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0E4F6" w14:textId="455C813E" w:rsidR="0038453A" w:rsidRDefault="0038453A" w:rsidP="0038453A">
      <w:pPr>
        <w:bidi w:val="0"/>
        <w:jc w:val="center"/>
        <w:rPr>
          <w:noProof/>
          <w:rtl/>
          <w:lang w:bidi="ar-EG"/>
        </w:rPr>
      </w:pPr>
      <w:r>
        <w:rPr>
          <w:noProof/>
        </w:rPr>
        <w:drawing>
          <wp:anchor distT="0" distB="0" distL="114300" distR="114300" simplePos="0" relativeHeight="251659264" behindDoc="1" locked="0" layoutInCell="1" allowOverlap="1" wp14:anchorId="08D6F321" wp14:editId="48B54356">
            <wp:simplePos x="0" y="0"/>
            <wp:positionH relativeFrom="column">
              <wp:posOffset>-914400</wp:posOffset>
            </wp:positionH>
            <wp:positionV relativeFrom="paragraph">
              <wp:posOffset>-914400</wp:posOffset>
            </wp:positionV>
            <wp:extent cx="7771765" cy="10026015"/>
            <wp:effectExtent l="0" t="0" r="635" b="0"/>
            <wp:wrapTight wrapText="bothSides">
              <wp:wrapPolygon edited="0">
                <wp:start x="0" y="0"/>
                <wp:lineTo x="0" y="21547"/>
                <wp:lineTo x="21549" y="21547"/>
                <wp:lineTo x="21549"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1765" cy="10026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tl/>
          <w:lang w:bidi="ar-EG"/>
        </w:rPr>
        <w:br w:type="page"/>
      </w:r>
    </w:p>
    <w:p w14:paraId="600F27E0" w14:textId="77777777" w:rsidR="0038453A" w:rsidRDefault="0038453A" w:rsidP="0038453A">
      <w:pPr>
        <w:bidi w:val="0"/>
        <w:spacing w:before="40" w:after="40" w:line="120" w:lineRule="auto"/>
        <w:ind w:firstLine="340"/>
        <w:jc w:val="center"/>
        <w:rPr>
          <w:rFonts w:ascii="louts shamy" w:eastAsiaTheme="majorEastAsia" w:hAnsi="louts shamy" w:cs="(AH) Manal Black"/>
          <w:color w:val="000000" w:themeColor="text1"/>
          <w:spacing w:val="12"/>
          <w:position w:val="12"/>
          <w:sz w:val="154"/>
          <w:szCs w:val="154"/>
          <w:lang w:bidi="ar-AE"/>
        </w:rPr>
      </w:pPr>
    </w:p>
    <w:p w14:paraId="3219F844" w14:textId="663A27A1" w:rsidR="0038453A" w:rsidRPr="0038453A" w:rsidRDefault="0038453A" w:rsidP="0038453A">
      <w:pPr>
        <w:bidi w:val="0"/>
        <w:spacing w:before="40" w:after="40" w:line="216" w:lineRule="auto"/>
        <w:ind w:firstLine="340"/>
        <w:jc w:val="center"/>
        <w:rPr>
          <w:rFonts w:ascii="louts shamy" w:eastAsiaTheme="majorEastAsia" w:hAnsi="louts shamy" w:cs="(AH) Manal Black"/>
          <w:color w:val="000000" w:themeColor="text1"/>
          <w:spacing w:val="12"/>
          <w:position w:val="12"/>
          <w:sz w:val="154"/>
          <w:szCs w:val="154"/>
          <w:rtl/>
          <w:lang w:bidi="ar-AE"/>
        </w:rPr>
      </w:pPr>
      <w:r w:rsidRPr="0038453A">
        <w:rPr>
          <w:rFonts w:ascii="louts shamy" w:eastAsiaTheme="majorEastAsia" w:hAnsi="louts shamy" w:cs="(AH) Manal Black"/>
          <w:color w:val="000000" w:themeColor="text1"/>
          <w:spacing w:val="12"/>
          <w:position w:val="12"/>
          <w:sz w:val="154"/>
          <w:szCs w:val="154"/>
          <w:rtl/>
          <w:lang w:bidi="ar-AE"/>
        </w:rPr>
        <w:t>الانتحار</w:t>
      </w:r>
    </w:p>
    <w:p w14:paraId="34188339" w14:textId="3438D6F8" w:rsidR="0038453A" w:rsidRDefault="0038453A" w:rsidP="0038453A">
      <w:pPr>
        <w:bidi w:val="0"/>
        <w:spacing w:before="40" w:after="40" w:line="216" w:lineRule="auto"/>
        <w:ind w:firstLine="340"/>
        <w:jc w:val="center"/>
        <w:rPr>
          <w:rFonts w:ascii="louts shamy" w:eastAsiaTheme="majorEastAsia" w:hAnsi="louts shamy" w:cs="(AH) Manal Black"/>
          <w:color w:val="000000" w:themeColor="text1"/>
          <w:spacing w:val="12"/>
          <w:position w:val="12"/>
          <w:sz w:val="88"/>
          <w:szCs w:val="88"/>
          <w:rtl/>
          <w:lang w:bidi="ar-EG"/>
        </w:rPr>
      </w:pPr>
      <w:r w:rsidRPr="0038453A">
        <w:rPr>
          <w:rFonts w:ascii="louts shamy" w:eastAsiaTheme="majorEastAsia" w:hAnsi="louts shamy" w:cs="(AH) Manal Black"/>
          <w:color w:val="000000" w:themeColor="text1"/>
          <w:spacing w:val="12"/>
          <w:position w:val="12"/>
          <w:sz w:val="88"/>
          <w:szCs w:val="88"/>
          <w:rtl/>
          <w:lang w:bidi="ar-AE"/>
        </w:rPr>
        <w:t xml:space="preserve"> أسبابه والوقاية منه</w:t>
      </w:r>
    </w:p>
    <w:p w14:paraId="039BBFC4" w14:textId="09186340" w:rsidR="0038453A" w:rsidRDefault="0038453A" w:rsidP="0038453A">
      <w:pPr>
        <w:bidi w:val="0"/>
        <w:spacing w:before="40" w:after="40" w:line="216" w:lineRule="auto"/>
        <w:ind w:firstLine="340"/>
        <w:jc w:val="center"/>
        <w:rPr>
          <w:rFonts w:ascii="louts shamy" w:eastAsiaTheme="majorEastAsia" w:hAnsi="louts shamy" w:cs="(AH) Manal Black"/>
          <w:color w:val="000000" w:themeColor="text1"/>
          <w:spacing w:val="12"/>
          <w:position w:val="12"/>
          <w:sz w:val="88"/>
          <w:szCs w:val="88"/>
          <w:rtl/>
          <w:lang w:bidi="ar-EG"/>
        </w:rPr>
      </w:pPr>
    </w:p>
    <w:p w14:paraId="07A445B3" w14:textId="4412A763" w:rsidR="0038453A" w:rsidRDefault="0038453A" w:rsidP="0038453A">
      <w:pPr>
        <w:bidi w:val="0"/>
        <w:spacing w:before="40" w:after="40" w:line="216" w:lineRule="auto"/>
        <w:ind w:firstLine="340"/>
        <w:jc w:val="center"/>
        <w:rPr>
          <w:rFonts w:ascii="louts shamy" w:eastAsiaTheme="majorEastAsia" w:hAnsi="louts shamy" w:cs="(AH) Manal Black"/>
          <w:color w:val="000000" w:themeColor="text1"/>
          <w:spacing w:val="12"/>
          <w:position w:val="12"/>
          <w:sz w:val="88"/>
          <w:szCs w:val="88"/>
          <w:rtl/>
          <w:lang w:bidi="ar-EG"/>
        </w:rPr>
      </w:pPr>
    </w:p>
    <w:p w14:paraId="1AAC661F" w14:textId="62D66EFA" w:rsidR="0038453A" w:rsidRDefault="0038453A" w:rsidP="0038453A">
      <w:pPr>
        <w:bidi w:val="0"/>
        <w:spacing w:before="40" w:after="40" w:line="216" w:lineRule="auto"/>
        <w:ind w:firstLine="340"/>
        <w:jc w:val="center"/>
        <w:rPr>
          <w:rFonts w:ascii="louts shamy" w:eastAsiaTheme="majorEastAsia" w:hAnsi="louts shamy" w:cs="(AH) Manal Black"/>
          <w:color w:val="000000" w:themeColor="text1"/>
          <w:spacing w:val="12"/>
          <w:position w:val="12"/>
          <w:sz w:val="88"/>
          <w:szCs w:val="88"/>
          <w:rtl/>
          <w:lang w:bidi="ar-EG"/>
        </w:rPr>
      </w:pPr>
    </w:p>
    <w:p w14:paraId="576C641B" w14:textId="77777777" w:rsidR="0038453A" w:rsidRDefault="0038453A" w:rsidP="0038453A">
      <w:pPr>
        <w:bidi w:val="0"/>
        <w:spacing w:before="40" w:after="40" w:line="216" w:lineRule="auto"/>
        <w:ind w:firstLine="340"/>
        <w:jc w:val="center"/>
        <w:rPr>
          <w:rFonts w:ascii="louts shamy" w:eastAsiaTheme="majorEastAsia" w:hAnsi="louts shamy" w:cs="(AH) Manal Black" w:hint="cs"/>
          <w:color w:val="000000" w:themeColor="text1"/>
          <w:spacing w:val="12"/>
          <w:position w:val="12"/>
          <w:sz w:val="88"/>
          <w:szCs w:val="88"/>
          <w:rtl/>
          <w:lang w:bidi="ar-EG"/>
        </w:rPr>
      </w:pPr>
    </w:p>
    <w:p w14:paraId="247A96EF" w14:textId="3ABB0843" w:rsidR="0038453A" w:rsidRDefault="0038453A" w:rsidP="0038453A">
      <w:pPr>
        <w:bidi w:val="0"/>
        <w:spacing w:before="40" w:after="40" w:line="216" w:lineRule="auto"/>
        <w:ind w:firstLine="340"/>
        <w:jc w:val="center"/>
        <w:rPr>
          <w:rFonts w:ascii="louts shamy" w:eastAsiaTheme="majorEastAsia" w:hAnsi="louts shamy" w:cs="(AH) Manal Black"/>
          <w:color w:val="000000" w:themeColor="text1"/>
          <w:spacing w:val="12"/>
          <w:position w:val="12"/>
          <w:sz w:val="88"/>
          <w:szCs w:val="88"/>
          <w:lang w:bidi="ar-AE"/>
        </w:rPr>
      </w:pPr>
      <w:r w:rsidRPr="0038453A">
        <w:rPr>
          <w:rFonts w:ascii="louts shamy" w:eastAsiaTheme="majorEastAsia" w:hAnsi="louts shamy" w:cs="(AH) Manal Black"/>
          <w:color w:val="000000" w:themeColor="text1"/>
          <w:spacing w:val="12"/>
          <w:position w:val="12"/>
          <w:sz w:val="50"/>
          <w:szCs w:val="50"/>
          <w:rtl/>
          <w:lang w:bidi="ar-AE"/>
        </w:rPr>
        <w:t>د. منال محمد أبو العزائم</w:t>
      </w:r>
    </w:p>
    <w:p w14:paraId="090772B4" w14:textId="77777777" w:rsidR="0038453A" w:rsidRPr="0038453A" w:rsidRDefault="0038453A" w:rsidP="0038453A">
      <w:pPr>
        <w:bidi w:val="0"/>
        <w:spacing w:before="40" w:after="40" w:line="216" w:lineRule="auto"/>
        <w:ind w:firstLine="340"/>
        <w:jc w:val="center"/>
        <w:rPr>
          <w:rFonts w:ascii="louts shamy" w:eastAsiaTheme="majorEastAsia" w:hAnsi="louts shamy" w:cs="(AH) Manal Black" w:hint="cs"/>
          <w:color w:val="000000" w:themeColor="text1"/>
          <w:spacing w:val="12"/>
          <w:position w:val="12"/>
          <w:sz w:val="88"/>
          <w:szCs w:val="88"/>
          <w:rtl/>
          <w:lang w:bidi="ar-EG"/>
        </w:rPr>
      </w:pPr>
    </w:p>
    <w:p w14:paraId="06EC58D4" w14:textId="2B6F031E" w:rsidR="0038453A" w:rsidRDefault="0038453A">
      <w:pPr>
        <w:bidi w:val="0"/>
        <w:jc w:val="left"/>
        <w:rPr>
          <w:rFonts w:ascii="louts shamy" w:eastAsiaTheme="majorEastAsia" w:hAnsi="louts shamy" w:cs="louts shamy"/>
          <w:b/>
          <w:bCs/>
          <w:color w:val="000000" w:themeColor="text1"/>
          <w:spacing w:val="12"/>
          <w:position w:val="12"/>
          <w:sz w:val="36"/>
          <w:szCs w:val="36"/>
          <w:lang w:bidi="ar-AE"/>
        </w:rPr>
      </w:pPr>
      <w:r>
        <w:rPr>
          <w:rFonts w:ascii="louts shamy" w:eastAsiaTheme="majorEastAsia" w:hAnsi="louts shamy" w:cs="louts shamy"/>
          <w:b/>
          <w:bCs/>
          <w:color w:val="000000" w:themeColor="text1"/>
          <w:spacing w:val="12"/>
          <w:position w:val="12"/>
          <w:sz w:val="36"/>
          <w:szCs w:val="36"/>
          <w:lang w:bidi="ar-AE"/>
        </w:rPr>
        <w:br w:type="page"/>
      </w:r>
    </w:p>
    <w:p w14:paraId="7F6AB6D7" w14:textId="4CD0F24D" w:rsidR="004A20AF" w:rsidRPr="0038453A" w:rsidRDefault="008E2577" w:rsidP="0038453A">
      <w:pPr>
        <w:bidi w:val="0"/>
        <w:spacing w:before="40" w:after="40" w:line="216" w:lineRule="auto"/>
        <w:ind w:firstLine="340"/>
        <w:jc w:val="center"/>
        <w:rPr>
          <w:rFonts w:ascii="louts shamy" w:eastAsiaTheme="majorEastAsia" w:hAnsi="louts shamy" w:cs="louts shamy"/>
          <w:b/>
          <w:bCs/>
          <w:color w:val="000000" w:themeColor="text1"/>
          <w:spacing w:val="12"/>
          <w:position w:val="12"/>
          <w:sz w:val="36"/>
          <w:szCs w:val="36"/>
          <w:rtl/>
          <w:lang w:bidi="ar-IQ"/>
        </w:rPr>
      </w:pPr>
      <w:r w:rsidRPr="0038453A">
        <w:rPr>
          <w:rFonts w:ascii="louts shamy" w:eastAsiaTheme="majorEastAsia" w:hAnsi="louts shamy" w:cs="louts shamy"/>
          <w:b/>
          <w:bCs/>
          <w:color w:val="000000" w:themeColor="text1"/>
          <w:spacing w:val="12"/>
          <w:position w:val="12"/>
          <w:sz w:val="36"/>
          <w:szCs w:val="36"/>
          <w:rtl/>
          <w:lang w:bidi="ar-AE"/>
        </w:rPr>
        <w:lastRenderedPageBreak/>
        <w:t>الانتحار أسبابه والوقاية منه</w:t>
      </w:r>
    </w:p>
    <w:p w14:paraId="0F2BE75E" w14:textId="2F59F775" w:rsidR="003030D2" w:rsidRPr="00C530F4" w:rsidRDefault="003030D2" w:rsidP="0038453A">
      <w:pPr>
        <w:pStyle w:val="2"/>
        <w:spacing w:before="40" w:after="40" w:line="216" w:lineRule="auto"/>
        <w:ind w:firstLine="340"/>
        <w:rPr>
          <w:rFonts w:ascii="louts shamy" w:hAnsi="louts shamy"/>
          <w:sz w:val="40"/>
          <w:szCs w:val="40"/>
          <w:rtl/>
          <w:lang w:bidi="ar-AE"/>
        </w:rPr>
      </w:pPr>
      <w:bookmarkStart w:id="0" w:name="_Toc178506524"/>
      <w:r w:rsidRPr="00C530F4">
        <w:rPr>
          <w:rFonts w:ascii="louts shamy" w:hAnsi="louts shamy"/>
          <w:sz w:val="40"/>
          <w:szCs w:val="40"/>
          <w:rtl/>
          <w:lang w:bidi="ar-AE"/>
        </w:rPr>
        <w:t>مقدمة</w:t>
      </w:r>
      <w:bookmarkEnd w:id="0"/>
    </w:p>
    <w:p w14:paraId="1C6384B7" w14:textId="0EB182DE"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الحمد لله، والصلاة والسلام على رسول الله؛ وبعد:</w:t>
      </w:r>
    </w:p>
    <w:p w14:paraId="0450C525" w14:textId="5A43AE7B" w:rsidR="00322EFF"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لقد خل</w:t>
      </w:r>
      <w:r w:rsidR="007E19D2" w:rsidRPr="0038453A">
        <w:rPr>
          <w:rFonts w:ascii="louts shamy" w:eastAsiaTheme="majorEastAsia" w:hAnsi="louts shamy" w:cs="louts shamy"/>
          <w:spacing w:val="12"/>
          <w:position w:val="12"/>
          <w:sz w:val="36"/>
          <w:szCs w:val="36"/>
          <w:rtl/>
          <w:lang w:bidi="ar-EG"/>
        </w:rPr>
        <w:t>َ</w:t>
      </w:r>
      <w:r w:rsidRPr="0038453A">
        <w:rPr>
          <w:rFonts w:ascii="louts shamy" w:eastAsiaTheme="majorEastAsia" w:hAnsi="louts shamy" w:cs="louts shamy"/>
          <w:spacing w:val="12"/>
          <w:position w:val="12"/>
          <w:sz w:val="36"/>
          <w:szCs w:val="36"/>
          <w:rtl/>
          <w:lang w:bidi="ar-AE"/>
        </w:rPr>
        <w:t xml:space="preserve">ق الله تعالى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في أحسن تقويم، ووه</w:t>
      </w:r>
      <w:r w:rsidR="007E19D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ب</w:t>
      </w:r>
      <w:r w:rsidR="00322EFF" w:rsidRPr="0038453A">
        <w:rPr>
          <w:rFonts w:ascii="louts shamy" w:eastAsiaTheme="majorEastAsia" w:hAnsi="louts shamy" w:cs="louts shamy"/>
          <w:spacing w:val="12"/>
          <w:position w:val="12"/>
          <w:sz w:val="36"/>
          <w:szCs w:val="36"/>
          <w:rtl/>
          <w:lang w:bidi="ar-AE"/>
        </w:rPr>
        <w:t>ه</w:t>
      </w:r>
      <w:r w:rsidRPr="0038453A">
        <w:rPr>
          <w:rFonts w:ascii="louts shamy" w:eastAsiaTheme="majorEastAsia" w:hAnsi="louts shamy" w:cs="louts shamy"/>
          <w:spacing w:val="12"/>
          <w:position w:val="12"/>
          <w:sz w:val="36"/>
          <w:szCs w:val="36"/>
          <w:rtl/>
          <w:lang w:bidi="ar-AE"/>
        </w:rPr>
        <w:t xml:space="preserve"> العقل والمقدرة على تمييز الخير والشر، وجعله مكلف</w:t>
      </w:r>
      <w:r w:rsidR="00322EFF"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 هذه الحياة</w:t>
      </w:r>
      <w:r w:rsidR="00322EF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وحامل</w:t>
      </w:r>
      <w:r w:rsidR="00322EFF"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للأمانة التي أشفقت من حملها السماوات والأرض</w:t>
      </w:r>
      <w:r w:rsidR="00322EF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E73A20" w:rsidRPr="00D0679F">
        <w:rPr>
          <w:rFonts w:ascii="Amiri" w:eastAsiaTheme="majorEastAsia" w:hAnsi="Amiri" w:cs="Amiri"/>
          <w:bCs/>
          <w:color w:val="008000"/>
          <w:spacing w:val="12"/>
          <w:position w:val="12"/>
          <w:sz w:val="36"/>
          <w:szCs w:val="36"/>
          <w:rtl/>
          <w:lang w:bidi="ar-AE"/>
        </w:rPr>
        <w:t xml:space="preserve">إِنَّا عَرَضْنَا الْأَمَانَةَ عَلَى السَّمَاوَاتِ وَالْأَرْضِ وَالْجِبَالِ فَأَبَيْنَ أَنْ يَحْمِلْنَهَا وَأَشْفَقْنَ مِنْهَا وَحَمَلَهَا </w:t>
      </w:r>
      <w:r w:rsidR="00C17018" w:rsidRPr="00D0679F">
        <w:rPr>
          <w:rFonts w:ascii="Amiri" w:eastAsiaTheme="majorEastAsia" w:hAnsi="Amiri" w:cs="Amiri"/>
          <w:bCs/>
          <w:color w:val="008000"/>
          <w:spacing w:val="12"/>
          <w:position w:val="12"/>
          <w:sz w:val="36"/>
          <w:szCs w:val="36"/>
          <w:rtl/>
          <w:lang w:bidi="ar-AE"/>
        </w:rPr>
        <w:t>الإنسان</w:t>
      </w:r>
      <w:r w:rsidR="00E73A20" w:rsidRPr="00D0679F">
        <w:rPr>
          <w:rFonts w:ascii="Amiri" w:eastAsiaTheme="majorEastAsia" w:hAnsi="Amiri" w:cs="Amiri"/>
          <w:bCs/>
          <w:color w:val="008000"/>
          <w:spacing w:val="12"/>
          <w:position w:val="12"/>
          <w:sz w:val="36"/>
          <w:szCs w:val="36"/>
          <w:rtl/>
          <w:lang w:bidi="ar-AE"/>
        </w:rPr>
        <w:t xml:space="preserve"> إِنَّهُ كَانَ ظَلُومًا جَهُولًا</w:t>
      </w:r>
      <w:r w:rsidR="0038453A" w:rsidRPr="0038453A">
        <w:rPr>
          <w:rFonts w:ascii="louts shamy" w:eastAsiaTheme="majorEastAsia" w:hAnsi="louts shamy" w:cs="louts shamy"/>
          <w:b/>
          <w:color w:val="000000" w:themeColor="text1"/>
          <w:spacing w:val="12"/>
          <w:position w:val="12"/>
          <w:sz w:val="36"/>
          <w:szCs w:val="36"/>
          <w:rtl/>
          <w:lang w:bidi="ar-AE"/>
        </w:rPr>
        <w:t>﴾</w:t>
      </w:r>
      <w:r w:rsidR="00E73A20" w:rsidRPr="0038453A">
        <w:rPr>
          <w:rFonts w:ascii="louts shamy" w:eastAsiaTheme="majorEastAsia" w:hAnsi="louts shamy" w:cs="louts shamy"/>
          <w:spacing w:val="12"/>
          <w:position w:val="12"/>
          <w:sz w:val="36"/>
          <w:szCs w:val="36"/>
          <w:rtl/>
          <w:lang w:bidi="ar-AE"/>
        </w:rPr>
        <w:t xml:space="preserve"> [الأحزاب: 72]</w:t>
      </w:r>
      <w:r w:rsidRPr="0038453A">
        <w:rPr>
          <w:rFonts w:ascii="louts shamy" w:eastAsiaTheme="majorEastAsia" w:hAnsi="louts shamy" w:cs="louts shamy"/>
          <w:spacing w:val="12"/>
          <w:position w:val="12"/>
          <w:sz w:val="36"/>
          <w:szCs w:val="36"/>
          <w:rtl/>
          <w:lang w:bidi="ar-AE"/>
        </w:rPr>
        <w:t>.</w:t>
      </w:r>
    </w:p>
    <w:p w14:paraId="30E72E08" w14:textId="283AB046" w:rsidR="008E2577" w:rsidRPr="0038453A" w:rsidRDefault="00DE2B5A"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 xml:space="preserve"> </w:t>
      </w:r>
      <w:r w:rsidR="008E2577" w:rsidRPr="0038453A">
        <w:rPr>
          <w:rFonts w:ascii="louts shamy" w:eastAsiaTheme="majorEastAsia" w:hAnsi="louts shamy" w:cs="louts shamy"/>
          <w:spacing w:val="12"/>
          <w:position w:val="12"/>
          <w:sz w:val="36"/>
          <w:szCs w:val="36"/>
          <w:rtl/>
          <w:lang w:bidi="ar-AE"/>
        </w:rPr>
        <w:t>فإذ</w:t>
      </w:r>
      <w:r w:rsidR="007050E4" w:rsidRPr="0038453A">
        <w:rPr>
          <w:rFonts w:ascii="louts shamy" w:eastAsiaTheme="majorEastAsia" w:hAnsi="louts shamy" w:cs="louts shamy"/>
          <w:spacing w:val="12"/>
          <w:position w:val="12"/>
          <w:sz w:val="36"/>
          <w:szCs w:val="36"/>
          <w:rtl/>
          <w:lang w:bidi="ar-AE"/>
        </w:rPr>
        <w:t>ًا</w:t>
      </w:r>
      <w:r w:rsidR="008E2577" w:rsidRPr="0038453A">
        <w:rPr>
          <w:rFonts w:ascii="louts shamy" w:eastAsiaTheme="majorEastAsia" w:hAnsi="louts shamy" w:cs="louts shamy"/>
          <w:spacing w:val="12"/>
          <w:position w:val="12"/>
          <w:sz w:val="36"/>
          <w:szCs w:val="36"/>
          <w:rtl/>
          <w:lang w:bidi="ar-AE"/>
        </w:rPr>
        <w:t xml:space="preserve"> وجود </w:t>
      </w:r>
      <w:r w:rsidR="00C17018" w:rsidRPr="0038453A">
        <w:rPr>
          <w:rFonts w:ascii="louts shamy" w:eastAsiaTheme="majorEastAsia" w:hAnsi="louts shamy" w:cs="louts shamy"/>
          <w:spacing w:val="12"/>
          <w:position w:val="12"/>
          <w:sz w:val="36"/>
          <w:szCs w:val="36"/>
          <w:rtl/>
          <w:lang w:bidi="ar-AE"/>
        </w:rPr>
        <w:t>الإنسان</w:t>
      </w:r>
      <w:r w:rsidR="008E2577" w:rsidRPr="0038453A">
        <w:rPr>
          <w:rFonts w:ascii="louts shamy" w:eastAsiaTheme="majorEastAsia" w:hAnsi="louts shamy" w:cs="louts shamy"/>
          <w:spacing w:val="12"/>
          <w:position w:val="12"/>
          <w:sz w:val="36"/>
          <w:szCs w:val="36"/>
          <w:rtl/>
          <w:lang w:bidi="ar-AE"/>
        </w:rPr>
        <w:t xml:space="preserve"> على الأرض لم يأت عبث</w:t>
      </w:r>
      <w:r w:rsidR="007050E4" w:rsidRPr="0038453A">
        <w:rPr>
          <w:rFonts w:ascii="louts shamy" w:eastAsiaTheme="majorEastAsia" w:hAnsi="louts shamy" w:cs="louts shamy"/>
          <w:spacing w:val="12"/>
          <w:position w:val="12"/>
          <w:sz w:val="36"/>
          <w:szCs w:val="36"/>
          <w:rtl/>
          <w:lang w:bidi="ar-AE"/>
        </w:rPr>
        <w:t>ًا</w:t>
      </w:r>
      <w:r w:rsidR="007E19D2"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فهو هنا لمهمة محددة من عند الله تعالى</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وهي الاستعداد للامتحان الكبير في ال</w:t>
      </w:r>
      <w:r w:rsidR="00B03254" w:rsidRPr="0038453A">
        <w:rPr>
          <w:rFonts w:ascii="louts shamy" w:eastAsiaTheme="majorEastAsia" w:hAnsi="louts shamy" w:cs="louts shamy"/>
          <w:spacing w:val="12"/>
          <w:position w:val="12"/>
          <w:sz w:val="36"/>
          <w:szCs w:val="36"/>
          <w:rtl/>
          <w:lang w:bidi="ar-AE"/>
        </w:rPr>
        <w:t>آ</w:t>
      </w:r>
      <w:r w:rsidR="008E2577" w:rsidRPr="0038453A">
        <w:rPr>
          <w:rFonts w:ascii="louts shamy" w:eastAsiaTheme="majorEastAsia" w:hAnsi="louts shamy" w:cs="louts shamy"/>
          <w:spacing w:val="12"/>
          <w:position w:val="12"/>
          <w:sz w:val="36"/>
          <w:szCs w:val="36"/>
          <w:rtl/>
          <w:lang w:bidi="ar-AE"/>
        </w:rPr>
        <w:t>خرة</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وتظهر بوادر</w:t>
      </w:r>
      <w:r w:rsidR="007E19D2"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نتائج هذا </w:t>
      </w:r>
      <w:r w:rsidR="00B03254" w:rsidRPr="0038453A">
        <w:rPr>
          <w:rFonts w:ascii="louts shamy" w:eastAsiaTheme="majorEastAsia" w:hAnsi="louts shamy" w:cs="louts shamy"/>
          <w:spacing w:val="12"/>
          <w:position w:val="12"/>
          <w:sz w:val="36"/>
          <w:szCs w:val="36"/>
          <w:rtl/>
          <w:lang w:bidi="ar-AE"/>
        </w:rPr>
        <w:t>الامتحان</w:t>
      </w:r>
      <w:r w:rsidR="008E2577" w:rsidRPr="0038453A">
        <w:rPr>
          <w:rFonts w:ascii="louts shamy" w:eastAsiaTheme="majorEastAsia" w:hAnsi="louts shamy" w:cs="louts shamy"/>
          <w:spacing w:val="12"/>
          <w:position w:val="12"/>
          <w:sz w:val="36"/>
          <w:szCs w:val="36"/>
          <w:rtl/>
          <w:lang w:bidi="ar-AE"/>
        </w:rPr>
        <w:t xml:space="preserve"> عند موت </w:t>
      </w:r>
      <w:r w:rsidR="00C17018" w:rsidRPr="0038453A">
        <w:rPr>
          <w:rFonts w:ascii="louts shamy" w:eastAsiaTheme="majorEastAsia" w:hAnsi="louts shamy" w:cs="louts shamy"/>
          <w:spacing w:val="12"/>
          <w:position w:val="12"/>
          <w:sz w:val="36"/>
          <w:szCs w:val="36"/>
          <w:rtl/>
          <w:lang w:bidi="ar-AE"/>
        </w:rPr>
        <w:t>الإنسان</w:t>
      </w:r>
      <w:r w:rsidR="008E2577" w:rsidRPr="0038453A">
        <w:rPr>
          <w:rFonts w:ascii="louts shamy" w:eastAsiaTheme="majorEastAsia" w:hAnsi="louts shamy" w:cs="louts shamy"/>
          <w:spacing w:val="12"/>
          <w:position w:val="12"/>
          <w:sz w:val="36"/>
          <w:szCs w:val="36"/>
          <w:rtl/>
          <w:lang w:bidi="ar-AE"/>
        </w:rPr>
        <w:t>، حينما يأتيه ملك</w:t>
      </w:r>
      <w:r w:rsidR="007E19D2"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الموت ليقب</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ض ر</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وحه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فتبش</w:t>
      </w:r>
      <w:r w:rsidR="00570973"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ره الملائكة إما بالنجاح أو الفشل</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وتري</w:t>
      </w:r>
      <w:r w:rsidR="005619B7"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ه مقعد</w:t>
      </w:r>
      <w:r w:rsidR="005619B7"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ه من الجنة أو النار</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والفائز هو من صبر في هذا </w:t>
      </w:r>
      <w:r w:rsidR="00B03254" w:rsidRPr="0038453A">
        <w:rPr>
          <w:rFonts w:ascii="louts shamy" w:eastAsiaTheme="majorEastAsia" w:hAnsi="louts shamy" w:cs="louts shamy"/>
          <w:spacing w:val="12"/>
          <w:position w:val="12"/>
          <w:sz w:val="36"/>
          <w:szCs w:val="36"/>
          <w:rtl/>
          <w:lang w:bidi="ar-AE"/>
        </w:rPr>
        <w:t>الامتحان،</w:t>
      </w:r>
      <w:r w:rsidR="008E2577" w:rsidRPr="0038453A">
        <w:rPr>
          <w:rFonts w:ascii="louts shamy" w:eastAsiaTheme="majorEastAsia" w:hAnsi="louts shamy" w:cs="louts shamy"/>
          <w:spacing w:val="12"/>
          <w:position w:val="12"/>
          <w:sz w:val="36"/>
          <w:szCs w:val="36"/>
          <w:rtl/>
          <w:lang w:bidi="ar-AE"/>
        </w:rPr>
        <w:t xml:space="preserve"> وأدى واجباته بما استطاع وأطاع أوامر الله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وانتهى عن نواهيه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وصبر على ذلك حتى أتاه الموت</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فل</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ق</w:t>
      </w:r>
      <w:r w:rsidR="00B03254" w:rsidRPr="0038453A">
        <w:rPr>
          <w:rFonts w:ascii="louts shamy" w:eastAsiaTheme="majorEastAsia" w:hAnsi="louts shamy" w:cs="louts shamy"/>
          <w:spacing w:val="12"/>
          <w:position w:val="12"/>
          <w:sz w:val="36"/>
          <w:szCs w:val="36"/>
          <w:rtl/>
          <w:lang w:bidi="ar-AE"/>
        </w:rPr>
        <w:t>ِيَ</w:t>
      </w:r>
      <w:r w:rsidR="008E2577" w:rsidRPr="0038453A">
        <w:rPr>
          <w:rFonts w:ascii="louts shamy" w:eastAsiaTheme="majorEastAsia" w:hAnsi="louts shamy" w:cs="louts shamy"/>
          <w:spacing w:val="12"/>
          <w:position w:val="12"/>
          <w:sz w:val="36"/>
          <w:szCs w:val="36"/>
          <w:rtl/>
          <w:lang w:bidi="ar-AE"/>
        </w:rPr>
        <w:t xml:space="preserve"> الله تعالى بقلب سليم ونفس </w:t>
      </w:r>
      <w:proofErr w:type="spellStart"/>
      <w:r w:rsidR="008E2577" w:rsidRPr="0038453A">
        <w:rPr>
          <w:rFonts w:ascii="louts shamy" w:eastAsiaTheme="majorEastAsia" w:hAnsi="louts shamy" w:cs="louts shamy"/>
          <w:spacing w:val="12"/>
          <w:position w:val="12"/>
          <w:sz w:val="36"/>
          <w:szCs w:val="36"/>
          <w:rtl/>
          <w:lang w:bidi="ar-AE"/>
        </w:rPr>
        <w:t>م</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خب</w:t>
      </w:r>
      <w:r w:rsidR="00B03254" w:rsidRPr="0038453A">
        <w:rPr>
          <w:rFonts w:ascii="louts shamy" w:eastAsiaTheme="majorEastAsia" w:hAnsi="louts shamy" w:cs="louts shamy"/>
          <w:spacing w:val="12"/>
          <w:position w:val="12"/>
          <w:sz w:val="36"/>
          <w:szCs w:val="36"/>
          <w:rtl/>
          <w:lang w:bidi="ar-AE"/>
        </w:rPr>
        <w:t>ت</w:t>
      </w:r>
      <w:r w:rsidR="008E2577" w:rsidRPr="0038453A">
        <w:rPr>
          <w:rFonts w:ascii="louts shamy" w:eastAsiaTheme="majorEastAsia" w:hAnsi="louts shamy" w:cs="louts shamy"/>
          <w:spacing w:val="12"/>
          <w:position w:val="12"/>
          <w:sz w:val="36"/>
          <w:szCs w:val="36"/>
          <w:rtl/>
          <w:lang w:bidi="ar-AE"/>
        </w:rPr>
        <w:t>ة</w:t>
      </w:r>
      <w:proofErr w:type="spellEnd"/>
      <w:r w:rsidR="008E2577" w:rsidRPr="0038453A">
        <w:rPr>
          <w:rFonts w:ascii="louts shamy" w:eastAsiaTheme="majorEastAsia" w:hAnsi="louts shamy" w:cs="louts shamy"/>
          <w:spacing w:val="12"/>
          <w:position w:val="12"/>
          <w:sz w:val="36"/>
          <w:szCs w:val="36"/>
          <w:rtl/>
          <w:lang w:bidi="ar-AE"/>
        </w:rPr>
        <w:t xml:space="preserve"> م</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سلمة </w:t>
      </w:r>
      <w:r w:rsidRPr="0038453A">
        <w:rPr>
          <w:rFonts w:ascii="louts shamy" w:eastAsiaTheme="majorEastAsia" w:hAnsi="louts shamy" w:cs="louts shamy"/>
          <w:spacing w:val="12"/>
          <w:position w:val="12"/>
          <w:sz w:val="36"/>
          <w:szCs w:val="36"/>
          <w:rtl/>
          <w:lang w:bidi="ar-AE"/>
        </w:rPr>
        <w:t xml:space="preserve">لله تعالى </w:t>
      </w:r>
      <w:r w:rsidR="008E2577" w:rsidRPr="0038453A">
        <w:rPr>
          <w:rFonts w:ascii="louts shamy" w:eastAsiaTheme="majorEastAsia" w:hAnsi="louts shamy" w:cs="louts shamy"/>
          <w:spacing w:val="12"/>
          <w:position w:val="12"/>
          <w:sz w:val="36"/>
          <w:szCs w:val="36"/>
          <w:rtl/>
          <w:lang w:bidi="ar-AE"/>
        </w:rPr>
        <w:t>ومستسلمة لحكمه</w:t>
      </w:r>
      <w:r w:rsidR="00B03254" w:rsidRPr="0038453A">
        <w:rPr>
          <w:rFonts w:ascii="louts shamy" w:eastAsiaTheme="majorEastAsia" w:hAnsi="louts shamy" w:cs="louts shamy"/>
          <w:spacing w:val="12"/>
          <w:position w:val="12"/>
          <w:sz w:val="36"/>
          <w:szCs w:val="36"/>
          <w:rtl/>
          <w:lang w:bidi="ar-AE"/>
        </w:rPr>
        <w:t xml:space="preserve">، </w:t>
      </w:r>
      <w:r w:rsidR="008E2577" w:rsidRPr="0038453A">
        <w:rPr>
          <w:rFonts w:ascii="louts shamy" w:eastAsiaTheme="majorEastAsia" w:hAnsi="louts shamy" w:cs="louts shamy"/>
          <w:spacing w:val="12"/>
          <w:position w:val="12"/>
          <w:sz w:val="36"/>
          <w:szCs w:val="36"/>
          <w:rtl/>
          <w:lang w:bidi="ar-AE"/>
        </w:rPr>
        <w:t>وأما الفاشل فقد أهمل وضي</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ع في </w:t>
      </w:r>
      <w:r w:rsidR="00B03254" w:rsidRPr="0038453A">
        <w:rPr>
          <w:rFonts w:ascii="louts shamy" w:eastAsiaTheme="majorEastAsia" w:hAnsi="louts shamy" w:cs="louts shamy"/>
          <w:spacing w:val="12"/>
          <w:position w:val="12"/>
          <w:sz w:val="36"/>
          <w:szCs w:val="36"/>
          <w:rtl/>
          <w:lang w:bidi="ar-AE"/>
        </w:rPr>
        <w:t>الامتحان،</w:t>
      </w:r>
      <w:r w:rsidR="008E2577" w:rsidRPr="0038453A">
        <w:rPr>
          <w:rFonts w:ascii="louts shamy" w:eastAsiaTheme="majorEastAsia" w:hAnsi="louts shamy" w:cs="louts shamy"/>
          <w:spacing w:val="12"/>
          <w:position w:val="12"/>
          <w:sz w:val="36"/>
          <w:szCs w:val="36"/>
          <w:rtl/>
          <w:lang w:bidi="ar-AE"/>
        </w:rPr>
        <w:t xml:space="preserve"> ولم يذاكر له كما ينبغي </w:t>
      </w:r>
      <w:r w:rsidRPr="0038453A">
        <w:rPr>
          <w:rFonts w:ascii="louts shamy" w:eastAsiaTheme="majorEastAsia" w:hAnsi="louts shamy" w:cs="louts shamy"/>
          <w:spacing w:val="12"/>
          <w:position w:val="12"/>
          <w:sz w:val="36"/>
          <w:szCs w:val="36"/>
          <w:rtl/>
          <w:lang w:bidi="ar-AE"/>
        </w:rPr>
        <w:t>فسقط</w:t>
      </w:r>
      <w:r w:rsidR="008E2577" w:rsidRPr="0038453A">
        <w:rPr>
          <w:rFonts w:ascii="louts shamy" w:eastAsiaTheme="majorEastAsia" w:hAnsi="louts shamy" w:cs="louts shamy"/>
          <w:spacing w:val="12"/>
          <w:position w:val="12"/>
          <w:sz w:val="36"/>
          <w:szCs w:val="36"/>
          <w:rtl/>
          <w:lang w:bidi="ar-AE"/>
        </w:rPr>
        <w:t xml:space="preserve"> فيه، وكفر وأشرك</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أو ل</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ق</w:t>
      </w:r>
      <w:r w:rsidR="00B03254" w:rsidRPr="0038453A">
        <w:rPr>
          <w:rFonts w:ascii="louts shamy" w:eastAsiaTheme="majorEastAsia" w:hAnsi="louts shamy" w:cs="louts shamy"/>
          <w:spacing w:val="12"/>
          <w:position w:val="12"/>
          <w:sz w:val="36"/>
          <w:szCs w:val="36"/>
          <w:rtl/>
          <w:lang w:bidi="ar-AE"/>
        </w:rPr>
        <w:t>ِيَ</w:t>
      </w:r>
      <w:r w:rsidR="008E2577" w:rsidRPr="0038453A">
        <w:rPr>
          <w:rFonts w:ascii="louts shamy" w:eastAsiaTheme="majorEastAsia" w:hAnsi="louts shamy" w:cs="louts shamy"/>
          <w:spacing w:val="12"/>
          <w:position w:val="12"/>
          <w:sz w:val="36"/>
          <w:szCs w:val="36"/>
          <w:rtl/>
          <w:lang w:bidi="ar-AE"/>
        </w:rPr>
        <w:t xml:space="preserve"> الله تعالى على معصية أو كبيرة من الكبائر</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فل</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ق</w:t>
      </w:r>
      <w:r w:rsidR="00B03254" w:rsidRPr="0038453A">
        <w:rPr>
          <w:rFonts w:ascii="louts shamy" w:eastAsiaTheme="majorEastAsia" w:hAnsi="louts shamy" w:cs="louts shamy"/>
          <w:spacing w:val="12"/>
          <w:position w:val="12"/>
          <w:sz w:val="36"/>
          <w:szCs w:val="36"/>
          <w:rtl/>
          <w:lang w:bidi="ar-AE"/>
        </w:rPr>
        <w:t>ِي</w:t>
      </w:r>
      <w:r w:rsidR="008E2577" w:rsidRPr="0038453A">
        <w:rPr>
          <w:rFonts w:ascii="louts shamy" w:eastAsiaTheme="majorEastAsia" w:hAnsi="louts shamy" w:cs="louts shamy"/>
          <w:spacing w:val="12"/>
          <w:position w:val="12"/>
          <w:sz w:val="36"/>
          <w:szCs w:val="36"/>
          <w:rtl/>
          <w:lang w:bidi="ar-AE"/>
        </w:rPr>
        <w:t>ت</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ه الملائكة بالعذاب والتنكيل</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وهناك فاشل</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آخر</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لا يتحدث عنه الناس إلا قليل</w:t>
      </w:r>
      <w:r w:rsidR="007050E4" w:rsidRPr="0038453A">
        <w:rPr>
          <w:rFonts w:ascii="louts shamy" w:eastAsiaTheme="majorEastAsia" w:hAnsi="louts shamy" w:cs="louts shamy"/>
          <w:spacing w:val="12"/>
          <w:position w:val="12"/>
          <w:sz w:val="36"/>
          <w:szCs w:val="36"/>
          <w:rtl/>
          <w:lang w:bidi="ar-AE"/>
        </w:rPr>
        <w:t>ًا</w:t>
      </w:r>
      <w:r w:rsidR="008E2577" w:rsidRPr="0038453A">
        <w:rPr>
          <w:rFonts w:ascii="louts shamy" w:eastAsiaTheme="majorEastAsia" w:hAnsi="louts shamy" w:cs="louts shamy"/>
          <w:spacing w:val="12"/>
          <w:position w:val="12"/>
          <w:sz w:val="36"/>
          <w:szCs w:val="36"/>
          <w:rtl/>
          <w:lang w:bidi="ar-AE"/>
        </w:rPr>
        <w:t xml:space="preserve">، ألا وهو من أنهى حياته قبل </w:t>
      </w:r>
      <w:r w:rsidRPr="0038453A">
        <w:rPr>
          <w:rFonts w:ascii="louts shamy" w:eastAsiaTheme="majorEastAsia" w:hAnsi="louts shamy" w:cs="louts shamy"/>
          <w:spacing w:val="12"/>
          <w:position w:val="12"/>
          <w:sz w:val="36"/>
          <w:szCs w:val="36"/>
          <w:rtl/>
          <w:lang w:bidi="ar-AE"/>
        </w:rPr>
        <w:t xml:space="preserve">وقت </w:t>
      </w:r>
      <w:r w:rsidR="008E2577" w:rsidRPr="0038453A">
        <w:rPr>
          <w:rFonts w:ascii="louts shamy" w:eastAsiaTheme="majorEastAsia" w:hAnsi="louts shamy" w:cs="louts shamy"/>
          <w:spacing w:val="12"/>
          <w:position w:val="12"/>
          <w:sz w:val="36"/>
          <w:szCs w:val="36"/>
          <w:rtl/>
          <w:lang w:bidi="ar-AE"/>
        </w:rPr>
        <w:t xml:space="preserve">الوصول </w:t>
      </w:r>
      <w:r w:rsidR="003C54A5" w:rsidRPr="0038453A">
        <w:rPr>
          <w:rFonts w:ascii="louts shamy" w:eastAsiaTheme="majorEastAsia" w:hAnsi="louts shamy" w:cs="louts shamy"/>
          <w:spacing w:val="12"/>
          <w:position w:val="12"/>
          <w:sz w:val="36"/>
          <w:szCs w:val="36"/>
          <w:rtl/>
          <w:lang w:bidi="ar-AE"/>
        </w:rPr>
        <w:t xml:space="preserve">إلى </w:t>
      </w:r>
      <w:r w:rsidR="008E2577" w:rsidRPr="0038453A">
        <w:rPr>
          <w:rFonts w:ascii="louts shamy" w:eastAsiaTheme="majorEastAsia" w:hAnsi="louts shamy" w:cs="louts shamy"/>
          <w:spacing w:val="12"/>
          <w:position w:val="12"/>
          <w:sz w:val="36"/>
          <w:szCs w:val="36"/>
          <w:rtl/>
          <w:lang w:bidi="ar-AE"/>
        </w:rPr>
        <w:t xml:space="preserve">نهاية </w:t>
      </w:r>
      <w:r w:rsidR="00B03254" w:rsidRPr="0038453A">
        <w:rPr>
          <w:rFonts w:ascii="louts shamy" w:eastAsiaTheme="majorEastAsia" w:hAnsi="louts shamy" w:cs="louts shamy"/>
          <w:spacing w:val="12"/>
          <w:position w:val="12"/>
          <w:sz w:val="36"/>
          <w:szCs w:val="36"/>
          <w:rtl/>
          <w:lang w:bidi="ar-AE"/>
        </w:rPr>
        <w:t>الامتحان،</w:t>
      </w:r>
      <w:r w:rsidR="008E2577" w:rsidRPr="0038453A">
        <w:rPr>
          <w:rFonts w:ascii="louts shamy" w:eastAsiaTheme="majorEastAsia" w:hAnsi="louts shamy" w:cs="louts shamy"/>
          <w:spacing w:val="12"/>
          <w:position w:val="12"/>
          <w:sz w:val="36"/>
          <w:szCs w:val="36"/>
          <w:rtl/>
          <w:lang w:bidi="ar-AE"/>
        </w:rPr>
        <w:t xml:space="preserve"> فقت</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ل نفسه وتخط</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ى حدوده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وات</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خذ القرار بوق</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ف </w:t>
      </w:r>
      <w:r w:rsidR="00B03254" w:rsidRPr="0038453A">
        <w:rPr>
          <w:rFonts w:ascii="louts shamy" w:eastAsiaTheme="majorEastAsia" w:hAnsi="louts shamy" w:cs="louts shamy"/>
          <w:spacing w:val="12"/>
          <w:position w:val="12"/>
          <w:sz w:val="36"/>
          <w:szCs w:val="36"/>
          <w:rtl/>
          <w:lang w:bidi="ar-AE"/>
        </w:rPr>
        <w:t>الامتحان</w:t>
      </w:r>
      <w:r w:rsidR="008E2577" w:rsidRPr="0038453A">
        <w:rPr>
          <w:rFonts w:ascii="louts shamy" w:eastAsiaTheme="majorEastAsia" w:hAnsi="louts shamy" w:cs="louts shamy"/>
          <w:spacing w:val="12"/>
          <w:position w:val="12"/>
          <w:sz w:val="36"/>
          <w:szCs w:val="36"/>
          <w:rtl/>
          <w:lang w:bidi="ar-AE"/>
        </w:rPr>
        <w:t xml:space="preserve"> دون مشاورة خالقه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أو التسليم لحكم</w:t>
      </w:r>
      <w:r w:rsidRPr="0038453A">
        <w:rPr>
          <w:rFonts w:ascii="louts shamy" w:eastAsiaTheme="majorEastAsia" w:hAnsi="louts shamy" w:cs="louts shamy"/>
          <w:spacing w:val="12"/>
          <w:position w:val="12"/>
          <w:sz w:val="36"/>
          <w:szCs w:val="36"/>
          <w:rtl/>
          <w:lang w:bidi="ar-AE"/>
        </w:rPr>
        <w:t>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وانتظار وقت موته الذي قر</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ره له في سابق </w:t>
      </w:r>
      <w:r w:rsidR="008E2577" w:rsidRPr="0038453A">
        <w:rPr>
          <w:rFonts w:ascii="louts shamy" w:eastAsiaTheme="majorEastAsia" w:hAnsi="louts shamy" w:cs="louts shamy"/>
          <w:spacing w:val="12"/>
          <w:position w:val="12"/>
          <w:sz w:val="36"/>
          <w:szCs w:val="36"/>
          <w:rtl/>
          <w:lang w:bidi="ar-AE"/>
        </w:rPr>
        <w:lastRenderedPageBreak/>
        <w:t>علمه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فكانت عاقبت</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ه أنه خس</w:t>
      </w:r>
      <w:r w:rsidR="003C54A5"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ر الدنيا والآخرة، ففق</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د حياته</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 xml:space="preserve"> وسي</w:t>
      </w:r>
      <w:r w:rsidR="00B03254" w:rsidRPr="0038453A">
        <w:rPr>
          <w:rFonts w:ascii="louts shamy" w:eastAsiaTheme="majorEastAsia" w:hAnsi="louts shamy" w:cs="louts shamy"/>
          <w:spacing w:val="12"/>
          <w:position w:val="12"/>
          <w:sz w:val="36"/>
          <w:szCs w:val="36"/>
          <w:rtl/>
          <w:lang w:bidi="ar-AE"/>
        </w:rPr>
        <w:t>َ</w:t>
      </w:r>
      <w:r w:rsidR="008E2577" w:rsidRPr="0038453A">
        <w:rPr>
          <w:rFonts w:ascii="louts shamy" w:eastAsiaTheme="majorEastAsia" w:hAnsi="louts shamy" w:cs="louts shamy"/>
          <w:spacing w:val="12"/>
          <w:position w:val="12"/>
          <w:sz w:val="36"/>
          <w:szCs w:val="36"/>
          <w:rtl/>
          <w:lang w:bidi="ar-AE"/>
        </w:rPr>
        <w:t>لق</w:t>
      </w:r>
      <w:r w:rsidR="00B03254" w:rsidRPr="0038453A">
        <w:rPr>
          <w:rFonts w:ascii="louts shamy" w:eastAsiaTheme="majorEastAsia" w:hAnsi="louts shamy" w:cs="louts shamy"/>
          <w:spacing w:val="12"/>
          <w:position w:val="12"/>
          <w:sz w:val="36"/>
          <w:szCs w:val="36"/>
          <w:rtl/>
          <w:lang w:bidi="ar-AE"/>
        </w:rPr>
        <w:t>ى</w:t>
      </w:r>
      <w:r w:rsidR="008E2577" w:rsidRPr="0038453A">
        <w:rPr>
          <w:rFonts w:ascii="louts shamy" w:eastAsiaTheme="majorEastAsia" w:hAnsi="louts shamy" w:cs="louts shamy"/>
          <w:spacing w:val="12"/>
          <w:position w:val="12"/>
          <w:sz w:val="36"/>
          <w:szCs w:val="36"/>
          <w:rtl/>
          <w:lang w:bidi="ar-AE"/>
        </w:rPr>
        <w:t xml:space="preserve"> العذاب الشديد بعد موته.</w:t>
      </w:r>
    </w:p>
    <w:p w14:paraId="2FDDC2AC" w14:textId="6A001F79" w:rsidR="008E2577" w:rsidRPr="00C530F4" w:rsidRDefault="008E2577" w:rsidP="0038453A">
      <w:pPr>
        <w:pStyle w:val="1"/>
        <w:spacing w:before="40" w:after="40" w:line="216" w:lineRule="auto"/>
        <w:ind w:firstLine="340"/>
        <w:rPr>
          <w:rFonts w:ascii="louts shamy" w:hAnsi="louts shamy"/>
          <w:rtl/>
          <w:lang w:bidi="ar-AE"/>
        </w:rPr>
      </w:pPr>
      <w:bookmarkStart w:id="1" w:name="_Toc178506525"/>
      <w:r w:rsidRPr="00C530F4">
        <w:rPr>
          <w:rFonts w:ascii="louts shamy" w:hAnsi="louts shamy"/>
          <w:rtl/>
          <w:lang w:bidi="ar-AE"/>
        </w:rPr>
        <w:t>حكم الانتحار وعقوبته</w:t>
      </w:r>
      <w:r w:rsidR="009E769B" w:rsidRPr="00C530F4">
        <w:rPr>
          <w:rFonts w:ascii="louts shamy" w:hAnsi="louts shamy"/>
          <w:rtl/>
          <w:lang w:bidi="ar-AE"/>
        </w:rPr>
        <w:t>:</w:t>
      </w:r>
      <w:bookmarkEnd w:id="1"/>
    </w:p>
    <w:p w14:paraId="69820B30" w14:textId="4A1C782C" w:rsidR="0038453A"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الانتحار محر</w:t>
      </w:r>
      <w:r w:rsidR="00B0325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 بالكتاب والسنة والإجماع</w:t>
      </w:r>
      <w:r w:rsidR="003432E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774A4A" w:rsidRPr="00D0679F">
        <w:rPr>
          <w:rFonts w:ascii="Amiri" w:eastAsiaTheme="majorEastAsia" w:hAnsi="Amiri" w:cs="Amiri"/>
          <w:bCs/>
          <w:color w:val="008000"/>
          <w:spacing w:val="12"/>
          <w:position w:val="12"/>
          <w:sz w:val="34"/>
          <w:szCs w:val="34"/>
          <w:rtl/>
          <w:lang w:bidi="ar-AE"/>
        </w:rPr>
        <w:t>يَا أَيُّهَا الَّذِينَ آمَنُوا لَا تَأْكُلُوا أَمْوَالَكُمْ بَيْنَكُمْ بِالْبَاطِلِ إِلَّا أَنْ تَكُونَ تِجَارَةً عَنْ تَرَاضٍ مِنْكُمْ وَلَا تَقْتُلُوا أَنْفُسَكُمْ إِنَّ اللَّهَ كَانَ بِكُمْ رَحِيمًا (29) وَمَنْ يَفْعَلْ ذَلِكَ عُدْوَانًا وَظُلْمًا فَسَوْفَ نُصْلِيهِ نَارًا وَكَانَ ذَلِكَ عَلَى اللَّهِ يَسِيرًا</w:t>
      </w:r>
      <w:r w:rsidR="0038453A" w:rsidRPr="0038453A">
        <w:rPr>
          <w:rFonts w:ascii="louts shamy" w:eastAsiaTheme="majorEastAsia" w:hAnsi="louts shamy" w:cs="louts shamy"/>
          <w:b/>
          <w:color w:val="000000" w:themeColor="text1"/>
          <w:spacing w:val="12"/>
          <w:position w:val="12"/>
          <w:sz w:val="36"/>
          <w:szCs w:val="36"/>
          <w:rtl/>
          <w:lang w:bidi="ar-AE"/>
        </w:rPr>
        <w:t>﴾</w:t>
      </w:r>
      <w:r w:rsidR="00774A4A" w:rsidRPr="0038453A">
        <w:rPr>
          <w:rFonts w:ascii="louts shamy" w:eastAsiaTheme="majorEastAsia" w:hAnsi="louts shamy" w:cs="louts shamy"/>
          <w:spacing w:val="12"/>
          <w:position w:val="12"/>
          <w:sz w:val="36"/>
          <w:szCs w:val="36"/>
          <w:rtl/>
          <w:lang w:bidi="ar-AE"/>
        </w:rPr>
        <w:t xml:space="preserve"> [النساء: 29، 30]،</w:t>
      </w:r>
      <w:r w:rsidRPr="0038453A">
        <w:rPr>
          <w:rFonts w:ascii="louts shamy" w:eastAsiaTheme="majorEastAsia" w:hAnsi="louts shamy" w:cs="louts shamy"/>
          <w:spacing w:val="12"/>
          <w:position w:val="12"/>
          <w:sz w:val="36"/>
          <w:szCs w:val="36"/>
          <w:rtl/>
          <w:lang w:bidi="ar-AE"/>
        </w:rPr>
        <w:t xml:space="preserve"> وقال صلى الله عليه وسلم: (مَن قَتَلَ نَفْسَهُ بحَدِيدَةٍ فَحَدِيدَتُهُ في يَدِهِ </w:t>
      </w:r>
      <w:proofErr w:type="spellStart"/>
      <w:r w:rsidRPr="0038453A">
        <w:rPr>
          <w:rFonts w:ascii="louts shamy" w:eastAsiaTheme="majorEastAsia" w:hAnsi="louts shamy" w:cs="louts shamy"/>
          <w:spacing w:val="12"/>
          <w:position w:val="12"/>
          <w:sz w:val="36"/>
          <w:szCs w:val="36"/>
          <w:rtl/>
          <w:lang w:bidi="ar-AE"/>
        </w:rPr>
        <w:t>يَتَوَجَّأُ</w:t>
      </w:r>
      <w:proofErr w:type="spellEnd"/>
      <w:r w:rsidRPr="0038453A">
        <w:rPr>
          <w:rFonts w:ascii="louts shamy" w:eastAsiaTheme="majorEastAsia" w:hAnsi="louts shamy" w:cs="louts shamy"/>
          <w:spacing w:val="12"/>
          <w:position w:val="12"/>
          <w:sz w:val="36"/>
          <w:szCs w:val="36"/>
          <w:rtl/>
          <w:lang w:bidi="ar-AE"/>
        </w:rPr>
        <w:t xml:space="preserve"> بها في بَطْنِهِ في نارِ جَهَنَّمَ خالِدًا مُخَلَّدًا فيها أبَدًا، ومَن شَرِبَ سُمًّا فَقَتَلَ نَفْسَهُ فَهو </w:t>
      </w:r>
      <w:proofErr w:type="spellStart"/>
      <w:r w:rsidRPr="0038453A">
        <w:rPr>
          <w:rFonts w:ascii="louts shamy" w:eastAsiaTheme="majorEastAsia" w:hAnsi="louts shamy" w:cs="louts shamy"/>
          <w:spacing w:val="12"/>
          <w:position w:val="12"/>
          <w:sz w:val="36"/>
          <w:szCs w:val="36"/>
          <w:rtl/>
          <w:lang w:bidi="ar-AE"/>
        </w:rPr>
        <w:t>يَتَحَسَّاهُ</w:t>
      </w:r>
      <w:proofErr w:type="spellEnd"/>
      <w:r w:rsidRPr="0038453A">
        <w:rPr>
          <w:rFonts w:ascii="louts shamy" w:eastAsiaTheme="majorEastAsia" w:hAnsi="louts shamy" w:cs="louts shamy"/>
          <w:spacing w:val="12"/>
          <w:position w:val="12"/>
          <w:sz w:val="36"/>
          <w:szCs w:val="36"/>
          <w:rtl/>
          <w:lang w:bidi="ar-AE"/>
        </w:rPr>
        <w:t xml:space="preserve"> في نارِ جَهَنَّمَ خالِدًا مُخَلَّدًا فيها أبَدًا، ومَن تَرَدَّى مِن جَبَلٍ فَقَتَلَ نَفْسَهُ فَهو يَتَرَدَّى في نارِ جَهَنَّمَ خالِدًا مُخَلَّدًا فيها أبَدًا)</w:t>
      </w:r>
      <w:r w:rsidRPr="0038453A">
        <w:rPr>
          <w:rFonts w:ascii="louts shamy" w:eastAsiaTheme="majorEastAsia" w:hAnsi="louts shamy" w:cs="louts shamy"/>
          <w:spacing w:val="12"/>
          <w:position w:val="12"/>
          <w:sz w:val="36"/>
          <w:szCs w:val="36"/>
          <w:vertAlign w:val="superscript"/>
          <w:rtl/>
          <w:lang w:bidi="ar-AE"/>
        </w:rPr>
        <w:footnoteReference w:id="1"/>
      </w:r>
      <w:r w:rsidR="00774A4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وفي هذا زجر</w:t>
      </w:r>
      <w:r w:rsidR="00774A4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ووعيد شديد لمن يقت</w:t>
      </w:r>
      <w:r w:rsidR="00774A4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 نفس</w:t>
      </w:r>
      <w:r w:rsidR="00774A4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ه. </w:t>
      </w:r>
    </w:p>
    <w:p w14:paraId="413B1297" w14:textId="77777777" w:rsidR="0038453A" w:rsidRPr="0038453A" w:rsidRDefault="0038453A" w:rsidP="0038453A">
      <w:pPr>
        <w:bidi w:val="0"/>
        <w:spacing w:before="40" w:after="40" w:line="216" w:lineRule="auto"/>
        <w:ind w:firstLine="340"/>
        <w:jc w:val="left"/>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br w:type="page"/>
      </w:r>
    </w:p>
    <w:p w14:paraId="3CF40DF3" w14:textId="744FDC60" w:rsidR="008E2577" w:rsidRPr="00C530F4" w:rsidRDefault="008E2577" w:rsidP="00C530F4">
      <w:pPr>
        <w:pStyle w:val="2"/>
        <w:spacing w:before="40" w:after="40" w:line="216" w:lineRule="auto"/>
        <w:ind w:firstLine="340"/>
        <w:rPr>
          <w:rFonts w:ascii="louts shamy" w:hAnsi="louts shamy"/>
          <w:sz w:val="40"/>
          <w:szCs w:val="40"/>
          <w:rtl/>
          <w:lang w:bidi="ar-AE"/>
        </w:rPr>
      </w:pPr>
      <w:bookmarkStart w:id="2" w:name="_Toc178506526"/>
      <w:r w:rsidRPr="00C530F4">
        <w:rPr>
          <w:rFonts w:ascii="louts shamy" w:hAnsi="louts shamy"/>
          <w:sz w:val="40"/>
          <w:szCs w:val="40"/>
          <w:rtl/>
          <w:lang w:bidi="ar-AE"/>
        </w:rPr>
        <w:lastRenderedPageBreak/>
        <w:t>أسباب الانتحار</w:t>
      </w:r>
      <w:r w:rsidR="008F1C5B" w:rsidRPr="00C530F4">
        <w:rPr>
          <w:rFonts w:ascii="louts shamy" w:hAnsi="louts shamy"/>
          <w:sz w:val="40"/>
          <w:szCs w:val="40"/>
          <w:rtl/>
          <w:lang w:bidi="ar-AE"/>
        </w:rPr>
        <w:t>:</w:t>
      </w:r>
      <w:bookmarkEnd w:id="2"/>
    </w:p>
    <w:p w14:paraId="79C7F120" w14:textId="463B942A"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قتل النفس ي</w:t>
      </w:r>
      <w:r w:rsidR="00A27AC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عرف بمصطلح الانتحار الشائع</w:t>
      </w:r>
      <w:r w:rsidR="00A27AC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وهو من المشاكل المتزايدة في هذا العصر، لا سيما في الغرب</w:t>
      </w:r>
      <w:r w:rsidR="00A27AC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وله أسباب متعددة</w:t>
      </w:r>
      <w:r w:rsidR="00A27ACE" w:rsidRPr="0038453A">
        <w:rPr>
          <w:rFonts w:ascii="louts shamy" w:eastAsiaTheme="majorEastAsia" w:hAnsi="louts shamy" w:cs="louts shamy"/>
          <w:spacing w:val="12"/>
          <w:position w:val="12"/>
          <w:sz w:val="36"/>
          <w:szCs w:val="36"/>
          <w:rtl/>
          <w:lang w:bidi="ar-AE"/>
        </w:rPr>
        <w:t>،</w:t>
      </w:r>
      <w:r w:rsidR="006B5C65" w:rsidRPr="0038453A">
        <w:rPr>
          <w:rFonts w:ascii="louts shamy" w:eastAsiaTheme="majorEastAsia" w:hAnsi="louts shamy" w:cs="louts shamy"/>
          <w:spacing w:val="12"/>
          <w:position w:val="12"/>
          <w:sz w:val="36"/>
          <w:szCs w:val="36"/>
          <w:rtl/>
          <w:lang w:bidi="ar-AE"/>
        </w:rPr>
        <w:t xml:space="preserve"> وغالب</w:t>
      </w:r>
      <w:r w:rsidR="007050E4" w:rsidRPr="0038453A">
        <w:rPr>
          <w:rFonts w:ascii="louts shamy" w:eastAsiaTheme="majorEastAsia" w:hAnsi="louts shamy" w:cs="louts shamy"/>
          <w:spacing w:val="12"/>
          <w:position w:val="12"/>
          <w:sz w:val="36"/>
          <w:szCs w:val="36"/>
          <w:rtl/>
          <w:lang w:bidi="ar-AE"/>
        </w:rPr>
        <w:t>ًا</w:t>
      </w:r>
      <w:r w:rsidR="006B5C65" w:rsidRPr="0038453A">
        <w:rPr>
          <w:rFonts w:ascii="louts shamy" w:eastAsiaTheme="majorEastAsia" w:hAnsi="louts shamy" w:cs="louts shamy"/>
          <w:spacing w:val="12"/>
          <w:position w:val="12"/>
          <w:sz w:val="36"/>
          <w:szCs w:val="36"/>
          <w:rtl/>
          <w:lang w:bidi="ar-AE"/>
        </w:rPr>
        <w:t xml:space="preserve"> ما تتعلق بمشاكل نفسية أو مادية أو عاطفية.</w:t>
      </w:r>
    </w:p>
    <w:p w14:paraId="067A4E44" w14:textId="76AFDD41" w:rsidR="008E2577" w:rsidRPr="00C530F4" w:rsidRDefault="008E2577" w:rsidP="0038453A">
      <w:pPr>
        <w:pStyle w:val="1"/>
        <w:spacing w:before="40" w:after="40" w:line="216" w:lineRule="auto"/>
        <w:ind w:firstLine="340"/>
        <w:rPr>
          <w:rFonts w:ascii="louts shamy" w:hAnsi="louts shamy"/>
          <w:rtl/>
          <w:lang w:bidi="ar-AE"/>
        </w:rPr>
      </w:pPr>
      <w:bookmarkStart w:id="3" w:name="_Toc178506527"/>
      <w:r w:rsidRPr="00C530F4">
        <w:rPr>
          <w:rFonts w:ascii="louts shamy" w:hAnsi="louts shamy"/>
          <w:rtl/>
          <w:lang w:bidi="ar-AE"/>
        </w:rPr>
        <w:t>الاكتئاب والأزمات النفسية</w:t>
      </w:r>
      <w:r w:rsidR="00A27ACE" w:rsidRPr="00C530F4">
        <w:rPr>
          <w:rFonts w:ascii="louts shamy" w:hAnsi="louts shamy"/>
          <w:rtl/>
          <w:lang w:bidi="ar-AE"/>
        </w:rPr>
        <w:t>:</w:t>
      </w:r>
      <w:bookmarkEnd w:id="3"/>
    </w:p>
    <w:p w14:paraId="56787ECD" w14:textId="5DFD71EE" w:rsidR="004D24A1"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الإصابة الأزمات النفسية ه</w:t>
      </w:r>
      <w:r w:rsidR="004D24A1"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 السبب العمومي للانتحار، وإن تنوعت الأسباب التي تؤدي إليها</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وذلك لأنها تجعل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في حالة يأس وعجز</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حتى يفقد الأمل في المستقبل والحياة</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ويصاب </w:t>
      </w:r>
      <w:r w:rsidR="004B0219" w:rsidRPr="0038453A">
        <w:rPr>
          <w:rFonts w:ascii="louts shamy" w:eastAsiaTheme="majorEastAsia" w:hAnsi="louts shamy" w:cs="louts shamy"/>
          <w:spacing w:val="12"/>
          <w:position w:val="12"/>
          <w:sz w:val="36"/>
          <w:szCs w:val="36"/>
          <w:rtl/>
          <w:lang w:bidi="ar-AE"/>
        </w:rPr>
        <w:t>بالإحباط والاكتئاب</w:t>
      </w:r>
      <w:r w:rsidR="004D24A1" w:rsidRPr="0038453A">
        <w:rPr>
          <w:rFonts w:ascii="louts shamy" w:eastAsiaTheme="majorEastAsia" w:hAnsi="louts shamy" w:cs="louts shamy"/>
          <w:spacing w:val="12"/>
          <w:position w:val="12"/>
          <w:sz w:val="36"/>
          <w:szCs w:val="36"/>
          <w:rtl/>
          <w:lang w:bidi="ar-AE"/>
        </w:rPr>
        <w:t>،</w:t>
      </w:r>
      <w:r w:rsidR="004B0219" w:rsidRPr="0038453A">
        <w:rPr>
          <w:rFonts w:ascii="louts shamy" w:eastAsiaTheme="majorEastAsia" w:hAnsi="louts shamy" w:cs="louts shamy"/>
          <w:spacing w:val="12"/>
          <w:position w:val="12"/>
          <w:sz w:val="36"/>
          <w:szCs w:val="36"/>
          <w:rtl/>
          <w:lang w:bidi="ar-AE"/>
        </w:rPr>
        <w:t xml:space="preserve"> و</w:t>
      </w:r>
      <w:r w:rsidRPr="0038453A">
        <w:rPr>
          <w:rFonts w:ascii="louts shamy" w:eastAsiaTheme="majorEastAsia" w:hAnsi="louts shamy" w:cs="louts shamy"/>
          <w:spacing w:val="12"/>
          <w:position w:val="12"/>
          <w:sz w:val="36"/>
          <w:szCs w:val="36"/>
          <w:rtl/>
          <w:lang w:bidi="ar-AE"/>
        </w:rPr>
        <w:t>الاكتئاب هو داء العصر الع</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ضال الذي لم يخل</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من بلد أو حتى </w:t>
      </w:r>
      <w:r w:rsidR="004B0219" w:rsidRPr="0038453A">
        <w:rPr>
          <w:rFonts w:ascii="louts shamy" w:eastAsiaTheme="majorEastAsia" w:hAnsi="louts shamy" w:cs="louts shamy"/>
          <w:spacing w:val="12"/>
          <w:position w:val="12"/>
          <w:sz w:val="36"/>
          <w:szCs w:val="36"/>
          <w:rtl/>
          <w:lang w:bidi="ar-AE"/>
        </w:rPr>
        <w:t>مدينة</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وهو مرتبط بحالة </w:t>
      </w:r>
      <w:r w:rsidR="00C17018" w:rsidRPr="0038453A">
        <w:rPr>
          <w:rFonts w:ascii="louts shamy" w:eastAsiaTheme="majorEastAsia" w:hAnsi="louts shamy" w:cs="louts shamy"/>
          <w:spacing w:val="12"/>
          <w:position w:val="12"/>
          <w:sz w:val="36"/>
          <w:szCs w:val="36"/>
          <w:rtl/>
          <w:lang w:bidi="ar-AE"/>
        </w:rPr>
        <w:t>الإنسان</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وما يمر به من ظروف ومشاكل تؤثر سلب</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على نفسيته</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ومثال ذلك نقص في المال، أو البطالة، أو مرض عضال، أو مشاكل في العمل، أو مشاكل أسرية مع الأهل</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وغيرها من الأسباب. </w:t>
      </w:r>
    </w:p>
    <w:p w14:paraId="1D194113" w14:textId="7AC102BC"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وهناك المشاكل العاطفية التي انتحر بسببها كثير</w:t>
      </w:r>
      <w:r w:rsidR="004D24A1"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من الناس</w:t>
      </w:r>
      <w:r w:rsidR="004D24A1" w:rsidRPr="0038453A">
        <w:rPr>
          <w:rFonts w:ascii="louts shamy" w:eastAsiaTheme="majorEastAsia" w:hAnsi="louts shamy" w:cs="louts shamy"/>
          <w:spacing w:val="12"/>
          <w:position w:val="12"/>
          <w:sz w:val="36"/>
          <w:szCs w:val="36"/>
          <w:rtl/>
          <w:lang w:bidi="ar-AE"/>
        </w:rPr>
        <w:t>،</w:t>
      </w:r>
      <w:r w:rsidR="00E418C9" w:rsidRPr="0038453A">
        <w:rPr>
          <w:rFonts w:ascii="louts shamy" w:eastAsiaTheme="majorEastAsia" w:hAnsi="louts shamy" w:cs="louts shamy"/>
          <w:spacing w:val="12"/>
          <w:position w:val="12"/>
          <w:sz w:val="36"/>
          <w:szCs w:val="36"/>
          <w:rtl/>
          <w:lang w:bidi="ar-AE"/>
        </w:rPr>
        <w:t xml:space="preserve"> وسنناقش بعض هذه المشاكل وكيفية حلها</w:t>
      </w:r>
      <w:r w:rsidR="004D24A1" w:rsidRPr="0038453A">
        <w:rPr>
          <w:rFonts w:ascii="louts shamy" w:eastAsiaTheme="majorEastAsia" w:hAnsi="louts shamy" w:cs="louts shamy"/>
          <w:spacing w:val="12"/>
          <w:position w:val="12"/>
          <w:sz w:val="36"/>
          <w:szCs w:val="36"/>
          <w:rtl/>
          <w:lang w:bidi="ar-AE"/>
        </w:rPr>
        <w:t>،</w:t>
      </w:r>
      <w:r w:rsidR="00E418C9" w:rsidRPr="0038453A">
        <w:rPr>
          <w:rFonts w:ascii="louts shamy" w:eastAsiaTheme="majorEastAsia" w:hAnsi="louts shamy" w:cs="louts shamy"/>
          <w:spacing w:val="12"/>
          <w:position w:val="12"/>
          <w:sz w:val="36"/>
          <w:szCs w:val="36"/>
          <w:rtl/>
          <w:lang w:bidi="ar-AE"/>
        </w:rPr>
        <w:t xml:space="preserve"> لتفادي الوصول </w:t>
      </w:r>
      <w:r w:rsidR="004D24A1" w:rsidRPr="0038453A">
        <w:rPr>
          <w:rFonts w:ascii="louts shamy" w:eastAsiaTheme="majorEastAsia" w:hAnsi="louts shamy" w:cs="louts shamy"/>
          <w:spacing w:val="12"/>
          <w:position w:val="12"/>
          <w:sz w:val="36"/>
          <w:szCs w:val="36"/>
          <w:rtl/>
          <w:lang w:bidi="ar-AE"/>
        </w:rPr>
        <w:t xml:space="preserve">إلى </w:t>
      </w:r>
      <w:r w:rsidR="00E418C9" w:rsidRPr="0038453A">
        <w:rPr>
          <w:rFonts w:ascii="louts shamy" w:eastAsiaTheme="majorEastAsia" w:hAnsi="louts shamy" w:cs="louts shamy"/>
          <w:spacing w:val="12"/>
          <w:position w:val="12"/>
          <w:sz w:val="36"/>
          <w:szCs w:val="36"/>
          <w:rtl/>
          <w:lang w:bidi="ar-AE"/>
        </w:rPr>
        <w:t>مراحل حرجة تؤدي إلى الانتحار.</w:t>
      </w:r>
    </w:p>
    <w:p w14:paraId="6CE23C7B" w14:textId="70A7D071" w:rsidR="008E2577" w:rsidRPr="00C530F4" w:rsidRDefault="008E2577" w:rsidP="0038453A">
      <w:pPr>
        <w:pStyle w:val="1"/>
        <w:spacing w:before="40" w:after="40" w:line="216" w:lineRule="auto"/>
        <w:ind w:firstLine="340"/>
        <w:rPr>
          <w:rFonts w:ascii="louts shamy" w:hAnsi="louts shamy"/>
          <w:rtl/>
          <w:lang w:bidi="ar-AE"/>
        </w:rPr>
      </w:pPr>
      <w:bookmarkStart w:id="4" w:name="_Toc178506528"/>
      <w:r w:rsidRPr="00C530F4">
        <w:rPr>
          <w:rFonts w:ascii="louts shamy" w:hAnsi="louts shamy"/>
          <w:rtl/>
          <w:lang w:bidi="ar-AE"/>
        </w:rPr>
        <w:t>الصدمات العاطفية وتبعات الاختلاط</w:t>
      </w:r>
      <w:r w:rsidR="009E769B" w:rsidRPr="00C530F4">
        <w:rPr>
          <w:rFonts w:ascii="louts shamy" w:hAnsi="louts shamy"/>
          <w:rtl/>
          <w:lang w:bidi="ar-AE"/>
        </w:rPr>
        <w:t>:</w:t>
      </w:r>
      <w:bookmarkEnd w:id="4"/>
    </w:p>
    <w:p w14:paraId="47B13A45" w14:textId="63308F9D" w:rsidR="003030D2"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 xml:space="preserve">الصدمات العاطفية تنتج من </w:t>
      </w:r>
      <w:r w:rsidR="00845979" w:rsidRPr="0038453A">
        <w:rPr>
          <w:rFonts w:ascii="louts shamy" w:eastAsiaTheme="majorEastAsia" w:hAnsi="louts shamy" w:cs="louts shamy"/>
          <w:spacing w:val="12"/>
          <w:position w:val="12"/>
          <w:sz w:val="36"/>
          <w:szCs w:val="36"/>
          <w:rtl/>
          <w:lang w:bidi="ar-AE"/>
        </w:rPr>
        <w:t>إ</w:t>
      </w:r>
      <w:r w:rsidRPr="0038453A">
        <w:rPr>
          <w:rFonts w:ascii="louts shamy" w:eastAsiaTheme="majorEastAsia" w:hAnsi="louts shamy" w:cs="louts shamy"/>
          <w:spacing w:val="12"/>
          <w:position w:val="12"/>
          <w:sz w:val="36"/>
          <w:szCs w:val="36"/>
          <w:rtl/>
          <w:lang w:bidi="ar-AE"/>
        </w:rPr>
        <w:t>حباط في علاقة بين الجنسين</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وهي أكبر دليل على أهمية اتباع شرع الله</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وأنه هو ما ي</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صل</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ح للبشرية وليس سواه</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فقد حر</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م الله الاختلاط بين الجنسين والعلاقات المحرمة خارج إطار الزواج التي كثير منها </w:t>
      </w:r>
      <w:r w:rsidR="00845979" w:rsidRPr="0038453A">
        <w:rPr>
          <w:rFonts w:ascii="louts shamy" w:eastAsiaTheme="majorEastAsia" w:hAnsi="louts shamy" w:cs="louts shamy"/>
          <w:spacing w:val="12"/>
          <w:position w:val="12"/>
          <w:sz w:val="36"/>
          <w:szCs w:val="36"/>
          <w:rtl/>
          <w:lang w:bidi="ar-AE"/>
        </w:rPr>
        <w:t>ت</w:t>
      </w:r>
      <w:r w:rsidRPr="0038453A">
        <w:rPr>
          <w:rFonts w:ascii="louts shamy" w:eastAsiaTheme="majorEastAsia" w:hAnsi="louts shamy" w:cs="louts shamy"/>
          <w:spacing w:val="12"/>
          <w:position w:val="12"/>
          <w:sz w:val="36"/>
          <w:szCs w:val="36"/>
          <w:rtl/>
          <w:lang w:bidi="ar-AE"/>
        </w:rPr>
        <w:t>نته</w:t>
      </w:r>
      <w:r w:rsidR="00845979"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 بالإحباط والتدمير النفسي، وكانت السبب في كثير من حالات الانتحار</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وتحريم الاختلاط فيه الحل لكل المشاكل من هذا النوع</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حيث لو لم يختلط </w:t>
      </w:r>
      <w:r w:rsidRPr="0038453A">
        <w:rPr>
          <w:rFonts w:ascii="louts shamy" w:eastAsiaTheme="majorEastAsia" w:hAnsi="louts shamy" w:cs="louts shamy"/>
          <w:spacing w:val="12"/>
          <w:position w:val="12"/>
          <w:sz w:val="36"/>
          <w:szCs w:val="36"/>
          <w:rtl/>
          <w:lang w:bidi="ar-AE"/>
        </w:rPr>
        <w:lastRenderedPageBreak/>
        <w:t>الجنس</w:t>
      </w:r>
      <w:r w:rsidR="00845979"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ن إلا في الحلال</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w:t>
      </w:r>
      <w:r w:rsidR="00EB594F"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مرت البشرية بكل هذه الاحباطات والعلاقات الفاشلة</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الحرمان من الأحبة، و</w:t>
      </w:r>
      <w:r w:rsidR="00845979"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نتهت جرائم الزنا والاغتصاب</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وصار المجتمع في سلام أكثر وطمأنينة</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بعيد</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عن العواصف والأزمات العاطفية التي فتكت به ودم</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رت استقراره</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ففككت الأ</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سر</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وأضرت بالفتيات أشد </w:t>
      </w:r>
      <w:r w:rsidR="00845979" w:rsidRPr="0038453A">
        <w:rPr>
          <w:rFonts w:ascii="louts shamy" w:eastAsiaTheme="majorEastAsia" w:hAnsi="louts shamy" w:cs="louts shamy"/>
          <w:spacing w:val="12"/>
          <w:position w:val="12"/>
          <w:sz w:val="36"/>
          <w:szCs w:val="36"/>
          <w:rtl/>
          <w:lang w:bidi="ar-AE"/>
        </w:rPr>
        <w:t>ال</w:t>
      </w:r>
      <w:r w:rsidRPr="0038453A">
        <w:rPr>
          <w:rFonts w:ascii="louts shamy" w:eastAsiaTheme="majorEastAsia" w:hAnsi="louts shamy" w:cs="louts shamy"/>
          <w:spacing w:val="12"/>
          <w:position w:val="12"/>
          <w:sz w:val="36"/>
          <w:szCs w:val="36"/>
          <w:rtl/>
          <w:lang w:bidi="ar-AE"/>
        </w:rPr>
        <w:t>ضرر</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وأضرت بالآباء والأمهات</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وفجعتهم في أولادهم</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فكم من فتاة تدم</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مستقبل</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ها بسبب علاقة فاشلة، وكم من شاب فقد وظيفته وأصابه الاكتئاب بسبب بنت تركته وتزو</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جت، وكم من أموال ص</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رفت وض</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يعت من وراء أشخاص لا يستأهلون</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وحسرات وندم عليها. </w:t>
      </w:r>
    </w:p>
    <w:p w14:paraId="6876213A" w14:textId="4BD0ED98" w:rsidR="008E2577" w:rsidRPr="00D0679F" w:rsidRDefault="008E2577" w:rsidP="0038453A">
      <w:pPr>
        <w:pStyle w:val="1"/>
        <w:spacing w:before="40" w:after="40" w:line="216" w:lineRule="auto"/>
        <w:ind w:firstLine="340"/>
        <w:rPr>
          <w:rFonts w:ascii="louts shamy" w:hAnsi="louts shamy"/>
          <w:b/>
          <w:bCs w:val="0"/>
          <w:rtl/>
          <w:lang w:bidi="ar-AE"/>
        </w:rPr>
      </w:pPr>
      <w:bookmarkStart w:id="5" w:name="_Toc178506529"/>
      <w:r w:rsidRPr="00D0679F">
        <w:rPr>
          <w:rFonts w:ascii="louts shamy" w:hAnsi="louts shamy"/>
          <w:b/>
          <w:bCs w:val="0"/>
          <w:rtl/>
          <w:lang w:bidi="ar-AE"/>
        </w:rPr>
        <w:t>ف</w:t>
      </w:r>
      <w:r w:rsidR="00845979" w:rsidRPr="00D0679F">
        <w:rPr>
          <w:rFonts w:ascii="louts shamy" w:hAnsi="louts shamy"/>
          <w:b/>
          <w:bCs w:val="0"/>
          <w:rtl/>
          <w:lang w:bidi="ar-AE"/>
        </w:rPr>
        <w:t>ِ</w:t>
      </w:r>
      <w:r w:rsidRPr="00D0679F">
        <w:rPr>
          <w:rFonts w:ascii="louts shamy" w:hAnsi="louts shamy"/>
          <w:b/>
          <w:bCs w:val="0"/>
          <w:rtl/>
          <w:lang w:bidi="ar-AE"/>
        </w:rPr>
        <w:t>قدان العمل والبطالة</w:t>
      </w:r>
      <w:r w:rsidR="009E769B" w:rsidRPr="00D0679F">
        <w:rPr>
          <w:rFonts w:ascii="louts shamy" w:hAnsi="louts shamy"/>
          <w:b/>
          <w:bCs w:val="0"/>
          <w:rtl/>
          <w:lang w:bidi="ar-AE"/>
        </w:rPr>
        <w:t>:</w:t>
      </w:r>
      <w:bookmarkEnd w:id="5"/>
    </w:p>
    <w:p w14:paraId="00BB0EE1" w14:textId="54130E05"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فق</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د</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العمل قد يودي </w:t>
      </w:r>
      <w:r w:rsidR="002269B6" w:rsidRPr="0038453A">
        <w:rPr>
          <w:rFonts w:ascii="louts shamy" w:eastAsiaTheme="majorEastAsia" w:hAnsi="louts shamy" w:cs="louts shamy"/>
          <w:spacing w:val="12"/>
          <w:position w:val="12"/>
          <w:sz w:val="36"/>
          <w:szCs w:val="36"/>
          <w:rtl/>
          <w:lang w:bidi="ar-AE"/>
        </w:rPr>
        <w:t>أحيان</w:t>
      </w:r>
      <w:r w:rsidR="007050E4" w:rsidRPr="0038453A">
        <w:rPr>
          <w:rFonts w:ascii="louts shamy" w:eastAsiaTheme="majorEastAsia" w:hAnsi="louts shamy" w:cs="louts shamy"/>
          <w:spacing w:val="12"/>
          <w:position w:val="12"/>
          <w:sz w:val="36"/>
          <w:szCs w:val="36"/>
          <w:rtl/>
          <w:lang w:bidi="ar-AE"/>
        </w:rPr>
        <w:t>ًا</w:t>
      </w:r>
      <w:r w:rsidR="002269B6" w:rsidRPr="0038453A">
        <w:rPr>
          <w:rFonts w:ascii="louts shamy" w:eastAsiaTheme="majorEastAsia" w:hAnsi="louts shamy" w:cs="louts shamy"/>
          <w:spacing w:val="12"/>
          <w:position w:val="12"/>
          <w:sz w:val="36"/>
          <w:szCs w:val="36"/>
          <w:rtl/>
          <w:lang w:bidi="ar-AE"/>
        </w:rPr>
        <w:t xml:space="preserve"> </w:t>
      </w:r>
      <w:r w:rsidRPr="0038453A">
        <w:rPr>
          <w:rFonts w:ascii="louts shamy" w:eastAsiaTheme="majorEastAsia" w:hAnsi="louts shamy" w:cs="louts shamy"/>
          <w:spacing w:val="12"/>
          <w:position w:val="12"/>
          <w:sz w:val="36"/>
          <w:szCs w:val="36"/>
          <w:rtl/>
          <w:lang w:bidi="ar-AE"/>
        </w:rPr>
        <w:t>إلى الانتحار</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حدثت حوادث بالفعل من هذا القبيل، لا</w:t>
      </w:r>
      <w:r w:rsidR="00845979" w:rsidRPr="0038453A">
        <w:rPr>
          <w:rFonts w:ascii="louts shamy" w:eastAsiaTheme="majorEastAsia" w:hAnsi="louts shamy" w:cs="louts shamy"/>
          <w:spacing w:val="12"/>
          <w:position w:val="12"/>
          <w:sz w:val="36"/>
          <w:szCs w:val="36"/>
          <w:rtl/>
          <w:lang w:bidi="ar-AE"/>
        </w:rPr>
        <w:t xml:space="preserve"> </w:t>
      </w:r>
      <w:r w:rsidRPr="0038453A">
        <w:rPr>
          <w:rFonts w:ascii="louts shamy" w:eastAsiaTheme="majorEastAsia" w:hAnsi="louts shamy" w:cs="louts shamy"/>
          <w:spacing w:val="12"/>
          <w:position w:val="12"/>
          <w:sz w:val="36"/>
          <w:szCs w:val="36"/>
          <w:rtl/>
          <w:lang w:bidi="ar-AE"/>
        </w:rPr>
        <w:t>سيما في الدول الغربية</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والعمل والمال كلها من الأرزاق التي يوز</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عها الله بين عباده على اختلاف</w:t>
      </w:r>
      <w:r w:rsidR="00845979" w:rsidRPr="0038453A">
        <w:rPr>
          <w:rFonts w:ascii="louts shamy" w:eastAsiaTheme="majorEastAsia" w:hAnsi="louts shamy" w:cs="louts shamy"/>
          <w:spacing w:val="12"/>
          <w:position w:val="12"/>
          <w:sz w:val="36"/>
          <w:szCs w:val="36"/>
          <w:rtl/>
          <w:lang w:bidi="ar-AE"/>
        </w:rPr>
        <w:t>هم؛</w:t>
      </w:r>
      <w:r w:rsidRPr="0038453A">
        <w:rPr>
          <w:rFonts w:ascii="louts shamy" w:eastAsiaTheme="majorEastAsia" w:hAnsi="louts shamy" w:cs="louts shamy"/>
          <w:spacing w:val="12"/>
          <w:position w:val="12"/>
          <w:sz w:val="36"/>
          <w:szCs w:val="36"/>
          <w:rtl/>
          <w:lang w:bidi="ar-AE"/>
        </w:rPr>
        <w:t xml:space="preserve"> ليمتحنهم بها إن صبروا أو تسخطوا على أقدار الله</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فلا ينبغي للمسلم أن يجعل فقده لماله أو وظيفته سبب</w:t>
      </w:r>
      <w:r w:rsidR="00845979"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 خسران حياته وإزهاق روحه</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لأنه لو فعل لخسر الدنيا بر</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متها</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وليس المال فحسب</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كما أنه سي</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لق</w:t>
      </w:r>
      <w:r w:rsidR="00845979" w:rsidRPr="0038453A">
        <w:rPr>
          <w:rFonts w:ascii="louts shamy" w:eastAsiaTheme="majorEastAsia" w:hAnsi="louts shamy" w:cs="louts shamy"/>
          <w:spacing w:val="12"/>
          <w:position w:val="12"/>
          <w:sz w:val="36"/>
          <w:szCs w:val="36"/>
          <w:rtl/>
          <w:lang w:bidi="ar-AE"/>
        </w:rPr>
        <w:t>ى</w:t>
      </w:r>
      <w:r w:rsidRPr="0038453A">
        <w:rPr>
          <w:rFonts w:ascii="louts shamy" w:eastAsiaTheme="majorEastAsia" w:hAnsi="louts shamy" w:cs="louts shamy"/>
          <w:spacing w:val="12"/>
          <w:position w:val="12"/>
          <w:sz w:val="36"/>
          <w:szCs w:val="36"/>
          <w:rtl/>
          <w:lang w:bidi="ar-AE"/>
        </w:rPr>
        <w:t xml:space="preserve"> العذاب والتنكيل بعد الموت ودخول النار. </w:t>
      </w:r>
    </w:p>
    <w:p w14:paraId="23367527" w14:textId="51B33A6F" w:rsidR="008E2577" w:rsidRPr="00D0679F" w:rsidRDefault="008E2577" w:rsidP="0038453A">
      <w:pPr>
        <w:pStyle w:val="1"/>
        <w:spacing w:before="40" w:after="40" w:line="216" w:lineRule="auto"/>
        <w:ind w:firstLine="340"/>
        <w:rPr>
          <w:rFonts w:ascii="louts shamy" w:hAnsi="louts shamy"/>
          <w:b/>
          <w:bCs w:val="0"/>
          <w:rtl/>
          <w:lang w:bidi="ar-AE"/>
        </w:rPr>
      </w:pPr>
      <w:bookmarkStart w:id="6" w:name="_Toc178506530"/>
      <w:r w:rsidRPr="00D0679F">
        <w:rPr>
          <w:rFonts w:ascii="louts shamy" w:hAnsi="louts shamy"/>
          <w:b/>
          <w:bCs w:val="0"/>
          <w:rtl/>
          <w:lang w:bidi="ar-AE"/>
        </w:rPr>
        <w:t>فقد الأهل والأصحاب والعشيرة</w:t>
      </w:r>
      <w:r w:rsidR="009E769B" w:rsidRPr="00D0679F">
        <w:rPr>
          <w:rFonts w:ascii="louts shamy" w:hAnsi="louts shamy"/>
          <w:b/>
          <w:bCs w:val="0"/>
          <w:rtl/>
          <w:lang w:bidi="ar-AE"/>
        </w:rPr>
        <w:t>:</w:t>
      </w:r>
      <w:bookmarkEnd w:id="6"/>
    </w:p>
    <w:p w14:paraId="7B392179" w14:textId="1271DCAA"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 xml:space="preserve">فقد الأهل والأصحاب قد </w:t>
      </w:r>
      <w:r w:rsidR="001427EE" w:rsidRPr="0038453A">
        <w:rPr>
          <w:rFonts w:ascii="louts shamy" w:eastAsiaTheme="majorEastAsia" w:hAnsi="louts shamy" w:cs="louts shamy"/>
          <w:spacing w:val="12"/>
          <w:position w:val="12"/>
          <w:sz w:val="36"/>
          <w:szCs w:val="36"/>
          <w:rtl/>
          <w:lang w:bidi="ar-AE"/>
        </w:rPr>
        <w:t>يسبب الاكتئاب</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حيث يشعر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بالوحدة والحزن</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ولا يجد من يواسيه </w:t>
      </w:r>
      <w:r w:rsidR="0027546A" w:rsidRPr="0038453A">
        <w:rPr>
          <w:rFonts w:ascii="louts shamy" w:eastAsiaTheme="majorEastAsia" w:hAnsi="louts shamy" w:cs="louts shamy"/>
          <w:spacing w:val="12"/>
          <w:position w:val="12"/>
          <w:sz w:val="36"/>
          <w:szCs w:val="36"/>
          <w:rtl/>
          <w:lang w:bidi="ar-AE"/>
        </w:rPr>
        <w:t>و</w:t>
      </w:r>
      <w:r w:rsidR="00A43F69"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شد م</w:t>
      </w:r>
      <w:r w:rsidR="008459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ن أزره</w:t>
      </w:r>
      <w:r w:rsidR="009E4AC7" w:rsidRPr="0038453A">
        <w:rPr>
          <w:rFonts w:ascii="louts shamy" w:eastAsiaTheme="majorEastAsia" w:hAnsi="louts shamy" w:cs="louts shamy"/>
          <w:spacing w:val="12"/>
          <w:position w:val="12"/>
          <w:sz w:val="36"/>
          <w:szCs w:val="36"/>
          <w:rtl/>
          <w:lang w:bidi="ar-AE"/>
        </w:rPr>
        <w:t>، لاسيما إن قل إيمان المرء وصبره</w:t>
      </w:r>
      <w:r w:rsidR="0028757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أخبرنا الله تعالى بأنه سيبتلينا بالخوف والنقص</w:t>
      </w:r>
      <w:r w:rsidR="0028757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 علينا الصبر والتحمل</w:t>
      </w:r>
      <w:r w:rsidR="0028757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B760B7" w:rsidRPr="00D0679F">
        <w:rPr>
          <w:rFonts w:ascii="Amiri" w:eastAsiaTheme="majorEastAsia" w:hAnsi="Amiri" w:cs="Amiri"/>
          <w:bCs/>
          <w:color w:val="008000"/>
          <w:spacing w:val="12"/>
          <w:position w:val="12"/>
          <w:sz w:val="34"/>
          <w:szCs w:val="34"/>
          <w:rtl/>
          <w:lang w:bidi="ar-AE"/>
        </w:rPr>
        <w:t>وَلَنَبْلُوَنَّكُمْ بِشَيْءٍ مِنَ الْخَوْفِ وَالْجُوعِ وَنَقْصٍ مِنَ الْأَمْوَالِ وَالْأَنْفُسِ وَالثَّمَرَاتِ وَبَشِّرِ الصَّابِرِينَ</w:t>
      </w:r>
      <w:r w:rsidR="0038453A" w:rsidRPr="0038453A">
        <w:rPr>
          <w:rFonts w:ascii="louts shamy" w:eastAsiaTheme="majorEastAsia" w:hAnsi="louts shamy" w:cs="louts shamy"/>
          <w:b/>
          <w:color w:val="000000" w:themeColor="text1"/>
          <w:spacing w:val="12"/>
          <w:position w:val="12"/>
          <w:sz w:val="36"/>
          <w:szCs w:val="36"/>
          <w:rtl/>
          <w:lang w:bidi="ar-AE"/>
        </w:rPr>
        <w:t>﴾</w:t>
      </w:r>
      <w:r w:rsidR="00B760B7" w:rsidRPr="0038453A">
        <w:rPr>
          <w:rFonts w:ascii="louts shamy" w:eastAsiaTheme="majorEastAsia" w:hAnsi="louts shamy" w:cs="louts shamy"/>
          <w:spacing w:val="12"/>
          <w:position w:val="12"/>
          <w:sz w:val="36"/>
          <w:szCs w:val="36"/>
          <w:rtl/>
          <w:lang w:bidi="ar-AE"/>
        </w:rPr>
        <w:t xml:space="preserve"> [البقرة: 155]،</w:t>
      </w:r>
      <w:r w:rsidRPr="0038453A">
        <w:rPr>
          <w:rFonts w:ascii="louts shamy" w:eastAsiaTheme="majorEastAsia" w:hAnsi="louts shamy" w:cs="louts shamy"/>
          <w:spacing w:val="12"/>
          <w:position w:val="12"/>
          <w:sz w:val="36"/>
          <w:szCs w:val="36"/>
          <w:rtl/>
          <w:lang w:bidi="ar-AE"/>
        </w:rPr>
        <w:t xml:space="preserve"> فعلى المرء الصبر على </w:t>
      </w:r>
      <w:r w:rsidRPr="0038453A">
        <w:rPr>
          <w:rFonts w:ascii="louts shamy" w:eastAsiaTheme="majorEastAsia" w:hAnsi="louts shamy" w:cs="louts shamy"/>
          <w:spacing w:val="12"/>
          <w:position w:val="12"/>
          <w:sz w:val="36"/>
          <w:szCs w:val="36"/>
          <w:rtl/>
          <w:lang w:bidi="ar-AE"/>
        </w:rPr>
        <w:lastRenderedPageBreak/>
        <w:t>أقدار الله والتفكر بأن كل شيء يحدث في هذه الحياة</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حد</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ث بتقدير الله تعالى وإذنه، وحتى إن كان شر</w:t>
      </w:r>
      <w:r w:rsidR="00B760B7"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وأن الله تعالى بش</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ر الصابرين بالأجر والفوز بالجنة. </w:t>
      </w:r>
    </w:p>
    <w:p w14:paraId="59C60F29" w14:textId="63D5A850" w:rsidR="008E2577" w:rsidRPr="00C530F4" w:rsidRDefault="008E2577" w:rsidP="0038453A">
      <w:pPr>
        <w:pStyle w:val="1"/>
        <w:spacing w:before="40" w:after="40" w:line="216" w:lineRule="auto"/>
        <w:ind w:firstLine="340"/>
        <w:rPr>
          <w:rFonts w:ascii="louts shamy" w:hAnsi="louts shamy"/>
          <w:b/>
          <w:bCs w:val="0"/>
          <w:rtl/>
          <w:lang w:bidi="ar-AE"/>
        </w:rPr>
      </w:pPr>
      <w:bookmarkStart w:id="7" w:name="_Toc178506531"/>
      <w:r w:rsidRPr="00C530F4">
        <w:rPr>
          <w:rFonts w:ascii="louts shamy" w:hAnsi="louts shamy"/>
          <w:b/>
          <w:bCs w:val="0"/>
          <w:rtl/>
          <w:lang w:bidi="ar-AE"/>
        </w:rPr>
        <w:t>تعاطي الخمر والمخدرات</w:t>
      </w:r>
      <w:r w:rsidR="009E769B" w:rsidRPr="00C530F4">
        <w:rPr>
          <w:rFonts w:ascii="louts shamy" w:hAnsi="louts shamy"/>
          <w:b/>
          <w:bCs w:val="0"/>
          <w:rtl/>
          <w:lang w:bidi="ar-AE"/>
        </w:rPr>
        <w:t>:</w:t>
      </w:r>
      <w:bookmarkEnd w:id="7"/>
    </w:p>
    <w:p w14:paraId="7B76AD1F" w14:textId="5767EA7D" w:rsidR="005F40F9"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تعاطي الخمر والمخدرات قد يكون سبب</w:t>
      </w:r>
      <w:r w:rsidR="00B760B7"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 الانتحار</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حيث ي</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قدم متعاطي هذه السموم عادة على أذى نفسه تحت تأثيرها</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مما أودى بحياة الكثير منهم</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فمات وفقد حياته</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وربما تسمية هذا النوع من الموت بالانتحار </w:t>
      </w:r>
      <w:r w:rsidR="0017405E" w:rsidRPr="0038453A">
        <w:rPr>
          <w:rFonts w:ascii="louts shamy" w:eastAsiaTheme="majorEastAsia" w:hAnsi="louts shamy" w:cs="louts shamy"/>
          <w:spacing w:val="12"/>
          <w:position w:val="12"/>
          <w:sz w:val="36"/>
          <w:szCs w:val="36"/>
          <w:rtl/>
          <w:lang w:bidi="ar-AE"/>
        </w:rPr>
        <w:t>غير دقيق؛</w:t>
      </w:r>
      <w:r w:rsidRPr="0038453A">
        <w:rPr>
          <w:rFonts w:ascii="louts shamy" w:eastAsiaTheme="majorEastAsia" w:hAnsi="louts shamy" w:cs="louts shamy"/>
          <w:spacing w:val="12"/>
          <w:position w:val="12"/>
          <w:sz w:val="36"/>
          <w:szCs w:val="36"/>
          <w:rtl/>
          <w:lang w:bidi="ar-AE"/>
        </w:rPr>
        <w:t xml:space="preserve"> إذ لو كان المتعاطي بكامل وع</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يه ل</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ما </w:t>
      </w:r>
      <w:r w:rsidR="00B760B7"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زه</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ق نفسه وعر</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ضها لخطر</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يودي بها إلى الموت</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ومع ذلك فإنه لابد أنه كان يعرف بالبديهة أن تعاطي الكحول </w:t>
      </w:r>
      <w:r w:rsidR="00B760B7"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المخدرات قد يعر</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ضه لأخطار</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17405E" w:rsidRPr="0038453A">
        <w:rPr>
          <w:rFonts w:ascii="louts shamy" w:eastAsiaTheme="majorEastAsia" w:hAnsi="louts shamy" w:cs="louts shamy"/>
          <w:spacing w:val="12"/>
          <w:position w:val="12"/>
          <w:sz w:val="36"/>
          <w:szCs w:val="36"/>
          <w:rtl/>
          <w:lang w:bidi="ar-AE"/>
        </w:rPr>
        <w:t>وال</w:t>
      </w:r>
      <w:r w:rsidRPr="0038453A">
        <w:rPr>
          <w:rFonts w:ascii="louts shamy" w:eastAsiaTheme="majorEastAsia" w:hAnsi="louts shamy" w:cs="louts shamy"/>
          <w:spacing w:val="12"/>
          <w:position w:val="12"/>
          <w:sz w:val="36"/>
          <w:szCs w:val="36"/>
          <w:rtl/>
          <w:lang w:bidi="ar-AE"/>
        </w:rPr>
        <w:t xml:space="preserve">متعاطي </w:t>
      </w:r>
      <w:r w:rsidR="005F40F9" w:rsidRPr="0038453A">
        <w:rPr>
          <w:rFonts w:ascii="louts shamy" w:eastAsiaTheme="majorEastAsia" w:hAnsi="louts shamy" w:cs="louts shamy"/>
          <w:spacing w:val="12"/>
          <w:position w:val="12"/>
          <w:sz w:val="36"/>
          <w:szCs w:val="36"/>
          <w:rtl/>
          <w:lang w:bidi="ar-AE"/>
        </w:rPr>
        <w:t xml:space="preserve">تتدمر </w:t>
      </w:r>
      <w:r w:rsidRPr="0038453A">
        <w:rPr>
          <w:rFonts w:ascii="louts shamy" w:eastAsiaTheme="majorEastAsia" w:hAnsi="louts shamy" w:cs="louts shamy"/>
          <w:spacing w:val="12"/>
          <w:position w:val="12"/>
          <w:sz w:val="36"/>
          <w:szCs w:val="36"/>
          <w:rtl/>
          <w:lang w:bidi="ar-AE"/>
        </w:rPr>
        <w:t>حي</w:t>
      </w:r>
      <w:r w:rsidR="005F40F9"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ته كلي</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أو جزئي</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لذا </w:t>
      </w:r>
      <w:r w:rsidR="005F40F9" w:rsidRPr="0038453A">
        <w:rPr>
          <w:rFonts w:ascii="louts shamy" w:eastAsiaTheme="majorEastAsia" w:hAnsi="louts shamy" w:cs="louts shamy"/>
          <w:spacing w:val="12"/>
          <w:position w:val="12"/>
          <w:sz w:val="36"/>
          <w:szCs w:val="36"/>
          <w:rtl/>
          <w:lang w:bidi="ar-AE"/>
        </w:rPr>
        <w:t>ف</w:t>
      </w:r>
      <w:r w:rsidRPr="0038453A">
        <w:rPr>
          <w:rFonts w:ascii="louts shamy" w:eastAsiaTheme="majorEastAsia" w:hAnsi="louts shamy" w:cs="louts shamy"/>
          <w:spacing w:val="12"/>
          <w:position w:val="12"/>
          <w:sz w:val="36"/>
          <w:szCs w:val="36"/>
          <w:rtl/>
          <w:lang w:bidi="ar-AE"/>
        </w:rPr>
        <w:t xml:space="preserve">هي أسوأ عادة يتعود عليه </w:t>
      </w:r>
      <w:r w:rsidR="00C17018" w:rsidRPr="0038453A">
        <w:rPr>
          <w:rFonts w:ascii="louts shamy" w:eastAsiaTheme="majorEastAsia" w:hAnsi="louts shamy" w:cs="louts shamy"/>
          <w:spacing w:val="12"/>
          <w:position w:val="12"/>
          <w:sz w:val="36"/>
          <w:szCs w:val="36"/>
          <w:rtl/>
          <w:lang w:bidi="ar-AE"/>
        </w:rPr>
        <w:t>الإنسان</w:t>
      </w:r>
      <w:r w:rsidR="00B760B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BC0A04" w:rsidRPr="0038453A">
        <w:rPr>
          <w:rFonts w:ascii="louts shamy" w:eastAsiaTheme="majorEastAsia" w:hAnsi="louts shamy" w:cs="louts shamy"/>
          <w:spacing w:val="12"/>
          <w:position w:val="12"/>
          <w:sz w:val="36"/>
          <w:szCs w:val="36"/>
          <w:rtl/>
          <w:lang w:bidi="ar-AE"/>
        </w:rPr>
        <w:t>ف</w:t>
      </w:r>
      <w:r w:rsidRPr="0038453A">
        <w:rPr>
          <w:rFonts w:ascii="louts shamy" w:eastAsiaTheme="majorEastAsia" w:hAnsi="louts shamy" w:cs="louts shamy"/>
          <w:spacing w:val="12"/>
          <w:position w:val="12"/>
          <w:sz w:val="36"/>
          <w:szCs w:val="36"/>
          <w:rtl/>
          <w:lang w:bidi="ar-AE"/>
        </w:rPr>
        <w:t>ت</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خسره كل</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شيء</w:t>
      </w:r>
      <w:r w:rsidR="00BC0A04" w:rsidRPr="0038453A">
        <w:rPr>
          <w:rFonts w:ascii="louts shamy" w:eastAsiaTheme="majorEastAsia" w:hAnsi="louts shamy" w:cs="louts shamy"/>
          <w:spacing w:val="12"/>
          <w:position w:val="12"/>
          <w:sz w:val="36"/>
          <w:szCs w:val="36"/>
          <w:rtl/>
          <w:lang w:bidi="ar-AE"/>
        </w:rPr>
        <w:t>،</w:t>
      </w:r>
      <w:r w:rsidR="005F40F9" w:rsidRPr="0038453A">
        <w:rPr>
          <w:rFonts w:ascii="louts shamy" w:eastAsiaTheme="majorEastAsia" w:hAnsi="louts shamy" w:cs="louts shamy"/>
          <w:spacing w:val="12"/>
          <w:position w:val="12"/>
          <w:sz w:val="36"/>
          <w:szCs w:val="36"/>
          <w:rtl/>
          <w:lang w:bidi="ar-AE"/>
        </w:rPr>
        <w:t xml:space="preserve"> و</w:t>
      </w:r>
      <w:r w:rsidRPr="0038453A">
        <w:rPr>
          <w:rFonts w:ascii="louts shamy" w:eastAsiaTheme="majorEastAsia" w:hAnsi="louts shamy" w:cs="louts shamy"/>
          <w:spacing w:val="12"/>
          <w:position w:val="12"/>
          <w:sz w:val="36"/>
          <w:szCs w:val="36"/>
          <w:rtl/>
          <w:lang w:bidi="ar-AE"/>
        </w:rPr>
        <w:t>بها يفقد وعيه ويتصرف بغير عقل، فيقتل ويسرق ويغتصب</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ويدم</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نفسه ومن حوله</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لذا حرمها الإسلام وجعلها أكبر الكبائر</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لأن بها يقع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في كل الجرائم</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صلى الله عليه وسلم: (الخمرُ أمُّ الفواحشِ، وأكبرُ الكبائرِ، منْ شربَها وقعَ على أمِّهِ، وخالتِهِ، وعمتِهِ)</w:t>
      </w:r>
      <w:r w:rsidRPr="0038453A">
        <w:rPr>
          <w:rFonts w:ascii="louts shamy" w:eastAsiaTheme="majorEastAsia" w:hAnsi="louts shamy" w:cs="louts shamy"/>
          <w:spacing w:val="12"/>
          <w:position w:val="12"/>
          <w:sz w:val="36"/>
          <w:szCs w:val="36"/>
          <w:vertAlign w:val="superscript"/>
          <w:rtl/>
          <w:lang w:bidi="ar-AE"/>
        </w:rPr>
        <w:footnoteReference w:id="2"/>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لذا جعل لها الإسلام عقوبة صارمة في الدنيا والآخرة للحد من انتشارها</w:t>
      </w:r>
      <w:r w:rsidR="00BC0A0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5F40F9" w:rsidRPr="0038453A">
        <w:rPr>
          <w:rFonts w:ascii="louts shamy" w:eastAsiaTheme="majorEastAsia" w:hAnsi="louts shamy" w:cs="louts shamy"/>
          <w:spacing w:val="12"/>
          <w:position w:val="12"/>
          <w:sz w:val="36"/>
          <w:szCs w:val="36"/>
          <w:rtl/>
          <w:lang w:bidi="ar-AE"/>
        </w:rPr>
        <w:t>فهي</w:t>
      </w:r>
      <w:r w:rsidRPr="0038453A">
        <w:rPr>
          <w:rFonts w:ascii="louts shamy" w:eastAsiaTheme="majorEastAsia" w:hAnsi="louts shamy" w:cs="louts shamy"/>
          <w:spacing w:val="12"/>
          <w:position w:val="12"/>
          <w:sz w:val="36"/>
          <w:szCs w:val="36"/>
          <w:rtl/>
          <w:lang w:bidi="ar-AE"/>
        </w:rPr>
        <w:t xml:space="preserve"> كبيرة من الكبائر ت</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لقي بصاحبها في النار إن مات ولم يت</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ب منها</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ولا ت</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قبل له صلاة أربعين يوم</w:t>
      </w:r>
      <w:r w:rsidR="007050E4" w:rsidRPr="0038453A">
        <w:rPr>
          <w:rFonts w:ascii="louts shamy" w:eastAsiaTheme="majorEastAsia" w:hAnsi="louts shamy" w:cs="louts shamy"/>
          <w:spacing w:val="12"/>
          <w:position w:val="12"/>
          <w:sz w:val="36"/>
          <w:szCs w:val="36"/>
          <w:rtl/>
          <w:lang w:bidi="ar-AE"/>
        </w:rPr>
        <w:t>ًا</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صلى الله عليه وسلم: (الخَمرُ أُمُّ الخبائِثِ، فَمن شَرِبَها لم تُقبلْ صلاتُه أربعينَ يومًا، فإنْ ماتَ وهي في بَطنِه ماتَ مِيتةً جاهِليةٍ)</w:t>
      </w:r>
      <w:r w:rsidRPr="0038453A">
        <w:rPr>
          <w:rFonts w:ascii="louts shamy" w:eastAsiaTheme="majorEastAsia" w:hAnsi="louts shamy" w:cs="louts shamy"/>
          <w:spacing w:val="12"/>
          <w:position w:val="12"/>
          <w:sz w:val="36"/>
          <w:szCs w:val="36"/>
          <w:vertAlign w:val="superscript"/>
          <w:rtl/>
          <w:lang w:bidi="ar-AE"/>
        </w:rPr>
        <w:footnoteReference w:id="3"/>
      </w:r>
      <w:r w:rsidRPr="0038453A">
        <w:rPr>
          <w:rFonts w:ascii="louts shamy" w:eastAsiaTheme="majorEastAsia" w:hAnsi="louts shamy" w:cs="louts shamy"/>
          <w:spacing w:val="12"/>
          <w:position w:val="12"/>
          <w:sz w:val="36"/>
          <w:szCs w:val="36"/>
          <w:rtl/>
          <w:lang w:bidi="ar-AE"/>
        </w:rPr>
        <w:t xml:space="preserve">. </w:t>
      </w:r>
    </w:p>
    <w:p w14:paraId="2C436958" w14:textId="13C7CD10" w:rsidR="008E2577" w:rsidRPr="00C530F4" w:rsidRDefault="00B97098" w:rsidP="0038453A">
      <w:pPr>
        <w:pStyle w:val="1"/>
        <w:spacing w:before="40" w:after="40" w:line="216" w:lineRule="auto"/>
        <w:ind w:firstLine="340"/>
        <w:rPr>
          <w:rFonts w:ascii="louts shamy" w:hAnsi="louts shamy"/>
          <w:b/>
          <w:bCs w:val="0"/>
          <w:rtl/>
          <w:lang w:bidi="ar-AE"/>
        </w:rPr>
      </w:pPr>
      <w:bookmarkStart w:id="8" w:name="_Toc178506532"/>
      <w:r w:rsidRPr="00C530F4">
        <w:rPr>
          <w:rFonts w:ascii="louts shamy" w:hAnsi="louts shamy"/>
          <w:b/>
          <w:bCs w:val="0"/>
          <w:rtl/>
          <w:lang w:bidi="ar-AE"/>
        </w:rPr>
        <w:lastRenderedPageBreak/>
        <w:t>ا</w:t>
      </w:r>
      <w:r w:rsidR="008E2577" w:rsidRPr="00C530F4">
        <w:rPr>
          <w:rFonts w:ascii="louts shamy" w:hAnsi="louts shamy"/>
          <w:b/>
          <w:bCs w:val="0"/>
          <w:rtl/>
          <w:lang w:bidi="ar-AE"/>
        </w:rPr>
        <w:t>نتشار النزاعات والحروب</w:t>
      </w:r>
      <w:r w:rsidR="009E769B" w:rsidRPr="00C530F4">
        <w:rPr>
          <w:rFonts w:ascii="louts shamy" w:hAnsi="louts shamy"/>
          <w:b/>
          <w:bCs w:val="0"/>
          <w:rtl/>
          <w:lang w:bidi="ar-AE"/>
        </w:rPr>
        <w:t>:</w:t>
      </w:r>
      <w:bookmarkEnd w:id="8"/>
    </w:p>
    <w:p w14:paraId="312D310F" w14:textId="5EF681B4"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rPr>
      </w:pPr>
      <w:r w:rsidRPr="0038453A">
        <w:rPr>
          <w:rFonts w:ascii="louts shamy" w:eastAsiaTheme="majorEastAsia" w:hAnsi="louts shamy" w:cs="louts shamy"/>
          <w:spacing w:val="12"/>
          <w:position w:val="12"/>
          <w:sz w:val="36"/>
          <w:szCs w:val="36"/>
          <w:rtl/>
          <w:lang w:bidi="ar-AE"/>
        </w:rPr>
        <w:tab/>
        <w:t xml:space="preserve">الحروب والمنازعات من </w:t>
      </w:r>
      <w:r w:rsidR="00B97098"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سوأ الابتلاءات التي تمر بالبشرية عامة</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وبالأمة الإسلامية خاصة في هذه الحقبة، ولا شك أن الكل سمع بما دار في البلدان العربية من منازعات داخلية أطاحت بالنظام الحاكم</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ومن ثم انتشرت بعده الفوضى والدمار</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ومثال ذلك ما حدث في العراق وليبيا وتونس </w:t>
      </w:r>
      <w:r w:rsidR="00B97098"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فلسطين ومصر واليمن والسودان وسوريا ولبنان وغيرها</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لعبت الأي</w:t>
      </w:r>
      <w:r w:rsidR="00B9709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دي الخارجية دور</w:t>
      </w:r>
      <w:r w:rsidR="00B9709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كبير</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في نشر الفتن والمشاكل</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حتى تضع</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 الحكومات</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ومن ثم يسهل السيطرة </w:t>
      </w:r>
      <w:r w:rsidR="00B97098" w:rsidRPr="0038453A">
        <w:rPr>
          <w:rFonts w:ascii="louts shamy" w:eastAsiaTheme="majorEastAsia" w:hAnsi="louts shamy" w:cs="louts shamy"/>
          <w:spacing w:val="12"/>
          <w:position w:val="12"/>
          <w:sz w:val="36"/>
          <w:szCs w:val="36"/>
          <w:rtl/>
          <w:lang w:bidi="ar-AE"/>
        </w:rPr>
        <w:t>عليها و</w:t>
      </w:r>
      <w:r w:rsidRPr="0038453A">
        <w:rPr>
          <w:rFonts w:ascii="louts shamy" w:eastAsiaTheme="majorEastAsia" w:hAnsi="louts shamy" w:cs="louts shamy"/>
          <w:spacing w:val="12"/>
          <w:position w:val="12"/>
          <w:sz w:val="36"/>
          <w:szCs w:val="36"/>
          <w:rtl/>
          <w:lang w:bidi="ar-AE"/>
        </w:rPr>
        <w:t>على البلد</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واستنزاف ثرواته</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وأدى ذلك إلى نشر الجوع والفقر والتشرد والدمار الاقتصادي والعمراني، وتراجعت نهضة البلاد وتقد</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مها</w:t>
      </w:r>
      <w:r w:rsidR="00B970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حتى انعدمت فيها سبل الراحة والأمن وال</w:t>
      </w:r>
      <w:r w:rsidR="00B9709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ستقرار، وعم</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ت الفوضى</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وانتشرت الجرائم والاغتصابات والسرقات والاعتداءات</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وكل هذه المشاكل والأزمات تضع المو</w:t>
      </w:r>
      <w:r w:rsidR="00EA6C61"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طنين في أزمات نفسية وجسدية حادة، وكثير منهم تشر</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د بالبلدان ومخيمات اللاجئين</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بق</w:t>
      </w:r>
      <w:r w:rsidR="00E96F38"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 يعاني ويلات الحروب</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وهذه الضغوط قد تزيد من معدل الانتحار</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E96F38"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لا</w:t>
      </w:r>
      <w:r w:rsidR="00E96F38" w:rsidRPr="0038453A">
        <w:rPr>
          <w:rFonts w:ascii="louts shamy" w:eastAsiaTheme="majorEastAsia" w:hAnsi="louts shamy" w:cs="louts shamy"/>
          <w:spacing w:val="12"/>
          <w:position w:val="12"/>
          <w:sz w:val="36"/>
          <w:szCs w:val="36"/>
          <w:rtl/>
          <w:lang w:bidi="ar-AE"/>
        </w:rPr>
        <w:t xml:space="preserve"> </w:t>
      </w:r>
      <w:r w:rsidRPr="0038453A">
        <w:rPr>
          <w:rFonts w:ascii="louts shamy" w:eastAsiaTheme="majorEastAsia" w:hAnsi="louts shamy" w:cs="louts shamy"/>
          <w:spacing w:val="12"/>
          <w:position w:val="12"/>
          <w:sz w:val="36"/>
          <w:szCs w:val="36"/>
          <w:rtl/>
          <w:lang w:bidi="ar-AE"/>
        </w:rPr>
        <w:t>سيما في البلدان غير المسلمة</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فالمسلم</w:t>
      </w:r>
      <w:r w:rsidR="00E96F38"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ن أشد إيمان</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وصبر</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وتحمل</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للأزمات</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ومع ذلك ضعاف الإيمان منهم قد يقعون في فخ الانتحار</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ويلجؤون إليه للتخلص مما يمرون به من آلام وشدائد.</w:t>
      </w:r>
    </w:p>
    <w:p w14:paraId="2DBFC8FE" w14:textId="4A378AD2" w:rsidR="008E2577" w:rsidRPr="00C530F4" w:rsidRDefault="008E2577" w:rsidP="0038453A">
      <w:pPr>
        <w:pStyle w:val="1"/>
        <w:spacing w:before="40" w:after="40" w:line="216" w:lineRule="auto"/>
        <w:ind w:firstLine="340"/>
        <w:rPr>
          <w:rFonts w:ascii="louts shamy" w:hAnsi="louts shamy"/>
          <w:b/>
          <w:bCs w:val="0"/>
          <w:rtl/>
          <w:lang w:bidi="ar-AE"/>
        </w:rPr>
      </w:pPr>
      <w:bookmarkStart w:id="9" w:name="_Toc178506533"/>
      <w:r w:rsidRPr="00C530F4">
        <w:rPr>
          <w:rFonts w:ascii="louts shamy" w:hAnsi="louts shamy"/>
          <w:b/>
          <w:bCs w:val="0"/>
          <w:rtl/>
          <w:lang w:bidi="ar-AE"/>
        </w:rPr>
        <w:t>ضغوط الحياة العملية</w:t>
      </w:r>
      <w:r w:rsidR="009E769B" w:rsidRPr="00C530F4">
        <w:rPr>
          <w:rFonts w:ascii="louts shamy" w:hAnsi="louts shamy"/>
          <w:b/>
          <w:bCs w:val="0"/>
          <w:rtl/>
          <w:lang w:bidi="ar-AE"/>
        </w:rPr>
        <w:t>:</w:t>
      </w:r>
      <w:bookmarkEnd w:id="9"/>
    </w:p>
    <w:p w14:paraId="318E891F" w14:textId="66B93336"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ضغوط العمل والحياة المزدحمة كانت من الأسباب لبعض حو</w:t>
      </w:r>
      <w:r w:rsidR="00E96F3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دث الانتحار، لاسيما في بعض الدول المتقدمة في التكنولوجيا التي تكون تكلفة المعيشة فيها عالية</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فيكون هناك ضغط كبير على الموظفين </w:t>
      </w:r>
      <w:r w:rsidR="00EA6C61" w:rsidRPr="0038453A">
        <w:rPr>
          <w:rFonts w:ascii="louts shamy" w:eastAsiaTheme="majorEastAsia" w:hAnsi="louts shamy" w:cs="louts shamy"/>
          <w:spacing w:val="12"/>
          <w:position w:val="12"/>
          <w:sz w:val="36"/>
          <w:szCs w:val="36"/>
          <w:rtl/>
          <w:lang w:bidi="ar-AE"/>
        </w:rPr>
        <w:t xml:space="preserve">والعاملين </w:t>
      </w:r>
      <w:r w:rsidRPr="0038453A">
        <w:rPr>
          <w:rFonts w:ascii="louts shamy" w:eastAsiaTheme="majorEastAsia" w:hAnsi="louts shamy" w:cs="louts shamy"/>
          <w:spacing w:val="12"/>
          <w:position w:val="12"/>
          <w:sz w:val="36"/>
          <w:szCs w:val="36"/>
          <w:rtl/>
          <w:lang w:bidi="ar-AE"/>
        </w:rPr>
        <w:t>بدخل محدود</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وذلك لأن كم</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العمل كبير، وقد يعمل الموظف في تلك البلاد إلى ثمان </w:t>
      </w:r>
      <w:r w:rsidRPr="0038453A">
        <w:rPr>
          <w:rFonts w:ascii="louts shamy" w:eastAsiaTheme="majorEastAsia" w:hAnsi="louts shamy" w:cs="louts shamy"/>
          <w:spacing w:val="12"/>
          <w:position w:val="12"/>
          <w:sz w:val="36"/>
          <w:szCs w:val="36"/>
          <w:rtl/>
          <w:lang w:bidi="ar-AE"/>
        </w:rPr>
        <w:lastRenderedPageBreak/>
        <w:t>ساعات متواصلة يومي</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وربما يكون شغل</w:t>
      </w:r>
      <w:r w:rsidR="00E96F3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مرهق</w:t>
      </w:r>
      <w:r w:rsidR="00E96F3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جسدي</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وفكري</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وبعض أصحاب العمل يكل</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 العامل بما لا يطيق، أو يحم</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له أعمال</w:t>
      </w:r>
      <w:r w:rsidR="00E96F3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خارجة عن مجال عمله</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وكل ذلك يمكن أن يتسبب في اكتئاب وأزمات نفسية قد تدفع العامل إلى الانتحار</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حدثت حوادث من هذا النوع في اليابان والصين</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لذا على الدولة وضع قوانين للحد من هذه الممارسات </w:t>
      </w:r>
      <w:r w:rsidR="00EA6C61" w:rsidRPr="0038453A">
        <w:rPr>
          <w:rFonts w:ascii="louts shamy" w:eastAsiaTheme="majorEastAsia" w:hAnsi="louts shamy" w:cs="louts shamy"/>
          <w:spacing w:val="12"/>
          <w:position w:val="12"/>
          <w:sz w:val="36"/>
          <w:szCs w:val="36"/>
          <w:rtl/>
          <w:lang w:bidi="ar-AE"/>
        </w:rPr>
        <w:t>في حق العمال</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وللتقليل من ضغوط العمل</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وهذا يتماشى مع السنة النبوية والعدل المأمور به في الإسلام</w:t>
      </w:r>
      <w:r w:rsidR="00E96F3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صلى الله عليه وسلم: (أعْطُوا الأجيرَ أجرَهُ، قبلَ أنْ يجفَّ عرقَه)</w:t>
      </w:r>
      <w:r w:rsidRPr="0038453A">
        <w:rPr>
          <w:rFonts w:ascii="louts shamy" w:eastAsiaTheme="majorEastAsia" w:hAnsi="louts shamy" w:cs="louts shamy"/>
          <w:spacing w:val="12"/>
          <w:position w:val="12"/>
          <w:sz w:val="36"/>
          <w:szCs w:val="36"/>
          <w:vertAlign w:val="superscript"/>
          <w:rtl/>
          <w:lang w:bidi="ar-AE"/>
        </w:rPr>
        <w:footnoteReference w:id="4"/>
      </w:r>
      <w:r w:rsidRPr="0038453A">
        <w:rPr>
          <w:rFonts w:ascii="louts shamy" w:eastAsiaTheme="majorEastAsia" w:hAnsi="louts shamy" w:cs="louts shamy"/>
          <w:spacing w:val="12"/>
          <w:position w:val="12"/>
          <w:sz w:val="36"/>
          <w:szCs w:val="36"/>
          <w:rtl/>
          <w:lang w:bidi="ar-AE"/>
        </w:rPr>
        <w:t>.</w:t>
      </w:r>
    </w:p>
    <w:p w14:paraId="442F43BA" w14:textId="49BD5D29" w:rsidR="008E2577" w:rsidRPr="00C530F4" w:rsidRDefault="008E2577" w:rsidP="0038453A">
      <w:pPr>
        <w:pStyle w:val="1"/>
        <w:spacing w:before="40" w:after="40" w:line="216" w:lineRule="auto"/>
        <w:ind w:firstLine="340"/>
        <w:rPr>
          <w:rFonts w:ascii="louts shamy" w:hAnsi="louts shamy"/>
          <w:b/>
          <w:bCs w:val="0"/>
          <w:rtl/>
          <w:lang w:bidi="ar-AE"/>
        </w:rPr>
      </w:pPr>
      <w:bookmarkStart w:id="10" w:name="_Toc178506534"/>
      <w:r w:rsidRPr="00C530F4">
        <w:rPr>
          <w:rFonts w:ascii="louts shamy" w:hAnsi="louts shamy"/>
          <w:b/>
          <w:bCs w:val="0"/>
          <w:rtl/>
          <w:lang w:bidi="ar-AE"/>
        </w:rPr>
        <w:t>التنمر والعنصرية</w:t>
      </w:r>
      <w:r w:rsidR="00E86CA8" w:rsidRPr="00C530F4">
        <w:rPr>
          <w:rFonts w:ascii="louts shamy" w:hAnsi="louts shamy"/>
          <w:b/>
          <w:bCs w:val="0"/>
          <w:rtl/>
          <w:lang w:bidi="ar-AE"/>
        </w:rPr>
        <w:t>:</w:t>
      </w:r>
      <w:bookmarkEnd w:id="10"/>
    </w:p>
    <w:p w14:paraId="64460BC3" w14:textId="4FE17693"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التنمر والعنصرية من المشاكل التي تواجه الناس كثير</w:t>
      </w:r>
      <w:r w:rsidR="00C407C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في هذا العصر، ويكون عادة بسبب الجنسية</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لون البشرة</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الطبقة الاجتماعية</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الشكل أو غيرها</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وهو صفة الكثير من بني البشر إلا من استطاع تهذيب نفسه ومنعها من التنمر</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نهى الله تعالى عن السخرية والتكبر على الناس وغم</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طهم، كما نهى عن التنابز والهمز واللمز</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وجعل المسلم</w:t>
      </w:r>
      <w:r w:rsidR="00322CDE"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ن </w:t>
      </w:r>
      <w:r w:rsidR="00760FB3" w:rsidRPr="0038453A">
        <w:rPr>
          <w:rFonts w:ascii="louts shamy" w:eastAsiaTheme="majorEastAsia" w:hAnsi="louts shamy" w:cs="louts shamy"/>
          <w:spacing w:val="12"/>
          <w:position w:val="12"/>
          <w:sz w:val="36"/>
          <w:szCs w:val="36"/>
          <w:rtl/>
          <w:lang w:bidi="ar-AE"/>
        </w:rPr>
        <w:t>إ</w:t>
      </w:r>
      <w:r w:rsidRPr="0038453A">
        <w:rPr>
          <w:rFonts w:ascii="louts shamy" w:eastAsiaTheme="majorEastAsia" w:hAnsi="louts shamy" w:cs="louts shamy"/>
          <w:spacing w:val="12"/>
          <w:position w:val="12"/>
          <w:sz w:val="36"/>
          <w:szCs w:val="36"/>
          <w:rtl/>
          <w:lang w:bidi="ar-AE"/>
        </w:rPr>
        <w:t>خوة</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وسند</w:t>
      </w:r>
      <w:r w:rsidR="00322CDE"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لبعضهم البعض</w:t>
      </w:r>
      <w:r w:rsidR="00322CD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322CDE" w:rsidRPr="00D0679F">
        <w:rPr>
          <w:rFonts w:ascii="Amiri" w:eastAsiaTheme="majorEastAsia" w:hAnsi="Amiri" w:cs="Amiri"/>
          <w:bCs/>
          <w:color w:val="008000"/>
          <w:spacing w:val="12"/>
          <w:position w:val="12"/>
          <w:sz w:val="34"/>
          <w:szCs w:val="34"/>
          <w:rtl/>
          <w:lang w:bidi="ar-AE"/>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0038453A" w:rsidRPr="0038453A">
        <w:rPr>
          <w:rFonts w:ascii="louts shamy" w:eastAsiaTheme="majorEastAsia" w:hAnsi="louts shamy" w:cs="louts shamy"/>
          <w:b/>
          <w:color w:val="000000" w:themeColor="text1"/>
          <w:spacing w:val="12"/>
          <w:position w:val="12"/>
          <w:sz w:val="36"/>
          <w:szCs w:val="36"/>
          <w:rtl/>
          <w:lang w:bidi="ar-AE"/>
        </w:rPr>
        <w:t>﴾</w:t>
      </w:r>
      <w:r w:rsidR="00322CDE" w:rsidRPr="0038453A">
        <w:rPr>
          <w:rFonts w:ascii="louts shamy" w:eastAsiaTheme="majorEastAsia" w:hAnsi="louts shamy" w:cs="louts shamy"/>
          <w:spacing w:val="12"/>
          <w:position w:val="12"/>
          <w:sz w:val="36"/>
          <w:szCs w:val="36"/>
          <w:rtl/>
          <w:lang w:bidi="ar-AE"/>
        </w:rPr>
        <w:t xml:space="preserve"> [الحجرات: 11]،</w:t>
      </w:r>
      <w:r w:rsidRPr="0038453A">
        <w:rPr>
          <w:rFonts w:ascii="louts shamy" w:eastAsiaTheme="majorEastAsia" w:hAnsi="louts shamy" w:cs="louts shamy"/>
          <w:spacing w:val="12"/>
          <w:position w:val="12"/>
          <w:sz w:val="36"/>
          <w:szCs w:val="36"/>
          <w:rtl/>
          <w:lang w:bidi="ar-AE"/>
        </w:rPr>
        <w:t xml:space="preserve"> </w:t>
      </w:r>
      <w:r w:rsidR="00D253E3"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قال صلى الله عليه وسلم: (إنَّ المُؤْمِنَ لِلْمُؤْمِنِ كَالْبُنْيَانِ يَشُدُّ بَعْضُهُ بَعْضًا. وشَبَّكَ أصَابِعَهُ)</w:t>
      </w:r>
      <w:r w:rsidRPr="0038453A">
        <w:rPr>
          <w:rFonts w:ascii="louts shamy" w:eastAsiaTheme="majorEastAsia" w:hAnsi="louts shamy" w:cs="louts shamy"/>
          <w:spacing w:val="12"/>
          <w:position w:val="12"/>
          <w:sz w:val="36"/>
          <w:szCs w:val="36"/>
          <w:vertAlign w:val="superscript"/>
          <w:rtl/>
          <w:lang w:bidi="ar-AE"/>
        </w:rPr>
        <w:footnoteReference w:id="5"/>
      </w:r>
      <w:r w:rsidRPr="0038453A">
        <w:rPr>
          <w:rFonts w:ascii="louts shamy" w:eastAsiaTheme="majorEastAsia" w:hAnsi="louts shamy" w:cs="louts shamy"/>
          <w:spacing w:val="12"/>
          <w:position w:val="12"/>
          <w:sz w:val="36"/>
          <w:szCs w:val="36"/>
          <w:rtl/>
          <w:lang w:bidi="ar-AE"/>
        </w:rPr>
        <w:t xml:space="preserve">. وللأسف تجد التمر حتى في بلاد </w:t>
      </w:r>
      <w:r w:rsidRPr="0038453A">
        <w:rPr>
          <w:rFonts w:ascii="louts shamy" w:eastAsiaTheme="majorEastAsia" w:hAnsi="louts shamy" w:cs="louts shamy"/>
          <w:spacing w:val="12"/>
          <w:position w:val="12"/>
          <w:sz w:val="36"/>
          <w:szCs w:val="36"/>
          <w:rtl/>
          <w:lang w:bidi="ar-AE"/>
        </w:rPr>
        <w:lastRenderedPageBreak/>
        <w:t xml:space="preserve">المسلمين بين </w:t>
      </w:r>
      <w:r w:rsidR="00322CDE" w:rsidRPr="0038453A">
        <w:rPr>
          <w:rFonts w:ascii="louts shamy" w:eastAsiaTheme="majorEastAsia" w:hAnsi="louts shamy" w:cs="louts shamy"/>
          <w:spacing w:val="12"/>
          <w:position w:val="12"/>
          <w:sz w:val="36"/>
          <w:szCs w:val="36"/>
          <w:rtl/>
          <w:lang w:bidi="ar-AE"/>
        </w:rPr>
        <w:t>إ</w:t>
      </w:r>
      <w:r w:rsidRPr="0038453A">
        <w:rPr>
          <w:rFonts w:ascii="louts shamy" w:eastAsiaTheme="majorEastAsia" w:hAnsi="louts shamy" w:cs="louts shamy"/>
          <w:spacing w:val="12"/>
          <w:position w:val="12"/>
          <w:sz w:val="36"/>
          <w:szCs w:val="36"/>
          <w:rtl/>
          <w:lang w:bidi="ar-AE"/>
        </w:rPr>
        <w:t>خوة الإسلام وتلاميذ المدارس وزملاء العمل</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والناس تأخذ أحيان</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ا من السخرية موضوع </w:t>
      </w:r>
      <w:proofErr w:type="spellStart"/>
      <w:r w:rsidRPr="0038453A">
        <w:rPr>
          <w:rFonts w:ascii="louts shamy" w:eastAsiaTheme="majorEastAsia" w:hAnsi="louts shamy" w:cs="louts shamy"/>
          <w:spacing w:val="12"/>
          <w:position w:val="12"/>
          <w:sz w:val="36"/>
          <w:szCs w:val="36"/>
          <w:rtl/>
          <w:lang w:bidi="ar-AE"/>
        </w:rPr>
        <w:t>للت</w:t>
      </w:r>
      <w:r w:rsidR="009F7AC6" w:rsidRPr="0038453A">
        <w:rPr>
          <w:rFonts w:ascii="louts shamy" w:eastAsiaTheme="majorEastAsia" w:hAnsi="louts shamy" w:cs="louts shamy"/>
          <w:spacing w:val="12"/>
          <w:position w:val="12"/>
          <w:sz w:val="36"/>
          <w:szCs w:val="36"/>
          <w:rtl/>
          <w:lang w:bidi="ar-AE"/>
        </w:rPr>
        <w:t>فكُّه</w:t>
      </w:r>
      <w:proofErr w:type="spellEnd"/>
      <w:r w:rsidRPr="0038453A">
        <w:rPr>
          <w:rFonts w:ascii="louts shamy" w:eastAsiaTheme="majorEastAsia" w:hAnsi="louts shamy" w:cs="louts shamy"/>
          <w:spacing w:val="12"/>
          <w:position w:val="12"/>
          <w:sz w:val="36"/>
          <w:szCs w:val="36"/>
          <w:rtl/>
          <w:lang w:bidi="ar-AE"/>
        </w:rPr>
        <w:t xml:space="preserve"> والضحك</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ولكنهم لا يراعون أن التهكم يؤذي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ويجرح قلبه، لا</w:t>
      </w:r>
      <w:r w:rsidR="00341F79" w:rsidRPr="0038453A">
        <w:rPr>
          <w:rFonts w:ascii="louts shamy" w:eastAsiaTheme="majorEastAsia" w:hAnsi="louts shamy" w:cs="louts shamy"/>
          <w:spacing w:val="12"/>
          <w:position w:val="12"/>
          <w:sz w:val="36"/>
          <w:szCs w:val="36"/>
          <w:rtl/>
          <w:lang w:bidi="ar-AE"/>
        </w:rPr>
        <w:t xml:space="preserve"> </w:t>
      </w:r>
      <w:r w:rsidRPr="0038453A">
        <w:rPr>
          <w:rFonts w:ascii="louts shamy" w:eastAsiaTheme="majorEastAsia" w:hAnsi="louts shamy" w:cs="louts shamy"/>
          <w:spacing w:val="12"/>
          <w:position w:val="12"/>
          <w:sz w:val="36"/>
          <w:szCs w:val="36"/>
          <w:rtl/>
          <w:lang w:bidi="ar-AE"/>
        </w:rPr>
        <w:t>سيما إن كان مشكلة فيه ي</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عج</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ز عن حلها</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ولذا على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أن يضع لنفسه حد</w:t>
      </w:r>
      <w:r w:rsidR="00760FB3"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فيما يقوله</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w:t>
      </w:r>
      <w:r w:rsidR="00760FB3" w:rsidRPr="0038453A">
        <w:rPr>
          <w:rFonts w:ascii="louts shamy" w:eastAsiaTheme="majorEastAsia" w:hAnsi="louts shamy" w:cs="louts shamy"/>
          <w:spacing w:val="12"/>
          <w:position w:val="12"/>
          <w:sz w:val="36"/>
          <w:szCs w:val="36"/>
          <w:rtl/>
          <w:lang w:bidi="ar-AE"/>
        </w:rPr>
        <w:t>َمزَح</w:t>
      </w:r>
      <w:r w:rsidRPr="0038453A">
        <w:rPr>
          <w:rFonts w:ascii="louts shamy" w:eastAsiaTheme="majorEastAsia" w:hAnsi="louts shamy" w:cs="louts shamy"/>
          <w:spacing w:val="12"/>
          <w:position w:val="12"/>
          <w:sz w:val="36"/>
          <w:szCs w:val="36"/>
          <w:rtl/>
          <w:lang w:bidi="ar-AE"/>
        </w:rPr>
        <w:t xml:space="preserve"> به</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ويراعي مشاعر</w:t>
      </w:r>
      <w:r w:rsidR="005C5129" w:rsidRPr="0038453A">
        <w:rPr>
          <w:rFonts w:ascii="louts shamy" w:eastAsiaTheme="majorEastAsia" w:hAnsi="louts shamy" w:cs="louts shamy"/>
          <w:spacing w:val="12"/>
          <w:position w:val="12"/>
          <w:sz w:val="36"/>
          <w:szCs w:val="36"/>
          <w:rtl/>
          <w:lang w:bidi="ar-AE"/>
        </w:rPr>
        <w:t xml:space="preserve"> الآخرين </w:t>
      </w:r>
      <w:r w:rsidRPr="0038453A">
        <w:rPr>
          <w:rFonts w:ascii="louts shamy" w:eastAsiaTheme="majorEastAsia" w:hAnsi="louts shamy" w:cs="louts shamy"/>
          <w:spacing w:val="12"/>
          <w:position w:val="12"/>
          <w:sz w:val="36"/>
          <w:szCs w:val="36"/>
          <w:rtl/>
          <w:lang w:bidi="ar-AE"/>
        </w:rPr>
        <w:t>ويتجنب أذاهم</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وليراقب نفسه ولسانه </w:t>
      </w:r>
      <w:r w:rsidR="005347E4" w:rsidRPr="0038453A">
        <w:rPr>
          <w:rFonts w:ascii="louts shamy" w:eastAsiaTheme="majorEastAsia" w:hAnsi="louts shamy" w:cs="louts shamy"/>
          <w:spacing w:val="12"/>
          <w:position w:val="12"/>
          <w:sz w:val="36"/>
          <w:szCs w:val="36"/>
          <w:rtl/>
          <w:lang w:bidi="ar-AE"/>
        </w:rPr>
        <w:t>فيما</w:t>
      </w:r>
      <w:r w:rsidRPr="0038453A">
        <w:rPr>
          <w:rFonts w:ascii="louts shamy" w:eastAsiaTheme="majorEastAsia" w:hAnsi="louts shamy" w:cs="louts shamy"/>
          <w:spacing w:val="12"/>
          <w:position w:val="12"/>
          <w:sz w:val="36"/>
          <w:szCs w:val="36"/>
          <w:rtl/>
          <w:lang w:bidi="ar-AE"/>
        </w:rPr>
        <w:t xml:space="preserve"> يصدر منه طيلة الوقت</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وذلك تقوى لله ورحمة بالناس</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وكذلك حماية لنفسه من الأذى</w:t>
      </w:r>
      <w:r w:rsidR="00760F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فالتنمر قد يدع</w:t>
      </w:r>
      <w:r w:rsidR="00760FB3"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 xml:space="preserve"> الضحية لل</w:t>
      </w:r>
      <w:r w:rsidR="009F7AC6"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نتقام والأذى والشر، ولذا يجب ألا يقوم به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مهما كان.</w:t>
      </w:r>
    </w:p>
    <w:p w14:paraId="6E3E25D5" w14:textId="5959861F" w:rsidR="008E2577" w:rsidRPr="00C530F4" w:rsidRDefault="008E2577" w:rsidP="0038453A">
      <w:pPr>
        <w:pStyle w:val="1"/>
        <w:spacing w:before="40" w:after="40" w:line="216" w:lineRule="auto"/>
        <w:ind w:firstLine="340"/>
        <w:rPr>
          <w:rFonts w:ascii="louts shamy" w:hAnsi="louts shamy"/>
          <w:b/>
          <w:bCs w:val="0"/>
          <w:rtl/>
          <w:lang w:bidi="ar-AE"/>
        </w:rPr>
      </w:pPr>
      <w:bookmarkStart w:id="11" w:name="_Toc178506535"/>
      <w:r w:rsidRPr="00C530F4">
        <w:rPr>
          <w:rFonts w:ascii="louts shamy" w:hAnsi="louts shamy"/>
          <w:b/>
          <w:bCs w:val="0"/>
          <w:rtl/>
          <w:lang w:bidi="ar-AE"/>
        </w:rPr>
        <w:t>الألم الجسدي أو المرض طويل الأمد</w:t>
      </w:r>
      <w:r w:rsidR="00E86CA8" w:rsidRPr="00C530F4">
        <w:rPr>
          <w:rFonts w:ascii="louts shamy" w:hAnsi="louts shamy"/>
          <w:b/>
          <w:bCs w:val="0"/>
          <w:rtl/>
          <w:lang w:bidi="ar-AE"/>
        </w:rPr>
        <w:t>:</w:t>
      </w:r>
      <w:bookmarkEnd w:id="11"/>
    </w:p>
    <w:p w14:paraId="613E4F18" w14:textId="1167ED44"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يعاني كثير من الناس من أمراض م</w:t>
      </w:r>
      <w:r w:rsidR="00341F7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زمنة، وبعضها يكون من أعراضه الألم</w:t>
      </w:r>
      <w:r w:rsidR="005347E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w:t>
      </w:r>
      <w:r w:rsidR="005347E4" w:rsidRPr="0038453A">
        <w:rPr>
          <w:rFonts w:ascii="louts shamy" w:eastAsiaTheme="majorEastAsia" w:hAnsi="louts shamy" w:cs="louts shamy"/>
          <w:spacing w:val="12"/>
          <w:position w:val="12"/>
          <w:sz w:val="36"/>
          <w:szCs w:val="36"/>
          <w:rtl/>
          <w:lang w:bidi="ar-AE"/>
        </w:rPr>
        <w:t xml:space="preserve">ثل مرض </w:t>
      </w:r>
      <w:r w:rsidRPr="0038453A">
        <w:rPr>
          <w:rFonts w:ascii="louts shamy" w:eastAsiaTheme="majorEastAsia" w:hAnsi="louts shamy" w:cs="louts shamy"/>
          <w:spacing w:val="12"/>
          <w:position w:val="12"/>
          <w:sz w:val="36"/>
          <w:szCs w:val="36"/>
          <w:rtl/>
          <w:lang w:bidi="ar-AE"/>
        </w:rPr>
        <w:t>السرطان ووغيره</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يعاني المريض كثير</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لشدة الألم</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مما يدعوه لأن ينتحر حتى يتخلص من الألم</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وأكيد أن الألم المزمن لا أحد يحبه، ولكن على المريض أن يتريث قبل أن ينهي حياته</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فيدخل في ألم أكبر منه وعذاب مقيم</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ولذا فلي</w:t>
      </w:r>
      <w:r w:rsidR="009151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جاهد</w:t>
      </w:r>
      <w:r w:rsidR="009151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نفسه للصبر</w:t>
      </w:r>
      <w:r w:rsidR="009151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ويتشاغل عنه بعمل شيء </w:t>
      </w:r>
      <w:r w:rsidR="00AD5F5E" w:rsidRPr="0038453A">
        <w:rPr>
          <w:rFonts w:ascii="louts shamy" w:eastAsiaTheme="majorEastAsia" w:hAnsi="louts shamy" w:cs="louts shamy"/>
          <w:spacing w:val="12"/>
          <w:position w:val="12"/>
          <w:sz w:val="36"/>
          <w:szCs w:val="36"/>
          <w:rtl/>
          <w:lang w:bidi="ar-AE"/>
        </w:rPr>
        <w:t>آ</w:t>
      </w:r>
      <w:r w:rsidRPr="0038453A">
        <w:rPr>
          <w:rFonts w:ascii="louts shamy" w:eastAsiaTheme="majorEastAsia" w:hAnsi="louts shamy" w:cs="louts shamy"/>
          <w:spacing w:val="12"/>
          <w:position w:val="12"/>
          <w:sz w:val="36"/>
          <w:szCs w:val="36"/>
          <w:rtl/>
          <w:lang w:bidi="ar-AE"/>
        </w:rPr>
        <w:t>خر</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كالقراءة أو العمل البدني إن استطاع</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proofErr w:type="spellStart"/>
      <w:r w:rsidRPr="0038453A">
        <w:rPr>
          <w:rFonts w:ascii="louts shamy" w:eastAsiaTheme="majorEastAsia" w:hAnsi="louts shamy" w:cs="louts shamy"/>
          <w:spacing w:val="12"/>
          <w:position w:val="12"/>
          <w:sz w:val="36"/>
          <w:szCs w:val="36"/>
          <w:rtl/>
          <w:lang w:bidi="ar-AE"/>
        </w:rPr>
        <w:t>وليستع</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ن</w:t>
      </w:r>
      <w:proofErr w:type="spellEnd"/>
      <w:r w:rsidRPr="0038453A">
        <w:rPr>
          <w:rFonts w:ascii="louts shamy" w:eastAsiaTheme="majorEastAsia" w:hAnsi="louts shamy" w:cs="louts shamy"/>
          <w:spacing w:val="12"/>
          <w:position w:val="12"/>
          <w:sz w:val="36"/>
          <w:szCs w:val="36"/>
          <w:rtl/>
          <w:lang w:bidi="ar-AE"/>
        </w:rPr>
        <w:t xml:space="preserve"> بالمسكنات والمهد</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ئات التي يكتبها له الطبيب</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ويتداو</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بما يستطيع وهي سنة</w:t>
      </w:r>
      <w:r w:rsidR="00AD5F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فقد قال صلى الله عليه وسلم: (تداوَوا، فإنَّ اللَّهَ تعالى لم يضع داءً إلَّا وضعَ لَهُ دواءً غيرَ داءٍ واحدٍ الهرَمُ)</w:t>
      </w:r>
      <w:r w:rsidRPr="0038453A">
        <w:rPr>
          <w:rFonts w:ascii="louts shamy" w:eastAsiaTheme="majorEastAsia" w:hAnsi="louts shamy" w:cs="louts shamy"/>
          <w:spacing w:val="12"/>
          <w:position w:val="12"/>
          <w:sz w:val="36"/>
          <w:szCs w:val="36"/>
          <w:vertAlign w:val="superscript"/>
          <w:rtl/>
          <w:lang w:bidi="ar-AE"/>
        </w:rPr>
        <w:footnoteReference w:id="6"/>
      </w:r>
      <w:r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ab/>
      </w:r>
    </w:p>
    <w:p w14:paraId="2E6D2928" w14:textId="5A7B4514" w:rsidR="008E2577" w:rsidRPr="00C530F4" w:rsidRDefault="008E2577" w:rsidP="0038453A">
      <w:pPr>
        <w:pStyle w:val="1"/>
        <w:spacing w:before="40" w:after="40" w:line="216" w:lineRule="auto"/>
        <w:ind w:firstLine="340"/>
        <w:rPr>
          <w:rFonts w:ascii="louts shamy" w:hAnsi="louts shamy"/>
          <w:b/>
          <w:bCs w:val="0"/>
          <w:rtl/>
          <w:lang w:bidi="ar-AE"/>
        </w:rPr>
      </w:pPr>
      <w:bookmarkStart w:id="12" w:name="_Toc178506536"/>
      <w:r w:rsidRPr="00C530F4">
        <w:rPr>
          <w:rFonts w:ascii="louts shamy" w:hAnsi="louts shamy"/>
          <w:b/>
          <w:bCs w:val="0"/>
          <w:rtl/>
          <w:lang w:bidi="ar-AE"/>
        </w:rPr>
        <w:t>التكيف مع التغيير الكبير في الحياة مثل التقاعد</w:t>
      </w:r>
      <w:r w:rsidR="00E86CA8" w:rsidRPr="00C530F4">
        <w:rPr>
          <w:rFonts w:ascii="louts shamy" w:hAnsi="louts shamy"/>
          <w:b/>
          <w:bCs w:val="0"/>
          <w:rtl/>
          <w:lang w:bidi="ar-AE"/>
        </w:rPr>
        <w:t>:</w:t>
      </w:r>
      <w:bookmarkEnd w:id="12"/>
    </w:p>
    <w:p w14:paraId="2CD0AA6A" w14:textId="505DB087"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بعض الناس يصاب بالاكتئاب بعد التقاعد</w:t>
      </w:r>
      <w:r w:rsidR="0091519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يألف العمل، ويألف حياته، ويألف بيته،</w:t>
      </w:r>
      <w:r w:rsidR="005347E4" w:rsidRPr="0038453A">
        <w:rPr>
          <w:rFonts w:ascii="louts shamy" w:eastAsiaTheme="majorEastAsia" w:hAnsi="louts shamy" w:cs="louts shamy"/>
          <w:spacing w:val="12"/>
          <w:position w:val="12"/>
          <w:sz w:val="36"/>
          <w:szCs w:val="36"/>
          <w:rtl/>
          <w:lang w:bidi="ar-AE"/>
        </w:rPr>
        <w:t xml:space="preserve"> وغيره</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والتغيير في هذه الأمور الكبيرة قد يقود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إلى </w:t>
      </w:r>
      <w:r w:rsidRPr="0038453A">
        <w:rPr>
          <w:rFonts w:ascii="louts shamy" w:eastAsiaTheme="majorEastAsia" w:hAnsi="louts shamy" w:cs="louts shamy"/>
          <w:spacing w:val="12"/>
          <w:position w:val="12"/>
          <w:sz w:val="36"/>
          <w:szCs w:val="36"/>
          <w:rtl/>
          <w:lang w:bidi="ar-AE"/>
        </w:rPr>
        <w:lastRenderedPageBreak/>
        <w:t xml:space="preserve">أزمة </w:t>
      </w:r>
      <w:r w:rsidR="005347E4" w:rsidRPr="0038453A">
        <w:rPr>
          <w:rFonts w:ascii="louts shamy" w:eastAsiaTheme="majorEastAsia" w:hAnsi="louts shamy" w:cs="louts shamy"/>
          <w:spacing w:val="12"/>
          <w:position w:val="12"/>
          <w:sz w:val="36"/>
          <w:szCs w:val="36"/>
          <w:rtl/>
          <w:lang w:bidi="ar-AE"/>
        </w:rPr>
        <w:t xml:space="preserve">نفسية </w:t>
      </w:r>
      <w:r w:rsidRPr="0038453A">
        <w:rPr>
          <w:rFonts w:ascii="louts shamy" w:eastAsiaTheme="majorEastAsia" w:hAnsi="louts shamy" w:cs="louts shamy"/>
          <w:spacing w:val="12"/>
          <w:position w:val="12"/>
          <w:sz w:val="36"/>
          <w:szCs w:val="36"/>
          <w:rtl/>
          <w:lang w:bidi="ar-AE"/>
        </w:rPr>
        <w:t>تدفعه للانتحار</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وعلى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أن يكون صبور</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في هذه الحالات</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فمعظم الناس لا تحب التغيير، ولكن إن كان لا بد منه</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فليتصبر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حت</w:t>
      </w:r>
      <w:r w:rsidR="00B8335B" w:rsidRPr="0038453A">
        <w:rPr>
          <w:rFonts w:ascii="louts shamy" w:eastAsiaTheme="majorEastAsia" w:hAnsi="louts shamy" w:cs="louts shamy"/>
          <w:spacing w:val="12"/>
          <w:position w:val="12"/>
          <w:sz w:val="36"/>
          <w:szCs w:val="36"/>
          <w:rtl/>
          <w:lang w:bidi="ar-AE"/>
        </w:rPr>
        <w:t>ى</w:t>
      </w:r>
      <w:r w:rsidRPr="0038453A">
        <w:rPr>
          <w:rFonts w:ascii="louts shamy" w:eastAsiaTheme="majorEastAsia" w:hAnsi="louts shamy" w:cs="louts shamy"/>
          <w:spacing w:val="12"/>
          <w:position w:val="12"/>
          <w:sz w:val="36"/>
          <w:szCs w:val="36"/>
          <w:rtl/>
          <w:lang w:bidi="ar-AE"/>
        </w:rPr>
        <w:t xml:space="preserve"> يتأقلم مع الوضع الجديد</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حبه ويتعود عل</w:t>
      </w:r>
      <w:r w:rsidR="00B8335B"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ه</w:t>
      </w:r>
      <w:r w:rsidR="00B8335B"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وهذا يأتي مع الزمن والصبر. </w:t>
      </w:r>
    </w:p>
    <w:p w14:paraId="5C2677E7" w14:textId="4615F232" w:rsidR="008E2577" w:rsidRPr="00C530F4" w:rsidRDefault="008E2577" w:rsidP="0038453A">
      <w:pPr>
        <w:pStyle w:val="1"/>
        <w:spacing w:before="40" w:after="40" w:line="216" w:lineRule="auto"/>
        <w:ind w:firstLine="340"/>
        <w:rPr>
          <w:rFonts w:ascii="louts shamy" w:hAnsi="louts shamy"/>
          <w:b/>
          <w:bCs w:val="0"/>
          <w:rtl/>
          <w:lang w:bidi="ar-AE"/>
        </w:rPr>
      </w:pPr>
      <w:bookmarkStart w:id="13" w:name="_Toc178506537"/>
      <w:r w:rsidRPr="00C530F4">
        <w:rPr>
          <w:rFonts w:ascii="louts shamy" w:hAnsi="louts shamy"/>
          <w:b/>
          <w:bCs w:val="0"/>
          <w:rtl/>
          <w:lang w:bidi="ar-AE"/>
        </w:rPr>
        <w:t>موت الزوج أو الزوجة</w:t>
      </w:r>
      <w:r w:rsidR="00E86CA8" w:rsidRPr="00C530F4">
        <w:rPr>
          <w:rFonts w:ascii="louts shamy" w:hAnsi="louts shamy"/>
          <w:b/>
          <w:bCs w:val="0"/>
          <w:rtl/>
          <w:lang w:bidi="ar-AE"/>
        </w:rPr>
        <w:t>:</w:t>
      </w:r>
      <w:bookmarkEnd w:id="13"/>
    </w:p>
    <w:p w14:paraId="4AD2B920" w14:textId="15B45F40"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 xml:space="preserve">موت الزوج أو الزوجة من مسببات الحزن العميق الذي يمكن أن يتطور </w:t>
      </w:r>
      <w:r w:rsidR="002F39BC" w:rsidRPr="0038453A">
        <w:rPr>
          <w:rFonts w:ascii="louts shamy" w:eastAsiaTheme="majorEastAsia" w:hAnsi="louts shamy" w:cs="louts shamy"/>
          <w:spacing w:val="12"/>
          <w:position w:val="12"/>
          <w:sz w:val="36"/>
          <w:szCs w:val="36"/>
          <w:rtl/>
          <w:lang w:bidi="ar-AE"/>
        </w:rPr>
        <w:t xml:space="preserve">إلى </w:t>
      </w:r>
      <w:r w:rsidRPr="0038453A">
        <w:rPr>
          <w:rFonts w:ascii="louts shamy" w:eastAsiaTheme="majorEastAsia" w:hAnsi="louts shamy" w:cs="louts shamy"/>
          <w:spacing w:val="12"/>
          <w:position w:val="12"/>
          <w:sz w:val="36"/>
          <w:szCs w:val="36"/>
          <w:rtl/>
          <w:lang w:bidi="ar-AE"/>
        </w:rPr>
        <w:t>اكتئاب</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ويؤدي إلى الانتحار</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رأينا بعض كبار السن إن ماتت زوجته</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فإنه يعزف عن الطعام والشراب والحياة بر</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متها حتى ما يفارق الحياة</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ولذا على ال</w:t>
      </w:r>
      <w:r w:rsidR="002F39BC"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بناء التخفيف عنهم ومرافقتهم وتسليتهم</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حتى لا يغرقوا في أحزانهم ويتطور الأمر</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ويمكن </w:t>
      </w:r>
      <w:r w:rsidR="002F39BC" w:rsidRPr="0038453A">
        <w:rPr>
          <w:rFonts w:ascii="louts shamy" w:eastAsiaTheme="majorEastAsia" w:hAnsi="louts shamy" w:cs="louts shamy"/>
          <w:spacing w:val="12"/>
          <w:position w:val="12"/>
          <w:sz w:val="36"/>
          <w:szCs w:val="36"/>
          <w:rtl/>
          <w:lang w:bidi="ar-AE"/>
        </w:rPr>
        <w:t>إ</w:t>
      </w:r>
      <w:r w:rsidRPr="0038453A">
        <w:rPr>
          <w:rFonts w:ascii="louts shamy" w:eastAsiaTheme="majorEastAsia" w:hAnsi="louts shamy" w:cs="louts shamy"/>
          <w:spacing w:val="12"/>
          <w:position w:val="12"/>
          <w:sz w:val="36"/>
          <w:szCs w:val="36"/>
          <w:rtl/>
          <w:lang w:bidi="ar-AE"/>
        </w:rPr>
        <w:t>خراجهم لزيارة أقاربهم وأصحابهم، و</w:t>
      </w:r>
      <w:r w:rsidR="002F39BC"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خذهم إلى أماكن ترفيه</w:t>
      </w:r>
      <w:r w:rsidR="002F39B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مثل المنتزهات العامة ونحوها.</w:t>
      </w:r>
    </w:p>
    <w:p w14:paraId="1114E329" w14:textId="52F95183" w:rsidR="008E2577" w:rsidRPr="00C530F4" w:rsidRDefault="008E2577" w:rsidP="0038453A">
      <w:pPr>
        <w:pStyle w:val="1"/>
        <w:spacing w:before="40" w:after="40" w:line="216" w:lineRule="auto"/>
        <w:ind w:firstLine="340"/>
        <w:rPr>
          <w:rFonts w:ascii="louts shamy" w:hAnsi="louts shamy"/>
          <w:b/>
          <w:bCs w:val="0"/>
          <w:rtl/>
          <w:lang w:bidi="ar-AE"/>
        </w:rPr>
      </w:pPr>
      <w:bookmarkStart w:id="14" w:name="_Toc178506538"/>
      <w:r w:rsidRPr="00C530F4">
        <w:rPr>
          <w:rFonts w:ascii="louts shamy" w:hAnsi="louts shamy"/>
          <w:b/>
          <w:bCs w:val="0"/>
          <w:rtl/>
          <w:lang w:bidi="ar-AE"/>
        </w:rPr>
        <w:t>مشاكل السكن والتشرد</w:t>
      </w:r>
      <w:r w:rsidR="00E86CA8" w:rsidRPr="00C530F4">
        <w:rPr>
          <w:rFonts w:ascii="louts shamy" w:hAnsi="louts shamy"/>
          <w:b/>
          <w:bCs w:val="0"/>
          <w:rtl/>
          <w:lang w:bidi="ar-AE"/>
        </w:rPr>
        <w:t>:</w:t>
      </w:r>
      <w:bookmarkEnd w:id="14"/>
    </w:p>
    <w:p w14:paraId="695B49E6" w14:textId="5A73BD62"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 xml:space="preserve">السكن هو مكانة راحة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واستراحته بعد العمل</w:t>
      </w:r>
      <w:r w:rsidR="005347E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وبه تكون عائلته وأطفاله وأنسه</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وفيه يكتم سر</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ه ويستر نفسه</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ويحفظ خصوصيته</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ويرتاح ويأكل ويشرب</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ويجد لذ</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ته</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ويقضي حاجته وينام</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وفيه يحفظ ماله</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ويحمي عرضه وصغاره</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لذا فهو من الضروريات الأساسية لكل إنسان</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فإذا فقده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فقد معه كل</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ذلك</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وصارت حياته بائسة جد</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وغير صحية</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مما يعر</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ضه للاكتئاب وربما الانتحار إن كان ضعيف الإيمان</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والبيت قمة ومال وأمان من الأعداء والأشرار والوحوش ودواب الأرض</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وهو حلم كل إنسان، ولذا دعت امرأة فرعون الله عز وجل بأن يبني لها بيت</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 الجنة</w:t>
      </w:r>
      <w:r w:rsidR="00721E5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BE0DFF" w:rsidRPr="00D0679F">
        <w:rPr>
          <w:rFonts w:ascii="Amiri" w:eastAsiaTheme="majorEastAsia" w:hAnsi="Amiri" w:cs="Amiri"/>
          <w:bCs/>
          <w:color w:val="008000"/>
          <w:spacing w:val="12"/>
          <w:position w:val="12"/>
          <w:sz w:val="34"/>
          <w:szCs w:val="34"/>
          <w:rtl/>
          <w:lang w:bidi="ar-AE"/>
        </w:rPr>
        <w:t>وَضَرَبَ اللَّهُ مَثَلًا لِلَّذِينَ آمَنُوا امْرَأَتَ فِرْعَوْنَ إِذْ قَالَتْ رَبِّ ابْنِ لِي عِنْدَكَ بَيْتًا فِي الْجَنَّةِ وَنَجِّنِي مِنْ فِرْعَوْنَ</w:t>
      </w:r>
      <w:r w:rsidR="00BE0DFF" w:rsidRPr="0038453A">
        <w:rPr>
          <w:rFonts w:ascii="louts shamy" w:eastAsiaTheme="majorEastAsia" w:hAnsi="louts shamy" w:cs="louts shamy"/>
          <w:b/>
          <w:color w:val="008000"/>
          <w:spacing w:val="12"/>
          <w:position w:val="12"/>
          <w:sz w:val="36"/>
          <w:szCs w:val="36"/>
          <w:rtl/>
          <w:lang w:bidi="ar-AE"/>
        </w:rPr>
        <w:t xml:space="preserve"> </w:t>
      </w:r>
      <w:r w:rsidR="00BE0DFF" w:rsidRPr="00D0679F">
        <w:rPr>
          <w:rFonts w:ascii="Amiri" w:eastAsiaTheme="majorEastAsia" w:hAnsi="Amiri" w:cs="Amiri"/>
          <w:bCs/>
          <w:color w:val="008000"/>
          <w:spacing w:val="12"/>
          <w:position w:val="12"/>
          <w:sz w:val="34"/>
          <w:szCs w:val="34"/>
          <w:rtl/>
          <w:lang w:bidi="ar-AE"/>
        </w:rPr>
        <w:lastRenderedPageBreak/>
        <w:t>وَعَمَلِهِ وَنَجِّنِي مِنَ الْقَوْمِ الظَّالِمِينَ</w:t>
      </w:r>
      <w:r w:rsidR="0038453A" w:rsidRPr="0038453A">
        <w:rPr>
          <w:rFonts w:ascii="louts shamy" w:eastAsiaTheme="majorEastAsia" w:hAnsi="louts shamy" w:cs="louts shamy"/>
          <w:b/>
          <w:color w:val="000000" w:themeColor="text1"/>
          <w:spacing w:val="12"/>
          <w:position w:val="12"/>
          <w:sz w:val="36"/>
          <w:szCs w:val="36"/>
          <w:rtl/>
          <w:lang w:bidi="ar-AE"/>
        </w:rPr>
        <w:t>﴾</w:t>
      </w:r>
      <w:r w:rsidR="00BE0DFF" w:rsidRPr="0038453A">
        <w:rPr>
          <w:rFonts w:ascii="louts shamy" w:eastAsiaTheme="majorEastAsia" w:hAnsi="louts shamy" w:cs="louts shamy"/>
          <w:spacing w:val="12"/>
          <w:position w:val="12"/>
          <w:sz w:val="36"/>
          <w:szCs w:val="36"/>
          <w:rtl/>
          <w:lang w:bidi="ar-AE"/>
        </w:rPr>
        <w:t xml:space="preserve"> [التحريم: 11]،</w:t>
      </w:r>
      <w:r w:rsidRPr="0038453A">
        <w:rPr>
          <w:rFonts w:ascii="louts shamy" w:eastAsiaTheme="majorEastAsia" w:hAnsi="louts shamy" w:cs="louts shamy"/>
          <w:spacing w:val="12"/>
          <w:position w:val="12"/>
          <w:sz w:val="36"/>
          <w:szCs w:val="36"/>
          <w:rtl/>
          <w:lang w:bidi="ar-AE"/>
        </w:rPr>
        <w:t xml:space="preserve"> </w:t>
      </w:r>
      <w:r w:rsidR="005347E4" w:rsidRPr="0038453A">
        <w:rPr>
          <w:rFonts w:ascii="louts shamy" w:eastAsiaTheme="majorEastAsia" w:hAnsi="louts shamy" w:cs="louts shamy"/>
          <w:spacing w:val="12"/>
          <w:position w:val="12"/>
          <w:sz w:val="36"/>
          <w:szCs w:val="36"/>
          <w:rtl/>
          <w:lang w:bidi="ar-AE"/>
        </w:rPr>
        <w:t xml:space="preserve">ولذا </w:t>
      </w:r>
      <w:r w:rsidR="00BE0DFF" w:rsidRPr="0038453A">
        <w:rPr>
          <w:rFonts w:ascii="louts shamy" w:eastAsiaTheme="majorEastAsia" w:hAnsi="louts shamy" w:cs="louts shamy"/>
          <w:spacing w:val="12"/>
          <w:position w:val="12"/>
          <w:sz w:val="36"/>
          <w:szCs w:val="36"/>
          <w:rtl/>
          <w:lang w:bidi="ar-AE"/>
        </w:rPr>
        <w:t>ف</w:t>
      </w:r>
      <w:r w:rsidR="005347E4" w:rsidRPr="0038453A">
        <w:rPr>
          <w:rFonts w:ascii="louts shamy" w:eastAsiaTheme="majorEastAsia" w:hAnsi="louts shamy" w:cs="louts shamy"/>
          <w:spacing w:val="12"/>
          <w:position w:val="12"/>
          <w:sz w:val="36"/>
          <w:szCs w:val="36"/>
          <w:rtl/>
          <w:lang w:bidi="ar-AE"/>
        </w:rPr>
        <w:t>ف</w:t>
      </w:r>
      <w:r w:rsidR="00BE0DFF" w:rsidRPr="0038453A">
        <w:rPr>
          <w:rFonts w:ascii="louts shamy" w:eastAsiaTheme="majorEastAsia" w:hAnsi="louts shamy" w:cs="louts shamy"/>
          <w:spacing w:val="12"/>
          <w:position w:val="12"/>
          <w:sz w:val="36"/>
          <w:szCs w:val="36"/>
          <w:rtl/>
          <w:lang w:bidi="ar-AE"/>
        </w:rPr>
        <w:t>َ</w:t>
      </w:r>
      <w:r w:rsidR="005347E4" w:rsidRPr="0038453A">
        <w:rPr>
          <w:rFonts w:ascii="louts shamy" w:eastAsiaTheme="majorEastAsia" w:hAnsi="louts shamy" w:cs="louts shamy"/>
          <w:spacing w:val="12"/>
          <w:position w:val="12"/>
          <w:sz w:val="36"/>
          <w:szCs w:val="36"/>
          <w:rtl/>
          <w:lang w:bidi="ar-AE"/>
        </w:rPr>
        <w:t>ق</w:t>
      </w:r>
      <w:r w:rsidR="00BE0DFF" w:rsidRPr="0038453A">
        <w:rPr>
          <w:rFonts w:ascii="louts shamy" w:eastAsiaTheme="majorEastAsia" w:hAnsi="louts shamy" w:cs="louts shamy"/>
          <w:spacing w:val="12"/>
          <w:position w:val="12"/>
          <w:sz w:val="36"/>
          <w:szCs w:val="36"/>
          <w:rtl/>
          <w:lang w:bidi="ar-AE"/>
        </w:rPr>
        <w:t>ْ</w:t>
      </w:r>
      <w:r w:rsidR="005347E4" w:rsidRPr="0038453A">
        <w:rPr>
          <w:rFonts w:ascii="louts shamy" w:eastAsiaTheme="majorEastAsia" w:hAnsi="louts shamy" w:cs="louts shamy"/>
          <w:spacing w:val="12"/>
          <w:position w:val="12"/>
          <w:sz w:val="36"/>
          <w:szCs w:val="36"/>
          <w:rtl/>
          <w:lang w:bidi="ar-AE"/>
        </w:rPr>
        <w:t>د</w:t>
      </w:r>
      <w:r w:rsidR="00BE0DFF" w:rsidRPr="0038453A">
        <w:rPr>
          <w:rFonts w:ascii="louts shamy" w:eastAsiaTheme="majorEastAsia" w:hAnsi="louts shamy" w:cs="louts shamy"/>
          <w:spacing w:val="12"/>
          <w:position w:val="12"/>
          <w:sz w:val="36"/>
          <w:szCs w:val="36"/>
          <w:rtl/>
          <w:lang w:bidi="ar-AE"/>
        </w:rPr>
        <w:t>ُ</w:t>
      </w:r>
      <w:r w:rsidR="005347E4" w:rsidRPr="0038453A">
        <w:rPr>
          <w:rFonts w:ascii="louts shamy" w:eastAsiaTheme="majorEastAsia" w:hAnsi="louts shamy" w:cs="louts shamy"/>
          <w:spacing w:val="12"/>
          <w:position w:val="12"/>
          <w:sz w:val="36"/>
          <w:szCs w:val="36"/>
          <w:rtl/>
          <w:lang w:bidi="ar-AE"/>
        </w:rPr>
        <w:t xml:space="preserve"> </w:t>
      </w:r>
      <w:r w:rsidR="00C17018" w:rsidRPr="0038453A">
        <w:rPr>
          <w:rFonts w:ascii="louts shamy" w:eastAsiaTheme="majorEastAsia" w:hAnsi="louts shamy" w:cs="louts shamy"/>
          <w:spacing w:val="12"/>
          <w:position w:val="12"/>
          <w:sz w:val="36"/>
          <w:szCs w:val="36"/>
          <w:rtl/>
          <w:lang w:bidi="ar-AE"/>
        </w:rPr>
        <w:t>الإنسان</w:t>
      </w:r>
      <w:r w:rsidR="005347E4" w:rsidRPr="0038453A">
        <w:rPr>
          <w:rFonts w:ascii="louts shamy" w:eastAsiaTheme="majorEastAsia" w:hAnsi="louts shamy" w:cs="louts shamy"/>
          <w:spacing w:val="12"/>
          <w:position w:val="12"/>
          <w:sz w:val="36"/>
          <w:szCs w:val="36"/>
          <w:rtl/>
          <w:lang w:bidi="ar-AE"/>
        </w:rPr>
        <w:t xml:space="preserve"> له قد يقوده للاكتئاب الذي قد يتطور للانتحار.</w:t>
      </w:r>
    </w:p>
    <w:p w14:paraId="6E2EEA9F" w14:textId="41B8F744" w:rsidR="008E2577" w:rsidRPr="00C530F4" w:rsidRDefault="008E2577" w:rsidP="0038453A">
      <w:pPr>
        <w:pStyle w:val="1"/>
        <w:spacing w:before="40" w:after="40" w:line="216" w:lineRule="auto"/>
        <w:ind w:firstLine="340"/>
        <w:rPr>
          <w:rFonts w:ascii="louts shamy" w:hAnsi="louts shamy"/>
          <w:b/>
          <w:bCs w:val="0"/>
          <w:rtl/>
          <w:lang w:bidi="ar-AE"/>
        </w:rPr>
      </w:pPr>
      <w:bookmarkStart w:id="15" w:name="_Toc178506539"/>
      <w:r w:rsidRPr="00C530F4">
        <w:rPr>
          <w:rFonts w:ascii="louts shamy" w:hAnsi="louts shamy"/>
          <w:b/>
          <w:bCs w:val="0"/>
          <w:rtl/>
          <w:lang w:bidi="ar-AE"/>
        </w:rPr>
        <w:t>العزلة أو الشعور بالوحدة</w:t>
      </w:r>
      <w:r w:rsidR="00E86CA8" w:rsidRPr="00C530F4">
        <w:rPr>
          <w:rFonts w:ascii="louts shamy" w:hAnsi="louts shamy"/>
          <w:b/>
          <w:bCs w:val="0"/>
          <w:rtl/>
          <w:lang w:bidi="ar-AE"/>
        </w:rPr>
        <w:t>:</w:t>
      </w:r>
      <w:bookmarkEnd w:id="15"/>
    </w:p>
    <w:p w14:paraId="18EBCF73" w14:textId="07A5CAA7" w:rsidR="003030D2"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 xml:space="preserve">الشعور بالوحدة والعزلة شعور صعب ومؤلم، حتى </w:t>
      </w:r>
      <w:r w:rsidR="00BE0DFF" w:rsidRPr="0038453A">
        <w:rPr>
          <w:rFonts w:ascii="louts shamy" w:eastAsiaTheme="majorEastAsia" w:hAnsi="louts shamy" w:cs="louts shamy"/>
          <w:spacing w:val="12"/>
          <w:position w:val="12"/>
          <w:sz w:val="36"/>
          <w:szCs w:val="36"/>
          <w:rtl/>
          <w:lang w:bidi="ar-AE"/>
        </w:rPr>
        <w:t>إ</w:t>
      </w:r>
      <w:r w:rsidRPr="0038453A">
        <w:rPr>
          <w:rFonts w:ascii="louts shamy" w:eastAsiaTheme="majorEastAsia" w:hAnsi="louts shamy" w:cs="louts shamy"/>
          <w:spacing w:val="12"/>
          <w:position w:val="12"/>
          <w:sz w:val="36"/>
          <w:szCs w:val="36"/>
          <w:rtl/>
          <w:lang w:bidi="ar-AE"/>
        </w:rPr>
        <w:t>ن عبارة "شعور قاتل" كثير</w:t>
      </w:r>
      <w:r w:rsidR="00BE0DF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ما تطلق عليه</w:t>
      </w:r>
      <w:r w:rsidR="00BE0DF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وذلك لأن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بطبعه يحب ال</w:t>
      </w:r>
      <w:r w:rsidR="00BE0DFF"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لف</w:t>
      </w:r>
      <w:r w:rsidR="00000697" w:rsidRPr="0038453A">
        <w:rPr>
          <w:rFonts w:ascii="louts shamy" w:eastAsiaTheme="majorEastAsia" w:hAnsi="louts shamy" w:cs="louts shamy"/>
          <w:spacing w:val="12"/>
          <w:position w:val="12"/>
          <w:sz w:val="36"/>
          <w:szCs w:val="36"/>
          <w:rtl/>
          <w:lang w:bidi="ar-AE"/>
        </w:rPr>
        <w:t>ة</w:t>
      </w:r>
      <w:r w:rsidRPr="0038453A">
        <w:rPr>
          <w:rFonts w:ascii="louts shamy" w:eastAsiaTheme="majorEastAsia" w:hAnsi="louts shamy" w:cs="louts shamy"/>
          <w:spacing w:val="12"/>
          <w:position w:val="12"/>
          <w:sz w:val="36"/>
          <w:szCs w:val="36"/>
          <w:rtl/>
          <w:lang w:bidi="ar-AE"/>
        </w:rPr>
        <w:t xml:space="preserve"> الاستئناس بمن حوله من البشر، وتجده يفر</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ح في العزائم والأفراح التي يجتمع فيها جمع</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غفير من الناس</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وتجده يفرح بالأصدقاء والأحباب والج</w:t>
      </w:r>
      <w:r w:rsidR="00000697" w:rsidRPr="0038453A">
        <w:rPr>
          <w:rFonts w:ascii="louts shamy" w:eastAsiaTheme="majorEastAsia" w:hAnsi="louts shamy" w:cs="louts shamy"/>
          <w:spacing w:val="12"/>
          <w:position w:val="12"/>
          <w:sz w:val="36"/>
          <w:szCs w:val="36"/>
          <w:rtl/>
          <w:lang w:bidi="ar-AE"/>
        </w:rPr>
        <w:t>ير</w:t>
      </w:r>
      <w:r w:rsidRPr="0038453A">
        <w:rPr>
          <w:rFonts w:ascii="louts shamy" w:eastAsiaTheme="majorEastAsia" w:hAnsi="louts shamy" w:cs="louts shamy"/>
          <w:spacing w:val="12"/>
          <w:position w:val="12"/>
          <w:sz w:val="36"/>
          <w:szCs w:val="36"/>
          <w:rtl/>
          <w:lang w:bidi="ar-AE"/>
        </w:rPr>
        <w:t>ان والأهل</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وغيرهم من الناس</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وهذه فطرة معظم الناس العادي</w:t>
      </w:r>
      <w:r w:rsidR="00000697" w:rsidRPr="0038453A">
        <w:rPr>
          <w:rFonts w:ascii="louts shamy" w:eastAsiaTheme="majorEastAsia" w:hAnsi="louts shamy" w:cs="louts shamy"/>
          <w:spacing w:val="12"/>
          <w:position w:val="12"/>
          <w:sz w:val="36"/>
          <w:szCs w:val="36"/>
          <w:rtl/>
          <w:lang w:bidi="ar-AE"/>
        </w:rPr>
        <w:t>ين</w:t>
      </w:r>
      <w:r w:rsidRPr="0038453A">
        <w:rPr>
          <w:rFonts w:ascii="louts shamy" w:eastAsiaTheme="majorEastAsia" w:hAnsi="louts shamy" w:cs="louts shamy"/>
          <w:spacing w:val="12"/>
          <w:position w:val="12"/>
          <w:sz w:val="36"/>
          <w:szCs w:val="36"/>
          <w:rtl/>
          <w:lang w:bidi="ar-AE"/>
        </w:rPr>
        <w:t xml:space="preserve"> إلا من يعاني من أمراض نفسية </w:t>
      </w:r>
      <w:r w:rsidR="00000697" w:rsidRPr="0038453A">
        <w:rPr>
          <w:rFonts w:ascii="louts shamy" w:eastAsiaTheme="majorEastAsia" w:hAnsi="louts shamy" w:cs="louts shamy"/>
          <w:spacing w:val="12"/>
          <w:position w:val="12"/>
          <w:sz w:val="36"/>
          <w:szCs w:val="36"/>
          <w:rtl/>
          <w:lang w:bidi="ar-AE"/>
        </w:rPr>
        <w:t>ونحوه</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ولذا سمى النبي صلى الله عليه وسلم ال</w:t>
      </w:r>
      <w:r w:rsidR="00000697" w:rsidRPr="0038453A">
        <w:rPr>
          <w:rFonts w:ascii="louts shamy" w:eastAsiaTheme="majorEastAsia" w:hAnsi="louts shamy" w:cs="louts shamy"/>
          <w:spacing w:val="12"/>
          <w:position w:val="12"/>
          <w:sz w:val="36"/>
          <w:szCs w:val="36"/>
          <w:rtl/>
          <w:lang w:bidi="ar-AE"/>
        </w:rPr>
        <w:t xml:space="preserve">صاحب الصالح </w:t>
      </w:r>
      <w:r w:rsidRPr="0038453A">
        <w:rPr>
          <w:rFonts w:ascii="louts shamy" w:eastAsiaTheme="majorEastAsia" w:hAnsi="louts shamy" w:cs="louts shamy"/>
          <w:spacing w:val="12"/>
          <w:position w:val="12"/>
          <w:sz w:val="36"/>
          <w:szCs w:val="36"/>
          <w:rtl/>
          <w:lang w:bidi="ar-AE"/>
        </w:rPr>
        <w:t xml:space="preserve">بحامل المسك، وذلك في قوله: (مثل الجليس الصالح والسوء، كحامل المسك ونافخ الكير، فحامل المسك: إما أن </w:t>
      </w:r>
      <w:proofErr w:type="spellStart"/>
      <w:r w:rsidRPr="0038453A">
        <w:rPr>
          <w:rFonts w:ascii="louts shamy" w:eastAsiaTheme="majorEastAsia" w:hAnsi="louts shamy" w:cs="louts shamy"/>
          <w:spacing w:val="12"/>
          <w:position w:val="12"/>
          <w:sz w:val="36"/>
          <w:szCs w:val="36"/>
          <w:rtl/>
          <w:lang w:bidi="ar-AE"/>
        </w:rPr>
        <w:t>يحذيك</w:t>
      </w:r>
      <w:proofErr w:type="spellEnd"/>
      <w:r w:rsidRPr="0038453A">
        <w:rPr>
          <w:rFonts w:ascii="louts shamy" w:eastAsiaTheme="majorEastAsia" w:hAnsi="louts shamy" w:cs="louts shamy"/>
          <w:spacing w:val="12"/>
          <w:position w:val="12"/>
          <w:sz w:val="36"/>
          <w:szCs w:val="36"/>
          <w:rtl/>
          <w:lang w:bidi="ar-AE"/>
        </w:rPr>
        <w:t>، وإما أن تبتاع منه، وإما أن تجد منه ريح</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طيبة، ونافخ الكير: إما أن يحرق ثيابك، وإما أن تجد ريح</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خبيثة)</w:t>
      </w:r>
      <w:r w:rsidRPr="0038453A">
        <w:rPr>
          <w:rFonts w:ascii="louts shamy" w:eastAsiaTheme="majorEastAsia" w:hAnsi="louts shamy" w:cs="louts shamy"/>
          <w:spacing w:val="12"/>
          <w:position w:val="12"/>
          <w:sz w:val="36"/>
          <w:szCs w:val="36"/>
          <w:vertAlign w:val="superscript"/>
          <w:rtl/>
          <w:lang w:bidi="ar-AE"/>
        </w:rPr>
        <w:footnoteReference w:id="7"/>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w:t>
      </w:r>
      <w:r w:rsidR="00000697" w:rsidRPr="0038453A">
        <w:rPr>
          <w:rFonts w:ascii="louts shamy" w:eastAsiaTheme="majorEastAsia" w:hAnsi="louts shamy" w:cs="louts shamy"/>
          <w:spacing w:val="12"/>
          <w:position w:val="12"/>
          <w:sz w:val="36"/>
          <w:szCs w:val="36"/>
          <w:rtl/>
          <w:lang w:bidi="ar-AE"/>
        </w:rPr>
        <w:t>ال</w:t>
      </w:r>
      <w:r w:rsidRPr="0038453A">
        <w:rPr>
          <w:rFonts w:ascii="louts shamy" w:eastAsiaTheme="majorEastAsia" w:hAnsi="louts shamy" w:cs="louts shamy"/>
          <w:spacing w:val="12"/>
          <w:position w:val="12"/>
          <w:sz w:val="36"/>
          <w:szCs w:val="36"/>
          <w:rtl/>
          <w:lang w:bidi="ar-AE"/>
        </w:rPr>
        <w:t xml:space="preserve">صاحب </w:t>
      </w:r>
      <w:r w:rsidR="00000697" w:rsidRPr="0038453A">
        <w:rPr>
          <w:rFonts w:ascii="louts shamy" w:eastAsiaTheme="majorEastAsia" w:hAnsi="louts shamy" w:cs="louts shamy"/>
          <w:spacing w:val="12"/>
          <w:position w:val="12"/>
          <w:sz w:val="36"/>
          <w:szCs w:val="36"/>
          <w:rtl/>
          <w:lang w:bidi="ar-AE"/>
        </w:rPr>
        <w:t>هو</w:t>
      </w:r>
      <w:r w:rsidRPr="0038453A">
        <w:rPr>
          <w:rFonts w:ascii="louts shamy" w:eastAsiaTheme="majorEastAsia" w:hAnsi="louts shamy" w:cs="louts shamy"/>
          <w:spacing w:val="12"/>
          <w:position w:val="12"/>
          <w:sz w:val="36"/>
          <w:szCs w:val="36"/>
          <w:rtl/>
          <w:lang w:bidi="ar-AE"/>
        </w:rPr>
        <w:t xml:space="preserve"> الصديق والمرافق والخل والأنيس</w:t>
      </w:r>
      <w:r w:rsidR="006B50B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000697" w:rsidRPr="0038453A">
        <w:rPr>
          <w:rFonts w:ascii="louts shamy" w:eastAsiaTheme="majorEastAsia" w:hAnsi="louts shamy" w:cs="louts shamy"/>
          <w:spacing w:val="12"/>
          <w:position w:val="12"/>
          <w:sz w:val="36"/>
          <w:szCs w:val="36"/>
          <w:rtl/>
          <w:lang w:bidi="ar-AE"/>
        </w:rPr>
        <w:t>ولذا س</w:t>
      </w:r>
      <w:r w:rsidR="006B50B3" w:rsidRPr="0038453A">
        <w:rPr>
          <w:rFonts w:ascii="louts shamy" w:eastAsiaTheme="majorEastAsia" w:hAnsi="louts shamy" w:cs="louts shamy"/>
          <w:spacing w:val="12"/>
          <w:position w:val="12"/>
          <w:sz w:val="36"/>
          <w:szCs w:val="36"/>
          <w:rtl/>
          <w:lang w:bidi="ar-AE"/>
        </w:rPr>
        <w:t>ُ</w:t>
      </w:r>
      <w:r w:rsidR="00000697" w:rsidRPr="0038453A">
        <w:rPr>
          <w:rFonts w:ascii="louts shamy" w:eastAsiaTheme="majorEastAsia" w:hAnsi="louts shamy" w:cs="louts shamy"/>
          <w:spacing w:val="12"/>
          <w:position w:val="12"/>
          <w:sz w:val="36"/>
          <w:szCs w:val="36"/>
          <w:rtl/>
          <w:lang w:bidi="ar-AE"/>
        </w:rPr>
        <w:t>ميت</w:t>
      </w:r>
      <w:r w:rsidRPr="0038453A">
        <w:rPr>
          <w:rFonts w:ascii="louts shamy" w:eastAsiaTheme="majorEastAsia" w:hAnsi="louts shamy" w:cs="louts shamy"/>
          <w:spacing w:val="12"/>
          <w:position w:val="12"/>
          <w:sz w:val="36"/>
          <w:szCs w:val="36"/>
          <w:rtl/>
          <w:lang w:bidi="ar-AE"/>
        </w:rPr>
        <w:t xml:space="preserve"> الزوجة </w:t>
      </w:r>
      <w:r w:rsidR="00000697" w:rsidRPr="0038453A">
        <w:rPr>
          <w:rFonts w:ascii="louts shamy" w:eastAsiaTheme="majorEastAsia" w:hAnsi="louts shamy" w:cs="louts shamy"/>
          <w:spacing w:val="12"/>
          <w:position w:val="12"/>
          <w:sz w:val="36"/>
          <w:szCs w:val="36"/>
          <w:rtl/>
          <w:lang w:bidi="ar-AE"/>
        </w:rPr>
        <w:t>بالصاحبة</w:t>
      </w:r>
      <w:r w:rsidRPr="0038453A">
        <w:rPr>
          <w:rFonts w:ascii="louts shamy" w:eastAsiaTheme="majorEastAsia" w:hAnsi="louts shamy" w:cs="louts shamy"/>
          <w:spacing w:val="12"/>
          <w:position w:val="12"/>
          <w:sz w:val="36"/>
          <w:szCs w:val="36"/>
          <w:rtl/>
          <w:lang w:bidi="ar-AE"/>
        </w:rPr>
        <w:t xml:space="preserve"> الكريم</w:t>
      </w:r>
      <w:r w:rsidR="006B50B3" w:rsidRPr="0038453A">
        <w:rPr>
          <w:rFonts w:ascii="louts shamy" w:eastAsiaTheme="majorEastAsia" w:hAnsi="louts shamy" w:cs="louts shamy"/>
          <w:spacing w:val="12"/>
          <w:position w:val="12"/>
          <w:sz w:val="36"/>
          <w:szCs w:val="36"/>
          <w:rtl/>
          <w:lang w:bidi="ar-AE"/>
        </w:rPr>
        <w:t>ة؛</w:t>
      </w:r>
      <w:r w:rsidR="00000697" w:rsidRPr="0038453A">
        <w:rPr>
          <w:rFonts w:ascii="louts shamy" w:eastAsiaTheme="majorEastAsia" w:hAnsi="louts shamy" w:cs="louts shamy"/>
          <w:spacing w:val="12"/>
          <w:position w:val="12"/>
          <w:sz w:val="36"/>
          <w:szCs w:val="36"/>
          <w:rtl/>
          <w:lang w:bidi="ar-AE"/>
        </w:rPr>
        <w:t xml:space="preserve"> قال </w:t>
      </w:r>
      <w:r w:rsidRPr="0038453A">
        <w:rPr>
          <w:rFonts w:ascii="louts shamy" w:eastAsiaTheme="majorEastAsia" w:hAnsi="louts shamy" w:cs="louts shamy"/>
          <w:spacing w:val="12"/>
          <w:position w:val="12"/>
          <w:sz w:val="36"/>
          <w:szCs w:val="36"/>
          <w:rtl/>
          <w:lang w:bidi="ar-AE"/>
        </w:rPr>
        <w:t xml:space="preserve">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920A61" w:rsidRPr="00D0679F">
        <w:rPr>
          <w:rFonts w:ascii="Amiri" w:eastAsiaTheme="majorEastAsia" w:hAnsi="Amiri" w:cs="Amiri"/>
          <w:bCs/>
          <w:color w:val="008000"/>
          <w:spacing w:val="12"/>
          <w:position w:val="12"/>
          <w:sz w:val="34"/>
          <w:szCs w:val="34"/>
          <w:rtl/>
          <w:lang w:bidi="ar-AE"/>
        </w:rPr>
        <w:t>وَصَاحِبَتِهِ وَبَنِيهِ</w:t>
      </w:r>
      <w:r w:rsidR="0038453A" w:rsidRPr="0038453A">
        <w:rPr>
          <w:rFonts w:ascii="louts shamy" w:eastAsiaTheme="majorEastAsia" w:hAnsi="louts shamy" w:cs="louts shamy"/>
          <w:b/>
          <w:color w:val="000000" w:themeColor="text1"/>
          <w:spacing w:val="12"/>
          <w:position w:val="12"/>
          <w:sz w:val="36"/>
          <w:szCs w:val="36"/>
          <w:rtl/>
          <w:lang w:bidi="ar-AE"/>
        </w:rPr>
        <w:t>﴾</w:t>
      </w:r>
      <w:r w:rsidR="00920A61" w:rsidRPr="0038453A">
        <w:rPr>
          <w:rFonts w:ascii="louts shamy" w:eastAsiaTheme="majorEastAsia" w:hAnsi="louts shamy" w:cs="louts shamy"/>
          <w:spacing w:val="12"/>
          <w:position w:val="12"/>
          <w:sz w:val="36"/>
          <w:szCs w:val="36"/>
          <w:rtl/>
          <w:lang w:bidi="ar-AE"/>
        </w:rPr>
        <w:t xml:space="preserve"> [عبس: 36]</w:t>
      </w:r>
      <w:r w:rsidRPr="0038453A">
        <w:rPr>
          <w:rFonts w:ascii="louts shamy" w:eastAsiaTheme="majorEastAsia" w:hAnsi="louts shamy" w:cs="louts shamy"/>
          <w:spacing w:val="12"/>
          <w:position w:val="12"/>
          <w:sz w:val="36"/>
          <w:szCs w:val="36"/>
          <w:rtl/>
          <w:lang w:bidi="ar-AE"/>
        </w:rPr>
        <w:t>.</w:t>
      </w:r>
    </w:p>
    <w:p w14:paraId="298221A8" w14:textId="170D1CD0" w:rsidR="008E2577" w:rsidRPr="00C530F4" w:rsidRDefault="008E2577" w:rsidP="0038453A">
      <w:pPr>
        <w:pStyle w:val="1"/>
        <w:spacing w:before="40" w:after="40" w:line="216" w:lineRule="auto"/>
        <w:ind w:firstLine="340"/>
        <w:rPr>
          <w:rFonts w:ascii="louts shamy" w:hAnsi="louts shamy"/>
          <w:b/>
          <w:bCs w:val="0"/>
          <w:rtl/>
          <w:lang w:bidi="ar-EG"/>
        </w:rPr>
      </w:pPr>
      <w:bookmarkStart w:id="16" w:name="_Toc178506540"/>
      <w:r w:rsidRPr="00C530F4">
        <w:rPr>
          <w:rFonts w:ascii="louts shamy" w:hAnsi="louts shamy"/>
          <w:b/>
          <w:bCs w:val="0"/>
          <w:rtl/>
          <w:lang w:bidi="ar-AE"/>
        </w:rPr>
        <w:t>الوج</w:t>
      </w:r>
      <w:r w:rsidR="00920A61" w:rsidRPr="00C530F4">
        <w:rPr>
          <w:rFonts w:ascii="louts shamy" w:hAnsi="louts shamy"/>
          <w:b/>
          <w:bCs w:val="0"/>
          <w:rtl/>
          <w:lang w:bidi="ar-AE"/>
        </w:rPr>
        <w:t>و</w:t>
      </w:r>
      <w:r w:rsidRPr="00C530F4">
        <w:rPr>
          <w:rFonts w:ascii="louts shamy" w:hAnsi="louts shamy"/>
          <w:b/>
          <w:bCs w:val="0"/>
          <w:rtl/>
          <w:lang w:bidi="ar-AE"/>
        </w:rPr>
        <w:t>د في السجن</w:t>
      </w:r>
      <w:r w:rsidR="00E86CA8" w:rsidRPr="00C530F4">
        <w:rPr>
          <w:rFonts w:ascii="louts shamy" w:hAnsi="louts shamy"/>
          <w:b/>
          <w:bCs w:val="0"/>
          <w:rtl/>
          <w:lang w:bidi="ar-AE"/>
        </w:rPr>
        <w:t>:</w:t>
      </w:r>
      <w:bookmarkEnd w:id="16"/>
    </w:p>
    <w:p w14:paraId="0051EA53" w14:textId="63F01CA2"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السجن مكان موحش وغير مريح، ول</w:t>
      </w:r>
      <w:r w:rsidR="00B81092" w:rsidRPr="0038453A">
        <w:rPr>
          <w:rFonts w:ascii="louts shamy" w:eastAsiaTheme="majorEastAsia" w:hAnsi="louts shamy" w:cs="louts shamy"/>
          <w:spacing w:val="12"/>
          <w:position w:val="12"/>
          <w:sz w:val="36"/>
          <w:szCs w:val="36"/>
          <w:rtl/>
          <w:lang w:bidi="ar-AE"/>
        </w:rPr>
        <w:t>ذا</w:t>
      </w:r>
      <w:r w:rsidRPr="0038453A">
        <w:rPr>
          <w:rFonts w:ascii="louts shamy" w:eastAsiaTheme="majorEastAsia" w:hAnsi="louts shamy" w:cs="louts shamy"/>
          <w:spacing w:val="12"/>
          <w:position w:val="12"/>
          <w:sz w:val="36"/>
          <w:szCs w:val="36"/>
          <w:rtl/>
          <w:lang w:bidi="ar-AE"/>
        </w:rPr>
        <w:t xml:space="preserve"> يعاقب المجرمين بالحبس فيه</w:t>
      </w:r>
      <w:r w:rsidR="00AF621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يكون سجن</w:t>
      </w:r>
      <w:r w:rsidR="00AF6216"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w:t>
      </w:r>
      <w:r w:rsidR="007A5B4D"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نفرادي</w:t>
      </w:r>
      <w:r w:rsidR="00AF6216"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أو جماعي</w:t>
      </w:r>
      <w:r w:rsidR="00AF6216"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وكلاهما </w:t>
      </w:r>
      <w:r w:rsidR="00B81092" w:rsidRPr="0038453A">
        <w:rPr>
          <w:rFonts w:ascii="louts shamy" w:eastAsiaTheme="majorEastAsia" w:hAnsi="louts shamy" w:cs="louts shamy"/>
          <w:spacing w:val="12"/>
          <w:position w:val="12"/>
          <w:sz w:val="36"/>
          <w:szCs w:val="36"/>
          <w:rtl/>
          <w:lang w:bidi="ar-AE"/>
        </w:rPr>
        <w:t>س</w:t>
      </w:r>
      <w:r w:rsidR="00AF6216" w:rsidRPr="0038453A">
        <w:rPr>
          <w:rFonts w:ascii="louts shamy" w:eastAsiaTheme="majorEastAsia" w:hAnsi="louts shamy" w:cs="louts shamy"/>
          <w:spacing w:val="12"/>
          <w:position w:val="12"/>
          <w:sz w:val="36"/>
          <w:szCs w:val="36"/>
          <w:rtl/>
          <w:lang w:bidi="ar-AE"/>
        </w:rPr>
        <w:t>يئ،</w:t>
      </w:r>
      <w:r w:rsidRPr="0038453A">
        <w:rPr>
          <w:rFonts w:ascii="louts shamy" w:eastAsiaTheme="majorEastAsia" w:hAnsi="louts shamy" w:cs="louts shamy"/>
          <w:spacing w:val="12"/>
          <w:position w:val="12"/>
          <w:sz w:val="36"/>
          <w:szCs w:val="36"/>
          <w:rtl/>
          <w:lang w:bidi="ar-AE"/>
        </w:rPr>
        <w:t xml:space="preserve"> فالسجن الانفرادي يشعر السجين</w:t>
      </w:r>
      <w:r w:rsidR="00B81092" w:rsidRPr="0038453A">
        <w:rPr>
          <w:rFonts w:ascii="louts shamy" w:eastAsiaTheme="majorEastAsia" w:hAnsi="louts shamy" w:cs="louts shamy"/>
          <w:spacing w:val="12"/>
          <w:position w:val="12"/>
          <w:sz w:val="36"/>
          <w:szCs w:val="36"/>
          <w:rtl/>
          <w:lang w:bidi="ar-AE"/>
        </w:rPr>
        <w:t xml:space="preserve"> فيه</w:t>
      </w:r>
      <w:r w:rsidRPr="0038453A">
        <w:rPr>
          <w:rFonts w:ascii="louts shamy" w:eastAsiaTheme="majorEastAsia" w:hAnsi="louts shamy" w:cs="louts shamy"/>
          <w:spacing w:val="12"/>
          <w:position w:val="12"/>
          <w:sz w:val="36"/>
          <w:szCs w:val="36"/>
          <w:rtl/>
          <w:lang w:bidi="ar-AE"/>
        </w:rPr>
        <w:t xml:space="preserve"> بالوحدة والانعزال</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مما قد يعر</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ضه للاكتئاب والملل</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وربما يكون أفضل حال</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من السجن الجماعي</w:t>
      </w:r>
      <w:r w:rsidR="00B8109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لما في ال</w:t>
      </w:r>
      <w:r w:rsidR="006C7646" w:rsidRPr="0038453A">
        <w:rPr>
          <w:rFonts w:ascii="louts shamy" w:eastAsiaTheme="majorEastAsia" w:hAnsi="louts shamy" w:cs="louts shamy"/>
          <w:spacing w:val="12"/>
          <w:position w:val="12"/>
          <w:sz w:val="36"/>
          <w:szCs w:val="36"/>
          <w:rtl/>
          <w:lang w:bidi="ar-AE"/>
        </w:rPr>
        <w:t>آ</w:t>
      </w:r>
      <w:r w:rsidRPr="0038453A">
        <w:rPr>
          <w:rFonts w:ascii="louts shamy" w:eastAsiaTheme="majorEastAsia" w:hAnsi="louts shamy" w:cs="louts shamy"/>
          <w:spacing w:val="12"/>
          <w:position w:val="12"/>
          <w:sz w:val="36"/>
          <w:szCs w:val="36"/>
          <w:rtl/>
          <w:lang w:bidi="ar-AE"/>
        </w:rPr>
        <w:t xml:space="preserve">خر من مخاطر وأذى قد يتعرض لها السجين من </w:t>
      </w:r>
      <w:r w:rsidRPr="0038453A">
        <w:rPr>
          <w:rFonts w:ascii="louts shamy" w:eastAsiaTheme="majorEastAsia" w:hAnsi="louts shamy" w:cs="louts shamy"/>
          <w:spacing w:val="12"/>
          <w:position w:val="12"/>
          <w:sz w:val="36"/>
          <w:szCs w:val="36"/>
          <w:rtl/>
          <w:lang w:bidi="ar-AE"/>
        </w:rPr>
        <w:lastRenderedPageBreak/>
        <w:t>المساجين معه</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وذلك لأنهم عادة نوع خط</w:t>
      </w:r>
      <w:r w:rsidR="006C7646"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ر من البشر</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وتسهل عليهم أذية</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B81092" w:rsidRPr="0038453A">
        <w:rPr>
          <w:rFonts w:ascii="louts shamy" w:eastAsiaTheme="majorEastAsia" w:hAnsi="louts shamy" w:cs="louts shamy"/>
          <w:spacing w:val="12"/>
          <w:position w:val="12"/>
          <w:sz w:val="36"/>
          <w:szCs w:val="36"/>
          <w:rtl/>
          <w:lang w:bidi="ar-AE"/>
        </w:rPr>
        <w:t>الناس</w:t>
      </w:r>
      <w:r w:rsidRPr="0038453A">
        <w:rPr>
          <w:rFonts w:ascii="louts shamy" w:eastAsiaTheme="majorEastAsia" w:hAnsi="louts shamy" w:cs="louts shamy"/>
          <w:spacing w:val="12"/>
          <w:position w:val="12"/>
          <w:sz w:val="36"/>
          <w:szCs w:val="36"/>
          <w:rtl/>
          <w:lang w:bidi="ar-AE"/>
        </w:rPr>
        <w:t>؛ وإلا ل</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دخلوا السجن</w:t>
      </w:r>
      <w:r w:rsidR="006C7646" w:rsidRPr="0038453A">
        <w:rPr>
          <w:rFonts w:ascii="louts shamy" w:eastAsiaTheme="majorEastAsia" w:hAnsi="louts shamy" w:cs="louts shamy"/>
          <w:spacing w:val="12"/>
          <w:position w:val="12"/>
          <w:sz w:val="36"/>
          <w:szCs w:val="36"/>
          <w:rtl/>
          <w:lang w:bidi="ar-AE"/>
        </w:rPr>
        <w:t xml:space="preserve">! </w:t>
      </w:r>
      <w:r w:rsidRPr="0038453A">
        <w:rPr>
          <w:rFonts w:ascii="louts shamy" w:eastAsiaTheme="majorEastAsia" w:hAnsi="louts shamy" w:cs="louts shamy"/>
          <w:spacing w:val="12"/>
          <w:position w:val="12"/>
          <w:sz w:val="36"/>
          <w:szCs w:val="36"/>
          <w:rtl/>
          <w:lang w:bidi="ar-AE"/>
        </w:rPr>
        <w:t>ولذلك كثير</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ما يتعرض السجناء للأذى من زملا</w:t>
      </w:r>
      <w:r w:rsidR="006C7646" w:rsidRPr="0038453A">
        <w:rPr>
          <w:rFonts w:ascii="louts shamy" w:eastAsiaTheme="majorEastAsia" w:hAnsi="louts shamy" w:cs="louts shamy"/>
          <w:spacing w:val="12"/>
          <w:position w:val="12"/>
          <w:sz w:val="36"/>
          <w:szCs w:val="36"/>
          <w:rtl/>
          <w:lang w:bidi="ar-AE"/>
        </w:rPr>
        <w:t>ئ</w:t>
      </w:r>
      <w:r w:rsidRPr="0038453A">
        <w:rPr>
          <w:rFonts w:ascii="louts shamy" w:eastAsiaTheme="majorEastAsia" w:hAnsi="louts shamy" w:cs="louts shamy"/>
          <w:spacing w:val="12"/>
          <w:position w:val="12"/>
          <w:sz w:val="36"/>
          <w:szCs w:val="36"/>
          <w:rtl/>
          <w:lang w:bidi="ar-AE"/>
        </w:rPr>
        <w:t>هم</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B81092" w:rsidRPr="0038453A">
        <w:rPr>
          <w:rFonts w:ascii="louts shamy" w:eastAsiaTheme="majorEastAsia" w:hAnsi="louts shamy" w:cs="louts shamy"/>
          <w:spacing w:val="12"/>
          <w:position w:val="12"/>
          <w:sz w:val="36"/>
          <w:szCs w:val="36"/>
          <w:rtl/>
          <w:lang w:bidi="ar-AE"/>
        </w:rPr>
        <w:t>ومثال ذلك قصة السجين الذي قتله سجين آخر بمطواة وغيرها</w:t>
      </w:r>
      <w:r w:rsidR="006C7646" w:rsidRPr="0038453A">
        <w:rPr>
          <w:rFonts w:ascii="louts shamy" w:eastAsiaTheme="majorEastAsia" w:hAnsi="louts shamy" w:cs="louts shamy"/>
          <w:spacing w:val="12"/>
          <w:position w:val="12"/>
          <w:sz w:val="36"/>
          <w:szCs w:val="36"/>
          <w:rtl/>
          <w:lang w:bidi="ar-AE"/>
        </w:rPr>
        <w:t>،</w:t>
      </w:r>
      <w:r w:rsidR="00B81092" w:rsidRPr="0038453A">
        <w:rPr>
          <w:rFonts w:ascii="louts shamy" w:eastAsiaTheme="majorEastAsia" w:hAnsi="louts shamy" w:cs="louts shamy"/>
          <w:spacing w:val="12"/>
          <w:position w:val="12"/>
          <w:sz w:val="36"/>
          <w:szCs w:val="36"/>
          <w:rtl/>
          <w:lang w:bidi="ar-AE"/>
        </w:rPr>
        <w:t xml:space="preserve"> ولذا يزداد الضغط على السجناء بالخوف والملل والحدة.</w:t>
      </w:r>
      <w:r w:rsidRPr="0038453A">
        <w:rPr>
          <w:rFonts w:ascii="louts shamy" w:eastAsiaTheme="majorEastAsia" w:hAnsi="louts shamy" w:cs="louts shamy"/>
          <w:spacing w:val="12"/>
          <w:position w:val="12"/>
          <w:sz w:val="36"/>
          <w:szCs w:val="36"/>
          <w:rtl/>
          <w:lang w:bidi="ar-AE"/>
        </w:rPr>
        <w:t xml:space="preserve"> وقد قال أحد المفكرين: "الجحيم هم الآخرون"</w:t>
      </w:r>
      <w:r w:rsidR="006C764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وعبارته تلك قد تكون بها شيء من الصحة في بعض الأحيان، لاسيما في بيئة مثل بيئة السجن. </w:t>
      </w:r>
    </w:p>
    <w:p w14:paraId="61971FC8" w14:textId="5C0FBDF8" w:rsidR="008E2577" w:rsidRPr="00C530F4" w:rsidRDefault="008E2577" w:rsidP="0038453A">
      <w:pPr>
        <w:pStyle w:val="1"/>
        <w:spacing w:before="40" w:after="40" w:line="216" w:lineRule="auto"/>
        <w:ind w:firstLine="340"/>
        <w:rPr>
          <w:rFonts w:ascii="louts shamy" w:hAnsi="louts shamy"/>
          <w:b/>
          <w:bCs w:val="0"/>
          <w:rtl/>
          <w:lang w:bidi="ar-AE"/>
        </w:rPr>
      </w:pPr>
      <w:bookmarkStart w:id="17" w:name="_Toc178506541"/>
      <w:r w:rsidRPr="00C530F4">
        <w:rPr>
          <w:rFonts w:ascii="louts shamy" w:hAnsi="louts shamy"/>
          <w:b/>
          <w:bCs w:val="0"/>
          <w:rtl/>
          <w:lang w:bidi="ar-AE"/>
        </w:rPr>
        <w:t>الشعور بالفشل</w:t>
      </w:r>
      <w:r w:rsidR="00E86CA8" w:rsidRPr="00C530F4">
        <w:rPr>
          <w:rFonts w:ascii="louts shamy" w:hAnsi="louts shamy"/>
          <w:b/>
          <w:bCs w:val="0"/>
          <w:rtl/>
          <w:lang w:bidi="ar-AE"/>
        </w:rPr>
        <w:t>:</w:t>
      </w:r>
      <w:bookmarkEnd w:id="17"/>
    </w:p>
    <w:p w14:paraId="7DAB2D3F" w14:textId="17A0DF31"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الشعور بالفشل شعور قاس</w:t>
      </w:r>
      <w:r w:rsidR="00CE3B13"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يصيب الكثير من البشر في أنحاء العالم</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وذلك لأن الدنيا لا تخلو من فشل وإحباطات، </w:t>
      </w:r>
      <w:r w:rsidR="00B81092" w:rsidRPr="0038453A">
        <w:rPr>
          <w:rFonts w:ascii="louts shamy" w:eastAsiaTheme="majorEastAsia" w:hAnsi="louts shamy" w:cs="louts shamy"/>
          <w:spacing w:val="12"/>
          <w:position w:val="12"/>
          <w:sz w:val="36"/>
          <w:szCs w:val="36"/>
          <w:rtl/>
          <w:lang w:bidi="ar-AE"/>
        </w:rPr>
        <w:t>والكثير</w:t>
      </w:r>
      <w:r w:rsidRPr="0038453A">
        <w:rPr>
          <w:rFonts w:ascii="louts shamy" w:eastAsiaTheme="majorEastAsia" w:hAnsi="louts shamy" w:cs="louts shamy"/>
          <w:spacing w:val="12"/>
          <w:position w:val="12"/>
          <w:sz w:val="36"/>
          <w:szCs w:val="36"/>
          <w:rtl/>
          <w:lang w:bidi="ar-AE"/>
        </w:rPr>
        <w:t xml:space="preserve"> من </w:t>
      </w:r>
      <w:r w:rsidR="00B81092" w:rsidRPr="0038453A">
        <w:rPr>
          <w:rFonts w:ascii="louts shamy" w:eastAsiaTheme="majorEastAsia" w:hAnsi="louts shamy" w:cs="louts shamy"/>
          <w:spacing w:val="12"/>
          <w:position w:val="12"/>
          <w:sz w:val="36"/>
          <w:szCs w:val="36"/>
          <w:rtl/>
          <w:lang w:bidi="ar-AE"/>
        </w:rPr>
        <w:t>الناس</w:t>
      </w:r>
      <w:r w:rsidRPr="0038453A">
        <w:rPr>
          <w:rFonts w:ascii="louts shamy" w:eastAsiaTheme="majorEastAsia" w:hAnsi="louts shamy" w:cs="louts shamy"/>
          <w:spacing w:val="12"/>
          <w:position w:val="12"/>
          <w:sz w:val="36"/>
          <w:szCs w:val="36"/>
          <w:rtl/>
          <w:lang w:bidi="ar-AE"/>
        </w:rPr>
        <w:t xml:space="preserve"> فش</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لوا في حياتهم العملية وأصابهم اليأس</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والمؤمن ينبغي ألا يجعل الفشل عائق</w:t>
      </w:r>
      <w:r w:rsidR="00D66F6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له يخرب عليه حياته ومستقبله</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ويجعله يفقد الثقة في نفسه وفي قدراته، بل عليه أن يجعل الفشل حافز</w:t>
      </w:r>
      <w:r w:rsidR="00D66F6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له لتنمية قدراته وتحسين مهاراته وقدراته العلمية والعملية. </w:t>
      </w:r>
    </w:p>
    <w:p w14:paraId="2AF3C033" w14:textId="62F7C56F" w:rsidR="008E2577" w:rsidRPr="00C530F4" w:rsidRDefault="008E2577" w:rsidP="0038453A">
      <w:pPr>
        <w:pStyle w:val="1"/>
        <w:spacing w:before="40" w:after="40" w:line="216" w:lineRule="auto"/>
        <w:ind w:firstLine="340"/>
        <w:rPr>
          <w:rFonts w:ascii="louts shamy" w:hAnsi="louts shamy"/>
          <w:b/>
          <w:bCs w:val="0"/>
          <w:rtl/>
          <w:lang w:bidi="ar-AE"/>
        </w:rPr>
      </w:pPr>
      <w:bookmarkStart w:id="18" w:name="_Toc178506542"/>
      <w:r w:rsidRPr="00C530F4">
        <w:rPr>
          <w:rFonts w:ascii="louts shamy" w:hAnsi="louts shamy"/>
          <w:b/>
          <w:bCs w:val="0"/>
          <w:rtl/>
          <w:lang w:bidi="ar-AE"/>
        </w:rPr>
        <w:t>الشعور بالنقص والحرمان</w:t>
      </w:r>
      <w:r w:rsidR="00E86CA8" w:rsidRPr="00C530F4">
        <w:rPr>
          <w:rFonts w:ascii="louts shamy" w:hAnsi="louts shamy"/>
          <w:b/>
          <w:bCs w:val="0"/>
          <w:rtl/>
          <w:lang w:bidi="ar-AE"/>
        </w:rPr>
        <w:t>:</w:t>
      </w:r>
      <w:bookmarkEnd w:id="18"/>
    </w:p>
    <w:p w14:paraId="6421372C" w14:textId="3CB0F2FC"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 xml:space="preserve">الشعور بالنقص قد يقود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إلى الاكتئاب والحزن الدائم</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يكون نقص</w:t>
      </w:r>
      <w:r w:rsidR="00D66F6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حسي</w:t>
      </w:r>
      <w:r w:rsidR="00D66F6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كالعجز البدني</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مثل</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العمى أو العرج أو الشلل</w:t>
      </w:r>
      <w:r w:rsidR="00D66F6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فقد القدرة على النطق أو السمع أو الفهم أو غيره، أو خلل طبي، أو مرض وراثي أو مكتسب</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عيب خلقي</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ضعف جنسي</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تشويه أو حرق</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إصابة غي</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رت شكله</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غيره من الحالات التي تشعر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بأنه أقل من غيره</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ت</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شعره بالنقص</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يكون ضعف</w:t>
      </w:r>
      <w:r w:rsidR="002C0B55"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 المقدرات والمواهب</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2C0B55" w:rsidRPr="0038453A">
        <w:rPr>
          <w:rFonts w:ascii="louts shamy" w:eastAsiaTheme="majorEastAsia" w:hAnsi="louts shamy" w:cs="louts shamy"/>
          <w:spacing w:val="12"/>
          <w:position w:val="12"/>
          <w:sz w:val="36"/>
          <w:szCs w:val="36"/>
          <w:rtl/>
          <w:lang w:bidi="ar-AE"/>
        </w:rPr>
        <w:t>م</w:t>
      </w:r>
      <w:r w:rsidRPr="0038453A">
        <w:rPr>
          <w:rFonts w:ascii="louts shamy" w:eastAsiaTheme="majorEastAsia" w:hAnsi="louts shamy" w:cs="louts shamy"/>
          <w:spacing w:val="12"/>
          <w:position w:val="12"/>
          <w:sz w:val="36"/>
          <w:szCs w:val="36"/>
          <w:rtl/>
          <w:lang w:bidi="ar-AE"/>
        </w:rPr>
        <w:t>ثل بطء الفهم أو قلة التركيز</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حتى الغباء والبلادة أو غيرها</w:t>
      </w:r>
      <w:r w:rsidR="002C0B55" w:rsidRPr="0038453A">
        <w:rPr>
          <w:rFonts w:ascii="louts shamy" w:eastAsiaTheme="majorEastAsia" w:hAnsi="louts shamy" w:cs="louts shamy"/>
          <w:spacing w:val="12"/>
          <w:position w:val="12"/>
          <w:sz w:val="36"/>
          <w:szCs w:val="36"/>
          <w:rtl/>
          <w:lang w:bidi="ar-AE"/>
        </w:rPr>
        <w:t xml:space="preserve">؛ </w:t>
      </w:r>
      <w:r w:rsidRPr="0038453A">
        <w:rPr>
          <w:rFonts w:ascii="louts shamy" w:eastAsiaTheme="majorEastAsia" w:hAnsi="louts shamy" w:cs="louts shamy"/>
          <w:spacing w:val="12"/>
          <w:position w:val="12"/>
          <w:sz w:val="36"/>
          <w:szCs w:val="36"/>
          <w:rtl/>
          <w:lang w:bidi="ar-AE"/>
        </w:rPr>
        <w:t>أي</w:t>
      </w:r>
      <w:r w:rsidR="002C0B55"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كان نوع النقص</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فلا ينبغي أن يحبط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أو يجعله يصاب بالاكتئاب</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فالمؤمن يعلم أنه مصاب في هذه الحياة الدنيا</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 ما أصابه لم </w:t>
      </w:r>
      <w:r w:rsidRPr="0038453A">
        <w:rPr>
          <w:rFonts w:ascii="louts shamy" w:eastAsiaTheme="majorEastAsia" w:hAnsi="louts shamy" w:cs="louts shamy"/>
          <w:spacing w:val="12"/>
          <w:position w:val="12"/>
          <w:sz w:val="36"/>
          <w:szCs w:val="36"/>
          <w:rtl/>
          <w:lang w:bidi="ar-AE"/>
        </w:rPr>
        <w:lastRenderedPageBreak/>
        <w:t>يكن ليخطئه</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 كل شيء بتقدير الله</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ليمتحن صبره ورضاه بما قسم الله له</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فليصبر وليحتسب، ويحاول أن ينمي ما لديه من قدرات أخرى</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ويكتشف مواهبه ويبرزها للوجود</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611EF7"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عليه بالاجتهاد في العلم والعمل وتطوير الذات.</w:t>
      </w:r>
    </w:p>
    <w:p w14:paraId="694E7A3C" w14:textId="565E1435" w:rsidR="008E2577" w:rsidRPr="00C530F4" w:rsidRDefault="008E2577" w:rsidP="0038453A">
      <w:pPr>
        <w:pStyle w:val="1"/>
        <w:spacing w:before="40" w:after="40" w:line="216" w:lineRule="auto"/>
        <w:ind w:firstLine="340"/>
        <w:rPr>
          <w:rFonts w:ascii="louts shamy" w:hAnsi="louts shamy"/>
          <w:b/>
          <w:bCs w:val="0"/>
          <w:rtl/>
          <w:lang w:bidi="ar-AE"/>
        </w:rPr>
      </w:pPr>
      <w:bookmarkStart w:id="19" w:name="_Toc178506543"/>
      <w:r w:rsidRPr="00C530F4">
        <w:rPr>
          <w:rFonts w:ascii="louts shamy" w:hAnsi="louts shamy"/>
          <w:b/>
          <w:bCs w:val="0"/>
          <w:rtl/>
          <w:lang w:bidi="ar-AE"/>
        </w:rPr>
        <w:t xml:space="preserve">الحمل </w:t>
      </w:r>
      <w:r w:rsidR="00B81092" w:rsidRPr="00C530F4">
        <w:rPr>
          <w:rFonts w:ascii="louts shamy" w:hAnsi="louts shamy"/>
          <w:b/>
          <w:bCs w:val="0"/>
          <w:rtl/>
          <w:lang w:bidi="ar-AE"/>
        </w:rPr>
        <w:t>و</w:t>
      </w:r>
      <w:r w:rsidRPr="00C530F4">
        <w:rPr>
          <w:rFonts w:ascii="louts shamy" w:hAnsi="louts shamy"/>
          <w:b/>
          <w:bCs w:val="0"/>
          <w:rtl/>
          <w:lang w:bidi="ar-AE"/>
        </w:rPr>
        <w:t xml:space="preserve">الولادة </w:t>
      </w:r>
      <w:r w:rsidR="00B81092" w:rsidRPr="00C530F4">
        <w:rPr>
          <w:rFonts w:ascii="louts shamy" w:hAnsi="louts shamy"/>
          <w:b/>
          <w:bCs w:val="0"/>
          <w:rtl/>
          <w:lang w:bidi="ar-AE"/>
        </w:rPr>
        <w:t>و</w:t>
      </w:r>
      <w:r w:rsidRPr="00C530F4">
        <w:rPr>
          <w:rFonts w:ascii="louts shamy" w:hAnsi="louts shamy"/>
          <w:b/>
          <w:bCs w:val="0"/>
          <w:rtl/>
          <w:lang w:bidi="ar-AE"/>
        </w:rPr>
        <w:t>اكتئاب ما بعد الولادة</w:t>
      </w:r>
      <w:r w:rsidR="00E86CA8" w:rsidRPr="00C530F4">
        <w:rPr>
          <w:rFonts w:ascii="louts shamy" w:hAnsi="louts shamy"/>
          <w:b/>
          <w:bCs w:val="0"/>
          <w:rtl/>
          <w:lang w:bidi="ar-AE"/>
        </w:rPr>
        <w:t>:</w:t>
      </w:r>
      <w:bookmarkEnd w:id="19"/>
    </w:p>
    <w:p w14:paraId="421C74CF" w14:textId="77777777" w:rsidR="00A8796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كثير</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ما يصيب النساء اكتئاب بعد الولادة أو في فترة الحمل</w:t>
      </w:r>
      <w:r w:rsidR="00611E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فالأم تكون أسيرة الحمل بمتاعبه وآلامه وضجره، أو تكون أسيرة الرضيع بعد الولادة ببكائه وطلباته التي لا تنتهي من إطعام وعناية تشغل جل</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وقت الأم</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ولا مفر حتى لو كانت مريضة أو خارجة من عملية أو متعبة أو مشغولة، فالطفل يحتاج رعايته ولا يدر</w:t>
      </w:r>
      <w:r w:rsidR="00A87967"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 عن حال الأم أو ما يجري لها</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ولذا تجد هناك ضغط</w:t>
      </w:r>
      <w:r w:rsidR="00A87967"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على النساء في تلك الفترات، لاسيما من ليس لها أم أو أخت تساعدها وتكون قريبة منها</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والأزواج مهما ساعدوا فإن مساعدتهم </w:t>
      </w:r>
      <w:r w:rsidR="00B81092" w:rsidRPr="0038453A">
        <w:rPr>
          <w:rFonts w:ascii="louts shamy" w:eastAsiaTheme="majorEastAsia" w:hAnsi="louts shamy" w:cs="louts shamy"/>
          <w:spacing w:val="12"/>
          <w:position w:val="12"/>
          <w:sz w:val="36"/>
          <w:szCs w:val="36"/>
          <w:rtl/>
          <w:lang w:bidi="ar-AE"/>
        </w:rPr>
        <w:t xml:space="preserve">تكون عادة </w:t>
      </w:r>
      <w:r w:rsidRPr="0038453A">
        <w:rPr>
          <w:rFonts w:ascii="louts shamy" w:eastAsiaTheme="majorEastAsia" w:hAnsi="louts shamy" w:cs="louts shamy"/>
          <w:spacing w:val="12"/>
          <w:position w:val="12"/>
          <w:sz w:val="36"/>
          <w:szCs w:val="36"/>
          <w:rtl/>
          <w:lang w:bidi="ar-AE"/>
        </w:rPr>
        <w:t>مؤقتة ولجزء بسيط من الوقت</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ولأن الزوج لديه وظيفته وأعماله الأخرى</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فلن يكون مع الأم طيلة الوقت ليساعدها، ولذا تعاني الأمهات كثير</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ويتعبن</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في رعاية الر</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ض</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ع</w:t>
      </w:r>
      <w:r w:rsidR="00B81092" w:rsidRPr="0038453A">
        <w:rPr>
          <w:rFonts w:ascii="louts shamy" w:eastAsiaTheme="majorEastAsia" w:hAnsi="louts shamy" w:cs="louts shamy"/>
          <w:spacing w:val="12"/>
          <w:position w:val="12"/>
          <w:sz w:val="36"/>
          <w:szCs w:val="36"/>
          <w:rtl/>
          <w:lang w:bidi="ar-AE"/>
        </w:rPr>
        <w:t xml:space="preserve"> تعب</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لا يعلم به إلا الله</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ولا يقدره التقدير الذي يكافئه إلا الله</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لأنه أعدل من عباده وأرحم بهم</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وكل تلك الضغوط قد تؤدي إلى اكتئاب عند الأمهات</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ومن ثم إلى احتمال حدوث </w:t>
      </w:r>
      <w:r w:rsidR="007A5B4D"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نتحار إن لم يكن لدى الأم الإيمان القوي الذي يصب</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رها على التحمل</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فللتصب</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الأم وتتيق</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ن بأن الله تعالى سيفر</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ج همها ويخف</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 عنها</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وسيكافئها ويجزيها خير الجزاء</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ولتفك</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في أن فترة الرضاعة ستمر سريع</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وتنتهي وتصير ذكريات، وأن طفلها سيكبر ويملأ عليها حياتها سعادة وفرح</w:t>
      </w:r>
      <w:r w:rsidR="007050E4" w:rsidRPr="0038453A">
        <w:rPr>
          <w:rFonts w:ascii="louts shamy" w:eastAsiaTheme="majorEastAsia" w:hAnsi="louts shamy" w:cs="louts shamy"/>
          <w:spacing w:val="12"/>
          <w:position w:val="12"/>
          <w:sz w:val="36"/>
          <w:szCs w:val="36"/>
          <w:rtl/>
          <w:lang w:bidi="ar-AE"/>
        </w:rPr>
        <w:t>ًا</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وأنه سيكبر وتق</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 طلباته</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وسيعتمد على نفسه شيئ</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فشيئ</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p>
    <w:p w14:paraId="02B4352E" w14:textId="0AFF3D0B"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lang w:bidi="ar-AE"/>
        </w:rPr>
      </w:pPr>
      <w:r w:rsidRPr="0038453A">
        <w:rPr>
          <w:rFonts w:ascii="louts shamy" w:eastAsiaTheme="majorEastAsia" w:hAnsi="louts shamy" w:cs="louts shamy"/>
          <w:spacing w:val="12"/>
          <w:position w:val="12"/>
          <w:sz w:val="36"/>
          <w:szCs w:val="36"/>
          <w:rtl/>
          <w:lang w:bidi="ar-AE"/>
        </w:rPr>
        <w:lastRenderedPageBreak/>
        <w:t xml:space="preserve"> ويمكن للواضعات زيارة </w:t>
      </w:r>
      <w:r w:rsidR="00A87967" w:rsidRPr="0038453A">
        <w:rPr>
          <w:rFonts w:ascii="louts shamy" w:eastAsiaTheme="majorEastAsia" w:hAnsi="louts shamy" w:cs="louts shamy"/>
          <w:spacing w:val="12"/>
          <w:position w:val="12"/>
          <w:sz w:val="36"/>
          <w:szCs w:val="36"/>
          <w:rtl/>
          <w:lang w:bidi="ar-AE"/>
        </w:rPr>
        <w:t>م</w:t>
      </w:r>
      <w:r w:rsidRPr="0038453A">
        <w:rPr>
          <w:rFonts w:ascii="louts shamy" w:eastAsiaTheme="majorEastAsia" w:hAnsi="louts shamy" w:cs="louts shamy"/>
          <w:spacing w:val="12"/>
          <w:position w:val="12"/>
          <w:sz w:val="36"/>
          <w:szCs w:val="36"/>
          <w:rtl/>
          <w:lang w:bidi="ar-AE"/>
        </w:rPr>
        <w:t>خ</w:t>
      </w:r>
      <w:r w:rsidR="00A87967" w:rsidRPr="0038453A">
        <w:rPr>
          <w:rFonts w:ascii="louts shamy" w:eastAsiaTheme="majorEastAsia" w:hAnsi="louts shamy" w:cs="louts shamy"/>
          <w:spacing w:val="12"/>
          <w:position w:val="12"/>
          <w:sz w:val="36"/>
          <w:szCs w:val="36"/>
          <w:rtl/>
          <w:lang w:bidi="ar-AE"/>
        </w:rPr>
        <w:t>ت</w:t>
      </w:r>
      <w:r w:rsidRPr="0038453A">
        <w:rPr>
          <w:rFonts w:ascii="louts shamy" w:eastAsiaTheme="majorEastAsia" w:hAnsi="louts shamy" w:cs="louts shamy"/>
          <w:spacing w:val="12"/>
          <w:position w:val="12"/>
          <w:sz w:val="36"/>
          <w:szCs w:val="36"/>
          <w:rtl/>
          <w:lang w:bidi="ar-AE"/>
        </w:rPr>
        <w:t xml:space="preserve">صة نفسية إن ساء </w:t>
      </w:r>
      <w:r w:rsidR="00F8624A" w:rsidRPr="0038453A">
        <w:rPr>
          <w:rFonts w:ascii="louts shamy" w:eastAsiaTheme="majorEastAsia" w:hAnsi="louts shamy" w:cs="louts shamy"/>
          <w:spacing w:val="12"/>
          <w:position w:val="12"/>
          <w:sz w:val="36"/>
          <w:szCs w:val="36"/>
          <w:rtl/>
          <w:lang w:bidi="ar-AE"/>
        </w:rPr>
        <w:t>الوضع</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لتساعدها حتى لا تقع في حبال الاكتئاب</w:t>
      </w:r>
      <w:r w:rsidR="00A879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وعلى الأزواج الوقوف بجانب زوجاتهم في تلك الأوقات العصيبة</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ابتداء</w:t>
      </w:r>
      <w:r w:rsidR="007050E4"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من الحمل والولادة </w:t>
      </w:r>
      <w:r w:rsidR="00F8624A" w:rsidRPr="0038453A">
        <w:rPr>
          <w:rFonts w:ascii="louts shamy" w:eastAsiaTheme="majorEastAsia" w:hAnsi="louts shamy" w:cs="louts shamy"/>
          <w:spacing w:val="12"/>
          <w:position w:val="12"/>
          <w:sz w:val="36"/>
          <w:szCs w:val="36"/>
          <w:rtl/>
          <w:lang w:bidi="ar-AE"/>
        </w:rPr>
        <w:t xml:space="preserve">لنهاية </w:t>
      </w:r>
      <w:r w:rsidRPr="0038453A">
        <w:rPr>
          <w:rFonts w:ascii="louts shamy" w:eastAsiaTheme="majorEastAsia" w:hAnsi="louts shamy" w:cs="louts shamy"/>
          <w:spacing w:val="12"/>
          <w:position w:val="12"/>
          <w:sz w:val="36"/>
          <w:szCs w:val="36"/>
          <w:rtl/>
          <w:lang w:bidi="ar-AE"/>
        </w:rPr>
        <w:t>الرضاعة</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فالأم تمر بأوقات صعبة لأجل ابنهما مع</w:t>
      </w:r>
      <w:r w:rsidR="007050E4" w:rsidRPr="0038453A">
        <w:rPr>
          <w:rFonts w:ascii="louts shamy" w:eastAsiaTheme="majorEastAsia" w:hAnsi="louts shamy" w:cs="louts shamy"/>
          <w:spacing w:val="12"/>
          <w:position w:val="12"/>
          <w:sz w:val="36"/>
          <w:szCs w:val="36"/>
          <w:rtl/>
          <w:lang w:bidi="ar-AE"/>
        </w:rPr>
        <w:t>ًا</w:t>
      </w:r>
      <w:r w:rsidR="00F8624A" w:rsidRPr="0038453A">
        <w:rPr>
          <w:rFonts w:ascii="louts shamy" w:eastAsiaTheme="majorEastAsia" w:hAnsi="louts shamy" w:cs="louts shamy"/>
          <w:spacing w:val="12"/>
          <w:position w:val="12"/>
          <w:sz w:val="36"/>
          <w:szCs w:val="36"/>
          <w:rtl/>
          <w:lang w:bidi="ar-AE"/>
        </w:rPr>
        <w:t xml:space="preserve">؛ كما أن </w:t>
      </w:r>
      <w:r w:rsidRPr="0038453A">
        <w:rPr>
          <w:rFonts w:ascii="louts shamy" w:eastAsiaTheme="majorEastAsia" w:hAnsi="louts shamy" w:cs="louts shamy"/>
          <w:spacing w:val="12"/>
          <w:position w:val="12"/>
          <w:sz w:val="36"/>
          <w:szCs w:val="36"/>
          <w:rtl/>
          <w:lang w:bidi="ar-AE"/>
        </w:rPr>
        <w:t>الزواج والأبوة والأمومة مشاركة تلزم التعاون والتضحية وبذل الجهد.</w:t>
      </w:r>
      <w:r w:rsidRPr="0038453A">
        <w:rPr>
          <w:rFonts w:ascii="louts shamy" w:eastAsiaTheme="majorEastAsia" w:hAnsi="louts shamy" w:cs="louts shamy"/>
          <w:spacing w:val="12"/>
          <w:position w:val="12"/>
          <w:sz w:val="36"/>
          <w:szCs w:val="36"/>
          <w:rtl/>
          <w:lang w:bidi="ar-AE"/>
        </w:rPr>
        <w:tab/>
      </w:r>
    </w:p>
    <w:p w14:paraId="5668CFF8" w14:textId="723A09C5" w:rsidR="008E2577" w:rsidRPr="00C530F4" w:rsidRDefault="008E2577" w:rsidP="0038453A">
      <w:pPr>
        <w:pStyle w:val="1"/>
        <w:spacing w:before="40" w:after="40" w:line="216" w:lineRule="auto"/>
        <w:ind w:firstLine="340"/>
        <w:rPr>
          <w:rFonts w:ascii="louts shamy" w:hAnsi="louts shamy"/>
          <w:b/>
          <w:bCs w:val="0"/>
          <w:rtl/>
          <w:lang w:bidi="ar-AE"/>
        </w:rPr>
      </w:pPr>
      <w:bookmarkStart w:id="20" w:name="_Toc178506544"/>
      <w:r w:rsidRPr="00C530F4">
        <w:rPr>
          <w:rFonts w:ascii="louts shamy" w:hAnsi="louts shamy"/>
          <w:b/>
          <w:bCs w:val="0"/>
          <w:rtl/>
          <w:lang w:bidi="ar-AE"/>
        </w:rPr>
        <w:t>شكوك حول هوية الوالدين</w:t>
      </w:r>
      <w:r w:rsidR="00E86CA8" w:rsidRPr="00C530F4">
        <w:rPr>
          <w:rFonts w:ascii="louts shamy" w:hAnsi="louts shamy"/>
          <w:b/>
          <w:bCs w:val="0"/>
          <w:rtl/>
          <w:lang w:bidi="ar-AE"/>
        </w:rPr>
        <w:t>:</w:t>
      </w:r>
      <w:bookmarkEnd w:id="20"/>
    </w:p>
    <w:p w14:paraId="157ABA04" w14:textId="6F9F4364"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بعض الناس يصيبهم الحيرة والضياع عندما لا يعرفو</w:t>
      </w:r>
      <w:r w:rsidR="00022986" w:rsidRPr="0038453A">
        <w:rPr>
          <w:rFonts w:ascii="louts shamy" w:eastAsiaTheme="majorEastAsia" w:hAnsi="louts shamy" w:cs="louts shamy"/>
          <w:spacing w:val="12"/>
          <w:position w:val="12"/>
          <w:sz w:val="36"/>
          <w:szCs w:val="36"/>
          <w:rtl/>
          <w:lang w:bidi="ar-AE"/>
        </w:rPr>
        <w:t>ن</w:t>
      </w:r>
      <w:r w:rsidRPr="0038453A">
        <w:rPr>
          <w:rFonts w:ascii="louts shamy" w:eastAsiaTheme="majorEastAsia" w:hAnsi="louts shamy" w:cs="louts shamy"/>
          <w:spacing w:val="12"/>
          <w:position w:val="12"/>
          <w:sz w:val="36"/>
          <w:szCs w:val="36"/>
          <w:rtl/>
          <w:lang w:bidi="ar-AE"/>
        </w:rPr>
        <w:t xml:space="preserve"> من هم أو</w:t>
      </w:r>
      <w:r w:rsidR="00022986" w:rsidRPr="0038453A">
        <w:rPr>
          <w:rFonts w:ascii="louts shamy" w:eastAsiaTheme="majorEastAsia" w:hAnsi="louts shamy" w:cs="louts shamy"/>
          <w:spacing w:val="12"/>
          <w:position w:val="12"/>
          <w:sz w:val="36"/>
          <w:szCs w:val="36"/>
          <w:rtl/>
          <w:lang w:bidi="ar-AE"/>
        </w:rPr>
        <w:t xml:space="preserve"> مَن أ</w:t>
      </w:r>
      <w:r w:rsidRPr="0038453A">
        <w:rPr>
          <w:rFonts w:ascii="louts shamy" w:eastAsiaTheme="majorEastAsia" w:hAnsi="louts shamy" w:cs="louts shamy"/>
          <w:spacing w:val="12"/>
          <w:position w:val="12"/>
          <w:sz w:val="36"/>
          <w:szCs w:val="36"/>
          <w:rtl/>
          <w:lang w:bidi="ar-AE"/>
        </w:rPr>
        <w:t>ب</w:t>
      </w:r>
      <w:r w:rsidR="00022986" w:rsidRPr="0038453A">
        <w:rPr>
          <w:rFonts w:ascii="louts shamy" w:eastAsiaTheme="majorEastAsia" w:hAnsi="louts shamy" w:cs="louts shamy"/>
          <w:spacing w:val="12"/>
          <w:position w:val="12"/>
          <w:sz w:val="36"/>
          <w:szCs w:val="36"/>
          <w:rtl/>
          <w:lang w:bidi="ar-AE"/>
        </w:rPr>
        <w:t>و</w:t>
      </w:r>
      <w:r w:rsidRPr="0038453A">
        <w:rPr>
          <w:rFonts w:ascii="louts shamy" w:eastAsiaTheme="majorEastAsia" w:hAnsi="louts shamy" w:cs="louts shamy"/>
          <w:spacing w:val="12"/>
          <w:position w:val="12"/>
          <w:sz w:val="36"/>
          <w:szCs w:val="36"/>
          <w:rtl/>
          <w:lang w:bidi="ar-AE"/>
        </w:rPr>
        <w:t>هم</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ومن أين أتوا، كما يحدث للق</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ط</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اء وأطفال الملاجئ</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وحتى من تتبناهم أسر</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ثم يكتشفو</w:t>
      </w:r>
      <w:r w:rsidR="00022986" w:rsidRPr="0038453A">
        <w:rPr>
          <w:rFonts w:ascii="louts shamy" w:eastAsiaTheme="majorEastAsia" w:hAnsi="louts shamy" w:cs="louts shamy"/>
          <w:spacing w:val="12"/>
          <w:position w:val="12"/>
          <w:sz w:val="36"/>
          <w:szCs w:val="36"/>
          <w:rtl/>
          <w:lang w:bidi="ar-AE"/>
        </w:rPr>
        <w:t>ن</w:t>
      </w:r>
      <w:r w:rsidRPr="0038453A">
        <w:rPr>
          <w:rFonts w:ascii="louts shamy" w:eastAsiaTheme="majorEastAsia" w:hAnsi="louts shamy" w:cs="louts shamy"/>
          <w:spacing w:val="12"/>
          <w:position w:val="12"/>
          <w:sz w:val="36"/>
          <w:szCs w:val="36"/>
          <w:rtl/>
          <w:lang w:bidi="ar-AE"/>
        </w:rPr>
        <w:t xml:space="preserve"> بعد أن يكبروا أن اللذين رب</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وهم ليسوا بوالديهم الحقيقيين</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وهذه حالة نادرة</w:t>
      </w:r>
      <w:r w:rsidR="0002298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ولكن حدث منها ضياع واكتئاب</w:t>
      </w:r>
      <w:r w:rsidR="006E25D0"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 xml:space="preserve"> ولذا ربما الأفضل </w:t>
      </w:r>
      <w:r w:rsidR="006E25D0" w:rsidRPr="0038453A">
        <w:rPr>
          <w:rFonts w:ascii="louts shamy" w:eastAsiaTheme="majorEastAsia" w:hAnsi="louts shamy" w:cs="louts shamy"/>
          <w:spacing w:val="12"/>
          <w:position w:val="12"/>
          <w:sz w:val="36"/>
          <w:szCs w:val="36"/>
          <w:rtl/>
          <w:lang w:bidi="ar-AE"/>
        </w:rPr>
        <w:t>إ</w:t>
      </w:r>
      <w:r w:rsidR="00F8624A" w:rsidRPr="0038453A">
        <w:rPr>
          <w:rFonts w:ascii="louts shamy" w:eastAsiaTheme="majorEastAsia" w:hAnsi="louts shamy" w:cs="louts shamy"/>
          <w:spacing w:val="12"/>
          <w:position w:val="12"/>
          <w:sz w:val="36"/>
          <w:szCs w:val="36"/>
          <w:rtl/>
          <w:lang w:bidi="ar-AE"/>
        </w:rPr>
        <w:t>خبار الطفل بها تدريجي</w:t>
      </w:r>
      <w:r w:rsidR="006E25D0" w:rsidRPr="0038453A">
        <w:rPr>
          <w:rFonts w:ascii="louts shamy" w:eastAsiaTheme="majorEastAsia" w:hAnsi="louts shamy" w:cs="louts shamy"/>
          <w:spacing w:val="12"/>
          <w:position w:val="12"/>
          <w:sz w:val="36"/>
          <w:szCs w:val="36"/>
          <w:rtl/>
          <w:lang w:bidi="ar-AE"/>
        </w:rPr>
        <w:t>ًّ</w:t>
      </w:r>
      <w:r w:rsidR="007050E4" w:rsidRPr="0038453A">
        <w:rPr>
          <w:rFonts w:ascii="louts shamy" w:eastAsiaTheme="majorEastAsia" w:hAnsi="louts shamy" w:cs="louts shamy"/>
          <w:spacing w:val="12"/>
          <w:position w:val="12"/>
          <w:sz w:val="36"/>
          <w:szCs w:val="36"/>
          <w:rtl/>
          <w:lang w:bidi="ar-AE"/>
        </w:rPr>
        <w:t>ا</w:t>
      </w:r>
      <w:r w:rsidR="00F8624A" w:rsidRPr="0038453A">
        <w:rPr>
          <w:rFonts w:ascii="louts shamy" w:eastAsiaTheme="majorEastAsia" w:hAnsi="louts shamy" w:cs="louts shamy"/>
          <w:spacing w:val="12"/>
          <w:position w:val="12"/>
          <w:sz w:val="36"/>
          <w:szCs w:val="36"/>
          <w:rtl/>
          <w:lang w:bidi="ar-AE"/>
        </w:rPr>
        <w:t xml:space="preserve"> منذ الصغر</w:t>
      </w:r>
      <w:r w:rsidR="006E25D0"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 xml:space="preserve"> حتى لا يكبر على شيء</w:t>
      </w:r>
      <w:r w:rsidR="006E25D0"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 xml:space="preserve"> وي</w:t>
      </w:r>
      <w:r w:rsidR="006E25D0"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صد</w:t>
      </w:r>
      <w:r w:rsidR="006E25D0"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م بأنه غير حقيقي.</w:t>
      </w:r>
      <w:r w:rsidRPr="0038453A">
        <w:rPr>
          <w:rFonts w:ascii="louts shamy" w:eastAsiaTheme="majorEastAsia" w:hAnsi="louts shamy" w:cs="louts shamy"/>
          <w:spacing w:val="12"/>
          <w:position w:val="12"/>
          <w:sz w:val="36"/>
          <w:szCs w:val="36"/>
          <w:rtl/>
          <w:lang w:bidi="ar-AE"/>
        </w:rPr>
        <w:tab/>
      </w:r>
    </w:p>
    <w:p w14:paraId="203EE8E6" w14:textId="3795C693" w:rsidR="008E2577" w:rsidRPr="00C530F4" w:rsidRDefault="008E2577" w:rsidP="0038453A">
      <w:pPr>
        <w:pStyle w:val="1"/>
        <w:spacing w:before="40" w:after="40" w:line="216" w:lineRule="auto"/>
        <w:ind w:firstLine="340"/>
        <w:rPr>
          <w:rFonts w:ascii="louts shamy" w:hAnsi="louts shamy"/>
          <w:b/>
          <w:bCs w:val="0"/>
          <w:rtl/>
          <w:lang w:bidi="ar-AE"/>
        </w:rPr>
      </w:pPr>
      <w:bookmarkStart w:id="21" w:name="_Toc178506545"/>
      <w:r w:rsidRPr="00C530F4">
        <w:rPr>
          <w:rFonts w:ascii="louts shamy" w:hAnsi="louts shamy"/>
          <w:b/>
          <w:bCs w:val="0"/>
          <w:rtl/>
          <w:lang w:bidi="ar-AE"/>
        </w:rPr>
        <w:t>الزواج التعيس أو القسري</w:t>
      </w:r>
      <w:r w:rsidR="00E86CA8" w:rsidRPr="00C530F4">
        <w:rPr>
          <w:rFonts w:ascii="louts shamy" w:hAnsi="louts shamy"/>
          <w:b/>
          <w:bCs w:val="0"/>
          <w:rtl/>
          <w:lang w:bidi="ar-AE"/>
        </w:rPr>
        <w:t>:</w:t>
      </w:r>
      <w:bookmarkEnd w:id="21"/>
    </w:p>
    <w:p w14:paraId="287970EF" w14:textId="31AC5EBD" w:rsidR="008E2577" w:rsidRPr="0038453A" w:rsidRDefault="008E2577" w:rsidP="0038453A">
      <w:pPr>
        <w:spacing w:before="40" w:after="40" w:line="216" w:lineRule="auto"/>
        <w:ind w:firstLine="340"/>
        <w:rPr>
          <w:rFonts w:ascii="louts shamy" w:eastAsia="Traditional Arabic" w:hAnsi="louts shamy" w:cs="louts shamy"/>
          <w:spacing w:val="12"/>
          <w:kern w:val="0"/>
          <w:position w:val="12"/>
          <w:sz w:val="36"/>
          <w:szCs w:val="36"/>
          <w:rtl/>
          <w:lang w:bidi="ar-EG"/>
          <w14:ligatures w14:val="none"/>
        </w:rPr>
      </w:pPr>
      <w:r w:rsidRPr="0038453A">
        <w:rPr>
          <w:rFonts w:ascii="louts shamy" w:eastAsiaTheme="majorEastAsia" w:hAnsi="louts shamy" w:cs="louts shamy"/>
          <w:spacing w:val="12"/>
          <w:position w:val="12"/>
          <w:sz w:val="36"/>
          <w:szCs w:val="36"/>
          <w:lang w:bidi="ar-AE"/>
        </w:rPr>
        <w:tab/>
      </w:r>
      <w:r w:rsidRPr="0038453A">
        <w:rPr>
          <w:rFonts w:ascii="louts shamy" w:eastAsiaTheme="majorEastAsia" w:hAnsi="louts shamy" w:cs="louts shamy"/>
          <w:spacing w:val="12"/>
          <w:position w:val="12"/>
          <w:sz w:val="36"/>
          <w:szCs w:val="36"/>
          <w:rtl/>
          <w:lang w:bidi="ar-AE"/>
        </w:rPr>
        <w:t>الزواج القسري والزوج الظالم قد يكون سبب</w:t>
      </w:r>
      <w:r w:rsidR="006E25D0"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في حدوث الاكتئاب</w:t>
      </w:r>
      <w:r w:rsidR="006E25D0"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وهناك حوادث وصلت لحد الانتحار بسبب ذلك</w:t>
      </w:r>
      <w:r w:rsidR="006E25D0"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ولقد نه</w:t>
      </w:r>
      <w:r w:rsidR="006E25D0" w:rsidRPr="0038453A">
        <w:rPr>
          <w:rFonts w:ascii="louts shamy" w:eastAsiaTheme="majorEastAsia" w:hAnsi="louts shamy" w:cs="louts shamy"/>
          <w:spacing w:val="12"/>
          <w:position w:val="12"/>
          <w:sz w:val="36"/>
          <w:szCs w:val="36"/>
          <w:rtl/>
          <w:lang w:bidi="ar-AE"/>
        </w:rPr>
        <w:t>ى</w:t>
      </w:r>
      <w:r w:rsidRPr="0038453A">
        <w:rPr>
          <w:rFonts w:ascii="louts shamy" w:eastAsiaTheme="majorEastAsia" w:hAnsi="louts shamy" w:cs="louts shamy"/>
          <w:spacing w:val="12"/>
          <w:position w:val="12"/>
          <w:sz w:val="36"/>
          <w:szCs w:val="36"/>
          <w:rtl/>
          <w:lang w:bidi="ar-AE"/>
        </w:rPr>
        <w:t xml:space="preserve"> الإسلام عن القسر في الزواج</w:t>
      </w:r>
      <w:r w:rsidR="006E25D0"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صلى الله عليه وسلم</w:t>
      </w:r>
      <w:r w:rsidRPr="0038453A">
        <w:rPr>
          <w:rFonts w:ascii="louts shamy" w:eastAsia="Traditional Arabic" w:hAnsi="louts shamy" w:cs="louts shamy"/>
          <w:spacing w:val="12"/>
          <w:kern w:val="0"/>
          <w:position w:val="12"/>
          <w:sz w:val="36"/>
          <w:szCs w:val="36"/>
          <w:rtl/>
          <w:lang w:bidi="ar-AE"/>
          <w14:ligatures w14:val="none"/>
        </w:rPr>
        <w:t>: (لا تُنْكَحُ الأيِّمُ حتَّى تُسْتَأْمَرَ، ولا تُنْكَحُ البِكْرُ حتَّى تُسْتَأْذَنَ قالوا: كيفَ إذْنُها؟ قالَ: أنْ تَسْكُتَ)</w:t>
      </w:r>
      <w:r w:rsidRPr="0038453A">
        <w:rPr>
          <w:rFonts w:ascii="louts shamy" w:eastAsia="Traditional Arabic" w:hAnsi="louts shamy" w:cs="louts shamy"/>
          <w:spacing w:val="12"/>
          <w:kern w:val="0"/>
          <w:position w:val="12"/>
          <w:sz w:val="36"/>
          <w:szCs w:val="36"/>
          <w:vertAlign w:val="superscript"/>
          <w:lang w:bidi="ar-AE"/>
          <w14:ligatures w14:val="none"/>
        </w:rPr>
        <w:footnoteReference w:id="8"/>
      </w:r>
      <w:r w:rsidRPr="0038453A">
        <w:rPr>
          <w:rFonts w:ascii="louts shamy" w:eastAsia="Traditional Arabic" w:hAnsi="louts shamy" w:cs="louts shamy"/>
          <w:spacing w:val="12"/>
          <w:kern w:val="0"/>
          <w:position w:val="12"/>
          <w:sz w:val="36"/>
          <w:szCs w:val="36"/>
          <w:rtl/>
          <w:lang w:bidi="ar-AE"/>
          <w14:ligatures w14:val="none"/>
        </w:rPr>
        <w:t>.</w:t>
      </w:r>
    </w:p>
    <w:p w14:paraId="55EE4F33" w14:textId="07EFC08F" w:rsidR="008E2577" w:rsidRPr="00C530F4" w:rsidRDefault="008E2577" w:rsidP="0038453A">
      <w:pPr>
        <w:pStyle w:val="1"/>
        <w:spacing w:before="40" w:after="40" w:line="216" w:lineRule="auto"/>
        <w:ind w:firstLine="340"/>
        <w:rPr>
          <w:rFonts w:ascii="louts shamy" w:hAnsi="louts shamy"/>
          <w:b/>
          <w:bCs w:val="0"/>
          <w:rtl/>
          <w:lang w:bidi="ar-AE"/>
        </w:rPr>
      </w:pPr>
      <w:bookmarkStart w:id="22" w:name="_Toc178506546"/>
      <w:r w:rsidRPr="00C530F4">
        <w:rPr>
          <w:rFonts w:ascii="louts shamy" w:hAnsi="louts shamy"/>
          <w:b/>
          <w:bCs w:val="0"/>
          <w:rtl/>
          <w:lang w:bidi="ar-AE"/>
        </w:rPr>
        <w:t>سوء المعاملة والعنف المنزلي</w:t>
      </w:r>
      <w:r w:rsidR="00E86CA8" w:rsidRPr="00C530F4">
        <w:rPr>
          <w:rFonts w:ascii="louts shamy" w:hAnsi="louts shamy"/>
          <w:b/>
          <w:bCs w:val="0"/>
          <w:rtl/>
          <w:lang w:bidi="ar-AE"/>
        </w:rPr>
        <w:t>:</w:t>
      </w:r>
      <w:bookmarkEnd w:id="22"/>
    </w:p>
    <w:p w14:paraId="32613138" w14:textId="5625A0FE" w:rsidR="008E2577" w:rsidRPr="0038453A" w:rsidRDefault="008E2577" w:rsidP="0038453A">
      <w:pPr>
        <w:spacing w:before="40" w:after="40" w:line="216" w:lineRule="auto"/>
        <w:ind w:firstLine="340"/>
        <w:rPr>
          <w:rFonts w:ascii="louts shamy" w:eastAsia="Traditional Arabic" w:hAnsi="louts shamy" w:cs="louts shamy"/>
          <w:spacing w:val="12"/>
          <w:position w:val="12"/>
          <w:sz w:val="36"/>
          <w:szCs w:val="36"/>
          <w:lang w:bidi="ar-AE"/>
        </w:rPr>
      </w:pPr>
      <w:r w:rsidRPr="0038453A">
        <w:rPr>
          <w:rFonts w:ascii="louts shamy" w:eastAsia="Traditional Arabic" w:hAnsi="louts shamy" w:cs="louts shamy"/>
          <w:spacing w:val="12"/>
          <w:position w:val="12"/>
          <w:sz w:val="36"/>
          <w:szCs w:val="36"/>
          <w:rtl/>
          <w:lang w:bidi="ar-AE"/>
        </w:rPr>
        <w:tab/>
        <w:t>سوء المعاملة والعنف المنزلي سواء كان بدني</w:t>
      </w:r>
      <w:r w:rsidR="006E25D0" w:rsidRPr="0038453A">
        <w:rPr>
          <w:rFonts w:ascii="louts shamy" w:eastAsia="Traditional Arabic" w:hAnsi="louts shamy" w:cs="louts shamy"/>
          <w:spacing w:val="12"/>
          <w:position w:val="12"/>
          <w:sz w:val="36"/>
          <w:szCs w:val="36"/>
          <w:rtl/>
          <w:lang w:bidi="ar-AE"/>
        </w:rPr>
        <w:t>ًّا</w:t>
      </w:r>
      <w:r w:rsidRPr="0038453A">
        <w:rPr>
          <w:rFonts w:ascii="louts shamy" w:eastAsia="Traditional Arabic" w:hAnsi="louts shamy" w:cs="louts shamy"/>
          <w:spacing w:val="12"/>
          <w:position w:val="12"/>
          <w:sz w:val="36"/>
          <w:szCs w:val="36"/>
          <w:rtl/>
          <w:lang w:bidi="ar-AE"/>
        </w:rPr>
        <w:t xml:space="preserve"> أو جنسي</w:t>
      </w:r>
      <w:r w:rsidR="006E25D0" w:rsidRPr="0038453A">
        <w:rPr>
          <w:rFonts w:ascii="louts shamy" w:eastAsia="Traditional Arabic" w:hAnsi="louts shamy" w:cs="louts shamy"/>
          <w:spacing w:val="12"/>
          <w:position w:val="12"/>
          <w:sz w:val="36"/>
          <w:szCs w:val="36"/>
          <w:rtl/>
          <w:lang w:bidi="ar-AE"/>
        </w:rPr>
        <w:t>ًّا</w:t>
      </w:r>
      <w:r w:rsidRPr="0038453A">
        <w:rPr>
          <w:rFonts w:ascii="louts shamy" w:eastAsia="Traditional Arabic" w:hAnsi="louts shamy" w:cs="louts shamy"/>
          <w:spacing w:val="12"/>
          <w:position w:val="12"/>
          <w:sz w:val="36"/>
          <w:szCs w:val="36"/>
          <w:rtl/>
          <w:lang w:bidi="ar-AE"/>
        </w:rPr>
        <w:t xml:space="preserve"> أو معنوي</w:t>
      </w:r>
      <w:r w:rsidR="006E25D0" w:rsidRPr="0038453A">
        <w:rPr>
          <w:rFonts w:ascii="louts shamy" w:eastAsia="Traditional Arabic" w:hAnsi="louts shamy" w:cs="louts shamy"/>
          <w:spacing w:val="12"/>
          <w:position w:val="12"/>
          <w:sz w:val="36"/>
          <w:szCs w:val="36"/>
          <w:rtl/>
          <w:lang w:bidi="ar-AE"/>
        </w:rPr>
        <w:t>ًّا،</w:t>
      </w:r>
      <w:r w:rsidRPr="0038453A">
        <w:rPr>
          <w:rFonts w:ascii="louts shamy" w:eastAsia="Traditional Arabic" w:hAnsi="louts shamy" w:cs="louts shamy"/>
          <w:spacing w:val="12"/>
          <w:position w:val="12"/>
          <w:sz w:val="36"/>
          <w:szCs w:val="36"/>
          <w:rtl/>
          <w:lang w:bidi="ar-AE"/>
        </w:rPr>
        <w:t xml:space="preserve"> كلها أمور تحزن </w:t>
      </w:r>
      <w:r w:rsidR="00C17018" w:rsidRPr="0038453A">
        <w:rPr>
          <w:rFonts w:ascii="louts shamy" w:eastAsia="Traditional Arabic" w:hAnsi="louts shamy" w:cs="louts shamy"/>
          <w:spacing w:val="12"/>
          <w:position w:val="12"/>
          <w:sz w:val="36"/>
          <w:szCs w:val="36"/>
          <w:rtl/>
          <w:lang w:bidi="ar-AE"/>
        </w:rPr>
        <w:t>الإنسان</w:t>
      </w:r>
      <w:r w:rsidR="006E25D0"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وت</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ورث الاكتئاب إن استمر</w:t>
      </w:r>
      <w:r w:rsidR="004C45BC" w:rsidRPr="0038453A">
        <w:rPr>
          <w:rFonts w:ascii="louts shamy" w:eastAsia="Traditional Arabic" w:hAnsi="louts shamy" w:cs="louts shamy"/>
          <w:spacing w:val="12"/>
          <w:position w:val="12"/>
          <w:sz w:val="36"/>
          <w:szCs w:val="36"/>
          <w:rtl/>
          <w:lang w:bidi="ar-AE"/>
        </w:rPr>
        <w:t>ت</w:t>
      </w:r>
      <w:r w:rsidRPr="0038453A">
        <w:rPr>
          <w:rFonts w:ascii="louts shamy" w:eastAsia="Traditional Arabic" w:hAnsi="louts shamy" w:cs="louts shamy"/>
          <w:spacing w:val="12"/>
          <w:position w:val="12"/>
          <w:sz w:val="36"/>
          <w:szCs w:val="36"/>
          <w:rtl/>
          <w:lang w:bidi="ar-AE"/>
        </w:rPr>
        <w:t xml:space="preserve"> فترات طويلة</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وقد أمر الله </w:t>
      </w:r>
      <w:r w:rsidRPr="0038453A">
        <w:rPr>
          <w:rFonts w:ascii="louts shamy" w:eastAsia="Traditional Arabic" w:hAnsi="louts shamy" w:cs="louts shamy"/>
          <w:spacing w:val="12"/>
          <w:position w:val="12"/>
          <w:sz w:val="36"/>
          <w:szCs w:val="36"/>
          <w:rtl/>
          <w:lang w:bidi="ar-AE"/>
        </w:rPr>
        <w:lastRenderedPageBreak/>
        <w:t xml:space="preserve">تعالى </w:t>
      </w:r>
      <w:r w:rsidR="00F8624A" w:rsidRPr="0038453A">
        <w:rPr>
          <w:rFonts w:ascii="louts shamy" w:eastAsia="Traditional Arabic" w:hAnsi="louts shamy" w:cs="louts shamy"/>
          <w:spacing w:val="12"/>
          <w:position w:val="12"/>
          <w:sz w:val="36"/>
          <w:szCs w:val="36"/>
          <w:rtl/>
          <w:lang w:bidi="ar-AE"/>
        </w:rPr>
        <w:t>ال</w:t>
      </w:r>
      <w:r w:rsidRPr="0038453A">
        <w:rPr>
          <w:rFonts w:ascii="louts shamy" w:eastAsia="Traditional Arabic" w:hAnsi="louts shamy" w:cs="louts shamy"/>
          <w:spacing w:val="12"/>
          <w:position w:val="12"/>
          <w:sz w:val="36"/>
          <w:szCs w:val="36"/>
          <w:rtl/>
          <w:lang w:bidi="ar-AE"/>
        </w:rPr>
        <w:t xml:space="preserve">أزواج بحسن المعاملة </w:t>
      </w:r>
      <w:r w:rsidR="00F8624A" w:rsidRPr="0038453A">
        <w:rPr>
          <w:rFonts w:ascii="louts shamy" w:eastAsia="Traditional Arabic" w:hAnsi="louts shamy" w:cs="louts shamy"/>
          <w:spacing w:val="12"/>
          <w:position w:val="12"/>
          <w:sz w:val="36"/>
          <w:szCs w:val="36"/>
          <w:rtl/>
          <w:lang w:bidi="ar-AE"/>
        </w:rPr>
        <w:t xml:space="preserve">والعشرة </w:t>
      </w:r>
      <w:r w:rsidRPr="0038453A">
        <w:rPr>
          <w:rFonts w:ascii="louts shamy" w:eastAsia="Traditional Arabic" w:hAnsi="louts shamy" w:cs="louts shamy"/>
          <w:spacing w:val="12"/>
          <w:position w:val="12"/>
          <w:sz w:val="36"/>
          <w:szCs w:val="36"/>
          <w:rtl/>
          <w:lang w:bidi="ar-AE"/>
        </w:rPr>
        <w:t>لزوجاتهن</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وأمر الزوجات بالطاعة للزوج وح</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سن التبعل</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وكل ذلك لمنع العنف المنزلي والجسدي</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وإشاعة المودة والسلام بين الأزواج في أرجاء البيت</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وسوء المعاملة لا يشترط أن يكون بين الأزواج فقط، بل قد يكون من الأهل والأقارب</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كمعاملة الأب السيئة لأبنائه، أو قسوة الأم على بنتها، أو ضرب الأخ لإخوانه، أو العم لأبناء أخيه، أو غيره من الأقارب</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وقد تكون المعاملة السيئة من سيدة المنزلة للخادمة</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أو من صاحب العمل للموظفين</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أو بين الزملاء أو غيرها</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وكلها تخالف آداب الإسلام الذي أمر بحسن الخلق</w:t>
      </w:r>
      <w:r w:rsidR="004C45BC" w:rsidRPr="0038453A">
        <w:rPr>
          <w:rFonts w:ascii="louts shamy" w:eastAsia="Traditional Arabic" w:hAnsi="louts shamy" w:cs="louts shamy"/>
          <w:spacing w:val="12"/>
          <w:position w:val="12"/>
          <w:sz w:val="36"/>
          <w:szCs w:val="36"/>
          <w:rtl/>
          <w:lang w:bidi="ar-AE"/>
        </w:rPr>
        <w:t>،</w:t>
      </w:r>
      <w:r w:rsidRPr="0038453A">
        <w:rPr>
          <w:rFonts w:ascii="louts shamy" w:eastAsia="Traditional Arabic" w:hAnsi="louts shamy" w:cs="louts shamy"/>
          <w:spacing w:val="12"/>
          <w:position w:val="12"/>
          <w:sz w:val="36"/>
          <w:szCs w:val="36"/>
          <w:rtl/>
          <w:lang w:bidi="ar-AE"/>
        </w:rPr>
        <w:t xml:space="preserve"> ومعاملة الناس بالحسنى وكظم الغيظ والعفو عن الناس وغيره. </w:t>
      </w:r>
    </w:p>
    <w:p w14:paraId="55A9F514" w14:textId="13BAE88C" w:rsidR="008E2577" w:rsidRPr="00C530F4" w:rsidRDefault="008E2577" w:rsidP="0038453A">
      <w:pPr>
        <w:pStyle w:val="1"/>
        <w:spacing w:before="40" w:after="40" w:line="216" w:lineRule="auto"/>
        <w:ind w:firstLine="340"/>
        <w:rPr>
          <w:rFonts w:ascii="louts shamy" w:hAnsi="louts shamy"/>
          <w:b/>
          <w:bCs w:val="0"/>
          <w:rtl/>
          <w:lang w:bidi="ar-AE"/>
        </w:rPr>
      </w:pPr>
      <w:bookmarkStart w:id="23" w:name="_Toc178506547"/>
      <w:r w:rsidRPr="00C530F4">
        <w:rPr>
          <w:rFonts w:ascii="louts shamy" w:hAnsi="louts shamy"/>
          <w:b/>
          <w:bCs w:val="0"/>
          <w:rtl/>
          <w:lang w:bidi="ar-AE"/>
        </w:rPr>
        <w:t>مشاكل الصحة العقلية</w:t>
      </w:r>
      <w:r w:rsidR="00E86CA8" w:rsidRPr="00C530F4">
        <w:rPr>
          <w:rFonts w:ascii="louts shamy" w:hAnsi="louts shamy"/>
          <w:b/>
          <w:bCs w:val="0"/>
          <w:rtl/>
          <w:lang w:bidi="ar-AE"/>
        </w:rPr>
        <w:t>:</w:t>
      </w:r>
      <w:bookmarkEnd w:id="23"/>
    </w:p>
    <w:p w14:paraId="742BE1E5" w14:textId="557851E5"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الجنون وفق</w:t>
      </w:r>
      <w:r w:rsidR="00A61B70"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د العقل ولو مؤقت</w:t>
      </w:r>
      <w:r w:rsidR="009B1E6D"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يفقد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وعيه بنفسه</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يؤذي نفسه أو يزهق روحه وهو غائب عن وعيه</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تحت تأثير الجنون</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ولذا يفض</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 أن يعتني أهل المريض به ويحرسوه</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ي</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بقو</w:t>
      </w:r>
      <w:r w:rsidR="009B1E6D"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معه رفقة</w:t>
      </w:r>
      <w:r w:rsidR="009B1E6D"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حتى لا يؤذي نفسه.</w:t>
      </w:r>
    </w:p>
    <w:p w14:paraId="52860208" w14:textId="0477F7FD" w:rsidR="008E2577" w:rsidRPr="00C530F4" w:rsidRDefault="008E2577" w:rsidP="0038453A">
      <w:pPr>
        <w:pStyle w:val="1"/>
        <w:spacing w:before="40" w:after="40" w:line="216" w:lineRule="auto"/>
        <w:ind w:firstLine="340"/>
        <w:rPr>
          <w:rFonts w:ascii="louts shamy" w:hAnsi="louts shamy"/>
          <w:b/>
          <w:bCs w:val="0"/>
          <w:rtl/>
          <w:lang w:bidi="ar-AE"/>
        </w:rPr>
      </w:pPr>
      <w:bookmarkStart w:id="24" w:name="_Toc178506548"/>
      <w:r w:rsidRPr="00C530F4">
        <w:rPr>
          <w:rFonts w:ascii="louts shamy" w:hAnsi="louts shamy"/>
          <w:b/>
          <w:bCs w:val="0"/>
          <w:rtl/>
          <w:lang w:bidi="ar-AE"/>
        </w:rPr>
        <w:t>ضياع الثروة والمال</w:t>
      </w:r>
      <w:r w:rsidR="00E86CA8" w:rsidRPr="00C530F4">
        <w:rPr>
          <w:rFonts w:ascii="louts shamy" w:hAnsi="louts shamy"/>
          <w:b/>
          <w:bCs w:val="0"/>
          <w:rtl/>
          <w:lang w:bidi="ar-AE"/>
        </w:rPr>
        <w:t>:</w:t>
      </w:r>
      <w:bookmarkEnd w:id="24"/>
    </w:p>
    <w:p w14:paraId="7A08BFD9" w14:textId="25E8DB7F" w:rsid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ضياع الثروة قد ت</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فقد المرء صوابه وتجعله ينتحر، لاسيما إن حدث ذلك فجأة</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كان غير متوقع حدوثه</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وجمع الثروة ليس بسهل</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وعادة يأخذ من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وقت</w:t>
      </w:r>
      <w:r w:rsidR="005E7DE2"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طويل</w:t>
      </w:r>
      <w:r w:rsidR="005E7DE2"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وفق</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دها يشك</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 صدمة عليه كبيرة</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ويحوله فجأة من الغنى إلى الفقر</w:t>
      </w:r>
      <w:r w:rsidR="005E7DE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6F125E" w:rsidRPr="0038453A">
        <w:rPr>
          <w:rFonts w:ascii="louts shamy" w:eastAsiaTheme="majorEastAsia" w:hAnsi="louts shamy" w:cs="louts shamy"/>
          <w:spacing w:val="12"/>
          <w:position w:val="12"/>
          <w:sz w:val="36"/>
          <w:szCs w:val="36"/>
          <w:rtl/>
          <w:lang w:bidi="ar-AE"/>
        </w:rPr>
        <w:t xml:space="preserve">لذا </w:t>
      </w:r>
      <w:r w:rsidR="00F8624A" w:rsidRPr="0038453A">
        <w:rPr>
          <w:rFonts w:ascii="louts shamy" w:eastAsiaTheme="majorEastAsia" w:hAnsi="louts shamy" w:cs="louts shamy"/>
          <w:spacing w:val="12"/>
          <w:position w:val="12"/>
          <w:sz w:val="36"/>
          <w:szCs w:val="36"/>
          <w:rtl/>
          <w:lang w:bidi="ar-AE"/>
        </w:rPr>
        <w:t>ينبغي أن يرحمه الناس</w:t>
      </w:r>
      <w:r w:rsidRPr="0038453A">
        <w:rPr>
          <w:rFonts w:ascii="louts shamy" w:eastAsiaTheme="majorEastAsia" w:hAnsi="louts shamy" w:cs="louts shamy"/>
          <w:spacing w:val="12"/>
          <w:position w:val="12"/>
          <w:sz w:val="36"/>
          <w:szCs w:val="36"/>
          <w:rtl/>
          <w:lang w:bidi="ar-AE"/>
        </w:rPr>
        <w:t xml:space="preserve"> ل</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ما يمر به من شدة وخطب شديد</w:t>
      </w:r>
      <w:r w:rsidR="006F125E"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 xml:space="preserve"> ويسندوه</w:t>
      </w:r>
      <w:r w:rsidR="006F125E"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 xml:space="preserve"> حتى يقوم على قدميه من جديد</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وكما قيل: "ارحموا عزيز قوم ذل</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vertAlign w:val="superscript"/>
          <w:rtl/>
          <w:lang w:bidi="ar-AE"/>
        </w:rPr>
        <w:footnoteReference w:id="9"/>
      </w:r>
      <w:r w:rsidRPr="0038453A">
        <w:rPr>
          <w:rFonts w:ascii="louts shamy" w:eastAsiaTheme="majorEastAsia" w:hAnsi="louts shamy" w:cs="louts shamy"/>
          <w:spacing w:val="12"/>
          <w:position w:val="12"/>
          <w:sz w:val="36"/>
          <w:szCs w:val="36"/>
          <w:rtl/>
          <w:lang w:bidi="ar-AE"/>
        </w:rPr>
        <w:t>.</w:t>
      </w:r>
    </w:p>
    <w:p w14:paraId="71395B78" w14:textId="77777777" w:rsidR="0038453A" w:rsidRDefault="0038453A">
      <w:pPr>
        <w:bidi w:val="0"/>
        <w:jc w:val="left"/>
        <w:rPr>
          <w:rFonts w:ascii="louts shamy" w:eastAsiaTheme="majorEastAsia" w:hAnsi="louts shamy" w:cs="louts shamy"/>
          <w:spacing w:val="12"/>
          <w:position w:val="12"/>
          <w:sz w:val="36"/>
          <w:szCs w:val="36"/>
          <w:rtl/>
          <w:lang w:bidi="ar-AE"/>
        </w:rPr>
      </w:pPr>
      <w:r>
        <w:rPr>
          <w:rFonts w:ascii="louts shamy" w:eastAsiaTheme="majorEastAsia" w:hAnsi="louts shamy" w:cs="louts shamy"/>
          <w:spacing w:val="12"/>
          <w:position w:val="12"/>
          <w:sz w:val="36"/>
          <w:szCs w:val="36"/>
          <w:rtl/>
          <w:lang w:bidi="ar-AE"/>
        </w:rPr>
        <w:br w:type="page"/>
      </w:r>
    </w:p>
    <w:p w14:paraId="3CB4EAF5" w14:textId="1D7CD3B8" w:rsidR="008E2577" w:rsidRPr="0038453A" w:rsidRDefault="008E2577" w:rsidP="0038453A">
      <w:pPr>
        <w:pStyle w:val="2"/>
        <w:spacing w:before="40" w:after="40" w:line="216" w:lineRule="auto"/>
        <w:ind w:firstLine="340"/>
        <w:rPr>
          <w:rFonts w:ascii="louts shamy" w:hAnsi="louts shamy" w:hint="cs"/>
          <w:rtl/>
          <w:lang w:bidi="ar-EG"/>
        </w:rPr>
      </w:pPr>
      <w:bookmarkStart w:id="25" w:name="_Toc178506549"/>
      <w:r w:rsidRPr="0038453A">
        <w:rPr>
          <w:rFonts w:ascii="louts shamy" w:hAnsi="louts shamy"/>
          <w:rtl/>
          <w:lang w:bidi="ar-AE"/>
        </w:rPr>
        <w:lastRenderedPageBreak/>
        <w:t>سبل الوقاية من الانتحار</w:t>
      </w:r>
      <w:bookmarkEnd w:id="25"/>
    </w:p>
    <w:p w14:paraId="03A68E0D" w14:textId="780EC75A"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علاج الانتحار يكون بعلاج أسبابه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فهو وقاية أكثر منه علاج</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إذ لو وقع الانتحار لم يعد هناك علاج أو مريض ليعالج</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لأنه سيكون ذهب إلى الدار الآخرة</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وهناك عوامل تساعد على خفض معدل الانتحار، منها:</w:t>
      </w:r>
    </w:p>
    <w:p w14:paraId="27A4426B" w14:textId="2B51171A" w:rsidR="008E2577" w:rsidRPr="00C530F4" w:rsidRDefault="008E2577" w:rsidP="0038453A">
      <w:pPr>
        <w:pStyle w:val="1"/>
        <w:spacing w:before="40" w:after="40" w:line="216" w:lineRule="auto"/>
        <w:ind w:firstLine="340"/>
        <w:rPr>
          <w:rFonts w:ascii="louts shamy" w:hAnsi="louts shamy"/>
          <w:b/>
          <w:bCs w:val="0"/>
          <w:rtl/>
          <w:lang w:bidi="ar-AE"/>
        </w:rPr>
      </w:pPr>
      <w:bookmarkStart w:id="26" w:name="_Toc178506550"/>
      <w:r w:rsidRPr="00C530F4">
        <w:rPr>
          <w:rFonts w:ascii="louts shamy" w:hAnsi="louts shamy"/>
          <w:b/>
          <w:bCs w:val="0"/>
          <w:rtl/>
          <w:lang w:bidi="ar-AE"/>
        </w:rPr>
        <w:t>الإيمان بالقضاء والقدر:</w:t>
      </w:r>
      <w:bookmarkEnd w:id="26"/>
    </w:p>
    <w:p w14:paraId="3739D94E" w14:textId="30B03218" w:rsidR="0059186F"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 xml:space="preserve">لو آمن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بأن الأرزاق بيد الله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وأنه لن ينال إلا ما كتب الله له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ولن يخسر إلا ما قد</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الله عليه أن يخسر</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 ما أصابه ما كان ليصيبه إلا بإذن الله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لسل</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 لله واستسلم للأمر الواقع</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وتعايش معه دون أن يخسر حياته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ويقع في جريمة الانتحار</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وهي بالفعل جريمة</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لأن نفس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ملك لله وليس لنفسه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فليس لإنسان أن ي</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زهق روحه بعد أن يعلم أن الله تعالى نهى عن ذلك</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لأنه هو الخالق والمالك في هذا الكون وما وعاه</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وله الأمر من قبل</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ومن بعد</w:t>
      </w:r>
      <w:r w:rsidR="006F125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59186F" w:rsidRPr="00D0679F">
        <w:rPr>
          <w:rFonts w:ascii="Amiri" w:eastAsiaTheme="majorEastAsia" w:hAnsi="Amiri" w:cs="Amiri"/>
          <w:bCs/>
          <w:color w:val="008000"/>
          <w:spacing w:val="12"/>
          <w:position w:val="12"/>
          <w:sz w:val="34"/>
          <w:szCs w:val="34"/>
          <w:rtl/>
          <w:lang w:bidi="ar-AE"/>
        </w:rPr>
        <w:t>مَا أَصَابَ مِنْ مُصِيبَةٍ إِلَّا بِإِذْنِ اللَّهِ وَمَنْ يُؤْمِنْ بِاللَّهِ يَهْدِ قَلْبَهُ وَاللَّهُ بِكُلِّ شَيْءٍ عَلِيمٌ (11) وَأَطِيعُوا اللَّهَ وَأَطِيعُوا الرَّسُولَ فَإِنْ تَوَلَّيْتُمْ فَإِنَّمَا عَلَى رَسُولِنَا الْبَلَاغُ الْمُبِينُ</w:t>
      </w:r>
      <w:r w:rsidR="0038453A" w:rsidRPr="0038453A">
        <w:rPr>
          <w:rFonts w:ascii="louts shamy" w:eastAsiaTheme="majorEastAsia" w:hAnsi="louts shamy" w:cs="louts shamy"/>
          <w:b/>
          <w:color w:val="000000" w:themeColor="text1"/>
          <w:spacing w:val="12"/>
          <w:position w:val="12"/>
          <w:sz w:val="36"/>
          <w:szCs w:val="36"/>
          <w:rtl/>
          <w:lang w:bidi="ar-AE"/>
        </w:rPr>
        <w:t>﴾</w:t>
      </w:r>
      <w:r w:rsidR="0059186F" w:rsidRPr="0038453A">
        <w:rPr>
          <w:rFonts w:ascii="louts shamy" w:eastAsiaTheme="majorEastAsia" w:hAnsi="louts shamy" w:cs="louts shamy"/>
          <w:spacing w:val="12"/>
          <w:position w:val="12"/>
          <w:sz w:val="36"/>
          <w:szCs w:val="36"/>
          <w:rtl/>
          <w:lang w:bidi="ar-AE"/>
        </w:rPr>
        <w:t xml:space="preserve"> [التغابن: 11، 12]،</w:t>
      </w:r>
      <w:r w:rsidRPr="0038453A">
        <w:rPr>
          <w:rFonts w:ascii="louts shamy" w:eastAsiaTheme="majorEastAsia" w:hAnsi="louts shamy" w:cs="louts shamy"/>
          <w:spacing w:val="12"/>
          <w:position w:val="12"/>
          <w:sz w:val="36"/>
          <w:szCs w:val="36"/>
          <w:rtl/>
          <w:lang w:bidi="ar-AE"/>
        </w:rPr>
        <w:t xml:space="preserve"> وقال صلى الله عليه وسلم: (يا غلام إني أعل</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مك كلمات، احفظ الله يحف</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ظك، احف</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ظ الله تجده ت</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جاهك، إذا سألت فاسأل الله، وإذا استعنت فاستع</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ن بالله، واعلم أن الأمة لو اجتمعت على أن ينفعوك بشيء</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لم ينفعوك إلا بشيء</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قد كتبه الله لك، ولو اجتمعوا على أن يضروك بشيء لم يضروك إلا بشيء قد كتبه الله عليك، ر</w:t>
      </w:r>
      <w:r w:rsidR="0059186F"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فعت الأقلام وجفت الصحف)</w:t>
      </w:r>
      <w:r w:rsidRPr="0038453A">
        <w:rPr>
          <w:rFonts w:ascii="louts shamy" w:eastAsiaTheme="majorEastAsia" w:hAnsi="louts shamy" w:cs="louts shamy"/>
          <w:spacing w:val="12"/>
          <w:position w:val="12"/>
          <w:sz w:val="36"/>
          <w:szCs w:val="36"/>
          <w:vertAlign w:val="superscript"/>
          <w:rtl/>
          <w:lang w:bidi="ar-AE"/>
        </w:rPr>
        <w:footnoteReference w:id="10"/>
      </w:r>
      <w:r w:rsidRPr="0038453A">
        <w:rPr>
          <w:rFonts w:ascii="louts shamy" w:eastAsiaTheme="majorEastAsia" w:hAnsi="louts shamy" w:cs="louts shamy"/>
          <w:spacing w:val="12"/>
          <w:position w:val="12"/>
          <w:sz w:val="36"/>
          <w:szCs w:val="36"/>
          <w:rtl/>
          <w:lang w:bidi="ar-AE"/>
        </w:rPr>
        <w:t>.</w:t>
      </w:r>
    </w:p>
    <w:p w14:paraId="6394D777" w14:textId="7C85A694"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lastRenderedPageBreak/>
        <w:t xml:space="preserve"> إذ</w:t>
      </w:r>
      <w:r w:rsidR="0059186F"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لم يحزن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على شيء في هذه الحياة</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وقد علم أنها من قضاء الله؟ وحتى </w:t>
      </w:r>
      <w:r w:rsidR="00F8624A" w:rsidRPr="0038453A">
        <w:rPr>
          <w:rFonts w:ascii="louts shamy" w:eastAsiaTheme="majorEastAsia" w:hAnsi="louts shamy" w:cs="louts shamy"/>
          <w:spacing w:val="12"/>
          <w:position w:val="12"/>
          <w:sz w:val="36"/>
          <w:szCs w:val="36"/>
          <w:rtl/>
          <w:lang w:bidi="ar-AE"/>
        </w:rPr>
        <w:t>ولو</w:t>
      </w:r>
      <w:r w:rsidRPr="0038453A">
        <w:rPr>
          <w:rFonts w:ascii="louts shamy" w:eastAsiaTheme="majorEastAsia" w:hAnsi="louts shamy" w:cs="louts shamy"/>
          <w:spacing w:val="12"/>
          <w:position w:val="12"/>
          <w:sz w:val="36"/>
          <w:szCs w:val="36"/>
          <w:rtl/>
          <w:lang w:bidi="ar-AE"/>
        </w:rPr>
        <w:t xml:space="preserve"> كانت في ظاهرها من فعل البشر</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فلي</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ك</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ل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أمره إلى الله</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ويطلب منه النصرة على من ظلمه</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وليأخذ بالأسباب الممكنة أن ت</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عينه على ذلك إن استطاع، كأن يلجأ إلى القانون والقضاء</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أو ي</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عمل عقله في كيفية رد حقه ممن ظلمه دون أذى أو معصية</w:t>
      </w:r>
      <w:r w:rsidR="00E00FD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ثم يدعو الله تعالى أن يعينه على الصبر ويسليه.</w:t>
      </w:r>
    </w:p>
    <w:p w14:paraId="601ACCD7" w14:textId="77777777" w:rsidR="008E2577" w:rsidRPr="00C530F4" w:rsidRDefault="008E2577" w:rsidP="0038453A">
      <w:pPr>
        <w:pStyle w:val="1"/>
        <w:spacing w:before="40" w:after="40" w:line="216" w:lineRule="auto"/>
        <w:ind w:firstLine="340"/>
        <w:rPr>
          <w:rFonts w:ascii="louts shamy" w:hAnsi="louts shamy"/>
          <w:b/>
          <w:bCs w:val="0"/>
          <w:rtl/>
          <w:lang w:bidi="ar-AE"/>
        </w:rPr>
      </w:pPr>
      <w:bookmarkStart w:id="27" w:name="_Toc178506551"/>
      <w:r w:rsidRPr="00C530F4">
        <w:rPr>
          <w:rFonts w:ascii="louts shamy" w:hAnsi="louts shamy"/>
          <w:b/>
          <w:bCs w:val="0"/>
          <w:rtl/>
          <w:lang w:bidi="ar-AE"/>
        </w:rPr>
        <w:t>التربية الدينية للصغار والنشء:</w:t>
      </w:r>
      <w:bookmarkEnd w:id="27"/>
      <w:r w:rsidRPr="00C530F4">
        <w:rPr>
          <w:rFonts w:ascii="louts shamy" w:hAnsi="louts shamy"/>
          <w:b/>
          <w:bCs w:val="0"/>
          <w:rtl/>
          <w:lang w:bidi="ar-AE"/>
        </w:rPr>
        <w:t xml:space="preserve"> </w:t>
      </w:r>
    </w:p>
    <w:p w14:paraId="7F31416C" w14:textId="7D857469"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lang w:bidi="ar-AE"/>
        </w:rPr>
      </w:pPr>
      <w:r w:rsidRPr="0038453A">
        <w:rPr>
          <w:rFonts w:ascii="louts shamy" w:eastAsiaTheme="majorEastAsia" w:hAnsi="louts shamy" w:cs="louts shamy"/>
          <w:spacing w:val="12"/>
          <w:position w:val="12"/>
          <w:sz w:val="36"/>
          <w:szCs w:val="36"/>
          <w:rtl/>
          <w:lang w:bidi="ar-AE"/>
        </w:rPr>
        <w:t>وهذا بدأ م</w:t>
      </w:r>
      <w:r w:rsidR="005B663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ن سن الطفولة المبكرة، حين يعلم الطفل أساسيات التوحيد والعقيدة والحساب والجنة والنار</w:t>
      </w:r>
      <w:r w:rsidR="00C1701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فوجب تعليمهم أن الانتحار محر</w:t>
      </w:r>
      <w:r w:rsidR="00C1701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 في الإسلام، وأن من يقتل نفسه سيعذ</w:t>
      </w:r>
      <w:r w:rsidR="00C1701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ب في القبر وفي النار</w:t>
      </w:r>
      <w:r w:rsidR="00C1701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وتعليمهم أن الدنيا ما هي إلا معبر للدار ال</w:t>
      </w:r>
      <w:r w:rsidR="00C17018" w:rsidRPr="0038453A">
        <w:rPr>
          <w:rFonts w:ascii="louts shamy" w:eastAsiaTheme="majorEastAsia" w:hAnsi="louts shamy" w:cs="louts shamy"/>
          <w:spacing w:val="12"/>
          <w:position w:val="12"/>
          <w:sz w:val="36"/>
          <w:szCs w:val="36"/>
          <w:rtl/>
          <w:lang w:bidi="ar-AE"/>
        </w:rPr>
        <w:t>آ</w:t>
      </w:r>
      <w:r w:rsidRPr="0038453A">
        <w:rPr>
          <w:rFonts w:ascii="louts shamy" w:eastAsiaTheme="majorEastAsia" w:hAnsi="louts shamy" w:cs="louts shamy"/>
          <w:spacing w:val="12"/>
          <w:position w:val="12"/>
          <w:sz w:val="36"/>
          <w:szCs w:val="36"/>
          <w:rtl/>
          <w:lang w:bidi="ar-AE"/>
        </w:rPr>
        <w:t xml:space="preserve">خرة وامتحان لها، ولا تستحق أن يقتل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نفسه لأجلها</w:t>
      </w:r>
      <w:r w:rsidR="00B63F2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وتعليمهم عن القضاء والقدر</w:t>
      </w:r>
      <w:r w:rsidR="00B63F2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 كل شيء كان وسيكون</w:t>
      </w:r>
      <w:r w:rsidR="00B63F2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ما حدث إلا بتقدير الله تعالى، وأن ليس لنا إلا التسليم والإسلام لله تعالى</w:t>
      </w:r>
      <w:r w:rsidR="00B63F29"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B567E8" w:rsidRPr="0038453A">
        <w:rPr>
          <w:rFonts w:ascii="louts shamy" w:eastAsiaTheme="majorEastAsia" w:hAnsi="louts shamy" w:cs="louts shamy"/>
          <w:b/>
          <w:color w:val="008000"/>
          <w:spacing w:val="12"/>
          <w:position w:val="12"/>
          <w:sz w:val="36"/>
          <w:szCs w:val="36"/>
          <w:rtl/>
          <w:lang w:bidi="ar-AE"/>
        </w:rPr>
        <w:t>إِنَّا كُلَّ شَيْءٍ خَلَقْنَاهُ بِقَدَرٍ</w:t>
      </w:r>
      <w:r w:rsidR="0038453A" w:rsidRPr="0038453A">
        <w:rPr>
          <w:rFonts w:ascii="louts shamy" w:eastAsiaTheme="majorEastAsia" w:hAnsi="louts shamy" w:cs="louts shamy"/>
          <w:b/>
          <w:color w:val="000000" w:themeColor="text1"/>
          <w:spacing w:val="12"/>
          <w:position w:val="12"/>
          <w:sz w:val="36"/>
          <w:szCs w:val="36"/>
          <w:rtl/>
          <w:lang w:bidi="ar-AE"/>
        </w:rPr>
        <w:t>﴾</w:t>
      </w:r>
      <w:r w:rsidR="00B567E8" w:rsidRPr="0038453A">
        <w:rPr>
          <w:rFonts w:ascii="louts shamy" w:eastAsiaTheme="majorEastAsia" w:hAnsi="louts shamy" w:cs="louts shamy"/>
          <w:spacing w:val="12"/>
          <w:position w:val="12"/>
          <w:sz w:val="36"/>
          <w:szCs w:val="36"/>
          <w:rtl/>
          <w:lang w:bidi="ar-AE"/>
        </w:rPr>
        <w:t xml:space="preserve"> [القمر: 49]</w:t>
      </w:r>
      <w:r w:rsidRPr="0038453A">
        <w:rPr>
          <w:rFonts w:ascii="louts shamy" w:eastAsiaTheme="majorEastAsia" w:hAnsi="louts shamy" w:cs="louts shamy"/>
          <w:spacing w:val="12"/>
          <w:position w:val="12"/>
          <w:sz w:val="36"/>
          <w:szCs w:val="36"/>
          <w:rtl/>
          <w:lang w:bidi="ar-AE"/>
        </w:rPr>
        <w:t>.</w:t>
      </w:r>
    </w:p>
    <w:p w14:paraId="1FA7CCF7" w14:textId="09715013" w:rsidR="008E2577" w:rsidRPr="00C530F4" w:rsidRDefault="008E2577" w:rsidP="0038453A">
      <w:pPr>
        <w:pStyle w:val="1"/>
        <w:spacing w:before="40" w:after="40" w:line="216" w:lineRule="auto"/>
        <w:ind w:firstLine="340"/>
        <w:rPr>
          <w:rFonts w:ascii="louts shamy" w:hAnsi="louts shamy"/>
          <w:b/>
          <w:bCs w:val="0"/>
          <w:rtl/>
          <w:lang w:bidi="ar-AE"/>
        </w:rPr>
      </w:pPr>
      <w:bookmarkStart w:id="28" w:name="_Toc178506552"/>
      <w:r w:rsidRPr="00C530F4">
        <w:rPr>
          <w:rFonts w:ascii="louts shamy" w:hAnsi="louts shamy"/>
          <w:b/>
          <w:bCs w:val="0"/>
          <w:rtl/>
          <w:lang w:bidi="ar-AE"/>
        </w:rPr>
        <w:t>التعلق بالمساجد</w:t>
      </w:r>
      <w:r w:rsidR="00E86CA8" w:rsidRPr="00C530F4">
        <w:rPr>
          <w:rFonts w:ascii="louts shamy" w:hAnsi="louts shamy"/>
          <w:b/>
          <w:bCs w:val="0"/>
          <w:rtl/>
          <w:lang w:bidi="ar-AE"/>
        </w:rPr>
        <w:t>:</w:t>
      </w:r>
      <w:bookmarkEnd w:id="28"/>
    </w:p>
    <w:p w14:paraId="036ED59C" w14:textId="6D56933B"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lang w:bidi="ar-AE"/>
        </w:rPr>
      </w:pPr>
      <w:r w:rsidRPr="0038453A">
        <w:rPr>
          <w:rFonts w:ascii="louts shamy" w:eastAsiaTheme="majorEastAsia" w:hAnsi="louts shamy" w:cs="louts shamy"/>
          <w:spacing w:val="12"/>
          <w:position w:val="12"/>
          <w:sz w:val="36"/>
          <w:szCs w:val="36"/>
          <w:rtl/>
          <w:lang w:bidi="ar-AE"/>
        </w:rPr>
        <w:tab/>
        <w:t>تعلق الشباب بالمساجد والصلاة فيه راحة كبيرة لهم، وتغيير</w:t>
      </w:r>
      <w:r w:rsidR="00B567E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ورغم أنه عبادة</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وعبادة مطلوبة في حق الذكور، إلا أن فيه تغيير</w:t>
      </w:r>
      <w:r w:rsidR="00B567E8"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أيض</w:t>
      </w:r>
      <w:r w:rsidR="00B567E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ا عندما يذهب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للمسجد ويلاقي المسلمين</w:t>
      </w:r>
      <w:r w:rsidR="00B567E8"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ويسالمهم ويسعد بسؤالهم وترحيبهم. </w:t>
      </w:r>
    </w:p>
    <w:p w14:paraId="4E0565C9" w14:textId="77777777" w:rsidR="008E2577" w:rsidRPr="00C530F4" w:rsidRDefault="008E2577" w:rsidP="0038453A">
      <w:pPr>
        <w:pStyle w:val="1"/>
        <w:spacing w:before="40" w:after="40" w:line="216" w:lineRule="auto"/>
        <w:ind w:firstLine="340"/>
        <w:rPr>
          <w:rFonts w:ascii="louts shamy" w:hAnsi="louts shamy"/>
          <w:b/>
          <w:bCs w:val="0"/>
          <w:rtl/>
          <w:lang w:bidi="ar-AE"/>
        </w:rPr>
      </w:pPr>
      <w:bookmarkStart w:id="29" w:name="_Toc178506553"/>
      <w:r w:rsidRPr="00C530F4">
        <w:rPr>
          <w:rFonts w:ascii="louts shamy" w:hAnsi="louts shamy"/>
          <w:b/>
          <w:bCs w:val="0"/>
          <w:rtl/>
          <w:lang w:bidi="ar-AE"/>
        </w:rPr>
        <w:t>التمسك بالقرآن والصلاة:</w:t>
      </w:r>
      <w:bookmarkEnd w:id="29"/>
    </w:p>
    <w:p w14:paraId="401EBEFD" w14:textId="3CD747F1"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lang w:bidi="ar-AE"/>
        </w:rPr>
      </w:pPr>
      <w:r w:rsidRPr="0038453A">
        <w:rPr>
          <w:rFonts w:ascii="louts shamy" w:eastAsiaTheme="majorEastAsia" w:hAnsi="louts shamy" w:cs="louts shamy"/>
          <w:spacing w:val="12"/>
          <w:position w:val="12"/>
          <w:sz w:val="36"/>
          <w:szCs w:val="36"/>
          <w:rtl/>
          <w:lang w:bidi="ar-AE"/>
        </w:rPr>
        <w:t>على المسلم أن يتمسك بالقرآن الكريم، قراءة وتدبر</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ومعاهدة</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وإن انتابه حزن فلي</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هرع لكتاب الله يسمعه ويتدبر آياته</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626C56" w:rsidRPr="0038453A">
        <w:rPr>
          <w:rFonts w:ascii="louts shamy" w:eastAsiaTheme="majorEastAsia" w:hAnsi="louts shamy" w:cs="louts shamy"/>
          <w:spacing w:val="12"/>
          <w:position w:val="12"/>
          <w:sz w:val="36"/>
          <w:szCs w:val="36"/>
          <w:rtl/>
          <w:lang w:bidi="ar-AE"/>
        </w:rPr>
        <w:t>ليبصِّره بحقيقة</w:t>
      </w:r>
      <w:r w:rsidRPr="0038453A">
        <w:rPr>
          <w:rFonts w:ascii="louts shamy" w:eastAsiaTheme="majorEastAsia" w:hAnsi="louts shamy" w:cs="louts shamy"/>
          <w:spacing w:val="12"/>
          <w:position w:val="12"/>
          <w:sz w:val="36"/>
          <w:szCs w:val="36"/>
          <w:rtl/>
          <w:lang w:bidi="ar-AE"/>
        </w:rPr>
        <w:t xml:space="preserve"> الحياة الدنيا</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w:t>
      </w:r>
      <w:r w:rsidR="00626C56"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نها لا تس</w:t>
      </w:r>
      <w:r w:rsidR="00626C56"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و</w:t>
      </w:r>
      <w:r w:rsidR="00626C56"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 عند الله جناح بعوضة</w:t>
      </w:r>
      <w:r w:rsidR="00626C56"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وأن أهم ما فيها هو التحضر للدار الآخرة.</w:t>
      </w:r>
    </w:p>
    <w:p w14:paraId="7691CA1F" w14:textId="5B198DFE" w:rsidR="008E2577" w:rsidRPr="00C530F4" w:rsidRDefault="008E2577" w:rsidP="0038453A">
      <w:pPr>
        <w:pStyle w:val="1"/>
        <w:spacing w:before="40" w:after="40" w:line="216" w:lineRule="auto"/>
        <w:ind w:firstLine="340"/>
        <w:rPr>
          <w:rFonts w:ascii="louts shamy" w:hAnsi="louts shamy"/>
          <w:b/>
          <w:bCs w:val="0"/>
          <w:rtl/>
          <w:lang w:bidi="ar-AE"/>
        </w:rPr>
      </w:pPr>
      <w:bookmarkStart w:id="30" w:name="_Toc178506554"/>
      <w:r w:rsidRPr="00C530F4">
        <w:rPr>
          <w:rFonts w:ascii="louts shamy" w:hAnsi="louts shamy"/>
          <w:b/>
          <w:bCs w:val="0"/>
          <w:rtl/>
          <w:lang w:bidi="ar-AE"/>
        </w:rPr>
        <w:lastRenderedPageBreak/>
        <w:t>نشر الوعي عن عقوبة ال</w:t>
      </w:r>
      <w:r w:rsidR="00F8624A" w:rsidRPr="00C530F4">
        <w:rPr>
          <w:rFonts w:ascii="louts shamy" w:hAnsi="louts shamy"/>
          <w:b/>
          <w:bCs w:val="0"/>
          <w:rtl/>
          <w:lang w:bidi="ar-AE"/>
        </w:rPr>
        <w:t>ا</w:t>
      </w:r>
      <w:r w:rsidRPr="00C530F4">
        <w:rPr>
          <w:rFonts w:ascii="louts shamy" w:hAnsi="louts shamy"/>
          <w:b/>
          <w:bCs w:val="0"/>
          <w:rtl/>
          <w:lang w:bidi="ar-AE"/>
        </w:rPr>
        <w:t>نتحار</w:t>
      </w:r>
      <w:r w:rsidR="00E86CA8" w:rsidRPr="00C530F4">
        <w:rPr>
          <w:rFonts w:ascii="louts shamy" w:hAnsi="louts shamy"/>
          <w:b/>
          <w:bCs w:val="0"/>
          <w:rtl/>
          <w:lang w:bidi="ar-AE"/>
        </w:rPr>
        <w:t>:</w:t>
      </w:r>
      <w:bookmarkEnd w:id="30"/>
    </w:p>
    <w:p w14:paraId="5203FBC6" w14:textId="77777777"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lang w:bidi="ar-AE"/>
        </w:rPr>
      </w:pPr>
      <w:r w:rsidRPr="0038453A">
        <w:rPr>
          <w:rFonts w:ascii="louts shamy" w:eastAsiaTheme="majorEastAsia" w:hAnsi="louts shamy" w:cs="louts shamy"/>
          <w:spacing w:val="12"/>
          <w:position w:val="12"/>
          <w:sz w:val="36"/>
          <w:szCs w:val="36"/>
          <w:rtl/>
          <w:lang w:bidi="ar-AE"/>
        </w:rPr>
        <w:t xml:space="preserve">عمل حملات رقمية وميدانية لنشر الوعي بعقوبة الانتحار في الآخرة، وأنها سبب في عذاب النار وعذاب القبر، وأن التخلص من الحياة لا يعني توقف الألم، بل سيكون بداية لألم أشد وأبقى. </w:t>
      </w:r>
    </w:p>
    <w:p w14:paraId="7DDEC626" w14:textId="77777777" w:rsidR="008E2577" w:rsidRPr="00C530F4" w:rsidRDefault="008E2577" w:rsidP="0038453A">
      <w:pPr>
        <w:pStyle w:val="1"/>
        <w:spacing w:before="40" w:after="40" w:line="216" w:lineRule="auto"/>
        <w:ind w:firstLine="340"/>
        <w:rPr>
          <w:rFonts w:ascii="louts shamy" w:hAnsi="louts shamy"/>
          <w:b/>
          <w:bCs w:val="0"/>
          <w:rtl/>
          <w:lang w:bidi="ar-AE"/>
        </w:rPr>
      </w:pPr>
      <w:bookmarkStart w:id="31" w:name="_Toc178506555"/>
      <w:r w:rsidRPr="00C530F4">
        <w:rPr>
          <w:rFonts w:ascii="louts shamy" w:hAnsi="louts shamy"/>
          <w:b/>
          <w:bCs w:val="0"/>
          <w:rtl/>
          <w:lang w:bidi="ar-AE"/>
        </w:rPr>
        <w:t>الصحبة الصالحة:</w:t>
      </w:r>
      <w:bookmarkEnd w:id="31"/>
    </w:p>
    <w:p w14:paraId="440428A8" w14:textId="77777777" w:rsidR="002125FE"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rPr>
      </w:pPr>
      <w:r w:rsidRPr="0038453A">
        <w:rPr>
          <w:rFonts w:ascii="louts shamy" w:eastAsiaTheme="majorEastAsia" w:hAnsi="louts shamy" w:cs="louts shamy"/>
          <w:spacing w:val="12"/>
          <w:position w:val="12"/>
          <w:sz w:val="36"/>
          <w:szCs w:val="36"/>
          <w:rtl/>
          <w:lang w:bidi="ar-AE"/>
        </w:rPr>
        <w:t>الصحبة الصالحة والبعد عن جلساء السوء من السبل للترويح والاستقامة في نفس الوقت</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بطبعه يتأثر ب</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خ</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لا</w:t>
      </w:r>
      <w:r w:rsidR="002125FE" w:rsidRPr="0038453A">
        <w:rPr>
          <w:rFonts w:ascii="louts shamy" w:eastAsiaTheme="majorEastAsia" w:hAnsi="louts shamy" w:cs="louts shamy"/>
          <w:spacing w:val="12"/>
          <w:position w:val="12"/>
          <w:sz w:val="36"/>
          <w:szCs w:val="36"/>
          <w:rtl/>
          <w:lang w:bidi="ar-AE"/>
        </w:rPr>
        <w:t>ن</w:t>
      </w:r>
      <w:r w:rsidRPr="0038453A">
        <w:rPr>
          <w:rFonts w:ascii="louts shamy" w:eastAsiaTheme="majorEastAsia" w:hAnsi="louts shamy" w:cs="louts shamy"/>
          <w:spacing w:val="12"/>
          <w:position w:val="12"/>
          <w:sz w:val="36"/>
          <w:szCs w:val="36"/>
          <w:rtl/>
          <w:lang w:bidi="ar-AE"/>
        </w:rPr>
        <w:t>ه وأصحابه ويحاكيهم</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ودليل ذلك قوله صلى الله عليه وسلم: (المرءُ على دِينِ خَليلِه، فلْيَنْظُرْ أحدُكم مَن </w:t>
      </w:r>
      <w:proofErr w:type="spellStart"/>
      <w:r w:rsidRPr="0038453A">
        <w:rPr>
          <w:rFonts w:ascii="louts shamy" w:eastAsiaTheme="majorEastAsia" w:hAnsi="louts shamy" w:cs="louts shamy"/>
          <w:spacing w:val="12"/>
          <w:position w:val="12"/>
          <w:sz w:val="36"/>
          <w:szCs w:val="36"/>
          <w:rtl/>
          <w:lang w:bidi="ar-AE"/>
        </w:rPr>
        <w:t>يُخالِلُ</w:t>
      </w:r>
      <w:proofErr w:type="spellEnd"/>
      <w:r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vertAlign w:val="superscript"/>
          <w:rtl/>
          <w:lang w:bidi="ar-AE"/>
        </w:rPr>
        <w:footnoteReference w:id="11"/>
      </w:r>
      <w:r w:rsidRPr="0038453A">
        <w:rPr>
          <w:rFonts w:ascii="louts shamy" w:eastAsiaTheme="majorEastAsia" w:hAnsi="louts shamy" w:cs="louts shamy"/>
          <w:spacing w:val="12"/>
          <w:position w:val="12"/>
          <w:sz w:val="36"/>
          <w:szCs w:val="36"/>
          <w:rtl/>
        </w:rPr>
        <w:t>.</w:t>
      </w:r>
    </w:p>
    <w:p w14:paraId="66649D3C" w14:textId="015FEB2A"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rPr>
        <w:t xml:space="preserve"> </w:t>
      </w:r>
      <w:r w:rsidRPr="0038453A">
        <w:rPr>
          <w:rFonts w:ascii="louts shamy" w:eastAsiaTheme="majorEastAsia" w:hAnsi="louts shamy" w:cs="louts shamy"/>
          <w:spacing w:val="12"/>
          <w:position w:val="12"/>
          <w:sz w:val="36"/>
          <w:szCs w:val="36"/>
          <w:rtl/>
          <w:lang w:bidi="ar-AE"/>
        </w:rPr>
        <w:t>وكذلك الأصدقاء زينة في الحياة ورفقة ومتعة</w:t>
      </w:r>
      <w:r w:rsidR="002125FE" w:rsidRPr="0038453A">
        <w:rPr>
          <w:rFonts w:ascii="louts shamy" w:eastAsiaTheme="majorEastAsia" w:hAnsi="louts shamy" w:cs="louts shamy"/>
          <w:spacing w:val="12"/>
          <w:position w:val="12"/>
          <w:sz w:val="36"/>
          <w:szCs w:val="36"/>
          <w:rtl/>
          <w:lang w:bidi="ar-AE"/>
        </w:rPr>
        <w:t>،</w:t>
      </w:r>
      <w:r w:rsidR="00F8624A" w:rsidRPr="0038453A">
        <w:rPr>
          <w:rFonts w:ascii="louts shamy" w:eastAsiaTheme="majorEastAsia" w:hAnsi="louts shamy" w:cs="louts shamy"/>
          <w:spacing w:val="12"/>
          <w:position w:val="12"/>
          <w:sz w:val="36"/>
          <w:szCs w:val="36"/>
          <w:rtl/>
          <w:lang w:bidi="ar-AE"/>
        </w:rPr>
        <w:t xml:space="preserve"> ومنهم تجد ال</w:t>
      </w:r>
      <w:r w:rsidRPr="0038453A">
        <w:rPr>
          <w:rFonts w:ascii="louts shamy" w:eastAsiaTheme="majorEastAsia" w:hAnsi="louts shamy" w:cs="louts shamy"/>
          <w:spacing w:val="12"/>
          <w:position w:val="12"/>
          <w:sz w:val="36"/>
          <w:szCs w:val="36"/>
          <w:rtl/>
          <w:lang w:bidi="ar-AE"/>
        </w:rPr>
        <w:t>إعانة على المصائب والملمات</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فليتخي</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صديق</w:t>
      </w:r>
      <w:r w:rsidR="002125FE"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صالح</w:t>
      </w:r>
      <w:r w:rsidR="002125FE"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يخفف عنه الأزمات</w:t>
      </w:r>
      <w:r w:rsidR="002125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ويعينه على نوائب الدهر.</w:t>
      </w:r>
    </w:p>
    <w:p w14:paraId="3CF0E355" w14:textId="7E691FBD" w:rsidR="008E2577" w:rsidRPr="00C530F4" w:rsidRDefault="008E2577" w:rsidP="0038453A">
      <w:pPr>
        <w:pStyle w:val="1"/>
        <w:spacing w:before="40" w:after="40" w:line="216" w:lineRule="auto"/>
        <w:ind w:firstLine="340"/>
        <w:rPr>
          <w:rFonts w:ascii="louts shamy" w:hAnsi="louts shamy"/>
          <w:b/>
          <w:bCs w:val="0"/>
          <w:rtl/>
          <w:lang w:bidi="ar-AE"/>
        </w:rPr>
      </w:pPr>
      <w:bookmarkStart w:id="32" w:name="_Toc178506556"/>
      <w:r w:rsidRPr="00C530F4">
        <w:rPr>
          <w:rFonts w:ascii="louts shamy" w:hAnsi="louts shamy"/>
          <w:b/>
          <w:bCs w:val="0"/>
          <w:rtl/>
          <w:lang w:bidi="ar-AE"/>
        </w:rPr>
        <w:t>علاج الاكتئاب</w:t>
      </w:r>
      <w:r w:rsidR="00E86CA8" w:rsidRPr="00C530F4">
        <w:rPr>
          <w:rFonts w:ascii="louts shamy" w:hAnsi="louts shamy"/>
          <w:b/>
          <w:bCs w:val="0"/>
          <w:rtl/>
          <w:lang w:bidi="ar-AE"/>
        </w:rPr>
        <w:t>:</w:t>
      </w:r>
      <w:bookmarkEnd w:id="32"/>
    </w:p>
    <w:p w14:paraId="3FFFDBE6" w14:textId="5762DB5A" w:rsidR="008E2577" w:rsidRPr="0038453A" w:rsidRDefault="00CC3BD4" w:rsidP="0038453A">
      <w:pPr>
        <w:spacing w:before="40" w:after="40" w:line="216" w:lineRule="auto"/>
        <w:ind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ينبغي للإنسان إن أصابه اكتئاب ألا يهمل نفسه ويعاندها، بل يبحث عن علاج</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w:t>
      </w:r>
      <w:r w:rsidR="00F8624A" w:rsidRPr="0038453A">
        <w:rPr>
          <w:rFonts w:ascii="louts shamy" w:eastAsiaTheme="majorEastAsia" w:hAnsi="louts shamy" w:cs="louts shamy"/>
          <w:b/>
          <w:spacing w:val="12"/>
          <w:position w:val="12"/>
          <w:sz w:val="36"/>
          <w:szCs w:val="36"/>
          <w:rtl/>
          <w:lang w:bidi="ar-AE"/>
        </w:rPr>
        <w:t>والأفضل أن يذهب إلى</w:t>
      </w:r>
      <w:r w:rsidRPr="0038453A">
        <w:rPr>
          <w:rFonts w:ascii="louts shamy" w:eastAsiaTheme="majorEastAsia" w:hAnsi="louts shamy" w:cs="louts shamy"/>
          <w:b/>
          <w:spacing w:val="12"/>
          <w:position w:val="12"/>
          <w:sz w:val="36"/>
          <w:szCs w:val="36"/>
          <w:rtl/>
          <w:lang w:bidi="ar-AE"/>
        </w:rPr>
        <w:t xml:space="preserve"> طبيب إن استطاع</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وهناك </w:t>
      </w:r>
      <w:r w:rsidR="00F8624A" w:rsidRPr="0038453A">
        <w:rPr>
          <w:rFonts w:ascii="louts shamy" w:eastAsiaTheme="majorEastAsia" w:hAnsi="louts shamy" w:cs="louts shamy"/>
          <w:b/>
          <w:spacing w:val="12"/>
          <w:position w:val="12"/>
          <w:sz w:val="36"/>
          <w:szCs w:val="36"/>
          <w:rtl/>
          <w:lang w:bidi="ar-AE"/>
        </w:rPr>
        <w:t>أيض</w:t>
      </w:r>
      <w:r w:rsidR="007050E4" w:rsidRPr="0038453A">
        <w:rPr>
          <w:rFonts w:ascii="louts shamy" w:eastAsiaTheme="majorEastAsia" w:hAnsi="louts shamy" w:cs="louts shamy"/>
          <w:b/>
          <w:spacing w:val="12"/>
          <w:position w:val="12"/>
          <w:sz w:val="36"/>
          <w:szCs w:val="36"/>
          <w:rtl/>
          <w:lang w:bidi="ar-AE"/>
        </w:rPr>
        <w:t>ًا</w:t>
      </w:r>
      <w:r w:rsidR="00F8624A" w:rsidRPr="0038453A">
        <w:rPr>
          <w:rFonts w:ascii="louts shamy" w:eastAsiaTheme="majorEastAsia" w:hAnsi="louts shamy" w:cs="louts shamy"/>
          <w:b/>
          <w:spacing w:val="12"/>
          <w:position w:val="12"/>
          <w:sz w:val="36"/>
          <w:szCs w:val="36"/>
          <w:rtl/>
          <w:lang w:bidi="ar-AE"/>
        </w:rPr>
        <w:t xml:space="preserve"> </w:t>
      </w:r>
      <w:r w:rsidRPr="0038453A">
        <w:rPr>
          <w:rFonts w:ascii="louts shamy" w:eastAsiaTheme="majorEastAsia" w:hAnsi="louts shamy" w:cs="louts shamy"/>
          <w:b/>
          <w:spacing w:val="12"/>
          <w:position w:val="12"/>
          <w:sz w:val="36"/>
          <w:szCs w:val="36"/>
          <w:rtl/>
          <w:lang w:bidi="ar-AE"/>
        </w:rPr>
        <w:t xml:space="preserve">طرق مساعدة النفس </w:t>
      </w:r>
      <w:r w:rsidR="00F8624A" w:rsidRPr="0038453A">
        <w:rPr>
          <w:rFonts w:ascii="louts shamy" w:eastAsiaTheme="majorEastAsia" w:hAnsi="louts shamy" w:cs="louts shamy"/>
          <w:b/>
          <w:spacing w:val="12"/>
          <w:position w:val="12"/>
          <w:sz w:val="36"/>
          <w:szCs w:val="36"/>
          <w:rtl/>
          <w:lang w:bidi="ar-AE"/>
        </w:rPr>
        <w:t>ذاتي</w:t>
      </w:r>
      <w:r w:rsidR="00E67679" w:rsidRPr="0038453A">
        <w:rPr>
          <w:rFonts w:ascii="louts shamy" w:eastAsiaTheme="majorEastAsia" w:hAnsi="louts shamy" w:cs="louts shamy"/>
          <w:b/>
          <w:spacing w:val="12"/>
          <w:position w:val="12"/>
          <w:sz w:val="36"/>
          <w:szCs w:val="36"/>
          <w:rtl/>
          <w:lang w:bidi="ar-AE"/>
        </w:rPr>
        <w:t>ًّ</w:t>
      </w:r>
      <w:r w:rsidR="007050E4" w:rsidRPr="0038453A">
        <w:rPr>
          <w:rFonts w:ascii="louts shamy" w:eastAsiaTheme="majorEastAsia" w:hAnsi="louts shamy" w:cs="louts shamy"/>
          <w:b/>
          <w:spacing w:val="12"/>
          <w:position w:val="12"/>
          <w:sz w:val="36"/>
          <w:szCs w:val="36"/>
          <w:rtl/>
          <w:lang w:bidi="ar-AE"/>
        </w:rPr>
        <w:t>ا</w:t>
      </w:r>
      <w:r w:rsidR="00F8624A" w:rsidRPr="0038453A">
        <w:rPr>
          <w:rFonts w:ascii="louts shamy" w:eastAsiaTheme="majorEastAsia" w:hAnsi="louts shamy" w:cs="louts shamy"/>
          <w:b/>
          <w:spacing w:val="12"/>
          <w:position w:val="12"/>
          <w:sz w:val="36"/>
          <w:szCs w:val="36"/>
          <w:rtl/>
          <w:lang w:bidi="ar-AE"/>
        </w:rPr>
        <w:t xml:space="preserve"> </w:t>
      </w:r>
      <w:r w:rsidRPr="0038453A">
        <w:rPr>
          <w:rFonts w:ascii="louts shamy" w:eastAsiaTheme="majorEastAsia" w:hAnsi="louts shamy" w:cs="louts shamy"/>
          <w:b/>
          <w:spacing w:val="12"/>
          <w:position w:val="12"/>
          <w:sz w:val="36"/>
          <w:szCs w:val="36"/>
          <w:rtl/>
          <w:lang w:bidi="ar-AE"/>
        </w:rPr>
        <w:t>بأن يجد من يبيح له بما يعذبه ويدور في خلده</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فهي تساعد كثير</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ا</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وكذلك عدم البقاء وحيد</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ا والتقرب من</w:t>
      </w:r>
      <w:r w:rsidR="005C5129" w:rsidRPr="0038453A">
        <w:rPr>
          <w:rFonts w:ascii="louts shamy" w:eastAsiaTheme="majorEastAsia" w:hAnsi="louts shamy" w:cs="louts shamy"/>
          <w:b/>
          <w:spacing w:val="12"/>
          <w:position w:val="12"/>
          <w:sz w:val="36"/>
          <w:szCs w:val="36"/>
          <w:rtl/>
          <w:lang w:bidi="ar-AE"/>
        </w:rPr>
        <w:t xml:space="preserve"> الآخرين </w:t>
      </w:r>
      <w:r w:rsidRPr="0038453A">
        <w:rPr>
          <w:rFonts w:ascii="louts shamy" w:eastAsiaTheme="majorEastAsia" w:hAnsi="louts shamy" w:cs="louts shamy"/>
          <w:b/>
          <w:spacing w:val="12"/>
          <w:position w:val="12"/>
          <w:sz w:val="36"/>
          <w:szCs w:val="36"/>
          <w:rtl/>
          <w:lang w:bidi="ar-AE"/>
        </w:rPr>
        <w:t>ممن يثق بهم من أهل أو أصحاب.</w:t>
      </w:r>
    </w:p>
    <w:p w14:paraId="004E1A3C" w14:textId="21F38707" w:rsidR="008E2577" w:rsidRPr="00C530F4" w:rsidRDefault="008E2577" w:rsidP="0038453A">
      <w:pPr>
        <w:pStyle w:val="1"/>
        <w:spacing w:before="40" w:after="40" w:line="216" w:lineRule="auto"/>
        <w:ind w:firstLine="340"/>
        <w:rPr>
          <w:rFonts w:ascii="louts shamy" w:hAnsi="louts shamy"/>
          <w:b/>
          <w:bCs w:val="0"/>
          <w:rtl/>
          <w:lang w:bidi="ar-AE"/>
        </w:rPr>
      </w:pPr>
      <w:bookmarkStart w:id="33" w:name="_Toc178506557"/>
      <w:r w:rsidRPr="00C530F4">
        <w:rPr>
          <w:rFonts w:ascii="louts shamy" w:hAnsi="louts shamy"/>
          <w:b/>
          <w:bCs w:val="0"/>
          <w:rtl/>
          <w:lang w:bidi="ar-AE"/>
        </w:rPr>
        <w:t>مساعدة الضعفاء والمحتاجين</w:t>
      </w:r>
      <w:r w:rsidR="00E86CA8" w:rsidRPr="00C530F4">
        <w:rPr>
          <w:rFonts w:ascii="louts shamy" w:hAnsi="louts shamy"/>
          <w:b/>
          <w:bCs w:val="0"/>
          <w:rtl/>
          <w:lang w:bidi="ar-AE"/>
        </w:rPr>
        <w:t>:</w:t>
      </w:r>
      <w:bookmarkEnd w:id="33"/>
    </w:p>
    <w:p w14:paraId="636C1EFC" w14:textId="443E3512" w:rsidR="008E2577" w:rsidRPr="0038453A" w:rsidRDefault="00720BD7" w:rsidP="0038453A">
      <w:pPr>
        <w:spacing w:before="40" w:after="40" w:line="216" w:lineRule="auto"/>
        <w:ind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ab/>
        <w:t>ينبغي للمسلم أن يعاون الضعفاء والمحتاجين</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مثل</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أصحاب الإعاقة والأرامل والمتقاعدين واليتامى وغيرهم</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فإن له الأجر الكبير في ذلك، وربما </w:t>
      </w:r>
      <w:r w:rsidRPr="0038453A">
        <w:rPr>
          <w:rFonts w:ascii="louts shamy" w:eastAsiaTheme="majorEastAsia" w:hAnsi="louts shamy" w:cs="louts shamy"/>
          <w:b/>
          <w:spacing w:val="12"/>
          <w:position w:val="12"/>
          <w:sz w:val="36"/>
          <w:szCs w:val="36"/>
          <w:rtl/>
          <w:lang w:bidi="ar-AE"/>
        </w:rPr>
        <w:lastRenderedPageBreak/>
        <w:t xml:space="preserve">يمنع حوادث </w:t>
      </w:r>
      <w:r w:rsidR="007A5B4D" w:rsidRPr="0038453A">
        <w:rPr>
          <w:rFonts w:ascii="louts shamy" w:eastAsiaTheme="majorEastAsia" w:hAnsi="louts shamy" w:cs="louts shamy"/>
          <w:b/>
          <w:spacing w:val="12"/>
          <w:position w:val="12"/>
          <w:sz w:val="36"/>
          <w:szCs w:val="36"/>
          <w:rtl/>
          <w:lang w:bidi="ar-AE"/>
        </w:rPr>
        <w:t>ا</w:t>
      </w:r>
      <w:r w:rsidRPr="0038453A">
        <w:rPr>
          <w:rFonts w:ascii="louts shamy" w:eastAsiaTheme="majorEastAsia" w:hAnsi="louts shamy" w:cs="louts shamy"/>
          <w:b/>
          <w:spacing w:val="12"/>
          <w:position w:val="12"/>
          <w:sz w:val="36"/>
          <w:szCs w:val="36"/>
          <w:rtl/>
          <w:lang w:bidi="ar-AE"/>
        </w:rPr>
        <w:t>نتحار</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فمنهم من صدته الحياة وي</w:t>
      </w:r>
      <w:r w:rsidR="00E67679" w:rsidRPr="0038453A">
        <w:rPr>
          <w:rFonts w:ascii="louts shamy" w:eastAsiaTheme="majorEastAsia" w:hAnsi="louts shamy" w:cs="louts shamy"/>
          <w:b/>
          <w:spacing w:val="12"/>
          <w:position w:val="12"/>
          <w:sz w:val="36"/>
          <w:szCs w:val="36"/>
          <w:rtl/>
          <w:lang w:bidi="ar-AE"/>
        </w:rPr>
        <w:t>ئِ</w:t>
      </w:r>
      <w:r w:rsidRPr="0038453A">
        <w:rPr>
          <w:rFonts w:ascii="louts shamy" w:eastAsiaTheme="majorEastAsia" w:hAnsi="louts shamy" w:cs="louts shamy"/>
          <w:b/>
          <w:spacing w:val="12"/>
          <w:position w:val="12"/>
          <w:sz w:val="36"/>
          <w:szCs w:val="36"/>
          <w:rtl/>
          <w:lang w:bidi="ar-AE"/>
        </w:rPr>
        <w:t>س منها، وقد يكون منهم من هو ضعيف الإيمان</w:t>
      </w:r>
      <w:r w:rsidR="00E6767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فيصل لحد ال</w:t>
      </w:r>
      <w:r w:rsidR="007A5B4D" w:rsidRPr="0038453A">
        <w:rPr>
          <w:rFonts w:ascii="louts shamy" w:eastAsiaTheme="majorEastAsia" w:hAnsi="louts shamy" w:cs="louts shamy"/>
          <w:b/>
          <w:spacing w:val="12"/>
          <w:position w:val="12"/>
          <w:sz w:val="36"/>
          <w:szCs w:val="36"/>
          <w:rtl/>
          <w:lang w:bidi="ar-AE"/>
        </w:rPr>
        <w:t>ا</w:t>
      </w:r>
      <w:r w:rsidRPr="0038453A">
        <w:rPr>
          <w:rFonts w:ascii="louts shamy" w:eastAsiaTheme="majorEastAsia" w:hAnsi="louts shamy" w:cs="louts shamy"/>
          <w:b/>
          <w:spacing w:val="12"/>
          <w:position w:val="12"/>
          <w:sz w:val="36"/>
          <w:szCs w:val="36"/>
          <w:rtl/>
          <w:lang w:bidi="ar-AE"/>
        </w:rPr>
        <w:t>نتحار ليرتاح من شقاء الدنيا كما يظن.</w:t>
      </w:r>
    </w:p>
    <w:p w14:paraId="4F5127EB" w14:textId="168FEAA4" w:rsidR="008E2577" w:rsidRPr="00C530F4" w:rsidRDefault="000F26E6" w:rsidP="0038453A">
      <w:pPr>
        <w:pStyle w:val="1"/>
        <w:spacing w:before="40" w:after="40" w:line="216" w:lineRule="auto"/>
        <w:ind w:firstLine="340"/>
        <w:rPr>
          <w:rFonts w:ascii="louts shamy" w:hAnsi="louts shamy"/>
          <w:b/>
          <w:bCs w:val="0"/>
          <w:rtl/>
          <w:lang w:bidi="ar-AE"/>
        </w:rPr>
      </w:pPr>
      <w:bookmarkStart w:id="34" w:name="_Toc178506558"/>
      <w:r w:rsidRPr="00C530F4">
        <w:rPr>
          <w:rFonts w:ascii="louts shamy" w:hAnsi="louts shamy"/>
          <w:b/>
          <w:bCs w:val="0"/>
          <w:rtl/>
          <w:lang w:bidi="ar-AE"/>
        </w:rPr>
        <w:t>مساعدة المنكوبين</w:t>
      </w:r>
      <w:r w:rsidR="00E86CA8" w:rsidRPr="00C530F4">
        <w:rPr>
          <w:rFonts w:ascii="louts shamy" w:hAnsi="louts shamy"/>
          <w:b/>
          <w:bCs w:val="0"/>
          <w:rtl/>
          <w:lang w:bidi="ar-AE"/>
        </w:rPr>
        <w:t>:</w:t>
      </w:r>
      <w:bookmarkEnd w:id="34"/>
    </w:p>
    <w:p w14:paraId="0DDCF39C" w14:textId="5370EDE1" w:rsidR="000F26E6" w:rsidRPr="0038453A" w:rsidRDefault="00BA6F89" w:rsidP="0038453A">
      <w:pPr>
        <w:spacing w:before="40" w:after="40" w:line="216" w:lineRule="auto"/>
        <w:ind w:firstLine="340"/>
        <w:rPr>
          <w:rFonts w:ascii="louts shamy" w:eastAsiaTheme="majorEastAsia" w:hAnsi="louts shamy" w:cs="louts shamy"/>
          <w:b/>
          <w:spacing w:val="12"/>
          <w:position w:val="12"/>
          <w:sz w:val="36"/>
          <w:szCs w:val="36"/>
          <w:rtl/>
          <w:lang w:bidi="ar-AE"/>
        </w:rPr>
      </w:pPr>
      <w:r w:rsidRPr="0038453A">
        <w:rPr>
          <w:rFonts w:ascii="louts shamy" w:eastAsiaTheme="majorEastAsia" w:hAnsi="louts shamy" w:cs="louts shamy"/>
          <w:b/>
          <w:spacing w:val="12"/>
          <w:position w:val="12"/>
          <w:sz w:val="36"/>
          <w:szCs w:val="36"/>
          <w:rtl/>
          <w:lang w:bidi="ar-AE"/>
        </w:rPr>
        <w:tab/>
      </w:r>
      <w:r w:rsidR="000F26E6" w:rsidRPr="0038453A">
        <w:rPr>
          <w:rFonts w:ascii="louts shamy" w:eastAsiaTheme="majorEastAsia" w:hAnsi="louts shamy" w:cs="louts shamy"/>
          <w:b/>
          <w:spacing w:val="12"/>
          <w:position w:val="12"/>
          <w:sz w:val="36"/>
          <w:szCs w:val="36"/>
          <w:rtl/>
          <w:lang w:bidi="ar-AE"/>
        </w:rPr>
        <w:t>مساعدة المنكوبين في بلاد الحروب والنازحين ومن تضرروا من جراء ظروف مناخية وطبيعية</w:t>
      </w:r>
      <w:r w:rsidR="00397EC7"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 xml:space="preserve"> كالسيول والأمطار </w:t>
      </w:r>
      <w:r w:rsidR="007A5B4D" w:rsidRPr="0038453A">
        <w:rPr>
          <w:rFonts w:ascii="louts shamy" w:eastAsiaTheme="majorEastAsia" w:hAnsi="louts shamy" w:cs="louts shamy"/>
          <w:b/>
          <w:spacing w:val="12"/>
          <w:position w:val="12"/>
          <w:sz w:val="36"/>
          <w:szCs w:val="36"/>
          <w:rtl/>
          <w:lang w:bidi="ar-AE"/>
        </w:rPr>
        <w:t>والفيضانات</w:t>
      </w:r>
      <w:r w:rsidR="000F26E6" w:rsidRPr="0038453A">
        <w:rPr>
          <w:rFonts w:ascii="louts shamy" w:eastAsiaTheme="majorEastAsia" w:hAnsi="louts shamy" w:cs="louts shamy"/>
          <w:b/>
          <w:spacing w:val="12"/>
          <w:position w:val="12"/>
          <w:sz w:val="36"/>
          <w:szCs w:val="36"/>
          <w:rtl/>
          <w:lang w:bidi="ar-AE"/>
        </w:rPr>
        <w:t xml:space="preserve"> والبراكين والحرائق وغيرها</w:t>
      </w:r>
      <w:r w:rsidR="00397EC7"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 xml:space="preserve"> فإرسال الإعانات الغذائية والطبية تساعدهم كثير</w:t>
      </w:r>
      <w:r w:rsidR="00397EC7"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ا</w:t>
      </w:r>
      <w:r w:rsidR="00397EC7"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 xml:space="preserve"> وفيها الأجر الكبير</w:t>
      </w:r>
      <w:r w:rsidR="00397EC7"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 xml:space="preserve"> </w:t>
      </w:r>
      <w:r w:rsidR="00397EC7" w:rsidRPr="0038453A">
        <w:rPr>
          <w:rFonts w:ascii="louts shamy" w:eastAsiaTheme="majorEastAsia" w:hAnsi="louts shamy" w:cs="louts shamy"/>
          <w:b/>
          <w:spacing w:val="12"/>
          <w:position w:val="12"/>
          <w:sz w:val="36"/>
          <w:szCs w:val="36"/>
          <w:rtl/>
          <w:lang w:bidi="ar-AE"/>
        </w:rPr>
        <w:t>ف</w:t>
      </w:r>
      <w:r w:rsidR="000F26E6" w:rsidRPr="0038453A">
        <w:rPr>
          <w:rFonts w:ascii="louts shamy" w:eastAsiaTheme="majorEastAsia" w:hAnsi="louts shamy" w:cs="louts shamy"/>
          <w:b/>
          <w:spacing w:val="12"/>
          <w:position w:val="12"/>
          <w:sz w:val="36"/>
          <w:szCs w:val="36"/>
          <w:rtl/>
          <w:lang w:bidi="ar-AE"/>
        </w:rPr>
        <w:t>الله في عون من يعين ال</w:t>
      </w:r>
      <w:r w:rsidR="003F6344" w:rsidRPr="0038453A">
        <w:rPr>
          <w:rFonts w:ascii="louts shamy" w:eastAsiaTheme="majorEastAsia" w:hAnsi="louts shamy" w:cs="louts shamy"/>
          <w:b/>
          <w:spacing w:val="12"/>
          <w:position w:val="12"/>
          <w:sz w:val="36"/>
          <w:szCs w:val="36"/>
          <w:rtl/>
          <w:lang w:bidi="ar-AE"/>
        </w:rPr>
        <w:t>آ</w:t>
      </w:r>
      <w:r w:rsidR="000F26E6" w:rsidRPr="0038453A">
        <w:rPr>
          <w:rFonts w:ascii="louts shamy" w:eastAsiaTheme="majorEastAsia" w:hAnsi="louts shamy" w:cs="louts shamy"/>
          <w:b/>
          <w:spacing w:val="12"/>
          <w:position w:val="12"/>
          <w:sz w:val="36"/>
          <w:szCs w:val="36"/>
          <w:rtl/>
          <w:lang w:bidi="ar-AE"/>
        </w:rPr>
        <w:t>خرين</w:t>
      </w:r>
      <w:r w:rsidR="00397EC7"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 xml:space="preserve"> قال صلى الله عليه وسلم: (واللَّهُ في عونِ العَبدِ ما دامَ العبدُ في عونِ أخيهِ</w:t>
      </w:r>
      <w:r w:rsidR="00C55FD6" w:rsidRPr="0038453A">
        <w:rPr>
          <w:rFonts w:ascii="louts shamy" w:eastAsiaTheme="majorEastAsia" w:hAnsi="louts shamy" w:cs="louts shamy"/>
          <w:b/>
          <w:spacing w:val="12"/>
          <w:position w:val="12"/>
          <w:sz w:val="36"/>
          <w:szCs w:val="36"/>
          <w:rtl/>
          <w:lang w:bidi="ar-AE"/>
        </w:rPr>
        <w:t>)</w:t>
      </w:r>
      <w:r w:rsidR="00C55FD6" w:rsidRPr="0038453A">
        <w:rPr>
          <w:rStyle w:val="a7"/>
          <w:rFonts w:ascii="louts shamy" w:eastAsiaTheme="majorEastAsia" w:hAnsi="louts shamy" w:cs="louts shamy"/>
          <w:b/>
          <w:spacing w:val="12"/>
          <w:position w:val="12"/>
          <w:sz w:val="36"/>
          <w:szCs w:val="36"/>
          <w:rtl/>
          <w:lang w:bidi="ar-AE"/>
        </w:rPr>
        <w:footnoteReference w:id="12"/>
      </w:r>
      <w:r w:rsidR="00C55FD6" w:rsidRPr="0038453A">
        <w:rPr>
          <w:rFonts w:ascii="louts shamy" w:eastAsiaTheme="majorEastAsia" w:hAnsi="louts shamy" w:cs="louts shamy"/>
          <w:b/>
          <w:spacing w:val="12"/>
          <w:position w:val="12"/>
          <w:sz w:val="36"/>
          <w:szCs w:val="36"/>
          <w:rtl/>
          <w:lang w:bidi="ar-AE"/>
        </w:rPr>
        <w:t>.</w:t>
      </w:r>
    </w:p>
    <w:p w14:paraId="766E2F4D" w14:textId="2A2959EA" w:rsidR="00C55FD6" w:rsidRPr="00C530F4" w:rsidRDefault="00C55FD6" w:rsidP="0038453A">
      <w:pPr>
        <w:pStyle w:val="1"/>
        <w:spacing w:before="40" w:after="40" w:line="216" w:lineRule="auto"/>
        <w:ind w:firstLine="340"/>
        <w:rPr>
          <w:rFonts w:ascii="louts shamy" w:hAnsi="louts shamy"/>
          <w:b/>
          <w:bCs w:val="0"/>
          <w:rtl/>
          <w:lang w:bidi="ar-AE"/>
        </w:rPr>
      </w:pPr>
      <w:bookmarkStart w:id="35" w:name="_Toc178506559"/>
      <w:r w:rsidRPr="00C530F4">
        <w:rPr>
          <w:rFonts w:ascii="louts shamy" w:hAnsi="louts shamy"/>
          <w:b/>
          <w:bCs w:val="0"/>
          <w:rtl/>
          <w:lang w:bidi="ar-AE"/>
        </w:rPr>
        <w:t>توفير فرص عمل للعاطلين</w:t>
      </w:r>
      <w:r w:rsidR="00E86CA8" w:rsidRPr="00C530F4">
        <w:rPr>
          <w:rFonts w:ascii="louts shamy" w:hAnsi="louts shamy"/>
          <w:b/>
          <w:bCs w:val="0"/>
          <w:rtl/>
          <w:lang w:bidi="ar-AE"/>
        </w:rPr>
        <w:t>:</w:t>
      </w:r>
      <w:bookmarkEnd w:id="35"/>
    </w:p>
    <w:p w14:paraId="32C5B705" w14:textId="0B350D95" w:rsidR="000F26E6" w:rsidRPr="0038453A" w:rsidRDefault="00C55FD6" w:rsidP="0038453A">
      <w:pPr>
        <w:spacing w:before="40" w:after="40" w:line="216" w:lineRule="auto"/>
        <w:ind w:firstLine="340"/>
        <w:rPr>
          <w:rFonts w:ascii="louts shamy" w:eastAsiaTheme="majorEastAsia" w:hAnsi="louts shamy" w:cs="louts shamy"/>
          <w:b/>
          <w:spacing w:val="12"/>
          <w:position w:val="12"/>
          <w:sz w:val="36"/>
          <w:szCs w:val="36"/>
          <w:rtl/>
          <w:lang w:bidi="ar-AE"/>
        </w:rPr>
      </w:pPr>
      <w:r w:rsidRPr="0038453A">
        <w:rPr>
          <w:rFonts w:ascii="louts shamy" w:eastAsiaTheme="majorEastAsia" w:hAnsi="louts shamy" w:cs="louts shamy"/>
          <w:b/>
          <w:spacing w:val="12"/>
          <w:position w:val="12"/>
          <w:sz w:val="36"/>
          <w:szCs w:val="36"/>
          <w:rtl/>
          <w:lang w:bidi="ar-AE"/>
        </w:rPr>
        <w:t>توفير فرص عمل للعاطلين فيه مساعدة كبيرة لهم، وهو خير م</w:t>
      </w:r>
      <w:r w:rsidR="00616C7B"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ن </w:t>
      </w:r>
      <w:r w:rsidR="00616C7B" w:rsidRPr="0038453A">
        <w:rPr>
          <w:rFonts w:ascii="louts shamy" w:eastAsiaTheme="majorEastAsia" w:hAnsi="louts shamy" w:cs="louts shamy"/>
          <w:b/>
          <w:spacing w:val="12"/>
          <w:position w:val="12"/>
          <w:sz w:val="36"/>
          <w:szCs w:val="36"/>
          <w:rtl/>
          <w:lang w:bidi="ar-AE"/>
        </w:rPr>
        <w:t>إ</w:t>
      </w:r>
      <w:r w:rsidRPr="0038453A">
        <w:rPr>
          <w:rFonts w:ascii="louts shamy" w:eastAsiaTheme="majorEastAsia" w:hAnsi="louts shamy" w:cs="louts shamy"/>
          <w:b/>
          <w:spacing w:val="12"/>
          <w:position w:val="12"/>
          <w:sz w:val="36"/>
          <w:szCs w:val="36"/>
          <w:rtl/>
          <w:lang w:bidi="ar-AE"/>
        </w:rPr>
        <w:t>عطا</w:t>
      </w:r>
      <w:r w:rsidR="00616C7B" w:rsidRPr="0038453A">
        <w:rPr>
          <w:rFonts w:ascii="louts shamy" w:eastAsiaTheme="majorEastAsia" w:hAnsi="louts shamy" w:cs="louts shamy"/>
          <w:b/>
          <w:spacing w:val="12"/>
          <w:position w:val="12"/>
          <w:sz w:val="36"/>
          <w:szCs w:val="36"/>
          <w:rtl/>
          <w:lang w:bidi="ar-AE"/>
        </w:rPr>
        <w:t>ئ</w:t>
      </w:r>
      <w:r w:rsidRPr="0038453A">
        <w:rPr>
          <w:rFonts w:ascii="louts shamy" w:eastAsiaTheme="majorEastAsia" w:hAnsi="louts shamy" w:cs="louts shamy"/>
          <w:b/>
          <w:spacing w:val="12"/>
          <w:position w:val="12"/>
          <w:sz w:val="36"/>
          <w:szCs w:val="36"/>
          <w:rtl/>
          <w:lang w:bidi="ar-AE"/>
        </w:rPr>
        <w:t>هم صدقة تنتهي</w:t>
      </w:r>
      <w:r w:rsidR="00616C7B"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w:t>
      </w:r>
      <w:r w:rsidR="000F26E6" w:rsidRPr="0038453A">
        <w:rPr>
          <w:rFonts w:ascii="louts shamy" w:eastAsiaTheme="majorEastAsia" w:hAnsi="louts shamy" w:cs="louts shamy"/>
          <w:b/>
          <w:spacing w:val="12"/>
          <w:position w:val="12"/>
          <w:sz w:val="36"/>
          <w:szCs w:val="36"/>
          <w:rtl/>
          <w:lang w:bidi="ar-AE"/>
        </w:rPr>
        <w:t>مساعدة الناس عمل إنساني فيه أجر كبير</w:t>
      </w:r>
      <w:r w:rsidR="00616C7B" w:rsidRPr="0038453A">
        <w:rPr>
          <w:rFonts w:ascii="louts shamy" w:eastAsiaTheme="majorEastAsia" w:hAnsi="louts shamy" w:cs="louts shamy"/>
          <w:b/>
          <w:spacing w:val="12"/>
          <w:position w:val="12"/>
          <w:sz w:val="36"/>
          <w:szCs w:val="36"/>
          <w:rtl/>
          <w:lang w:bidi="ar-AE"/>
        </w:rPr>
        <w:t>؛</w:t>
      </w:r>
      <w:r w:rsidR="000F26E6" w:rsidRPr="0038453A">
        <w:rPr>
          <w:rFonts w:ascii="louts shamy" w:eastAsiaTheme="majorEastAsia" w:hAnsi="louts shamy" w:cs="louts shamy"/>
          <w:b/>
          <w:spacing w:val="12"/>
          <w:position w:val="12"/>
          <w:sz w:val="36"/>
          <w:szCs w:val="36"/>
          <w:rtl/>
          <w:lang w:bidi="ar-AE"/>
        </w:rPr>
        <w:t xml:space="preserve"> قال صلى الله عليه وسلم: (مَنِ اسْتَطَاعَ مِنكُم أَنْ يَنْفَعَ أَخَاهُ فَلْيَفْعَلْ)</w:t>
      </w:r>
      <w:r w:rsidR="000F26E6" w:rsidRPr="0038453A">
        <w:rPr>
          <w:rStyle w:val="a7"/>
          <w:rFonts w:ascii="louts shamy" w:eastAsiaTheme="majorEastAsia" w:hAnsi="louts shamy" w:cs="louts shamy"/>
          <w:b/>
          <w:spacing w:val="12"/>
          <w:position w:val="12"/>
          <w:sz w:val="36"/>
          <w:szCs w:val="36"/>
          <w:rtl/>
          <w:lang w:bidi="ar-AE"/>
        </w:rPr>
        <w:footnoteReference w:id="13"/>
      </w:r>
      <w:r w:rsidR="00616C7B"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فيفضل لأصحاب العمل أن يساعدوا الشباب بتوظيفهم إن استطاعوا</w:t>
      </w:r>
      <w:r w:rsidR="00616C7B"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كما ينبغي للدولة أن تساعدهم في ذلك أيض</w:t>
      </w:r>
      <w:r w:rsidR="007050E4" w:rsidRPr="0038453A">
        <w:rPr>
          <w:rFonts w:ascii="louts shamy" w:eastAsiaTheme="majorEastAsia" w:hAnsi="louts shamy" w:cs="louts shamy"/>
          <w:b/>
          <w:spacing w:val="12"/>
          <w:position w:val="12"/>
          <w:sz w:val="36"/>
          <w:szCs w:val="36"/>
          <w:rtl/>
          <w:lang w:bidi="ar-AE"/>
        </w:rPr>
        <w:t>ًا</w:t>
      </w:r>
      <w:r w:rsidR="00616C7B"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ويمكن ذلك بعمل مشاريع إنتاجية كالمصانع والمزارع وغيرها </w:t>
      </w:r>
      <w:r w:rsidR="00616C7B" w:rsidRPr="0038453A">
        <w:rPr>
          <w:rFonts w:ascii="louts shamy" w:eastAsiaTheme="majorEastAsia" w:hAnsi="louts shamy" w:cs="louts shamy"/>
          <w:b/>
          <w:spacing w:val="12"/>
          <w:position w:val="12"/>
          <w:sz w:val="36"/>
          <w:szCs w:val="36"/>
          <w:rtl/>
          <w:lang w:bidi="ar-AE"/>
        </w:rPr>
        <w:t>ل</w:t>
      </w:r>
      <w:r w:rsidRPr="0038453A">
        <w:rPr>
          <w:rFonts w:ascii="louts shamy" w:eastAsiaTheme="majorEastAsia" w:hAnsi="louts shamy" w:cs="louts shamy"/>
          <w:b/>
          <w:spacing w:val="12"/>
          <w:position w:val="12"/>
          <w:sz w:val="36"/>
          <w:szCs w:val="36"/>
          <w:rtl/>
          <w:lang w:bidi="ar-AE"/>
        </w:rPr>
        <w:t>توظيفهم فيها.</w:t>
      </w:r>
    </w:p>
    <w:p w14:paraId="77753E15" w14:textId="0F6B32AA" w:rsidR="008E2577" w:rsidRPr="00C530F4" w:rsidRDefault="008E2577" w:rsidP="0038453A">
      <w:pPr>
        <w:pStyle w:val="1"/>
        <w:spacing w:before="40" w:after="40" w:line="216" w:lineRule="auto"/>
        <w:ind w:firstLine="340"/>
        <w:rPr>
          <w:rFonts w:ascii="louts shamy" w:hAnsi="louts shamy"/>
          <w:b/>
          <w:bCs w:val="0"/>
          <w:rtl/>
          <w:lang w:bidi="ar-AE"/>
        </w:rPr>
      </w:pPr>
      <w:bookmarkStart w:id="36" w:name="_Toc178506560"/>
      <w:r w:rsidRPr="00C530F4">
        <w:rPr>
          <w:rFonts w:ascii="louts shamy" w:hAnsi="louts shamy"/>
          <w:b/>
          <w:bCs w:val="0"/>
          <w:rtl/>
          <w:lang w:bidi="ar-AE"/>
        </w:rPr>
        <w:t>مساعدة الشباب على الزواج</w:t>
      </w:r>
      <w:r w:rsidR="00E86CA8" w:rsidRPr="00C530F4">
        <w:rPr>
          <w:rFonts w:ascii="louts shamy" w:hAnsi="louts shamy"/>
          <w:b/>
          <w:bCs w:val="0"/>
          <w:rtl/>
          <w:lang w:bidi="ar-AE"/>
        </w:rPr>
        <w:t>:</w:t>
      </w:r>
      <w:bookmarkEnd w:id="36"/>
    </w:p>
    <w:p w14:paraId="7948C65A" w14:textId="4ECC921F" w:rsidR="008E2577" w:rsidRPr="0038453A" w:rsidRDefault="00C55FD6" w:rsidP="0038453A">
      <w:pPr>
        <w:spacing w:before="40" w:after="40" w:line="216" w:lineRule="auto"/>
        <w:ind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مساعدة الشباب والعزاب من الشباب والفتيات على الزواج</w:t>
      </w:r>
      <w:r w:rsidR="00A43C67"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ويمكن ذلك بالعون المادي أو تنظيم عمل زواج جماعي ونحوه.</w:t>
      </w:r>
    </w:p>
    <w:p w14:paraId="67DBA071" w14:textId="1E835045" w:rsidR="008E2577" w:rsidRPr="00C530F4" w:rsidRDefault="008E2577" w:rsidP="0038453A">
      <w:pPr>
        <w:pStyle w:val="1"/>
        <w:spacing w:before="40" w:after="40" w:line="216" w:lineRule="auto"/>
        <w:ind w:firstLine="340"/>
        <w:rPr>
          <w:rFonts w:ascii="louts shamy" w:hAnsi="louts shamy"/>
          <w:b/>
          <w:bCs w:val="0"/>
          <w:rtl/>
          <w:lang w:bidi="ar-AE"/>
        </w:rPr>
      </w:pPr>
      <w:bookmarkStart w:id="37" w:name="_Toc178506561"/>
      <w:r w:rsidRPr="00C530F4">
        <w:rPr>
          <w:rFonts w:ascii="louts shamy" w:hAnsi="louts shamy"/>
          <w:b/>
          <w:bCs w:val="0"/>
          <w:rtl/>
          <w:lang w:bidi="ar-AE"/>
        </w:rPr>
        <w:lastRenderedPageBreak/>
        <w:t>الترابط الأسري</w:t>
      </w:r>
      <w:r w:rsidR="00E86CA8" w:rsidRPr="00C530F4">
        <w:rPr>
          <w:rFonts w:ascii="louts shamy" w:hAnsi="louts shamy"/>
          <w:b/>
          <w:bCs w:val="0"/>
          <w:rtl/>
          <w:lang w:bidi="ar-AE"/>
        </w:rPr>
        <w:t>:</w:t>
      </w:r>
      <w:bookmarkEnd w:id="37"/>
    </w:p>
    <w:p w14:paraId="4D25242D" w14:textId="46E1B0C7" w:rsidR="008E2577" w:rsidRPr="0038453A" w:rsidRDefault="00001032" w:rsidP="0038453A">
      <w:pPr>
        <w:spacing w:before="40" w:after="40" w:line="216" w:lineRule="auto"/>
        <w:ind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 xml:space="preserve">تقوية الرباط الأسري يساعد </w:t>
      </w:r>
      <w:r w:rsidR="00C17018" w:rsidRPr="0038453A">
        <w:rPr>
          <w:rFonts w:ascii="louts shamy" w:eastAsiaTheme="majorEastAsia" w:hAnsi="louts shamy" w:cs="louts shamy"/>
          <w:b/>
          <w:spacing w:val="12"/>
          <w:position w:val="12"/>
          <w:sz w:val="36"/>
          <w:szCs w:val="36"/>
          <w:rtl/>
          <w:lang w:bidi="ar-AE"/>
        </w:rPr>
        <w:t>الإنسان</w:t>
      </w:r>
      <w:r w:rsidRPr="0038453A">
        <w:rPr>
          <w:rFonts w:ascii="louts shamy" w:eastAsiaTheme="majorEastAsia" w:hAnsi="louts shamy" w:cs="louts shamy"/>
          <w:b/>
          <w:spacing w:val="12"/>
          <w:position w:val="12"/>
          <w:sz w:val="36"/>
          <w:szCs w:val="36"/>
          <w:rtl/>
          <w:lang w:bidi="ar-AE"/>
        </w:rPr>
        <w:t xml:space="preserve"> على الوقاية من الاكتئاب</w:t>
      </w:r>
      <w:r w:rsidR="00A43C67"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وفي النهاية هي صلة رحم مأمور بها في الإسلام</w:t>
      </w:r>
      <w:r w:rsidR="00A43C67"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وتدر الخير والبركة على </w:t>
      </w:r>
      <w:r w:rsidR="00C17018" w:rsidRPr="0038453A">
        <w:rPr>
          <w:rFonts w:ascii="louts shamy" w:eastAsiaTheme="majorEastAsia" w:hAnsi="louts shamy" w:cs="louts shamy"/>
          <w:b/>
          <w:spacing w:val="12"/>
          <w:position w:val="12"/>
          <w:sz w:val="36"/>
          <w:szCs w:val="36"/>
          <w:rtl/>
          <w:lang w:bidi="ar-AE"/>
        </w:rPr>
        <w:t>الإنسان</w:t>
      </w:r>
      <w:r w:rsidR="00A43C67"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وأهل </w:t>
      </w:r>
      <w:r w:rsidR="00C17018" w:rsidRPr="0038453A">
        <w:rPr>
          <w:rFonts w:ascii="louts shamy" w:eastAsiaTheme="majorEastAsia" w:hAnsi="louts shamy" w:cs="louts shamy"/>
          <w:b/>
          <w:spacing w:val="12"/>
          <w:position w:val="12"/>
          <w:sz w:val="36"/>
          <w:szCs w:val="36"/>
          <w:rtl/>
          <w:lang w:bidi="ar-AE"/>
        </w:rPr>
        <w:t>الإنسان</w:t>
      </w:r>
      <w:r w:rsidRPr="0038453A">
        <w:rPr>
          <w:rFonts w:ascii="louts shamy" w:eastAsiaTheme="majorEastAsia" w:hAnsi="louts shamy" w:cs="louts shamy"/>
          <w:b/>
          <w:spacing w:val="12"/>
          <w:position w:val="12"/>
          <w:sz w:val="36"/>
          <w:szCs w:val="36"/>
          <w:rtl/>
          <w:lang w:bidi="ar-AE"/>
        </w:rPr>
        <w:t xml:space="preserve"> هم خاصته وأحبابه وأعوانه وعزوته، فليتمسك بهم ويقوي صلته به</w:t>
      </w:r>
      <w:r w:rsidR="00AA6ECD" w:rsidRPr="0038453A">
        <w:rPr>
          <w:rFonts w:ascii="louts shamy" w:eastAsiaTheme="majorEastAsia" w:hAnsi="louts shamy" w:cs="louts shamy"/>
          <w:b/>
          <w:spacing w:val="12"/>
          <w:position w:val="12"/>
          <w:sz w:val="36"/>
          <w:szCs w:val="36"/>
          <w:rtl/>
          <w:lang w:bidi="ar-AE"/>
        </w:rPr>
        <w:t>م</w:t>
      </w:r>
      <w:r w:rsidR="00A43C67"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حتى لا </w:t>
      </w:r>
      <w:proofErr w:type="spellStart"/>
      <w:r w:rsidRPr="0038453A">
        <w:rPr>
          <w:rFonts w:ascii="louts shamy" w:eastAsiaTheme="majorEastAsia" w:hAnsi="louts shamy" w:cs="louts shamy"/>
          <w:b/>
          <w:spacing w:val="12"/>
          <w:position w:val="12"/>
          <w:sz w:val="36"/>
          <w:szCs w:val="36"/>
          <w:rtl/>
          <w:lang w:bidi="ar-AE"/>
        </w:rPr>
        <w:t>يس</w:t>
      </w:r>
      <w:r w:rsidR="007A5B4D" w:rsidRPr="0038453A">
        <w:rPr>
          <w:rFonts w:ascii="louts shamy" w:eastAsiaTheme="majorEastAsia" w:hAnsi="louts shamy" w:cs="louts shamy"/>
          <w:b/>
          <w:spacing w:val="12"/>
          <w:position w:val="12"/>
          <w:sz w:val="36"/>
          <w:szCs w:val="36"/>
          <w:rtl/>
          <w:lang w:bidi="ar-AE"/>
        </w:rPr>
        <w:t>تو</w:t>
      </w:r>
      <w:r w:rsidRPr="0038453A">
        <w:rPr>
          <w:rFonts w:ascii="louts shamy" w:eastAsiaTheme="majorEastAsia" w:hAnsi="louts shamy" w:cs="louts shamy"/>
          <w:b/>
          <w:spacing w:val="12"/>
          <w:position w:val="12"/>
          <w:sz w:val="36"/>
          <w:szCs w:val="36"/>
          <w:rtl/>
          <w:lang w:bidi="ar-AE"/>
        </w:rPr>
        <w:t>ح</w:t>
      </w:r>
      <w:r w:rsidR="00A43C67"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د</w:t>
      </w:r>
      <w:proofErr w:type="spellEnd"/>
      <w:r w:rsidRPr="0038453A">
        <w:rPr>
          <w:rFonts w:ascii="louts shamy" w:eastAsiaTheme="majorEastAsia" w:hAnsi="louts shamy" w:cs="louts shamy"/>
          <w:b/>
          <w:spacing w:val="12"/>
          <w:position w:val="12"/>
          <w:sz w:val="36"/>
          <w:szCs w:val="36"/>
          <w:rtl/>
          <w:lang w:bidi="ar-AE"/>
        </w:rPr>
        <w:t xml:space="preserve"> وتنفرد به الأفكار السوداوية واليأس من الحياة.</w:t>
      </w:r>
    </w:p>
    <w:p w14:paraId="6FA6EFC8" w14:textId="77777777" w:rsidR="008E2577" w:rsidRPr="00C530F4" w:rsidRDefault="008E2577" w:rsidP="0038453A">
      <w:pPr>
        <w:keepNext/>
        <w:keepLines/>
        <w:spacing w:before="40" w:after="40" w:line="216" w:lineRule="auto"/>
        <w:ind w:firstLine="340"/>
        <w:jc w:val="left"/>
        <w:outlineLvl w:val="2"/>
        <w:rPr>
          <w:rFonts w:ascii="louts shamy" w:eastAsia="Traditional Arabic" w:hAnsi="louts shamy" w:cs="(AH) Manal Black"/>
          <w:b/>
          <w:color w:val="C00000"/>
          <w:spacing w:val="12"/>
          <w:position w:val="12"/>
          <w:sz w:val="40"/>
          <w:szCs w:val="40"/>
          <w:rtl/>
          <w:lang w:bidi="ar-AE"/>
        </w:rPr>
      </w:pPr>
      <w:bookmarkStart w:id="38" w:name="_Toc178506562"/>
      <w:r w:rsidRPr="00C530F4">
        <w:rPr>
          <w:rFonts w:ascii="louts shamy" w:eastAsia="Traditional Arabic" w:hAnsi="louts shamy" w:cs="(AH) Manal Black"/>
          <w:b/>
          <w:color w:val="C00000"/>
          <w:spacing w:val="12"/>
          <w:position w:val="12"/>
          <w:sz w:val="40"/>
          <w:szCs w:val="40"/>
          <w:rtl/>
          <w:lang w:bidi="ar-AE"/>
        </w:rPr>
        <w:t>الترويح عن النفس:</w:t>
      </w:r>
      <w:bookmarkEnd w:id="38"/>
    </w:p>
    <w:p w14:paraId="7249B899" w14:textId="57C5E4F9"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ينبغي على المسلم أن يرو</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ح عن نفسه من حين لآخر</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وعندما يصيبه الضجر يمكنه أن ي</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فضفض لمن هو قريب منه بما ي</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زعجه</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فإن ذلك يخف</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 عنه الكثير</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ويشعر بأن هناك من يتقاسم معه الهموم</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وكذلك ي</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مكنه أن يخرج مع أسرته للترويح</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وهذا سنة نبوية</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w:t>
      </w:r>
      <w:r w:rsidR="00AA6ECD" w:rsidRPr="0038453A">
        <w:rPr>
          <w:rFonts w:ascii="louts shamy" w:eastAsiaTheme="majorEastAsia" w:hAnsi="louts shamy" w:cs="louts shamy"/>
          <w:spacing w:val="12"/>
          <w:position w:val="12"/>
          <w:sz w:val="36"/>
          <w:szCs w:val="36"/>
          <w:rtl/>
          <w:lang w:bidi="ar-AE"/>
        </w:rPr>
        <w:t>قال صلى الله عليه وسلم: (</w:t>
      </w:r>
      <w:r w:rsidRPr="0038453A">
        <w:rPr>
          <w:rFonts w:ascii="louts shamy" w:eastAsiaTheme="majorEastAsia" w:hAnsi="louts shamy" w:cs="louts shamy"/>
          <w:spacing w:val="12"/>
          <w:position w:val="12"/>
          <w:sz w:val="36"/>
          <w:szCs w:val="36"/>
          <w:rtl/>
          <w:lang w:bidi="ar-AE"/>
        </w:rPr>
        <w:t>والذي نفسي بيده، إن لو تدومون على ما تكونون عندي وفي الذكر، لصافحتكم الملائكة على ف</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شكم وفي ط</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قكم، ولكن يا حنظلة ساعة وساعة، ثلاث مرات)</w:t>
      </w:r>
      <w:r w:rsidRPr="0038453A">
        <w:rPr>
          <w:rFonts w:ascii="louts shamy" w:eastAsiaTheme="majorEastAsia" w:hAnsi="louts shamy" w:cs="louts shamy"/>
          <w:spacing w:val="12"/>
          <w:position w:val="12"/>
          <w:sz w:val="36"/>
          <w:szCs w:val="36"/>
          <w:vertAlign w:val="superscript"/>
          <w:rtl/>
          <w:lang w:bidi="ar-AE"/>
        </w:rPr>
        <w:footnoteReference w:id="14"/>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فقوله صلى الله عليه وسلم</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"ساعة وساعة"</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فيه تخفيف على الناس</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وإباحة للترفيه المباح في غير غ</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لو</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وفي هذا رحمة ولطف بالناس</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ولو أن </w:t>
      </w:r>
      <w:r w:rsidR="00C17018" w:rsidRPr="0038453A">
        <w:rPr>
          <w:rFonts w:ascii="louts shamy" w:eastAsiaTheme="majorEastAsia" w:hAnsi="louts shamy" w:cs="louts shamy"/>
          <w:spacing w:val="12"/>
          <w:position w:val="12"/>
          <w:sz w:val="36"/>
          <w:szCs w:val="36"/>
          <w:rtl/>
          <w:lang w:bidi="ar-AE"/>
        </w:rPr>
        <w:t>الإنسان</w:t>
      </w:r>
      <w:r w:rsidRPr="0038453A">
        <w:rPr>
          <w:rFonts w:ascii="louts shamy" w:eastAsiaTheme="majorEastAsia" w:hAnsi="louts shamy" w:cs="louts shamy"/>
          <w:spacing w:val="12"/>
          <w:position w:val="12"/>
          <w:sz w:val="36"/>
          <w:szCs w:val="36"/>
          <w:rtl/>
          <w:lang w:bidi="ar-AE"/>
        </w:rPr>
        <w:t xml:space="preserve"> قضى وقت</w:t>
      </w:r>
      <w:r w:rsidR="00A43C67" w:rsidRPr="0038453A">
        <w:rPr>
          <w:rFonts w:ascii="louts shamy" w:eastAsiaTheme="majorEastAsia" w:hAnsi="louts shamy" w:cs="louts shamy"/>
          <w:spacing w:val="12"/>
          <w:position w:val="12"/>
          <w:sz w:val="36"/>
          <w:szCs w:val="36"/>
          <w:rtl/>
          <w:lang w:bidi="ar-AE"/>
        </w:rPr>
        <w:t>ه</w:t>
      </w:r>
      <w:r w:rsidRPr="0038453A">
        <w:rPr>
          <w:rFonts w:ascii="louts shamy" w:eastAsiaTheme="majorEastAsia" w:hAnsi="louts shamy" w:cs="louts shamy"/>
          <w:spacing w:val="12"/>
          <w:position w:val="12"/>
          <w:sz w:val="36"/>
          <w:szCs w:val="36"/>
          <w:rtl/>
          <w:lang w:bidi="ar-AE"/>
        </w:rPr>
        <w:t xml:space="preserve"> كله في العبادة ل</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ت نفسه وتركها.</w:t>
      </w:r>
    </w:p>
    <w:p w14:paraId="113BC9FC" w14:textId="2EAB167F" w:rsidR="008E2577" w:rsidRPr="00C530F4" w:rsidRDefault="008E2577" w:rsidP="0038453A">
      <w:pPr>
        <w:pStyle w:val="1"/>
        <w:spacing w:before="40" w:after="40" w:line="216" w:lineRule="auto"/>
        <w:ind w:firstLine="340"/>
        <w:rPr>
          <w:rFonts w:ascii="louts shamy" w:hAnsi="louts shamy"/>
          <w:b/>
          <w:bCs w:val="0"/>
          <w:rtl/>
          <w:lang w:bidi="ar-AE"/>
        </w:rPr>
      </w:pPr>
      <w:bookmarkStart w:id="39" w:name="_Toc178506563"/>
      <w:r w:rsidRPr="00C530F4">
        <w:rPr>
          <w:rFonts w:ascii="louts shamy" w:hAnsi="louts shamy"/>
          <w:b/>
          <w:bCs w:val="0"/>
          <w:rtl/>
          <w:lang w:bidi="ar-AE"/>
        </w:rPr>
        <w:t>تقليل الضغوط العملية</w:t>
      </w:r>
      <w:r w:rsidR="00E86CA8" w:rsidRPr="00C530F4">
        <w:rPr>
          <w:rFonts w:ascii="louts shamy" w:hAnsi="louts shamy"/>
          <w:b/>
          <w:bCs w:val="0"/>
          <w:rtl/>
          <w:lang w:bidi="ar-AE"/>
        </w:rPr>
        <w:t>:</w:t>
      </w:r>
      <w:bookmarkEnd w:id="39"/>
    </w:p>
    <w:p w14:paraId="3DC07A86" w14:textId="023D4DB6"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ab/>
        <w:t>العمل مباح</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ومطلوب </w:t>
      </w:r>
      <w:r w:rsidR="00A43C67" w:rsidRPr="0038453A">
        <w:rPr>
          <w:rFonts w:ascii="louts shamy" w:eastAsiaTheme="majorEastAsia" w:hAnsi="louts shamy" w:cs="louts shamy"/>
          <w:spacing w:val="12"/>
          <w:position w:val="12"/>
          <w:sz w:val="36"/>
          <w:szCs w:val="36"/>
          <w:rtl/>
          <w:lang w:bidi="ar-AE"/>
        </w:rPr>
        <w:t>ل</w:t>
      </w:r>
      <w:r w:rsidR="00C17018" w:rsidRPr="0038453A">
        <w:rPr>
          <w:rFonts w:ascii="louts shamy" w:eastAsiaTheme="majorEastAsia" w:hAnsi="louts shamy" w:cs="louts shamy"/>
          <w:spacing w:val="12"/>
          <w:position w:val="12"/>
          <w:sz w:val="36"/>
          <w:szCs w:val="36"/>
          <w:rtl/>
          <w:lang w:bidi="ar-AE"/>
        </w:rPr>
        <w:t>لإنسان</w:t>
      </w:r>
      <w:r w:rsidRPr="0038453A">
        <w:rPr>
          <w:rFonts w:ascii="louts shamy" w:eastAsiaTheme="majorEastAsia" w:hAnsi="louts shamy" w:cs="louts shamy"/>
          <w:spacing w:val="12"/>
          <w:position w:val="12"/>
          <w:sz w:val="36"/>
          <w:szCs w:val="36"/>
          <w:rtl/>
          <w:lang w:bidi="ar-AE"/>
        </w:rPr>
        <w:t xml:space="preserve"> حتى يعول نفسه ويكفيها شر</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السؤال، وهو عبادة إن </w:t>
      </w:r>
      <w:r w:rsidR="00E86CA8" w:rsidRPr="0038453A">
        <w:rPr>
          <w:rFonts w:ascii="louts shamy" w:eastAsiaTheme="majorEastAsia" w:hAnsi="louts shamy" w:cs="louts shamy"/>
          <w:spacing w:val="12"/>
          <w:position w:val="12"/>
          <w:sz w:val="36"/>
          <w:szCs w:val="36"/>
          <w:rtl/>
          <w:lang w:bidi="ar-AE"/>
        </w:rPr>
        <w:t>أ</w:t>
      </w:r>
      <w:r w:rsidRPr="0038453A">
        <w:rPr>
          <w:rFonts w:ascii="louts shamy" w:eastAsiaTheme="majorEastAsia" w:hAnsi="louts shamy" w:cs="louts shamy"/>
          <w:spacing w:val="12"/>
          <w:position w:val="12"/>
          <w:sz w:val="36"/>
          <w:szCs w:val="36"/>
          <w:rtl/>
          <w:lang w:bidi="ar-AE"/>
        </w:rPr>
        <w:t>خلص فيها النية. ولكن لا ينبغي أن يجعل</w:t>
      </w:r>
      <w:r w:rsidR="001A5BFE" w:rsidRPr="0038453A">
        <w:rPr>
          <w:rFonts w:ascii="louts shamy" w:eastAsiaTheme="majorEastAsia" w:hAnsi="louts shamy" w:cs="louts shamy"/>
          <w:spacing w:val="12"/>
          <w:position w:val="12"/>
          <w:sz w:val="36"/>
          <w:szCs w:val="36"/>
          <w:rtl/>
          <w:lang w:bidi="ar-AE"/>
        </w:rPr>
        <w:t xml:space="preserve">ه </w:t>
      </w:r>
      <w:r w:rsidRPr="0038453A">
        <w:rPr>
          <w:rFonts w:ascii="louts shamy" w:eastAsiaTheme="majorEastAsia" w:hAnsi="louts shamy" w:cs="louts shamy"/>
          <w:spacing w:val="12"/>
          <w:position w:val="12"/>
          <w:sz w:val="36"/>
          <w:szCs w:val="36"/>
          <w:rtl/>
          <w:lang w:bidi="ar-AE"/>
        </w:rPr>
        <w:t>الشيء الأهم في حياته ويقد</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مه حتى على العمل للآخرة</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ولا ي</w:t>
      </w:r>
      <w:r w:rsidR="001A5BFE" w:rsidRPr="0038453A">
        <w:rPr>
          <w:rFonts w:ascii="louts shamy" w:eastAsiaTheme="majorEastAsia" w:hAnsi="louts shamy" w:cs="louts shamy"/>
          <w:spacing w:val="12"/>
          <w:position w:val="12"/>
          <w:sz w:val="36"/>
          <w:szCs w:val="36"/>
          <w:rtl/>
          <w:lang w:bidi="ar-AE"/>
        </w:rPr>
        <w:t>حم</w:t>
      </w:r>
      <w:r w:rsidR="00A43C67" w:rsidRPr="0038453A">
        <w:rPr>
          <w:rFonts w:ascii="louts shamy" w:eastAsiaTheme="majorEastAsia" w:hAnsi="louts shamy" w:cs="louts shamy"/>
          <w:spacing w:val="12"/>
          <w:position w:val="12"/>
          <w:sz w:val="36"/>
          <w:szCs w:val="36"/>
          <w:rtl/>
          <w:lang w:bidi="ar-AE"/>
        </w:rPr>
        <w:t>ِّ</w:t>
      </w:r>
      <w:r w:rsidR="001A5BFE" w:rsidRPr="0038453A">
        <w:rPr>
          <w:rFonts w:ascii="louts shamy" w:eastAsiaTheme="majorEastAsia" w:hAnsi="louts shamy" w:cs="louts shamy"/>
          <w:spacing w:val="12"/>
          <w:position w:val="12"/>
          <w:sz w:val="36"/>
          <w:szCs w:val="36"/>
          <w:rtl/>
          <w:lang w:bidi="ar-AE"/>
        </w:rPr>
        <w:t xml:space="preserve">ل </w:t>
      </w:r>
      <w:r w:rsidRPr="0038453A">
        <w:rPr>
          <w:rFonts w:ascii="louts shamy" w:eastAsiaTheme="majorEastAsia" w:hAnsi="louts shamy" w:cs="louts shamy"/>
          <w:spacing w:val="12"/>
          <w:position w:val="12"/>
          <w:sz w:val="36"/>
          <w:szCs w:val="36"/>
          <w:rtl/>
          <w:lang w:bidi="ar-AE"/>
        </w:rPr>
        <w:t>نفسه عمل</w:t>
      </w:r>
      <w:r w:rsidR="00A43C67"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كثير</w:t>
      </w:r>
      <w:r w:rsidR="00A43C67"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يشق عليه</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ويضع </w:t>
      </w:r>
      <w:r w:rsidRPr="0038453A">
        <w:rPr>
          <w:rFonts w:ascii="louts shamy" w:eastAsiaTheme="majorEastAsia" w:hAnsi="louts shamy" w:cs="louts shamy"/>
          <w:spacing w:val="12"/>
          <w:position w:val="12"/>
          <w:sz w:val="36"/>
          <w:szCs w:val="36"/>
          <w:rtl/>
          <w:lang w:bidi="ar-AE"/>
        </w:rPr>
        <w:lastRenderedPageBreak/>
        <w:t>ضغوط</w:t>
      </w:r>
      <w:r w:rsidR="00A43C67"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على كاهله قد تؤثر عليه سلب</w:t>
      </w:r>
      <w:r w:rsidR="007050E4"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وتوص</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له لمراحل بعيدة</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فالاعتدال هو الأفضل في الأمور كلها</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حتى في الدين نهى النبي صلى الله عليه وسلم عن التشدد فيه</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فما بالك بالعمل الدنيوي الذي ليس بأهمية العمل للآخرة</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صلى الله عليه وسلم: (إياكم والغلوَّ في الدينِ</w:t>
      </w:r>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فإنما أهلَك مَن كان قبلَكم الغلوُّ في الدينِ)</w:t>
      </w:r>
      <w:r w:rsidRPr="0038453A">
        <w:rPr>
          <w:rFonts w:ascii="louts shamy" w:eastAsiaTheme="majorEastAsia" w:hAnsi="louts shamy" w:cs="louts shamy"/>
          <w:spacing w:val="12"/>
          <w:position w:val="12"/>
          <w:sz w:val="36"/>
          <w:szCs w:val="36"/>
          <w:vertAlign w:val="superscript"/>
          <w:rtl/>
          <w:lang w:bidi="ar-AE"/>
        </w:rPr>
        <w:footnoteReference w:id="15"/>
      </w:r>
      <w:r w:rsidRPr="0038453A">
        <w:rPr>
          <w:rFonts w:ascii="louts shamy" w:eastAsiaTheme="majorEastAsia" w:hAnsi="louts shamy" w:cs="louts shamy"/>
          <w:spacing w:val="12"/>
          <w:position w:val="12"/>
          <w:sz w:val="36"/>
          <w:szCs w:val="36"/>
          <w:rtl/>
          <w:lang w:bidi="ar-AE"/>
        </w:rPr>
        <w:t xml:space="preserve">. وقال: (هَلَكَ </w:t>
      </w:r>
      <w:proofErr w:type="spellStart"/>
      <w:r w:rsidRPr="0038453A">
        <w:rPr>
          <w:rFonts w:ascii="louts shamy" w:eastAsiaTheme="majorEastAsia" w:hAnsi="louts shamy" w:cs="louts shamy"/>
          <w:spacing w:val="12"/>
          <w:position w:val="12"/>
          <w:sz w:val="36"/>
          <w:szCs w:val="36"/>
          <w:rtl/>
          <w:lang w:bidi="ar-AE"/>
        </w:rPr>
        <w:t>المُتنَطِّعُونَ</w:t>
      </w:r>
      <w:proofErr w:type="spellEnd"/>
      <w:r w:rsidR="00A43C6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قالَها ثَلاثًا)</w:t>
      </w:r>
      <w:r w:rsidRPr="0038453A">
        <w:rPr>
          <w:rFonts w:ascii="louts shamy" w:eastAsiaTheme="majorEastAsia" w:hAnsi="louts shamy" w:cs="louts shamy"/>
          <w:spacing w:val="12"/>
          <w:position w:val="12"/>
          <w:sz w:val="36"/>
          <w:szCs w:val="36"/>
          <w:vertAlign w:val="superscript"/>
          <w:rtl/>
          <w:lang w:bidi="ar-AE"/>
        </w:rPr>
        <w:footnoteReference w:id="16"/>
      </w:r>
      <w:r w:rsidRPr="0038453A">
        <w:rPr>
          <w:rFonts w:ascii="louts shamy" w:eastAsiaTheme="majorEastAsia" w:hAnsi="louts shamy" w:cs="louts shamy"/>
          <w:spacing w:val="12"/>
          <w:position w:val="12"/>
          <w:sz w:val="36"/>
          <w:szCs w:val="36"/>
          <w:rtl/>
          <w:lang w:bidi="ar-AE"/>
        </w:rPr>
        <w:t>.</w:t>
      </w:r>
    </w:p>
    <w:p w14:paraId="1C294671" w14:textId="3A756D91" w:rsidR="008E2577" w:rsidRPr="00D0679F" w:rsidRDefault="008E2577" w:rsidP="0038453A">
      <w:pPr>
        <w:pStyle w:val="1"/>
        <w:spacing w:before="40" w:after="40" w:line="216" w:lineRule="auto"/>
        <w:ind w:firstLine="340"/>
        <w:rPr>
          <w:rFonts w:ascii="louts shamy" w:hAnsi="louts shamy"/>
          <w:sz w:val="44"/>
          <w:szCs w:val="44"/>
          <w:rtl/>
          <w:lang w:bidi="ar-AE"/>
        </w:rPr>
      </w:pPr>
      <w:bookmarkStart w:id="40" w:name="_Toc178506564"/>
      <w:r w:rsidRPr="00D0679F">
        <w:rPr>
          <w:rFonts w:ascii="louts shamy" w:hAnsi="louts shamy"/>
          <w:sz w:val="44"/>
          <w:szCs w:val="44"/>
          <w:rtl/>
          <w:lang w:bidi="ar-AE"/>
        </w:rPr>
        <w:t>مساعدة الحوامل والمرضعات والن</w:t>
      </w:r>
      <w:r w:rsidR="00693922" w:rsidRPr="00D0679F">
        <w:rPr>
          <w:rFonts w:ascii="louts shamy" w:hAnsi="louts shamy"/>
          <w:sz w:val="44"/>
          <w:szCs w:val="44"/>
          <w:rtl/>
          <w:lang w:bidi="ar-AE"/>
        </w:rPr>
        <w:t>ُّ</w:t>
      </w:r>
      <w:r w:rsidRPr="00D0679F">
        <w:rPr>
          <w:rFonts w:ascii="louts shamy" w:hAnsi="louts shamy"/>
          <w:sz w:val="44"/>
          <w:szCs w:val="44"/>
          <w:rtl/>
          <w:lang w:bidi="ar-AE"/>
        </w:rPr>
        <w:t>فسا</w:t>
      </w:r>
      <w:r w:rsidR="00693922" w:rsidRPr="00D0679F">
        <w:rPr>
          <w:rFonts w:ascii="louts shamy" w:hAnsi="louts shamy"/>
          <w:sz w:val="44"/>
          <w:szCs w:val="44"/>
          <w:rtl/>
          <w:lang w:bidi="ar-AE"/>
        </w:rPr>
        <w:t>ء</w:t>
      </w:r>
      <w:r w:rsidRPr="00D0679F">
        <w:rPr>
          <w:rFonts w:ascii="louts shamy" w:hAnsi="louts shamy"/>
          <w:sz w:val="44"/>
          <w:szCs w:val="44"/>
          <w:rtl/>
          <w:lang w:bidi="ar-AE"/>
        </w:rPr>
        <w:t xml:space="preserve"> والترفيه عنه</w:t>
      </w:r>
      <w:r w:rsidR="001173FD" w:rsidRPr="00D0679F">
        <w:rPr>
          <w:rFonts w:ascii="louts shamy" w:hAnsi="louts shamy"/>
          <w:sz w:val="44"/>
          <w:szCs w:val="44"/>
          <w:rtl/>
          <w:lang w:bidi="ar-AE"/>
        </w:rPr>
        <w:t>ن</w:t>
      </w:r>
      <w:r w:rsidR="00E86CA8" w:rsidRPr="00D0679F">
        <w:rPr>
          <w:rFonts w:ascii="louts shamy" w:hAnsi="louts shamy"/>
          <w:sz w:val="44"/>
          <w:szCs w:val="44"/>
          <w:rtl/>
          <w:lang w:bidi="ar-AE"/>
        </w:rPr>
        <w:t>:</w:t>
      </w:r>
      <w:bookmarkEnd w:id="40"/>
    </w:p>
    <w:p w14:paraId="768015C5" w14:textId="5A93746C" w:rsidR="008E2577" w:rsidRPr="0038453A" w:rsidRDefault="008E2577" w:rsidP="0038453A">
      <w:pPr>
        <w:spacing w:before="40" w:after="40" w:line="216" w:lineRule="auto"/>
        <w:ind w:firstLine="340"/>
        <w:rPr>
          <w:rFonts w:ascii="louts shamy" w:eastAsiaTheme="majorEastAsia" w:hAnsi="louts shamy" w:cs="louts shamy"/>
          <w:spacing w:val="12"/>
          <w:position w:val="12"/>
          <w:sz w:val="36"/>
          <w:szCs w:val="36"/>
          <w:rtl/>
          <w:lang w:bidi="ar-AE"/>
        </w:rPr>
      </w:pPr>
      <w:r w:rsidRPr="0038453A">
        <w:rPr>
          <w:rFonts w:ascii="louts shamy" w:eastAsiaTheme="majorEastAsia" w:hAnsi="louts shamy" w:cs="louts shamy"/>
          <w:spacing w:val="12"/>
          <w:position w:val="12"/>
          <w:sz w:val="36"/>
          <w:szCs w:val="36"/>
          <w:rtl/>
          <w:lang w:bidi="ar-AE"/>
        </w:rPr>
        <w:t>مساعدة الحوامل والمرضعات والن</w:t>
      </w:r>
      <w:r w:rsidR="00693922"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فسا</w:t>
      </w:r>
      <w:r w:rsidR="00693922" w:rsidRPr="0038453A">
        <w:rPr>
          <w:rFonts w:ascii="louts shamy" w:eastAsiaTheme="majorEastAsia" w:hAnsi="louts shamy" w:cs="louts shamy"/>
          <w:spacing w:val="12"/>
          <w:position w:val="12"/>
          <w:sz w:val="36"/>
          <w:szCs w:val="36"/>
          <w:rtl/>
          <w:lang w:bidi="ar-AE"/>
        </w:rPr>
        <w:t>ء</w:t>
      </w:r>
      <w:r w:rsidRPr="0038453A">
        <w:rPr>
          <w:rFonts w:ascii="louts shamy" w:eastAsiaTheme="majorEastAsia" w:hAnsi="louts shamy" w:cs="louts shamy"/>
          <w:spacing w:val="12"/>
          <w:position w:val="12"/>
          <w:sz w:val="36"/>
          <w:szCs w:val="36"/>
          <w:rtl/>
          <w:lang w:bidi="ar-AE"/>
        </w:rPr>
        <w:t xml:space="preserve"> والترفيه عنه</w:t>
      </w:r>
      <w:r w:rsidR="001173FD" w:rsidRPr="0038453A">
        <w:rPr>
          <w:rFonts w:ascii="louts shamy" w:eastAsiaTheme="majorEastAsia" w:hAnsi="louts shamy" w:cs="louts shamy"/>
          <w:spacing w:val="12"/>
          <w:position w:val="12"/>
          <w:sz w:val="36"/>
          <w:szCs w:val="36"/>
          <w:rtl/>
          <w:lang w:bidi="ar-AE"/>
        </w:rPr>
        <w:t>ن</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يساعدهن</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على تجاوز تلك المراحل الصعبة بأمان</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وفي النهاية الأم تعاني ما </w:t>
      </w:r>
      <w:r w:rsidR="001A5BFE" w:rsidRPr="0038453A">
        <w:rPr>
          <w:rFonts w:ascii="louts shamy" w:eastAsiaTheme="majorEastAsia" w:hAnsi="louts shamy" w:cs="louts shamy"/>
          <w:spacing w:val="12"/>
          <w:position w:val="12"/>
          <w:sz w:val="36"/>
          <w:szCs w:val="36"/>
          <w:rtl/>
          <w:lang w:bidi="ar-AE"/>
        </w:rPr>
        <w:t>ت</w:t>
      </w:r>
      <w:r w:rsidRPr="0038453A">
        <w:rPr>
          <w:rFonts w:ascii="louts shamy" w:eastAsiaTheme="majorEastAsia" w:hAnsi="louts shamy" w:cs="louts shamy"/>
          <w:spacing w:val="12"/>
          <w:position w:val="12"/>
          <w:sz w:val="36"/>
          <w:szCs w:val="36"/>
          <w:rtl/>
          <w:lang w:bidi="ar-AE"/>
        </w:rPr>
        <w:t>عاني لأجل است</w:t>
      </w:r>
      <w:r w:rsidR="00FC78F7" w:rsidRPr="0038453A">
        <w:rPr>
          <w:rFonts w:ascii="louts shamy" w:eastAsiaTheme="majorEastAsia" w:hAnsi="louts shamy" w:cs="louts shamy"/>
          <w:spacing w:val="12"/>
          <w:position w:val="12"/>
          <w:sz w:val="36"/>
          <w:szCs w:val="36"/>
          <w:rtl/>
          <w:lang w:bidi="ar-AE"/>
        </w:rPr>
        <w:t>م</w:t>
      </w:r>
      <w:r w:rsidRPr="0038453A">
        <w:rPr>
          <w:rFonts w:ascii="louts shamy" w:eastAsiaTheme="majorEastAsia" w:hAnsi="louts shamy" w:cs="louts shamy"/>
          <w:spacing w:val="12"/>
          <w:position w:val="12"/>
          <w:sz w:val="36"/>
          <w:szCs w:val="36"/>
          <w:rtl/>
          <w:lang w:bidi="ar-AE"/>
        </w:rPr>
        <w:t>رار البشرية وخروج إنسان آخر للدنيا</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والأب سيجن</w:t>
      </w:r>
      <w:r w:rsidR="00FC78F7" w:rsidRPr="0038453A">
        <w:rPr>
          <w:rFonts w:ascii="louts shamy" w:eastAsiaTheme="majorEastAsia" w:hAnsi="louts shamy" w:cs="louts shamy"/>
          <w:spacing w:val="12"/>
          <w:position w:val="12"/>
          <w:sz w:val="36"/>
          <w:szCs w:val="36"/>
          <w:rtl/>
          <w:lang w:bidi="ar-AE"/>
        </w:rPr>
        <w:t>ي</w:t>
      </w:r>
      <w:r w:rsidRPr="0038453A">
        <w:rPr>
          <w:rFonts w:ascii="louts shamy" w:eastAsiaTheme="majorEastAsia" w:hAnsi="louts shamy" w:cs="louts shamy"/>
          <w:spacing w:val="12"/>
          <w:position w:val="12"/>
          <w:sz w:val="36"/>
          <w:szCs w:val="36"/>
          <w:rtl/>
          <w:lang w:bidi="ar-AE"/>
        </w:rPr>
        <w:t xml:space="preserve"> ثمرة هذا الطفل فيما بعد</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فليستمع لوصية الرسول صلى الله عليه وسلم</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ويترفق بزوجته</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حيطها بالرعاية والحنان</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ليخف</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ف عنها شدة ما تمر به لأجله وأجل ابنه</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والمرأة ضعيفة وأقل تحمل</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 من الرجل</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ومع ذلك تتحمل كل تلك الآلام والصعاب في سبيل خروج طفل للدنيا</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ألا تستحق على ذلك التكريم والرعاية واللطف</w:t>
      </w:r>
      <w:r w:rsidR="00FC78F7"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A54D2C" w:rsidRPr="0038453A">
        <w:rPr>
          <w:rFonts w:ascii="louts shamy" w:eastAsiaTheme="majorEastAsia" w:hAnsi="louts shamy" w:cs="louts shamy"/>
          <w:b/>
          <w:color w:val="008000"/>
          <w:spacing w:val="12"/>
          <w:position w:val="12"/>
          <w:sz w:val="36"/>
          <w:szCs w:val="36"/>
          <w:rtl/>
          <w:lang w:bidi="ar-AE"/>
        </w:rPr>
        <w:t xml:space="preserve">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w:t>
      </w:r>
      <w:proofErr w:type="spellStart"/>
      <w:r w:rsidR="00A54D2C" w:rsidRPr="0038453A">
        <w:rPr>
          <w:rFonts w:ascii="louts shamy" w:eastAsiaTheme="majorEastAsia" w:hAnsi="louts shamy" w:cs="louts shamy"/>
          <w:b/>
          <w:color w:val="008000"/>
          <w:spacing w:val="12"/>
          <w:position w:val="12"/>
          <w:sz w:val="36"/>
          <w:szCs w:val="36"/>
          <w:rtl/>
          <w:lang w:bidi="ar-AE"/>
        </w:rPr>
        <w:t>تَرْضَاهُ</w:t>
      </w:r>
      <w:proofErr w:type="spellEnd"/>
      <w:r w:rsidR="00A54D2C" w:rsidRPr="0038453A">
        <w:rPr>
          <w:rFonts w:ascii="louts shamy" w:eastAsiaTheme="majorEastAsia" w:hAnsi="louts shamy" w:cs="louts shamy"/>
          <w:b/>
          <w:color w:val="008000"/>
          <w:spacing w:val="12"/>
          <w:position w:val="12"/>
          <w:sz w:val="36"/>
          <w:szCs w:val="36"/>
          <w:rtl/>
          <w:lang w:bidi="ar-AE"/>
        </w:rPr>
        <w:t xml:space="preserve"> وَأَصْلِحْ لِي فِي ذُرِّيَّتِي إِنِّي </w:t>
      </w:r>
      <w:r w:rsidR="00A54D2C" w:rsidRPr="0038453A">
        <w:rPr>
          <w:rFonts w:ascii="louts shamy" w:eastAsiaTheme="majorEastAsia" w:hAnsi="louts shamy" w:cs="louts shamy"/>
          <w:b/>
          <w:color w:val="008000"/>
          <w:spacing w:val="12"/>
          <w:position w:val="12"/>
          <w:sz w:val="36"/>
          <w:szCs w:val="36"/>
          <w:rtl/>
          <w:lang w:bidi="ar-AE"/>
        </w:rPr>
        <w:lastRenderedPageBreak/>
        <w:t>تُبْتُ إِلَيْكَ وَإِنِّي مِنَ الْمُسْلِمِينَ</w:t>
      </w:r>
      <w:r w:rsidR="0038453A" w:rsidRPr="0038453A">
        <w:rPr>
          <w:rFonts w:ascii="louts shamy" w:eastAsiaTheme="majorEastAsia" w:hAnsi="louts shamy" w:cs="louts shamy"/>
          <w:b/>
          <w:color w:val="000000" w:themeColor="text1"/>
          <w:spacing w:val="12"/>
          <w:position w:val="12"/>
          <w:sz w:val="36"/>
          <w:szCs w:val="36"/>
          <w:rtl/>
          <w:lang w:bidi="ar-AE"/>
        </w:rPr>
        <w:t>﴾</w:t>
      </w:r>
      <w:r w:rsidR="00A54D2C" w:rsidRPr="0038453A">
        <w:rPr>
          <w:rFonts w:ascii="louts shamy" w:eastAsiaTheme="majorEastAsia" w:hAnsi="louts shamy" w:cs="louts shamy"/>
          <w:spacing w:val="12"/>
          <w:position w:val="12"/>
          <w:sz w:val="36"/>
          <w:szCs w:val="36"/>
          <w:rtl/>
          <w:lang w:bidi="ar-AE"/>
        </w:rPr>
        <w:t xml:space="preserve"> [الأحقاف: 15]،</w:t>
      </w:r>
      <w:r w:rsidRPr="0038453A">
        <w:rPr>
          <w:rFonts w:ascii="louts shamy" w:eastAsiaTheme="majorEastAsia" w:hAnsi="louts shamy" w:cs="louts shamy"/>
          <w:spacing w:val="12"/>
          <w:position w:val="12"/>
          <w:sz w:val="36"/>
          <w:szCs w:val="36"/>
          <w:rtl/>
          <w:lang w:bidi="ar-AE"/>
        </w:rPr>
        <w:t xml:space="preserve"> وقال صلى الله عليه وسلم: (</w:t>
      </w:r>
      <w:r w:rsidRPr="0038453A">
        <w:rPr>
          <w:rFonts w:ascii="louts shamy" w:eastAsiaTheme="majorEastAsia" w:hAnsi="louts shamy" w:cs="louts shamy"/>
          <w:spacing w:val="12"/>
          <w:position w:val="12"/>
          <w:sz w:val="36"/>
          <w:szCs w:val="36"/>
          <w:rtl/>
        </w:rPr>
        <w:t>رِفقًا بالقَواريرِ</w:t>
      </w:r>
      <w:r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vertAlign w:val="superscript"/>
          <w:rtl/>
          <w:lang w:bidi="ar-AE"/>
        </w:rPr>
        <w:footnoteReference w:id="17"/>
      </w:r>
      <w:r w:rsidRPr="0038453A">
        <w:rPr>
          <w:rFonts w:ascii="louts shamy" w:eastAsiaTheme="majorEastAsia" w:hAnsi="louts shamy" w:cs="louts shamy"/>
          <w:spacing w:val="12"/>
          <w:position w:val="12"/>
          <w:sz w:val="36"/>
          <w:szCs w:val="36"/>
          <w:rtl/>
          <w:lang w:bidi="ar-AE"/>
        </w:rPr>
        <w:t>.</w:t>
      </w:r>
    </w:p>
    <w:p w14:paraId="0B8F2638" w14:textId="4AA8591F" w:rsidR="008E2577" w:rsidRPr="00D0679F" w:rsidRDefault="008E2577" w:rsidP="0038453A">
      <w:pPr>
        <w:pStyle w:val="1"/>
        <w:spacing w:before="40" w:after="40" w:line="216" w:lineRule="auto"/>
        <w:ind w:firstLine="340"/>
        <w:rPr>
          <w:rFonts w:ascii="louts shamy" w:hAnsi="louts shamy"/>
          <w:sz w:val="44"/>
          <w:szCs w:val="44"/>
          <w:rtl/>
          <w:lang w:bidi="ar-AE"/>
        </w:rPr>
      </w:pPr>
      <w:bookmarkStart w:id="41" w:name="_Toc178506565"/>
      <w:r w:rsidRPr="00D0679F">
        <w:rPr>
          <w:rFonts w:ascii="louts shamy" w:hAnsi="louts shamy"/>
          <w:sz w:val="44"/>
          <w:szCs w:val="44"/>
          <w:rtl/>
          <w:lang w:bidi="ar-AE"/>
        </w:rPr>
        <w:t>التعود على الصبر وتحمل الأ</w:t>
      </w:r>
      <w:r w:rsidR="00C55FD6" w:rsidRPr="00D0679F">
        <w:rPr>
          <w:rFonts w:ascii="louts shamy" w:hAnsi="louts shamy"/>
          <w:sz w:val="44"/>
          <w:szCs w:val="44"/>
          <w:rtl/>
          <w:lang w:bidi="ar-AE"/>
        </w:rPr>
        <w:t>زمات</w:t>
      </w:r>
      <w:r w:rsidR="00E86CA8" w:rsidRPr="00D0679F">
        <w:rPr>
          <w:rFonts w:ascii="louts shamy" w:hAnsi="louts shamy"/>
          <w:sz w:val="44"/>
          <w:szCs w:val="44"/>
          <w:rtl/>
          <w:lang w:bidi="ar-AE"/>
        </w:rPr>
        <w:t>:</w:t>
      </w:r>
      <w:bookmarkEnd w:id="41"/>
    </w:p>
    <w:p w14:paraId="5FB1691F" w14:textId="2B3B1E64" w:rsidR="00C530F4" w:rsidRDefault="00C55FD6" w:rsidP="0038453A">
      <w:pPr>
        <w:spacing w:before="40" w:after="40" w:line="216" w:lineRule="auto"/>
        <w:ind w:firstLine="340"/>
        <w:rPr>
          <w:rFonts w:ascii="louts shamy" w:hAnsi="louts shamy" w:cs="louts shamy"/>
          <w:sz w:val="36"/>
          <w:szCs w:val="36"/>
          <w:rtl/>
        </w:rPr>
      </w:pPr>
      <w:r w:rsidRPr="0038453A">
        <w:rPr>
          <w:rFonts w:ascii="louts shamy" w:eastAsiaTheme="majorEastAsia" w:hAnsi="louts shamy" w:cs="louts shamy"/>
          <w:b/>
          <w:spacing w:val="12"/>
          <w:position w:val="12"/>
          <w:sz w:val="36"/>
          <w:szCs w:val="36"/>
          <w:rtl/>
          <w:lang w:bidi="ar-AE"/>
        </w:rPr>
        <w:tab/>
        <w:t xml:space="preserve">على </w:t>
      </w:r>
      <w:r w:rsidR="00C17018" w:rsidRPr="0038453A">
        <w:rPr>
          <w:rFonts w:ascii="louts shamy" w:eastAsiaTheme="majorEastAsia" w:hAnsi="louts shamy" w:cs="louts shamy"/>
          <w:b/>
          <w:spacing w:val="12"/>
          <w:position w:val="12"/>
          <w:sz w:val="36"/>
          <w:szCs w:val="36"/>
          <w:rtl/>
          <w:lang w:bidi="ar-AE"/>
        </w:rPr>
        <w:t>الإنسان</w:t>
      </w:r>
      <w:r w:rsidRPr="0038453A">
        <w:rPr>
          <w:rFonts w:ascii="louts shamy" w:eastAsiaTheme="majorEastAsia" w:hAnsi="louts shamy" w:cs="louts shamy"/>
          <w:b/>
          <w:spacing w:val="12"/>
          <w:position w:val="12"/>
          <w:sz w:val="36"/>
          <w:szCs w:val="36"/>
          <w:rtl/>
          <w:lang w:bidi="ar-AE"/>
        </w:rPr>
        <w:t xml:space="preserve"> أن يعو</w:t>
      </w:r>
      <w:r w:rsidR="003B185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د نفسه على الصبر على الأزمات والشدائد، وتذكر أن الدنيا زائلة</w:t>
      </w:r>
      <w:r w:rsidR="003B185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وأن ليس للإنسان إلا الصبر فيها لكل ما فيها من مصاعب ومصائب تمر به</w:t>
      </w:r>
      <w:r w:rsidR="003B185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وأن الله تعالى يحب الصابرين ويجزيهم خير الجزاء على صبرهم</w:t>
      </w:r>
      <w:r w:rsidR="003B1859" w:rsidRPr="0038453A">
        <w:rPr>
          <w:rFonts w:ascii="louts shamy" w:eastAsiaTheme="majorEastAsia" w:hAnsi="louts shamy" w:cs="louts shamy"/>
          <w:b/>
          <w:spacing w:val="12"/>
          <w:position w:val="12"/>
          <w:sz w:val="36"/>
          <w:szCs w:val="36"/>
          <w:rtl/>
          <w:lang w:bidi="ar-AE"/>
        </w:rPr>
        <w:t>؛</w:t>
      </w:r>
      <w:r w:rsidRPr="0038453A">
        <w:rPr>
          <w:rFonts w:ascii="louts shamy" w:eastAsiaTheme="majorEastAsia" w:hAnsi="louts shamy" w:cs="louts shamy"/>
          <w:b/>
          <w:spacing w:val="12"/>
          <w:position w:val="12"/>
          <w:sz w:val="36"/>
          <w:szCs w:val="36"/>
          <w:rtl/>
          <w:lang w:bidi="ar-AE"/>
        </w:rPr>
        <w:t xml:space="preserve"> قال تعالى: </w:t>
      </w:r>
      <w:r w:rsidR="0038453A" w:rsidRPr="0038453A">
        <w:rPr>
          <w:rFonts w:ascii="louts shamy" w:eastAsiaTheme="majorEastAsia" w:hAnsi="louts shamy" w:cs="louts shamy"/>
          <w:b/>
          <w:color w:val="000000" w:themeColor="text1"/>
          <w:spacing w:val="12"/>
          <w:position w:val="12"/>
          <w:sz w:val="36"/>
          <w:szCs w:val="36"/>
          <w:rtl/>
          <w:lang w:bidi="ar-AE"/>
        </w:rPr>
        <w:t>﴿</w:t>
      </w:r>
      <w:r w:rsidR="007909FA" w:rsidRPr="0038453A">
        <w:rPr>
          <w:rFonts w:ascii="louts shamy" w:eastAsiaTheme="majorEastAsia" w:hAnsi="louts shamy" w:cs="louts shamy"/>
          <w:b/>
          <w:color w:val="008000"/>
          <w:spacing w:val="12"/>
          <w:position w:val="12"/>
          <w:sz w:val="36"/>
          <w:szCs w:val="36"/>
          <w:rtl/>
          <w:lang w:bidi="ar-AE"/>
        </w:rPr>
        <w:t>وَلَنَبْلُوَنَّكُمْ بِشَيْءٍ مِنَ الْخَوْفِ وَالْجُوعِ وَنَقْصٍ مِنَ الْأَمْوَالِ وَالْأَنْفُسِ وَالثَّمَرَاتِ وَبَشِّرِ الصَّابِرِينَ</w:t>
      </w:r>
      <w:r w:rsidR="0038453A" w:rsidRPr="0038453A">
        <w:rPr>
          <w:rFonts w:ascii="louts shamy" w:eastAsiaTheme="majorEastAsia" w:hAnsi="louts shamy" w:cs="louts shamy"/>
          <w:b/>
          <w:color w:val="000000" w:themeColor="text1"/>
          <w:spacing w:val="12"/>
          <w:position w:val="12"/>
          <w:sz w:val="36"/>
          <w:szCs w:val="36"/>
          <w:rtl/>
          <w:lang w:bidi="ar-AE"/>
        </w:rPr>
        <w:t>﴾</w:t>
      </w:r>
      <w:r w:rsidR="007909FA" w:rsidRPr="0038453A">
        <w:rPr>
          <w:rFonts w:ascii="louts shamy" w:eastAsiaTheme="majorEastAsia" w:hAnsi="louts shamy" w:cs="louts shamy"/>
          <w:b/>
          <w:spacing w:val="12"/>
          <w:position w:val="12"/>
          <w:sz w:val="36"/>
          <w:szCs w:val="36"/>
          <w:rtl/>
          <w:lang w:bidi="ar-AE"/>
        </w:rPr>
        <w:t xml:space="preserve"> [البقرة: 155]</w:t>
      </w:r>
      <w:r w:rsidRPr="0038453A">
        <w:rPr>
          <w:rFonts w:ascii="louts shamy" w:eastAsiaTheme="majorEastAsia" w:hAnsi="louts shamy" w:cs="louts shamy"/>
          <w:b/>
          <w:spacing w:val="12"/>
          <w:position w:val="12"/>
          <w:sz w:val="36"/>
          <w:szCs w:val="36"/>
          <w:rtl/>
          <w:lang w:bidi="ar-AE"/>
        </w:rPr>
        <w:t>.</w:t>
      </w:r>
    </w:p>
    <w:p w14:paraId="1609A76A" w14:textId="77777777" w:rsidR="00C530F4" w:rsidRDefault="00C530F4">
      <w:pPr>
        <w:bidi w:val="0"/>
        <w:jc w:val="left"/>
        <w:rPr>
          <w:rFonts w:ascii="louts shamy" w:hAnsi="louts shamy" w:cs="louts shamy"/>
          <w:sz w:val="36"/>
          <w:szCs w:val="36"/>
          <w:rtl/>
        </w:rPr>
      </w:pPr>
      <w:r>
        <w:rPr>
          <w:rFonts w:ascii="louts shamy" w:hAnsi="louts shamy" w:cs="louts shamy"/>
          <w:sz w:val="36"/>
          <w:szCs w:val="36"/>
          <w:rtl/>
        </w:rPr>
        <w:br w:type="page"/>
      </w:r>
    </w:p>
    <w:p w14:paraId="0DB9F46F" w14:textId="7FF62A02" w:rsidR="008E2577" w:rsidRPr="00D0679F" w:rsidRDefault="00B20FA4" w:rsidP="00C530F4">
      <w:pPr>
        <w:pStyle w:val="2"/>
        <w:rPr>
          <w:rtl/>
        </w:rPr>
      </w:pPr>
      <w:bookmarkStart w:id="42" w:name="_Toc178506566"/>
      <w:r w:rsidRPr="00D0679F">
        <w:rPr>
          <w:rtl/>
        </w:rPr>
        <w:lastRenderedPageBreak/>
        <w:t>الخاتمة</w:t>
      </w:r>
      <w:r w:rsidR="00DE750A" w:rsidRPr="00D0679F">
        <w:rPr>
          <w:rtl/>
        </w:rPr>
        <w:t>:</w:t>
      </w:r>
      <w:bookmarkEnd w:id="42"/>
    </w:p>
    <w:p w14:paraId="71D352E9" w14:textId="2A27CF2A" w:rsidR="008E2577" w:rsidRPr="0038453A" w:rsidRDefault="00B20FA4" w:rsidP="0038453A">
      <w:pPr>
        <w:spacing w:before="40" w:after="40" w:line="216" w:lineRule="auto"/>
        <w:ind w:firstLine="340"/>
        <w:rPr>
          <w:rFonts w:ascii="louts shamy" w:eastAsiaTheme="majorEastAsia" w:hAnsi="louts shamy" w:cs="louts shamy"/>
          <w:spacing w:val="12"/>
          <w:position w:val="12"/>
          <w:sz w:val="36"/>
          <w:szCs w:val="36"/>
          <w:lang w:bidi="ar-AE"/>
        </w:rPr>
      </w:pPr>
      <w:r w:rsidRPr="0038453A">
        <w:rPr>
          <w:rFonts w:ascii="louts shamy" w:eastAsiaTheme="majorEastAsia" w:hAnsi="louts shamy" w:cs="louts shamy"/>
          <w:spacing w:val="12"/>
          <w:position w:val="12"/>
          <w:sz w:val="36"/>
          <w:szCs w:val="36"/>
          <w:rtl/>
          <w:lang w:bidi="ar-AE"/>
        </w:rPr>
        <w:t>هذه خواطر</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حول موضوع ال</w:t>
      </w:r>
      <w:r w:rsidR="007A5B4D"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نتحار</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وما يمكن أن يسب</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به</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وكيفية تفاديه</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والأهم في كل ذلك</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هو الإيمان بقضاء الله والصبر على أقداره</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وكذلك اليقين بأن الدنيا معبر للآخرة</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وليست هي القرار، فما يصيبنا فيها من ألم وحزن زائل ولا يدوم، وأقدار الله تعالى نافذة علينا شئنا أم أبينا</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وإن تسخ</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طنا عليها سخ</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ط علينا</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وإن صبرنا عليها جزانا الجنة</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فالمعادلة إذ</w:t>
      </w:r>
      <w:r w:rsidR="00DE750A"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سهلة الحل</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وهي الصبر ثم الصبر ثم الصبر</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ن يصب</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ر ي</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صبره الله</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ج</w:t>
      </w:r>
      <w:r w:rsidR="00DE750A" w:rsidRPr="0038453A">
        <w:rPr>
          <w:rFonts w:ascii="louts shamy" w:eastAsiaTheme="majorEastAsia" w:hAnsi="louts shamy" w:cs="louts shamy"/>
          <w:spacing w:val="12"/>
          <w:position w:val="12"/>
          <w:sz w:val="36"/>
          <w:szCs w:val="36"/>
          <w:rtl/>
          <w:lang w:bidi="ar-AE"/>
        </w:rPr>
        <w:t>ع</w:t>
      </w:r>
      <w:r w:rsidRPr="0038453A">
        <w:rPr>
          <w:rFonts w:ascii="louts shamy" w:eastAsiaTheme="majorEastAsia" w:hAnsi="louts shamy" w:cs="louts shamy"/>
          <w:spacing w:val="12"/>
          <w:position w:val="12"/>
          <w:sz w:val="36"/>
          <w:szCs w:val="36"/>
          <w:rtl/>
          <w:lang w:bidi="ar-AE"/>
        </w:rPr>
        <w:t>ل الحزن سهل</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ا</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والألم محتمل</w:t>
      </w:r>
      <w:r w:rsidR="00DE750A" w:rsidRPr="0038453A">
        <w:rPr>
          <w:rFonts w:ascii="louts shamy" w:eastAsiaTheme="majorEastAsia" w:hAnsi="louts shamy" w:cs="louts shamy"/>
          <w:spacing w:val="12"/>
          <w:position w:val="12"/>
          <w:sz w:val="36"/>
          <w:szCs w:val="36"/>
          <w:rtl/>
          <w:lang w:bidi="ar-AE"/>
        </w:rPr>
        <w:t>ًا،</w:t>
      </w:r>
      <w:r w:rsidRPr="0038453A">
        <w:rPr>
          <w:rFonts w:ascii="louts shamy" w:eastAsiaTheme="majorEastAsia" w:hAnsi="louts shamy" w:cs="louts shamy"/>
          <w:spacing w:val="12"/>
          <w:position w:val="12"/>
          <w:sz w:val="36"/>
          <w:szCs w:val="36"/>
          <w:rtl/>
          <w:lang w:bidi="ar-AE"/>
        </w:rPr>
        <w:t xml:space="preserve"> ورضي عن الله </w:t>
      </w:r>
      <w:r w:rsidR="003E2F7A" w:rsidRPr="0038453A">
        <w:rPr>
          <w:rFonts w:ascii="louts shamy" w:eastAsiaTheme="majorEastAsia" w:hAnsi="louts shamy" w:cs="louts shamy"/>
          <w:spacing w:val="12"/>
          <w:position w:val="12"/>
          <w:sz w:val="36"/>
          <w:szCs w:val="36"/>
          <w:rtl/>
          <w:lang w:bidi="ar-AE"/>
        </w:rPr>
        <w:t>وأرضاه</w:t>
      </w:r>
      <w:r w:rsidR="00DE750A"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ومع ذلك لا نكف عن دعاء الله بالفرج والخير والرحمة</w:t>
      </w:r>
      <w:r w:rsidR="002207FE"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w:t>
      </w:r>
      <w:r w:rsidR="00A63ABC" w:rsidRPr="0038453A">
        <w:rPr>
          <w:rFonts w:ascii="louts shamy" w:eastAsiaTheme="majorEastAsia" w:hAnsi="louts shamy" w:cs="louts shamy"/>
          <w:spacing w:val="12"/>
          <w:position w:val="12"/>
          <w:sz w:val="36"/>
          <w:szCs w:val="36"/>
          <w:rtl/>
          <w:lang w:bidi="ar-AE"/>
        </w:rPr>
        <w:t>ن</w:t>
      </w:r>
      <w:r w:rsidRPr="0038453A">
        <w:rPr>
          <w:rFonts w:ascii="louts shamy" w:eastAsiaTheme="majorEastAsia" w:hAnsi="louts shamy" w:cs="louts shamy"/>
          <w:spacing w:val="12"/>
          <w:position w:val="12"/>
          <w:sz w:val="36"/>
          <w:szCs w:val="36"/>
          <w:rtl/>
          <w:lang w:bidi="ar-AE"/>
        </w:rPr>
        <w:t>سأله تعالى أن يخفف عن المسلمين في مشارق الأرض ومغاربها</w:t>
      </w:r>
      <w:r w:rsidR="00FB67DC" w:rsidRPr="0038453A">
        <w:rPr>
          <w:rFonts w:ascii="louts shamy" w:eastAsiaTheme="majorEastAsia" w:hAnsi="louts shamy" w:cs="louts shamy"/>
          <w:spacing w:val="12"/>
          <w:position w:val="12"/>
          <w:sz w:val="36"/>
          <w:szCs w:val="36"/>
          <w:rtl/>
          <w:lang w:bidi="ar-AE"/>
        </w:rPr>
        <w:t>،</w:t>
      </w:r>
      <w:r w:rsidRPr="0038453A">
        <w:rPr>
          <w:rFonts w:ascii="louts shamy" w:eastAsiaTheme="majorEastAsia" w:hAnsi="louts shamy" w:cs="louts shamy"/>
          <w:spacing w:val="12"/>
          <w:position w:val="12"/>
          <w:sz w:val="36"/>
          <w:szCs w:val="36"/>
          <w:rtl/>
          <w:lang w:bidi="ar-AE"/>
        </w:rPr>
        <w:t xml:space="preserve"> ويرحمهم برحمته </w:t>
      </w:r>
      <w:r w:rsidR="002207FE" w:rsidRPr="0038453A">
        <w:rPr>
          <w:rFonts w:ascii="louts shamy" w:eastAsiaTheme="majorEastAsia" w:hAnsi="louts shamy" w:cs="louts shamy"/>
          <w:spacing w:val="12"/>
          <w:position w:val="12"/>
          <w:sz w:val="36"/>
          <w:szCs w:val="36"/>
          <w:rtl/>
          <w:lang w:bidi="ar-AE"/>
        </w:rPr>
        <w:t xml:space="preserve">الواسعة </w:t>
      </w:r>
      <w:r w:rsidRPr="0038453A">
        <w:rPr>
          <w:rFonts w:ascii="louts shamy" w:eastAsiaTheme="majorEastAsia" w:hAnsi="louts shamy" w:cs="louts shamy"/>
          <w:spacing w:val="12"/>
          <w:position w:val="12"/>
          <w:sz w:val="36"/>
          <w:szCs w:val="36"/>
          <w:rtl/>
          <w:lang w:bidi="ar-AE"/>
        </w:rPr>
        <w:t>في الدنيا وال</w:t>
      </w:r>
      <w:r w:rsidR="00B80B3D" w:rsidRPr="0038453A">
        <w:rPr>
          <w:rFonts w:ascii="louts shamy" w:eastAsiaTheme="majorEastAsia" w:hAnsi="louts shamy" w:cs="louts shamy"/>
          <w:spacing w:val="12"/>
          <w:position w:val="12"/>
          <w:sz w:val="36"/>
          <w:szCs w:val="36"/>
          <w:rtl/>
          <w:lang w:bidi="ar-AE"/>
        </w:rPr>
        <w:t>آ</w:t>
      </w:r>
      <w:r w:rsidRPr="0038453A">
        <w:rPr>
          <w:rFonts w:ascii="louts shamy" w:eastAsiaTheme="majorEastAsia" w:hAnsi="louts shamy" w:cs="louts shamy"/>
          <w:spacing w:val="12"/>
          <w:position w:val="12"/>
          <w:sz w:val="36"/>
          <w:szCs w:val="36"/>
          <w:rtl/>
          <w:lang w:bidi="ar-AE"/>
        </w:rPr>
        <w:t xml:space="preserve">خرة، وصلى الله وسلم على سيدنا محمد وعلى </w:t>
      </w:r>
      <w:proofErr w:type="spellStart"/>
      <w:r w:rsidRPr="0038453A">
        <w:rPr>
          <w:rFonts w:ascii="louts shamy" w:eastAsiaTheme="majorEastAsia" w:hAnsi="louts shamy" w:cs="louts shamy"/>
          <w:spacing w:val="12"/>
          <w:position w:val="12"/>
          <w:sz w:val="36"/>
          <w:szCs w:val="36"/>
          <w:rtl/>
          <w:lang w:bidi="ar-AE"/>
        </w:rPr>
        <w:t>آله</w:t>
      </w:r>
      <w:proofErr w:type="spellEnd"/>
      <w:r w:rsidRPr="0038453A">
        <w:rPr>
          <w:rFonts w:ascii="louts shamy" w:eastAsiaTheme="majorEastAsia" w:hAnsi="louts shamy" w:cs="louts shamy"/>
          <w:spacing w:val="12"/>
          <w:position w:val="12"/>
          <w:sz w:val="36"/>
          <w:szCs w:val="36"/>
          <w:rtl/>
          <w:lang w:bidi="ar-AE"/>
        </w:rPr>
        <w:t xml:space="preserve"> وصحبه وسلم.</w:t>
      </w:r>
    </w:p>
    <w:p w14:paraId="5B3C57AE" w14:textId="77777777" w:rsidR="00E86CA8" w:rsidRPr="0038453A" w:rsidRDefault="00E86CA8" w:rsidP="0038453A">
      <w:pPr>
        <w:bidi w:val="0"/>
        <w:spacing w:before="40" w:after="40" w:line="216" w:lineRule="auto"/>
        <w:ind w:firstLine="340"/>
        <w:jc w:val="left"/>
        <w:rPr>
          <w:rFonts w:ascii="louts shamy" w:eastAsiaTheme="majorEastAsia" w:hAnsi="louts shamy" w:cs="louts shamy"/>
          <w:b/>
          <w:bCs/>
          <w:color w:val="000000" w:themeColor="text1"/>
          <w:spacing w:val="12"/>
          <w:position w:val="12"/>
          <w:sz w:val="36"/>
          <w:szCs w:val="36"/>
          <w:rtl/>
          <w:lang w:bidi="ar-AE"/>
        </w:rPr>
      </w:pPr>
      <w:r w:rsidRPr="0038453A">
        <w:rPr>
          <w:rFonts w:ascii="louts shamy" w:eastAsiaTheme="majorEastAsia" w:hAnsi="louts shamy" w:cs="louts shamy"/>
          <w:b/>
          <w:bCs/>
          <w:color w:val="000000" w:themeColor="text1"/>
          <w:spacing w:val="12"/>
          <w:position w:val="12"/>
          <w:sz w:val="36"/>
          <w:szCs w:val="36"/>
          <w:rtl/>
          <w:lang w:bidi="ar-AE"/>
        </w:rPr>
        <w:br w:type="page"/>
      </w:r>
    </w:p>
    <w:p w14:paraId="31E301BE" w14:textId="376FE8A2" w:rsidR="008E2577" w:rsidRPr="00D0679F" w:rsidRDefault="008E2577" w:rsidP="0038453A">
      <w:pPr>
        <w:pStyle w:val="2"/>
        <w:spacing w:before="40" w:after="40" w:line="216" w:lineRule="auto"/>
        <w:ind w:firstLine="340"/>
        <w:rPr>
          <w:rFonts w:ascii="louts shamy" w:hAnsi="louts shamy"/>
          <w:rtl/>
          <w:lang w:bidi="ar-EG"/>
        </w:rPr>
      </w:pPr>
      <w:bookmarkStart w:id="43" w:name="_Toc178506567"/>
      <w:r w:rsidRPr="00D0679F">
        <w:rPr>
          <w:rFonts w:ascii="louts shamy" w:hAnsi="louts shamy"/>
          <w:rtl/>
          <w:lang w:bidi="ar-AE"/>
        </w:rPr>
        <w:lastRenderedPageBreak/>
        <w:t>المراجع والمصادر</w:t>
      </w:r>
      <w:bookmarkEnd w:id="43"/>
    </w:p>
    <w:p w14:paraId="6CC6B16F" w14:textId="77777777" w:rsidR="008E2577" w:rsidRPr="0038453A" w:rsidRDefault="008E2577" w:rsidP="0038453A">
      <w:pPr>
        <w:numPr>
          <w:ilvl w:val="0"/>
          <w:numId w:val="3"/>
        </w:numPr>
        <w:spacing w:before="40" w:after="40" w:line="216" w:lineRule="auto"/>
        <w:ind w:left="0"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القرآن الكريم.</w:t>
      </w:r>
    </w:p>
    <w:p w14:paraId="1D91E03E" w14:textId="77777777" w:rsidR="008E2577" w:rsidRPr="0038453A" w:rsidRDefault="008E2577" w:rsidP="0038453A">
      <w:pPr>
        <w:numPr>
          <w:ilvl w:val="0"/>
          <w:numId w:val="3"/>
        </w:numPr>
        <w:spacing w:before="40" w:after="40" w:line="216" w:lineRule="auto"/>
        <w:ind w:left="0"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تخريج الأحاديث من موقع الدرر السنية.</w:t>
      </w:r>
    </w:p>
    <w:p w14:paraId="00547A2D" w14:textId="77777777" w:rsidR="008E2577" w:rsidRPr="0038453A" w:rsidRDefault="008E2577" w:rsidP="0038453A">
      <w:pPr>
        <w:numPr>
          <w:ilvl w:val="0"/>
          <w:numId w:val="3"/>
        </w:numPr>
        <w:spacing w:before="40" w:after="40" w:line="216" w:lineRule="auto"/>
        <w:ind w:left="0"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lang w:bidi="ar-AE"/>
        </w:rPr>
        <w:t>Suicidal feelings, mind.uk.org.</w:t>
      </w:r>
    </w:p>
    <w:p w14:paraId="43DFC70C" w14:textId="34FC9D55" w:rsidR="008E2577" w:rsidRPr="0038453A" w:rsidRDefault="008E2577" w:rsidP="0038453A">
      <w:pPr>
        <w:numPr>
          <w:ilvl w:val="0"/>
          <w:numId w:val="3"/>
        </w:numPr>
        <w:spacing w:before="40" w:after="40" w:line="216" w:lineRule="auto"/>
        <w:ind w:left="0" w:firstLine="340"/>
        <w:rPr>
          <w:rFonts w:ascii="louts shamy" w:eastAsiaTheme="majorEastAsia" w:hAnsi="louts shamy" w:cs="louts shamy"/>
          <w:b/>
          <w:spacing w:val="12"/>
          <w:position w:val="12"/>
          <w:sz w:val="36"/>
          <w:szCs w:val="36"/>
          <w:lang w:bidi="ar-AE"/>
        </w:rPr>
      </w:pPr>
      <w:r w:rsidRPr="0038453A">
        <w:rPr>
          <w:rFonts w:ascii="louts shamy" w:eastAsiaTheme="majorEastAsia" w:hAnsi="louts shamy" w:cs="louts shamy"/>
          <w:b/>
          <w:spacing w:val="12"/>
          <w:position w:val="12"/>
          <w:sz w:val="36"/>
          <w:szCs w:val="36"/>
          <w:rtl/>
          <w:lang w:bidi="ar-AE"/>
        </w:rPr>
        <w:t xml:space="preserve">حكم </w:t>
      </w:r>
      <w:proofErr w:type="spellStart"/>
      <w:r w:rsidRPr="0038453A">
        <w:rPr>
          <w:rFonts w:ascii="louts shamy" w:eastAsiaTheme="majorEastAsia" w:hAnsi="louts shamy" w:cs="louts shamy"/>
          <w:b/>
          <w:spacing w:val="12"/>
          <w:position w:val="12"/>
          <w:sz w:val="36"/>
          <w:szCs w:val="36"/>
          <w:rtl/>
          <w:lang w:bidi="ar-AE"/>
        </w:rPr>
        <w:t>التنطع</w:t>
      </w:r>
      <w:proofErr w:type="spellEnd"/>
      <w:r w:rsidRPr="0038453A">
        <w:rPr>
          <w:rFonts w:ascii="louts shamy" w:eastAsiaTheme="majorEastAsia" w:hAnsi="louts shamy" w:cs="louts shamy"/>
          <w:b/>
          <w:spacing w:val="12"/>
          <w:position w:val="12"/>
          <w:sz w:val="36"/>
          <w:szCs w:val="36"/>
          <w:rtl/>
          <w:lang w:bidi="ar-AE"/>
        </w:rPr>
        <w:t xml:space="preserve"> في الدين، موقع الشيخ </w:t>
      </w:r>
      <w:r w:rsidR="00E86CA8" w:rsidRPr="0038453A">
        <w:rPr>
          <w:rFonts w:ascii="louts shamy" w:eastAsiaTheme="majorEastAsia" w:hAnsi="louts shamy" w:cs="louts shamy"/>
          <w:b/>
          <w:spacing w:val="12"/>
          <w:position w:val="12"/>
          <w:sz w:val="36"/>
          <w:szCs w:val="36"/>
          <w:rtl/>
          <w:lang w:bidi="ar-AE"/>
        </w:rPr>
        <w:t>ا</w:t>
      </w:r>
      <w:r w:rsidRPr="0038453A">
        <w:rPr>
          <w:rFonts w:ascii="louts shamy" w:eastAsiaTheme="majorEastAsia" w:hAnsi="louts shamy" w:cs="louts shamy"/>
          <w:b/>
          <w:spacing w:val="12"/>
          <w:position w:val="12"/>
          <w:sz w:val="36"/>
          <w:szCs w:val="36"/>
          <w:rtl/>
          <w:lang w:bidi="ar-AE"/>
        </w:rPr>
        <w:t>بن باز.</w:t>
      </w:r>
    </w:p>
    <w:p w14:paraId="459F90D8" w14:textId="4076FD9C" w:rsidR="0038453A" w:rsidRDefault="0038453A">
      <w:pPr>
        <w:bidi w:val="0"/>
        <w:jc w:val="left"/>
        <w:rPr>
          <w:rFonts w:ascii="louts shamy" w:eastAsiaTheme="majorEastAsia" w:hAnsi="louts shamy" w:cs="louts shamy"/>
          <w:b/>
          <w:spacing w:val="12"/>
          <w:position w:val="12"/>
          <w:sz w:val="36"/>
          <w:szCs w:val="36"/>
          <w:lang w:bidi="ar-AE"/>
        </w:rPr>
      </w:pPr>
      <w:r>
        <w:rPr>
          <w:rFonts w:ascii="louts shamy" w:eastAsiaTheme="majorEastAsia" w:hAnsi="louts shamy" w:cs="louts shamy"/>
          <w:b/>
          <w:spacing w:val="12"/>
          <w:position w:val="12"/>
          <w:sz w:val="36"/>
          <w:szCs w:val="36"/>
          <w:lang w:bidi="ar-AE"/>
        </w:rPr>
        <w:br w:type="page"/>
      </w:r>
    </w:p>
    <w:bookmarkStart w:id="44" w:name="_Toc178506568" w:displacedByCustomXml="next"/>
    <w:sdt>
      <w:sdtPr>
        <w:rPr>
          <w:rFonts w:ascii="louts shamy" w:eastAsiaTheme="minorHAnsi" w:hAnsi="louts shamy"/>
          <w:color w:val="auto"/>
          <w:rtl/>
        </w:rPr>
        <w:id w:val="-417638672"/>
        <w:docPartObj>
          <w:docPartGallery w:val="Table of Contents"/>
          <w:docPartUnique/>
        </w:docPartObj>
      </w:sdtPr>
      <w:sdtEndPr>
        <w:rPr>
          <w:rFonts w:cs="louts shamy"/>
          <w:noProof/>
          <w:sz w:val="34"/>
          <w:szCs w:val="34"/>
        </w:rPr>
      </w:sdtEndPr>
      <w:sdtContent>
        <w:p w14:paraId="15A4A700" w14:textId="02E29B5F" w:rsidR="00816740" w:rsidRPr="00D0679F" w:rsidRDefault="00816740" w:rsidP="00C530F4">
          <w:pPr>
            <w:pStyle w:val="2"/>
            <w:spacing w:before="40" w:after="40" w:line="216" w:lineRule="auto"/>
            <w:ind w:firstLine="340"/>
            <w:rPr>
              <w:rFonts w:ascii="louts shamy" w:hAnsi="louts shamy"/>
              <w:rtl/>
              <w:lang w:bidi="ar-EG"/>
            </w:rPr>
          </w:pPr>
          <w:r w:rsidRPr="00D0679F">
            <w:rPr>
              <w:rFonts w:ascii="louts shamy" w:hAnsi="louts shamy"/>
              <w:rtl/>
            </w:rPr>
            <w:t>المحتويات</w:t>
          </w:r>
          <w:bookmarkEnd w:id="44"/>
        </w:p>
        <w:p w14:paraId="41504D4D" w14:textId="66E936C1" w:rsidR="00C530F4" w:rsidRDefault="00816740" w:rsidP="00C530F4">
          <w:pPr>
            <w:pStyle w:val="20"/>
            <w:tabs>
              <w:tab w:val="right" w:leader="dot" w:pos="9350"/>
            </w:tabs>
            <w:rPr>
              <w:rFonts w:asciiTheme="minorHAnsi" w:eastAsiaTheme="minorEastAsia" w:hAnsiTheme="minorHAnsi" w:cstheme="minorBidi"/>
              <w:b w:val="0"/>
              <w:bCs w:val="0"/>
              <w:noProof/>
              <w:kern w:val="0"/>
              <w:sz w:val="22"/>
              <w:szCs w:val="22"/>
              <w14:ligatures w14:val="none"/>
            </w:rPr>
          </w:pPr>
          <w:r w:rsidRPr="00C530F4">
            <w:rPr>
              <w:rFonts w:ascii="louts shamy" w:hAnsi="louts shamy" w:cs="louts shamy"/>
              <w:sz w:val="34"/>
              <w:szCs w:val="34"/>
            </w:rPr>
            <w:fldChar w:fldCharType="begin"/>
          </w:r>
          <w:r w:rsidRPr="00C530F4">
            <w:rPr>
              <w:rFonts w:ascii="louts shamy" w:hAnsi="louts shamy" w:cs="louts shamy"/>
              <w:sz w:val="34"/>
              <w:szCs w:val="34"/>
            </w:rPr>
            <w:instrText xml:space="preserve"> TOC \o "1-3" \h \z \u </w:instrText>
          </w:r>
          <w:r w:rsidRPr="00C530F4">
            <w:rPr>
              <w:rFonts w:ascii="louts shamy" w:hAnsi="louts shamy" w:cs="louts shamy"/>
              <w:sz w:val="34"/>
              <w:szCs w:val="34"/>
            </w:rPr>
            <w:fldChar w:fldCharType="separate"/>
          </w:r>
          <w:hyperlink w:anchor="_Toc178506524" w:history="1">
            <w:r w:rsidR="00C530F4" w:rsidRPr="005932A2">
              <w:rPr>
                <w:rStyle w:val="Hyperlink"/>
                <w:rFonts w:ascii="louts shamy" w:hAnsi="louts shamy" w:cs="louts shamy"/>
                <w:noProof/>
                <w:rtl/>
                <w:lang w:bidi="ar-AE"/>
              </w:rPr>
              <w:t>مقدمة</w:t>
            </w:r>
            <w:r w:rsidR="00C530F4">
              <w:rPr>
                <w:noProof/>
                <w:webHidden/>
              </w:rPr>
              <w:tab/>
            </w:r>
            <w:r w:rsidR="00C530F4">
              <w:rPr>
                <w:rStyle w:val="Hyperlink"/>
                <w:noProof/>
                <w:rtl/>
              </w:rPr>
              <w:fldChar w:fldCharType="begin"/>
            </w:r>
            <w:r w:rsidR="00C530F4">
              <w:rPr>
                <w:noProof/>
                <w:webHidden/>
              </w:rPr>
              <w:instrText xml:space="preserve"> PAGEREF _Toc178506524 \h </w:instrText>
            </w:r>
            <w:r w:rsidR="00C530F4">
              <w:rPr>
                <w:rStyle w:val="Hyperlink"/>
                <w:noProof/>
                <w:rtl/>
              </w:rPr>
            </w:r>
            <w:r w:rsidR="00C530F4">
              <w:rPr>
                <w:rStyle w:val="Hyperlink"/>
                <w:noProof/>
                <w:rtl/>
              </w:rPr>
              <w:fldChar w:fldCharType="separate"/>
            </w:r>
            <w:r w:rsidR="007508F0">
              <w:rPr>
                <w:noProof/>
                <w:webHidden/>
                <w:rtl/>
              </w:rPr>
              <w:t>3</w:t>
            </w:r>
            <w:r w:rsidR="00C530F4">
              <w:rPr>
                <w:rStyle w:val="Hyperlink"/>
                <w:noProof/>
                <w:rtl/>
              </w:rPr>
              <w:fldChar w:fldCharType="end"/>
            </w:r>
          </w:hyperlink>
        </w:p>
        <w:p w14:paraId="40B25E3C" w14:textId="5754A835"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25" w:history="1">
            <w:r w:rsidRPr="005932A2">
              <w:rPr>
                <w:rStyle w:val="Hyperlink"/>
                <w:rFonts w:ascii="louts shamy" w:hAnsi="louts shamy" w:cs="louts shamy"/>
                <w:noProof/>
                <w:rtl/>
                <w:lang w:bidi="ar-AE"/>
              </w:rPr>
              <w:t>حكم الانتحار وعقوبته:</w:t>
            </w:r>
            <w:r>
              <w:rPr>
                <w:noProof/>
                <w:webHidden/>
              </w:rPr>
              <w:tab/>
            </w:r>
            <w:r>
              <w:rPr>
                <w:rStyle w:val="Hyperlink"/>
                <w:noProof/>
                <w:rtl/>
              </w:rPr>
              <w:fldChar w:fldCharType="begin"/>
            </w:r>
            <w:r>
              <w:rPr>
                <w:noProof/>
                <w:webHidden/>
              </w:rPr>
              <w:instrText xml:space="preserve"> PAGEREF _Toc178506525 \h </w:instrText>
            </w:r>
            <w:r>
              <w:rPr>
                <w:rStyle w:val="Hyperlink"/>
                <w:noProof/>
                <w:rtl/>
              </w:rPr>
            </w:r>
            <w:r>
              <w:rPr>
                <w:rStyle w:val="Hyperlink"/>
                <w:noProof/>
                <w:rtl/>
              </w:rPr>
              <w:fldChar w:fldCharType="separate"/>
            </w:r>
            <w:r w:rsidR="007508F0">
              <w:rPr>
                <w:noProof/>
                <w:webHidden/>
                <w:rtl/>
              </w:rPr>
              <w:t>4</w:t>
            </w:r>
            <w:r>
              <w:rPr>
                <w:rStyle w:val="Hyperlink"/>
                <w:noProof/>
                <w:rtl/>
              </w:rPr>
              <w:fldChar w:fldCharType="end"/>
            </w:r>
          </w:hyperlink>
        </w:p>
        <w:p w14:paraId="15D606C8" w14:textId="732E7B25" w:rsidR="00C530F4" w:rsidRDefault="00C530F4" w:rsidP="00C530F4">
          <w:pPr>
            <w:pStyle w:val="2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26" w:history="1">
            <w:r w:rsidRPr="005932A2">
              <w:rPr>
                <w:rStyle w:val="Hyperlink"/>
                <w:rFonts w:ascii="louts shamy" w:hAnsi="louts shamy" w:cs="louts shamy"/>
                <w:noProof/>
                <w:rtl/>
                <w:lang w:bidi="ar-AE"/>
              </w:rPr>
              <w:t>أسباب الانتحار:</w:t>
            </w:r>
            <w:r>
              <w:rPr>
                <w:noProof/>
                <w:webHidden/>
              </w:rPr>
              <w:tab/>
            </w:r>
            <w:r>
              <w:rPr>
                <w:rStyle w:val="Hyperlink"/>
                <w:noProof/>
                <w:rtl/>
              </w:rPr>
              <w:fldChar w:fldCharType="begin"/>
            </w:r>
            <w:r>
              <w:rPr>
                <w:noProof/>
                <w:webHidden/>
              </w:rPr>
              <w:instrText xml:space="preserve"> PAGEREF _Toc178506526 \h </w:instrText>
            </w:r>
            <w:r>
              <w:rPr>
                <w:rStyle w:val="Hyperlink"/>
                <w:noProof/>
                <w:rtl/>
              </w:rPr>
            </w:r>
            <w:r>
              <w:rPr>
                <w:rStyle w:val="Hyperlink"/>
                <w:noProof/>
                <w:rtl/>
              </w:rPr>
              <w:fldChar w:fldCharType="separate"/>
            </w:r>
            <w:r w:rsidR="007508F0">
              <w:rPr>
                <w:noProof/>
                <w:webHidden/>
                <w:rtl/>
              </w:rPr>
              <w:t>5</w:t>
            </w:r>
            <w:r>
              <w:rPr>
                <w:rStyle w:val="Hyperlink"/>
                <w:noProof/>
                <w:rtl/>
              </w:rPr>
              <w:fldChar w:fldCharType="end"/>
            </w:r>
          </w:hyperlink>
        </w:p>
        <w:p w14:paraId="4ECED81C" w14:textId="3402FE05"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27" w:history="1">
            <w:r w:rsidRPr="005932A2">
              <w:rPr>
                <w:rStyle w:val="Hyperlink"/>
                <w:rFonts w:ascii="louts shamy" w:hAnsi="louts shamy" w:cs="louts shamy"/>
                <w:noProof/>
                <w:rtl/>
                <w:lang w:bidi="ar-AE"/>
              </w:rPr>
              <w:t>الاكتئاب والأزمات النفسية:</w:t>
            </w:r>
            <w:r>
              <w:rPr>
                <w:noProof/>
                <w:webHidden/>
              </w:rPr>
              <w:tab/>
            </w:r>
            <w:r>
              <w:rPr>
                <w:rStyle w:val="Hyperlink"/>
                <w:noProof/>
                <w:rtl/>
              </w:rPr>
              <w:fldChar w:fldCharType="begin"/>
            </w:r>
            <w:r>
              <w:rPr>
                <w:noProof/>
                <w:webHidden/>
              </w:rPr>
              <w:instrText xml:space="preserve"> PAGEREF _Toc178506527 \h </w:instrText>
            </w:r>
            <w:r>
              <w:rPr>
                <w:rStyle w:val="Hyperlink"/>
                <w:noProof/>
                <w:rtl/>
              </w:rPr>
            </w:r>
            <w:r>
              <w:rPr>
                <w:rStyle w:val="Hyperlink"/>
                <w:noProof/>
                <w:rtl/>
              </w:rPr>
              <w:fldChar w:fldCharType="separate"/>
            </w:r>
            <w:r w:rsidR="007508F0">
              <w:rPr>
                <w:noProof/>
                <w:webHidden/>
                <w:rtl/>
              </w:rPr>
              <w:t>5</w:t>
            </w:r>
            <w:r>
              <w:rPr>
                <w:rStyle w:val="Hyperlink"/>
                <w:noProof/>
                <w:rtl/>
              </w:rPr>
              <w:fldChar w:fldCharType="end"/>
            </w:r>
          </w:hyperlink>
        </w:p>
        <w:p w14:paraId="70457F83" w14:textId="01D16007"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28" w:history="1">
            <w:r w:rsidRPr="005932A2">
              <w:rPr>
                <w:rStyle w:val="Hyperlink"/>
                <w:rFonts w:ascii="louts shamy" w:hAnsi="louts shamy" w:cs="louts shamy"/>
                <w:noProof/>
                <w:rtl/>
                <w:lang w:bidi="ar-AE"/>
              </w:rPr>
              <w:t>الصدمات العاطفية وتبعات الاختلاط:</w:t>
            </w:r>
            <w:r>
              <w:rPr>
                <w:noProof/>
                <w:webHidden/>
              </w:rPr>
              <w:tab/>
            </w:r>
            <w:r>
              <w:rPr>
                <w:rStyle w:val="Hyperlink"/>
                <w:noProof/>
                <w:rtl/>
              </w:rPr>
              <w:fldChar w:fldCharType="begin"/>
            </w:r>
            <w:r>
              <w:rPr>
                <w:noProof/>
                <w:webHidden/>
              </w:rPr>
              <w:instrText xml:space="preserve"> PAGEREF _Toc178506528 \h </w:instrText>
            </w:r>
            <w:r>
              <w:rPr>
                <w:rStyle w:val="Hyperlink"/>
                <w:noProof/>
                <w:rtl/>
              </w:rPr>
            </w:r>
            <w:r>
              <w:rPr>
                <w:rStyle w:val="Hyperlink"/>
                <w:noProof/>
                <w:rtl/>
              </w:rPr>
              <w:fldChar w:fldCharType="separate"/>
            </w:r>
            <w:r w:rsidR="007508F0">
              <w:rPr>
                <w:noProof/>
                <w:webHidden/>
                <w:rtl/>
              </w:rPr>
              <w:t>5</w:t>
            </w:r>
            <w:r>
              <w:rPr>
                <w:rStyle w:val="Hyperlink"/>
                <w:noProof/>
                <w:rtl/>
              </w:rPr>
              <w:fldChar w:fldCharType="end"/>
            </w:r>
          </w:hyperlink>
        </w:p>
        <w:p w14:paraId="3539C086" w14:textId="187ACC65"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29" w:history="1">
            <w:r w:rsidRPr="005932A2">
              <w:rPr>
                <w:rStyle w:val="Hyperlink"/>
                <w:rFonts w:ascii="louts shamy" w:hAnsi="louts shamy" w:cs="louts shamy"/>
                <w:noProof/>
                <w:rtl/>
                <w:lang w:bidi="ar-AE"/>
              </w:rPr>
              <w:t>فِقدان العمل والبطالة:</w:t>
            </w:r>
            <w:r>
              <w:rPr>
                <w:noProof/>
                <w:webHidden/>
              </w:rPr>
              <w:tab/>
            </w:r>
            <w:r>
              <w:rPr>
                <w:rStyle w:val="Hyperlink"/>
                <w:noProof/>
                <w:rtl/>
              </w:rPr>
              <w:fldChar w:fldCharType="begin"/>
            </w:r>
            <w:r>
              <w:rPr>
                <w:noProof/>
                <w:webHidden/>
              </w:rPr>
              <w:instrText xml:space="preserve"> PAGEREF _Toc178506529 \h </w:instrText>
            </w:r>
            <w:r>
              <w:rPr>
                <w:rStyle w:val="Hyperlink"/>
                <w:noProof/>
                <w:rtl/>
              </w:rPr>
            </w:r>
            <w:r>
              <w:rPr>
                <w:rStyle w:val="Hyperlink"/>
                <w:noProof/>
                <w:rtl/>
              </w:rPr>
              <w:fldChar w:fldCharType="separate"/>
            </w:r>
            <w:r w:rsidR="007508F0">
              <w:rPr>
                <w:noProof/>
                <w:webHidden/>
                <w:rtl/>
              </w:rPr>
              <w:t>6</w:t>
            </w:r>
            <w:r>
              <w:rPr>
                <w:rStyle w:val="Hyperlink"/>
                <w:noProof/>
                <w:rtl/>
              </w:rPr>
              <w:fldChar w:fldCharType="end"/>
            </w:r>
          </w:hyperlink>
        </w:p>
        <w:p w14:paraId="039B98F2" w14:textId="2A9591D2"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0" w:history="1">
            <w:r w:rsidRPr="005932A2">
              <w:rPr>
                <w:rStyle w:val="Hyperlink"/>
                <w:rFonts w:ascii="louts shamy" w:hAnsi="louts shamy" w:cs="louts shamy"/>
                <w:noProof/>
                <w:rtl/>
                <w:lang w:bidi="ar-AE"/>
              </w:rPr>
              <w:t>فقد الأهل والأصحاب والعشيرة:</w:t>
            </w:r>
            <w:r>
              <w:rPr>
                <w:noProof/>
                <w:webHidden/>
              </w:rPr>
              <w:tab/>
            </w:r>
            <w:r>
              <w:rPr>
                <w:rStyle w:val="Hyperlink"/>
                <w:noProof/>
                <w:rtl/>
              </w:rPr>
              <w:fldChar w:fldCharType="begin"/>
            </w:r>
            <w:r>
              <w:rPr>
                <w:noProof/>
                <w:webHidden/>
              </w:rPr>
              <w:instrText xml:space="preserve"> PAGEREF _Toc178506530 \h </w:instrText>
            </w:r>
            <w:r>
              <w:rPr>
                <w:rStyle w:val="Hyperlink"/>
                <w:noProof/>
                <w:rtl/>
              </w:rPr>
            </w:r>
            <w:r>
              <w:rPr>
                <w:rStyle w:val="Hyperlink"/>
                <w:noProof/>
                <w:rtl/>
              </w:rPr>
              <w:fldChar w:fldCharType="separate"/>
            </w:r>
            <w:r w:rsidR="007508F0">
              <w:rPr>
                <w:noProof/>
                <w:webHidden/>
                <w:rtl/>
              </w:rPr>
              <w:t>6</w:t>
            </w:r>
            <w:r>
              <w:rPr>
                <w:rStyle w:val="Hyperlink"/>
                <w:noProof/>
                <w:rtl/>
              </w:rPr>
              <w:fldChar w:fldCharType="end"/>
            </w:r>
          </w:hyperlink>
        </w:p>
        <w:p w14:paraId="03471B3D" w14:textId="17609759"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1" w:history="1">
            <w:r w:rsidRPr="005932A2">
              <w:rPr>
                <w:rStyle w:val="Hyperlink"/>
                <w:rFonts w:ascii="louts shamy" w:hAnsi="louts shamy" w:cs="louts shamy"/>
                <w:noProof/>
                <w:rtl/>
                <w:lang w:bidi="ar-AE"/>
              </w:rPr>
              <w:t>تعاطي الخمر والمخدرات:</w:t>
            </w:r>
            <w:r>
              <w:rPr>
                <w:noProof/>
                <w:webHidden/>
              </w:rPr>
              <w:tab/>
            </w:r>
            <w:r>
              <w:rPr>
                <w:rStyle w:val="Hyperlink"/>
                <w:noProof/>
                <w:rtl/>
              </w:rPr>
              <w:fldChar w:fldCharType="begin"/>
            </w:r>
            <w:r>
              <w:rPr>
                <w:noProof/>
                <w:webHidden/>
              </w:rPr>
              <w:instrText xml:space="preserve"> PAGEREF _Toc178506531 \h </w:instrText>
            </w:r>
            <w:r>
              <w:rPr>
                <w:rStyle w:val="Hyperlink"/>
                <w:noProof/>
                <w:rtl/>
              </w:rPr>
            </w:r>
            <w:r>
              <w:rPr>
                <w:rStyle w:val="Hyperlink"/>
                <w:noProof/>
                <w:rtl/>
              </w:rPr>
              <w:fldChar w:fldCharType="separate"/>
            </w:r>
            <w:r w:rsidR="007508F0">
              <w:rPr>
                <w:noProof/>
                <w:webHidden/>
                <w:rtl/>
              </w:rPr>
              <w:t>7</w:t>
            </w:r>
            <w:r>
              <w:rPr>
                <w:rStyle w:val="Hyperlink"/>
                <w:noProof/>
                <w:rtl/>
              </w:rPr>
              <w:fldChar w:fldCharType="end"/>
            </w:r>
          </w:hyperlink>
        </w:p>
        <w:p w14:paraId="59ECA3CA" w14:textId="23659517"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2" w:history="1">
            <w:r w:rsidRPr="005932A2">
              <w:rPr>
                <w:rStyle w:val="Hyperlink"/>
                <w:rFonts w:ascii="louts shamy" w:hAnsi="louts shamy" w:cs="louts shamy"/>
                <w:noProof/>
                <w:rtl/>
                <w:lang w:bidi="ar-AE"/>
              </w:rPr>
              <w:t>انتشار النزاعات والحروب:</w:t>
            </w:r>
            <w:r>
              <w:rPr>
                <w:noProof/>
                <w:webHidden/>
              </w:rPr>
              <w:tab/>
            </w:r>
            <w:r>
              <w:rPr>
                <w:rStyle w:val="Hyperlink"/>
                <w:noProof/>
                <w:rtl/>
              </w:rPr>
              <w:fldChar w:fldCharType="begin"/>
            </w:r>
            <w:r>
              <w:rPr>
                <w:noProof/>
                <w:webHidden/>
              </w:rPr>
              <w:instrText xml:space="preserve"> PAGEREF _Toc178506532 \h </w:instrText>
            </w:r>
            <w:r>
              <w:rPr>
                <w:rStyle w:val="Hyperlink"/>
                <w:noProof/>
                <w:rtl/>
              </w:rPr>
            </w:r>
            <w:r>
              <w:rPr>
                <w:rStyle w:val="Hyperlink"/>
                <w:noProof/>
                <w:rtl/>
              </w:rPr>
              <w:fldChar w:fldCharType="separate"/>
            </w:r>
            <w:r w:rsidR="007508F0">
              <w:rPr>
                <w:noProof/>
                <w:webHidden/>
                <w:rtl/>
              </w:rPr>
              <w:t>8</w:t>
            </w:r>
            <w:r>
              <w:rPr>
                <w:rStyle w:val="Hyperlink"/>
                <w:noProof/>
                <w:rtl/>
              </w:rPr>
              <w:fldChar w:fldCharType="end"/>
            </w:r>
          </w:hyperlink>
        </w:p>
        <w:p w14:paraId="665451CD" w14:textId="4D088B7F"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3" w:history="1">
            <w:r w:rsidRPr="005932A2">
              <w:rPr>
                <w:rStyle w:val="Hyperlink"/>
                <w:rFonts w:ascii="louts shamy" w:hAnsi="louts shamy" w:cs="louts shamy"/>
                <w:noProof/>
                <w:rtl/>
                <w:lang w:bidi="ar-AE"/>
              </w:rPr>
              <w:t>ضغوط الحياة العملية:</w:t>
            </w:r>
            <w:r>
              <w:rPr>
                <w:noProof/>
                <w:webHidden/>
              </w:rPr>
              <w:tab/>
            </w:r>
            <w:r>
              <w:rPr>
                <w:rStyle w:val="Hyperlink"/>
                <w:noProof/>
                <w:rtl/>
              </w:rPr>
              <w:fldChar w:fldCharType="begin"/>
            </w:r>
            <w:r>
              <w:rPr>
                <w:noProof/>
                <w:webHidden/>
              </w:rPr>
              <w:instrText xml:space="preserve"> PAGEREF _Toc178506533 \h </w:instrText>
            </w:r>
            <w:r>
              <w:rPr>
                <w:rStyle w:val="Hyperlink"/>
                <w:noProof/>
                <w:rtl/>
              </w:rPr>
            </w:r>
            <w:r>
              <w:rPr>
                <w:rStyle w:val="Hyperlink"/>
                <w:noProof/>
                <w:rtl/>
              </w:rPr>
              <w:fldChar w:fldCharType="separate"/>
            </w:r>
            <w:r w:rsidR="007508F0">
              <w:rPr>
                <w:noProof/>
                <w:webHidden/>
                <w:rtl/>
              </w:rPr>
              <w:t>8</w:t>
            </w:r>
            <w:r>
              <w:rPr>
                <w:rStyle w:val="Hyperlink"/>
                <w:noProof/>
                <w:rtl/>
              </w:rPr>
              <w:fldChar w:fldCharType="end"/>
            </w:r>
          </w:hyperlink>
        </w:p>
        <w:p w14:paraId="4BD31903" w14:textId="2F39773D"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4" w:history="1">
            <w:r w:rsidRPr="005932A2">
              <w:rPr>
                <w:rStyle w:val="Hyperlink"/>
                <w:rFonts w:ascii="louts shamy" w:hAnsi="louts shamy" w:cs="louts shamy"/>
                <w:noProof/>
                <w:rtl/>
                <w:lang w:bidi="ar-AE"/>
              </w:rPr>
              <w:t>التنمر والعنصرية:</w:t>
            </w:r>
            <w:r>
              <w:rPr>
                <w:noProof/>
                <w:webHidden/>
              </w:rPr>
              <w:tab/>
            </w:r>
            <w:r>
              <w:rPr>
                <w:rStyle w:val="Hyperlink"/>
                <w:noProof/>
                <w:rtl/>
              </w:rPr>
              <w:fldChar w:fldCharType="begin"/>
            </w:r>
            <w:r>
              <w:rPr>
                <w:noProof/>
                <w:webHidden/>
              </w:rPr>
              <w:instrText xml:space="preserve"> PAGEREF _Toc178506534 \h </w:instrText>
            </w:r>
            <w:r>
              <w:rPr>
                <w:rStyle w:val="Hyperlink"/>
                <w:noProof/>
                <w:rtl/>
              </w:rPr>
            </w:r>
            <w:r>
              <w:rPr>
                <w:rStyle w:val="Hyperlink"/>
                <w:noProof/>
                <w:rtl/>
              </w:rPr>
              <w:fldChar w:fldCharType="separate"/>
            </w:r>
            <w:r w:rsidR="007508F0">
              <w:rPr>
                <w:noProof/>
                <w:webHidden/>
                <w:rtl/>
              </w:rPr>
              <w:t>9</w:t>
            </w:r>
            <w:r>
              <w:rPr>
                <w:rStyle w:val="Hyperlink"/>
                <w:noProof/>
                <w:rtl/>
              </w:rPr>
              <w:fldChar w:fldCharType="end"/>
            </w:r>
          </w:hyperlink>
        </w:p>
        <w:p w14:paraId="7C73655F" w14:textId="7B50B95D"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5" w:history="1">
            <w:r w:rsidRPr="005932A2">
              <w:rPr>
                <w:rStyle w:val="Hyperlink"/>
                <w:rFonts w:ascii="louts shamy" w:hAnsi="louts shamy" w:cs="louts shamy"/>
                <w:noProof/>
                <w:rtl/>
                <w:lang w:bidi="ar-AE"/>
              </w:rPr>
              <w:t>الألم الجسدي أو المرض طويل الأمد:</w:t>
            </w:r>
            <w:r>
              <w:rPr>
                <w:noProof/>
                <w:webHidden/>
              </w:rPr>
              <w:tab/>
            </w:r>
            <w:r>
              <w:rPr>
                <w:rStyle w:val="Hyperlink"/>
                <w:noProof/>
                <w:rtl/>
              </w:rPr>
              <w:fldChar w:fldCharType="begin"/>
            </w:r>
            <w:r>
              <w:rPr>
                <w:noProof/>
                <w:webHidden/>
              </w:rPr>
              <w:instrText xml:space="preserve"> PAGEREF _Toc178506535 \h </w:instrText>
            </w:r>
            <w:r>
              <w:rPr>
                <w:rStyle w:val="Hyperlink"/>
                <w:noProof/>
                <w:rtl/>
              </w:rPr>
            </w:r>
            <w:r>
              <w:rPr>
                <w:rStyle w:val="Hyperlink"/>
                <w:noProof/>
                <w:rtl/>
              </w:rPr>
              <w:fldChar w:fldCharType="separate"/>
            </w:r>
            <w:r w:rsidR="007508F0">
              <w:rPr>
                <w:noProof/>
                <w:webHidden/>
                <w:rtl/>
              </w:rPr>
              <w:t>10</w:t>
            </w:r>
            <w:r>
              <w:rPr>
                <w:rStyle w:val="Hyperlink"/>
                <w:noProof/>
                <w:rtl/>
              </w:rPr>
              <w:fldChar w:fldCharType="end"/>
            </w:r>
          </w:hyperlink>
        </w:p>
        <w:p w14:paraId="7204F32E" w14:textId="65FB8930"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6" w:history="1">
            <w:r w:rsidRPr="005932A2">
              <w:rPr>
                <w:rStyle w:val="Hyperlink"/>
                <w:rFonts w:ascii="louts shamy" w:hAnsi="louts shamy" w:cs="louts shamy"/>
                <w:noProof/>
                <w:rtl/>
                <w:lang w:bidi="ar-AE"/>
              </w:rPr>
              <w:t>التكيف مع التغيير الكبير في الحياة مثل التقاعد:</w:t>
            </w:r>
            <w:r>
              <w:rPr>
                <w:noProof/>
                <w:webHidden/>
              </w:rPr>
              <w:tab/>
            </w:r>
            <w:r>
              <w:rPr>
                <w:rStyle w:val="Hyperlink"/>
                <w:noProof/>
                <w:rtl/>
              </w:rPr>
              <w:fldChar w:fldCharType="begin"/>
            </w:r>
            <w:r>
              <w:rPr>
                <w:noProof/>
                <w:webHidden/>
              </w:rPr>
              <w:instrText xml:space="preserve"> PAGEREF _Toc178506536 \h </w:instrText>
            </w:r>
            <w:r>
              <w:rPr>
                <w:rStyle w:val="Hyperlink"/>
                <w:noProof/>
                <w:rtl/>
              </w:rPr>
            </w:r>
            <w:r>
              <w:rPr>
                <w:rStyle w:val="Hyperlink"/>
                <w:noProof/>
                <w:rtl/>
              </w:rPr>
              <w:fldChar w:fldCharType="separate"/>
            </w:r>
            <w:r w:rsidR="007508F0">
              <w:rPr>
                <w:noProof/>
                <w:webHidden/>
                <w:rtl/>
              </w:rPr>
              <w:t>10</w:t>
            </w:r>
            <w:r>
              <w:rPr>
                <w:rStyle w:val="Hyperlink"/>
                <w:noProof/>
                <w:rtl/>
              </w:rPr>
              <w:fldChar w:fldCharType="end"/>
            </w:r>
          </w:hyperlink>
        </w:p>
        <w:p w14:paraId="42F22DB6" w14:textId="6D3CB091"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7" w:history="1">
            <w:r w:rsidRPr="005932A2">
              <w:rPr>
                <w:rStyle w:val="Hyperlink"/>
                <w:rFonts w:ascii="louts shamy" w:hAnsi="louts shamy" w:cs="louts shamy"/>
                <w:noProof/>
                <w:rtl/>
                <w:lang w:bidi="ar-AE"/>
              </w:rPr>
              <w:t>موت الزوج أو الزوجة:</w:t>
            </w:r>
            <w:r>
              <w:rPr>
                <w:noProof/>
                <w:webHidden/>
              </w:rPr>
              <w:tab/>
            </w:r>
            <w:r>
              <w:rPr>
                <w:rStyle w:val="Hyperlink"/>
                <w:noProof/>
                <w:rtl/>
              </w:rPr>
              <w:fldChar w:fldCharType="begin"/>
            </w:r>
            <w:r>
              <w:rPr>
                <w:noProof/>
                <w:webHidden/>
              </w:rPr>
              <w:instrText xml:space="preserve"> PAGEREF _Toc178506537 \h </w:instrText>
            </w:r>
            <w:r>
              <w:rPr>
                <w:rStyle w:val="Hyperlink"/>
                <w:noProof/>
                <w:rtl/>
              </w:rPr>
            </w:r>
            <w:r>
              <w:rPr>
                <w:rStyle w:val="Hyperlink"/>
                <w:noProof/>
                <w:rtl/>
              </w:rPr>
              <w:fldChar w:fldCharType="separate"/>
            </w:r>
            <w:r w:rsidR="007508F0">
              <w:rPr>
                <w:noProof/>
                <w:webHidden/>
                <w:rtl/>
              </w:rPr>
              <w:t>11</w:t>
            </w:r>
            <w:r>
              <w:rPr>
                <w:rStyle w:val="Hyperlink"/>
                <w:noProof/>
                <w:rtl/>
              </w:rPr>
              <w:fldChar w:fldCharType="end"/>
            </w:r>
          </w:hyperlink>
        </w:p>
        <w:p w14:paraId="5FD07EA6" w14:textId="014EC7DE"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8" w:history="1">
            <w:r w:rsidRPr="005932A2">
              <w:rPr>
                <w:rStyle w:val="Hyperlink"/>
                <w:rFonts w:ascii="louts shamy" w:hAnsi="louts shamy" w:cs="louts shamy"/>
                <w:noProof/>
                <w:rtl/>
                <w:lang w:bidi="ar-AE"/>
              </w:rPr>
              <w:t>مشاكل السكن والتشرد:</w:t>
            </w:r>
            <w:r>
              <w:rPr>
                <w:noProof/>
                <w:webHidden/>
              </w:rPr>
              <w:tab/>
            </w:r>
            <w:r>
              <w:rPr>
                <w:rStyle w:val="Hyperlink"/>
                <w:noProof/>
                <w:rtl/>
              </w:rPr>
              <w:fldChar w:fldCharType="begin"/>
            </w:r>
            <w:r>
              <w:rPr>
                <w:noProof/>
                <w:webHidden/>
              </w:rPr>
              <w:instrText xml:space="preserve"> PAGEREF _Toc178506538 \h </w:instrText>
            </w:r>
            <w:r>
              <w:rPr>
                <w:rStyle w:val="Hyperlink"/>
                <w:noProof/>
                <w:rtl/>
              </w:rPr>
            </w:r>
            <w:r>
              <w:rPr>
                <w:rStyle w:val="Hyperlink"/>
                <w:noProof/>
                <w:rtl/>
              </w:rPr>
              <w:fldChar w:fldCharType="separate"/>
            </w:r>
            <w:r w:rsidR="007508F0">
              <w:rPr>
                <w:noProof/>
                <w:webHidden/>
                <w:rtl/>
              </w:rPr>
              <w:t>11</w:t>
            </w:r>
            <w:r>
              <w:rPr>
                <w:rStyle w:val="Hyperlink"/>
                <w:noProof/>
                <w:rtl/>
              </w:rPr>
              <w:fldChar w:fldCharType="end"/>
            </w:r>
          </w:hyperlink>
        </w:p>
        <w:p w14:paraId="5C9796D8" w14:textId="77488990"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39" w:history="1">
            <w:r w:rsidRPr="005932A2">
              <w:rPr>
                <w:rStyle w:val="Hyperlink"/>
                <w:rFonts w:ascii="louts shamy" w:hAnsi="louts shamy" w:cs="louts shamy"/>
                <w:noProof/>
                <w:rtl/>
                <w:lang w:bidi="ar-AE"/>
              </w:rPr>
              <w:t>العزلة أو الشعور بالوحدة:</w:t>
            </w:r>
            <w:r>
              <w:rPr>
                <w:noProof/>
                <w:webHidden/>
              </w:rPr>
              <w:tab/>
            </w:r>
            <w:r>
              <w:rPr>
                <w:rStyle w:val="Hyperlink"/>
                <w:noProof/>
                <w:rtl/>
              </w:rPr>
              <w:fldChar w:fldCharType="begin"/>
            </w:r>
            <w:r>
              <w:rPr>
                <w:noProof/>
                <w:webHidden/>
              </w:rPr>
              <w:instrText xml:space="preserve"> PAGEREF _Toc178506539 \h </w:instrText>
            </w:r>
            <w:r>
              <w:rPr>
                <w:rStyle w:val="Hyperlink"/>
                <w:noProof/>
                <w:rtl/>
              </w:rPr>
            </w:r>
            <w:r>
              <w:rPr>
                <w:rStyle w:val="Hyperlink"/>
                <w:noProof/>
                <w:rtl/>
              </w:rPr>
              <w:fldChar w:fldCharType="separate"/>
            </w:r>
            <w:r w:rsidR="007508F0">
              <w:rPr>
                <w:noProof/>
                <w:webHidden/>
                <w:rtl/>
              </w:rPr>
              <w:t>12</w:t>
            </w:r>
            <w:r>
              <w:rPr>
                <w:rStyle w:val="Hyperlink"/>
                <w:noProof/>
                <w:rtl/>
              </w:rPr>
              <w:fldChar w:fldCharType="end"/>
            </w:r>
          </w:hyperlink>
        </w:p>
        <w:p w14:paraId="3E82D5EE" w14:textId="01235859"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0" w:history="1">
            <w:r w:rsidRPr="005932A2">
              <w:rPr>
                <w:rStyle w:val="Hyperlink"/>
                <w:rFonts w:ascii="louts shamy" w:hAnsi="louts shamy" w:cs="louts shamy"/>
                <w:noProof/>
                <w:rtl/>
                <w:lang w:bidi="ar-AE"/>
              </w:rPr>
              <w:t>الوجود في السجن:</w:t>
            </w:r>
            <w:r>
              <w:rPr>
                <w:noProof/>
                <w:webHidden/>
              </w:rPr>
              <w:tab/>
            </w:r>
            <w:r>
              <w:rPr>
                <w:rStyle w:val="Hyperlink"/>
                <w:noProof/>
                <w:rtl/>
              </w:rPr>
              <w:fldChar w:fldCharType="begin"/>
            </w:r>
            <w:r>
              <w:rPr>
                <w:noProof/>
                <w:webHidden/>
              </w:rPr>
              <w:instrText xml:space="preserve"> PAGEREF _Toc178506540 \h </w:instrText>
            </w:r>
            <w:r>
              <w:rPr>
                <w:rStyle w:val="Hyperlink"/>
                <w:noProof/>
                <w:rtl/>
              </w:rPr>
            </w:r>
            <w:r>
              <w:rPr>
                <w:rStyle w:val="Hyperlink"/>
                <w:noProof/>
                <w:rtl/>
              </w:rPr>
              <w:fldChar w:fldCharType="separate"/>
            </w:r>
            <w:r w:rsidR="007508F0">
              <w:rPr>
                <w:noProof/>
                <w:webHidden/>
                <w:rtl/>
              </w:rPr>
              <w:t>12</w:t>
            </w:r>
            <w:r>
              <w:rPr>
                <w:rStyle w:val="Hyperlink"/>
                <w:noProof/>
                <w:rtl/>
              </w:rPr>
              <w:fldChar w:fldCharType="end"/>
            </w:r>
          </w:hyperlink>
        </w:p>
        <w:p w14:paraId="3C55CFCC" w14:textId="744DA3C7"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1" w:history="1">
            <w:r w:rsidRPr="005932A2">
              <w:rPr>
                <w:rStyle w:val="Hyperlink"/>
                <w:rFonts w:ascii="louts shamy" w:hAnsi="louts shamy" w:cs="louts shamy"/>
                <w:noProof/>
                <w:rtl/>
                <w:lang w:bidi="ar-AE"/>
              </w:rPr>
              <w:t>الشعور بالفشل:</w:t>
            </w:r>
            <w:r>
              <w:rPr>
                <w:noProof/>
                <w:webHidden/>
              </w:rPr>
              <w:tab/>
            </w:r>
            <w:r>
              <w:rPr>
                <w:rStyle w:val="Hyperlink"/>
                <w:noProof/>
                <w:rtl/>
              </w:rPr>
              <w:fldChar w:fldCharType="begin"/>
            </w:r>
            <w:r>
              <w:rPr>
                <w:noProof/>
                <w:webHidden/>
              </w:rPr>
              <w:instrText xml:space="preserve"> PAGEREF _Toc178506541 \h </w:instrText>
            </w:r>
            <w:r>
              <w:rPr>
                <w:rStyle w:val="Hyperlink"/>
                <w:noProof/>
                <w:rtl/>
              </w:rPr>
            </w:r>
            <w:r>
              <w:rPr>
                <w:rStyle w:val="Hyperlink"/>
                <w:noProof/>
                <w:rtl/>
              </w:rPr>
              <w:fldChar w:fldCharType="separate"/>
            </w:r>
            <w:r w:rsidR="007508F0">
              <w:rPr>
                <w:noProof/>
                <w:webHidden/>
                <w:rtl/>
              </w:rPr>
              <w:t>13</w:t>
            </w:r>
            <w:r>
              <w:rPr>
                <w:rStyle w:val="Hyperlink"/>
                <w:noProof/>
                <w:rtl/>
              </w:rPr>
              <w:fldChar w:fldCharType="end"/>
            </w:r>
          </w:hyperlink>
        </w:p>
        <w:p w14:paraId="431191C3" w14:textId="11463FFE"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2" w:history="1">
            <w:r w:rsidRPr="005932A2">
              <w:rPr>
                <w:rStyle w:val="Hyperlink"/>
                <w:rFonts w:ascii="louts shamy" w:hAnsi="louts shamy" w:cs="louts shamy"/>
                <w:noProof/>
                <w:rtl/>
                <w:lang w:bidi="ar-AE"/>
              </w:rPr>
              <w:t>الشعور بالنقص والحرمان:</w:t>
            </w:r>
            <w:r>
              <w:rPr>
                <w:noProof/>
                <w:webHidden/>
              </w:rPr>
              <w:tab/>
            </w:r>
            <w:r>
              <w:rPr>
                <w:rStyle w:val="Hyperlink"/>
                <w:noProof/>
                <w:rtl/>
              </w:rPr>
              <w:fldChar w:fldCharType="begin"/>
            </w:r>
            <w:r>
              <w:rPr>
                <w:noProof/>
                <w:webHidden/>
              </w:rPr>
              <w:instrText xml:space="preserve"> PAGEREF _Toc178506542 \h </w:instrText>
            </w:r>
            <w:r>
              <w:rPr>
                <w:rStyle w:val="Hyperlink"/>
                <w:noProof/>
                <w:rtl/>
              </w:rPr>
            </w:r>
            <w:r>
              <w:rPr>
                <w:rStyle w:val="Hyperlink"/>
                <w:noProof/>
                <w:rtl/>
              </w:rPr>
              <w:fldChar w:fldCharType="separate"/>
            </w:r>
            <w:r w:rsidR="007508F0">
              <w:rPr>
                <w:noProof/>
                <w:webHidden/>
                <w:rtl/>
              </w:rPr>
              <w:t>13</w:t>
            </w:r>
            <w:r>
              <w:rPr>
                <w:rStyle w:val="Hyperlink"/>
                <w:noProof/>
                <w:rtl/>
              </w:rPr>
              <w:fldChar w:fldCharType="end"/>
            </w:r>
          </w:hyperlink>
        </w:p>
        <w:p w14:paraId="1411B8B7" w14:textId="7710D90F"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3" w:history="1">
            <w:r w:rsidRPr="005932A2">
              <w:rPr>
                <w:rStyle w:val="Hyperlink"/>
                <w:rFonts w:ascii="louts shamy" w:hAnsi="louts shamy" w:cs="louts shamy"/>
                <w:noProof/>
                <w:rtl/>
                <w:lang w:bidi="ar-AE"/>
              </w:rPr>
              <w:t>الحمل والولادة واكتئاب ما بعد الولادة:</w:t>
            </w:r>
            <w:r>
              <w:rPr>
                <w:noProof/>
                <w:webHidden/>
              </w:rPr>
              <w:tab/>
            </w:r>
            <w:r>
              <w:rPr>
                <w:rStyle w:val="Hyperlink"/>
                <w:noProof/>
                <w:rtl/>
              </w:rPr>
              <w:fldChar w:fldCharType="begin"/>
            </w:r>
            <w:r>
              <w:rPr>
                <w:noProof/>
                <w:webHidden/>
              </w:rPr>
              <w:instrText xml:space="preserve"> PAGEREF _Toc178506543 \h </w:instrText>
            </w:r>
            <w:r>
              <w:rPr>
                <w:rStyle w:val="Hyperlink"/>
                <w:noProof/>
                <w:rtl/>
              </w:rPr>
            </w:r>
            <w:r>
              <w:rPr>
                <w:rStyle w:val="Hyperlink"/>
                <w:noProof/>
                <w:rtl/>
              </w:rPr>
              <w:fldChar w:fldCharType="separate"/>
            </w:r>
            <w:r w:rsidR="007508F0">
              <w:rPr>
                <w:noProof/>
                <w:webHidden/>
                <w:rtl/>
              </w:rPr>
              <w:t>14</w:t>
            </w:r>
            <w:r>
              <w:rPr>
                <w:rStyle w:val="Hyperlink"/>
                <w:noProof/>
                <w:rtl/>
              </w:rPr>
              <w:fldChar w:fldCharType="end"/>
            </w:r>
          </w:hyperlink>
        </w:p>
        <w:p w14:paraId="06E7F3EA" w14:textId="074AF2E7"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4" w:history="1">
            <w:r w:rsidRPr="005932A2">
              <w:rPr>
                <w:rStyle w:val="Hyperlink"/>
                <w:rFonts w:ascii="louts shamy" w:hAnsi="louts shamy" w:cs="louts shamy"/>
                <w:noProof/>
                <w:rtl/>
                <w:lang w:bidi="ar-AE"/>
              </w:rPr>
              <w:t>شكوك حول هوية الوالدين:</w:t>
            </w:r>
            <w:r>
              <w:rPr>
                <w:noProof/>
                <w:webHidden/>
              </w:rPr>
              <w:tab/>
            </w:r>
            <w:r>
              <w:rPr>
                <w:rStyle w:val="Hyperlink"/>
                <w:noProof/>
                <w:rtl/>
              </w:rPr>
              <w:fldChar w:fldCharType="begin"/>
            </w:r>
            <w:r>
              <w:rPr>
                <w:noProof/>
                <w:webHidden/>
              </w:rPr>
              <w:instrText xml:space="preserve"> PAGEREF _Toc178506544 \h </w:instrText>
            </w:r>
            <w:r>
              <w:rPr>
                <w:rStyle w:val="Hyperlink"/>
                <w:noProof/>
                <w:rtl/>
              </w:rPr>
            </w:r>
            <w:r>
              <w:rPr>
                <w:rStyle w:val="Hyperlink"/>
                <w:noProof/>
                <w:rtl/>
              </w:rPr>
              <w:fldChar w:fldCharType="separate"/>
            </w:r>
            <w:r w:rsidR="007508F0">
              <w:rPr>
                <w:noProof/>
                <w:webHidden/>
                <w:rtl/>
              </w:rPr>
              <w:t>15</w:t>
            </w:r>
            <w:r>
              <w:rPr>
                <w:rStyle w:val="Hyperlink"/>
                <w:noProof/>
                <w:rtl/>
              </w:rPr>
              <w:fldChar w:fldCharType="end"/>
            </w:r>
          </w:hyperlink>
        </w:p>
        <w:p w14:paraId="0B850AAA" w14:textId="1EABF9AB"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5" w:history="1">
            <w:r w:rsidRPr="005932A2">
              <w:rPr>
                <w:rStyle w:val="Hyperlink"/>
                <w:rFonts w:ascii="louts shamy" w:hAnsi="louts shamy" w:cs="louts shamy"/>
                <w:noProof/>
                <w:rtl/>
                <w:lang w:bidi="ar-AE"/>
              </w:rPr>
              <w:t>الزواج التعيس أو القسري:</w:t>
            </w:r>
            <w:r>
              <w:rPr>
                <w:noProof/>
                <w:webHidden/>
              </w:rPr>
              <w:tab/>
            </w:r>
            <w:r>
              <w:rPr>
                <w:rStyle w:val="Hyperlink"/>
                <w:noProof/>
                <w:rtl/>
              </w:rPr>
              <w:fldChar w:fldCharType="begin"/>
            </w:r>
            <w:r>
              <w:rPr>
                <w:noProof/>
                <w:webHidden/>
              </w:rPr>
              <w:instrText xml:space="preserve"> PAGEREF _Toc178506545 \h </w:instrText>
            </w:r>
            <w:r>
              <w:rPr>
                <w:rStyle w:val="Hyperlink"/>
                <w:noProof/>
                <w:rtl/>
              </w:rPr>
            </w:r>
            <w:r>
              <w:rPr>
                <w:rStyle w:val="Hyperlink"/>
                <w:noProof/>
                <w:rtl/>
              </w:rPr>
              <w:fldChar w:fldCharType="separate"/>
            </w:r>
            <w:r w:rsidR="007508F0">
              <w:rPr>
                <w:noProof/>
                <w:webHidden/>
                <w:rtl/>
              </w:rPr>
              <w:t>15</w:t>
            </w:r>
            <w:r>
              <w:rPr>
                <w:rStyle w:val="Hyperlink"/>
                <w:noProof/>
                <w:rtl/>
              </w:rPr>
              <w:fldChar w:fldCharType="end"/>
            </w:r>
          </w:hyperlink>
        </w:p>
        <w:p w14:paraId="09F6C725" w14:textId="7AD8CBC7"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6" w:history="1">
            <w:r w:rsidRPr="005932A2">
              <w:rPr>
                <w:rStyle w:val="Hyperlink"/>
                <w:rFonts w:ascii="louts shamy" w:hAnsi="louts shamy" w:cs="louts shamy"/>
                <w:noProof/>
                <w:rtl/>
                <w:lang w:bidi="ar-AE"/>
              </w:rPr>
              <w:t>سوء المعاملة والعنف المنزلي:</w:t>
            </w:r>
            <w:r>
              <w:rPr>
                <w:noProof/>
                <w:webHidden/>
              </w:rPr>
              <w:tab/>
            </w:r>
            <w:r>
              <w:rPr>
                <w:rStyle w:val="Hyperlink"/>
                <w:noProof/>
                <w:rtl/>
              </w:rPr>
              <w:fldChar w:fldCharType="begin"/>
            </w:r>
            <w:r>
              <w:rPr>
                <w:noProof/>
                <w:webHidden/>
              </w:rPr>
              <w:instrText xml:space="preserve"> PAGEREF _Toc178506546 \h </w:instrText>
            </w:r>
            <w:r>
              <w:rPr>
                <w:rStyle w:val="Hyperlink"/>
                <w:noProof/>
                <w:rtl/>
              </w:rPr>
            </w:r>
            <w:r>
              <w:rPr>
                <w:rStyle w:val="Hyperlink"/>
                <w:noProof/>
                <w:rtl/>
              </w:rPr>
              <w:fldChar w:fldCharType="separate"/>
            </w:r>
            <w:r w:rsidR="007508F0">
              <w:rPr>
                <w:noProof/>
                <w:webHidden/>
                <w:rtl/>
              </w:rPr>
              <w:t>15</w:t>
            </w:r>
            <w:r>
              <w:rPr>
                <w:rStyle w:val="Hyperlink"/>
                <w:noProof/>
                <w:rtl/>
              </w:rPr>
              <w:fldChar w:fldCharType="end"/>
            </w:r>
          </w:hyperlink>
        </w:p>
        <w:p w14:paraId="5B42906F" w14:textId="4A7DB7A4"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7" w:history="1">
            <w:r w:rsidRPr="005932A2">
              <w:rPr>
                <w:rStyle w:val="Hyperlink"/>
                <w:rFonts w:ascii="louts shamy" w:hAnsi="louts shamy" w:cs="louts shamy"/>
                <w:noProof/>
                <w:rtl/>
                <w:lang w:bidi="ar-AE"/>
              </w:rPr>
              <w:t>مشاكل الصحة العقلية:</w:t>
            </w:r>
            <w:r>
              <w:rPr>
                <w:noProof/>
                <w:webHidden/>
              </w:rPr>
              <w:tab/>
            </w:r>
            <w:r>
              <w:rPr>
                <w:rStyle w:val="Hyperlink"/>
                <w:noProof/>
                <w:rtl/>
              </w:rPr>
              <w:fldChar w:fldCharType="begin"/>
            </w:r>
            <w:r>
              <w:rPr>
                <w:noProof/>
                <w:webHidden/>
              </w:rPr>
              <w:instrText xml:space="preserve"> PAGEREF _Toc178506547 \h </w:instrText>
            </w:r>
            <w:r>
              <w:rPr>
                <w:rStyle w:val="Hyperlink"/>
                <w:noProof/>
                <w:rtl/>
              </w:rPr>
            </w:r>
            <w:r>
              <w:rPr>
                <w:rStyle w:val="Hyperlink"/>
                <w:noProof/>
                <w:rtl/>
              </w:rPr>
              <w:fldChar w:fldCharType="separate"/>
            </w:r>
            <w:r w:rsidR="007508F0">
              <w:rPr>
                <w:noProof/>
                <w:webHidden/>
                <w:rtl/>
              </w:rPr>
              <w:t>16</w:t>
            </w:r>
            <w:r>
              <w:rPr>
                <w:rStyle w:val="Hyperlink"/>
                <w:noProof/>
                <w:rtl/>
              </w:rPr>
              <w:fldChar w:fldCharType="end"/>
            </w:r>
          </w:hyperlink>
        </w:p>
        <w:p w14:paraId="23ABE2CB" w14:textId="5CE6B4B4"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8" w:history="1">
            <w:r w:rsidRPr="005932A2">
              <w:rPr>
                <w:rStyle w:val="Hyperlink"/>
                <w:rFonts w:ascii="louts shamy" w:hAnsi="louts shamy" w:cs="louts shamy"/>
                <w:noProof/>
                <w:rtl/>
                <w:lang w:bidi="ar-AE"/>
              </w:rPr>
              <w:t>ضياع الثروة والمال:</w:t>
            </w:r>
            <w:r>
              <w:rPr>
                <w:noProof/>
                <w:webHidden/>
              </w:rPr>
              <w:tab/>
            </w:r>
            <w:r>
              <w:rPr>
                <w:rStyle w:val="Hyperlink"/>
                <w:noProof/>
                <w:rtl/>
              </w:rPr>
              <w:fldChar w:fldCharType="begin"/>
            </w:r>
            <w:r>
              <w:rPr>
                <w:noProof/>
                <w:webHidden/>
              </w:rPr>
              <w:instrText xml:space="preserve"> PAGEREF _Toc178506548 \h </w:instrText>
            </w:r>
            <w:r>
              <w:rPr>
                <w:rStyle w:val="Hyperlink"/>
                <w:noProof/>
                <w:rtl/>
              </w:rPr>
            </w:r>
            <w:r>
              <w:rPr>
                <w:rStyle w:val="Hyperlink"/>
                <w:noProof/>
                <w:rtl/>
              </w:rPr>
              <w:fldChar w:fldCharType="separate"/>
            </w:r>
            <w:r w:rsidR="007508F0">
              <w:rPr>
                <w:noProof/>
                <w:webHidden/>
                <w:rtl/>
              </w:rPr>
              <w:t>16</w:t>
            </w:r>
            <w:r>
              <w:rPr>
                <w:rStyle w:val="Hyperlink"/>
                <w:noProof/>
                <w:rtl/>
              </w:rPr>
              <w:fldChar w:fldCharType="end"/>
            </w:r>
          </w:hyperlink>
        </w:p>
        <w:p w14:paraId="142851E0" w14:textId="74BDE362" w:rsidR="00C530F4" w:rsidRDefault="00C530F4" w:rsidP="00C530F4">
          <w:pPr>
            <w:pStyle w:val="2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49" w:history="1">
            <w:r w:rsidRPr="005932A2">
              <w:rPr>
                <w:rStyle w:val="Hyperlink"/>
                <w:rFonts w:ascii="louts shamy" w:hAnsi="louts shamy"/>
                <w:noProof/>
                <w:rtl/>
                <w:lang w:bidi="ar-AE"/>
              </w:rPr>
              <w:t>سبل الوقاية من الانتحار</w:t>
            </w:r>
            <w:r>
              <w:rPr>
                <w:noProof/>
                <w:webHidden/>
              </w:rPr>
              <w:tab/>
            </w:r>
            <w:r>
              <w:rPr>
                <w:rStyle w:val="Hyperlink"/>
                <w:noProof/>
                <w:rtl/>
              </w:rPr>
              <w:fldChar w:fldCharType="begin"/>
            </w:r>
            <w:r>
              <w:rPr>
                <w:noProof/>
                <w:webHidden/>
              </w:rPr>
              <w:instrText xml:space="preserve"> PAGEREF _Toc178506549 \h </w:instrText>
            </w:r>
            <w:r>
              <w:rPr>
                <w:rStyle w:val="Hyperlink"/>
                <w:noProof/>
                <w:rtl/>
              </w:rPr>
            </w:r>
            <w:r>
              <w:rPr>
                <w:rStyle w:val="Hyperlink"/>
                <w:noProof/>
                <w:rtl/>
              </w:rPr>
              <w:fldChar w:fldCharType="separate"/>
            </w:r>
            <w:r w:rsidR="007508F0">
              <w:rPr>
                <w:noProof/>
                <w:webHidden/>
                <w:rtl/>
              </w:rPr>
              <w:t>17</w:t>
            </w:r>
            <w:r>
              <w:rPr>
                <w:rStyle w:val="Hyperlink"/>
                <w:noProof/>
                <w:rtl/>
              </w:rPr>
              <w:fldChar w:fldCharType="end"/>
            </w:r>
          </w:hyperlink>
        </w:p>
        <w:p w14:paraId="69D9C6D4" w14:textId="45CBAB34"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0" w:history="1">
            <w:r w:rsidRPr="005932A2">
              <w:rPr>
                <w:rStyle w:val="Hyperlink"/>
                <w:rFonts w:ascii="louts shamy" w:hAnsi="louts shamy" w:cs="louts shamy"/>
                <w:noProof/>
                <w:rtl/>
                <w:lang w:bidi="ar-AE"/>
              </w:rPr>
              <w:t>الإيمان بالقضاء والقدر:</w:t>
            </w:r>
            <w:r>
              <w:rPr>
                <w:noProof/>
                <w:webHidden/>
              </w:rPr>
              <w:tab/>
            </w:r>
            <w:r>
              <w:rPr>
                <w:rStyle w:val="Hyperlink"/>
                <w:noProof/>
                <w:rtl/>
              </w:rPr>
              <w:fldChar w:fldCharType="begin"/>
            </w:r>
            <w:r>
              <w:rPr>
                <w:noProof/>
                <w:webHidden/>
              </w:rPr>
              <w:instrText xml:space="preserve"> PAGEREF _Toc178506550 \h </w:instrText>
            </w:r>
            <w:r>
              <w:rPr>
                <w:rStyle w:val="Hyperlink"/>
                <w:noProof/>
                <w:rtl/>
              </w:rPr>
            </w:r>
            <w:r>
              <w:rPr>
                <w:rStyle w:val="Hyperlink"/>
                <w:noProof/>
                <w:rtl/>
              </w:rPr>
              <w:fldChar w:fldCharType="separate"/>
            </w:r>
            <w:r w:rsidR="007508F0">
              <w:rPr>
                <w:noProof/>
                <w:webHidden/>
                <w:rtl/>
              </w:rPr>
              <w:t>17</w:t>
            </w:r>
            <w:r>
              <w:rPr>
                <w:rStyle w:val="Hyperlink"/>
                <w:noProof/>
                <w:rtl/>
              </w:rPr>
              <w:fldChar w:fldCharType="end"/>
            </w:r>
          </w:hyperlink>
        </w:p>
        <w:p w14:paraId="62ADA5A7" w14:textId="3FD85DBD"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1" w:history="1">
            <w:r w:rsidRPr="005932A2">
              <w:rPr>
                <w:rStyle w:val="Hyperlink"/>
                <w:rFonts w:ascii="louts shamy" w:hAnsi="louts shamy" w:cs="louts shamy"/>
                <w:noProof/>
                <w:rtl/>
                <w:lang w:bidi="ar-AE"/>
              </w:rPr>
              <w:t>التربية الدينية للصغار والنشء:</w:t>
            </w:r>
            <w:r>
              <w:rPr>
                <w:noProof/>
                <w:webHidden/>
              </w:rPr>
              <w:tab/>
            </w:r>
            <w:r>
              <w:rPr>
                <w:rStyle w:val="Hyperlink"/>
                <w:noProof/>
                <w:rtl/>
              </w:rPr>
              <w:fldChar w:fldCharType="begin"/>
            </w:r>
            <w:r>
              <w:rPr>
                <w:noProof/>
                <w:webHidden/>
              </w:rPr>
              <w:instrText xml:space="preserve"> PAGEREF _Toc178506551 \h </w:instrText>
            </w:r>
            <w:r>
              <w:rPr>
                <w:rStyle w:val="Hyperlink"/>
                <w:noProof/>
                <w:rtl/>
              </w:rPr>
            </w:r>
            <w:r>
              <w:rPr>
                <w:rStyle w:val="Hyperlink"/>
                <w:noProof/>
                <w:rtl/>
              </w:rPr>
              <w:fldChar w:fldCharType="separate"/>
            </w:r>
            <w:r w:rsidR="007508F0">
              <w:rPr>
                <w:noProof/>
                <w:webHidden/>
                <w:rtl/>
              </w:rPr>
              <w:t>18</w:t>
            </w:r>
            <w:r>
              <w:rPr>
                <w:rStyle w:val="Hyperlink"/>
                <w:noProof/>
                <w:rtl/>
              </w:rPr>
              <w:fldChar w:fldCharType="end"/>
            </w:r>
          </w:hyperlink>
        </w:p>
        <w:p w14:paraId="3AB8F46D" w14:textId="539A7E87"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2" w:history="1">
            <w:r w:rsidRPr="005932A2">
              <w:rPr>
                <w:rStyle w:val="Hyperlink"/>
                <w:rFonts w:ascii="louts shamy" w:hAnsi="louts shamy" w:cs="louts shamy"/>
                <w:noProof/>
                <w:rtl/>
                <w:lang w:bidi="ar-AE"/>
              </w:rPr>
              <w:t>التعلق بالمساجد:</w:t>
            </w:r>
            <w:r>
              <w:rPr>
                <w:noProof/>
                <w:webHidden/>
              </w:rPr>
              <w:tab/>
            </w:r>
            <w:r>
              <w:rPr>
                <w:rStyle w:val="Hyperlink"/>
                <w:noProof/>
                <w:rtl/>
              </w:rPr>
              <w:fldChar w:fldCharType="begin"/>
            </w:r>
            <w:r>
              <w:rPr>
                <w:noProof/>
                <w:webHidden/>
              </w:rPr>
              <w:instrText xml:space="preserve"> PAGEREF _Toc178506552 \h </w:instrText>
            </w:r>
            <w:r>
              <w:rPr>
                <w:rStyle w:val="Hyperlink"/>
                <w:noProof/>
                <w:rtl/>
              </w:rPr>
            </w:r>
            <w:r>
              <w:rPr>
                <w:rStyle w:val="Hyperlink"/>
                <w:noProof/>
                <w:rtl/>
              </w:rPr>
              <w:fldChar w:fldCharType="separate"/>
            </w:r>
            <w:r w:rsidR="007508F0">
              <w:rPr>
                <w:noProof/>
                <w:webHidden/>
                <w:rtl/>
              </w:rPr>
              <w:t>18</w:t>
            </w:r>
            <w:r>
              <w:rPr>
                <w:rStyle w:val="Hyperlink"/>
                <w:noProof/>
                <w:rtl/>
              </w:rPr>
              <w:fldChar w:fldCharType="end"/>
            </w:r>
          </w:hyperlink>
        </w:p>
        <w:p w14:paraId="6485BDA1" w14:textId="16A2E913"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3" w:history="1">
            <w:r w:rsidRPr="005932A2">
              <w:rPr>
                <w:rStyle w:val="Hyperlink"/>
                <w:rFonts w:ascii="louts shamy" w:hAnsi="louts shamy" w:cs="louts shamy"/>
                <w:noProof/>
                <w:rtl/>
                <w:lang w:bidi="ar-AE"/>
              </w:rPr>
              <w:t>التمسك بالقرآن والصلاة:</w:t>
            </w:r>
            <w:r>
              <w:rPr>
                <w:noProof/>
                <w:webHidden/>
              </w:rPr>
              <w:tab/>
            </w:r>
            <w:r>
              <w:rPr>
                <w:rStyle w:val="Hyperlink"/>
                <w:noProof/>
                <w:rtl/>
              </w:rPr>
              <w:fldChar w:fldCharType="begin"/>
            </w:r>
            <w:r>
              <w:rPr>
                <w:noProof/>
                <w:webHidden/>
              </w:rPr>
              <w:instrText xml:space="preserve"> PAGEREF _Toc178506553 \h </w:instrText>
            </w:r>
            <w:r>
              <w:rPr>
                <w:rStyle w:val="Hyperlink"/>
                <w:noProof/>
                <w:rtl/>
              </w:rPr>
            </w:r>
            <w:r>
              <w:rPr>
                <w:rStyle w:val="Hyperlink"/>
                <w:noProof/>
                <w:rtl/>
              </w:rPr>
              <w:fldChar w:fldCharType="separate"/>
            </w:r>
            <w:r w:rsidR="007508F0">
              <w:rPr>
                <w:noProof/>
                <w:webHidden/>
                <w:rtl/>
              </w:rPr>
              <w:t>18</w:t>
            </w:r>
            <w:r>
              <w:rPr>
                <w:rStyle w:val="Hyperlink"/>
                <w:noProof/>
                <w:rtl/>
              </w:rPr>
              <w:fldChar w:fldCharType="end"/>
            </w:r>
          </w:hyperlink>
        </w:p>
        <w:p w14:paraId="79C8C6FD" w14:textId="242BE8BF"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4" w:history="1">
            <w:r w:rsidRPr="005932A2">
              <w:rPr>
                <w:rStyle w:val="Hyperlink"/>
                <w:rFonts w:ascii="louts shamy" w:hAnsi="louts shamy" w:cs="louts shamy"/>
                <w:noProof/>
                <w:rtl/>
                <w:lang w:bidi="ar-AE"/>
              </w:rPr>
              <w:t>نشر الوعي عن عقوبة الانتحار:</w:t>
            </w:r>
            <w:r>
              <w:rPr>
                <w:noProof/>
                <w:webHidden/>
              </w:rPr>
              <w:tab/>
            </w:r>
            <w:r>
              <w:rPr>
                <w:rStyle w:val="Hyperlink"/>
                <w:noProof/>
                <w:rtl/>
              </w:rPr>
              <w:fldChar w:fldCharType="begin"/>
            </w:r>
            <w:r>
              <w:rPr>
                <w:noProof/>
                <w:webHidden/>
              </w:rPr>
              <w:instrText xml:space="preserve"> PAGEREF _Toc178506554 \h </w:instrText>
            </w:r>
            <w:r>
              <w:rPr>
                <w:rStyle w:val="Hyperlink"/>
                <w:noProof/>
                <w:rtl/>
              </w:rPr>
            </w:r>
            <w:r>
              <w:rPr>
                <w:rStyle w:val="Hyperlink"/>
                <w:noProof/>
                <w:rtl/>
              </w:rPr>
              <w:fldChar w:fldCharType="separate"/>
            </w:r>
            <w:r w:rsidR="007508F0">
              <w:rPr>
                <w:noProof/>
                <w:webHidden/>
                <w:rtl/>
              </w:rPr>
              <w:t>19</w:t>
            </w:r>
            <w:r>
              <w:rPr>
                <w:rStyle w:val="Hyperlink"/>
                <w:noProof/>
                <w:rtl/>
              </w:rPr>
              <w:fldChar w:fldCharType="end"/>
            </w:r>
          </w:hyperlink>
        </w:p>
        <w:p w14:paraId="2686E1A1" w14:textId="04B0925E"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5" w:history="1">
            <w:r w:rsidRPr="005932A2">
              <w:rPr>
                <w:rStyle w:val="Hyperlink"/>
                <w:rFonts w:ascii="louts shamy" w:hAnsi="louts shamy" w:cs="louts shamy"/>
                <w:noProof/>
                <w:rtl/>
                <w:lang w:bidi="ar-AE"/>
              </w:rPr>
              <w:t>الصحبة الصالحة:</w:t>
            </w:r>
            <w:r>
              <w:rPr>
                <w:noProof/>
                <w:webHidden/>
              </w:rPr>
              <w:tab/>
            </w:r>
            <w:r>
              <w:rPr>
                <w:rStyle w:val="Hyperlink"/>
                <w:noProof/>
                <w:rtl/>
              </w:rPr>
              <w:fldChar w:fldCharType="begin"/>
            </w:r>
            <w:r>
              <w:rPr>
                <w:noProof/>
                <w:webHidden/>
              </w:rPr>
              <w:instrText xml:space="preserve"> PAGEREF _Toc178506555 \h </w:instrText>
            </w:r>
            <w:r>
              <w:rPr>
                <w:rStyle w:val="Hyperlink"/>
                <w:noProof/>
                <w:rtl/>
              </w:rPr>
            </w:r>
            <w:r>
              <w:rPr>
                <w:rStyle w:val="Hyperlink"/>
                <w:noProof/>
                <w:rtl/>
              </w:rPr>
              <w:fldChar w:fldCharType="separate"/>
            </w:r>
            <w:r w:rsidR="007508F0">
              <w:rPr>
                <w:noProof/>
                <w:webHidden/>
                <w:rtl/>
              </w:rPr>
              <w:t>19</w:t>
            </w:r>
            <w:r>
              <w:rPr>
                <w:rStyle w:val="Hyperlink"/>
                <w:noProof/>
                <w:rtl/>
              </w:rPr>
              <w:fldChar w:fldCharType="end"/>
            </w:r>
          </w:hyperlink>
        </w:p>
        <w:p w14:paraId="1F8AB1EF" w14:textId="67B4E0B0"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6" w:history="1">
            <w:r w:rsidRPr="005932A2">
              <w:rPr>
                <w:rStyle w:val="Hyperlink"/>
                <w:rFonts w:ascii="louts shamy" w:hAnsi="louts shamy" w:cs="louts shamy"/>
                <w:noProof/>
                <w:rtl/>
                <w:lang w:bidi="ar-AE"/>
              </w:rPr>
              <w:t>علاج الاكتئاب:</w:t>
            </w:r>
            <w:r>
              <w:rPr>
                <w:noProof/>
                <w:webHidden/>
              </w:rPr>
              <w:tab/>
            </w:r>
            <w:r>
              <w:rPr>
                <w:rStyle w:val="Hyperlink"/>
                <w:noProof/>
                <w:rtl/>
              </w:rPr>
              <w:fldChar w:fldCharType="begin"/>
            </w:r>
            <w:r>
              <w:rPr>
                <w:noProof/>
                <w:webHidden/>
              </w:rPr>
              <w:instrText xml:space="preserve"> PAGEREF _Toc178506556 \h </w:instrText>
            </w:r>
            <w:r>
              <w:rPr>
                <w:rStyle w:val="Hyperlink"/>
                <w:noProof/>
                <w:rtl/>
              </w:rPr>
            </w:r>
            <w:r>
              <w:rPr>
                <w:rStyle w:val="Hyperlink"/>
                <w:noProof/>
                <w:rtl/>
              </w:rPr>
              <w:fldChar w:fldCharType="separate"/>
            </w:r>
            <w:r w:rsidR="007508F0">
              <w:rPr>
                <w:noProof/>
                <w:webHidden/>
                <w:rtl/>
              </w:rPr>
              <w:t>19</w:t>
            </w:r>
            <w:r>
              <w:rPr>
                <w:rStyle w:val="Hyperlink"/>
                <w:noProof/>
                <w:rtl/>
              </w:rPr>
              <w:fldChar w:fldCharType="end"/>
            </w:r>
          </w:hyperlink>
        </w:p>
        <w:p w14:paraId="26D8EC80" w14:textId="66B93A1C"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7" w:history="1">
            <w:r w:rsidRPr="005932A2">
              <w:rPr>
                <w:rStyle w:val="Hyperlink"/>
                <w:rFonts w:ascii="louts shamy" w:hAnsi="louts shamy" w:cs="louts shamy"/>
                <w:noProof/>
                <w:rtl/>
                <w:lang w:bidi="ar-AE"/>
              </w:rPr>
              <w:t>مساعدة الضعفاء والمحتاجين:</w:t>
            </w:r>
            <w:r>
              <w:rPr>
                <w:noProof/>
                <w:webHidden/>
              </w:rPr>
              <w:tab/>
            </w:r>
            <w:r>
              <w:rPr>
                <w:rStyle w:val="Hyperlink"/>
                <w:noProof/>
                <w:rtl/>
              </w:rPr>
              <w:fldChar w:fldCharType="begin"/>
            </w:r>
            <w:r>
              <w:rPr>
                <w:noProof/>
                <w:webHidden/>
              </w:rPr>
              <w:instrText xml:space="preserve"> PAGEREF _Toc178506557 \h </w:instrText>
            </w:r>
            <w:r>
              <w:rPr>
                <w:rStyle w:val="Hyperlink"/>
                <w:noProof/>
                <w:rtl/>
              </w:rPr>
            </w:r>
            <w:r>
              <w:rPr>
                <w:rStyle w:val="Hyperlink"/>
                <w:noProof/>
                <w:rtl/>
              </w:rPr>
              <w:fldChar w:fldCharType="separate"/>
            </w:r>
            <w:r w:rsidR="007508F0">
              <w:rPr>
                <w:noProof/>
                <w:webHidden/>
                <w:rtl/>
              </w:rPr>
              <w:t>19</w:t>
            </w:r>
            <w:r>
              <w:rPr>
                <w:rStyle w:val="Hyperlink"/>
                <w:noProof/>
                <w:rtl/>
              </w:rPr>
              <w:fldChar w:fldCharType="end"/>
            </w:r>
          </w:hyperlink>
        </w:p>
        <w:p w14:paraId="6AF5B9B2" w14:textId="29C4F708"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8" w:history="1">
            <w:r w:rsidRPr="005932A2">
              <w:rPr>
                <w:rStyle w:val="Hyperlink"/>
                <w:rFonts w:ascii="louts shamy" w:hAnsi="louts shamy" w:cs="louts shamy"/>
                <w:noProof/>
                <w:rtl/>
                <w:lang w:bidi="ar-AE"/>
              </w:rPr>
              <w:t>مساعدة المنكوبين:</w:t>
            </w:r>
            <w:r>
              <w:rPr>
                <w:noProof/>
                <w:webHidden/>
              </w:rPr>
              <w:tab/>
            </w:r>
            <w:r>
              <w:rPr>
                <w:rStyle w:val="Hyperlink"/>
                <w:noProof/>
                <w:rtl/>
              </w:rPr>
              <w:fldChar w:fldCharType="begin"/>
            </w:r>
            <w:r>
              <w:rPr>
                <w:noProof/>
                <w:webHidden/>
              </w:rPr>
              <w:instrText xml:space="preserve"> PAGEREF _Toc178506558 \h </w:instrText>
            </w:r>
            <w:r>
              <w:rPr>
                <w:rStyle w:val="Hyperlink"/>
                <w:noProof/>
                <w:rtl/>
              </w:rPr>
            </w:r>
            <w:r>
              <w:rPr>
                <w:rStyle w:val="Hyperlink"/>
                <w:noProof/>
                <w:rtl/>
              </w:rPr>
              <w:fldChar w:fldCharType="separate"/>
            </w:r>
            <w:r w:rsidR="007508F0">
              <w:rPr>
                <w:noProof/>
                <w:webHidden/>
                <w:rtl/>
              </w:rPr>
              <w:t>20</w:t>
            </w:r>
            <w:r>
              <w:rPr>
                <w:rStyle w:val="Hyperlink"/>
                <w:noProof/>
                <w:rtl/>
              </w:rPr>
              <w:fldChar w:fldCharType="end"/>
            </w:r>
          </w:hyperlink>
        </w:p>
        <w:p w14:paraId="6FE1E1A4" w14:textId="042F3A83"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59" w:history="1">
            <w:r w:rsidRPr="005932A2">
              <w:rPr>
                <w:rStyle w:val="Hyperlink"/>
                <w:rFonts w:ascii="louts shamy" w:hAnsi="louts shamy" w:cs="louts shamy"/>
                <w:noProof/>
                <w:rtl/>
                <w:lang w:bidi="ar-AE"/>
              </w:rPr>
              <w:t>توفير فرص عمل للعاطلين:</w:t>
            </w:r>
            <w:r>
              <w:rPr>
                <w:noProof/>
                <w:webHidden/>
              </w:rPr>
              <w:tab/>
            </w:r>
            <w:r>
              <w:rPr>
                <w:rStyle w:val="Hyperlink"/>
                <w:noProof/>
                <w:rtl/>
              </w:rPr>
              <w:fldChar w:fldCharType="begin"/>
            </w:r>
            <w:r>
              <w:rPr>
                <w:noProof/>
                <w:webHidden/>
              </w:rPr>
              <w:instrText xml:space="preserve"> PAGEREF _Toc178506559 \h </w:instrText>
            </w:r>
            <w:r>
              <w:rPr>
                <w:rStyle w:val="Hyperlink"/>
                <w:noProof/>
                <w:rtl/>
              </w:rPr>
            </w:r>
            <w:r>
              <w:rPr>
                <w:rStyle w:val="Hyperlink"/>
                <w:noProof/>
                <w:rtl/>
              </w:rPr>
              <w:fldChar w:fldCharType="separate"/>
            </w:r>
            <w:r w:rsidR="007508F0">
              <w:rPr>
                <w:noProof/>
                <w:webHidden/>
                <w:rtl/>
              </w:rPr>
              <w:t>20</w:t>
            </w:r>
            <w:r>
              <w:rPr>
                <w:rStyle w:val="Hyperlink"/>
                <w:noProof/>
                <w:rtl/>
              </w:rPr>
              <w:fldChar w:fldCharType="end"/>
            </w:r>
          </w:hyperlink>
        </w:p>
        <w:p w14:paraId="479A33B5" w14:textId="2D981CC4"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0" w:history="1">
            <w:r w:rsidRPr="005932A2">
              <w:rPr>
                <w:rStyle w:val="Hyperlink"/>
                <w:rFonts w:ascii="louts shamy" w:hAnsi="louts shamy" w:cs="louts shamy"/>
                <w:noProof/>
                <w:rtl/>
                <w:lang w:bidi="ar-AE"/>
              </w:rPr>
              <w:t>مساعدة الشباب على الزواج:</w:t>
            </w:r>
            <w:r>
              <w:rPr>
                <w:noProof/>
                <w:webHidden/>
              </w:rPr>
              <w:tab/>
            </w:r>
            <w:r>
              <w:rPr>
                <w:rStyle w:val="Hyperlink"/>
                <w:noProof/>
                <w:rtl/>
              </w:rPr>
              <w:fldChar w:fldCharType="begin"/>
            </w:r>
            <w:r>
              <w:rPr>
                <w:noProof/>
                <w:webHidden/>
              </w:rPr>
              <w:instrText xml:space="preserve"> PAGEREF _Toc178506560 \h </w:instrText>
            </w:r>
            <w:r>
              <w:rPr>
                <w:rStyle w:val="Hyperlink"/>
                <w:noProof/>
                <w:rtl/>
              </w:rPr>
            </w:r>
            <w:r>
              <w:rPr>
                <w:rStyle w:val="Hyperlink"/>
                <w:noProof/>
                <w:rtl/>
              </w:rPr>
              <w:fldChar w:fldCharType="separate"/>
            </w:r>
            <w:r w:rsidR="007508F0">
              <w:rPr>
                <w:noProof/>
                <w:webHidden/>
                <w:rtl/>
              </w:rPr>
              <w:t>20</w:t>
            </w:r>
            <w:r>
              <w:rPr>
                <w:rStyle w:val="Hyperlink"/>
                <w:noProof/>
                <w:rtl/>
              </w:rPr>
              <w:fldChar w:fldCharType="end"/>
            </w:r>
          </w:hyperlink>
        </w:p>
        <w:p w14:paraId="01BE8C96" w14:textId="384347B5"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1" w:history="1">
            <w:r w:rsidRPr="005932A2">
              <w:rPr>
                <w:rStyle w:val="Hyperlink"/>
                <w:rFonts w:ascii="louts shamy" w:hAnsi="louts shamy" w:cs="louts shamy"/>
                <w:noProof/>
                <w:rtl/>
                <w:lang w:bidi="ar-AE"/>
              </w:rPr>
              <w:t>الترابط الأسري:</w:t>
            </w:r>
            <w:r>
              <w:rPr>
                <w:noProof/>
                <w:webHidden/>
              </w:rPr>
              <w:tab/>
            </w:r>
            <w:r>
              <w:rPr>
                <w:rStyle w:val="Hyperlink"/>
                <w:noProof/>
                <w:rtl/>
              </w:rPr>
              <w:fldChar w:fldCharType="begin"/>
            </w:r>
            <w:r>
              <w:rPr>
                <w:noProof/>
                <w:webHidden/>
              </w:rPr>
              <w:instrText xml:space="preserve"> PAGEREF _Toc178506561 \h </w:instrText>
            </w:r>
            <w:r>
              <w:rPr>
                <w:rStyle w:val="Hyperlink"/>
                <w:noProof/>
                <w:rtl/>
              </w:rPr>
            </w:r>
            <w:r>
              <w:rPr>
                <w:rStyle w:val="Hyperlink"/>
                <w:noProof/>
                <w:rtl/>
              </w:rPr>
              <w:fldChar w:fldCharType="separate"/>
            </w:r>
            <w:r w:rsidR="007508F0">
              <w:rPr>
                <w:noProof/>
                <w:webHidden/>
                <w:rtl/>
              </w:rPr>
              <w:t>21</w:t>
            </w:r>
            <w:r>
              <w:rPr>
                <w:rStyle w:val="Hyperlink"/>
                <w:noProof/>
                <w:rtl/>
              </w:rPr>
              <w:fldChar w:fldCharType="end"/>
            </w:r>
          </w:hyperlink>
        </w:p>
        <w:p w14:paraId="06240434" w14:textId="37899C27" w:rsidR="00C530F4" w:rsidRDefault="00C530F4" w:rsidP="00C530F4">
          <w:pPr>
            <w:pStyle w:val="30"/>
            <w:rPr>
              <w:rFonts w:asciiTheme="minorHAnsi" w:eastAsiaTheme="minorEastAsia" w:hAnsiTheme="minorHAnsi" w:cstheme="minorBidi"/>
              <w:b w:val="0"/>
              <w:bCs w:val="0"/>
              <w:spacing w:val="0"/>
              <w:position w:val="0"/>
              <w:sz w:val="22"/>
              <w:szCs w:val="22"/>
              <w:lang w:bidi="ar-SA"/>
              <w14:ligatures w14:val="none"/>
            </w:rPr>
          </w:pPr>
          <w:hyperlink w:anchor="_Toc178506562" w:history="1">
            <w:r w:rsidRPr="005932A2">
              <w:rPr>
                <w:rStyle w:val="Hyperlink"/>
                <w:rFonts w:ascii="louts shamy" w:hAnsi="louts shamy" w:cs="louts shamy"/>
                <w:rtl/>
              </w:rPr>
              <w:t>الترويح عن النفس:</w:t>
            </w:r>
            <w:r>
              <w:rPr>
                <w:webHidden/>
              </w:rPr>
              <w:tab/>
            </w:r>
            <w:r>
              <w:rPr>
                <w:rStyle w:val="Hyperlink"/>
                <w:rtl/>
              </w:rPr>
              <w:fldChar w:fldCharType="begin"/>
            </w:r>
            <w:r>
              <w:rPr>
                <w:webHidden/>
              </w:rPr>
              <w:instrText xml:space="preserve"> PAGEREF _Toc178506562 \h </w:instrText>
            </w:r>
            <w:r>
              <w:rPr>
                <w:rStyle w:val="Hyperlink"/>
                <w:rtl/>
              </w:rPr>
            </w:r>
            <w:r>
              <w:rPr>
                <w:rStyle w:val="Hyperlink"/>
                <w:rtl/>
              </w:rPr>
              <w:fldChar w:fldCharType="separate"/>
            </w:r>
            <w:r w:rsidR="007508F0">
              <w:rPr>
                <w:webHidden/>
                <w:rtl/>
              </w:rPr>
              <w:t>21</w:t>
            </w:r>
            <w:r>
              <w:rPr>
                <w:rStyle w:val="Hyperlink"/>
                <w:rtl/>
              </w:rPr>
              <w:fldChar w:fldCharType="end"/>
            </w:r>
          </w:hyperlink>
        </w:p>
        <w:p w14:paraId="2EC1EABA" w14:textId="4C8CDAA4"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3" w:history="1">
            <w:r w:rsidRPr="005932A2">
              <w:rPr>
                <w:rStyle w:val="Hyperlink"/>
                <w:rFonts w:ascii="louts shamy" w:hAnsi="louts shamy" w:cs="louts shamy"/>
                <w:noProof/>
                <w:rtl/>
                <w:lang w:bidi="ar-AE"/>
              </w:rPr>
              <w:t>تقليل الضغوط العملية:</w:t>
            </w:r>
            <w:r>
              <w:rPr>
                <w:noProof/>
                <w:webHidden/>
              </w:rPr>
              <w:tab/>
            </w:r>
            <w:r>
              <w:rPr>
                <w:rStyle w:val="Hyperlink"/>
                <w:noProof/>
                <w:rtl/>
              </w:rPr>
              <w:fldChar w:fldCharType="begin"/>
            </w:r>
            <w:r>
              <w:rPr>
                <w:noProof/>
                <w:webHidden/>
              </w:rPr>
              <w:instrText xml:space="preserve"> PAGEREF _Toc178506563 \h </w:instrText>
            </w:r>
            <w:r>
              <w:rPr>
                <w:rStyle w:val="Hyperlink"/>
                <w:noProof/>
                <w:rtl/>
              </w:rPr>
            </w:r>
            <w:r>
              <w:rPr>
                <w:rStyle w:val="Hyperlink"/>
                <w:noProof/>
                <w:rtl/>
              </w:rPr>
              <w:fldChar w:fldCharType="separate"/>
            </w:r>
            <w:r w:rsidR="007508F0">
              <w:rPr>
                <w:noProof/>
                <w:webHidden/>
                <w:rtl/>
              </w:rPr>
              <w:t>21</w:t>
            </w:r>
            <w:r>
              <w:rPr>
                <w:rStyle w:val="Hyperlink"/>
                <w:noProof/>
                <w:rtl/>
              </w:rPr>
              <w:fldChar w:fldCharType="end"/>
            </w:r>
          </w:hyperlink>
        </w:p>
        <w:p w14:paraId="6056B601" w14:textId="4618BEC3"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4" w:history="1">
            <w:r w:rsidRPr="005932A2">
              <w:rPr>
                <w:rStyle w:val="Hyperlink"/>
                <w:rFonts w:ascii="louts shamy" w:hAnsi="louts shamy" w:cs="louts shamy"/>
                <w:noProof/>
                <w:rtl/>
                <w:lang w:bidi="ar-AE"/>
              </w:rPr>
              <w:t>مساعدة الحوامل والمرضعات والنُّفساء والترفيه عنهن:</w:t>
            </w:r>
            <w:r>
              <w:rPr>
                <w:noProof/>
                <w:webHidden/>
              </w:rPr>
              <w:tab/>
            </w:r>
            <w:r>
              <w:rPr>
                <w:rStyle w:val="Hyperlink"/>
                <w:noProof/>
                <w:rtl/>
              </w:rPr>
              <w:fldChar w:fldCharType="begin"/>
            </w:r>
            <w:r>
              <w:rPr>
                <w:noProof/>
                <w:webHidden/>
              </w:rPr>
              <w:instrText xml:space="preserve"> PAGEREF _Toc178506564 \h </w:instrText>
            </w:r>
            <w:r>
              <w:rPr>
                <w:rStyle w:val="Hyperlink"/>
                <w:noProof/>
                <w:rtl/>
              </w:rPr>
            </w:r>
            <w:r>
              <w:rPr>
                <w:rStyle w:val="Hyperlink"/>
                <w:noProof/>
                <w:rtl/>
              </w:rPr>
              <w:fldChar w:fldCharType="separate"/>
            </w:r>
            <w:r w:rsidR="007508F0">
              <w:rPr>
                <w:noProof/>
                <w:webHidden/>
                <w:rtl/>
              </w:rPr>
              <w:t>22</w:t>
            </w:r>
            <w:r>
              <w:rPr>
                <w:rStyle w:val="Hyperlink"/>
                <w:noProof/>
                <w:rtl/>
              </w:rPr>
              <w:fldChar w:fldCharType="end"/>
            </w:r>
          </w:hyperlink>
        </w:p>
        <w:p w14:paraId="79912A26" w14:textId="4A3B80F3" w:rsidR="00C530F4" w:rsidRDefault="00C530F4" w:rsidP="00C530F4">
          <w:pPr>
            <w:pStyle w:val="1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5" w:history="1">
            <w:r w:rsidRPr="005932A2">
              <w:rPr>
                <w:rStyle w:val="Hyperlink"/>
                <w:rFonts w:ascii="louts shamy" w:hAnsi="louts shamy" w:cs="louts shamy"/>
                <w:noProof/>
                <w:rtl/>
                <w:lang w:bidi="ar-AE"/>
              </w:rPr>
              <w:t>التعود على الصبر وتحمل الأزمات:</w:t>
            </w:r>
            <w:r>
              <w:rPr>
                <w:noProof/>
                <w:webHidden/>
              </w:rPr>
              <w:tab/>
            </w:r>
            <w:r>
              <w:rPr>
                <w:rStyle w:val="Hyperlink"/>
                <w:noProof/>
                <w:rtl/>
              </w:rPr>
              <w:fldChar w:fldCharType="begin"/>
            </w:r>
            <w:r>
              <w:rPr>
                <w:noProof/>
                <w:webHidden/>
              </w:rPr>
              <w:instrText xml:space="preserve"> PAGEREF _Toc178506565 \h </w:instrText>
            </w:r>
            <w:r>
              <w:rPr>
                <w:rStyle w:val="Hyperlink"/>
                <w:noProof/>
                <w:rtl/>
              </w:rPr>
            </w:r>
            <w:r>
              <w:rPr>
                <w:rStyle w:val="Hyperlink"/>
                <w:noProof/>
                <w:rtl/>
              </w:rPr>
              <w:fldChar w:fldCharType="separate"/>
            </w:r>
            <w:r w:rsidR="007508F0">
              <w:rPr>
                <w:noProof/>
                <w:webHidden/>
                <w:rtl/>
              </w:rPr>
              <w:t>23</w:t>
            </w:r>
            <w:r>
              <w:rPr>
                <w:rStyle w:val="Hyperlink"/>
                <w:noProof/>
                <w:rtl/>
              </w:rPr>
              <w:fldChar w:fldCharType="end"/>
            </w:r>
          </w:hyperlink>
        </w:p>
        <w:p w14:paraId="510AFDF9" w14:textId="010A52CD" w:rsidR="00C530F4" w:rsidRDefault="00C530F4" w:rsidP="00C530F4">
          <w:pPr>
            <w:pStyle w:val="2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6" w:history="1">
            <w:r w:rsidRPr="005932A2">
              <w:rPr>
                <w:rStyle w:val="Hyperlink"/>
                <w:noProof/>
                <w:rtl/>
              </w:rPr>
              <w:t>الخاتمة:</w:t>
            </w:r>
            <w:r>
              <w:rPr>
                <w:noProof/>
                <w:webHidden/>
              </w:rPr>
              <w:tab/>
            </w:r>
            <w:r>
              <w:rPr>
                <w:rStyle w:val="Hyperlink"/>
                <w:noProof/>
                <w:rtl/>
              </w:rPr>
              <w:fldChar w:fldCharType="begin"/>
            </w:r>
            <w:r>
              <w:rPr>
                <w:noProof/>
                <w:webHidden/>
              </w:rPr>
              <w:instrText xml:space="preserve"> PAGEREF _Toc178506566 \h </w:instrText>
            </w:r>
            <w:r>
              <w:rPr>
                <w:rStyle w:val="Hyperlink"/>
                <w:noProof/>
                <w:rtl/>
              </w:rPr>
            </w:r>
            <w:r>
              <w:rPr>
                <w:rStyle w:val="Hyperlink"/>
                <w:noProof/>
                <w:rtl/>
              </w:rPr>
              <w:fldChar w:fldCharType="separate"/>
            </w:r>
            <w:r w:rsidR="007508F0">
              <w:rPr>
                <w:noProof/>
                <w:webHidden/>
                <w:rtl/>
              </w:rPr>
              <w:t>24</w:t>
            </w:r>
            <w:r>
              <w:rPr>
                <w:rStyle w:val="Hyperlink"/>
                <w:noProof/>
                <w:rtl/>
              </w:rPr>
              <w:fldChar w:fldCharType="end"/>
            </w:r>
          </w:hyperlink>
        </w:p>
        <w:p w14:paraId="2DBE1133" w14:textId="085E09E3" w:rsidR="00C530F4" w:rsidRDefault="00C530F4" w:rsidP="00C530F4">
          <w:pPr>
            <w:pStyle w:val="2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7" w:history="1">
            <w:r w:rsidRPr="005932A2">
              <w:rPr>
                <w:rStyle w:val="Hyperlink"/>
                <w:rFonts w:ascii="louts shamy" w:hAnsi="louts shamy"/>
                <w:noProof/>
                <w:rtl/>
                <w:lang w:bidi="ar-AE"/>
              </w:rPr>
              <w:t>المراجع والمصادر</w:t>
            </w:r>
            <w:r>
              <w:rPr>
                <w:noProof/>
                <w:webHidden/>
              </w:rPr>
              <w:tab/>
            </w:r>
            <w:r>
              <w:rPr>
                <w:rStyle w:val="Hyperlink"/>
                <w:noProof/>
                <w:rtl/>
              </w:rPr>
              <w:fldChar w:fldCharType="begin"/>
            </w:r>
            <w:r>
              <w:rPr>
                <w:noProof/>
                <w:webHidden/>
              </w:rPr>
              <w:instrText xml:space="preserve"> PAGEREF _Toc178506567 \h </w:instrText>
            </w:r>
            <w:r>
              <w:rPr>
                <w:rStyle w:val="Hyperlink"/>
                <w:noProof/>
                <w:rtl/>
              </w:rPr>
            </w:r>
            <w:r>
              <w:rPr>
                <w:rStyle w:val="Hyperlink"/>
                <w:noProof/>
                <w:rtl/>
              </w:rPr>
              <w:fldChar w:fldCharType="separate"/>
            </w:r>
            <w:r w:rsidR="007508F0">
              <w:rPr>
                <w:noProof/>
                <w:webHidden/>
                <w:rtl/>
              </w:rPr>
              <w:t>25</w:t>
            </w:r>
            <w:r>
              <w:rPr>
                <w:rStyle w:val="Hyperlink"/>
                <w:noProof/>
                <w:rtl/>
              </w:rPr>
              <w:fldChar w:fldCharType="end"/>
            </w:r>
          </w:hyperlink>
        </w:p>
        <w:p w14:paraId="6FA69FE6" w14:textId="1FF9DB3C" w:rsidR="00C530F4" w:rsidRDefault="00C530F4" w:rsidP="00C530F4">
          <w:pPr>
            <w:pStyle w:val="20"/>
            <w:tabs>
              <w:tab w:val="right" w:leader="dot" w:pos="9350"/>
            </w:tabs>
            <w:rPr>
              <w:rFonts w:asciiTheme="minorHAnsi" w:eastAsiaTheme="minorEastAsia" w:hAnsiTheme="minorHAnsi" w:cstheme="minorBidi"/>
              <w:b w:val="0"/>
              <w:bCs w:val="0"/>
              <w:noProof/>
              <w:kern w:val="0"/>
              <w:sz w:val="22"/>
              <w:szCs w:val="22"/>
              <w14:ligatures w14:val="none"/>
            </w:rPr>
          </w:pPr>
          <w:hyperlink w:anchor="_Toc178506568" w:history="1">
            <w:r w:rsidRPr="005932A2">
              <w:rPr>
                <w:rStyle w:val="Hyperlink"/>
                <w:rFonts w:ascii="louts shamy" w:hAnsi="louts shamy" w:cs="louts shamy"/>
                <w:noProof/>
                <w:rtl/>
              </w:rPr>
              <w:t>المحتويات</w:t>
            </w:r>
            <w:r>
              <w:rPr>
                <w:noProof/>
                <w:webHidden/>
              </w:rPr>
              <w:tab/>
            </w:r>
            <w:r>
              <w:rPr>
                <w:rStyle w:val="Hyperlink"/>
                <w:noProof/>
                <w:rtl/>
              </w:rPr>
              <w:fldChar w:fldCharType="begin"/>
            </w:r>
            <w:r>
              <w:rPr>
                <w:noProof/>
                <w:webHidden/>
              </w:rPr>
              <w:instrText xml:space="preserve"> PAGEREF _Toc178506568 \h </w:instrText>
            </w:r>
            <w:r>
              <w:rPr>
                <w:rStyle w:val="Hyperlink"/>
                <w:noProof/>
                <w:rtl/>
              </w:rPr>
            </w:r>
            <w:r>
              <w:rPr>
                <w:rStyle w:val="Hyperlink"/>
                <w:noProof/>
                <w:rtl/>
              </w:rPr>
              <w:fldChar w:fldCharType="separate"/>
            </w:r>
            <w:r w:rsidR="007508F0">
              <w:rPr>
                <w:noProof/>
                <w:webHidden/>
                <w:rtl/>
              </w:rPr>
              <w:t>26</w:t>
            </w:r>
            <w:r>
              <w:rPr>
                <w:rStyle w:val="Hyperlink"/>
                <w:noProof/>
                <w:rtl/>
              </w:rPr>
              <w:fldChar w:fldCharType="end"/>
            </w:r>
          </w:hyperlink>
        </w:p>
        <w:p w14:paraId="7AE3E1C3" w14:textId="2AE8D56C" w:rsidR="008E2577" w:rsidRPr="00C530F4" w:rsidRDefault="00816740" w:rsidP="00C530F4">
          <w:pPr>
            <w:spacing w:before="40" w:after="40" w:line="216" w:lineRule="auto"/>
            <w:ind w:firstLine="340"/>
            <w:rPr>
              <w:rFonts w:ascii="louts shamy" w:hAnsi="louts shamy" w:cs="louts shamy" w:hint="cs"/>
              <w:sz w:val="34"/>
              <w:szCs w:val="34"/>
              <w:rtl/>
              <w:lang w:bidi="ar-EG"/>
            </w:rPr>
          </w:pPr>
          <w:r w:rsidRPr="00C530F4">
            <w:rPr>
              <w:rFonts w:ascii="louts shamy" w:hAnsi="louts shamy" w:cs="louts shamy"/>
              <w:b/>
              <w:bCs/>
              <w:noProof/>
              <w:sz w:val="34"/>
              <w:szCs w:val="34"/>
            </w:rPr>
            <w:fldChar w:fldCharType="end"/>
          </w:r>
        </w:p>
        <w:bookmarkStart w:id="45" w:name="_GoBack" w:displacedByCustomXml="next"/>
        <w:bookmarkEnd w:id="45" w:displacedByCustomXml="next"/>
      </w:sdtContent>
    </w:sdt>
    <w:sectPr w:rsidR="008E2577" w:rsidRPr="00C530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38DB3" w14:textId="77777777" w:rsidR="00F244DF" w:rsidRDefault="00F244DF" w:rsidP="008E2577">
      <w:pPr>
        <w:spacing w:after="0" w:line="240" w:lineRule="auto"/>
      </w:pPr>
      <w:r>
        <w:separator/>
      </w:r>
    </w:p>
  </w:endnote>
  <w:endnote w:type="continuationSeparator" w:id="0">
    <w:p w14:paraId="0BD7DFCE" w14:textId="77777777" w:rsidR="00F244DF" w:rsidRDefault="00F244DF" w:rsidP="008E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louts shamy">
    <w:panose1 w:val="02000000000000000000"/>
    <w:charset w:val="00"/>
    <w:family w:val="auto"/>
    <w:pitch w:val="variable"/>
    <w:sig w:usb0="00002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FD707" w14:textId="77777777" w:rsidR="00F244DF" w:rsidRDefault="00F244DF" w:rsidP="008E2577">
      <w:pPr>
        <w:spacing w:after="0" w:line="240" w:lineRule="auto"/>
      </w:pPr>
      <w:r>
        <w:separator/>
      </w:r>
    </w:p>
  </w:footnote>
  <w:footnote w:type="continuationSeparator" w:id="0">
    <w:p w14:paraId="255B22BB" w14:textId="77777777" w:rsidR="00F244DF" w:rsidRDefault="00F244DF" w:rsidP="008E2577">
      <w:pPr>
        <w:spacing w:after="0" w:line="240" w:lineRule="auto"/>
      </w:pPr>
      <w:r>
        <w:continuationSeparator/>
      </w:r>
    </w:p>
  </w:footnote>
  <w:footnote w:id="1">
    <w:p w14:paraId="21856558"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أخرجه البخاري (5778)، ومسلم (109).</w:t>
      </w:r>
    </w:p>
  </w:footnote>
  <w:footnote w:id="2">
    <w:p w14:paraId="7384AB15"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صححه السيوطي في الجامع الصغير (4125). وأخرجه الدارقطني في ((السنن)) (4612)، والطبراني في ((المعجم الكبير)) (11/ 164) (11372).</w:t>
      </w:r>
    </w:p>
  </w:footnote>
  <w:footnote w:id="3">
    <w:p w14:paraId="43A44462"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حسنه الألباني في صحيح الجامع (3344). وأخرجه الطبراني في ((المعجم الوسط)) (3667)، والدارقطني في ((السنن)) (4610)، والقضاعي في ((مسند الشهاب)) (57).</w:t>
      </w:r>
    </w:p>
  </w:footnote>
  <w:footnote w:id="4">
    <w:p w14:paraId="26E73DA4" w14:textId="7860DA91" w:rsidR="00C530F4" w:rsidRPr="008F1C5B" w:rsidRDefault="00C530F4" w:rsidP="00956A95">
      <w:pPr>
        <w:pStyle w:val="a4"/>
        <w:spacing w:line="216" w:lineRule="auto"/>
        <w:ind w:left="397" w:hanging="397"/>
      </w:pPr>
      <w:r w:rsidRPr="008F1C5B">
        <w:rPr>
          <w:rStyle w:val="a7"/>
          <w:vertAlign w:val="baseline"/>
        </w:rPr>
        <w:footnoteRef/>
      </w:r>
      <w:r w:rsidRPr="008F1C5B">
        <w:rPr>
          <w:rtl/>
        </w:rPr>
        <w:t xml:space="preserve"> حس</w:t>
      </w:r>
      <w:r>
        <w:rPr>
          <w:rtl/>
        </w:rPr>
        <w:t>َّ</w:t>
      </w:r>
      <w:r w:rsidRPr="008F1C5B">
        <w:rPr>
          <w:rtl/>
        </w:rPr>
        <w:t>نه السيوطي في الجامع الصغير (1159)</w:t>
      </w:r>
      <w:r>
        <w:rPr>
          <w:rtl/>
        </w:rPr>
        <w:t>،</w:t>
      </w:r>
      <w:r w:rsidRPr="008F1C5B">
        <w:rPr>
          <w:rtl/>
        </w:rPr>
        <w:t xml:space="preserve"> وأخر</w:t>
      </w:r>
      <w:r>
        <w:rPr>
          <w:rFonts w:hint="cs"/>
          <w:rtl/>
        </w:rPr>
        <w:t>َ</w:t>
      </w:r>
      <w:r w:rsidRPr="008F1C5B">
        <w:rPr>
          <w:rtl/>
        </w:rPr>
        <w:t>جه ابن ماجه (2443)، والقضاعي في ((مسند الشهاب)) (744)، والخطيب في ((تلخيص المتشابه)) (1/532).</w:t>
      </w:r>
    </w:p>
  </w:footnote>
  <w:footnote w:id="5">
    <w:p w14:paraId="49C97795"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البخاري 481.</w:t>
      </w:r>
    </w:p>
  </w:footnote>
  <w:footnote w:id="6">
    <w:p w14:paraId="50FD6020"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ذكره الوادعي في الصحيح المسند (20)، وقال صحيح على شرط الشيخين.</w:t>
      </w:r>
    </w:p>
  </w:footnote>
  <w:footnote w:id="7">
    <w:p w14:paraId="235D9307"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البخاري 5534.</w:t>
      </w:r>
    </w:p>
  </w:footnote>
  <w:footnote w:id="8">
    <w:p w14:paraId="045D1085" w14:textId="77777777" w:rsidR="00C530F4" w:rsidRPr="008F1C5B" w:rsidRDefault="00C530F4" w:rsidP="003030D2">
      <w:pPr>
        <w:spacing w:after="0" w:line="216" w:lineRule="auto"/>
        <w:ind w:left="397" w:hanging="397"/>
        <w:rPr>
          <w:sz w:val="28"/>
          <w:szCs w:val="28"/>
        </w:rPr>
      </w:pPr>
      <w:r w:rsidRPr="008F1C5B">
        <w:rPr>
          <w:sz w:val="28"/>
          <w:szCs w:val="28"/>
        </w:rPr>
        <w:footnoteRef/>
      </w:r>
      <w:r w:rsidRPr="008F1C5B">
        <w:rPr>
          <w:sz w:val="28"/>
          <w:szCs w:val="28"/>
          <w:rtl/>
        </w:rPr>
        <w:t xml:space="preserve"> أخرجه البخاري (6970)، ومسلم (1419) باختلاف يسير.</w:t>
      </w:r>
    </w:p>
  </w:footnote>
  <w:footnote w:id="9">
    <w:p w14:paraId="014F83A1"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هو حديث موضوع، ولكن لا ضير من ذكره لقيمته ما دمنا لا ننسبه إلى النبي صلى الله عليه وسلم.</w:t>
      </w:r>
    </w:p>
  </w:footnote>
  <w:footnote w:id="10">
    <w:p w14:paraId="6723363D" w14:textId="77777777" w:rsidR="00C530F4" w:rsidRPr="008F1C5B" w:rsidRDefault="00C530F4" w:rsidP="003030D2">
      <w:pPr>
        <w:pStyle w:val="a4"/>
        <w:spacing w:line="216" w:lineRule="auto"/>
        <w:ind w:left="397" w:hanging="397"/>
        <w:rPr>
          <w:lang w:bidi="ar-SA"/>
        </w:rPr>
      </w:pPr>
      <w:r w:rsidRPr="008F1C5B">
        <w:rPr>
          <w:rStyle w:val="a7"/>
          <w:vertAlign w:val="baseline"/>
        </w:rPr>
        <w:footnoteRef/>
      </w:r>
      <w:r w:rsidRPr="008F1C5B">
        <w:rPr>
          <w:rtl/>
        </w:rPr>
        <w:t xml:space="preserve"> صححه الألباني في صحيح الترمذي (2516).</w:t>
      </w:r>
    </w:p>
  </w:footnote>
  <w:footnote w:id="11">
    <w:p w14:paraId="7B18E876" w14:textId="77777777" w:rsidR="00C530F4" w:rsidRPr="008F1C5B" w:rsidRDefault="00C530F4" w:rsidP="003030D2">
      <w:pPr>
        <w:pStyle w:val="a4"/>
        <w:spacing w:line="216" w:lineRule="auto"/>
        <w:ind w:left="397" w:hanging="397"/>
        <w:rPr>
          <w:lang w:bidi="ar-SA"/>
        </w:rPr>
      </w:pPr>
      <w:r w:rsidRPr="008F1C5B">
        <w:rPr>
          <w:rStyle w:val="a7"/>
          <w:vertAlign w:val="baseline"/>
        </w:rPr>
        <w:footnoteRef/>
      </w:r>
      <w:r w:rsidRPr="008F1C5B">
        <w:rPr>
          <w:rtl/>
        </w:rPr>
        <w:t xml:space="preserve"> ذكره الحاكم في المستدرك على الصحيحين (7526) وصححه.</w:t>
      </w:r>
    </w:p>
  </w:footnote>
  <w:footnote w:id="12">
    <w:p w14:paraId="00975600" w14:textId="76CF7C20"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أخرجه الطبراني في ((مكارم الأخلاق)) (86) مطول</w:t>
      </w:r>
      <w:r>
        <w:rPr>
          <w:rtl/>
        </w:rPr>
        <w:t>ًا</w:t>
      </w:r>
      <w:r w:rsidRPr="008F1C5B">
        <w:rPr>
          <w:rtl/>
        </w:rPr>
        <w:t xml:space="preserve"> واللفظ له، وأخرجه مسلم (2699) مطول</w:t>
      </w:r>
      <w:r>
        <w:rPr>
          <w:rtl/>
        </w:rPr>
        <w:t>ًا</w:t>
      </w:r>
      <w:r w:rsidRPr="008F1C5B">
        <w:rPr>
          <w:rtl/>
        </w:rPr>
        <w:t xml:space="preserve"> باختلاف يسير.</w:t>
      </w:r>
    </w:p>
  </w:footnote>
  <w:footnote w:id="13">
    <w:p w14:paraId="1BB2F9C7" w14:textId="296453EE"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مسلم 2199.</w:t>
      </w:r>
    </w:p>
  </w:footnote>
  <w:footnote w:id="14">
    <w:p w14:paraId="059ADEF2"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مسلم (2750).</w:t>
      </w:r>
    </w:p>
  </w:footnote>
  <w:footnote w:id="15">
    <w:p w14:paraId="2167A8EE" w14:textId="66F63B42" w:rsidR="00C530F4" w:rsidRPr="008F1C5B" w:rsidRDefault="00C530F4" w:rsidP="003D481E">
      <w:pPr>
        <w:pStyle w:val="a4"/>
        <w:spacing w:line="216" w:lineRule="auto"/>
        <w:ind w:left="397" w:hanging="397"/>
      </w:pPr>
      <w:r w:rsidRPr="008F1C5B">
        <w:rPr>
          <w:rStyle w:val="a7"/>
          <w:vertAlign w:val="baseline"/>
        </w:rPr>
        <w:footnoteRef/>
      </w:r>
      <w:r w:rsidRPr="008F1C5B">
        <w:rPr>
          <w:rtl/>
        </w:rPr>
        <w:t xml:space="preserve"> ذكره ابن باز في مجموع فتاوى ابن باز (214/2)، وصححه</w:t>
      </w:r>
      <w:r>
        <w:rPr>
          <w:rtl/>
        </w:rPr>
        <w:t>،</w:t>
      </w:r>
      <w:r w:rsidRPr="008F1C5B">
        <w:rPr>
          <w:rtl/>
        </w:rPr>
        <w:t xml:space="preserve"> وأخرجه النسائي (3057)، وابن ماجه (3029) مطول</w:t>
      </w:r>
      <w:r>
        <w:rPr>
          <w:rtl/>
        </w:rPr>
        <w:t>ًا</w:t>
      </w:r>
      <w:r w:rsidRPr="008F1C5B">
        <w:rPr>
          <w:rtl/>
        </w:rPr>
        <w:t xml:space="preserve"> واللفظ لهما، وأحمد (1851) مطول</w:t>
      </w:r>
      <w:r>
        <w:rPr>
          <w:rtl/>
        </w:rPr>
        <w:t>ًا</w:t>
      </w:r>
      <w:r w:rsidRPr="008F1C5B">
        <w:rPr>
          <w:rtl/>
        </w:rPr>
        <w:t xml:space="preserve"> باختلاف يسير.</w:t>
      </w:r>
    </w:p>
  </w:footnote>
  <w:footnote w:id="16">
    <w:p w14:paraId="20C88316"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البخاري 2670).</w:t>
      </w:r>
    </w:p>
  </w:footnote>
  <w:footnote w:id="17">
    <w:p w14:paraId="557DADC7" w14:textId="77777777" w:rsidR="00C530F4" w:rsidRPr="008F1C5B" w:rsidRDefault="00C530F4" w:rsidP="003030D2">
      <w:pPr>
        <w:pStyle w:val="a4"/>
        <w:spacing w:line="216" w:lineRule="auto"/>
        <w:ind w:left="397" w:hanging="397"/>
      </w:pPr>
      <w:r w:rsidRPr="008F1C5B">
        <w:rPr>
          <w:rStyle w:val="a7"/>
          <w:vertAlign w:val="baseline"/>
        </w:rPr>
        <w:footnoteRef/>
      </w:r>
      <w:r w:rsidRPr="008F1C5B">
        <w:rPr>
          <w:rtl/>
        </w:rPr>
        <w:t xml:space="preserve"> ذكره الألباني في جلباب المرأة (33)، وقال أخرجه البخاري بمعناه.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A05B2"/>
    <w:multiLevelType w:val="hybridMultilevel"/>
    <w:tmpl w:val="B05C3910"/>
    <w:lvl w:ilvl="0" w:tplc="8B6C1E16">
      <w:start w:val="1"/>
      <w:numFmt w:val="bullet"/>
      <w:pStyle w:val="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867EFB"/>
    <w:multiLevelType w:val="hybridMultilevel"/>
    <w:tmpl w:val="35F45994"/>
    <w:lvl w:ilvl="0" w:tplc="F536D6E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99B7E35"/>
    <w:multiLevelType w:val="hybridMultilevel"/>
    <w:tmpl w:val="2A52E5E4"/>
    <w:lvl w:ilvl="0" w:tplc="F536D6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577"/>
    <w:rsid w:val="00000697"/>
    <w:rsid w:val="00001032"/>
    <w:rsid w:val="00006237"/>
    <w:rsid w:val="00021D6F"/>
    <w:rsid w:val="00022986"/>
    <w:rsid w:val="00072876"/>
    <w:rsid w:val="00095E78"/>
    <w:rsid w:val="000F26E6"/>
    <w:rsid w:val="001173FD"/>
    <w:rsid w:val="001427EE"/>
    <w:rsid w:val="0017405E"/>
    <w:rsid w:val="001A5BFE"/>
    <w:rsid w:val="001C2CD5"/>
    <w:rsid w:val="001E3095"/>
    <w:rsid w:val="001E393A"/>
    <w:rsid w:val="002020DA"/>
    <w:rsid w:val="002125FE"/>
    <w:rsid w:val="002207FE"/>
    <w:rsid w:val="002269B6"/>
    <w:rsid w:val="0027546A"/>
    <w:rsid w:val="002767FD"/>
    <w:rsid w:val="00287572"/>
    <w:rsid w:val="00287A9E"/>
    <w:rsid w:val="002A4DA7"/>
    <w:rsid w:val="002C0B55"/>
    <w:rsid w:val="002E1C6A"/>
    <w:rsid w:val="002F39BC"/>
    <w:rsid w:val="003030D2"/>
    <w:rsid w:val="00304F08"/>
    <w:rsid w:val="00322CDE"/>
    <w:rsid w:val="00322EFF"/>
    <w:rsid w:val="00323C25"/>
    <w:rsid w:val="00335824"/>
    <w:rsid w:val="00341066"/>
    <w:rsid w:val="00341F79"/>
    <w:rsid w:val="003432E9"/>
    <w:rsid w:val="00351A22"/>
    <w:rsid w:val="0038453A"/>
    <w:rsid w:val="00393D9E"/>
    <w:rsid w:val="00397EC7"/>
    <w:rsid w:val="003A0DB8"/>
    <w:rsid w:val="003B1859"/>
    <w:rsid w:val="003C3EE7"/>
    <w:rsid w:val="003C54A5"/>
    <w:rsid w:val="003D481E"/>
    <w:rsid w:val="003E2F7A"/>
    <w:rsid w:val="003F6344"/>
    <w:rsid w:val="00403FCE"/>
    <w:rsid w:val="004A20AF"/>
    <w:rsid w:val="004A5979"/>
    <w:rsid w:val="004B0219"/>
    <w:rsid w:val="004C0A58"/>
    <w:rsid w:val="004C45BC"/>
    <w:rsid w:val="004D24A1"/>
    <w:rsid w:val="00517B45"/>
    <w:rsid w:val="005347E4"/>
    <w:rsid w:val="005619B7"/>
    <w:rsid w:val="00570973"/>
    <w:rsid w:val="00577CA4"/>
    <w:rsid w:val="0059186F"/>
    <w:rsid w:val="005B6637"/>
    <w:rsid w:val="005C5129"/>
    <w:rsid w:val="005E7DE2"/>
    <w:rsid w:val="005F40F9"/>
    <w:rsid w:val="00611EF7"/>
    <w:rsid w:val="00616C7B"/>
    <w:rsid w:val="00626C56"/>
    <w:rsid w:val="0064759F"/>
    <w:rsid w:val="00693922"/>
    <w:rsid w:val="006A1853"/>
    <w:rsid w:val="006B50B3"/>
    <w:rsid w:val="006B5C65"/>
    <w:rsid w:val="006C7646"/>
    <w:rsid w:val="006E25D0"/>
    <w:rsid w:val="006E41DB"/>
    <w:rsid w:val="006F125E"/>
    <w:rsid w:val="0070010F"/>
    <w:rsid w:val="007050E4"/>
    <w:rsid w:val="00720BD7"/>
    <w:rsid w:val="00721E52"/>
    <w:rsid w:val="00746A4B"/>
    <w:rsid w:val="007508F0"/>
    <w:rsid w:val="00760FB3"/>
    <w:rsid w:val="00774A4A"/>
    <w:rsid w:val="007909FA"/>
    <w:rsid w:val="007A5B4D"/>
    <w:rsid w:val="007E19D2"/>
    <w:rsid w:val="007E6D93"/>
    <w:rsid w:val="007F3102"/>
    <w:rsid w:val="00816740"/>
    <w:rsid w:val="00845979"/>
    <w:rsid w:val="00883CE5"/>
    <w:rsid w:val="00891932"/>
    <w:rsid w:val="00892069"/>
    <w:rsid w:val="008E2577"/>
    <w:rsid w:val="008F1C5B"/>
    <w:rsid w:val="00915198"/>
    <w:rsid w:val="00920A61"/>
    <w:rsid w:val="00932176"/>
    <w:rsid w:val="00956A95"/>
    <w:rsid w:val="00971D95"/>
    <w:rsid w:val="0097515C"/>
    <w:rsid w:val="009B1E6D"/>
    <w:rsid w:val="009E4AC7"/>
    <w:rsid w:val="009E769B"/>
    <w:rsid w:val="009F3A50"/>
    <w:rsid w:val="009F7AC6"/>
    <w:rsid w:val="00A27ACE"/>
    <w:rsid w:val="00A3458B"/>
    <w:rsid w:val="00A43C67"/>
    <w:rsid w:val="00A43F69"/>
    <w:rsid w:val="00A54D2C"/>
    <w:rsid w:val="00A61B70"/>
    <w:rsid w:val="00A63ABC"/>
    <w:rsid w:val="00A87967"/>
    <w:rsid w:val="00AA6ECD"/>
    <w:rsid w:val="00AA7EFF"/>
    <w:rsid w:val="00AD5F5E"/>
    <w:rsid w:val="00AF6216"/>
    <w:rsid w:val="00AF7284"/>
    <w:rsid w:val="00B03254"/>
    <w:rsid w:val="00B20FA4"/>
    <w:rsid w:val="00B55819"/>
    <w:rsid w:val="00B567E8"/>
    <w:rsid w:val="00B63F29"/>
    <w:rsid w:val="00B760B7"/>
    <w:rsid w:val="00B80B3D"/>
    <w:rsid w:val="00B81092"/>
    <w:rsid w:val="00B8335B"/>
    <w:rsid w:val="00B97098"/>
    <w:rsid w:val="00BA6F89"/>
    <w:rsid w:val="00BC0A04"/>
    <w:rsid w:val="00BE0DFF"/>
    <w:rsid w:val="00C12A67"/>
    <w:rsid w:val="00C17018"/>
    <w:rsid w:val="00C22934"/>
    <w:rsid w:val="00C30FF1"/>
    <w:rsid w:val="00C407CC"/>
    <w:rsid w:val="00C530F4"/>
    <w:rsid w:val="00C55FD6"/>
    <w:rsid w:val="00C92A04"/>
    <w:rsid w:val="00CC3BD4"/>
    <w:rsid w:val="00CE3B13"/>
    <w:rsid w:val="00CF15DF"/>
    <w:rsid w:val="00D0679F"/>
    <w:rsid w:val="00D2078D"/>
    <w:rsid w:val="00D253E3"/>
    <w:rsid w:val="00D66F64"/>
    <w:rsid w:val="00D7751D"/>
    <w:rsid w:val="00D83222"/>
    <w:rsid w:val="00DE2B5A"/>
    <w:rsid w:val="00DE750A"/>
    <w:rsid w:val="00E00FD9"/>
    <w:rsid w:val="00E173AF"/>
    <w:rsid w:val="00E418C9"/>
    <w:rsid w:val="00E57174"/>
    <w:rsid w:val="00E668D3"/>
    <w:rsid w:val="00E67679"/>
    <w:rsid w:val="00E71088"/>
    <w:rsid w:val="00E73A20"/>
    <w:rsid w:val="00E86CA8"/>
    <w:rsid w:val="00E920BB"/>
    <w:rsid w:val="00E96F38"/>
    <w:rsid w:val="00EA6C61"/>
    <w:rsid w:val="00EB594F"/>
    <w:rsid w:val="00F12523"/>
    <w:rsid w:val="00F244DF"/>
    <w:rsid w:val="00F501A7"/>
    <w:rsid w:val="00F8624A"/>
    <w:rsid w:val="00FA0416"/>
    <w:rsid w:val="00FB67DC"/>
    <w:rsid w:val="00FC4688"/>
    <w:rsid w:val="00FC78F7"/>
    <w:rsid w:val="00FD4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F57E"/>
  <w15:docId w15:val="{73FCB4FA-E32D-4A6D-9537-54B6C268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55819"/>
    <w:pPr>
      <w:bidi/>
      <w:jc w:val="both"/>
    </w:pPr>
    <w:rPr>
      <w:rFonts w:ascii="Traditional Arabic" w:hAnsi="Traditional Arabic" w:cs="Traditional Arabic"/>
      <w:sz w:val="32"/>
      <w:szCs w:val="32"/>
    </w:rPr>
  </w:style>
  <w:style w:type="paragraph" w:styleId="1">
    <w:name w:val="heading 1"/>
    <w:basedOn w:val="a0"/>
    <w:next w:val="a0"/>
    <w:link w:val="1Char"/>
    <w:uiPriority w:val="9"/>
    <w:qFormat/>
    <w:rsid w:val="003030D2"/>
    <w:pPr>
      <w:keepNext/>
      <w:keepLines/>
      <w:spacing w:before="240" w:after="240" w:line="240" w:lineRule="auto"/>
      <w:jc w:val="left"/>
      <w:outlineLvl w:val="0"/>
    </w:pPr>
    <w:rPr>
      <w:rFonts w:ascii="(AH) Manal Black" w:eastAsia="(AH) Manal Black" w:hAnsi="(AH) Manal Black" w:cs="(AH) Manal Black"/>
      <w:bCs/>
      <w:color w:val="C00000"/>
      <w:sz w:val="40"/>
      <w:szCs w:val="40"/>
    </w:rPr>
  </w:style>
  <w:style w:type="paragraph" w:styleId="2">
    <w:name w:val="heading 2"/>
    <w:basedOn w:val="a0"/>
    <w:next w:val="a0"/>
    <w:link w:val="2Char"/>
    <w:uiPriority w:val="9"/>
    <w:unhideWhenUsed/>
    <w:qFormat/>
    <w:rsid w:val="003030D2"/>
    <w:pPr>
      <w:keepNext/>
      <w:keepLines/>
      <w:spacing w:before="360" w:after="240" w:line="240" w:lineRule="auto"/>
      <w:jc w:val="center"/>
      <w:outlineLvl w:val="1"/>
    </w:pPr>
    <w:rPr>
      <w:rFonts w:ascii="(AH) Manal Black" w:eastAsia="(AH) Manal Black" w:hAnsi="(AH) Manal Black" w:cs="(AH) Manal Black"/>
      <w:color w:val="0000FF"/>
      <w:sz w:val="44"/>
      <w:szCs w:val="44"/>
    </w:rPr>
  </w:style>
  <w:style w:type="paragraph" w:styleId="3">
    <w:name w:val="heading 3"/>
    <w:basedOn w:val="2"/>
    <w:next w:val="a0"/>
    <w:link w:val="3Char"/>
    <w:uiPriority w:val="9"/>
    <w:unhideWhenUsed/>
    <w:qFormat/>
    <w:rsid w:val="00C30FF1"/>
    <w:pPr>
      <w:jc w:val="left"/>
      <w:outlineLvl w:val="2"/>
    </w:pPr>
    <w:rPr>
      <w:rFonts w:asciiTheme="majorHAnsi" w:hAnsiTheme="majorHAnsi" w:cstheme="majorHAnsi"/>
      <w:sz w:val="34"/>
      <w:szCs w:val="34"/>
    </w:rPr>
  </w:style>
  <w:style w:type="paragraph" w:styleId="5">
    <w:name w:val="heading 5"/>
    <w:basedOn w:val="a0"/>
    <w:next w:val="a0"/>
    <w:link w:val="5Char"/>
    <w:uiPriority w:val="9"/>
    <w:semiHidden/>
    <w:unhideWhenUsed/>
    <w:qFormat/>
    <w:rsid w:val="000F26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Char"/>
    <w:uiPriority w:val="99"/>
    <w:unhideWhenUsed/>
    <w:qFormat/>
    <w:rsid w:val="00393D9E"/>
    <w:pPr>
      <w:spacing w:after="0" w:line="240" w:lineRule="auto"/>
    </w:pPr>
    <w:rPr>
      <w:sz w:val="28"/>
      <w:szCs w:val="28"/>
      <w:lang w:bidi="ar-AE"/>
    </w:rPr>
  </w:style>
  <w:style w:type="character" w:customStyle="1" w:styleId="Char">
    <w:name w:val="نص حاشية سفلية Char"/>
    <w:basedOn w:val="a1"/>
    <w:link w:val="a4"/>
    <w:uiPriority w:val="99"/>
    <w:rsid w:val="00393D9E"/>
    <w:rPr>
      <w:rFonts w:ascii="Traditional Arabic" w:hAnsi="Traditional Arabic" w:cs="Traditional Arabic"/>
      <w:sz w:val="28"/>
      <w:szCs w:val="28"/>
      <w:lang w:bidi="ar-AE"/>
    </w:rPr>
  </w:style>
  <w:style w:type="character" w:customStyle="1" w:styleId="1Char">
    <w:name w:val="العنوان 1 Char"/>
    <w:basedOn w:val="a1"/>
    <w:link w:val="1"/>
    <w:uiPriority w:val="9"/>
    <w:rsid w:val="003030D2"/>
    <w:rPr>
      <w:rFonts w:ascii="(AH) Manal Black" w:eastAsia="(AH) Manal Black" w:hAnsi="(AH) Manal Black" w:cs="(AH) Manal Black"/>
      <w:bCs/>
      <w:color w:val="C00000"/>
      <w:sz w:val="40"/>
      <w:szCs w:val="40"/>
    </w:rPr>
  </w:style>
  <w:style w:type="paragraph" w:styleId="10">
    <w:name w:val="toc 1"/>
    <w:basedOn w:val="a0"/>
    <w:next w:val="a0"/>
    <w:autoRedefine/>
    <w:uiPriority w:val="39"/>
    <w:unhideWhenUsed/>
    <w:rsid w:val="006E41DB"/>
    <w:pPr>
      <w:spacing w:after="0" w:line="240" w:lineRule="auto"/>
    </w:pPr>
    <w:rPr>
      <w:b/>
      <w:bCs/>
    </w:rPr>
  </w:style>
  <w:style w:type="paragraph" w:styleId="20">
    <w:name w:val="toc 2"/>
    <w:basedOn w:val="a0"/>
    <w:next w:val="a0"/>
    <w:autoRedefine/>
    <w:uiPriority w:val="39"/>
    <w:unhideWhenUsed/>
    <w:rsid w:val="00D83222"/>
    <w:pPr>
      <w:spacing w:after="0" w:line="240" w:lineRule="auto"/>
    </w:pPr>
    <w:rPr>
      <w:b/>
      <w:bCs/>
    </w:rPr>
  </w:style>
  <w:style w:type="character" w:customStyle="1" w:styleId="2Char">
    <w:name w:val="عنوان 2 Char"/>
    <w:basedOn w:val="a1"/>
    <w:link w:val="2"/>
    <w:uiPriority w:val="9"/>
    <w:rsid w:val="003030D2"/>
    <w:rPr>
      <w:rFonts w:ascii="(AH) Manal Black" w:eastAsia="(AH) Manal Black" w:hAnsi="(AH) Manal Black" w:cs="(AH) Manal Black"/>
      <w:color w:val="0000FF"/>
      <w:sz w:val="44"/>
      <w:szCs w:val="44"/>
    </w:rPr>
  </w:style>
  <w:style w:type="paragraph" w:styleId="a5">
    <w:name w:val="footer"/>
    <w:basedOn w:val="a0"/>
    <w:link w:val="Char0"/>
    <w:uiPriority w:val="99"/>
    <w:unhideWhenUsed/>
    <w:rsid w:val="004A5979"/>
    <w:pPr>
      <w:tabs>
        <w:tab w:val="center" w:pos="4680"/>
        <w:tab w:val="right" w:pos="9360"/>
      </w:tabs>
      <w:spacing w:after="0" w:line="240" w:lineRule="auto"/>
    </w:pPr>
    <w:rPr>
      <w:sz w:val="24"/>
      <w:szCs w:val="24"/>
      <w:lang w:bidi="ar-AE"/>
    </w:rPr>
  </w:style>
  <w:style w:type="character" w:customStyle="1" w:styleId="Char0">
    <w:name w:val="تذييل الصفحة Char"/>
    <w:basedOn w:val="a1"/>
    <w:link w:val="a5"/>
    <w:uiPriority w:val="99"/>
    <w:rsid w:val="004A5979"/>
    <w:rPr>
      <w:rFonts w:ascii="Traditional Arabic" w:hAnsi="Traditional Arabic" w:cs="Traditional Arabic"/>
      <w:sz w:val="24"/>
      <w:szCs w:val="24"/>
      <w:lang w:bidi="ar-AE"/>
    </w:rPr>
  </w:style>
  <w:style w:type="paragraph" w:styleId="a">
    <w:name w:val="List Paragraph"/>
    <w:basedOn w:val="a0"/>
    <w:uiPriority w:val="34"/>
    <w:qFormat/>
    <w:rsid w:val="00AF7284"/>
    <w:pPr>
      <w:numPr>
        <w:numId w:val="1"/>
      </w:numPr>
    </w:pPr>
    <w:rPr>
      <w:b/>
      <w:lang w:bidi="ar-AE"/>
    </w:rPr>
  </w:style>
  <w:style w:type="paragraph" w:styleId="30">
    <w:name w:val="toc 3"/>
    <w:basedOn w:val="a0"/>
    <w:next w:val="a0"/>
    <w:autoRedefine/>
    <w:uiPriority w:val="39"/>
    <w:unhideWhenUsed/>
    <w:rsid w:val="007F3102"/>
    <w:pPr>
      <w:tabs>
        <w:tab w:val="right" w:leader="dot" w:pos="9350"/>
      </w:tabs>
      <w:spacing w:after="0" w:line="240" w:lineRule="auto"/>
      <w:ind w:left="288"/>
    </w:pPr>
    <w:rPr>
      <w:rFonts w:asciiTheme="majorHAnsi" w:eastAsia="Traditional Arabic" w:hAnsiTheme="majorHAnsi" w:cstheme="majorHAnsi"/>
      <w:b/>
      <w:bCs/>
      <w:noProof/>
      <w:spacing w:val="12"/>
      <w:kern w:val="0"/>
      <w:position w:val="12"/>
      <w:lang w:bidi="ar-AE"/>
    </w:rPr>
  </w:style>
  <w:style w:type="paragraph" w:styleId="a6">
    <w:name w:val="TOC Heading"/>
    <w:basedOn w:val="1"/>
    <w:next w:val="a0"/>
    <w:uiPriority w:val="39"/>
    <w:unhideWhenUsed/>
    <w:qFormat/>
    <w:rsid w:val="002E1C6A"/>
    <w:pPr>
      <w:outlineLvl w:val="9"/>
    </w:pPr>
    <w:rPr>
      <w:b/>
      <w:kern w:val="0"/>
      <w:sz w:val="32"/>
      <w:szCs w:val="32"/>
    </w:rPr>
  </w:style>
  <w:style w:type="character" w:customStyle="1" w:styleId="3Char">
    <w:name w:val="عنوان 3 Char"/>
    <w:basedOn w:val="a1"/>
    <w:link w:val="3"/>
    <w:uiPriority w:val="9"/>
    <w:rsid w:val="00C30FF1"/>
    <w:rPr>
      <w:rFonts w:asciiTheme="majorHAnsi" w:eastAsiaTheme="majorEastAsia" w:hAnsiTheme="majorHAnsi" w:cstheme="majorHAnsi"/>
      <w:b/>
      <w:bCs/>
      <w:color w:val="000000" w:themeColor="text1"/>
      <w:sz w:val="34"/>
      <w:szCs w:val="34"/>
    </w:rPr>
  </w:style>
  <w:style w:type="character" w:styleId="a7">
    <w:name w:val="footnote reference"/>
    <w:basedOn w:val="a1"/>
    <w:uiPriority w:val="99"/>
    <w:semiHidden/>
    <w:unhideWhenUsed/>
    <w:rsid w:val="008E2577"/>
    <w:rPr>
      <w:vertAlign w:val="superscript"/>
    </w:rPr>
  </w:style>
  <w:style w:type="paragraph" w:styleId="a8">
    <w:name w:val="header"/>
    <w:basedOn w:val="a0"/>
    <w:link w:val="Char1"/>
    <w:uiPriority w:val="99"/>
    <w:unhideWhenUsed/>
    <w:rsid w:val="006A1853"/>
    <w:pPr>
      <w:tabs>
        <w:tab w:val="center" w:pos="4680"/>
        <w:tab w:val="right" w:pos="9360"/>
      </w:tabs>
      <w:spacing w:after="0" w:line="240" w:lineRule="auto"/>
    </w:pPr>
  </w:style>
  <w:style w:type="character" w:customStyle="1" w:styleId="Char1">
    <w:name w:val="رأس الصفحة Char"/>
    <w:basedOn w:val="a1"/>
    <w:link w:val="a8"/>
    <w:uiPriority w:val="99"/>
    <w:rsid w:val="006A1853"/>
    <w:rPr>
      <w:rFonts w:ascii="Traditional Arabic" w:hAnsi="Traditional Arabic" w:cs="Traditional Arabic"/>
      <w:sz w:val="32"/>
      <w:szCs w:val="32"/>
    </w:rPr>
  </w:style>
  <w:style w:type="character" w:customStyle="1" w:styleId="5Char">
    <w:name w:val="عنوان 5 Char"/>
    <w:basedOn w:val="a1"/>
    <w:link w:val="5"/>
    <w:uiPriority w:val="9"/>
    <w:semiHidden/>
    <w:rsid w:val="000F26E6"/>
    <w:rPr>
      <w:rFonts w:asciiTheme="majorHAnsi" w:eastAsiaTheme="majorEastAsia" w:hAnsiTheme="majorHAnsi" w:cstheme="majorBidi"/>
      <w:color w:val="2F5496" w:themeColor="accent1" w:themeShade="BF"/>
      <w:sz w:val="32"/>
      <w:szCs w:val="32"/>
    </w:rPr>
  </w:style>
  <w:style w:type="character" w:styleId="Hyperlink">
    <w:name w:val="Hyperlink"/>
    <w:basedOn w:val="a1"/>
    <w:uiPriority w:val="99"/>
    <w:unhideWhenUsed/>
    <w:rsid w:val="00D83222"/>
    <w:rPr>
      <w:color w:val="0563C1" w:themeColor="hyperlink"/>
      <w:u w:val="single"/>
    </w:rPr>
  </w:style>
  <w:style w:type="paragraph" w:styleId="a9">
    <w:name w:val="Balloon Text"/>
    <w:basedOn w:val="a0"/>
    <w:link w:val="Char2"/>
    <w:uiPriority w:val="99"/>
    <w:semiHidden/>
    <w:unhideWhenUsed/>
    <w:rsid w:val="00335824"/>
    <w:pPr>
      <w:spacing w:after="0" w:line="240" w:lineRule="auto"/>
    </w:pPr>
    <w:rPr>
      <w:rFonts w:ascii="Tahoma" w:hAnsi="Tahoma" w:cs="Tahoma"/>
      <w:sz w:val="16"/>
      <w:szCs w:val="16"/>
    </w:rPr>
  </w:style>
  <w:style w:type="character" w:customStyle="1" w:styleId="Char2">
    <w:name w:val="نص في بالون Char"/>
    <w:basedOn w:val="a1"/>
    <w:link w:val="a9"/>
    <w:uiPriority w:val="99"/>
    <w:semiHidden/>
    <w:rsid w:val="00335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864281">
      <w:bodyDiv w:val="1"/>
      <w:marLeft w:val="0"/>
      <w:marRight w:val="0"/>
      <w:marTop w:val="0"/>
      <w:marBottom w:val="0"/>
      <w:divBdr>
        <w:top w:val="none" w:sz="0" w:space="0" w:color="auto"/>
        <w:left w:val="none" w:sz="0" w:space="0" w:color="auto"/>
        <w:bottom w:val="none" w:sz="0" w:space="0" w:color="auto"/>
        <w:right w:val="none" w:sz="0" w:space="0" w:color="auto"/>
      </w:divBdr>
    </w:div>
    <w:div w:id="190749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3A3E-AB4D-423E-BAC0-D2F34F3B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28</Pages>
  <Words>4489</Words>
  <Characters>25589</Characters>
  <Application>Microsoft Office Word</Application>
  <DocSecurity>0</DocSecurity>
  <Lines>213</Lines>
  <Paragraphs>60</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27</vt:i4>
      </vt:variant>
    </vt:vector>
  </HeadingPairs>
  <TitlesOfParts>
    <vt:vector size="29" baseType="lpstr">
      <vt:lpstr/>
      <vt:lpstr/>
      <vt:lpstr>    الانتحار وأسبابه والوقاية منه</vt:lpstr>
      <vt:lpstr>        حكم الانتحار وعقوبته</vt:lpstr>
      <vt:lpstr>        أسباب الانتحار</vt:lpstr>
      <vt:lpstr>    الاكتئاب والأزمات النفسية</vt:lpstr>
      <vt:lpstr>        الصدمات العاطفية وتبعات الاختلاط</vt:lpstr>
      <vt:lpstr>        فقدان العمل والبطالة</vt:lpstr>
      <vt:lpstr>        فقد الأهل والأصحاب والعشيرة</vt:lpstr>
      <vt:lpstr>        تعاطي الخمر والمخدرات</vt:lpstr>
      <vt:lpstr>        إنتشار النزاعات والحروب</vt:lpstr>
      <vt:lpstr>        ضغوط الحياة العملية </vt:lpstr>
      <vt:lpstr>        التنمر والعنصرية</vt:lpstr>
      <vt:lpstr>        الألم الجسدي أو المرض طويل الأمد </vt:lpstr>
      <vt:lpstr>        التكيف مع التغيير الكبير في الحياة مثل التقاعد</vt:lpstr>
      <vt:lpstr>        موت الزوج أو الزوجة</vt:lpstr>
      <vt:lpstr>        مشاكل السكن والتشرد</vt:lpstr>
      <vt:lpstr>        العزلة أو الشعور بالوحدة</vt:lpstr>
      <vt:lpstr>        التواجد في السجن</vt:lpstr>
      <vt:lpstr>        الشعور بالفشل </vt:lpstr>
      <vt:lpstr>        الشعور بالنقص والحرمان</vt:lpstr>
      <vt:lpstr>        الحمل والولادة واكتئاب ما بعد الولادة</vt:lpstr>
      <vt:lpstr>        شكوك حول هوية الوالدين</vt:lpstr>
      <vt:lpstr>        الزواج التعيس أو القسري</vt:lpstr>
      <vt:lpstr>        سوء المعاملة والعنف المنزلي</vt:lpstr>
      <vt:lpstr>        مشاكل الصحة العقلية</vt:lpstr>
      <vt:lpstr>        ضياع الثروة والمال</vt:lpstr>
      <vt:lpstr>    سبل الوقاية من الانتحار</vt:lpstr>
      <vt:lpstr>        الإيمان بالقضاء والقدر:</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Abuelazaem</dc:creator>
  <cp:keywords/>
  <dc:description/>
  <cp:lastModifiedBy>Administrator</cp:lastModifiedBy>
  <cp:revision>95</cp:revision>
  <cp:lastPrinted>2024-09-29T09:54:00Z</cp:lastPrinted>
  <dcterms:created xsi:type="dcterms:W3CDTF">2024-09-17T18:55:00Z</dcterms:created>
  <dcterms:modified xsi:type="dcterms:W3CDTF">2024-09-29T09:56:00Z</dcterms:modified>
</cp:coreProperties>
</file>