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96E" w:rsidRPr="00F9796E" w:rsidRDefault="00FE6DD7" w:rsidP="00EA5380">
      <w:pPr>
        <w:bidi/>
        <w:jc w:val="center"/>
        <w:rPr>
          <w:rFonts w:ascii="mylotus" w:hAnsi="mylotus" w:cs="Traditional Arabic" w:hint="cs"/>
          <w:b/>
          <w:bCs/>
          <w:sz w:val="50"/>
          <w:szCs w:val="50"/>
          <w:rtl/>
          <w:lang w:bidi="ar-E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8pt;margin-top:-83.6pt;width:592.5pt;height:840.05pt;z-index:-251657216;mso-position-horizontal-relative:text;mso-position-vertical-relative:text" wrapcoords="-39 0 -39 21572 21600 21572 21600 0 -39 0">
            <v:imagedata r:id="rId8" o:title="index"/>
            <w10:wrap type="tight"/>
          </v:shape>
        </w:pict>
      </w:r>
    </w:p>
    <w:p w:rsidR="0086442E" w:rsidRDefault="0086442E" w:rsidP="00EA5380">
      <w:pPr>
        <w:bidi/>
        <w:jc w:val="center"/>
        <w:rPr>
          <w:rFonts w:ascii="Traditional Arabic" w:hAnsi="Traditional Arabic" w:cs="Traditional Arabic"/>
          <w:b/>
          <w:bCs/>
          <w:sz w:val="84"/>
          <w:szCs w:val="84"/>
          <w:rtl/>
          <w:lang w:bidi="ar-EG"/>
        </w:rPr>
      </w:pPr>
    </w:p>
    <w:p w:rsidR="0086442E" w:rsidRDefault="0086442E" w:rsidP="0086442E">
      <w:pPr>
        <w:bidi/>
        <w:jc w:val="center"/>
        <w:rPr>
          <w:rFonts w:ascii="Traditional Arabic" w:hAnsi="Traditional Arabic" w:cs="Traditional Arabic"/>
          <w:b/>
          <w:bCs/>
          <w:sz w:val="84"/>
          <w:szCs w:val="84"/>
          <w:rtl/>
          <w:lang w:bidi="ar-EG"/>
        </w:rPr>
      </w:pPr>
    </w:p>
    <w:p w:rsidR="0012175C" w:rsidRPr="00B95340" w:rsidRDefault="0012175C" w:rsidP="0086442E">
      <w:pPr>
        <w:bidi/>
        <w:jc w:val="center"/>
        <w:rPr>
          <w:rFonts w:ascii="Traditional Arabic" w:hAnsi="Traditional Arabic" w:cs="Traditional Arabic"/>
          <w:b/>
          <w:bCs/>
          <w:color w:val="C00000"/>
          <w:sz w:val="84"/>
          <w:szCs w:val="84"/>
          <w:rtl/>
          <w:lang w:bidi="ar-EG"/>
        </w:rPr>
      </w:pPr>
      <w:r w:rsidRPr="00B95340">
        <w:rPr>
          <w:rFonts w:ascii="Traditional Arabic" w:hAnsi="Traditional Arabic" w:cs="Traditional Arabic" w:hint="cs"/>
          <w:b/>
          <w:bCs/>
          <w:color w:val="C00000"/>
          <w:sz w:val="84"/>
          <w:szCs w:val="84"/>
          <w:rtl/>
          <w:lang w:bidi="ar-EG"/>
        </w:rPr>
        <w:t>المناسبة في القرآن الكريم</w:t>
      </w:r>
    </w:p>
    <w:p w:rsidR="0086442E" w:rsidRDefault="0086442E" w:rsidP="0086442E">
      <w:pPr>
        <w:bidi/>
        <w:jc w:val="center"/>
        <w:rPr>
          <w:rFonts w:ascii="Traditional Arabic" w:hAnsi="Traditional Arabic" w:cs="Traditional Arabic"/>
          <w:b/>
          <w:bCs/>
          <w:sz w:val="84"/>
          <w:szCs w:val="84"/>
          <w:rtl/>
          <w:lang w:bidi="ar-EG"/>
        </w:rPr>
      </w:pPr>
    </w:p>
    <w:p w:rsidR="0086442E" w:rsidRDefault="0086442E" w:rsidP="0086442E">
      <w:pPr>
        <w:bidi/>
        <w:jc w:val="center"/>
        <w:rPr>
          <w:rFonts w:ascii="Traditional Arabic" w:hAnsi="Traditional Arabic" w:cs="Traditional Arabic"/>
          <w:b/>
          <w:bCs/>
          <w:sz w:val="84"/>
          <w:szCs w:val="84"/>
          <w:rtl/>
          <w:lang w:bidi="ar-EG"/>
        </w:rPr>
      </w:pPr>
    </w:p>
    <w:p w:rsidR="0086442E" w:rsidRDefault="0086442E" w:rsidP="00EA5380">
      <w:pPr>
        <w:bidi/>
        <w:jc w:val="center"/>
        <w:rPr>
          <w:rFonts w:ascii="Traditional Arabic" w:hAnsi="Traditional Arabic" w:cs="Traditional Arabic" w:hint="cs"/>
          <w:b/>
          <w:bCs/>
          <w:sz w:val="84"/>
          <w:szCs w:val="84"/>
          <w:rtl/>
          <w:lang w:bidi="ar-EG"/>
        </w:rPr>
      </w:pPr>
    </w:p>
    <w:p w:rsidR="0086442E" w:rsidRDefault="0086442E" w:rsidP="0086442E">
      <w:pPr>
        <w:bidi/>
        <w:jc w:val="center"/>
        <w:rPr>
          <w:rFonts w:ascii="Traditional Arabic" w:hAnsi="Traditional Arabic" w:cs="Traditional Arabic"/>
          <w:b/>
          <w:bCs/>
          <w:sz w:val="84"/>
          <w:szCs w:val="84"/>
          <w:rtl/>
          <w:lang w:bidi="ar-EG"/>
        </w:rPr>
      </w:pPr>
    </w:p>
    <w:p w:rsidR="007B6B50" w:rsidRPr="00B95340" w:rsidRDefault="007B6B50" w:rsidP="0086442E">
      <w:pPr>
        <w:bidi/>
        <w:jc w:val="center"/>
        <w:rPr>
          <w:rFonts w:ascii="mylotus" w:hAnsi="mylotus" w:cs="Traditional Arabic"/>
          <w:b/>
          <w:bCs/>
          <w:color w:val="0070C0"/>
          <w:sz w:val="68"/>
          <w:szCs w:val="68"/>
          <w:rtl/>
          <w:lang w:bidi="ar-EG"/>
        </w:rPr>
      </w:pPr>
      <w:r w:rsidRPr="00B95340">
        <w:rPr>
          <w:rFonts w:ascii="mylotus" w:hAnsi="mylotus" w:cs="Traditional Arabic"/>
          <w:b/>
          <w:bCs/>
          <w:color w:val="0070C0"/>
          <w:sz w:val="68"/>
          <w:szCs w:val="68"/>
          <w:rtl/>
          <w:lang w:bidi="ar-EG"/>
        </w:rPr>
        <w:t>محمود حسن عمر جودة</w:t>
      </w:r>
    </w:p>
    <w:p w:rsidR="0086442E" w:rsidRDefault="0086442E">
      <w:pPr>
        <w:spacing w:after="200" w:line="276" w:lineRule="auto"/>
        <w:rPr>
          <w:rFonts w:asciiTheme="minorHAnsi" w:hAnsiTheme="minorHAnsi" w:cs="Traditional Arabic"/>
          <w:b/>
          <w:bCs/>
          <w:sz w:val="50"/>
          <w:szCs w:val="50"/>
          <w:rtl/>
          <w:lang w:bidi="ar-EG"/>
        </w:rPr>
      </w:pPr>
      <w:r>
        <w:rPr>
          <w:rFonts w:asciiTheme="minorHAnsi" w:hAnsiTheme="minorHAnsi" w:cs="Traditional Arabic"/>
          <w:b/>
          <w:bCs/>
          <w:sz w:val="50"/>
          <w:szCs w:val="50"/>
          <w:rtl/>
          <w:lang w:bidi="ar-EG"/>
        </w:rPr>
        <w:br w:type="page"/>
      </w:r>
    </w:p>
    <w:p w:rsidR="00DF72B1" w:rsidRPr="00B95340" w:rsidRDefault="00DF72B1" w:rsidP="0086442E">
      <w:pPr>
        <w:bidi/>
        <w:jc w:val="center"/>
        <w:rPr>
          <w:rFonts w:ascii="Traditional Arabic" w:hAnsi="Traditional Arabic" w:cs="Traditional Arabic"/>
          <w:b/>
          <w:bCs/>
          <w:color w:val="0000FF"/>
          <w:sz w:val="38"/>
          <w:szCs w:val="38"/>
          <w:rtl/>
          <w:lang w:bidi="ar-EG"/>
        </w:rPr>
      </w:pPr>
      <w:r w:rsidRPr="00B95340">
        <w:rPr>
          <w:rFonts w:ascii="Traditional Arabic" w:hAnsi="Traditional Arabic" w:cs="Traditional Arabic"/>
          <w:b/>
          <w:bCs/>
          <w:color w:val="0000FF"/>
          <w:sz w:val="38"/>
          <w:szCs w:val="38"/>
          <w:rtl/>
          <w:lang w:bidi="ar-EG"/>
        </w:rPr>
        <w:lastRenderedPageBreak/>
        <w:t>بسم الله الرحمن الرحيم</w:t>
      </w:r>
    </w:p>
    <w:p w:rsidR="00DF72B1" w:rsidRPr="00B95340" w:rsidRDefault="00DF72B1" w:rsidP="00B95340">
      <w:pPr>
        <w:bidi/>
        <w:jc w:val="both"/>
        <w:rPr>
          <w:rFonts w:ascii="Traditional Arabic" w:hAnsi="Traditional Arabic" w:cs="Traditional Arabic"/>
          <w:b/>
          <w:bCs/>
          <w:sz w:val="34"/>
          <w:szCs w:val="34"/>
          <w:rtl/>
          <w:lang w:bidi="ar-EG"/>
        </w:rPr>
      </w:pPr>
      <w:r w:rsidRPr="00B95340">
        <w:rPr>
          <w:rFonts w:ascii="Traditional Arabic" w:hAnsi="Traditional Arabic" w:cs="Traditional Arabic"/>
          <w:b/>
          <w:bCs/>
          <w:sz w:val="34"/>
          <w:szCs w:val="34"/>
          <w:rtl/>
          <w:lang w:bidi="ar-EG"/>
        </w:rPr>
        <w:t>مقدمة:</w:t>
      </w:r>
    </w:p>
    <w:p w:rsidR="00DF72B1" w:rsidRDefault="00DF72B1" w:rsidP="00B95340">
      <w:pPr>
        <w:bidi/>
        <w:jc w:val="both"/>
        <w:rPr>
          <w:rFonts w:ascii="Traditional Arabic" w:hAnsi="Traditional Arabic" w:cs="Traditional Arabic"/>
          <w:sz w:val="34"/>
          <w:szCs w:val="34"/>
          <w:rtl/>
          <w:lang w:bidi="ar-EG"/>
        </w:rPr>
      </w:pPr>
      <w:r w:rsidRPr="00B95340">
        <w:rPr>
          <w:rFonts w:ascii="Traditional Arabic" w:hAnsi="Traditional Arabic" w:cs="Traditional Arabic"/>
          <w:sz w:val="34"/>
          <w:szCs w:val="34"/>
          <w:rtl/>
          <w:lang w:bidi="ar-EG"/>
        </w:rPr>
        <w:t>الحمد لله الأول والآخِر، الظاهر الباطن، القادر القاهر، شكرًا على تفضُّله وهدايته، وفزَعًا إلى توفيقه وكِفايته، ووسيلة إلى حِفظه ورعايته، ورغبةً في المزيد من كريم آلائه، وجميل بلائه، وحمدًا على نِعَمه التي عَظُمَ خطرُها عن الجزاء، وجلَّ عددُها عن الإحصاء، وصلى الله على محمد خاتم الأنبياء، وعلى آله أجمعين، وسلَّم تسليمًا.</w:t>
      </w:r>
    </w:p>
    <w:p w:rsidR="00B95340" w:rsidRPr="00B95340" w:rsidRDefault="00B95340" w:rsidP="00B95340">
      <w:pPr>
        <w:bidi/>
        <w:jc w:val="both"/>
        <w:rPr>
          <w:rFonts w:ascii="Traditional Arabic" w:hAnsi="Traditional Arabic" w:cs="Traditional Arabic"/>
          <w:sz w:val="34"/>
          <w:szCs w:val="34"/>
          <w:rtl/>
          <w:lang w:bidi="ar-EG"/>
        </w:rPr>
      </w:pPr>
    </w:p>
    <w:p w:rsidR="00A816A1" w:rsidRPr="00B95340" w:rsidRDefault="0004601C" w:rsidP="00B95340">
      <w:pPr>
        <w:bidi/>
        <w:jc w:val="both"/>
        <w:rPr>
          <w:rFonts w:cs="Traditional Arabic"/>
          <w:b/>
          <w:bCs/>
          <w:sz w:val="34"/>
          <w:szCs w:val="34"/>
          <w:rtl/>
          <w:lang w:bidi="ar-EG"/>
        </w:rPr>
      </w:pPr>
      <w:r w:rsidRPr="00B95340">
        <w:rPr>
          <w:rFonts w:cs="Traditional Arabic"/>
          <w:b/>
          <w:bCs/>
          <w:sz w:val="34"/>
          <w:szCs w:val="34"/>
          <w:rtl/>
          <w:lang w:bidi="ar-EG"/>
        </w:rPr>
        <w:t>موضوع البحث:</w:t>
      </w:r>
    </w:p>
    <w:p w:rsidR="0004601C" w:rsidRDefault="00194D19" w:rsidP="00B95340">
      <w:pPr>
        <w:bidi/>
        <w:jc w:val="both"/>
        <w:rPr>
          <w:rFonts w:cs="Traditional Arabic"/>
          <w:sz w:val="34"/>
          <w:szCs w:val="34"/>
          <w:rtl/>
          <w:lang w:bidi="ar-EG"/>
        </w:rPr>
      </w:pPr>
      <w:r w:rsidRPr="00B95340">
        <w:rPr>
          <w:rFonts w:cs="Traditional Arabic" w:hint="cs"/>
          <w:sz w:val="34"/>
          <w:szCs w:val="34"/>
          <w:rtl/>
          <w:lang w:bidi="ar-EG"/>
        </w:rPr>
        <w:t>هذا بحث أتحدث فيه عن موضوع المناسبة في القرآن الكريم</w:t>
      </w:r>
      <w:r w:rsidR="003470F4" w:rsidRPr="00B95340">
        <w:rPr>
          <w:rFonts w:cs="Traditional Arabic"/>
          <w:sz w:val="34"/>
          <w:szCs w:val="34"/>
          <w:rtl/>
          <w:lang w:bidi="ar-EG"/>
        </w:rPr>
        <w:t>،</w:t>
      </w:r>
      <w:r w:rsidR="003470F4" w:rsidRPr="00B95340">
        <w:rPr>
          <w:rFonts w:cs="Traditional Arabic" w:hint="cs"/>
          <w:sz w:val="34"/>
          <w:szCs w:val="34"/>
          <w:rtl/>
          <w:lang w:bidi="ar-EG"/>
        </w:rPr>
        <w:t xml:space="preserve"> مستعين</w:t>
      </w:r>
      <w:r w:rsidR="00153C4F" w:rsidRPr="00B95340">
        <w:rPr>
          <w:rFonts w:cs="Traditional Arabic" w:hint="cs"/>
          <w:sz w:val="34"/>
          <w:szCs w:val="34"/>
          <w:rtl/>
          <w:lang w:bidi="ar-EG"/>
        </w:rPr>
        <w:t>ً</w:t>
      </w:r>
      <w:r w:rsidR="003470F4" w:rsidRPr="00B95340">
        <w:rPr>
          <w:rFonts w:cs="Traditional Arabic" w:hint="cs"/>
          <w:sz w:val="34"/>
          <w:szCs w:val="34"/>
          <w:rtl/>
          <w:lang w:bidi="ar-EG"/>
        </w:rPr>
        <w:t>ا في ذلك بكتب التراث والمؤلفات المعاصرة التي تناولت الموضوع</w:t>
      </w:r>
      <w:r w:rsidR="006377F4" w:rsidRPr="00B95340">
        <w:rPr>
          <w:rFonts w:cs="Traditional Arabic"/>
          <w:sz w:val="34"/>
          <w:szCs w:val="34"/>
          <w:rtl/>
          <w:lang w:bidi="ar-EG"/>
        </w:rPr>
        <w:t>،</w:t>
      </w:r>
      <w:r w:rsidR="006377F4" w:rsidRPr="00B95340">
        <w:rPr>
          <w:rFonts w:cs="Traditional Arabic" w:hint="cs"/>
          <w:sz w:val="34"/>
          <w:szCs w:val="34"/>
          <w:rtl/>
          <w:lang w:bidi="ar-EG"/>
        </w:rPr>
        <w:t xml:space="preserve"> وذاكرًا جانبًا تطبيقي</w:t>
      </w:r>
      <w:r w:rsidR="006377F4" w:rsidRPr="00B95340">
        <w:rPr>
          <w:rFonts w:cs="Traditional Arabic" w:hint="eastAsia"/>
          <w:sz w:val="34"/>
          <w:szCs w:val="34"/>
          <w:rtl/>
          <w:lang w:bidi="ar-EG"/>
        </w:rPr>
        <w:t>ًّ</w:t>
      </w:r>
      <w:r w:rsidR="006377F4" w:rsidRPr="00B95340">
        <w:rPr>
          <w:rFonts w:cs="Traditional Arabic" w:hint="cs"/>
          <w:sz w:val="34"/>
          <w:szCs w:val="34"/>
          <w:rtl/>
          <w:lang w:bidi="ar-EG"/>
        </w:rPr>
        <w:t>ا</w:t>
      </w:r>
      <w:r w:rsidR="006377F4" w:rsidRPr="00B95340">
        <w:rPr>
          <w:rFonts w:cs="Traditional Arabic" w:hint="eastAsia"/>
          <w:sz w:val="34"/>
          <w:szCs w:val="34"/>
          <w:rtl/>
          <w:lang w:bidi="ar-EG"/>
        </w:rPr>
        <w:t>؛</w:t>
      </w:r>
      <w:r w:rsidR="006377F4" w:rsidRPr="00B95340">
        <w:rPr>
          <w:rFonts w:cs="Traditional Arabic" w:hint="cs"/>
          <w:sz w:val="34"/>
          <w:szCs w:val="34"/>
          <w:rtl/>
          <w:lang w:bidi="ar-EG"/>
        </w:rPr>
        <w:t xml:space="preserve"> حتى تت</w:t>
      </w:r>
      <w:r w:rsidR="006377F4" w:rsidRPr="00B95340">
        <w:rPr>
          <w:rFonts w:cs="Traditional Arabic" w:hint="eastAsia"/>
          <w:sz w:val="34"/>
          <w:szCs w:val="34"/>
          <w:rtl/>
          <w:lang w:bidi="ar-EG"/>
        </w:rPr>
        <w:t>َّ</w:t>
      </w:r>
      <w:r w:rsidR="006377F4" w:rsidRPr="00B95340">
        <w:rPr>
          <w:rFonts w:cs="Traditional Arabic" w:hint="cs"/>
          <w:sz w:val="34"/>
          <w:szCs w:val="34"/>
          <w:rtl/>
          <w:lang w:bidi="ar-EG"/>
        </w:rPr>
        <w:t>ضح أهمية المناسبة في الربط بين الآيات والسور</w:t>
      </w:r>
      <w:r w:rsidR="006F1119" w:rsidRPr="00B95340">
        <w:rPr>
          <w:rFonts w:cs="Traditional Arabic"/>
          <w:sz w:val="34"/>
          <w:szCs w:val="34"/>
          <w:rtl/>
          <w:lang w:bidi="ar-EG"/>
        </w:rPr>
        <w:t>،</w:t>
      </w:r>
      <w:r w:rsidR="006F1119" w:rsidRPr="00B95340">
        <w:rPr>
          <w:rFonts w:cs="Traditional Arabic" w:hint="cs"/>
          <w:sz w:val="34"/>
          <w:szCs w:val="34"/>
          <w:rtl/>
          <w:lang w:bidi="ar-EG"/>
        </w:rPr>
        <w:t xml:space="preserve"> ولأن موضوع</w:t>
      </w:r>
      <w:r w:rsidR="002267B6" w:rsidRPr="00B95340">
        <w:rPr>
          <w:rFonts w:cs="Traditional Arabic" w:hint="eastAsia"/>
          <w:sz w:val="34"/>
          <w:szCs w:val="34"/>
          <w:rtl/>
          <w:lang w:bidi="ar-EG"/>
        </w:rPr>
        <w:t>ً</w:t>
      </w:r>
      <w:r w:rsidR="002267B6" w:rsidRPr="00B95340">
        <w:rPr>
          <w:rFonts w:cs="Traditional Arabic" w:hint="cs"/>
          <w:sz w:val="34"/>
          <w:szCs w:val="34"/>
          <w:rtl/>
          <w:lang w:bidi="ar-EG"/>
        </w:rPr>
        <w:t>ا</w:t>
      </w:r>
      <w:r w:rsidR="006F1119" w:rsidRPr="00B95340">
        <w:rPr>
          <w:rFonts w:cs="Traditional Arabic" w:hint="cs"/>
          <w:sz w:val="34"/>
          <w:szCs w:val="34"/>
          <w:rtl/>
          <w:lang w:bidi="ar-EG"/>
        </w:rPr>
        <w:t xml:space="preserve"> مثل المناسبة لا تتم فائدته إلا </w:t>
      </w:r>
      <w:r w:rsidR="002267B6" w:rsidRPr="00B95340">
        <w:rPr>
          <w:rFonts w:cs="Traditional Arabic" w:hint="cs"/>
          <w:sz w:val="34"/>
          <w:szCs w:val="34"/>
          <w:rtl/>
          <w:lang w:bidi="ar-EG"/>
        </w:rPr>
        <w:t xml:space="preserve">إذا </w:t>
      </w:r>
      <w:r w:rsidR="006F1119" w:rsidRPr="00B95340">
        <w:rPr>
          <w:rFonts w:cs="Traditional Arabic" w:hint="cs"/>
          <w:sz w:val="34"/>
          <w:szCs w:val="34"/>
          <w:rtl/>
          <w:lang w:bidi="ar-EG"/>
        </w:rPr>
        <w:t>ت</w:t>
      </w:r>
      <w:r w:rsidR="002267B6" w:rsidRPr="00B95340">
        <w:rPr>
          <w:rFonts w:cs="Traditional Arabic" w:hint="eastAsia"/>
          <w:sz w:val="34"/>
          <w:szCs w:val="34"/>
          <w:rtl/>
          <w:lang w:bidi="ar-EG"/>
        </w:rPr>
        <w:t>ُ</w:t>
      </w:r>
      <w:r w:rsidR="006F1119" w:rsidRPr="00B95340">
        <w:rPr>
          <w:rFonts w:cs="Traditional Arabic" w:hint="cs"/>
          <w:sz w:val="34"/>
          <w:szCs w:val="34"/>
          <w:rtl/>
          <w:lang w:bidi="ar-EG"/>
        </w:rPr>
        <w:t>نوو</w:t>
      </w:r>
      <w:r w:rsidR="002267B6" w:rsidRPr="00B95340">
        <w:rPr>
          <w:rFonts w:cs="Traditional Arabic" w:hint="eastAsia"/>
          <w:sz w:val="34"/>
          <w:szCs w:val="34"/>
          <w:rtl/>
          <w:lang w:bidi="ar-EG"/>
        </w:rPr>
        <w:t>ِ</w:t>
      </w:r>
      <w:r w:rsidR="006F1119" w:rsidRPr="00B95340">
        <w:rPr>
          <w:rFonts w:cs="Traditional Arabic" w:hint="cs"/>
          <w:sz w:val="34"/>
          <w:szCs w:val="34"/>
          <w:rtl/>
          <w:lang w:bidi="ar-EG"/>
        </w:rPr>
        <w:t>ل</w:t>
      </w:r>
      <w:r w:rsidR="002267B6" w:rsidRPr="00B95340">
        <w:rPr>
          <w:rFonts w:cs="Traditional Arabic" w:hint="eastAsia"/>
          <w:sz w:val="34"/>
          <w:szCs w:val="34"/>
          <w:rtl/>
          <w:lang w:bidi="ar-EG"/>
        </w:rPr>
        <w:t>َ</w:t>
      </w:r>
      <w:r w:rsidR="006F1119" w:rsidRPr="00B95340">
        <w:rPr>
          <w:rFonts w:cs="Traditional Arabic" w:hint="cs"/>
          <w:sz w:val="34"/>
          <w:szCs w:val="34"/>
          <w:rtl/>
          <w:lang w:bidi="ar-EG"/>
        </w:rPr>
        <w:t xml:space="preserve"> بشكل تطبيقي</w:t>
      </w:r>
      <w:r w:rsidR="00B673A3"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B44BE7" w:rsidRPr="00B95340" w:rsidRDefault="00B44BE7" w:rsidP="00B95340">
      <w:pPr>
        <w:bidi/>
        <w:jc w:val="both"/>
        <w:rPr>
          <w:rFonts w:cs="Traditional Arabic"/>
          <w:b/>
          <w:bCs/>
          <w:sz w:val="34"/>
          <w:szCs w:val="34"/>
          <w:rtl/>
          <w:lang w:bidi="ar-EG"/>
        </w:rPr>
      </w:pPr>
      <w:r w:rsidRPr="00B95340">
        <w:rPr>
          <w:rFonts w:cs="Traditional Arabic" w:hint="cs"/>
          <w:b/>
          <w:bCs/>
          <w:sz w:val="34"/>
          <w:szCs w:val="34"/>
          <w:rtl/>
          <w:lang w:bidi="ar-EG"/>
        </w:rPr>
        <w:t>المؤلفات التي تناولت علم المناسبة:</w:t>
      </w:r>
    </w:p>
    <w:p w:rsidR="00E36C8D" w:rsidRPr="00B95340" w:rsidRDefault="00B44BE7" w:rsidP="00B95340">
      <w:pPr>
        <w:bidi/>
        <w:jc w:val="both"/>
        <w:rPr>
          <w:rFonts w:cs="Traditional Arabic"/>
          <w:sz w:val="34"/>
          <w:szCs w:val="34"/>
          <w:rtl/>
          <w:lang w:bidi="ar-EG"/>
        </w:rPr>
      </w:pPr>
      <w:r w:rsidRPr="00B95340">
        <w:rPr>
          <w:rFonts w:cs="Traditional Arabic" w:hint="cs"/>
          <w:sz w:val="34"/>
          <w:szCs w:val="34"/>
          <w:rtl/>
          <w:lang w:bidi="ar-EG"/>
        </w:rPr>
        <w:t>تنو</w:t>
      </w:r>
      <w:r w:rsidR="00E8611C" w:rsidRPr="00B95340">
        <w:rPr>
          <w:rFonts w:cs="Traditional Arabic" w:hint="eastAsia"/>
          <w:sz w:val="34"/>
          <w:szCs w:val="34"/>
          <w:rtl/>
          <w:lang w:bidi="ar-EG"/>
        </w:rPr>
        <w:t>َّ</w:t>
      </w:r>
      <w:r w:rsidRPr="00B95340">
        <w:rPr>
          <w:rFonts w:cs="Traditional Arabic" w:hint="cs"/>
          <w:sz w:val="34"/>
          <w:szCs w:val="34"/>
          <w:rtl/>
          <w:lang w:bidi="ar-EG"/>
        </w:rPr>
        <w:t xml:space="preserve">عت المؤلفات التي تناولت علم المناسبة، فمنها ما جاءت المناسبة </w:t>
      </w:r>
      <w:r w:rsidR="000C24DF" w:rsidRPr="00B95340">
        <w:rPr>
          <w:rFonts w:cs="Traditional Arabic" w:hint="cs"/>
          <w:sz w:val="34"/>
          <w:szCs w:val="34"/>
          <w:rtl/>
          <w:lang w:bidi="ar-EG"/>
        </w:rPr>
        <w:t>فيه</w:t>
      </w:r>
      <w:r w:rsidR="00F121FC" w:rsidRPr="00B95340">
        <w:rPr>
          <w:rFonts w:cs="Traditional Arabic" w:hint="cs"/>
          <w:sz w:val="34"/>
          <w:szCs w:val="34"/>
          <w:rtl/>
          <w:lang w:bidi="ar-EG"/>
        </w:rPr>
        <w:t>ا</w:t>
      </w:r>
      <w:r w:rsidR="000C24DF" w:rsidRPr="00B95340">
        <w:rPr>
          <w:rFonts w:cs="Traditional Arabic" w:hint="cs"/>
          <w:sz w:val="34"/>
          <w:szCs w:val="34"/>
          <w:rtl/>
          <w:lang w:bidi="ar-EG"/>
        </w:rPr>
        <w:t xml:space="preserve"> </w:t>
      </w:r>
      <w:r w:rsidRPr="00B95340">
        <w:rPr>
          <w:rFonts w:cs="Traditional Arabic" w:hint="cs"/>
          <w:sz w:val="34"/>
          <w:szCs w:val="34"/>
          <w:rtl/>
          <w:lang w:bidi="ar-EG"/>
        </w:rPr>
        <w:t>باب</w:t>
      </w:r>
      <w:r w:rsidR="000C24DF" w:rsidRPr="00B95340">
        <w:rPr>
          <w:rFonts w:cs="Traditional Arabic" w:hint="cs"/>
          <w:sz w:val="34"/>
          <w:szCs w:val="34"/>
          <w:rtl/>
          <w:lang w:bidi="ar-EG"/>
        </w:rPr>
        <w:t>ً</w:t>
      </w:r>
      <w:r w:rsidRPr="00B95340">
        <w:rPr>
          <w:rFonts w:cs="Traditional Arabic" w:hint="cs"/>
          <w:sz w:val="34"/>
          <w:szCs w:val="34"/>
          <w:rtl/>
          <w:lang w:bidi="ar-EG"/>
        </w:rPr>
        <w:t>ا من أبوابه</w:t>
      </w:r>
      <w:r w:rsidR="00F121FC" w:rsidRPr="00B95340">
        <w:rPr>
          <w:rFonts w:cs="Traditional Arabic" w:hint="cs"/>
          <w:sz w:val="34"/>
          <w:szCs w:val="34"/>
          <w:rtl/>
          <w:lang w:bidi="ar-EG"/>
        </w:rPr>
        <w:t>ا</w:t>
      </w:r>
      <w:r w:rsidR="000C24DF" w:rsidRPr="00B95340">
        <w:rPr>
          <w:rFonts w:cs="Traditional Arabic" w:hint="eastAsia"/>
          <w:sz w:val="34"/>
          <w:szCs w:val="34"/>
          <w:rtl/>
          <w:lang w:bidi="ar-EG"/>
        </w:rPr>
        <w:t>؛</w:t>
      </w:r>
      <w:r w:rsidRPr="00B95340">
        <w:rPr>
          <w:rFonts w:cs="Traditional Arabic" w:hint="cs"/>
          <w:sz w:val="34"/>
          <w:szCs w:val="34"/>
          <w:rtl/>
          <w:lang w:bidi="ar-EG"/>
        </w:rPr>
        <w:t xml:space="preserve"> مثل</w:t>
      </w:r>
      <w:r w:rsidR="000C24DF" w:rsidRPr="00B95340">
        <w:rPr>
          <w:rFonts w:cs="Traditional Arabic"/>
          <w:sz w:val="34"/>
          <w:szCs w:val="34"/>
          <w:rtl/>
          <w:lang w:bidi="ar-EG"/>
        </w:rPr>
        <w:t>:</w:t>
      </w:r>
      <w:r w:rsidRPr="00B95340">
        <w:rPr>
          <w:rFonts w:cs="Traditional Arabic" w:hint="cs"/>
          <w:sz w:val="34"/>
          <w:szCs w:val="34"/>
          <w:rtl/>
          <w:lang w:bidi="ar-EG"/>
        </w:rPr>
        <w:t xml:space="preserve"> </w:t>
      </w:r>
    </w:p>
    <w:p w:rsidR="00F36C98" w:rsidRPr="00B95340" w:rsidRDefault="00E36C8D"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B44BE7" w:rsidRPr="00B95340">
        <w:rPr>
          <w:rFonts w:cs="Traditional Arabic" w:hint="cs"/>
          <w:sz w:val="34"/>
          <w:szCs w:val="34"/>
          <w:rtl/>
          <w:lang w:bidi="ar-EG"/>
        </w:rPr>
        <w:t>البرهان للزركشي</w:t>
      </w:r>
      <w:r w:rsidR="0077644F" w:rsidRPr="00B95340">
        <w:rPr>
          <w:rFonts w:cs="Traditional Arabic"/>
          <w:sz w:val="34"/>
          <w:szCs w:val="34"/>
          <w:rtl/>
          <w:lang w:bidi="ar-EG"/>
        </w:rPr>
        <w:t>،</w:t>
      </w:r>
      <w:r w:rsidR="0077644F" w:rsidRPr="00B95340">
        <w:rPr>
          <w:rFonts w:cs="Traditional Arabic" w:hint="cs"/>
          <w:sz w:val="34"/>
          <w:szCs w:val="34"/>
          <w:rtl/>
          <w:lang w:bidi="ar-EG"/>
        </w:rPr>
        <w:t xml:space="preserve"> </w:t>
      </w:r>
      <w:r w:rsidR="00B44BE7" w:rsidRPr="00B95340">
        <w:rPr>
          <w:rFonts w:cs="Traditional Arabic" w:hint="cs"/>
          <w:sz w:val="34"/>
          <w:szCs w:val="34"/>
          <w:rtl/>
          <w:lang w:bidi="ar-EG"/>
        </w:rPr>
        <w:t>والإتقان للسيوطي</w:t>
      </w:r>
      <w:r w:rsidR="0077644F" w:rsidRPr="00B95340">
        <w:rPr>
          <w:rFonts w:cs="Traditional Arabic" w:hint="eastAsia"/>
          <w:sz w:val="34"/>
          <w:szCs w:val="34"/>
          <w:rtl/>
          <w:lang w:bidi="ar-EG"/>
        </w:rPr>
        <w:t>؛</w:t>
      </w:r>
      <w:r w:rsidR="0077644F" w:rsidRPr="00B95340">
        <w:rPr>
          <w:rFonts w:cs="Traditional Arabic" w:hint="cs"/>
          <w:sz w:val="34"/>
          <w:szCs w:val="34"/>
          <w:rtl/>
          <w:lang w:bidi="ar-EG"/>
        </w:rPr>
        <w:t xml:space="preserve"> </w:t>
      </w:r>
      <w:r w:rsidR="00B44BE7" w:rsidRPr="00B95340">
        <w:rPr>
          <w:rFonts w:cs="Traditional Arabic" w:hint="cs"/>
          <w:sz w:val="34"/>
          <w:szCs w:val="34"/>
          <w:rtl/>
          <w:lang w:bidi="ar-EG"/>
        </w:rPr>
        <w:t>فقد جاءت المناسبة باب</w:t>
      </w:r>
      <w:r w:rsidR="000C24DF" w:rsidRPr="00B95340">
        <w:rPr>
          <w:rFonts w:cs="Traditional Arabic" w:hint="cs"/>
          <w:sz w:val="34"/>
          <w:szCs w:val="34"/>
          <w:rtl/>
          <w:lang w:bidi="ar-EG"/>
        </w:rPr>
        <w:t>ً</w:t>
      </w:r>
      <w:r w:rsidR="00B44BE7" w:rsidRPr="00B95340">
        <w:rPr>
          <w:rFonts w:cs="Traditional Arabic" w:hint="cs"/>
          <w:sz w:val="34"/>
          <w:szCs w:val="34"/>
          <w:rtl/>
          <w:lang w:bidi="ar-EG"/>
        </w:rPr>
        <w:t>ا من أبواب هذي</w:t>
      </w:r>
      <w:r w:rsidR="000C24DF" w:rsidRPr="00B95340">
        <w:rPr>
          <w:rFonts w:cs="Traditional Arabic" w:hint="cs"/>
          <w:sz w:val="34"/>
          <w:szCs w:val="34"/>
          <w:rtl/>
          <w:lang w:bidi="ar-EG"/>
        </w:rPr>
        <w:t>ن</w:t>
      </w:r>
      <w:r w:rsidR="00B44BE7" w:rsidRPr="00B95340">
        <w:rPr>
          <w:rFonts w:cs="Traditional Arabic" w:hint="cs"/>
          <w:sz w:val="34"/>
          <w:szCs w:val="34"/>
          <w:rtl/>
          <w:lang w:bidi="ar-EG"/>
        </w:rPr>
        <w:t xml:space="preserve"> الكتابين</w:t>
      </w:r>
      <w:r w:rsidR="00F36C98" w:rsidRPr="00B95340">
        <w:rPr>
          <w:rFonts w:cs="Traditional Arabic" w:hint="cs"/>
          <w:sz w:val="34"/>
          <w:szCs w:val="34"/>
          <w:rtl/>
          <w:lang w:bidi="ar-EG"/>
        </w:rPr>
        <w:t>.</w:t>
      </w:r>
    </w:p>
    <w:p w:rsidR="00F36C98" w:rsidRPr="00B95340" w:rsidRDefault="00B44BE7" w:rsidP="00B95340">
      <w:pPr>
        <w:bidi/>
        <w:jc w:val="both"/>
        <w:rPr>
          <w:rFonts w:cs="Traditional Arabic"/>
          <w:sz w:val="34"/>
          <w:szCs w:val="34"/>
          <w:rtl/>
          <w:lang w:bidi="ar-EG"/>
        </w:rPr>
      </w:pPr>
      <w:r w:rsidRPr="00B95340">
        <w:rPr>
          <w:rFonts w:cs="Traditional Arabic" w:hint="cs"/>
          <w:sz w:val="34"/>
          <w:szCs w:val="34"/>
          <w:rtl/>
          <w:lang w:bidi="ar-EG"/>
        </w:rPr>
        <w:t xml:space="preserve"> ومنها ما أ</w:t>
      </w:r>
      <w:r w:rsidR="000C24DF" w:rsidRPr="00B95340">
        <w:rPr>
          <w:rFonts w:cs="Traditional Arabic" w:hint="cs"/>
          <w:sz w:val="34"/>
          <w:szCs w:val="34"/>
          <w:rtl/>
          <w:lang w:bidi="ar-EG"/>
        </w:rPr>
        <w:t>ُ</w:t>
      </w:r>
      <w:r w:rsidRPr="00B95340">
        <w:rPr>
          <w:rFonts w:cs="Traditional Arabic" w:hint="cs"/>
          <w:sz w:val="34"/>
          <w:szCs w:val="34"/>
          <w:rtl/>
          <w:lang w:bidi="ar-EG"/>
        </w:rPr>
        <w:t>ل</w:t>
      </w:r>
      <w:r w:rsidR="000C24DF" w:rsidRPr="00B95340">
        <w:rPr>
          <w:rFonts w:cs="Traditional Arabic" w:hint="cs"/>
          <w:sz w:val="34"/>
          <w:szCs w:val="34"/>
          <w:rtl/>
          <w:lang w:bidi="ar-EG"/>
        </w:rPr>
        <w:t>ِّ</w:t>
      </w:r>
      <w:r w:rsidRPr="00B95340">
        <w:rPr>
          <w:rFonts w:cs="Traditional Arabic" w:hint="cs"/>
          <w:sz w:val="34"/>
          <w:szCs w:val="34"/>
          <w:rtl/>
          <w:lang w:bidi="ar-EG"/>
        </w:rPr>
        <w:t>ف خ</w:t>
      </w:r>
      <w:r w:rsidR="000C24DF" w:rsidRPr="00B95340">
        <w:rPr>
          <w:rFonts w:cs="Traditional Arabic" w:hint="cs"/>
          <w:sz w:val="34"/>
          <w:szCs w:val="34"/>
          <w:rtl/>
          <w:lang w:bidi="ar-EG"/>
        </w:rPr>
        <w:t>ِ</w:t>
      </w:r>
      <w:r w:rsidRPr="00B95340">
        <w:rPr>
          <w:rFonts w:cs="Traditional Arabic" w:hint="cs"/>
          <w:sz w:val="34"/>
          <w:szCs w:val="34"/>
          <w:rtl/>
          <w:lang w:bidi="ar-EG"/>
        </w:rPr>
        <w:t>صيص</w:t>
      </w:r>
      <w:r w:rsidR="000C24DF" w:rsidRPr="00B95340">
        <w:rPr>
          <w:rFonts w:cs="Traditional Arabic" w:hint="cs"/>
          <w:sz w:val="34"/>
          <w:szCs w:val="34"/>
          <w:rtl/>
          <w:lang w:bidi="ar-EG"/>
        </w:rPr>
        <w:t>ً</w:t>
      </w:r>
      <w:r w:rsidRPr="00B95340">
        <w:rPr>
          <w:rFonts w:cs="Traditional Arabic" w:hint="cs"/>
          <w:sz w:val="34"/>
          <w:szCs w:val="34"/>
          <w:rtl/>
          <w:lang w:bidi="ar-EG"/>
        </w:rPr>
        <w:t>ا لها</w:t>
      </w:r>
      <w:r w:rsidR="000C24DF" w:rsidRPr="00B95340">
        <w:rPr>
          <w:rFonts w:cs="Traditional Arabic" w:hint="eastAsia"/>
          <w:sz w:val="34"/>
          <w:szCs w:val="34"/>
          <w:rtl/>
          <w:lang w:bidi="ar-EG"/>
        </w:rPr>
        <w:t>؛</w:t>
      </w:r>
      <w:r w:rsidRPr="00B95340">
        <w:rPr>
          <w:rFonts w:cs="Traditional Arabic" w:hint="cs"/>
          <w:sz w:val="34"/>
          <w:szCs w:val="34"/>
          <w:rtl/>
          <w:lang w:bidi="ar-EG"/>
        </w:rPr>
        <w:t xml:space="preserve"> مثل</w:t>
      </w:r>
      <w:r w:rsidR="000C24DF" w:rsidRPr="00B95340">
        <w:rPr>
          <w:rFonts w:cs="Traditional Arabic"/>
          <w:sz w:val="34"/>
          <w:szCs w:val="34"/>
          <w:rtl/>
          <w:lang w:bidi="ar-EG"/>
        </w:rPr>
        <w:t>:</w:t>
      </w:r>
    </w:p>
    <w:p w:rsidR="00F36C98" w:rsidRPr="00B95340" w:rsidRDefault="00F36C98"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B44BE7" w:rsidRPr="00B95340">
        <w:rPr>
          <w:rFonts w:cs="Traditional Arabic" w:hint="cs"/>
          <w:sz w:val="34"/>
          <w:szCs w:val="34"/>
          <w:rtl/>
          <w:lang w:bidi="ar-EG"/>
        </w:rPr>
        <w:t>نظم الدرر في تناسب الآي</w:t>
      </w:r>
      <w:r w:rsidR="00DE124A" w:rsidRPr="00B95340">
        <w:rPr>
          <w:rFonts w:cs="Traditional Arabic" w:hint="cs"/>
          <w:sz w:val="34"/>
          <w:szCs w:val="34"/>
          <w:rtl/>
          <w:lang w:bidi="ar-EG"/>
        </w:rPr>
        <w:t>ات</w:t>
      </w:r>
      <w:r w:rsidR="00B44BE7" w:rsidRPr="00B95340">
        <w:rPr>
          <w:rFonts w:cs="Traditional Arabic" w:hint="cs"/>
          <w:sz w:val="34"/>
          <w:szCs w:val="34"/>
          <w:rtl/>
          <w:lang w:bidi="ar-EG"/>
        </w:rPr>
        <w:t xml:space="preserve"> والسور</w:t>
      </w:r>
      <w:r w:rsidR="00076565" w:rsidRPr="00B95340">
        <w:rPr>
          <w:rFonts w:cs="Traditional Arabic" w:hint="eastAsia"/>
          <w:sz w:val="34"/>
          <w:szCs w:val="34"/>
          <w:rtl/>
          <w:lang w:bidi="ar-EG"/>
        </w:rPr>
        <w:t>؛</w:t>
      </w:r>
      <w:r w:rsidR="00B44BE7" w:rsidRPr="00B95340">
        <w:rPr>
          <w:rFonts w:cs="Traditional Arabic" w:hint="cs"/>
          <w:sz w:val="34"/>
          <w:szCs w:val="34"/>
          <w:rtl/>
          <w:lang w:bidi="ar-EG"/>
        </w:rPr>
        <w:t xml:space="preserve"> للبقاعي</w:t>
      </w:r>
      <w:r w:rsidRPr="00B95340">
        <w:rPr>
          <w:rFonts w:cs="Traditional Arabic" w:hint="cs"/>
          <w:sz w:val="34"/>
          <w:szCs w:val="34"/>
          <w:rtl/>
          <w:lang w:bidi="ar-EG"/>
        </w:rPr>
        <w:t>.</w:t>
      </w:r>
    </w:p>
    <w:p w:rsidR="00EC48F5" w:rsidRPr="00B95340" w:rsidRDefault="002A5D82" w:rsidP="00B95340">
      <w:pPr>
        <w:bidi/>
        <w:jc w:val="both"/>
        <w:rPr>
          <w:rFonts w:cs="Traditional Arabic"/>
          <w:sz w:val="34"/>
          <w:szCs w:val="34"/>
          <w:rtl/>
          <w:lang w:bidi="ar-EG"/>
        </w:rPr>
      </w:pPr>
      <w:r w:rsidRPr="00B95340">
        <w:rPr>
          <w:rFonts w:cs="Traditional Arabic" w:hint="cs"/>
          <w:sz w:val="34"/>
          <w:szCs w:val="34"/>
          <w:rtl/>
          <w:lang w:bidi="ar-EG"/>
        </w:rPr>
        <w:t xml:space="preserve">2- </w:t>
      </w:r>
      <w:r w:rsidR="000C24DF" w:rsidRPr="00B95340">
        <w:rPr>
          <w:rFonts w:cs="Traditional Arabic" w:hint="cs"/>
          <w:sz w:val="34"/>
          <w:szCs w:val="34"/>
          <w:rtl/>
          <w:lang w:bidi="ar-EG"/>
        </w:rPr>
        <w:t>و</w:t>
      </w:r>
      <w:r w:rsidR="00B44BE7" w:rsidRPr="00B95340">
        <w:rPr>
          <w:rFonts w:cs="Traditional Arabic" w:hint="cs"/>
          <w:sz w:val="34"/>
          <w:szCs w:val="34"/>
          <w:rtl/>
          <w:lang w:bidi="ar-EG"/>
        </w:rPr>
        <w:t>البرهان</w:t>
      </w:r>
      <w:r w:rsidR="00B44BE7" w:rsidRPr="00B95340">
        <w:rPr>
          <w:rFonts w:cs="Traditional Arabic"/>
          <w:sz w:val="34"/>
          <w:szCs w:val="34"/>
          <w:rtl/>
          <w:lang w:bidi="ar-EG"/>
        </w:rPr>
        <w:t xml:space="preserve"> </w:t>
      </w:r>
      <w:r w:rsidR="00B44BE7" w:rsidRPr="00B95340">
        <w:rPr>
          <w:rFonts w:cs="Traditional Arabic" w:hint="cs"/>
          <w:sz w:val="34"/>
          <w:szCs w:val="34"/>
          <w:rtl/>
          <w:lang w:bidi="ar-EG"/>
        </w:rPr>
        <w:t>في</w:t>
      </w:r>
      <w:r w:rsidR="00B44BE7" w:rsidRPr="00B95340">
        <w:rPr>
          <w:rFonts w:cs="Traditional Arabic"/>
          <w:sz w:val="34"/>
          <w:szCs w:val="34"/>
          <w:rtl/>
          <w:lang w:bidi="ar-EG"/>
        </w:rPr>
        <w:t xml:space="preserve"> </w:t>
      </w:r>
      <w:r w:rsidR="00B44BE7" w:rsidRPr="00B95340">
        <w:rPr>
          <w:rFonts w:cs="Traditional Arabic" w:hint="cs"/>
          <w:sz w:val="34"/>
          <w:szCs w:val="34"/>
          <w:rtl/>
          <w:lang w:bidi="ar-EG"/>
        </w:rPr>
        <w:t>تناسب</w:t>
      </w:r>
      <w:r w:rsidR="00B44BE7" w:rsidRPr="00B95340">
        <w:rPr>
          <w:rFonts w:cs="Traditional Arabic"/>
          <w:sz w:val="34"/>
          <w:szCs w:val="34"/>
          <w:rtl/>
          <w:lang w:bidi="ar-EG"/>
        </w:rPr>
        <w:t xml:space="preserve"> </w:t>
      </w:r>
      <w:r w:rsidR="00B44BE7" w:rsidRPr="00B95340">
        <w:rPr>
          <w:rFonts w:cs="Traditional Arabic" w:hint="cs"/>
          <w:sz w:val="34"/>
          <w:szCs w:val="34"/>
          <w:rtl/>
          <w:lang w:bidi="ar-EG"/>
        </w:rPr>
        <w:t>سور</w:t>
      </w:r>
      <w:r w:rsidR="00B44BE7" w:rsidRPr="00B95340">
        <w:rPr>
          <w:rFonts w:cs="Traditional Arabic"/>
          <w:sz w:val="34"/>
          <w:szCs w:val="34"/>
          <w:rtl/>
          <w:lang w:bidi="ar-EG"/>
        </w:rPr>
        <w:t xml:space="preserve"> </w:t>
      </w:r>
      <w:r w:rsidR="00B44BE7" w:rsidRPr="00B95340">
        <w:rPr>
          <w:rFonts w:cs="Traditional Arabic" w:hint="cs"/>
          <w:sz w:val="34"/>
          <w:szCs w:val="34"/>
          <w:rtl/>
          <w:lang w:bidi="ar-EG"/>
        </w:rPr>
        <w:t>القرآن</w:t>
      </w:r>
      <w:r w:rsidR="0008273B" w:rsidRPr="00B95340">
        <w:rPr>
          <w:rFonts w:cs="Traditional Arabic" w:hint="cs"/>
          <w:sz w:val="34"/>
          <w:szCs w:val="34"/>
          <w:rtl/>
          <w:lang w:bidi="ar-EG"/>
        </w:rPr>
        <w:t>؛</w:t>
      </w:r>
      <w:r w:rsidR="00B44BE7" w:rsidRPr="00B95340">
        <w:rPr>
          <w:rFonts w:cs="Traditional Arabic" w:hint="cs"/>
          <w:sz w:val="34"/>
          <w:szCs w:val="34"/>
          <w:rtl/>
          <w:lang w:bidi="ar-EG"/>
        </w:rPr>
        <w:t xml:space="preserve"> لأبي جعفر بن الزبير الغرناطي</w:t>
      </w:r>
      <w:r w:rsidR="00EC48F5" w:rsidRPr="00B95340">
        <w:rPr>
          <w:rFonts w:cs="Traditional Arabic" w:hint="cs"/>
          <w:sz w:val="34"/>
          <w:szCs w:val="34"/>
          <w:rtl/>
          <w:lang w:bidi="ar-EG"/>
        </w:rPr>
        <w:t>.</w:t>
      </w:r>
    </w:p>
    <w:p w:rsidR="00EC48F5" w:rsidRPr="00B95340" w:rsidRDefault="00DB7461" w:rsidP="00B95340">
      <w:pPr>
        <w:bidi/>
        <w:jc w:val="both"/>
        <w:rPr>
          <w:rFonts w:cs="Traditional Arabic"/>
          <w:sz w:val="34"/>
          <w:szCs w:val="34"/>
          <w:rtl/>
          <w:lang w:bidi="ar-EG"/>
        </w:rPr>
      </w:pPr>
      <w:r w:rsidRPr="00B95340">
        <w:rPr>
          <w:rFonts w:cs="Traditional Arabic" w:hint="cs"/>
          <w:sz w:val="34"/>
          <w:szCs w:val="34"/>
          <w:rtl/>
          <w:lang w:bidi="ar-EG"/>
        </w:rPr>
        <w:t xml:space="preserve">3- </w:t>
      </w:r>
      <w:r w:rsidR="00041D47" w:rsidRPr="00B95340">
        <w:rPr>
          <w:rFonts w:cs="Traditional Arabic"/>
          <w:sz w:val="34"/>
          <w:szCs w:val="34"/>
          <w:rtl/>
          <w:lang w:bidi="ar-EG"/>
        </w:rPr>
        <w:t>مراصد المطالع في تناسب المقاطع والمطالع</w:t>
      </w:r>
      <w:r w:rsidR="00FC2AC2" w:rsidRPr="00B95340">
        <w:rPr>
          <w:rFonts w:cs="Traditional Arabic" w:hint="cs"/>
          <w:sz w:val="34"/>
          <w:szCs w:val="34"/>
          <w:rtl/>
          <w:lang w:bidi="ar-EG"/>
        </w:rPr>
        <w:t>؛</w:t>
      </w:r>
      <w:r w:rsidR="00041D47" w:rsidRPr="00B95340">
        <w:rPr>
          <w:rFonts w:cs="Traditional Arabic" w:hint="cs"/>
          <w:sz w:val="34"/>
          <w:szCs w:val="34"/>
          <w:rtl/>
          <w:lang w:bidi="ar-EG"/>
        </w:rPr>
        <w:t xml:space="preserve"> للسيوطي</w:t>
      </w:r>
      <w:r w:rsidR="00EC48F5" w:rsidRPr="00B95340">
        <w:rPr>
          <w:rFonts w:cs="Traditional Arabic" w:hint="cs"/>
          <w:sz w:val="34"/>
          <w:szCs w:val="34"/>
          <w:rtl/>
          <w:lang w:bidi="ar-EG"/>
        </w:rPr>
        <w:t>.</w:t>
      </w:r>
    </w:p>
    <w:p w:rsidR="00DC4C34" w:rsidRPr="00B95340" w:rsidRDefault="00DC4C34" w:rsidP="00B95340">
      <w:pPr>
        <w:bidi/>
        <w:jc w:val="both"/>
        <w:rPr>
          <w:rFonts w:cs="Traditional Arabic"/>
          <w:sz w:val="34"/>
          <w:szCs w:val="34"/>
          <w:rtl/>
          <w:lang w:bidi="ar-EG"/>
        </w:rPr>
      </w:pPr>
      <w:r w:rsidRPr="00B95340">
        <w:rPr>
          <w:rFonts w:cs="Traditional Arabic" w:hint="cs"/>
          <w:sz w:val="34"/>
          <w:szCs w:val="34"/>
          <w:rtl/>
          <w:lang w:bidi="ar-EG"/>
        </w:rPr>
        <w:t xml:space="preserve">4- </w:t>
      </w:r>
      <w:r w:rsidRPr="00B95340">
        <w:rPr>
          <w:rFonts w:cs="Traditional Arabic"/>
          <w:sz w:val="34"/>
          <w:szCs w:val="34"/>
          <w:rtl/>
          <w:lang w:bidi="ar-EG"/>
        </w:rPr>
        <w:t>تناسق الدرر في تناسب السور</w:t>
      </w:r>
      <w:r w:rsidR="00FC2AC2" w:rsidRPr="00B95340">
        <w:rPr>
          <w:rFonts w:cs="Traditional Arabic" w:hint="cs"/>
          <w:sz w:val="34"/>
          <w:szCs w:val="34"/>
          <w:rtl/>
          <w:lang w:bidi="ar-EG"/>
        </w:rPr>
        <w:t>؛</w:t>
      </w:r>
      <w:r w:rsidRPr="00B95340">
        <w:rPr>
          <w:rFonts w:cs="Traditional Arabic" w:hint="cs"/>
          <w:sz w:val="34"/>
          <w:szCs w:val="34"/>
          <w:rtl/>
          <w:lang w:bidi="ar-EG"/>
        </w:rPr>
        <w:t xml:space="preserve"> للسيوطي.</w:t>
      </w:r>
    </w:p>
    <w:p w:rsidR="001755CE" w:rsidRPr="00B95340" w:rsidRDefault="0051443B" w:rsidP="00B95340">
      <w:pPr>
        <w:bidi/>
        <w:jc w:val="both"/>
        <w:rPr>
          <w:rFonts w:cs="Traditional Arabic"/>
          <w:sz w:val="34"/>
          <w:szCs w:val="34"/>
          <w:rtl/>
          <w:lang w:bidi="ar-EG"/>
        </w:rPr>
      </w:pPr>
      <w:r w:rsidRPr="00B95340">
        <w:rPr>
          <w:rFonts w:cs="Traditional Arabic" w:hint="cs"/>
          <w:sz w:val="34"/>
          <w:szCs w:val="34"/>
          <w:rtl/>
          <w:lang w:bidi="ar-EG"/>
        </w:rPr>
        <w:t xml:space="preserve">4- </w:t>
      </w:r>
      <w:r w:rsidR="00103F0D" w:rsidRPr="00B95340">
        <w:rPr>
          <w:rFonts w:cs="Traditional Arabic" w:hint="cs"/>
          <w:sz w:val="34"/>
          <w:szCs w:val="34"/>
          <w:rtl/>
          <w:lang w:bidi="ar-EG"/>
        </w:rPr>
        <w:t>مصابيح</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الدرر</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في</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تناسب</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آيات</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القرآن</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الكريم</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والسور</w:t>
      </w:r>
      <w:r w:rsidR="00FC2AC2" w:rsidRPr="00B95340">
        <w:rPr>
          <w:rFonts w:cs="Traditional Arabic" w:hint="cs"/>
          <w:sz w:val="34"/>
          <w:szCs w:val="34"/>
          <w:rtl/>
          <w:lang w:bidi="ar-EG"/>
        </w:rPr>
        <w:t>؛</w:t>
      </w:r>
      <w:r w:rsidR="00103F0D" w:rsidRPr="00B95340">
        <w:rPr>
          <w:rFonts w:cs="Traditional Arabic" w:hint="cs"/>
          <w:sz w:val="34"/>
          <w:szCs w:val="34"/>
          <w:rtl/>
          <w:lang w:bidi="ar-EG"/>
        </w:rPr>
        <w:t xml:space="preserve"> للشيخ عادل</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بن</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محمد</w:t>
      </w:r>
      <w:r w:rsidR="00103F0D" w:rsidRPr="00B95340">
        <w:rPr>
          <w:rFonts w:cs="Traditional Arabic"/>
          <w:sz w:val="34"/>
          <w:szCs w:val="34"/>
          <w:rtl/>
          <w:lang w:bidi="ar-EG"/>
        </w:rPr>
        <w:t xml:space="preserve"> </w:t>
      </w:r>
      <w:r w:rsidR="006153DA" w:rsidRPr="00B95340">
        <w:rPr>
          <w:rFonts w:cs="Traditional Arabic" w:hint="cs"/>
          <w:sz w:val="34"/>
          <w:szCs w:val="34"/>
          <w:rtl/>
          <w:lang w:bidi="ar-EG"/>
        </w:rPr>
        <w:t>(</w:t>
      </w:r>
      <w:r w:rsidR="00103F0D" w:rsidRPr="00B95340">
        <w:rPr>
          <w:rFonts w:cs="Traditional Arabic" w:hint="cs"/>
          <w:sz w:val="34"/>
          <w:szCs w:val="34"/>
          <w:rtl/>
          <w:lang w:bidi="ar-EG"/>
        </w:rPr>
        <w:t>أبو</w:t>
      </w:r>
      <w:r w:rsidR="00103F0D" w:rsidRPr="00B95340">
        <w:rPr>
          <w:rFonts w:cs="Traditional Arabic"/>
          <w:sz w:val="34"/>
          <w:szCs w:val="34"/>
          <w:rtl/>
          <w:lang w:bidi="ar-EG"/>
        </w:rPr>
        <w:t xml:space="preserve"> </w:t>
      </w:r>
      <w:r w:rsidR="00103F0D" w:rsidRPr="00B95340">
        <w:rPr>
          <w:rFonts w:cs="Traditional Arabic" w:hint="cs"/>
          <w:sz w:val="34"/>
          <w:szCs w:val="34"/>
          <w:rtl/>
          <w:lang w:bidi="ar-EG"/>
        </w:rPr>
        <w:t>العلاء</w:t>
      </w:r>
      <w:r w:rsidR="006153DA" w:rsidRPr="00B95340">
        <w:rPr>
          <w:rFonts w:cs="Traditional Arabic" w:hint="cs"/>
          <w:sz w:val="34"/>
          <w:szCs w:val="34"/>
          <w:rtl/>
          <w:lang w:bidi="ar-EG"/>
        </w:rPr>
        <w:t>)</w:t>
      </w:r>
      <w:r w:rsidR="001755CE" w:rsidRPr="00B95340">
        <w:rPr>
          <w:rFonts w:cs="Traditional Arabic" w:hint="cs"/>
          <w:sz w:val="34"/>
          <w:szCs w:val="34"/>
          <w:rtl/>
          <w:lang w:bidi="ar-EG"/>
        </w:rPr>
        <w:t>.</w:t>
      </w:r>
    </w:p>
    <w:p w:rsidR="001755CE" w:rsidRPr="00B95340" w:rsidRDefault="001755CE" w:rsidP="00B95340">
      <w:pPr>
        <w:bidi/>
        <w:jc w:val="both"/>
        <w:rPr>
          <w:rFonts w:cs="Traditional Arabic"/>
          <w:sz w:val="34"/>
          <w:szCs w:val="34"/>
          <w:rtl/>
          <w:lang w:bidi="ar-EG"/>
        </w:rPr>
      </w:pPr>
      <w:r w:rsidRPr="00B95340">
        <w:rPr>
          <w:rFonts w:cs="Traditional Arabic" w:hint="cs"/>
          <w:sz w:val="34"/>
          <w:szCs w:val="34"/>
          <w:rtl/>
          <w:lang w:bidi="ar-EG"/>
        </w:rPr>
        <w:t xml:space="preserve">5- </w:t>
      </w:r>
      <w:r w:rsidR="00543D44" w:rsidRPr="00B95340">
        <w:rPr>
          <w:rFonts w:cs="Traditional Arabic" w:hint="cs"/>
          <w:sz w:val="34"/>
          <w:szCs w:val="34"/>
          <w:rtl/>
          <w:lang w:bidi="ar-EG"/>
        </w:rPr>
        <w:t>وعلم المناسبات في السور والآيات</w:t>
      </w:r>
      <w:r w:rsidR="00FC2AC2" w:rsidRPr="00B95340">
        <w:rPr>
          <w:rFonts w:cs="Traditional Arabic" w:hint="cs"/>
          <w:sz w:val="34"/>
          <w:szCs w:val="34"/>
          <w:rtl/>
          <w:lang w:bidi="ar-EG"/>
        </w:rPr>
        <w:t>؛</w:t>
      </w:r>
      <w:r w:rsidR="00543D44" w:rsidRPr="00B95340">
        <w:rPr>
          <w:rFonts w:cs="Traditional Arabic" w:hint="cs"/>
          <w:sz w:val="34"/>
          <w:szCs w:val="34"/>
          <w:rtl/>
          <w:lang w:bidi="ar-EG"/>
        </w:rPr>
        <w:t xml:space="preserve"> للدكتور محمد بازمول</w:t>
      </w:r>
      <w:r w:rsidRPr="00B95340">
        <w:rPr>
          <w:rFonts w:cs="Traditional Arabic" w:hint="cs"/>
          <w:sz w:val="34"/>
          <w:szCs w:val="34"/>
          <w:rtl/>
          <w:lang w:bidi="ar-EG"/>
        </w:rPr>
        <w:t>.</w:t>
      </w:r>
    </w:p>
    <w:p w:rsidR="002634D3" w:rsidRPr="00B95340" w:rsidRDefault="001755CE" w:rsidP="00B95340">
      <w:pPr>
        <w:bidi/>
        <w:jc w:val="both"/>
        <w:rPr>
          <w:rFonts w:cs="Traditional Arabic"/>
          <w:sz w:val="34"/>
          <w:szCs w:val="34"/>
          <w:rtl/>
          <w:lang w:bidi="ar-EG"/>
        </w:rPr>
      </w:pPr>
      <w:r w:rsidRPr="00B95340">
        <w:rPr>
          <w:rFonts w:cs="Traditional Arabic" w:hint="cs"/>
          <w:sz w:val="34"/>
          <w:szCs w:val="34"/>
          <w:rtl/>
          <w:lang w:bidi="ar-EG"/>
        </w:rPr>
        <w:t xml:space="preserve">6- </w:t>
      </w:r>
      <w:r w:rsidR="00D319B0" w:rsidRPr="00B95340">
        <w:rPr>
          <w:rFonts w:cs="Traditional Arabic" w:hint="cs"/>
          <w:sz w:val="34"/>
          <w:szCs w:val="34"/>
          <w:rtl/>
          <w:lang w:bidi="ar-EG"/>
        </w:rPr>
        <w:t>إمعان النظر في نظام الآي والسور</w:t>
      </w:r>
      <w:r w:rsidR="00FC2AC2" w:rsidRPr="00B95340">
        <w:rPr>
          <w:rFonts w:cs="Traditional Arabic" w:hint="cs"/>
          <w:sz w:val="34"/>
          <w:szCs w:val="34"/>
          <w:rtl/>
          <w:lang w:bidi="ar-EG"/>
        </w:rPr>
        <w:t>؛</w:t>
      </w:r>
      <w:r w:rsidR="00D319B0" w:rsidRPr="00B95340">
        <w:rPr>
          <w:rFonts w:cs="Traditional Arabic" w:hint="cs"/>
          <w:sz w:val="34"/>
          <w:szCs w:val="34"/>
          <w:rtl/>
          <w:lang w:bidi="ar-EG"/>
        </w:rPr>
        <w:t xml:space="preserve"> </w:t>
      </w:r>
      <w:r w:rsidR="00EF0D24" w:rsidRPr="00B95340">
        <w:rPr>
          <w:rFonts w:cs="Traditional Arabic" w:hint="cs"/>
          <w:sz w:val="34"/>
          <w:szCs w:val="34"/>
          <w:rtl/>
          <w:lang w:bidi="ar-EG"/>
        </w:rPr>
        <w:t xml:space="preserve">للدكتور </w:t>
      </w:r>
      <w:r w:rsidR="00FC2AC2" w:rsidRPr="00B95340">
        <w:rPr>
          <w:rFonts w:cs="Traditional Arabic" w:hint="cs"/>
          <w:sz w:val="34"/>
          <w:szCs w:val="34"/>
          <w:rtl/>
          <w:lang w:bidi="ar-EG"/>
        </w:rPr>
        <w:t xml:space="preserve">محمد </w:t>
      </w:r>
      <w:r w:rsidR="00EF0D24" w:rsidRPr="00B95340">
        <w:rPr>
          <w:rFonts w:cs="Traditional Arabic" w:hint="cs"/>
          <w:sz w:val="34"/>
          <w:szCs w:val="34"/>
          <w:rtl/>
          <w:lang w:bidi="ar-EG"/>
        </w:rPr>
        <w:t>عناية الله سبحاني</w:t>
      </w:r>
      <w:r w:rsidR="002634D3" w:rsidRPr="00B95340">
        <w:rPr>
          <w:rFonts w:cs="Traditional Arabic" w:hint="cs"/>
          <w:sz w:val="34"/>
          <w:szCs w:val="34"/>
          <w:rtl/>
          <w:lang w:bidi="ar-EG"/>
        </w:rPr>
        <w:t>.</w:t>
      </w:r>
    </w:p>
    <w:p w:rsidR="00B44BE7" w:rsidRPr="00B95340" w:rsidRDefault="00EF0D24"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A37E57" w:rsidRPr="00B95340">
        <w:rPr>
          <w:rFonts w:cs="Traditional Arabic" w:hint="cs"/>
          <w:sz w:val="34"/>
          <w:szCs w:val="34"/>
          <w:rtl/>
          <w:lang w:bidi="ar-EG"/>
        </w:rPr>
        <w:t>7</w:t>
      </w:r>
      <w:r w:rsidR="002634D3" w:rsidRPr="00B95340">
        <w:rPr>
          <w:rFonts w:cs="Traditional Arabic" w:hint="cs"/>
          <w:sz w:val="34"/>
          <w:szCs w:val="34"/>
          <w:rtl/>
          <w:lang w:bidi="ar-EG"/>
        </w:rPr>
        <w:t xml:space="preserve">- </w:t>
      </w:r>
      <w:r w:rsidR="00527D8A" w:rsidRPr="00B95340">
        <w:rPr>
          <w:rFonts w:cs="Traditional Arabic" w:hint="cs"/>
          <w:sz w:val="34"/>
          <w:szCs w:val="34"/>
          <w:rtl/>
          <w:lang w:bidi="ar-EG"/>
        </w:rPr>
        <w:t>أثر المناسبة في توجيه المعنى في النص القرآني</w:t>
      </w:r>
      <w:r w:rsidR="007223D7" w:rsidRPr="00B95340">
        <w:rPr>
          <w:rFonts w:cs="Traditional Arabic" w:hint="cs"/>
          <w:sz w:val="34"/>
          <w:szCs w:val="34"/>
          <w:rtl/>
          <w:lang w:bidi="ar-EG"/>
        </w:rPr>
        <w:t>،</w:t>
      </w:r>
      <w:r w:rsidR="00527D8A" w:rsidRPr="00B95340">
        <w:rPr>
          <w:rFonts w:cs="Traditional Arabic" w:hint="cs"/>
          <w:sz w:val="34"/>
          <w:szCs w:val="34"/>
          <w:rtl/>
          <w:lang w:bidi="ar-EG"/>
        </w:rPr>
        <w:t xml:space="preserve"> رسالة دكتوراه للدكتور محمد عامر</w:t>
      </w:r>
      <w:r w:rsidR="00163C03" w:rsidRPr="00B95340">
        <w:rPr>
          <w:rFonts w:cs="Traditional Arabic" w:hint="cs"/>
          <w:sz w:val="34"/>
          <w:szCs w:val="34"/>
          <w:rtl/>
          <w:lang w:bidi="ar-EG"/>
        </w:rPr>
        <w:t xml:space="preserve"> مح</w:t>
      </w:r>
      <w:r w:rsidR="00444DC4" w:rsidRPr="00B95340">
        <w:rPr>
          <w:rFonts w:cs="Traditional Arabic" w:hint="cs"/>
          <w:sz w:val="34"/>
          <w:szCs w:val="34"/>
          <w:rtl/>
          <w:lang w:bidi="ar-EG"/>
        </w:rPr>
        <w:t>مد</w:t>
      </w:r>
      <w:r w:rsidR="00163C03" w:rsidRPr="00B95340">
        <w:rPr>
          <w:rFonts w:cs="Traditional Arabic" w:hint="cs"/>
          <w:sz w:val="34"/>
          <w:szCs w:val="34"/>
          <w:rtl/>
          <w:lang w:bidi="ar-EG"/>
        </w:rPr>
        <w:t>.</w:t>
      </w:r>
    </w:p>
    <w:p w:rsidR="009A0E4D" w:rsidRPr="00B95340" w:rsidRDefault="009A0E4D" w:rsidP="00B95340">
      <w:pPr>
        <w:bidi/>
        <w:jc w:val="both"/>
        <w:rPr>
          <w:rFonts w:cs="Traditional Arabic"/>
          <w:sz w:val="34"/>
          <w:szCs w:val="34"/>
          <w:rtl/>
          <w:lang w:bidi="ar-EG"/>
        </w:rPr>
      </w:pPr>
      <w:r w:rsidRPr="00B95340">
        <w:rPr>
          <w:rFonts w:cs="Traditional Arabic" w:hint="cs"/>
          <w:sz w:val="34"/>
          <w:szCs w:val="34"/>
          <w:rtl/>
          <w:lang w:bidi="ar-EG"/>
        </w:rPr>
        <w:t>8- دلائل النظام</w:t>
      </w:r>
      <w:r w:rsidR="004C469D" w:rsidRPr="00B95340">
        <w:rPr>
          <w:rFonts w:cs="Traditional Arabic" w:hint="cs"/>
          <w:sz w:val="34"/>
          <w:szCs w:val="34"/>
          <w:rtl/>
          <w:lang w:bidi="ar-EG"/>
        </w:rPr>
        <w:t>؛</w:t>
      </w:r>
      <w:r w:rsidRPr="00B95340">
        <w:rPr>
          <w:rFonts w:cs="Traditional Arabic" w:hint="cs"/>
          <w:sz w:val="34"/>
          <w:szCs w:val="34"/>
          <w:rtl/>
          <w:lang w:bidi="ar-EG"/>
        </w:rPr>
        <w:t xml:space="preserve"> للشيخ عبد الحميد الفراهي الهندي.</w:t>
      </w:r>
    </w:p>
    <w:p w:rsidR="009A6979" w:rsidRPr="00B95340" w:rsidRDefault="009A6979"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9- </w:t>
      </w:r>
      <w:r w:rsidRPr="00B95340">
        <w:rPr>
          <w:rFonts w:cs="Traditional Arabic"/>
          <w:sz w:val="34"/>
          <w:szCs w:val="34"/>
          <w:rtl/>
          <w:lang w:bidi="ar-EG"/>
        </w:rPr>
        <w:t>المناسبات بين الآيات والسور: فوائدها وأنواعها وموقف العلماء منها</w:t>
      </w:r>
      <w:r w:rsidRPr="00B95340">
        <w:rPr>
          <w:rFonts w:cs="Traditional Arabic" w:hint="cs"/>
          <w:sz w:val="34"/>
          <w:szCs w:val="34"/>
          <w:rtl/>
          <w:lang w:bidi="ar-EG"/>
        </w:rPr>
        <w:t>؛ للدكتور</w:t>
      </w:r>
      <w:r w:rsidRPr="00B95340">
        <w:rPr>
          <w:rFonts w:cs="Traditional Arabic"/>
          <w:sz w:val="34"/>
          <w:szCs w:val="34"/>
          <w:rtl/>
          <w:lang w:bidi="ar-EG"/>
        </w:rPr>
        <w:t xml:space="preserve"> سامي عطا حسن</w:t>
      </w:r>
      <w:r w:rsidRPr="00B95340">
        <w:rPr>
          <w:rFonts w:cs="Traditional Arabic" w:hint="cs"/>
          <w:sz w:val="34"/>
          <w:szCs w:val="34"/>
          <w:rtl/>
          <w:lang w:bidi="ar-EG"/>
        </w:rPr>
        <w:t xml:space="preserve">، </w:t>
      </w:r>
      <w:r w:rsidRPr="00B95340">
        <w:rPr>
          <w:rFonts w:cs="Traditional Arabic"/>
          <w:sz w:val="34"/>
          <w:szCs w:val="34"/>
          <w:rtl/>
          <w:lang w:bidi="ar-EG"/>
        </w:rPr>
        <w:t>جامعة آل البيت</w:t>
      </w:r>
      <w:r w:rsidRPr="00B95340">
        <w:rPr>
          <w:rFonts w:cs="Traditional Arabic" w:hint="cs"/>
          <w:sz w:val="34"/>
          <w:szCs w:val="34"/>
          <w:rtl/>
          <w:lang w:bidi="ar-EG"/>
        </w:rPr>
        <w:t>.</w:t>
      </w:r>
    </w:p>
    <w:p w:rsidR="00444DC4" w:rsidRPr="00B95340" w:rsidRDefault="00444DC4" w:rsidP="00B95340">
      <w:pPr>
        <w:bidi/>
        <w:jc w:val="both"/>
        <w:rPr>
          <w:rFonts w:cs="Traditional Arabic"/>
          <w:sz w:val="34"/>
          <w:szCs w:val="34"/>
          <w:rtl/>
          <w:lang w:bidi="ar-EG"/>
        </w:rPr>
      </w:pPr>
      <w:r w:rsidRPr="00B95340">
        <w:rPr>
          <w:rFonts w:cs="Traditional Arabic" w:hint="cs"/>
          <w:sz w:val="34"/>
          <w:szCs w:val="34"/>
          <w:rtl/>
          <w:lang w:bidi="ar-EG"/>
        </w:rPr>
        <w:t xml:space="preserve">وهناك دراسات ورسائل علمية في المناسبة جاءت </w:t>
      </w:r>
      <w:r w:rsidR="000E39FD" w:rsidRPr="00B95340">
        <w:rPr>
          <w:rFonts w:cs="Traditional Arabic" w:hint="cs"/>
          <w:sz w:val="34"/>
          <w:szCs w:val="34"/>
          <w:rtl/>
          <w:lang w:bidi="ar-EG"/>
        </w:rPr>
        <w:t xml:space="preserve">من باب التطبيق </w:t>
      </w:r>
      <w:r w:rsidRPr="00B95340">
        <w:rPr>
          <w:rFonts w:cs="Traditional Arabic" w:hint="cs"/>
          <w:sz w:val="34"/>
          <w:szCs w:val="34"/>
          <w:rtl/>
          <w:lang w:bidi="ar-EG"/>
        </w:rPr>
        <w:t>على سورة من القرآن أو عدة سور، ومن أمثلة ذلك:</w:t>
      </w:r>
    </w:p>
    <w:p w:rsidR="00874857" w:rsidRPr="00B95340" w:rsidRDefault="00874857"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7D3E4E" w:rsidRPr="00B95340">
        <w:rPr>
          <w:rFonts w:cs="Traditional Arabic"/>
          <w:sz w:val="34"/>
          <w:szCs w:val="34"/>
          <w:rtl/>
          <w:lang w:bidi="ar-EG"/>
        </w:rPr>
        <w:t>أثر النظم في تناسب المعاني في سورة العنكبوت</w:t>
      </w:r>
      <w:r w:rsidR="007D3E4E" w:rsidRPr="00B95340">
        <w:rPr>
          <w:rFonts w:cs="Traditional Arabic" w:hint="cs"/>
          <w:sz w:val="34"/>
          <w:szCs w:val="34"/>
          <w:rtl/>
          <w:lang w:bidi="ar-EG"/>
        </w:rPr>
        <w:t xml:space="preserve">، رسالة ماجستير للباحثة مقبولة </w:t>
      </w:r>
      <w:r w:rsidR="004D041F" w:rsidRPr="00B95340">
        <w:rPr>
          <w:rFonts w:cs="Traditional Arabic" w:hint="cs"/>
          <w:sz w:val="34"/>
          <w:szCs w:val="34"/>
          <w:rtl/>
          <w:lang w:bidi="ar-EG"/>
        </w:rPr>
        <w:t>علي مسلم الحصيني، بإشراف الأستاذ الدكتور</w:t>
      </w:r>
      <w:r w:rsidR="004D041F" w:rsidRPr="00B95340">
        <w:rPr>
          <w:rFonts w:cs="Traditional Arabic"/>
          <w:sz w:val="34"/>
          <w:szCs w:val="34"/>
          <w:rtl/>
          <w:lang w:bidi="ar-EG"/>
        </w:rPr>
        <w:t>:</w:t>
      </w:r>
      <w:r w:rsidR="004D041F" w:rsidRPr="00B95340">
        <w:rPr>
          <w:rFonts w:cs="Traditional Arabic" w:hint="cs"/>
          <w:sz w:val="34"/>
          <w:szCs w:val="34"/>
          <w:rtl/>
          <w:lang w:bidi="ar-EG"/>
        </w:rPr>
        <w:t xml:space="preserve"> عبد</w:t>
      </w:r>
      <w:r w:rsidR="004D041F" w:rsidRPr="00B95340">
        <w:rPr>
          <w:rFonts w:cs="Traditional Arabic"/>
          <w:sz w:val="34"/>
          <w:szCs w:val="34"/>
          <w:lang w:bidi="ar-EG"/>
        </w:rPr>
        <w:t xml:space="preserve"> </w:t>
      </w:r>
      <w:r w:rsidR="004D041F" w:rsidRPr="00B95340">
        <w:rPr>
          <w:rFonts w:cs="Traditional Arabic" w:hint="cs"/>
          <w:sz w:val="34"/>
          <w:szCs w:val="34"/>
          <w:rtl/>
          <w:lang w:bidi="ar-EG"/>
        </w:rPr>
        <w:t>الحافظ</w:t>
      </w:r>
      <w:r w:rsidR="004D041F" w:rsidRPr="00B95340">
        <w:rPr>
          <w:rFonts w:cs="Traditional Arabic"/>
          <w:sz w:val="34"/>
          <w:szCs w:val="34"/>
          <w:lang w:bidi="ar-EG"/>
        </w:rPr>
        <w:t xml:space="preserve"> </w:t>
      </w:r>
      <w:r w:rsidR="004D041F" w:rsidRPr="00B95340">
        <w:rPr>
          <w:rFonts w:cs="Traditional Arabic" w:hint="cs"/>
          <w:sz w:val="34"/>
          <w:szCs w:val="34"/>
          <w:rtl/>
          <w:lang w:bidi="ar-EG"/>
        </w:rPr>
        <w:t>بن</w:t>
      </w:r>
      <w:r w:rsidR="004D041F" w:rsidRPr="00B95340">
        <w:rPr>
          <w:rFonts w:cs="Traditional Arabic"/>
          <w:sz w:val="34"/>
          <w:szCs w:val="34"/>
          <w:lang w:bidi="ar-EG"/>
        </w:rPr>
        <w:t xml:space="preserve"> </w:t>
      </w:r>
      <w:r w:rsidR="004D041F" w:rsidRPr="00B95340">
        <w:rPr>
          <w:rFonts w:cs="Traditional Arabic" w:hint="cs"/>
          <w:sz w:val="34"/>
          <w:szCs w:val="34"/>
          <w:rtl/>
          <w:lang w:bidi="ar-EG"/>
        </w:rPr>
        <w:t>إبراهيم</w:t>
      </w:r>
      <w:r w:rsidR="004D041F" w:rsidRPr="00B95340">
        <w:rPr>
          <w:rFonts w:cs="Traditional Arabic"/>
          <w:sz w:val="34"/>
          <w:szCs w:val="34"/>
          <w:lang w:bidi="ar-EG"/>
        </w:rPr>
        <w:t xml:space="preserve"> </w:t>
      </w:r>
      <w:r w:rsidR="004D041F" w:rsidRPr="00B95340">
        <w:rPr>
          <w:rFonts w:cs="Traditional Arabic" w:hint="cs"/>
          <w:sz w:val="34"/>
          <w:szCs w:val="34"/>
          <w:rtl/>
          <w:lang w:bidi="ar-EG"/>
        </w:rPr>
        <w:t>البقري، جامعة أم القرى بالسعودية</w:t>
      </w:r>
      <w:r w:rsidR="00557427" w:rsidRPr="00B95340">
        <w:rPr>
          <w:rFonts w:cs="Traditional Arabic" w:hint="cs"/>
          <w:sz w:val="34"/>
          <w:szCs w:val="34"/>
          <w:rtl/>
          <w:lang w:bidi="ar-EG"/>
        </w:rPr>
        <w:t>، ٤٢٨</w:t>
      </w:r>
      <w:r w:rsidR="00557427" w:rsidRPr="00B95340">
        <w:rPr>
          <w:rFonts w:cs="Traditional Arabic"/>
          <w:sz w:val="34"/>
          <w:szCs w:val="34"/>
          <w:lang w:bidi="ar-EG"/>
        </w:rPr>
        <w:t xml:space="preserve"> </w:t>
      </w:r>
      <w:r w:rsidR="00557427" w:rsidRPr="00B95340">
        <w:rPr>
          <w:rFonts w:cs="Traditional Arabic" w:hint="cs"/>
          <w:sz w:val="34"/>
          <w:szCs w:val="34"/>
          <w:rtl/>
          <w:lang w:bidi="ar-EG"/>
        </w:rPr>
        <w:t>هـ</w:t>
      </w:r>
      <w:r w:rsidR="00557427" w:rsidRPr="00B95340">
        <w:rPr>
          <w:rFonts w:cs="Traditional Arabic"/>
          <w:sz w:val="34"/>
          <w:szCs w:val="34"/>
          <w:lang w:bidi="ar-EG"/>
        </w:rPr>
        <w:t xml:space="preserve"> </w:t>
      </w:r>
      <w:r w:rsidR="00B354F2" w:rsidRPr="00B95340">
        <w:rPr>
          <w:rFonts w:cs="Traditional Arabic" w:hint="cs"/>
          <w:sz w:val="34"/>
          <w:szCs w:val="34"/>
          <w:rtl/>
          <w:lang w:bidi="ar-EG"/>
        </w:rPr>
        <w:t>-</w:t>
      </w:r>
      <w:r w:rsidR="00557427" w:rsidRPr="00B95340">
        <w:rPr>
          <w:rFonts w:cs="Traditional Arabic"/>
          <w:sz w:val="34"/>
          <w:szCs w:val="34"/>
          <w:lang w:bidi="ar-EG"/>
        </w:rPr>
        <w:t xml:space="preserve"> </w:t>
      </w:r>
      <w:r w:rsidR="00557427" w:rsidRPr="00B95340">
        <w:rPr>
          <w:rFonts w:cs="Traditional Arabic" w:hint="cs"/>
          <w:sz w:val="34"/>
          <w:szCs w:val="34"/>
          <w:rtl/>
          <w:lang w:bidi="ar-EG"/>
        </w:rPr>
        <w:t>٢٠٠٧</w:t>
      </w:r>
      <w:r w:rsidR="00557427" w:rsidRPr="00B95340">
        <w:rPr>
          <w:rFonts w:cs="Traditional Arabic"/>
          <w:sz w:val="34"/>
          <w:szCs w:val="34"/>
          <w:lang w:bidi="ar-EG"/>
        </w:rPr>
        <w:t xml:space="preserve"> </w:t>
      </w:r>
      <w:r w:rsidR="00557427" w:rsidRPr="00B95340">
        <w:rPr>
          <w:rFonts w:cs="Traditional Arabic" w:hint="cs"/>
          <w:sz w:val="34"/>
          <w:szCs w:val="34"/>
          <w:rtl/>
          <w:lang w:bidi="ar-EG"/>
        </w:rPr>
        <w:t>م.</w:t>
      </w:r>
    </w:p>
    <w:p w:rsidR="00CF0A65" w:rsidRPr="00B95340" w:rsidRDefault="00CF0A65" w:rsidP="00B95340">
      <w:pPr>
        <w:bidi/>
        <w:jc w:val="both"/>
        <w:rPr>
          <w:rFonts w:cs="Traditional Arabic"/>
          <w:sz w:val="34"/>
          <w:szCs w:val="34"/>
          <w:rtl/>
          <w:lang w:bidi="ar-EG"/>
        </w:rPr>
      </w:pPr>
      <w:r w:rsidRPr="00B95340">
        <w:rPr>
          <w:rFonts w:cs="Traditional Arabic" w:hint="cs"/>
          <w:sz w:val="34"/>
          <w:szCs w:val="34"/>
          <w:rtl/>
          <w:lang w:bidi="ar-EG"/>
        </w:rPr>
        <w:t xml:space="preserve">2- </w:t>
      </w:r>
      <w:r w:rsidR="00E1672E" w:rsidRPr="00B95340">
        <w:rPr>
          <w:rFonts w:cs="Traditional Arabic"/>
          <w:sz w:val="34"/>
          <w:szCs w:val="34"/>
          <w:rtl/>
          <w:lang w:bidi="ar-EG"/>
        </w:rPr>
        <w:t>التناسب في سورة البقرة</w:t>
      </w:r>
      <w:r w:rsidR="00E1672E" w:rsidRPr="00B95340">
        <w:rPr>
          <w:rFonts w:cs="Traditional Arabic" w:hint="cs"/>
          <w:sz w:val="34"/>
          <w:szCs w:val="34"/>
          <w:rtl/>
          <w:lang w:bidi="ar-EG"/>
        </w:rPr>
        <w:t xml:space="preserve">، رسالة ماجستير للباحث </w:t>
      </w:r>
      <w:r w:rsidR="00E1672E" w:rsidRPr="00B95340">
        <w:rPr>
          <w:rFonts w:cs="Traditional Arabic"/>
          <w:sz w:val="34"/>
          <w:szCs w:val="34"/>
          <w:rtl/>
          <w:lang w:bidi="ar-EG"/>
        </w:rPr>
        <w:t>طارق مصطفى محمد حميدة</w:t>
      </w:r>
      <w:r w:rsidR="00E1672E" w:rsidRPr="00B95340">
        <w:rPr>
          <w:rFonts w:cs="Traditional Arabic" w:hint="cs"/>
          <w:sz w:val="34"/>
          <w:szCs w:val="34"/>
          <w:rtl/>
          <w:lang w:bidi="ar-EG"/>
        </w:rPr>
        <w:t xml:space="preserve">، </w:t>
      </w:r>
      <w:r w:rsidR="00D70E44" w:rsidRPr="00B95340">
        <w:rPr>
          <w:rFonts w:cs="Traditional Arabic" w:hint="cs"/>
          <w:sz w:val="34"/>
          <w:szCs w:val="34"/>
          <w:rtl/>
          <w:lang w:bidi="ar-EG"/>
        </w:rPr>
        <w:t xml:space="preserve">بإشراف الأستاذ الدكتور </w:t>
      </w:r>
      <w:r w:rsidR="00D70E44" w:rsidRPr="00B95340">
        <w:rPr>
          <w:rFonts w:cs="Traditional Arabic"/>
          <w:sz w:val="34"/>
          <w:szCs w:val="34"/>
          <w:rtl/>
          <w:lang w:bidi="ar-EG"/>
        </w:rPr>
        <w:t>حاتم جلال التميمي</w:t>
      </w:r>
      <w:r w:rsidR="00D70E44" w:rsidRPr="00B95340">
        <w:rPr>
          <w:rFonts w:cs="Traditional Arabic" w:hint="cs"/>
          <w:sz w:val="34"/>
          <w:szCs w:val="34"/>
          <w:rtl/>
          <w:lang w:bidi="ar-EG"/>
        </w:rPr>
        <w:t xml:space="preserve">، جامعة القدس فلسطين، </w:t>
      </w:r>
      <w:r w:rsidR="00D70E44" w:rsidRPr="00B95340">
        <w:rPr>
          <w:rFonts w:cs="Traditional Arabic"/>
          <w:sz w:val="34"/>
          <w:szCs w:val="34"/>
          <w:lang w:bidi="ar-EG"/>
        </w:rPr>
        <w:t>1428</w:t>
      </w:r>
      <w:r w:rsidR="00D70E44" w:rsidRPr="00B95340">
        <w:rPr>
          <w:rFonts w:cs="Traditional Arabic"/>
          <w:sz w:val="34"/>
          <w:szCs w:val="34"/>
          <w:rtl/>
          <w:lang w:bidi="ar-EG"/>
        </w:rPr>
        <w:t>هـ</w:t>
      </w:r>
      <w:r w:rsidR="007200F4" w:rsidRPr="00B95340">
        <w:rPr>
          <w:rFonts w:cs="Traditional Arabic" w:hint="cs"/>
          <w:sz w:val="34"/>
          <w:szCs w:val="34"/>
          <w:rtl/>
          <w:lang w:bidi="ar-EG"/>
        </w:rPr>
        <w:t xml:space="preserve"> -</w:t>
      </w:r>
      <w:r w:rsidR="00D70E44" w:rsidRPr="00B95340">
        <w:rPr>
          <w:rFonts w:cs="Traditional Arabic"/>
          <w:sz w:val="34"/>
          <w:szCs w:val="34"/>
          <w:rtl/>
          <w:lang w:bidi="ar-EG"/>
        </w:rPr>
        <w:t xml:space="preserve"> 2007م</w:t>
      </w:r>
      <w:r w:rsidR="00D70E44" w:rsidRPr="00B95340">
        <w:rPr>
          <w:rFonts w:cs="Traditional Arabic" w:hint="cs"/>
          <w:sz w:val="34"/>
          <w:szCs w:val="34"/>
          <w:rtl/>
          <w:lang w:bidi="ar-EG"/>
        </w:rPr>
        <w:t xml:space="preserve">. </w:t>
      </w:r>
    </w:p>
    <w:p w:rsidR="00986BDE" w:rsidRPr="00B95340" w:rsidRDefault="00CF0A65" w:rsidP="00B95340">
      <w:pPr>
        <w:bidi/>
        <w:jc w:val="both"/>
        <w:rPr>
          <w:rFonts w:cs="Traditional Arabic"/>
          <w:sz w:val="34"/>
          <w:szCs w:val="34"/>
          <w:lang w:bidi="ar-EG"/>
        </w:rPr>
      </w:pPr>
      <w:r w:rsidRPr="00B95340">
        <w:rPr>
          <w:rFonts w:cs="Traditional Arabic" w:hint="cs"/>
          <w:sz w:val="34"/>
          <w:szCs w:val="34"/>
          <w:rtl/>
          <w:lang w:bidi="ar-EG"/>
        </w:rPr>
        <w:t xml:space="preserve">3- </w:t>
      </w:r>
      <w:r w:rsidR="00986BDE" w:rsidRPr="00B95340">
        <w:rPr>
          <w:rFonts w:cs="Traditional Arabic"/>
          <w:sz w:val="34"/>
          <w:szCs w:val="34"/>
          <w:rtl/>
          <w:lang w:bidi="ar-EG"/>
        </w:rPr>
        <w:t>المناسبة بين الفواصل القرآنية وآياتها:</w:t>
      </w:r>
      <w:r w:rsidR="00986BDE" w:rsidRPr="00B95340">
        <w:rPr>
          <w:rFonts w:cs="Traditional Arabic" w:hint="cs"/>
          <w:sz w:val="34"/>
          <w:szCs w:val="34"/>
          <w:rtl/>
          <w:lang w:bidi="ar-EG"/>
        </w:rPr>
        <w:t xml:space="preserve"> </w:t>
      </w:r>
      <w:r w:rsidR="00986BDE" w:rsidRPr="00B95340">
        <w:rPr>
          <w:rFonts w:cs="Traditional Arabic"/>
          <w:sz w:val="34"/>
          <w:szCs w:val="34"/>
          <w:rtl/>
          <w:lang w:bidi="ar-EG"/>
        </w:rPr>
        <w:t>دراسة تطبيقية</w:t>
      </w:r>
      <w:r w:rsidR="0029229C" w:rsidRPr="00B95340">
        <w:rPr>
          <w:rFonts w:cs="Traditional Arabic" w:hint="cs"/>
          <w:sz w:val="34"/>
          <w:szCs w:val="34"/>
          <w:rtl/>
          <w:lang w:bidi="ar-EG"/>
        </w:rPr>
        <w:t>، رسالة ماجستير للباحث</w:t>
      </w:r>
      <w:r w:rsidR="0029229C" w:rsidRPr="00B95340">
        <w:rPr>
          <w:rFonts w:cs="Traditional Arabic"/>
          <w:sz w:val="34"/>
          <w:szCs w:val="34"/>
          <w:rtl/>
          <w:lang w:bidi="ar-EG"/>
        </w:rPr>
        <w:t xml:space="preserve"> أحمد محمد عطية المنيراوي</w:t>
      </w:r>
      <w:r w:rsidR="0029229C" w:rsidRPr="00B95340">
        <w:rPr>
          <w:rFonts w:cs="Traditional Arabic" w:hint="cs"/>
          <w:sz w:val="34"/>
          <w:szCs w:val="34"/>
          <w:rtl/>
          <w:lang w:bidi="ar-EG"/>
        </w:rPr>
        <w:t xml:space="preserve">، </w:t>
      </w:r>
      <w:r w:rsidR="00152B60" w:rsidRPr="00B95340">
        <w:rPr>
          <w:rFonts w:cs="Traditional Arabic" w:hint="cs"/>
          <w:sz w:val="34"/>
          <w:szCs w:val="34"/>
          <w:rtl/>
          <w:lang w:bidi="ar-EG"/>
        </w:rPr>
        <w:t>الجامعة</w:t>
      </w:r>
      <w:r w:rsidR="00510C39" w:rsidRPr="00B95340">
        <w:rPr>
          <w:rFonts w:cs="Traditional Arabic"/>
          <w:sz w:val="34"/>
          <w:szCs w:val="34"/>
          <w:rtl/>
          <w:lang w:bidi="ar-EG"/>
        </w:rPr>
        <w:t xml:space="preserve"> الإسلامية بغزة</w:t>
      </w:r>
      <w:r w:rsidR="00510C39" w:rsidRPr="00B95340">
        <w:rPr>
          <w:rFonts w:cs="Traditional Arabic"/>
          <w:sz w:val="34"/>
          <w:szCs w:val="34"/>
          <w:lang w:bidi="ar-EG"/>
        </w:rPr>
        <w:t xml:space="preserve"> </w:t>
      </w:r>
      <w:r w:rsidR="00510C39" w:rsidRPr="00B95340">
        <w:rPr>
          <w:rFonts w:cs="Traditional Arabic" w:hint="cs"/>
          <w:sz w:val="34"/>
          <w:szCs w:val="34"/>
          <w:rtl/>
          <w:lang w:bidi="ar-EG"/>
        </w:rPr>
        <w:t xml:space="preserve">فلسطين </w:t>
      </w:r>
      <w:r w:rsidR="00510C39" w:rsidRPr="00B95340">
        <w:rPr>
          <w:rFonts w:cs="Traditional Arabic"/>
          <w:sz w:val="34"/>
          <w:szCs w:val="34"/>
          <w:rtl/>
          <w:lang w:bidi="ar-EG"/>
        </w:rPr>
        <w:t>1431هـ</w:t>
      </w:r>
      <w:r w:rsidR="007200F4" w:rsidRPr="00B95340">
        <w:rPr>
          <w:rFonts w:cs="Traditional Arabic" w:hint="cs"/>
          <w:sz w:val="34"/>
          <w:szCs w:val="34"/>
          <w:rtl/>
          <w:lang w:bidi="ar-EG"/>
        </w:rPr>
        <w:t xml:space="preserve"> -</w:t>
      </w:r>
      <w:r w:rsidR="00510C39" w:rsidRPr="00B95340">
        <w:rPr>
          <w:rFonts w:cs="Traditional Arabic"/>
          <w:sz w:val="34"/>
          <w:szCs w:val="34"/>
          <w:rtl/>
          <w:lang w:bidi="ar-EG"/>
        </w:rPr>
        <w:t>2010م</w:t>
      </w:r>
      <w:r w:rsidR="00510C39" w:rsidRPr="00B95340">
        <w:rPr>
          <w:rFonts w:cs="Traditional Arabic" w:hint="cs"/>
          <w:sz w:val="34"/>
          <w:szCs w:val="34"/>
          <w:rtl/>
          <w:lang w:bidi="ar-EG"/>
        </w:rPr>
        <w:t>.</w:t>
      </w:r>
    </w:p>
    <w:p w:rsidR="00CF0A65" w:rsidRPr="00B95340" w:rsidRDefault="00CF0A65" w:rsidP="00B95340">
      <w:pPr>
        <w:bidi/>
        <w:jc w:val="both"/>
        <w:rPr>
          <w:rFonts w:cs="Traditional Arabic"/>
          <w:sz w:val="34"/>
          <w:szCs w:val="34"/>
          <w:rtl/>
          <w:lang w:bidi="ar-EG"/>
        </w:rPr>
      </w:pPr>
      <w:r w:rsidRPr="00B95340">
        <w:rPr>
          <w:rFonts w:cs="Traditional Arabic" w:hint="cs"/>
          <w:sz w:val="34"/>
          <w:szCs w:val="34"/>
          <w:rtl/>
          <w:lang w:bidi="ar-EG"/>
        </w:rPr>
        <w:t>4-</w:t>
      </w:r>
      <w:r w:rsidR="003522A9" w:rsidRPr="00B95340">
        <w:rPr>
          <w:rFonts w:cs="Traditional Arabic" w:hint="cs"/>
          <w:sz w:val="34"/>
          <w:szCs w:val="34"/>
          <w:rtl/>
          <w:lang w:bidi="ar-EG"/>
        </w:rPr>
        <w:t xml:space="preserve"> </w:t>
      </w:r>
      <w:r w:rsidR="00D55775" w:rsidRPr="00B95340">
        <w:rPr>
          <w:rFonts w:cs="Traditional Arabic" w:hint="cs"/>
          <w:sz w:val="34"/>
          <w:szCs w:val="34"/>
          <w:rtl/>
          <w:lang w:bidi="ar-EG"/>
        </w:rPr>
        <w:t>سورة الدخان</w:t>
      </w:r>
      <w:r w:rsidR="00D55775" w:rsidRPr="00B95340">
        <w:rPr>
          <w:rFonts w:cs="Traditional Arabic"/>
          <w:sz w:val="34"/>
          <w:szCs w:val="34"/>
          <w:rtl/>
          <w:lang w:bidi="ar-EG"/>
        </w:rPr>
        <w:t>:</w:t>
      </w:r>
      <w:r w:rsidR="00D55775" w:rsidRPr="00B95340">
        <w:rPr>
          <w:rFonts w:cs="Traditional Arabic" w:hint="cs"/>
          <w:sz w:val="34"/>
          <w:szCs w:val="34"/>
          <w:rtl/>
          <w:lang w:bidi="ar-EG"/>
        </w:rPr>
        <w:t xml:space="preserve"> دراسة ف</w:t>
      </w:r>
      <w:r w:rsidR="00846A89" w:rsidRPr="00B95340">
        <w:rPr>
          <w:rFonts w:cs="Traditional Arabic" w:hint="cs"/>
          <w:sz w:val="34"/>
          <w:szCs w:val="34"/>
          <w:rtl/>
          <w:lang w:bidi="ar-EG"/>
        </w:rPr>
        <w:t>ي</w:t>
      </w:r>
      <w:r w:rsidR="00D55775" w:rsidRPr="00B95340">
        <w:rPr>
          <w:rFonts w:cs="Traditional Arabic" w:hint="cs"/>
          <w:sz w:val="34"/>
          <w:szCs w:val="34"/>
          <w:rtl/>
          <w:lang w:bidi="ar-EG"/>
        </w:rPr>
        <w:t xml:space="preserve"> علم المناسبة</w:t>
      </w:r>
      <w:r w:rsidR="00686049" w:rsidRPr="00B95340">
        <w:rPr>
          <w:rFonts w:cs="Traditional Arabic" w:hint="eastAsia"/>
          <w:sz w:val="34"/>
          <w:szCs w:val="34"/>
          <w:rtl/>
          <w:lang w:bidi="ar-EG"/>
        </w:rPr>
        <w:t>؛</w:t>
      </w:r>
      <w:r w:rsidR="00D55775" w:rsidRPr="00B95340">
        <w:rPr>
          <w:rFonts w:cs="Traditional Arabic" w:hint="cs"/>
          <w:sz w:val="34"/>
          <w:szCs w:val="34"/>
          <w:rtl/>
          <w:lang w:bidi="ar-EG"/>
        </w:rPr>
        <w:t xml:space="preserve"> </w:t>
      </w:r>
      <w:r w:rsidR="00CB07F7" w:rsidRPr="00B95340">
        <w:rPr>
          <w:rFonts w:cs="Traditional Arabic" w:hint="cs"/>
          <w:sz w:val="34"/>
          <w:szCs w:val="34"/>
          <w:rtl/>
          <w:lang w:bidi="ar-EG"/>
        </w:rPr>
        <w:t>للشيخ رفاعي سرور.</w:t>
      </w:r>
      <w:r w:rsidR="00592804" w:rsidRPr="00B95340">
        <w:rPr>
          <w:rFonts w:cs="Traditional Arabic" w:hint="cs"/>
          <w:sz w:val="34"/>
          <w:szCs w:val="34"/>
          <w:rtl/>
          <w:lang w:bidi="ar-EG"/>
        </w:rPr>
        <w:t xml:space="preserve"> </w:t>
      </w:r>
    </w:p>
    <w:p w:rsidR="00701810" w:rsidRPr="00B95340" w:rsidRDefault="007F0FA6" w:rsidP="00B95340">
      <w:pPr>
        <w:bidi/>
        <w:jc w:val="both"/>
        <w:rPr>
          <w:rFonts w:cs="Traditional Arabic"/>
          <w:sz w:val="34"/>
          <w:szCs w:val="34"/>
          <w:rtl/>
          <w:lang w:bidi="ar-EG"/>
        </w:rPr>
      </w:pPr>
      <w:r w:rsidRPr="00B95340">
        <w:rPr>
          <w:rFonts w:cs="Traditional Arabic" w:hint="cs"/>
          <w:sz w:val="34"/>
          <w:szCs w:val="34"/>
          <w:rtl/>
          <w:lang w:bidi="ar-EG"/>
        </w:rPr>
        <w:t xml:space="preserve">5- </w:t>
      </w:r>
      <w:r w:rsidRPr="00B95340">
        <w:rPr>
          <w:rFonts w:cs="Traditional Arabic"/>
          <w:sz w:val="34"/>
          <w:szCs w:val="34"/>
          <w:rtl/>
          <w:lang w:bidi="ar-EG"/>
        </w:rPr>
        <w:t>المناسبة بين الفواصل القرآنية وآياتها</w:t>
      </w:r>
      <w:r w:rsidR="00793512" w:rsidRPr="00B95340">
        <w:rPr>
          <w:rFonts w:cs="Traditional Arabic"/>
          <w:sz w:val="34"/>
          <w:szCs w:val="34"/>
          <w:rtl/>
          <w:lang w:bidi="ar-EG"/>
        </w:rPr>
        <w:t>:</w:t>
      </w:r>
      <w:r w:rsidRPr="00B95340">
        <w:rPr>
          <w:rFonts w:cs="Traditional Arabic"/>
          <w:sz w:val="34"/>
          <w:szCs w:val="34"/>
          <w:rtl/>
          <w:lang w:bidi="ar-EG"/>
        </w:rPr>
        <w:t xml:space="preserve"> دراسة تطبيقية لسورة الأعراف</w:t>
      </w:r>
      <w:r w:rsidR="00742352" w:rsidRPr="00B95340">
        <w:rPr>
          <w:rFonts w:cs="Traditional Arabic" w:hint="cs"/>
          <w:sz w:val="34"/>
          <w:szCs w:val="34"/>
          <w:rtl/>
          <w:lang w:bidi="ar-EG"/>
        </w:rPr>
        <w:t xml:space="preserve">، رسالة ماجستير للباحثة إيمان عيد علي درويش، </w:t>
      </w:r>
      <w:r w:rsidR="004461C6" w:rsidRPr="00B95340">
        <w:rPr>
          <w:rFonts w:cs="Traditional Arabic"/>
          <w:sz w:val="34"/>
          <w:szCs w:val="34"/>
          <w:rtl/>
          <w:lang w:bidi="ar-EG"/>
        </w:rPr>
        <w:t>إشراف الدكتور</w:t>
      </w:r>
      <w:r w:rsidR="004461C6" w:rsidRPr="00B95340">
        <w:rPr>
          <w:rFonts w:cs="Traditional Arabic" w:hint="cs"/>
          <w:sz w:val="34"/>
          <w:szCs w:val="34"/>
          <w:rtl/>
          <w:lang w:bidi="ar-EG"/>
        </w:rPr>
        <w:t xml:space="preserve"> </w:t>
      </w:r>
      <w:r w:rsidR="004461C6" w:rsidRPr="00B95340">
        <w:rPr>
          <w:rFonts w:cs="Traditional Arabic"/>
          <w:sz w:val="34"/>
          <w:szCs w:val="34"/>
          <w:rtl/>
          <w:lang w:bidi="ar-EG"/>
        </w:rPr>
        <w:t>وليد محمد حسن العمودي</w:t>
      </w:r>
      <w:r w:rsidR="004461C6" w:rsidRPr="00B95340">
        <w:rPr>
          <w:rFonts w:cs="Traditional Arabic" w:hint="cs"/>
          <w:sz w:val="34"/>
          <w:szCs w:val="34"/>
          <w:rtl/>
          <w:lang w:bidi="ar-EG"/>
        </w:rPr>
        <w:t xml:space="preserve">، </w:t>
      </w:r>
      <w:r w:rsidR="00742352" w:rsidRPr="00B95340">
        <w:rPr>
          <w:rFonts w:cs="Traditional Arabic" w:hint="cs"/>
          <w:sz w:val="34"/>
          <w:szCs w:val="34"/>
          <w:rtl/>
          <w:lang w:bidi="ar-EG"/>
        </w:rPr>
        <w:t>كلية أصول الدين</w:t>
      </w:r>
      <w:r w:rsidR="00793512" w:rsidRPr="00B95340">
        <w:rPr>
          <w:rFonts w:cs="Traditional Arabic" w:hint="cs"/>
          <w:sz w:val="34"/>
          <w:szCs w:val="34"/>
          <w:rtl/>
          <w:lang w:bidi="ar-EG"/>
        </w:rPr>
        <w:t>،</w:t>
      </w:r>
      <w:r w:rsidR="00742352" w:rsidRPr="00B95340">
        <w:rPr>
          <w:rFonts w:cs="Traditional Arabic" w:hint="cs"/>
          <w:sz w:val="34"/>
          <w:szCs w:val="34"/>
          <w:rtl/>
          <w:lang w:bidi="ar-EG"/>
        </w:rPr>
        <w:t xml:space="preserve"> الجامعة الإسلامية </w:t>
      </w:r>
      <w:r w:rsidR="004461C6" w:rsidRPr="00B95340">
        <w:rPr>
          <w:rFonts w:cs="Traditional Arabic" w:hint="cs"/>
          <w:sz w:val="34"/>
          <w:szCs w:val="34"/>
          <w:rtl/>
          <w:lang w:bidi="ar-EG"/>
        </w:rPr>
        <w:t xml:space="preserve">- </w:t>
      </w:r>
      <w:r w:rsidR="00742352" w:rsidRPr="00B95340">
        <w:rPr>
          <w:rFonts w:cs="Traditional Arabic" w:hint="cs"/>
          <w:sz w:val="34"/>
          <w:szCs w:val="34"/>
          <w:rtl/>
          <w:lang w:bidi="ar-EG"/>
        </w:rPr>
        <w:t>غزة</w:t>
      </w:r>
      <w:r w:rsidR="00793512" w:rsidRPr="00B95340">
        <w:rPr>
          <w:rFonts w:cs="Traditional Arabic" w:hint="cs"/>
          <w:sz w:val="34"/>
          <w:szCs w:val="34"/>
          <w:rtl/>
          <w:lang w:bidi="ar-EG"/>
        </w:rPr>
        <w:t>،</w:t>
      </w:r>
      <w:r w:rsidR="00742352" w:rsidRPr="00B95340">
        <w:rPr>
          <w:rFonts w:cs="Traditional Arabic" w:hint="cs"/>
          <w:sz w:val="34"/>
          <w:szCs w:val="34"/>
          <w:rtl/>
          <w:lang w:bidi="ar-EG"/>
        </w:rPr>
        <w:t xml:space="preserve"> فلسطين، </w:t>
      </w:r>
      <w:r w:rsidR="004461C6" w:rsidRPr="00B95340">
        <w:rPr>
          <w:rFonts w:cs="Traditional Arabic"/>
          <w:sz w:val="34"/>
          <w:szCs w:val="34"/>
          <w:rtl/>
          <w:lang w:bidi="ar-EG"/>
        </w:rPr>
        <w:t>1431هـ</w:t>
      </w:r>
      <w:r w:rsidR="00380101" w:rsidRPr="00B95340">
        <w:rPr>
          <w:rFonts w:cs="Traditional Arabic" w:hint="cs"/>
          <w:sz w:val="34"/>
          <w:szCs w:val="34"/>
          <w:rtl/>
          <w:lang w:bidi="ar-EG"/>
        </w:rPr>
        <w:t xml:space="preserve"> -</w:t>
      </w:r>
      <w:r w:rsidR="004461C6" w:rsidRPr="00B95340">
        <w:rPr>
          <w:rFonts w:cs="Traditional Arabic"/>
          <w:sz w:val="34"/>
          <w:szCs w:val="34"/>
          <w:rtl/>
          <w:lang w:bidi="ar-EG"/>
        </w:rPr>
        <w:t>2010م</w:t>
      </w:r>
      <w:r w:rsidR="004461C6" w:rsidRPr="00B95340">
        <w:rPr>
          <w:rFonts w:cs="Traditional Arabic" w:hint="cs"/>
          <w:sz w:val="34"/>
          <w:szCs w:val="34"/>
          <w:rtl/>
          <w:lang w:bidi="ar-EG"/>
        </w:rPr>
        <w:t>.</w:t>
      </w:r>
    </w:p>
    <w:p w:rsidR="00C454CE" w:rsidRPr="00B95340" w:rsidRDefault="00C454CE" w:rsidP="00B95340">
      <w:pPr>
        <w:bidi/>
        <w:jc w:val="both"/>
        <w:rPr>
          <w:rFonts w:cs="Traditional Arabic"/>
          <w:sz w:val="34"/>
          <w:szCs w:val="34"/>
          <w:rtl/>
          <w:lang w:bidi="ar-EG"/>
        </w:rPr>
      </w:pPr>
      <w:r w:rsidRPr="00B95340">
        <w:rPr>
          <w:rFonts w:cs="Traditional Arabic" w:hint="cs"/>
          <w:sz w:val="34"/>
          <w:szCs w:val="34"/>
          <w:rtl/>
          <w:lang w:bidi="ar-EG"/>
        </w:rPr>
        <w:t xml:space="preserve">6- </w:t>
      </w:r>
      <w:r w:rsidRPr="00B95340">
        <w:rPr>
          <w:rFonts w:cs="Traditional Arabic"/>
          <w:sz w:val="34"/>
          <w:szCs w:val="34"/>
          <w:rtl/>
          <w:lang w:bidi="ar-EG"/>
        </w:rPr>
        <w:t>المناسبة بين الفواصل القرآني</w:t>
      </w:r>
      <w:r w:rsidRPr="00B95340">
        <w:rPr>
          <w:rFonts w:cs="Traditional Arabic" w:hint="cs"/>
          <w:sz w:val="34"/>
          <w:szCs w:val="34"/>
          <w:rtl/>
          <w:lang w:bidi="ar-EG"/>
        </w:rPr>
        <w:t xml:space="preserve"> وآياتها</w:t>
      </w:r>
      <w:r w:rsidR="00686049" w:rsidRPr="00B95340">
        <w:rPr>
          <w:rFonts w:cs="Traditional Arabic"/>
          <w:sz w:val="34"/>
          <w:szCs w:val="34"/>
          <w:rtl/>
          <w:lang w:bidi="ar-EG"/>
        </w:rPr>
        <w:t>:</w:t>
      </w:r>
      <w:r w:rsidRPr="00B95340">
        <w:rPr>
          <w:rFonts w:cs="Traditional Arabic" w:hint="cs"/>
          <w:sz w:val="34"/>
          <w:szCs w:val="34"/>
          <w:rtl/>
          <w:lang w:bidi="ar-EG"/>
        </w:rPr>
        <w:t xml:space="preserve"> </w:t>
      </w:r>
      <w:r w:rsidRPr="00B95340">
        <w:rPr>
          <w:rFonts w:cs="Traditional Arabic"/>
          <w:sz w:val="34"/>
          <w:szCs w:val="34"/>
          <w:rtl/>
          <w:lang w:bidi="ar-EG"/>
        </w:rPr>
        <w:t>دراسة تطب</w:t>
      </w:r>
      <w:r w:rsidRPr="00B95340">
        <w:rPr>
          <w:rFonts w:cs="Traditional Arabic" w:hint="cs"/>
          <w:sz w:val="34"/>
          <w:szCs w:val="34"/>
          <w:rtl/>
          <w:lang w:bidi="ar-EG"/>
        </w:rPr>
        <w:t>ي</w:t>
      </w:r>
      <w:r w:rsidRPr="00B95340">
        <w:rPr>
          <w:rFonts w:cs="Traditional Arabic" w:hint="eastAsia"/>
          <w:sz w:val="34"/>
          <w:szCs w:val="34"/>
          <w:rtl/>
          <w:lang w:bidi="ar-EG"/>
        </w:rPr>
        <w:t>ق</w:t>
      </w:r>
      <w:r w:rsidR="00443F61" w:rsidRPr="00B95340">
        <w:rPr>
          <w:rFonts w:cs="Traditional Arabic" w:hint="cs"/>
          <w:sz w:val="34"/>
          <w:szCs w:val="34"/>
          <w:rtl/>
          <w:lang w:bidi="ar-EG"/>
        </w:rPr>
        <w:t>ي</w:t>
      </w:r>
      <w:r w:rsidRPr="00B95340">
        <w:rPr>
          <w:rFonts w:cs="Traditional Arabic" w:hint="eastAsia"/>
          <w:sz w:val="34"/>
          <w:szCs w:val="34"/>
          <w:rtl/>
          <w:lang w:bidi="ar-EG"/>
        </w:rPr>
        <w:t>ة</w:t>
      </w:r>
      <w:r w:rsidRPr="00B95340">
        <w:rPr>
          <w:rFonts w:cs="Traditional Arabic"/>
          <w:sz w:val="34"/>
          <w:szCs w:val="34"/>
          <w:rtl/>
          <w:lang w:bidi="ar-EG"/>
        </w:rPr>
        <w:t xml:space="preserve"> على سورة الحجر والنحل والإسراء</w:t>
      </w:r>
      <w:r w:rsidRPr="00B95340">
        <w:rPr>
          <w:rFonts w:cs="Traditional Arabic" w:hint="cs"/>
          <w:sz w:val="34"/>
          <w:szCs w:val="34"/>
          <w:rtl/>
          <w:lang w:bidi="ar-EG"/>
        </w:rPr>
        <w:t>، رسالة ماجستير للباحث عبد ال</w:t>
      </w:r>
      <w:r w:rsidR="00182401" w:rsidRPr="00B95340">
        <w:rPr>
          <w:rFonts w:cs="Traditional Arabic" w:hint="cs"/>
          <w:sz w:val="34"/>
          <w:szCs w:val="34"/>
          <w:rtl/>
          <w:lang w:bidi="ar-EG"/>
        </w:rPr>
        <w:t>ل</w:t>
      </w:r>
      <w:r w:rsidRPr="00B95340">
        <w:rPr>
          <w:rFonts w:cs="Traditional Arabic" w:hint="cs"/>
          <w:sz w:val="34"/>
          <w:szCs w:val="34"/>
          <w:rtl/>
          <w:lang w:bidi="ar-EG"/>
        </w:rPr>
        <w:t xml:space="preserve">ه سالم سلامة، </w:t>
      </w:r>
      <w:r w:rsidR="00182401" w:rsidRPr="00B95340">
        <w:rPr>
          <w:rFonts w:cs="Traditional Arabic" w:hint="cs"/>
          <w:sz w:val="34"/>
          <w:szCs w:val="34"/>
          <w:rtl/>
          <w:lang w:bidi="ar-EG"/>
        </w:rPr>
        <w:t>بإشراف الأستاذ</w:t>
      </w:r>
      <w:r w:rsidR="00592804" w:rsidRPr="00B95340">
        <w:rPr>
          <w:rFonts w:cs="Traditional Arabic" w:hint="cs"/>
          <w:sz w:val="34"/>
          <w:szCs w:val="34"/>
          <w:rtl/>
          <w:lang w:bidi="ar-EG"/>
        </w:rPr>
        <w:t xml:space="preserve"> </w:t>
      </w:r>
      <w:r w:rsidR="00182401" w:rsidRPr="00B95340">
        <w:rPr>
          <w:rFonts w:cs="Traditional Arabic" w:hint="cs"/>
          <w:sz w:val="34"/>
          <w:szCs w:val="34"/>
          <w:rtl/>
          <w:lang w:bidi="ar-EG"/>
        </w:rPr>
        <w:t xml:space="preserve">الدكتور زكريا إبراهيم الزميلي، </w:t>
      </w:r>
      <w:r w:rsidR="00182401" w:rsidRPr="00B95340">
        <w:rPr>
          <w:rFonts w:cs="Traditional Arabic"/>
          <w:sz w:val="34"/>
          <w:szCs w:val="34"/>
          <w:rtl/>
          <w:lang w:bidi="ar-EG"/>
        </w:rPr>
        <w:t>كل</w:t>
      </w:r>
      <w:r w:rsidR="00182401" w:rsidRPr="00B95340">
        <w:rPr>
          <w:rFonts w:cs="Traditional Arabic" w:hint="cs"/>
          <w:sz w:val="34"/>
          <w:szCs w:val="34"/>
          <w:rtl/>
          <w:lang w:bidi="ar-EG"/>
        </w:rPr>
        <w:t>ي</w:t>
      </w:r>
      <w:r w:rsidR="00182401" w:rsidRPr="00B95340">
        <w:rPr>
          <w:rFonts w:cs="Traditional Arabic" w:hint="eastAsia"/>
          <w:sz w:val="34"/>
          <w:szCs w:val="34"/>
          <w:rtl/>
          <w:lang w:bidi="ar-EG"/>
        </w:rPr>
        <w:t>ة</w:t>
      </w:r>
      <w:r w:rsidR="00182401" w:rsidRPr="00B95340">
        <w:rPr>
          <w:rFonts w:cs="Traditional Arabic"/>
          <w:sz w:val="34"/>
          <w:szCs w:val="34"/>
          <w:rtl/>
          <w:lang w:bidi="ar-EG"/>
        </w:rPr>
        <w:t xml:space="preserve"> أصول الد</w:t>
      </w:r>
      <w:r w:rsidR="00182401" w:rsidRPr="00B95340">
        <w:rPr>
          <w:rFonts w:cs="Traditional Arabic" w:hint="cs"/>
          <w:sz w:val="34"/>
          <w:szCs w:val="34"/>
          <w:rtl/>
          <w:lang w:bidi="ar-EG"/>
        </w:rPr>
        <w:t>ي</w:t>
      </w:r>
      <w:r w:rsidR="00182401" w:rsidRPr="00B95340">
        <w:rPr>
          <w:rFonts w:cs="Traditional Arabic" w:hint="eastAsia"/>
          <w:sz w:val="34"/>
          <w:szCs w:val="34"/>
          <w:rtl/>
          <w:lang w:bidi="ar-EG"/>
        </w:rPr>
        <w:t>ن</w:t>
      </w:r>
      <w:r w:rsidR="00182401" w:rsidRPr="00B95340">
        <w:rPr>
          <w:rFonts w:cs="Traditional Arabic"/>
          <w:sz w:val="34"/>
          <w:szCs w:val="34"/>
          <w:rtl/>
          <w:lang w:bidi="ar-EG"/>
        </w:rPr>
        <w:t xml:space="preserve"> في الجامعة الإسلام</w:t>
      </w:r>
      <w:r w:rsidR="00182401" w:rsidRPr="00B95340">
        <w:rPr>
          <w:rFonts w:cs="Traditional Arabic" w:hint="cs"/>
          <w:sz w:val="34"/>
          <w:szCs w:val="34"/>
          <w:rtl/>
          <w:lang w:bidi="ar-EG"/>
        </w:rPr>
        <w:t>ي</w:t>
      </w:r>
      <w:r w:rsidR="00182401" w:rsidRPr="00B95340">
        <w:rPr>
          <w:rFonts w:cs="Traditional Arabic" w:hint="eastAsia"/>
          <w:sz w:val="34"/>
          <w:szCs w:val="34"/>
          <w:rtl/>
          <w:lang w:bidi="ar-EG"/>
        </w:rPr>
        <w:t>ة</w:t>
      </w:r>
      <w:r w:rsidR="00182401" w:rsidRPr="00B95340">
        <w:rPr>
          <w:rFonts w:cs="Traditional Arabic"/>
          <w:sz w:val="34"/>
          <w:szCs w:val="34"/>
          <w:rtl/>
          <w:lang w:bidi="ar-EG"/>
        </w:rPr>
        <w:t xml:space="preserve"> - غزة</w:t>
      </w:r>
      <w:r w:rsidR="00182401" w:rsidRPr="00B95340">
        <w:rPr>
          <w:rFonts w:cs="Traditional Arabic" w:hint="cs"/>
          <w:sz w:val="34"/>
          <w:szCs w:val="34"/>
          <w:rtl/>
          <w:lang w:bidi="ar-EG"/>
        </w:rPr>
        <w:t xml:space="preserve">، فلسطين، </w:t>
      </w:r>
      <w:r w:rsidR="00333C4D" w:rsidRPr="00B95340">
        <w:rPr>
          <w:rFonts w:cs="Traditional Arabic"/>
          <w:sz w:val="34"/>
          <w:szCs w:val="34"/>
          <w:rtl/>
          <w:lang w:bidi="ar-EG"/>
        </w:rPr>
        <w:t xml:space="preserve">٤٣١ </w:t>
      </w:r>
      <w:r w:rsidR="005C435B" w:rsidRPr="00B95340">
        <w:rPr>
          <w:rFonts w:cs="Traditional Arabic" w:hint="cs"/>
          <w:sz w:val="34"/>
          <w:szCs w:val="34"/>
          <w:rtl/>
          <w:lang w:bidi="ar-EG"/>
        </w:rPr>
        <w:t>هـ -</w:t>
      </w:r>
      <w:r w:rsidR="00333C4D" w:rsidRPr="00B95340">
        <w:rPr>
          <w:rFonts w:cs="Traditional Arabic"/>
          <w:sz w:val="34"/>
          <w:szCs w:val="34"/>
          <w:rtl/>
          <w:lang w:bidi="ar-EG"/>
        </w:rPr>
        <w:t xml:space="preserve"> </w:t>
      </w:r>
      <w:r w:rsidR="00333C4D" w:rsidRPr="00B95340">
        <w:rPr>
          <w:rFonts w:cs="Traditional Arabic" w:hint="cs"/>
          <w:sz w:val="34"/>
          <w:szCs w:val="34"/>
          <w:rtl/>
          <w:lang w:bidi="ar-EG"/>
        </w:rPr>
        <w:t>٢٠١٠</w:t>
      </w:r>
      <w:r w:rsidR="00333C4D" w:rsidRPr="00B95340">
        <w:rPr>
          <w:rFonts w:cs="Traditional Arabic"/>
          <w:sz w:val="34"/>
          <w:szCs w:val="34"/>
          <w:rtl/>
          <w:lang w:bidi="ar-EG"/>
        </w:rPr>
        <w:t xml:space="preserve"> </w:t>
      </w:r>
      <w:r w:rsidR="00333C4D" w:rsidRPr="00B95340">
        <w:rPr>
          <w:rFonts w:cs="Traditional Arabic" w:hint="cs"/>
          <w:sz w:val="34"/>
          <w:szCs w:val="34"/>
          <w:rtl/>
          <w:lang w:bidi="ar-EG"/>
        </w:rPr>
        <w:t>م.</w:t>
      </w: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6E79F8" w:rsidRPr="00B95340" w:rsidRDefault="006E79F8" w:rsidP="00B95340">
      <w:pPr>
        <w:bidi/>
        <w:jc w:val="both"/>
        <w:rPr>
          <w:rFonts w:cs="Traditional Arabic"/>
          <w:b/>
          <w:bCs/>
          <w:sz w:val="34"/>
          <w:szCs w:val="34"/>
          <w:rtl/>
          <w:lang w:bidi="ar-EG"/>
        </w:rPr>
      </w:pPr>
      <w:r w:rsidRPr="00B95340">
        <w:rPr>
          <w:rFonts w:cs="Traditional Arabic" w:hint="cs"/>
          <w:b/>
          <w:bCs/>
          <w:sz w:val="34"/>
          <w:szCs w:val="34"/>
          <w:rtl/>
          <w:lang w:bidi="ar-EG"/>
        </w:rPr>
        <w:lastRenderedPageBreak/>
        <w:t>خطة البحث:</w:t>
      </w:r>
    </w:p>
    <w:p w:rsidR="00117222" w:rsidRPr="00B95340" w:rsidRDefault="002973AD" w:rsidP="00B95340">
      <w:pPr>
        <w:bidi/>
        <w:jc w:val="both"/>
        <w:rPr>
          <w:rFonts w:cs="Traditional Arabic"/>
          <w:b/>
          <w:bCs/>
          <w:sz w:val="34"/>
          <w:szCs w:val="34"/>
          <w:rtl/>
          <w:lang w:bidi="ar-EG"/>
        </w:rPr>
      </w:pPr>
      <w:r w:rsidRPr="00B95340">
        <w:rPr>
          <w:rFonts w:cs="Traditional Arabic" w:hint="cs"/>
          <w:b/>
          <w:bCs/>
          <w:sz w:val="34"/>
          <w:szCs w:val="34"/>
          <w:rtl/>
          <w:lang w:bidi="ar-EG"/>
        </w:rPr>
        <w:t>جاء هذا البحث متمثلا</w:t>
      </w:r>
      <w:r w:rsidR="00C12A7D" w:rsidRPr="00B95340">
        <w:rPr>
          <w:rFonts w:cs="Traditional Arabic" w:hint="cs"/>
          <w:b/>
          <w:bCs/>
          <w:sz w:val="34"/>
          <w:szCs w:val="34"/>
          <w:rtl/>
          <w:lang w:bidi="ar-EG"/>
        </w:rPr>
        <w:t>ً</w:t>
      </w:r>
      <w:r w:rsidRPr="00B95340">
        <w:rPr>
          <w:rFonts w:cs="Traditional Arabic" w:hint="cs"/>
          <w:b/>
          <w:bCs/>
          <w:sz w:val="34"/>
          <w:szCs w:val="34"/>
          <w:rtl/>
          <w:lang w:bidi="ar-EG"/>
        </w:rPr>
        <w:t xml:space="preserve"> </w:t>
      </w:r>
      <w:r w:rsidR="008D6C15" w:rsidRPr="00B95340">
        <w:rPr>
          <w:rFonts w:cs="Traditional Arabic" w:hint="cs"/>
          <w:b/>
          <w:bCs/>
          <w:sz w:val="34"/>
          <w:szCs w:val="34"/>
          <w:rtl/>
          <w:lang w:bidi="ar-EG"/>
        </w:rPr>
        <w:t>في مقدمة ذكرت</w:t>
      </w:r>
      <w:r w:rsidR="00FF02BB" w:rsidRPr="00B95340">
        <w:rPr>
          <w:rFonts w:cs="Traditional Arabic" w:hint="eastAsia"/>
          <w:b/>
          <w:bCs/>
          <w:sz w:val="34"/>
          <w:szCs w:val="34"/>
          <w:rtl/>
          <w:lang w:bidi="ar-EG"/>
        </w:rPr>
        <w:t>ُ</w:t>
      </w:r>
      <w:r w:rsidR="008D6C15" w:rsidRPr="00B95340">
        <w:rPr>
          <w:rFonts w:cs="Traditional Arabic" w:hint="cs"/>
          <w:b/>
          <w:bCs/>
          <w:sz w:val="34"/>
          <w:szCs w:val="34"/>
          <w:rtl/>
          <w:lang w:bidi="ar-EG"/>
        </w:rPr>
        <w:t xml:space="preserve"> فيها موضوع البحث</w:t>
      </w:r>
      <w:r w:rsidR="00C71549" w:rsidRPr="00B95340">
        <w:rPr>
          <w:rFonts w:cs="Traditional Arabic" w:hint="eastAsia"/>
          <w:b/>
          <w:bCs/>
          <w:sz w:val="34"/>
          <w:szCs w:val="34"/>
          <w:rtl/>
          <w:lang w:bidi="ar-EG"/>
        </w:rPr>
        <w:t>،</w:t>
      </w:r>
      <w:r w:rsidR="008D6C15" w:rsidRPr="00B95340">
        <w:rPr>
          <w:rFonts w:cs="Traditional Arabic" w:hint="cs"/>
          <w:b/>
          <w:bCs/>
          <w:sz w:val="34"/>
          <w:szCs w:val="34"/>
          <w:rtl/>
          <w:lang w:bidi="ar-EG"/>
        </w:rPr>
        <w:t xml:space="preserve"> </w:t>
      </w:r>
      <w:r w:rsidR="00C71549" w:rsidRPr="00B95340">
        <w:rPr>
          <w:rFonts w:cs="Traditional Arabic" w:hint="cs"/>
          <w:b/>
          <w:bCs/>
          <w:sz w:val="34"/>
          <w:szCs w:val="34"/>
          <w:rtl/>
          <w:lang w:bidi="ar-EG"/>
        </w:rPr>
        <w:t>والمؤلفات التي تناولت علم المناسبة</w:t>
      </w:r>
      <w:r w:rsidR="00C71549" w:rsidRPr="00B95340">
        <w:rPr>
          <w:rFonts w:cs="Traditional Arabic" w:hint="eastAsia"/>
          <w:b/>
          <w:bCs/>
          <w:sz w:val="34"/>
          <w:szCs w:val="34"/>
          <w:rtl/>
          <w:lang w:bidi="ar-EG"/>
        </w:rPr>
        <w:t>،</w:t>
      </w:r>
      <w:r w:rsidR="00C71549" w:rsidRPr="00B95340">
        <w:rPr>
          <w:rFonts w:cs="Traditional Arabic" w:hint="cs"/>
          <w:b/>
          <w:bCs/>
          <w:sz w:val="34"/>
          <w:szCs w:val="34"/>
          <w:rtl/>
          <w:lang w:bidi="ar-EG"/>
        </w:rPr>
        <w:t xml:space="preserve"> </w:t>
      </w:r>
      <w:r w:rsidR="008D6C15" w:rsidRPr="00B95340">
        <w:rPr>
          <w:rFonts w:cs="Traditional Arabic" w:hint="cs"/>
          <w:b/>
          <w:bCs/>
          <w:sz w:val="34"/>
          <w:szCs w:val="34"/>
          <w:rtl/>
          <w:lang w:bidi="ar-EG"/>
        </w:rPr>
        <w:t>وخط</w:t>
      </w:r>
      <w:r w:rsidR="00AF01FC" w:rsidRPr="00B95340">
        <w:rPr>
          <w:rFonts w:cs="Traditional Arabic" w:hint="cs"/>
          <w:b/>
          <w:bCs/>
          <w:sz w:val="34"/>
          <w:szCs w:val="34"/>
          <w:rtl/>
          <w:lang w:bidi="ar-EG"/>
        </w:rPr>
        <w:t>ة البحث</w:t>
      </w:r>
      <w:r w:rsidR="008D6C15" w:rsidRPr="00B95340">
        <w:rPr>
          <w:rFonts w:cs="Traditional Arabic" w:hint="eastAsia"/>
          <w:b/>
          <w:bCs/>
          <w:sz w:val="34"/>
          <w:szCs w:val="34"/>
          <w:rtl/>
          <w:lang w:bidi="ar-EG"/>
        </w:rPr>
        <w:t>،</w:t>
      </w:r>
      <w:r w:rsidR="008D6C15" w:rsidRPr="00B95340">
        <w:rPr>
          <w:rFonts w:cs="Traditional Arabic" w:hint="cs"/>
          <w:b/>
          <w:bCs/>
          <w:sz w:val="34"/>
          <w:szCs w:val="34"/>
          <w:rtl/>
          <w:lang w:bidi="ar-EG"/>
        </w:rPr>
        <w:t xml:space="preserve"> وقد قسمت</w:t>
      </w:r>
      <w:r w:rsidR="00E84032" w:rsidRPr="00B95340">
        <w:rPr>
          <w:rFonts w:cs="Traditional Arabic" w:hint="cs"/>
          <w:b/>
          <w:bCs/>
          <w:sz w:val="34"/>
          <w:szCs w:val="34"/>
          <w:rtl/>
          <w:lang w:bidi="ar-EG"/>
        </w:rPr>
        <w:t>ُ</w:t>
      </w:r>
      <w:r w:rsidR="00E01FDB" w:rsidRPr="00B95340">
        <w:rPr>
          <w:rFonts w:cs="Traditional Arabic" w:hint="cs"/>
          <w:b/>
          <w:bCs/>
          <w:sz w:val="34"/>
          <w:szCs w:val="34"/>
          <w:rtl/>
          <w:lang w:bidi="ar-EG"/>
        </w:rPr>
        <w:t xml:space="preserve"> - من خلال هذه الخطة - البحث إلى </w:t>
      </w:r>
      <w:r w:rsidR="008D6C15" w:rsidRPr="00B95340">
        <w:rPr>
          <w:rFonts w:cs="Traditional Arabic" w:hint="cs"/>
          <w:b/>
          <w:bCs/>
          <w:sz w:val="34"/>
          <w:szCs w:val="34"/>
          <w:rtl/>
          <w:lang w:bidi="ar-EG"/>
        </w:rPr>
        <w:t>أربعة مباحث</w:t>
      </w:r>
      <w:r w:rsidR="00C12A7D" w:rsidRPr="00B95340">
        <w:rPr>
          <w:rFonts w:cs="Traditional Arabic" w:hint="cs"/>
          <w:b/>
          <w:bCs/>
          <w:sz w:val="34"/>
          <w:szCs w:val="34"/>
          <w:rtl/>
          <w:lang w:bidi="ar-EG"/>
        </w:rPr>
        <w:t>:</w:t>
      </w:r>
      <w:r w:rsidRPr="00B95340">
        <w:rPr>
          <w:rFonts w:cs="Traditional Arabic" w:hint="cs"/>
          <w:b/>
          <w:bCs/>
          <w:sz w:val="34"/>
          <w:szCs w:val="34"/>
          <w:rtl/>
          <w:lang w:bidi="ar-EG"/>
        </w:rPr>
        <w:t xml:space="preserve"> </w:t>
      </w:r>
    </w:p>
    <w:p w:rsidR="000B4E50" w:rsidRPr="00B95340" w:rsidRDefault="000B4E50" w:rsidP="00B95340">
      <w:pPr>
        <w:bidi/>
        <w:jc w:val="both"/>
        <w:rPr>
          <w:rFonts w:cs="Traditional Arabic"/>
          <w:b/>
          <w:bCs/>
          <w:sz w:val="34"/>
          <w:szCs w:val="34"/>
          <w:rtl/>
          <w:lang w:bidi="ar-EG"/>
        </w:rPr>
      </w:pPr>
      <w:r w:rsidRPr="00B95340">
        <w:rPr>
          <w:rFonts w:cs="Traditional Arabic" w:hint="cs"/>
          <w:b/>
          <w:bCs/>
          <w:sz w:val="34"/>
          <w:szCs w:val="34"/>
          <w:rtl/>
          <w:lang w:bidi="ar-EG"/>
        </w:rPr>
        <w:t xml:space="preserve">المبحث </w:t>
      </w:r>
      <w:r w:rsidR="008D3A00" w:rsidRPr="00B95340">
        <w:rPr>
          <w:rFonts w:cs="Traditional Arabic" w:hint="cs"/>
          <w:b/>
          <w:bCs/>
          <w:sz w:val="34"/>
          <w:szCs w:val="34"/>
          <w:rtl/>
          <w:lang w:bidi="ar-EG"/>
        </w:rPr>
        <w:t>الأول</w:t>
      </w:r>
      <w:r w:rsidR="00A816A1" w:rsidRPr="00B95340">
        <w:rPr>
          <w:rFonts w:cs="Traditional Arabic"/>
          <w:b/>
          <w:bCs/>
          <w:sz w:val="34"/>
          <w:szCs w:val="34"/>
          <w:rtl/>
          <w:lang w:bidi="ar-EG"/>
        </w:rPr>
        <w:t>:</w:t>
      </w:r>
      <w:r w:rsidRPr="00B95340">
        <w:rPr>
          <w:rFonts w:cs="Traditional Arabic" w:hint="cs"/>
          <w:b/>
          <w:bCs/>
          <w:sz w:val="34"/>
          <w:szCs w:val="34"/>
          <w:rtl/>
          <w:lang w:bidi="ar-EG"/>
        </w:rPr>
        <w:t xml:space="preserve"> التعريف بال</w:t>
      </w:r>
      <w:r w:rsidR="00A816A1" w:rsidRPr="00B95340">
        <w:rPr>
          <w:rFonts w:cs="Traditional Arabic" w:hint="cs"/>
          <w:b/>
          <w:bCs/>
          <w:sz w:val="34"/>
          <w:szCs w:val="34"/>
          <w:rtl/>
          <w:lang w:bidi="ar-EG"/>
        </w:rPr>
        <w:t>م</w:t>
      </w:r>
      <w:r w:rsidRPr="00B95340">
        <w:rPr>
          <w:rFonts w:cs="Traditional Arabic" w:hint="cs"/>
          <w:b/>
          <w:bCs/>
          <w:sz w:val="34"/>
          <w:szCs w:val="34"/>
          <w:rtl/>
          <w:lang w:bidi="ar-EG"/>
        </w:rPr>
        <w:t>ناسب</w:t>
      </w:r>
      <w:r w:rsidR="00A816A1" w:rsidRPr="00B95340">
        <w:rPr>
          <w:rFonts w:cs="Traditional Arabic" w:hint="cs"/>
          <w:b/>
          <w:bCs/>
          <w:sz w:val="34"/>
          <w:szCs w:val="34"/>
          <w:rtl/>
          <w:lang w:bidi="ar-EG"/>
        </w:rPr>
        <w:t>ة</w:t>
      </w:r>
      <w:r w:rsidR="00C12A7D" w:rsidRPr="00B95340">
        <w:rPr>
          <w:rFonts w:cs="Traditional Arabic" w:hint="cs"/>
          <w:b/>
          <w:bCs/>
          <w:sz w:val="34"/>
          <w:szCs w:val="34"/>
          <w:rtl/>
          <w:lang w:bidi="ar-EG"/>
        </w:rPr>
        <w:t xml:space="preserve"> في القرآن</w:t>
      </w:r>
      <w:r w:rsidR="00C12A7D" w:rsidRPr="00B95340">
        <w:rPr>
          <w:rFonts w:cs="Traditional Arabic" w:hint="eastAsia"/>
          <w:b/>
          <w:bCs/>
          <w:sz w:val="34"/>
          <w:szCs w:val="34"/>
          <w:rtl/>
          <w:lang w:bidi="ar-EG"/>
        </w:rPr>
        <w:t>،</w:t>
      </w:r>
      <w:r w:rsidR="00C12A7D" w:rsidRPr="00B95340">
        <w:rPr>
          <w:rFonts w:cs="Traditional Arabic" w:hint="cs"/>
          <w:b/>
          <w:bCs/>
          <w:sz w:val="34"/>
          <w:szCs w:val="34"/>
          <w:rtl/>
          <w:lang w:bidi="ar-EG"/>
        </w:rPr>
        <w:t xml:space="preserve"> وتحته خمسة مطالب:</w:t>
      </w:r>
    </w:p>
    <w:p w:rsidR="00A816A1" w:rsidRPr="00B95340" w:rsidRDefault="00A816A1" w:rsidP="00B95340">
      <w:pPr>
        <w:bidi/>
        <w:jc w:val="both"/>
        <w:rPr>
          <w:rFonts w:cs="Traditional Arabic"/>
          <w:b/>
          <w:bCs/>
          <w:sz w:val="34"/>
          <w:szCs w:val="34"/>
          <w:rtl/>
          <w:lang w:bidi="ar-EG"/>
        </w:rPr>
      </w:pPr>
      <w:r w:rsidRPr="00B95340">
        <w:rPr>
          <w:rFonts w:cs="Traditional Arabic" w:hint="cs"/>
          <w:b/>
          <w:bCs/>
          <w:sz w:val="34"/>
          <w:szCs w:val="34"/>
          <w:rtl/>
          <w:lang w:bidi="ar-EG"/>
        </w:rPr>
        <w:t>المطلب الأول: المناسبة لغة واصطلاحًا:</w:t>
      </w:r>
    </w:p>
    <w:p w:rsidR="00A816A1" w:rsidRPr="00B95340" w:rsidRDefault="00A816A1" w:rsidP="00B95340">
      <w:pPr>
        <w:bidi/>
        <w:jc w:val="both"/>
        <w:rPr>
          <w:rFonts w:cs="Traditional Arabic"/>
          <w:b/>
          <w:bCs/>
          <w:sz w:val="34"/>
          <w:szCs w:val="34"/>
          <w:rtl/>
          <w:lang w:bidi="ar-EG"/>
        </w:rPr>
      </w:pPr>
      <w:r w:rsidRPr="00B95340">
        <w:rPr>
          <w:rFonts w:cs="Traditional Arabic" w:hint="cs"/>
          <w:b/>
          <w:bCs/>
          <w:sz w:val="34"/>
          <w:szCs w:val="34"/>
          <w:rtl/>
          <w:lang w:bidi="ar-EG"/>
        </w:rPr>
        <w:t>المطلب الثاني: القائلون بال</w:t>
      </w:r>
      <w:r w:rsidR="00A07BD3" w:rsidRPr="00B95340">
        <w:rPr>
          <w:rFonts w:cs="Traditional Arabic" w:hint="cs"/>
          <w:b/>
          <w:bCs/>
          <w:sz w:val="34"/>
          <w:szCs w:val="34"/>
          <w:rtl/>
          <w:lang w:bidi="ar-EG"/>
        </w:rPr>
        <w:t>م</w:t>
      </w:r>
      <w:r w:rsidRPr="00B95340">
        <w:rPr>
          <w:rFonts w:cs="Traditional Arabic" w:hint="cs"/>
          <w:b/>
          <w:bCs/>
          <w:sz w:val="34"/>
          <w:szCs w:val="34"/>
          <w:rtl/>
          <w:lang w:bidi="ar-EG"/>
        </w:rPr>
        <w:t>ناسب</w:t>
      </w:r>
      <w:r w:rsidR="00A07BD3" w:rsidRPr="00B95340">
        <w:rPr>
          <w:rFonts w:cs="Traditional Arabic" w:hint="cs"/>
          <w:b/>
          <w:bCs/>
          <w:sz w:val="34"/>
          <w:szCs w:val="34"/>
          <w:rtl/>
          <w:lang w:bidi="ar-EG"/>
        </w:rPr>
        <w:t>ة</w:t>
      </w:r>
      <w:r w:rsidRPr="00B95340">
        <w:rPr>
          <w:rFonts w:cs="Traditional Arabic" w:hint="cs"/>
          <w:b/>
          <w:bCs/>
          <w:sz w:val="34"/>
          <w:szCs w:val="34"/>
          <w:rtl/>
          <w:lang w:bidi="ar-EG"/>
        </w:rPr>
        <w:t>.</w:t>
      </w:r>
    </w:p>
    <w:p w:rsidR="00A816A1" w:rsidRPr="00B95340" w:rsidRDefault="00A816A1" w:rsidP="00B95340">
      <w:pPr>
        <w:bidi/>
        <w:jc w:val="both"/>
        <w:rPr>
          <w:rFonts w:cs="Traditional Arabic"/>
          <w:b/>
          <w:bCs/>
          <w:sz w:val="34"/>
          <w:szCs w:val="34"/>
          <w:rtl/>
          <w:lang w:bidi="ar-EG"/>
        </w:rPr>
      </w:pPr>
      <w:r w:rsidRPr="00B95340">
        <w:rPr>
          <w:rFonts w:cs="Traditional Arabic" w:hint="cs"/>
          <w:b/>
          <w:bCs/>
          <w:sz w:val="34"/>
          <w:szCs w:val="34"/>
          <w:rtl/>
          <w:lang w:bidi="ar-EG"/>
        </w:rPr>
        <w:t xml:space="preserve">المطلب الثالث: المعارضون </w:t>
      </w:r>
      <w:r w:rsidR="00A07BD3" w:rsidRPr="00B95340">
        <w:rPr>
          <w:rFonts w:cs="Traditional Arabic" w:hint="cs"/>
          <w:b/>
          <w:bCs/>
          <w:sz w:val="34"/>
          <w:szCs w:val="34"/>
          <w:rtl/>
          <w:lang w:bidi="ar-EG"/>
        </w:rPr>
        <w:t xml:space="preserve">للمناسبة </w:t>
      </w:r>
      <w:r w:rsidRPr="00B95340">
        <w:rPr>
          <w:rFonts w:cs="Traditional Arabic" w:hint="cs"/>
          <w:b/>
          <w:bCs/>
          <w:sz w:val="34"/>
          <w:szCs w:val="34"/>
          <w:rtl/>
          <w:lang w:bidi="ar-EG"/>
        </w:rPr>
        <w:t>والرد عل</w:t>
      </w:r>
      <w:r w:rsidR="00A07BD3" w:rsidRPr="00B95340">
        <w:rPr>
          <w:rFonts w:cs="Traditional Arabic" w:hint="cs"/>
          <w:b/>
          <w:bCs/>
          <w:sz w:val="34"/>
          <w:szCs w:val="34"/>
          <w:rtl/>
          <w:lang w:bidi="ar-EG"/>
        </w:rPr>
        <w:t>يهم</w:t>
      </w:r>
      <w:r w:rsidRPr="00B95340">
        <w:rPr>
          <w:rFonts w:cs="Traditional Arabic" w:hint="cs"/>
          <w:b/>
          <w:bCs/>
          <w:sz w:val="34"/>
          <w:szCs w:val="34"/>
          <w:rtl/>
          <w:lang w:bidi="ar-EG"/>
        </w:rPr>
        <w:t>.</w:t>
      </w:r>
    </w:p>
    <w:p w:rsidR="00A816A1" w:rsidRPr="00B95340" w:rsidRDefault="00A816A1" w:rsidP="00B95340">
      <w:pPr>
        <w:bidi/>
        <w:jc w:val="both"/>
        <w:rPr>
          <w:rFonts w:cs="Traditional Arabic"/>
          <w:b/>
          <w:bCs/>
          <w:sz w:val="34"/>
          <w:szCs w:val="34"/>
          <w:rtl/>
          <w:lang w:bidi="ar-EG"/>
        </w:rPr>
      </w:pPr>
      <w:r w:rsidRPr="00B95340">
        <w:rPr>
          <w:rFonts w:cs="Traditional Arabic" w:hint="cs"/>
          <w:b/>
          <w:bCs/>
          <w:sz w:val="34"/>
          <w:szCs w:val="34"/>
          <w:rtl/>
          <w:lang w:bidi="ar-EG"/>
        </w:rPr>
        <w:t>المطلب الرابع: أهمية علم المناسبات.</w:t>
      </w:r>
    </w:p>
    <w:p w:rsidR="00F26B47" w:rsidRPr="00B95340" w:rsidRDefault="00F26B47" w:rsidP="00B95340">
      <w:pPr>
        <w:bidi/>
        <w:jc w:val="both"/>
        <w:rPr>
          <w:rFonts w:cs="Traditional Arabic"/>
          <w:sz w:val="34"/>
          <w:szCs w:val="34"/>
          <w:rtl/>
        </w:rPr>
      </w:pPr>
      <w:r w:rsidRPr="00B95340">
        <w:rPr>
          <w:rFonts w:cs="Traditional Arabic" w:hint="cs"/>
          <w:b/>
          <w:bCs/>
          <w:sz w:val="34"/>
          <w:szCs w:val="34"/>
          <w:rtl/>
          <w:lang w:bidi="ar-EG"/>
        </w:rPr>
        <w:t>المطلب الخامس: أنواع المناسبة في القرآن.</w:t>
      </w:r>
    </w:p>
    <w:p w:rsidR="00965BD0" w:rsidRPr="00B95340" w:rsidRDefault="00965BD0" w:rsidP="00B95340">
      <w:pPr>
        <w:bidi/>
        <w:jc w:val="both"/>
        <w:rPr>
          <w:rFonts w:cs="Traditional Arabic"/>
          <w:b/>
          <w:bCs/>
          <w:sz w:val="34"/>
          <w:szCs w:val="34"/>
          <w:rtl/>
        </w:rPr>
      </w:pPr>
      <w:r w:rsidRPr="00B95340">
        <w:rPr>
          <w:rFonts w:cs="Traditional Arabic" w:hint="cs"/>
          <w:b/>
          <w:bCs/>
          <w:sz w:val="34"/>
          <w:szCs w:val="34"/>
          <w:rtl/>
          <w:lang w:bidi="ar-JO"/>
        </w:rPr>
        <w:t>المبحث الثاني:</w:t>
      </w:r>
      <w:r w:rsidRPr="00B95340">
        <w:rPr>
          <w:b/>
          <w:bCs/>
          <w:sz w:val="34"/>
          <w:szCs w:val="34"/>
          <w:rtl/>
        </w:rPr>
        <w:t xml:space="preserve"> </w:t>
      </w:r>
      <w:r w:rsidRPr="00B95340">
        <w:rPr>
          <w:rFonts w:cs="Traditional Arabic"/>
          <w:b/>
          <w:bCs/>
          <w:sz w:val="34"/>
          <w:szCs w:val="34"/>
          <w:rtl/>
        </w:rPr>
        <w:t>المناسبة بين الآيات في السورة</w:t>
      </w:r>
      <w:r w:rsidRPr="00B95340">
        <w:rPr>
          <w:rFonts w:cs="Traditional Arabic" w:hint="cs"/>
          <w:b/>
          <w:bCs/>
          <w:sz w:val="34"/>
          <w:szCs w:val="34"/>
          <w:rtl/>
        </w:rPr>
        <w:t>:</w:t>
      </w:r>
    </w:p>
    <w:p w:rsidR="00965BD0" w:rsidRPr="00B95340" w:rsidRDefault="00965BD0" w:rsidP="00B95340">
      <w:pPr>
        <w:bidi/>
        <w:jc w:val="both"/>
        <w:rPr>
          <w:rFonts w:cs="Traditional Arabic"/>
          <w:b/>
          <w:bCs/>
          <w:sz w:val="34"/>
          <w:szCs w:val="34"/>
          <w:rtl/>
        </w:rPr>
      </w:pPr>
      <w:r w:rsidRPr="00B95340">
        <w:rPr>
          <w:rFonts w:cs="Traditional Arabic" w:hint="cs"/>
          <w:b/>
          <w:bCs/>
          <w:sz w:val="34"/>
          <w:szCs w:val="34"/>
          <w:rtl/>
        </w:rPr>
        <w:t>وتحته ثلاثة مطالب:</w:t>
      </w:r>
    </w:p>
    <w:p w:rsidR="00965BD0" w:rsidRPr="00B95340" w:rsidRDefault="00965BD0" w:rsidP="00B95340">
      <w:pPr>
        <w:bidi/>
        <w:jc w:val="both"/>
        <w:rPr>
          <w:rFonts w:cs="Traditional Arabic"/>
          <w:b/>
          <w:bCs/>
          <w:sz w:val="34"/>
          <w:szCs w:val="34"/>
          <w:rtl/>
        </w:rPr>
      </w:pPr>
      <w:r w:rsidRPr="00B95340">
        <w:rPr>
          <w:rFonts w:cs="Traditional Arabic" w:hint="cs"/>
          <w:b/>
          <w:bCs/>
          <w:sz w:val="34"/>
          <w:szCs w:val="34"/>
          <w:rtl/>
        </w:rPr>
        <w:t>المطلب الأول: المناسبة بين الآية وما قبلها مباشرة:</w:t>
      </w:r>
    </w:p>
    <w:p w:rsidR="00965BD0" w:rsidRPr="00B95340" w:rsidRDefault="00965BD0" w:rsidP="00B95340">
      <w:pPr>
        <w:bidi/>
        <w:jc w:val="both"/>
        <w:rPr>
          <w:rFonts w:cs="Traditional Arabic"/>
          <w:b/>
          <w:bCs/>
          <w:sz w:val="34"/>
          <w:szCs w:val="34"/>
          <w:rtl/>
        </w:rPr>
      </w:pPr>
      <w:r w:rsidRPr="00B95340">
        <w:rPr>
          <w:rFonts w:cs="Traditional Arabic" w:hint="cs"/>
          <w:b/>
          <w:bCs/>
          <w:sz w:val="34"/>
          <w:szCs w:val="34"/>
          <w:rtl/>
        </w:rPr>
        <w:t>المطلب الثاني: المناسبة بين ختام الآية وصدرها:</w:t>
      </w:r>
    </w:p>
    <w:p w:rsidR="00965BD0" w:rsidRPr="00B95340" w:rsidRDefault="00965BD0" w:rsidP="00B95340">
      <w:pPr>
        <w:bidi/>
        <w:jc w:val="both"/>
        <w:rPr>
          <w:rFonts w:cs="Traditional Arabic"/>
          <w:b/>
          <w:bCs/>
          <w:sz w:val="34"/>
          <w:szCs w:val="34"/>
          <w:rtl/>
        </w:rPr>
      </w:pPr>
      <w:r w:rsidRPr="00B95340">
        <w:rPr>
          <w:rFonts w:cs="Traditional Arabic" w:hint="cs"/>
          <w:b/>
          <w:bCs/>
          <w:sz w:val="34"/>
          <w:szCs w:val="34"/>
          <w:rtl/>
        </w:rPr>
        <w:t xml:space="preserve">المطلب الثالث: </w:t>
      </w:r>
      <w:r w:rsidRPr="00B95340">
        <w:rPr>
          <w:rFonts w:cs="Traditional Arabic"/>
          <w:b/>
          <w:bCs/>
          <w:sz w:val="34"/>
          <w:szCs w:val="34"/>
          <w:rtl/>
        </w:rPr>
        <w:t>المناسبة بين فاتحة السورة وخاتمتها</w:t>
      </w:r>
      <w:r w:rsidRPr="00B95340">
        <w:rPr>
          <w:rFonts w:cs="Traditional Arabic" w:hint="cs"/>
          <w:b/>
          <w:bCs/>
          <w:sz w:val="34"/>
          <w:szCs w:val="34"/>
          <w:rtl/>
        </w:rPr>
        <w:t>:</w:t>
      </w:r>
    </w:p>
    <w:p w:rsidR="009C7A22" w:rsidRPr="00B95340" w:rsidRDefault="009C7A22" w:rsidP="00B95340">
      <w:pPr>
        <w:bidi/>
        <w:jc w:val="both"/>
        <w:rPr>
          <w:rFonts w:cs="Traditional Arabic"/>
          <w:b/>
          <w:bCs/>
          <w:sz w:val="34"/>
          <w:szCs w:val="34"/>
          <w:rtl/>
          <w:lang w:bidi="ar-JO"/>
        </w:rPr>
      </w:pPr>
      <w:r w:rsidRPr="00B95340">
        <w:rPr>
          <w:rFonts w:cs="Traditional Arabic" w:hint="cs"/>
          <w:b/>
          <w:bCs/>
          <w:sz w:val="34"/>
          <w:szCs w:val="34"/>
          <w:rtl/>
          <w:lang w:bidi="ar-JO"/>
        </w:rPr>
        <w:t xml:space="preserve">المبحث الثالث: </w:t>
      </w:r>
      <w:r w:rsidRPr="00B95340">
        <w:rPr>
          <w:rFonts w:cs="Traditional Arabic" w:hint="cs"/>
          <w:b/>
          <w:bCs/>
          <w:sz w:val="34"/>
          <w:szCs w:val="34"/>
          <w:rtl/>
        </w:rPr>
        <w:t>المناسبة بين الفواصل القرآنية وآياتها</w:t>
      </w:r>
      <w:r w:rsidRPr="00B95340">
        <w:rPr>
          <w:rFonts w:cs="Traditional Arabic" w:hint="cs"/>
          <w:b/>
          <w:bCs/>
          <w:sz w:val="34"/>
          <w:szCs w:val="34"/>
          <w:rtl/>
          <w:lang w:bidi="ar-JO"/>
        </w:rPr>
        <w:t>:</w:t>
      </w:r>
    </w:p>
    <w:p w:rsidR="009C7A22" w:rsidRPr="00B95340" w:rsidRDefault="009C7A22" w:rsidP="00B95340">
      <w:pPr>
        <w:bidi/>
        <w:jc w:val="both"/>
        <w:rPr>
          <w:rFonts w:cs="Traditional Arabic"/>
          <w:b/>
          <w:bCs/>
          <w:sz w:val="34"/>
          <w:szCs w:val="34"/>
          <w:rtl/>
        </w:rPr>
      </w:pPr>
      <w:r w:rsidRPr="00B95340">
        <w:rPr>
          <w:rFonts w:cs="Traditional Arabic" w:hint="cs"/>
          <w:b/>
          <w:bCs/>
          <w:sz w:val="34"/>
          <w:szCs w:val="34"/>
          <w:rtl/>
        </w:rPr>
        <w:t>وتحته ثلاثة مطالب:</w:t>
      </w:r>
    </w:p>
    <w:p w:rsidR="009C7A22" w:rsidRPr="00B95340" w:rsidRDefault="009C7A22" w:rsidP="00B95340">
      <w:pPr>
        <w:bidi/>
        <w:jc w:val="both"/>
        <w:rPr>
          <w:rFonts w:cs="Traditional Arabic"/>
          <w:b/>
          <w:bCs/>
          <w:sz w:val="34"/>
          <w:szCs w:val="34"/>
          <w:rtl/>
        </w:rPr>
      </w:pPr>
      <w:r w:rsidRPr="00B95340">
        <w:rPr>
          <w:rFonts w:cs="Traditional Arabic" w:hint="cs"/>
          <w:b/>
          <w:bCs/>
          <w:sz w:val="34"/>
          <w:szCs w:val="34"/>
          <w:rtl/>
        </w:rPr>
        <w:t>المطلب الأول: نماذج تطبيقية من سورة البقرة:</w:t>
      </w:r>
    </w:p>
    <w:p w:rsidR="009C7A22" w:rsidRPr="00B95340" w:rsidRDefault="009C7A22" w:rsidP="00B95340">
      <w:pPr>
        <w:bidi/>
        <w:jc w:val="both"/>
        <w:rPr>
          <w:rFonts w:cs="Traditional Arabic"/>
          <w:b/>
          <w:bCs/>
          <w:sz w:val="34"/>
          <w:szCs w:val="34"/>
          <w:rtl/>
        </w:rPr>
      </w:pPr>
      <w:r w:rsidRPr="00B95340">
        <w:rPr>
          <w:rFonts w:cs="Traditional Arabic" w:hint="cs"/>
          <w:b/>
          <w:bCs/>
          <w:sz w:val="34"/>
          <w:szCs w:val="34"/>
          <w:rtl/>
        </w:rPr>
        <w:t xml:space="preserve">المطلب الثاني: نماذج تطبيقية من سورة </w:t>
      </w:r>
      <w:r w:rsidR="007A0D31" w:rsidRPr="00B95340">
        <w:rPr>
          <w:rFonts w:cs="Traditional Arabic" w:hint="cs"/>
          <w:b/>
          <w:bCs/>
          <w:sz w:val="34"/>
          <w:szCs w:val="34"/>
          <w:rtl/>
        </w:rPr>
        <w:t>يوسف</w:t>
      </w:r>
      <w:r w:rsidRPr="00B95340">
        <w:rPr>
          <w:rFonts w:cs="Traditional Arabic" w:hint="cs"/>
          <w:b/>
          <w:bCs/>
          <w:sz w:val="34"/>
          <w:szCs w:val="34"/>
          <w:rtl/>
        </w:rPr>
        <w:t>:</w:t>
      </w:r>
    </w:p>
    <w:p w:rsidR="009C7A22" w:rsidRPr="00B95340" w:rsidRDefault="009C7A22" w:rsidP="00B95340">
      <w:pPr>
        <w:bidi/>
        <w:jc w:val="both"/>
        <w:rPr>
          <w:rFonts w:cs="Traditional Arabic"/>
          <w:b/>
          <w:bCs/>
          <w:sz w:val="34"/>
          <w:szCs w:val="34"/>
          <w:rtl/>
        </w:rPr>
      </w:pPr>
      <w:r w:rsidRPr="00B95340">
        <w:rPr>
          <w:rFonts w:cs="Traditional Arabic" w:hint="cs"/>
          <w:b/>
          <w:bCs/>
          <w:sz w:val="34"/>
          <w:szCs w:val="34"/>
          <w:rtl/>
        </w:rPr>
        <w:t xml:space="preserve">المطلب الثالث: نماذج تطبيقية من سورة </w:t>
      </w:r>
      <w:r w:rsidR="007A0D31" w:rsidRPr="00B95340">
        <w:rPr>
          <w:rFonts w:cs="Traditional Arabic" w:hint="cs"/>
          <w:b/>
          <w:bCs/>
          <w:sz w:val="34"/>
          <w:szCs w:val="34"/>
          <w:rtl/>
        </w:rPr>
        <w:t>الرعد</w:t>
      </w:r>
      <w:r w:rsidRPr="00B95340">
        <w:rPr>
          <w:rFonts w:cs="Traditional Arabic" w:hint="cs"/>
          <w:b/>
          <w:bCs/>
          <w:sz w:val="34"/>
          <w:szCs w:val="34"/>
          <w:rtl/>
        </w:rPr>
        <w:t>:</w:t>
      </w:r>
    </w:p>
    <w:p w:rsidR="0055019E" w:rsidRPr="00B95340" w:rsidRDefault="0055019E" w:rsidP="00B95340">
      <w:pPr>
        <w:bidi/>
        <w:jc w:val="both"/>
        <w:rPr>
          <w:rFonts w:cs="Traditional Arabic"/>
          <w:b/>
          <w:bCs/>
          <w:sz w:val="34"/>
          <w:szCs w:val="34"/>
          <w:rtl/>
        </w:rPr>
      </w:pPr>
      <w:r w:rsidRPr="00B95340">
        <w:rPr>
          <w:rFonts w:cs="Traditional Arabic" w:hint="cs"/>
          <w:b/>
          <w:bCs/>
          <w:sz w:val="34"/>
          <w:szCs w:val="34"/>
          <w:rtl/>
        </w:rPr>
        <w:t>المبحث الرابع: المناسبة بين مجموعة سور:</w:t>
      </w:r>
    </w:p>
    <w:p w:rsidR="0055019E" w:rsidRPr="00B95340" w:rsidRDefault="0055019E" w:rsidP="00B95340">
      <w:pPr>
        <w:bidi/>
        <w:jc w:val="both"/>
        <w:rPr>
          <w:rFonts w:cs="Traditional Arabic"/>
          <w:b/>
          <w:bCs/>
          <w:sz w:val="34"/>
          <w:szCs w:val="34"/>
          <w:rtl/>
        </w:rPr>
      </w:pPr>
      <w:r w:rsidRPr="00B95340">
        <w:rPr>
          <w:rFonts w:cs="Traditional Arabic" w:hint="cs"/>
          <w:b/>
          <w:bCs/>
          <w:sz w:val="34"/>
          <w:szCs w:val="34"/>
          <w:rtl/>
        </w:rPr>
        <w:t>وتحته مطلبان:</w:t>
      </w:r>
    </w:p>
    <w:p w:rsidR="0055019E" w:rsidRPr="00B95340" w:rsidRDefault="0055019E" w:rsidP="00B95340">
      <w:pPr>
        <w:bidi/>
        <w:jc w:val="both"/>
        <w:rPr>
          <w:rFonts w:cs="Traditional Arabic"/>
          <w:b/>
          <w:bCs/>
          <w:sz w:val="34"/>
          <w:szCs w:val="34"/>
          <w:rtl/>
        </w:rPr>
      </w:pPr>
      <w:r w:rsidRPr="00B95340">
        <w:rPr>
          <w:rFonts w:cs="Traditional Arabic" w:hint="cs"/>
          <w:b/>
          <w:bCs/>
          <w:sz w:val="34"/>
          <w:szCs w:val="34"/>
          <w:rtl/>
        </w:rPr>
        <w:t xml:space="preserve">المطلب الأول: </w:t>
      </w:r>
      <w:r w:rsidRPr="00B95340">
        <w:rPr>
          <w:rFonts w:cs="Traditional Arabic"/>
          <w:b/>
          <w:bCs/>
          <w:sz w:val="34"/>
          <w:szCs w:val="34"/>
          <w:rtl/>
        </w:rPr>
        <w:t>المناسبة بين أول السورة وخاتمة ما قبلها</w:t>
      </w:r>
      <w:r w:rsidRPr="00B95340">
        <w:rPr>
          <w:rFonts w:cs="Traditional Arabic" w:hint="cs"/>
          <w:b/>
          <w:bCs/>
          <w:sz w:val="34"/>
          <w:szCs w:val="34"/>
          <w:rtl/>
        </w:rPr>
        <w:t>:</w:t>
      </w:r>
    </w:p>
    <w:p w:rsidR="0055019E" w:rsidRPr="00B95340" w:rsidRDefault="0055019E" w:rsidP="00B95340">
      <w:pPr>
        <w:bidi/>
        <w:jc w:val="both"/>
        <w:rPr>
          <w:rFonts w:cs="Traditional Arabic"/>
          <w:b/>
          <w:bCs/>
          <w:sz w:val="34"/>
          <w:szCs w:val="34"/>
          <w:rtl/>
        </w:rPr>
      </w:pPr>
      <w:r w:rsidRPr="00B95340">
        <w:rPr>
          <w:rFonts w:cs="Traditional Arabic" w:hint="cs"/>
          <w:b/>
          <w:bCs/>
          <w:sz w:val="34"/>
          <w:szCs w:val="34"/>
          <w:rtl/>
        </w:rPr>
        <w:t xml:space="preserve">المطلب الثاني: </w:t>
      </w:r>
      <w:r w:rsidRPr="00B95340">
        <w:rPr>
          <w:rFonts w:cs="Traditional Arabic"/>
          <w:b/>
          <w:bCs/>
          <w:sz w:val="34"/>
          <w:szCs w:val="34"/>
          <w:rtl/>
        </w:rPr>
        <w:t>مناسبة مضمون كل سورة بما قبلها:</w:t>
      </w:r>
    </w:p>
    <w:p w:rsidR="00C0017F" w:rsidRPr="00B95340" w:rsidRDefault="00C0017F" w:rsidP="00B95340">
      <w:pPr>
        <w:bidi/>
        <w:jc w:val="both"/>
        <w:rPr>
          <w:rFonts w:cs="Traditional Arabic"/>
          <w:b/>
          <w:bCs/>
          <w:sz w:val="34"/>
          <w:szCs w:val="34"/>
          <w:rtl/>
        </w:rPr>
      </w:pPr>
      <w:r w:rsidRPr="00B95340">
        <w:rPr>
          <w:rFonts w:cs="Traditional Arabic" w:hint="cs"/>
          <w:b/>
          <w:bCs/>
          <w:sz w:val="34"/>
          <w:szCs w:val="34"/>
          <w:rtl/>
        </w:rPr>
        <w:t>وختمت البحث بخاتمة بيَّنت</w:t>
      </w:r>
      <w:r w:rsidR="008060F8" w:rsidRPr="00B95340">
        <w:rPr>
          <w:rFonts w:cs="Traditional Arabic" w:hint="eastAsia"/>
          <w:b/>
          <w:bCs/>
          <w:sz w:val="34"/>
          <w:szCs w:val="34"/>
          <w:rtl/>
        </w:rPr>
        <w:t>ُ</w:t>
      </w:r>
      <w:r w:rsidRPr="00B95340">
        <w:rPr>
          <w:rFonts w:cs="Traditional Arabic" w:hint="cs"/>
          <w:b/>
          <w:bCs/>
          <w:sz w:val="34"/>
          <w:szCs w:val="34"/>
          <w:rtl/>
        </w:rPr>
        <w:t xml:space="preserve"> فيها أهم النتائج التي توصل</w:t>
      </w:r>
      <w:r w:rsidR="000761FC" w:rsidRPr="00B95340">
        <w:rPr>
          <w:rFonts w:cs="Traditional Arabic" w:hint="cs"/>
          <w:b/>
          <w:bCs/>
          <w:sz w:val="34"/>
          <w:szCs w:val="34"/>
          <w:rtl/>
        </w:rPr>
        <w:t>ت</w:t>
      </w:r>
      <w:r w:rsidR="000761FC" w:rsidRPr="00B95340">
        <w:rPr>
          <w:rFonts w:cs="Traditional Arabic" w:hint="eastAsia"/>
          <w:b/>
          <w:bCs/>
          <w:sz w:val="34"/>
          <w:szCs w:val="34"/>
          <w:rtl/>
        </w:rPr>
        <w:t>ُ،</w:t>
      </w:r>
      <w:r w:rsidRPr="00B95340">
        <w:rPr>
          <w:rFonts w:cs="Traditional Arabic" w:hint="cs"/>
          <w:b/>
          <w:bCs/>
          <w:sz w:val="34"/>
          <w:szCs w:val="34"/>
          <w:rtl/>
        </w:rPr>
        <w:t xml:space="preserve"> ثم قائمة بالمراجع التي استعن</w:t>
      </w:r>
      <w:r w:rsidR="00D50A9D" w:rsidRPr="00B95340">
        <w:rPr>
          <w:rFonts w:cs="Traditional Arabic" w:hint="cs"/>
          <w:b/>
          <w:bCs/>
          <w:sz w:val="34"/>
          <w:szCs w:val="34"/>
          <w:rtl/>
        </w:rPr>
        <w:t>ت</w:t>
      </w:r>
      <w:r w:rsidR="00D50A9D" w:rsidRPr="00B95340">
        <w:rPr>
          <w:rFonts w:cs="Traditional Arabic" w:hint="eastAsia"/>
          <w:b/>
          <w:bCs/>
          <w:sz w:val="34"/>
          <w:szCs w:val="34"/>
          <w:rtl/>
        </w:rPr>
        <w:t>ُ</w:t>
      </w:r>
      <w:r w:rsidRPr="00B95340">
        <w:rPr>
          <w:rFonts w:cs="Traditional Arabic" w:hint="cs"/>
          <w:b/>
          <w:bCs/>
          <w:sz w:val="34"/>
          <w:szCs w:val="34"/>
          <w:rtl/>
        </w:rPr>
        <w:t xml:space="preserve"> بها في إتمام </w:t>
      </w:r>
      <w:r w:rsidR="00CD4D2C" w:rsidRPr="00B95340">
        <w:rPr>
          <w:rFonts w:cs="Traditional Arabic" w:hint="cs"/>
          <w:b/>
          <w:bCs/>
          <w:sz w:val="34"/>
          <w:szCs w:val="34"/>
          <w:rtl/>
        </w:rPr>
        <w:t>ال</w:t>
      </w:r>
      <w:r w:rsidRPr="00B95340">
        <w:rPr>
          <w:rFonts w:cs="Traditional Arabic" w:hint="cs"/>
          <w:b/>
          <w:bCs/>
          <w:sz w:val="34"/>
          <w:szCs w:val="34"/>
          <w:rtl/>
        </w:rPr>
        <w:t>بحث، وفهرس بالموضوعات التي جاءت في البحث.</w:t>
      </w:r>
    </w:p>
    <w:p w:rsidR="00823478" w:rsidRPr="00B95340" w:rsidRDefault="00823478" w:rsidP="00B95340">
      <w:pPr>
        <w:pStyle w:val="1"/>
        <w:bidi/>
        <w:rPr>
          <w:rtl/>
          <w:lang w:bidi="ar-EG"/>
        </w:rPr>
      </w:pPr>
      <w:bookmarkStart w:id="0" w:name="_Toc451500329"/>
      <w:r w:rsidRPr="00B95340">
        <w:rPr>
          <w:rFonts w:hint="cs"/>
          <w:rtl/>
          <w:lang w:bidi="ar-EG"/>
        </w:rPr>
        <w:lastRenderedPageBreak/>
        <w:t>المبحث الأول</w:t>
      </w:r>
      <w:r w:rsidRPr="00B95340">
        <w:rPr>
          <w:rtl/>
          <w:lang w:bidi="ar-EG"/>
        </w:rPr>
        <w:t>:</w:t>
      </w:r>
      <w:r w:rsidRPr="00B95340">
        <w:rPr>
          <w:rFonts w:hint="cs"/>
          <w:rtl/>
          <w:lang w:bidi="ar-EG"/>
        </w:rPr>
        <w:t xml:space="preserve"> التعريف بالمناسبة في القرآن</w:t>
      </w:r>
      <w:r w:rsidRPr="00B95340">
        <w:rPr>
          <w:rFonts w:hint="eastAsia"/>
          <w:rtl/>
          <w:lang w:bidi="ar-EG"/>
        </w:rPr>
        <w:t>،</w:t>
      </w:r>
      <w:r w:rsidR="00B95340">
        <w:rPr>
          <w:rFonts w:hint="cs"/>
          <w:rtl/>
          <w:lang w:bidi="ar-EG"/>
        </w:rPr>
        <w:t xml:space="preserve"> وتحته خمسة مطالب</w:t>
      </w:r>
      <w:bookmarkEnd w:id="0"/>
    </w:p>
    <w:p w:rsidR="00831C8F" w:rsidRPr="00B95340" w:rsidRDefault="00831C8F" w:rsidP="00B95340">
      <w:pPr>
        <w:pStyle w:val="2"/>
        <w:bidi/>
        <w:rPr>
          <w:rtl/>
        </w:rPr>
      </w:pPr>
      <w:bookmarkStart w:id="1" w:name="_Toc451500330"/>
      <w:r w:rsidRPr="00B95340">
        <w:rPr>
          <w:rFonts w:hint="cs"/>
          <w:rtl/>
        </w:rPr>
        <w:t>المطلب الأول</w:t>
      </w:r>
      <w:r w:rsidR="006C5E6B" w:rsidRPr="00B95340">
        <w:rPr>
          <w:rFonts w:hint="cs"/>
          <w:rtl/>
        </w:rPr>
        <w:t>: المناسبة</w:t>
      </w:r>
      <w:r w:rsidR="00010DFA" w:rsidRPr="00B95340">
        <w:rPr>
          <w:rFonts w:hint="cs"/>
          <w:rtl/>
        </w:rPr>
        <w:t xml:space="preserve"> لغة واصطلاحًا</w:t>
      </w:r>
      <w:r w:rsidR="006C5E6B" w:rsidRPr="00B95340">
        <w:rPr>
          <w:rFonts w:hint="cs"/>
          <w:rtl/>
        </w:rPr>
        <w:t>:</w:t>
      </w:r>
      <w:bookmarkEnd w:id="1"/>
    </w:p>
    <w:p w:rsidR="00C406E7" w:rsidRPr="00B95340" w:rsidRDefault="00C406E7" w:rsidP="00B95340">
      <w:pPr>
        <w:bidi/>
        <w:jc w:val="both"/>
        <w:rPr>
          <w:rFonts w:cs="Traditional Arabic" w:hint="cs"/>
          <w:b/>
          <w:bCs/>
          <w:sz w:val="34"/>
          <w:szCs w:val="34"/>
          <w:rtl/>
          <w:lang w:bidi="ar-EG"/>
        </w:rPr>
      </w:pPr>
      <w:r w:rsidRPr="00B95340">
        <w:rPr>
          <w:rFonts w:cs="Traditional Arabic" w:hint="cs"/>
          <w:b/>
          <w:bCs/>
          <w:sz w:val="34"/>
          <w:szCs w:val="34"/>
          <w:rtl/>
        </w:rPr>
        <w:t>ال</w:t>
      </w:r>
      <w:r w:rsidR="009B79A8" w:rsidRPr="00B95340">
        <w:rPr>
          <w:rFonts w:cs="Traditional Arabic" w:hint="cs"/>
          <w:b/>
          <w:bCs/>
          <w:sz w:val="34"/>
          <w:szCs w:val="34"/>
          <w:rtl/>
        </w:rPr>
        <w:t>م</w:t>
      </w:r>
      <w:r w:rsidRPr="00B95340">
        <w:rPr>
          <w:rFonts w:cs="Traditional Arabic" w:hint="cs"/>
          <w:b/>
          <w:bCs/>
          <w:sz w:val="34"/>
          <w:szCs w:val="34"/>
          <w:rtl/>
        </w:rPr>
        <w:t>ناسب</w:t>
      </w:r>
      <w:r w:rsidR="009B79A8" w:rsidRPr="00B95340">
        <w:rPr>
          <w:rFonts w:cs="Traditional Arabic" w:hint="cs"/>
          <w:b/>
          <w:bCs/>
          <w:sz w:val="34"/>
          <w:szCs w:val="34"/>
          <w:rtl/>
        </w:rPr>
        <w:t>ة</w:t>
      </w:r>
      <w:r w:rsidRPr="00B95340">
        <w:rPr>
          <w:rFonts w:cs="Traditional Arabic" w:hint="cs"/>
          <w:b/>
          <w:bCs/>
          <w:sz w:val="34"/>
          <w:szCs w:val="34"/>
          <w:rtl/>
        </w:rPr>
        <w:t xml:space="preserve"> لغة</w:t>
      </w:r>
      <w:r w:rsidR="00B95F15" w:rsidRPr="00B95340">
        <w:rPr>
          <w:rFonts w:cs="Traditional Arabic" w:hint="eastAsia"/>
          <w:b/>
          <w:bCs/>
          <w:sz w:val="34"/>
          <w:szCs w:val="34"/>
          <w:rtl/>
        </w:rPr>
        <w:t>ً</w:t>
      </w:r>
      <w:r w:rsidRPr="00B95340">
        <w:rPr>
          <w:rFonts w:cs="Traditional Arabic" w:hint="cs"/>
          <w:b/>
          <w:bCs/>
          <w:sz w:val="34"/>
          <w:szCs w:val="34"/>
          <w:rtl/>
        </w:rPr>
        <w:t>:</w:t>
      </w:r>
    </w:p>
    <w:p w:rsidR="00922730" w:rsidRPr="00B95340" w:rsidRDefault="00FE0EE3" w:rsidP="00B95340">
      <w:pPr>
        <w:bidi/>
        <w:jc w:val="both"/>
        <w:rPr>
          <w:rFonts w:cs="Traditional Arabic"/>
          <w:sz w:val="34"/>
          <w:szCs w:val="34"/>
          <w:rtl/>
          <w:lang w:bidi="ar-EG"/>
        </w:rPr>
      </w:pPr>
      <w:r w:rsidRPr="00B95340">
        <w:rPr>
          <w:rFonts w:cs="Traditional Arabic" w:hint="cs"/>
          <w:sz w:val="34"/>
          <w:szCs w:val="34"/>
          <w:rtl/>
          <w:lang w:bidi="ar-EG"/>
        </w:rPr>
        <w:t>يقول ابن فارس</w:t>
      </w:r>
      <w:r w:rsidR="00327EB4" w:rsidRPr="00B95340">
        <w:rPr>
          <w:rFonts w:cs="Traditional Arabic" w:hint="cs"/>
          <w:sz w:val="34"/>
          <w:szCs w:val="34"/>
          <w:rtl/>
          <w:lang w:bidi="ar-EG"/>
        </w:rPr>
        <w:t xml:space="preserve"> ت 395هـ</w:t>
      </w:r>
      <w:r w:rsidRPr="00B95340">
        <w:rPr>
          <w:rFonts w:cs="Traditional Arabic" w:hint="cs"/>
          <w:sz w:val="34"/>
          <w:szCs w:val="34"/>
          <w:rtl/>
          <w:lang w:bidi="ar-EG"/>
        </w:rPr>
        <w:t>: "</w:t>
      </w:r>
      <w:r w:rsidR="00C406E7" w:rsidRPr="00B95340">
        <w:rPr>
          <w:rFonts w:cs="Traditional Arabic" w:hint="cs"/>
          <w:sz w:val="34"/>
          <w:szCs w:val="34"/>
          <w:rtl/>
          <w:lang w:bidi="ar-EG"/>
        </w:rPr>
        <w:t>النون والسين والباء كلمة واحدة قياسها اتصال شيء</w:t>
      </w:r>
      <w:r w:rsidR="00EF55F2" w:rsidRPr="00B95340">
        <w:rPr>
          <w:rFonts w:cs="Traditional Arabic" w:hint="cs"/>
          <w:sz w:val="34"/>
          <w:szCs w:val="34"/>
          <w:rtl/>
          <w:lang w:bidi="ar-EG"/>
        </w:rPr>
        <w:t>ٍ</w:t>
      </w:r>
      <w:r w:rsidR="00C406E7" w:rsidRPr="00B95340">
        <w:rPr>
          <w:rFonts w:cs="Traditional Arabic" w:hint="cs"/>
          <w:sz w:val="34"/>
          <w:szCs w:val="34"/>
          <w:rtl/>
          <w:lang w:bidi="ar-EG"/>
        </w:rPr>
        <w:t xml:space="preserve"> بشيء، </w:t>
      </w:r>
      <w:r w:rsidR="00437CC5" w:rsidRPr="00B95340">
        <w:rPr>
          <w:rFonts w:cs="Traditional Arabic" w:hint="cs"/>
          <w:sz w:val="34"/>
          <w:szCs w:val="34"/>
          <w:rtl/>
          <w:lang w:bidi="ar-EG"/>
        </w:rPr>
        <w:t>و</w:t>
      </w:r>
      <w:r w:rsidR="00C406E7" w:rsidRPr="00B95340">
        <w:rPr>
          <w:rFonts w:cs="Traditional Arabic" w:hint="cs"/>
          <w:sz w:val="34"/>
          <w:szCs w:val="34"/>
          <w:rtl/>
          <w:lang w:bidi="ar-EG"/>
        </w:rPr>
        <w:t>منه الن</w:t>
      </w:r>
      <w:r w:rsidR="00EF55F2" w:rsidRPr="00B95340">
        <w:rPr>
          <w:rFonts w:cs="Traditional Arabic" w:hint="cs"/>
          <w:sz w:val="34"/>
          <w:szCs w:val="34"/>
          <w:rtl/>
          <w:lang w:bidi="ar-EG"/>
        </w:rPr>
        <w:t>َّ</w:t>
      </w:r>
      <w:r w:rsidR="00C406E7" w:rsidRPr="00B95340">
        <w:rPr>
          <w:rFonts w:cs="Traditional Arabic" w:hint="cs"/>
          <w:sz w:val="34"/>
          <w:szCs w:val="34"/>
          <w:rtl/>
          <w:lang w:bidi="ar-EG"/>
        </w:rPr>
        <w:t>سب سُمّ</w:t>
      </w:r>
      <w:r w:rsidR="00437CC5" w:rsidRPr="00B95340">
        <w:rPr>
          <w:rFonts w:cs="Traditional Arabic" w:hint="eastAsia"/>
          <w:sz w:val="34"/>
          <w:szCs w:val="34"/>
          <w:rtl/>
          <w:lang w:bidi="ar-EG"/>
        </w:rPr>
        <w:t>ِ</w:t>
      </w:r>
      <w:r w:rsidR="00C406E7" w:rsidRPr="00B95340">
        <w:rPr>
          <w:rFonts w:cs="Traditional Arabic" w:hint="cs"/>
          <w:sz w:val="34"/>
          <w:szCs w:val="34"/>
          <w:rtl/>
          <w:lang w:bidi="ar-EG"/>
        </w:rPr>
        <w:t>ي لاتصاله وللاتصال به</w:t>
      </w:r>
      <w:r w:rsidR="001D0BC2" w:rsidRPr="00B95340">
        <w:rPr>
          <w:rFonts w:cs="Traditional Arabic" w:hint="cs"/>
          <w:sz w:val="34"/>
          <w:szCs w:val="34"/>
          <w:rtl/>
          <w:lang w:bidi="ar-EG"/>
        </w:rPr>
        <w:t>"</w:t>
      </w:r>
      <w:r w:rsidR="00A7253D" w:rsidRPr="00B95340">
        <w:rPr>
          <w:sz w:val="34"/>
          <w:szCs w:val="34"/>
          <w:vertAlign w:val="superscript"/>
          <w:rtl/>
          <w:lang w:bidi="ar-EG"/>
        </w:rPr>
        <w:footnoteReference w:id="1"/>
      </w:r>
      <w:r w:rsidR="00C406E7" w:rsidRPr="00B95340">
        <w:rPr>
          <w:rFonts w:cs="Traditional Arabic" w:hint="cs"/>
          <w:sz w:val="34"/>
          <w:szCs w:val="34"/>
          <w:rtl/>
          <w:lang w:bidi="ar-EG"/>
        </w:rPr>
        <w:t>.</w:t>
      </w:r>
    </w:p>
    <w:p w:rsidR="00892D5C" w:rsidRPr="00B95340" w:rsidRDefault="00892D5C" w:rsidP="00B95340">
      <w:pPr>
        <w:bidi/>
        <w:jc w:val="both"/>
        <w:rPr>
          <w:rFonts w:cs="Traditional Arabic"/>
          <w:sz w:val="34"/>
          <w:szCs w:val="34"/>
          <w:rtl/>
          <w:lang w:bidi="ar-EG"/>
        </w:rPr>
      </w:pPr>
      <w:r w:rsidRPr="00B95340">
        <w:rPr>
          <w:rFonts w:cs="Traditional Arabic" w:hint="cs"/>
          <w:sz w:val="34"/>
          <w:szCs w:val="34"/>
          <w:rtl/>
          <w:lang w:bidi="ar-EG"/>
        </w:rPr>
        <w:t xml:space="preserve">يقول الراغب </w:t>
      </w:r>
      <w:r w:rsidRPr="00B95340">
        <w:rPr>
          <w:rFonts w:cs="Traditional Arabic"/>
          <w:sz w:val="34"/>
          <w:szCs w:val="34"/>
          <w:rtl/>
          <w:lang w:bidi="ar-EG"/>
        </w:rPr>
        <w:t>الأصفهان</w:t>
      </w:r>
      <w:r w:rsidRPr="00B95340">
        <w:rPr>
          <w:rFonts w:cs="Traditional Arabic" w:hint="cs"/>
          <w:sz w:val="34"/>
          <w:szCs w:val="34"/>
          <w:rtl/>
          <w:lang w:bidi="ar-EG"/>
        </w:rPr>
        <w:t>ي</w:t>
      </w:r>
      <w:r w:rsidR="0011764E" w:rsidRPr="00B95340">
        <w:rPr>
          <w:rFonts w:cs="Traditional Arabic" w:hint="cs"/>
          <w:sz w:val="34"/>
          <w:szCs w:val="34"/>
          <w:rtl/>
          <w:lang w:bidi="ar-EG"/>
        </w:rPr>
        <w:t xml:space="preserve"> ت 502هـ</w:t>
      </w:r>
      <w:r w:rsidRPr="00B95340">
        <w:rPr>
          <w:rFonts w:cs="Traditional Arabic" w:hint="cs"/>
          <w:sz w:val="34"/>
          <w:szCs w:val="34"/>
          <w:rtl/>
          <w:lang w:bidi="ar-EG"/>
        </w:rPr>
        <w:t>:</w:t>
      </w:r>
      <w:r w:rsidRPr="00B95340">
        <w:rPr>
          <w:rFonts w:cs="Traditional Arabic"/>
          <w:sz w:val="34"/>
          <w:szCs w:val="34"/>
          <w:rtl/>
          <w:lang w:bidi="ar-EG"/>
        </w:rPr>
        <w:t xml:space="preserve"> </w:t>
      </w:r>
      <w:r w:rsidRPr="00B95340">
        <w:rPr>
          <w:rFonts w:cs="Traditional Arabic" w:hint="cs"/>
          <w:sz w:val="34"/>
          <w:szCs w:val="34"/>
          <w:rtl/>
          <w:lang w:bidi="ar-EG"/>
        </w:rPr>
        <w:t>"</w:t>
      </w:r>
      <w:r w:rsidRPr="00B95340">
        <w:rPr>
          <w:rFonts w:cs="Traditional Arabic"/>
          <w:sz w:val="34"/>
          <w:szCs w:val="34"/>
          <w:rtl/>
          <w:lang w:bidi="ar-EG"/>
        </w:rPr>
        <w:t>والنسب والنسبة: اشتراك من جهة أحد الأبوين، وذلك ضربان: نسب بالطول؛ كالاشتراك بين الآباء والأبناء، ونسب بالعرض؛ كالنسبة بين بني الإخوة وبني الأعمام؛ قال</w:t>
      </w:r>
      <w:r w:rsidRPr="00B95340">
        <w:rPr>
          <w:rFonts w:cs="Traditional Arabic" w:hint="cs"/>
          <w:sz w:val="34"/>
          <w:szCs w:val="34"/>
          <w:rtl/>
          <w:lang w:bidi="ar-EG"/>
        </w:rPr>
        <w:t xml:space="preserve"> تعالى</w:t>
      </w:r>
      <w:r w:rsidRPr="00B95340">
        <w:rPr>
          <w:rFonts w:cs="Traditional Arabic"/>
          <w:sz w:val="34"/>
          <w:szCs w:val="34"/>
          <w:rtl/>
          <w:lang w:bidi="ar-EG"/>
        </w:rPr>
        <w:t>: {فَجَعَلَهُ نَسَبًا وَصِهْرًا} [الفرقان: 54]</w:t>
      </w:r>
      <w:r w:rsidR="008663A3" w:rsidRPr="00B95340">
        <w:rPr>
          <w:sz w:val="34"/>
          <w:szCs w:val="34"/>
          <w:vertAlign w:val="superscript"/>
          <w:rtl/>
        </w:rPr>
        <w:footnoteReference w:id="2"/>
      </w:r>
      <w:r w:rsidRPr="00B95340">
        <w:rPr>
          <w:rFonts w:cs="Traditional Arabic" w:hint="cs"/>
          <w:sz w:val="34"/>
          <w:szCs w:val="34"/>
          <w:rtl/>
          <w:lang w:bidi="ar-EG"/>
        </w:rPr>
        <w:t>.</w:t>
      </w:r>
    </w:p>
    <w:p w:rsidR="000E5F4D" w:rsidRPr="00B95340" w:rsidRDefault="000E5F4D" w:rsidP="00B95340">
      <w:pPr>
        <w:bidi/>
        <w:jc w:val="both"/>
        <w:rPr>
          <w:rFonts w:cs="Traditional Arabic"/>
          <w:sz w:val="34"/>
          <w:szCs w:val="34"/>
          <w:rtl/>
          <w:lang w:bidi="ar-EG"/>
        </w:rPr>
      </w:pPr>
      <w:r w:rsidRPr="00B95340">
        <w:rPr>
          <w:rFonts w:cs="Traditional Arabic" w:hint="cs"/>
          <w:sz w:val="34"/>
          <w:szCs w:val="34"/>
          <w:rtl/>
          <w:lang w:bidi="ar-EG"/>
        </w:rPr>
        <w:t>يقول الزركشي</w:t>
      </w:r>
      <w:r w:rsidR="005778A6" w:rsidRPr="00B95340">
        <w:rPr>
          <w:rFonts w:cs="Traditional Arabic" w:hint="cs"/>
          <w:sz w:val="34"/>
          <w:szCs w:val="34"/>
          <w:rtl/>
          <w:lang w:bidi="ar-EG"/>
        </w:rPr>
        <w:t xml:space="preserve"> ت 794ه</w:t>
      </w:r>
      <w:r w:rsidR="0057283A" w:rsidRPr="00B95340">
        <w:rPr>
          <w:rFonts w:cs="Traditional Arabic" w:hint="cs"/>
          <w:sz w:val="34"/>
          <w:szCs w:val="34"/>
          <w:rtl/>
          <w:lang w:bidi="ar-EG"/>
        </w:rPr>
        <w:t>ـ</w:t>
      </w:r>
      <w:r w:rsidRPr="00B95340">
        <w:rPr>
          <w:rFonts w:cs="Traditional Arabic" w:hint="cs"/>
          <w:sz w:val="34"/>
          <w:szCs w:val="34"/>
          <w:rtl/>
          <w:lang w:bidi="ar-EG"/>
        </w:rPr>
        <w:t>: "</w:t>
      </w:r>
      <w:r w:rsidRPr="00B95340">
        <w:rPr>
          <w:rFonts w:cs="Traditional Arabic"/>
          <w:sz w:val="34"/>
          <w:szCs w:val="34"/>
          <w:rtl/>
          <w:lang w:bidi="ar-EG"/>
        </w:rPr>
        <w:t>واع</w:t>
      </w:r>
      <w:r w:rsidR="000C3F84" w:rsidRPr="00B95340">
        <w:rPr>
          <w:rFonts w:cs="Traditional Arabic"/>
          <w:sz w:val="34"/>
          <w:szCs w:val="34"/>
          <w:rtl/>
          <w:lang w:bidi="ar-EG"/>
        </w:rPr>
        <w:t>ْ</w:t>
      </w:r>
      <w:r w:rsidRPr="00B95340">
        <w:rPr>
          <w:rFonts w:cs="Traditional Arabic"/>
          <w:sz w:val="34"/>
          <w:szCs w:val="34"/>
          <w:rtl/>
          <w:lang w:bidi="ar-EG"/>
        </w:rPr>
        <w:t>ل</w:t>
      </w:r>
      <w:r w:rsidR="000C3F84" w:rsidRPr="00B95340">
        <w:rPr>
          <w:rFonts w:cs="Traditional Arabic"/>
          <w:sz w:val="34"/>
          <w:szCs w:val="34"/>
          <w:rtl/>
          <w:lang w:bidi="ar-EG"/>
        </w:rPr>
        <w:t>َ</w:t>
      </w:r>
      <w:r w:rsidRPr="00B95340">
        <w:rPr>
          <w:rFonts w:cs="Traditional Arabic"/>
          <w:sz w:val="34"/>
          <w:szCs w:val="34"/>
          <w:rtl/>
          <w:lang w:bidi="ar-EG"/>
        </w:rPr>
        <w:t>م</w:t>
      </w:r>
      <w:r w:rsidR="000C3F84" w:rsidRPr="00B95340">
        <w:rPr>
          <w:rFonts w:cs="Traditional Arabic"/>
          <w:sz w:val="34"/>
          <w:szCs w:val="34"/>
          <w:rtl/>
          <w:lang w:bidi="ar-EG"/>
        </w:rPr>
        <w:t>ْ</w:t>
      </w:r>
      <w:r w:rsidRPr="00B95340">
        <w:rPr>
          <w:rFonts w:cs="Traditional Arabic"/>
          <w:sz w:val="34"/>
          <w:szCs w:val="34"/>
          <w:rtl/>
          <w:lang w:bidi="ar-EG"/>
        </w:rPr>
        <w:t xml:space="preserve"> أن المناسبة علم شريف تحزر به العقول</w:t>
      </w:r>
      <w:r w:rsidR="006E0045" w:rsidRPr="00B95340">
        <w:rPr>
          <w:rFonts w:cs="Traditional Arabic"/>
          <w:sz w:val="34"/>
          <w:szCs w:val="34"/>
          <w:rtl/>
          <w:lang w:bidi="ar-EG"/>
        </w:rPr>
        <w:t>،</w:t>
      </w:r>
      <w:r w:rsidRPr="00B95340">
        <w:rPr>
          <w:rFonts w:cs="Traditional Arabic"/>
          <w:sz w:val="34"/>
          <w:szCs w:val="34"/>
          <w:rtl/>
          <w:lang w:bidi="ar-EG"/>
        </w:rPr>
        <w:t xml:space="preserve"> وي</w:t>
      </w:r>
      <w:r w:rsidR="006E0045" w:rsidRPr="00B95340">
        <w:rPr>
          <w:rFonts w:cs="Traditional Arabic" w:hint="cs"/>
          <w:sz w:val="34"/>
          <w:szCs w:val="34"/>
          <w:rtl/>
          <w:lang w:bidi="ar-EG"/>
        </w:rPr>
        <w:t>ُ</w:t>
      </w:r>
      <w:r w:rsidRPr="00B95340">
        <w:rPr>
          <w:rFonts w:cs="Traditional Arabic"/>
          <w:sz w:val="34"/>
          <w:szCs w:val="34"/>
          <w:rtl/>
          <w:lang w:bidi="ar-EG"/>
        </w:rPr>
        <w:t>عرف به قدر القائل فيما يقول</w:t>
      </w:r>
      <w:r w:rsidR="006E0045" w:rsidRPr="00B95340">
        <w:rPr>
          <w:rFonts w:cs="Traditional Arabic"/>
          <w:sz w:val="34"/>
          <w:szCs w:val="34"/>
          <w:rtl/>
          <w:lang w:bidi="ar-EG"/>
        </w:rPr>
        <w:t>،</w:t>
      </w:r>
      <w:r w:rsidRPr="00B95340">
        <w:rPr>
          <w:rFonts w:cs="Traditional Arabic"/>
          <w:sz w:val="34"/>
          <w:szCs w:val="34"/>
          <w:rtl/>
          <w:lang w:bidi="ar-EG"/>
        </w:rPr>
        <w:t xml:space="preserve"> والمناسبة في اللغة</w:t>
      </w:r>
      <w:r w:rsidR="006E0045" w:rsidRPr="00B95340">
        <w:rPr>
          <w:rFonts w:cs="Traditional Arabic"/>
          <w:sz w:val="34"/>
          <w:szCs w:val="34"/>
          <w:rtl/>
          <w:lang w:bidi="ar-EG"/>
        </w:rPr>
        <w:t>:</w:t>
      </w:r>
      <w:r w:rsidRPr="00B95340">
        <w:rPr>
          <w:rFonts w:cs="Traditional Arabic"/>
          <w:sz w:val="34"/>
          <w:szCs w:val="34"/>
          <w:rtl/>
          <w:lang w:bidi="ar-EG"/>
        </w:rPr>
        <w:t xml:space="preserve"> المقاربة</w:t>
      </w:r>
      <w:r w:rsidR="006E0045" w:rsidRPr="00B95340">
        <w:rPr>
          <w:rFonts w:cs="Traditional Arabic"/>
          <w:sz w:val="34"/>
          <w:szCs w:val="34"/>
          <w:rtl/>
          <w:lang w:bidi="ar-EG"/>
        </w:rPr>
        <w:t>،</w:t>
      </w:r>
      <w:r w:rsidRPr="00B95340">
        <w:rPr>
          <w:rFonts w:cs="Traditional Arabic"/>
          <w:sz w:val="34"/>
          <w:szCs w:val="34"/>
          <w:rtl/>
          <w:lang w:bidi="ar-EG"/>
        </w:rPr>
        <w:t xml:space="preserve"> وفلان ي</w:t>
      </w:r>
      <w:r w:rsidR="006E0045" w:rsidRPr="00B95340">
        <w:rPr>
          <w:rFonts w:cs="Traditional Arabic" w:hint="cs"/>
          <w:sz w:val="34"/>
          <w:szCs w:val="34"/>
          <w:rtl/>
          <w:lang w:bidi="ar-EG"/>
        </w:rPr>
        <w:t>ُ</w:t>
      </w:r>
      <w:r w:rsidRPr="00B95340">
        <w:rPr>
          <w:rFonts w:cs="Traditional Arabic"/>
          <w:sz w:val="34"/>
          <w:szCs w:val="34"/>
          <w:rtl/>
          <w:lang w:bidi="ar-EG"/>
        </w:rPr>
        <w:t>ناسب فلان</w:t>
      </w:r>
      <w:r w:rsidR="006E0045" w:rsidRPr="00B95340">
        <w:rPr>
          <w:rFonts w:cs="Traditional Arabic" w:hint="cs"/>
          <w:sz w:val="34"/>
          <w:szCs w:val="34"/>
          <w:rtl/>
          <w:lang w:bidi="ar-EG"/>
        </w:rPr>
        <w:t>ً</w:t>
      </w:r>
      <w:r w:rsidRPr="00B95340">
        <w:rPr>
          <w:rFonts w:cs="Traditional Arabic"/>
          <w:sz w:val="34"/>
          <w:szCs w:val="34"/>
          <w:rtl/>
          <w:lang w:bidi="ar-EG"/>
        </w:rPr>
        <w:t>ا</w:t>
      </w:r>
      <w:r w:rsidR="006E0045" w:rsidRPr="00B95340">
        <w:rPr>
          <w:rFonts w:cs="Traditional Arabic"/>
          <w:sz w:val="34"/>
          <w:szCs w:val="34"/>
          <w:rtl/>
          <w:lang w:bidi="ar-EG"/>
        </w:rPr>
        <w:t>؛</w:t>
      </w:r>
      <w:r w:rsidRPr="00B95340">
        <w:rPr>
          <w:rFonts w:cs="Traditional Arabic"/>
          <w:sz w:val="34"/>
          <w:szCs w:val="34"/>
          <w:rtl/>
          <w:lang w:bidi="ar-EG"/>
        </w:rPr>
        <w:t xml:space="preserve"> أي</w:t>
      </w:r>
      <w:r w:rsidR="006E0045" w:rsidRPr="00B95340">
        <w:rPr>
          <w:rFonts w:cs="Traditional Arabic"/>
          <w:sz w:val="34"/>
          <w:szCs w:val="34"/>
          <w:rtl/>
          <w:lang w:bidi="ar-EG"/>
        </w:rPr>
        <w:t>:</w:t>
      </w:r>
      <w:r w:rsidRPr="00B95340">
        <w:rPr>
          <w:rFonts w:cs="Traditional Arabic"/>
          <w:sz w:val="34"/>
          <w:szCs w:val="34"/>
          <w:rtl/>
          <w:lang w:bidi="ar-EG"/>
        </w:rPr>
        <w:t xml:space="preserve"> ي</w:t>
      </w:r>
      <w:r w:rsidR="006E0045" w:rsidRPr="00B95340">
        <w:rPr>
          <w:rFonts w:cs="Traditional Arabic" w:hint="cs"/>
          <w:sz w:val="34"/>
          <w:szCs w:val="34"/>
          <w:rtl/>
          <w:lang w:bidi="ar-EG"/>
        </w:rPr>
        <w:t>َ</w:t>
      </w:r>
      <w:r w:rsidRPr="00B95340">
        <w:rPr>
          <w:rFonts w:cs="Traditional Arabic"/>
          <w:sz w:val="34"/>
          <w:szCs w:val="34"/>
          <w:rtl/>
          <w:lang w:bidi="ar-EG"/>
        </w:rPr>
        <w:t>قر</w:t>
      </w:r>
      <w:r w:rsidR="006E0045" w:rsidRPr="00B95340">
        <w:rPr>
          <w:rFonts w:cs="Traditional Arabic" w:hint="cs"/>
          <w:sz w:val="34"/>
          <w:szCs w:val="34"/>
          <w:rtl/>
          <w:lang w:bidi="ar-EG"/>
        </w:rPr>
        <w:t>ُ</w:t>
      </w:r>
      <w:r w:rsidRPr="00B95340">
        <w:rPr>
          <w:rFonts w:cs="Traditional Arabic"/>
          <w:sz w:val="34"/>
          <w:szCs w:val="34"/>
          <w:rtl/>
          <w:lang w:bidi="ar-EG"/>
        </w:rPr>
        <w:t>ب منه</w:t>
      </w:r>
      <w:r w:rsidR="006E0045" w:rsidRPr="00B95340">
        <w:rPr>
          <w:rFonts w:cs="Traditional Arabic"/>
          <w:sz w:val="34"/>
          <w:szCs w:val="34"/>
          <w:rtl/>
          <w:lang w:bidi="ar-EG"/>
        </w:rPr>
        <w:t>،</w:t>
      </w:r>
      <w:r w:rsidRPr="00B95340">
        <w:rPr>
          <w:rFonts w:cs="Traditional Arabic"/>
          <w:sz w:val="34"/>
          <w:szCs w:val="34"/>
          <w:rtl/>
          <w:lang w:bidi="ar-EG"/>
        </w:rPr>
        <w:t xml:space="preserve"> وي</w:t>
      </w:r>
      <w:r w:rsidR="006E0045" w:rsidRPr="00B95340">
        <w:rPr>
          <w:rFonts w:cs="Traditional Arabic" w:hint="cs"/>
          <w:sz w:val="34"/>
          <w:szCs w:val="34"/>
          <w:rtl/>
          <w:lang w:bidi="ar-EG"/>
        </w:rPr>
        <w:t>ُ</w:t>
      </w:r>
      <w:r w:rsidRPr="00B95340">
        <w:rPr>
          <w:rFonts w:cs="Traditional Arabic"/>
          <w:sz w:val="34"/>
          <w:szCs w:val="34"/>
          <w:rtl/>
          <w:lang w:bidi="ar-EG"/>
        </w:rPr>
        <w:t>شاكله</w:t>
      </w:r>
      <w:r w:rsidR="006E0045" w:rsidRPr="00B95340">
        <w:rPr>
          <w:rFonts w:cs="Traditional Arabic"/>
          <w:sz w:val="34"/>
          <w:szCs w:val="34"/>
          <w:rtl/>
          <w:lang w:bidi="ar-EG"/>
        </w:rPr>
        <w:t>،</w:t>
      </w:r>
      <w:r w:rsidRPr="00B95340">
        <w:rPr>
          <w:rFonts w:cs="Traditional Arabic"/>
          <w:sz w:val="34"/>
          <w:szCs w:val="34"/>
          <w:rtl/>
          <w:lang w:bidi="ar-EG"/>
        </w:rPr>
        <w:t xml:space="preserve"> ومنه النسيب الذي هو القريب المتصل</w:t>
      </w:r>
      <w:r w:rsidR="006E0045" w:rsidRPr="00B95340">
        <w:rPr>
          <w:rFonts w:cs="Traditional Arabic"/>
          <w:sz w:val="34"/>
          <w:szCs w:val="34"/>
          <w:rtl/>
          <w:lang w:bidi="ar-EG"/>
        </w:rPr>
        <w:t>؛</w:t>
      </w:r>
      <w:r w:rsidRPr="00B95340">
        <w:rPr>
          <w:rFonts w:cs="Traditional Arabic"/>
          <w:sz w:val="34"/>
          <w:szCs w:val="34"/>
          <w:rtl/>
          <w:lang w:bidi="ar-EG"/>
        </w:rPr>
        <w:t xml:space="preserve"> كالأخوين وابن العم ونحوه</w:t>
      </w:r>
      <w:r w:rsidR="006E0045" w:rsidRPr="00B95340">
        <w:rPr>
          <w:rFonts w:cs="Traditional Arabic"/>
          <w:sz w:val="34"/>
          <w:szCs w:val="34"/>
          <w:rtl/>
          <w:lang w:bidi="ar-EG"/>
        </w:rPr>
        <w:t>،</w:t>
      </w:r>
      <w:r w:rsidRPr="00B95340">
        <w:rPr>
          <w:rFonts w:cs="Traditional Arabic"/>
          <w:sz w:val="34"/>
          <w:szCs w:val="34"/>
          <w:rtl/>
          <w:lang w:bidi="ar-EG"/>
        </w:rPr>
        <w:t xml:space="preserve"> وإن كانا متناسبين بمعن</w:t>
      </w:r>
      <w:r w:rsidR="006E0045" w:rsidRPr="00B95340">
        <w:rPr>
          <w:rFonts w:cs="Traditional Arabic" w:hint="cs"/>
          <w:sz w:val="34"/>
          <w:szCs w:val="34"/>
          <w:rtl/>
          <w:lang w:bidi="ar-EG"/>
        </w:rPr>
        <w:t>ً</w:t>
      </w:r>
      <w:r w:rsidRPr="00B95340">
        <w:rPr>
          <w:rFonts w:cs="Traditional Arabic"/>
          <w:sz w:val="34"/>
          <w:szCs w:val="34"/>
          <w:rtl/>
          <w:lang w:bidi="ar-EG"/>
        </w:rPr>
        <w:t>ى رابط بينهما</w:t>
      </w:r>
      <w:r w:rsidR="006E0045" w:rsidRPr="00B95340">
        <w:rPr>
          <w:rFonts w:cs="Traditional Arabic"/>
          <w:sz w:val="34"/>
          <w:szCs w:val="34"/>
          <w:rtl/>
          <w:lang w:bidi="ar-EG"/>
        </w:rPr>
        <w:t>،</w:t>
      </w:r>
      <w:r w:rsidRPr="00B95340">
        <w:rPr>
          <w:rFonts w:cs="Traditional Arabic"/>
          <w:sz w:val="34"/>
          <w:szCs w:val="34"/>
          <w:rtl/>
          <w:lang w:bidi="ar-EG"/>
        </w:rPr>
        <w:t xml:space="preserve"> وهو القرابة</w:t>
      </w:r>
      <w:r w:rsidRPr="00B95340">
        <w:rPr>
          <w:rFonts w:cs="Traditional Arabic" w:hint="cs"/>
          <w:sz w:val="34"/>
          <w:szCs w:val="34"/>
          <w:rtl/>
          <w:lang w:bidi="ar-EG"/>
        </w:rPr>
        <w:t>"</w:t>
      </w:r>
      <w:r w:rsidRPr="00B95340">
        <w:rPr>
          <w:sz w:val="34"/>
          <w:szCs w:val="34"/>
          <w:vertAlign w:val="superscript"/>
          <w:rtl/>
        </w:rPr>
        <w:footnoteReference w:id="3"/>
      </w:r>
      <w:r w:rsidRPr="00B95340">
        <w:rPr>
          <w:rFonts w:cs="Traditional Arabic" w:hint="cs"/>
          <w:sz w:val="34"/>
          <w:szCs w:val="34"/>
          <w:rtl/>
          <w:lang w:bidi="ar-EG"/>
        </w:rPr>
        <w:t>.</w:t>
      </w:r>
    </w:p>
    <w:p w:rsidR="00373CB4" w:rsidRPr="00B95340" w:rsidRDefault="00373CB4" w:rsidP="00B95340">
      <w:pPr>
        <w:bidi/>
        <w:jc w:val="both"/>
        <w:rPr>
          <w:rFonts w:cs="Traditional Arabic"/>
          <w:sz w:val="34"/>
          <w:szCs w:val="34"/>
          <w:rtl/>
          <w:lang w:bidi="ar-EG"/>
        </w:rPr>
      </w:pPr>
      <w:r w:rsidRPr="00B95340">
        <w:rPr>
          <w:rFonts w:cs="Traditional Arabic" w:hint="cs"/>
          <w:sz w:val="34"/>
          <w:szCs w:val="34"/>
          <w:rtl/>
          <w:lang w:bidi="ar-EG"/>
        </w:rPr>
        <w:t>يقول الزبيدي</w:t>
      </w:r>
      <w:r w:rsidR="004911D5" w:rsidRPr="00B95340">
        <w:rPr>
          <w:rFonts w:cs="Traditional Arabic" w:hint="cs"/>
          <w:sz w:val="34"/>
          <w:szCs w:val="34"/>
          <w:rtl/>
          <w:lang w:bidi="ar-EG"/>
        </w:rPr>
        <w:t xml:space="preserve"> ت 1205هـ</w:t>
      </w:r>
      <w:r w:rsidRPr="00B95340">
        <w:rPr>
          <w:rFonts w:cs="Traditional Arabic" w:hint="cs"/>
          <w:sz w:val="34"/>
          <w:szCs w:val="34"/>
          <w:rtl/>
          <w:lang w:bidi="ar-EG"/>
        </w:rPr>
        <w:t>: "</w:t>
      </w:r>
      <w:r w:rsidRPr="00B95340">
        <w:rPr>
          <w:rFonts w:cs="Traditional Arabic"/>
          <w:sz w:val="34"/>
          <w:szCs w:val="34"/>
          <w:rtl/>
          <w:lang w:bidi="ar-EG"/>
        </w:rPr>
        <w:t>ومن المجاز: المناسبة: المشاكلة، يقال: بين الشيئين مناسبة وتناسُب؛ أي: مشاكلة وتشاكُل، وكذا قولهم: لا نسبةَ بينهما، وبينهما ن</w:t>
      </w:r>
      <w:r w:rsidR="00522D88" w:rsidRPr="00B95340">
        <w:rPr>
          <w:rFonts w:cs="Traditional Arabic"/>
          <w:sz w:val="34"/>
          <w:szCs w:val="34"/>
          <w:rtl/>
          <w:lang w:bidi="ar-EG"/>
        </w:rPr>
        <w:t>ِ</w:t>
      </w:r>
      <w:r w:rsidRPr="00B95340">
        <w:rPr>
          <w:rFonts w:cs="Traditional Arabic"/>
          <w:sz w:val="34"/>
          <w:szCs w:val="34"/>
          <w:rtl/>
          <w:lang w:bidi="ar-EG"/>
        </w:rPr>
        <w:t>سبة قريبة</w:t>
      </w:r>
      <w:r w:rsidRPr="00B95340">
        <w:rPr>
          <w:rFonts w:cs="Traditional Arabic" w:hint="cs"/>
          <w:sz w:val="34"/>
          <w:szCs w:val="34"/>
          <w:rtl/>
          <w:lang w:bidi="ar-EG"/>
        </w:rPr>
        <w:t>"</w:t>
      </w:r>
      <w:r w:rsidR="002E3758" w:rsidRPr="00B95340">
        <w:rPr>
          <w:sz w:val="34"/>
          <w:szCs w:val="34"/>
          <w:vertAlign w:val="superscript"/>
          <w:rtl/>
        </w:rPr>
        <w:footnoteReference w:id="4"/>
      </w:r>
      <w:r w:rsidRPr="00B95340">
        <w:rPr>
          <w:rFonts w:cs="Traditional Arabic"/>
          <w:sz w:val="34"/>
          <w:szCs w:val="34"/>
          <w:rtl/>
          <w:lang w:bidi="ar-EG"/>
        </w:rPr>
        <w:t>.</w:t>
      </w:r>
    </w:p>
    <w:p w:rsidR="00EA391A" w:rsidRPr="00B95340" w:rsidRDefault="00521EF6" w:rsidP="00B95340">
      <w:pPr>
        <w:bidi/>
        <w:jc w:val="both"/>
        <w:rPr>
          <w:rFonts w:cs="Traditional Arabic"/>
          <w:sz w:val="34"/>
          <w:szCs w:val="34"/>
          <w:rtl/>
          <w:lang w:bidi="ar-EG"/>
        </w:rPr>
      </w:pPr>
      <w:r w:rsidRPr="00B95340">
        <w:rPr>
          <w:rFonts w:cs="Traditional Arabic" w:hint="cs"/>
          <w:sz w:val="34"/>
          <w:szCs w:val="34"/>
          <w:rtl/>
          <w:lang w:bidi="ar-EG"/>
        </w:rPr>
        <w:t>يت</w:t>
      </w:r>
      <w:r w:rsidR="002915E5" w:rsidRPr="00B95340">
        <w:rPr>
          <w:rFonts w:cs="Traditional Arabic" w:hint="eastAsia"/>
          <w:sz w:val="34"/>
          <w:szCs w:val="34"/>
          <w:rtl/>
          <w:lang w:bidi="ar-EG"/>
        </w:rPr>
        <w:t>َّ</w:t>
      </w:r>
      <w:r w:rsidRPr="00B95340">
        <w:rPr>
          <w:rFonts w:cs="Traditional Arabic" w:hint="cs"/>
          <w:sz w:val="34"/>
          <w:szCs w:val="34"/>
          <w:rtl/>
          <w:lang w:bidi="ar-EG"/>
        </w:rPr>
        <w:t xml:space="preserve">ضح مما سبق أن مادة </w:t>
      </w:r>
      <w:r w:rsidR="0003335B" w:rsidRPr="00B95340">
        <w:rPr>
          <w:rFonts w:cs="Traditional Arabic" w:hint="cs"/>
          <w:sz w:val="34"/>
          <w:szCs w:val="34"/>
          <w:rtl/>
          <w:lang w:bidi="ar-EG"/>
        </w:rPr>
        <w:t>(</w:t>
      </w:r>
      <w:r w:rsidRPr="00B95340">
        <w:rPr>
          <w:rFonts w:cs="Traditional Arabic" w:hint="cs"/>
          <w:sz w:val="34"/>
          <w:szCs w:val="34"/>
          <w:rtl/>
          <w:lang w:bidi="ar-EG"/>
        </w:rPr>
        <w:t>نسب</w:t>
      </w:r>
      <w:r w:rsidR="0003335B" w:rsidRPr="00B95340">
        <w:rPr>
          <w:rFonts w:cs="Traditional Arabic" w:hint="cs"/>
          <w:sz w:val="34"/>
          <w:szCs w:val="34"/>
          <w:rtl/>
          <w:lang w:bidi="ar-EG"/>
        </w:rPr>
        <w:t>)</w:t>
      </w:r>
      <w:r w:rsidRPr="00B95340">
        <w:rPr>
          <w:rFonts w:cs="Traditional Arabic" w:hint="cs"/>
          <w:sz w:val="34"/>
          <w:szCs w:val="34"/>
          <w:rtl/>
          <w:lang w:bidi="ar-EG"/>
        </w:rPr>
        <w:t xml:space="preserve"> تجمع أكثر من معنى، فهي </w:t>
      </w:r>
      <w:r w:rsidR="0003335B" w:rsidRPr="00B95340">
        <w:rPr>
          <w:rFonts w:cs="Traditional Arabic" w:hint="cs"/>
          <w:sz w:val="34"/>
          <w:szCs w:val="34"/>
          <w:rtl/>
          <w:lang w:bidi="ar-EG"/>
        </w:rPr>
        <w:t>تأتي</w:t>
      </w:r>
      <w:r w:rsidRPr="00B95340">
        <w:rPr>
          <w:rFonts w:cs="Traditional Arabic" w:hint="cs"/>
          <w:sz w:val="34"/>
          <w:szCs w:val="34"/>
          <w:rtl/>
          <w:lang w:bidi="ar-EG"/>
        </w:rPr>
        <w:t xml:space="preserve"> </w:t>
      </w:r>
      <w:r w:rsidR="0003335B" w:rsidRPr="00B95340">
        <w:rPr>
          <w:rFonts w:cs="Traditional Arabic" w:hint="cs"/>
          <w:sz w:val="34"/>
          <w:szCs w:val="34"/>
          <w:rtl/>
          <w:lang w:bidi="ar-EG"/>
        </w:rPr>
        <w:t>ب</w:t>
      </w:r>
      <w:r w:rsidRPr="00B95340">
        <w:rPr>
          <w:rFonts w:cs="Traditional Arabic" w:hint="cs"/>
          <w:sz w:val="34"/>
          <w:szCs w:val="34"/>
          <w:rtl/>
          <w:lang w:bidi="ar-EG"/>
        </w:rPr>
        <w:t xml:space="preserve">معنى الاتصال والتشابك، ومعنى </w:t>
      </w:r>
      <w:r w:rsidR="0003335B" w:rsidRPr="00B95340">
        <w:rPr>
          <w:rFonts w:cs="Traditional Arabic" w:hint="cs"/>
          <w:sz w:val="34"/>
          <w:szCs w:val="34"/>
          <w:rtl/>
          <w:lang w:bidi="ar-EG"/>
        </w:rPr>
        <w:t>الاشتراك في الن</w:t>
      </w:r>
      <w:r w:rsidR="003A23D1" w:rsidRPr="00B95340">
        <w:rPr>
          <w:rFonts w:cs="Traditional Arabic" w:hint="cs"/>
          <w:sz w:val="34"/>
          <w:szCs w:val="34"/>
          <w:rtl/>
          <w:lang w:bidi="ar-EG"/>
        </w:rPr>
        <w:t>َّ</w:t>
      </w:r>
      <w:r w:rsidRPr="00B95340">
        <w:rPr>
          <w:rFonts w:cs="Traditional Arabic" w:hint="cs"/>
          <w:sz w:val="34"/>
          <w:szCs w:val="34"/>
          <w:rtl/>
          <w:lang w:bidi="ar-EG"/>
        </w:rPr>
        <w:t>س</w:t>
      </w:r>
      <w:r w:rsidR="003A23D1" w:rsidRPr="00B95340">
        <w:rPr>
          <w:rFonts w:cs="Traditional Arabic" w:hint="cs"/>
          <w:sz w:val="34"/>
          <w:szCs w:val="34"/>
          <w:rtl/>
          <w:lang w:bidi="ar-EG"/>
        </w:rPr>
        <w:t>َ</w:t>
      </w:r>
      <w:r w:rsidRPr="00B95340">
        <w:rPr>
          <w:rFonts w:cs="Traditional Arabic" w:hint="cs"/>
          <w:sz w:val="34"/>
          <w:szCs w:val="34"/>
          <w:rtl/>
          <w:lang w:bidi="ar-EG"/>
        </w:rPr>
        <w:t xml:space="preserve">ب </w:t>
      </w:r>
      <w:r w:rsidR="0003335B" w:rsidRPr="00B95340">
        <w:rPr>
          <w:rFonts w:cs="Traditional Arabic" w:hint="cs"/>
          <w:sz w:val="34"/>
          <w:szCs w:val="34"/>
          <w:rtl/>
          <w:lang w:bidi="ar-EG"/>
        </w:rPr>
        <w:t>طول</w:t>
      </w:r>
      <w:r w:rsidR="00101C2E" w:rsidRPr="00B95340">
        <w:rPr>
          <w:rFonts w:cs="Traditional Arabic" w:hint="cs"/>
          <w:sz w:val="34"/>
          <w:szCs w:val="34"/>
          <w:rtl/>
          <w:lang w:bidi="ar-EG"/>
        </w:rPr>
        <w:t>ًا</w:t>
      </w:r>
      <w:r w:rsidR="0003335B" w:rsidRPr="00B95340">
        <w:rPr>
          <w:rFonts w:cs="Traditional Arabic" w:hint="cs"/>
          <w:sz w:val="34"/>
          <w:szCs w:val="34"/>
          <w:rtl/>
          <w:lang w:bidi="ar-EG"/>
        </w:rPr>
        <w:t xml:space="preserve"> كالآباء والأبناء</w:t>
      </w:r>
      <w:r w:rsidR="0003335B" w:rsidRPr="00B95340">
        <w:rPr>
          <w:rFonts w:cs="Traditional Arabic" w:hint="eastAsia"/>
          <w:sz w:val="34"/>
          <w:szCs w:val="34"/>
          <w:rtl/>
          <w:lang w:bidi="ar-EG"/>
        </w:rPr>
        <w:t>،</w:t>
      </w:r>
      <w:r w:rsidR="0003335B" w:rsidRPr="00B95340">
        <w:rPr>
          <w:rFonts w:cs="Traditional Arabic" w:hint="cs"/>
          <w:sz w:val="34"/>
          <w:szCs w:val="34"/>
          <w:rtl/>
          <w:lang w:bidi="ar-EG"/>
        </w:rPr>
        <w:t xml:space="preserve"> أو عرضًا كالنَّسَب والقرابة بين الإخوة وبني الأعمام</w:t>
      </w:r>
      <w:r w:rsidR="00814EF7" w:rsidRPr="00B95340">
        <w:rPr>
          <w:rFonts w:cs="Traditional Arabic" w:hint="eastAsia"/>
          <w:sz w:val="34"/>
          <w:szCs w:val="34"/>
          <w:rtl/>
          <w:lang w:bidi="ar-EG"/>
        </w:rPr>
        <w:t>،</w:t>
      </w:r>
      <w:r w:rsidR="00814EF7" w:rsidRPr="00B95340">
        <w:rPr>
          <w:rFonts w:cs="Traditional Arabic" w:hint="cs"/>
          <w:sz w:val="34"/>
          <w:szCs w:val="34"/>
          <w:rtl/>
          <w:lang w:bidi="ar-EG"/>
        </w:rPr>
        <w:t xml:space="preserve"> ومعنى المشاكلة والمشابهة</w:t>
      </w:r>
      <w:r w:rsidR="001F3E5B" w:rsidRPr="00B95340">
        <w:rPr>
          <w:rFonts w:cs="Traditional Arabic" w:hint="cs"/>
          <w:sz w:val="34"/>
          <w:szCs w:val="34"/>
          <w:rtl/>
          <w:lang w:bidi="ar-EG"/>
        </w:rPr>
        <w:t>.</w:t>
      </w: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630F7C" w:rsidRPr="00B95340" w:rsidRDefault="00630F7C" w:rsidP="00B95340">
      <w:pPr>
        <w:bidi/>
        <w:jc w:val="both"/>
        <w:rPr>
          <w:rFonts w:cs="Traditional Arabic"/>
          <w:b/>
          <w:bCs/>
          <w:sz w:val="34"/>
          <w:szCs w:val="34"/>
          <w:rtl/>
          <w:lang w:bidi="ar-EG"/>
        </w:rPr>
      </w:pPr>
      <w:r w:rsidRPr="00B95340">
        <w:rPr>
          <w:rFonts w:cs="Traditional Arabic" w:hint="cs"/>
          <w:b/>
          <w:bCs/>
          <w:sz w:val="34"/>
          <w:szCs w:val="34"/>
          <w:rtl/>
          <w:lang w:bidi="ar-EG"/>
        </w:rPr>
        <w:lastRenderedPageBreak/>
        <w:t>المناسبة اصطلاحًا:</w:t>
      </w:r>
    </w:p>
    <w:p w:rsidR="00E271AC" w:rsidRPr="00B95340" w:rsidRDefault="00E271AC" w:rsidP="00B95340">
      <w:pPr>
        <w:bidi/>
        <w:jc w:val="both"/>
        <w:rPr>
          <w:rFonts w:cs="Traditional Arabic"/>
          <w:sz w:val="34"/>
          <w:szCs w:val="34"/>
          <w:rtl/>
          <w:lang w:bidi="ar-EG"/>
        </w:rPr>
      </w:pPr>
      <w:r w:rsidRPr="00B95340">
        <w:rPr>
          <w:rFonts w:cs="Traditional Arabic" w:hint="cs"/>
          <w:sz w:val="34"/>
          <w:szCs w:val="34"/>
          <w:rtl/>
          <w:lang w:bidi="ar-EG"/>
        </w:rPr>
        <w:t>يقول البقاعي</w:t>
      </w:r>
      <w:r w:rsidR="00F71192" w:rsidRPr="00B95340">
        <w:rPr>
          <w:rFonts w:cs="Traditional Arabic" w:hint="cs"/>
          <w:sz w:val="34"/>
          <w:szCs w:val="34"/>
          <w:rtl/>
          <w:lang w:bidi="ar-EG"/>
        </w:rPr>
        <w:t xml:space="preserve"> ت 885هـ</w:t>
      </w:r>
      <w:r w:rsidRPr="00B95340">
        <w:rPr>
          <w:rFonts w:cs="Traditional Arabic" w:hint="cs"/>
          <w:sz w:val="34"/>
          <w:szCs w:val="34"/>
          <w:rtl/>
          <w:lang w:bidi="ar-EG"/>
        </w:rPr>
        <w:t xml:space="preserve">: </w:t>
      </w:r>
      <w:r w:rsidR="00FC64BE" w:rsidRPr="00B95340">
        <w:rPr>
          <w:rFonts w:cs="Traditional Arabic" w:hint="cs"/>
          <w:sz w:val="34"/>
          <w:szCs w:val="34"/>
          <w:rtl/>
          <w:lang w:bidi="ar-EG"/>
        </w:rPr>
        <w:t>"علم مناسبات القرآن: علم ت</w:t>
      </w:r>
      <w:r w:rsidR="00965ABE" w:rsidRPr="00B95340">
        <w:rPr>
          <w:rFonts w:cs="Traditional Arabic" w:hint="cs"/>
          <w:sz w:val="34"/>
          <w:szCs w:val="34"/>
          <w:rtl/>
          <w:lang w:bidi="ar-EG"/>
        </w:rPr>
        <w:t>ُ</w:t>
      </w:r>
      <w:r w:rsidR="00FC64BE" w:rsidRPr="00B95340">
        <w:rPr>
          <w:rFonts w:cs="Traditional Arabic" w:hint="cs"/>
          <w:sz w:val="34"/>
          <w:szCs w:val="34"/>
          <w:rtl/>
          <w:lang w:bidi="ar-EG"/>
        </w:rPr>
        <w:t>عرف منه ع</w:t>
      </w:r>
      <w:r w:rsidR="00965ABE" w:rsidRPr="00B95340">
        <w:rPr>
          <w:rFonts w:cs="Traditional Arabic" w:hint="cs"/>
          <w:sz w:val="34"/>
          <w:szCs w:val="34"/>
          <w:rtl/>
          <w:lang w:bidi="ar-EG"/>
        </w:rPr>
        <w:t>ِ</w:t>
      </w:r>
      <w:r w:rsidR="00FC64BE" w:rsidRPr="00B95340">
        <w:rPr>
          <w:rFonts w:cs="Traditional Arabic" w:hint="cs"/>
          <w:sz w:val="34"/>
          <w:szCs w:val="34"/>
          <w:rtl/>
          <w:lang w:bidi="ar-EG"/>
        </w:rPr>
        <w:t>لل</w:t>
      </w:r>
      <w:r w:rsidR="00965ABE" w:rsidRPr="00B95340">
        <w:rPr>
          <w:rFonts w:cs="Traditional Arabic" w:hint="cs"/>
          <w:sz w:val="34"/>
          <w:szCs w:val="34"/>
          <w:rtl/>
          <w:lang w:bidi="ar-EG"/>
        </w:rPr>
        <w:t>ُ</w:t>
      </w:r>
      <w:r w:rsidR="00FC64BE" w:rsidRPr="00B95340">
        <w:rPr>
          <w:rFonts w:cs="Traditional Arabic" w:hint="cs"/>
          <w:sz w:val="34"/>
          <w:szCs w:val="34"/>
          <w:rtl/>
          <w:lang w:bidi="ar-EG"/>
        </w:rPr>
        <w:t xml:space="preserve"> ترتيب أجزائه</w:t>
      </w:r>
      <w:r w:rsidR="00965ABE" w:rsidRPr="00B95340">
        <w:rPr>
          <w:rFonts w:cs="Traditional Arabic" w:hint="eastAsia"/>
          <w:sz w:val="34"/>
          <w:szCs w:val="34"/>
          <w:rtl/>
          <w:lang w:bidi="ar-EG"/>
        </w:rPr>
        <w:t>،</w:t>
      </w:r>
      <w:r w:rsidR="00FC64BE" w:rsidRPr="00B95340">
        <w:rPr>
          <w:rFonts w:cs="Traditional Arabic" w:hint="cs"/>
          <w:sz w:val="34"/>
          <w:szCs w:val="34"/>
          <w:rtl/>
          <w:lang w:bidi="ar-EG"/>
        </w:rPr>
        <w:t xml:space="preserve"> وهو سر البلاغة"</w:t>
      </w:r>
      <w:r w:rsidR="00FC64BE" w:rsidRPr="00B95340">
        <w:rPr>
          <w:rFonts w:cs="Traditional Arabic"/>
          <w:sz w:val="34"/>
          <w:szCs w:val="34"/>
          <w:vertAlign w:val="superscript"/>
          <w:rtl/>
          <w:lang w:bidi="ar-EG"/>
        </w:rPr>
        <w:footnoteReference w:id="5"/>
      </w:r>
      <w:r w:rsidR="00FC64BE" w:rsidRPr="00B95340">
        <w:rPr>
          <w:rFonts w:cs="Traditional Arabic" w:hint="cs"/>
          <w:sz w:val="34"/>
          <w:szCs w:val="34"/>
          <w:rtl/>
          <w:lang w:bidi="ar-EG"/>
        </w:rPr>
        <w:t>.</w:t>
      </w:r>
    </w:p>
    <w:p w:rsidR="00B203FF" w:rsidRPr="00B95340" w:rsidRDefault="002033BC" w:rsidP="00B95340">
      <w:pPr>
        <w:bidi/>
        <w:jc w:val="both"/>
        <w:rPr>
          <w:rFonts w:cs="Traditional Arabic"/>
          <w:sz w:val="34"/>
          <w:szCs w:val="34"/>
          <w:rtl/>
          <w:lang w:bidi="ar-EG"/>
        </w:rPr>
      </w:pPr>
      <w:r w:rsidRPr="00B95340">
        <w:rPr>
          <w:rFonts w:cs="Traditional Arabic" w:hint="cs"/>
          <w:sz w:val="34"/>
          <w:szCs w:val="34"/>
          <w:rtl/>
          <w:lang w:bidi="ar-EG"/>
        </w:rPr>
        <w:t xml:space="preserve">يقول </w:t>
      </w:r>
      <w:r w:rsidRPr="00B95340">
        <w:rPr>
          <w:rFonts w:cs="Traditional Arabic"/>
          <w:sz w:val="34"/>
          <w:szCs w:val="34"/>
          <w:rtl/>
          <w:lang w:bidi="ar-EG"/>
        </w:rPr>
        <w:t>القاضي أب</w:t>
      </w:r>
      <w:r w:rsidRPr="00B95340">
        <w:rPr>
          <w:rFonts w:cs="Traditional Arabic" w:hint="cs"/>
          <w:sz w:val="34"/>
          <w:szCs w:val="34"/>
          <w:rtl/>
          <w:lang w:bidi="ar-EG"/>
        </w:rPr>
        <w:t>و</w:t>
      </w:r>
      <w:r w:rsidRPr="00B95340">
        <w:rPr>
          <w:rFonts w:cs="Traditional Arabic"/>
          <w:sz w:val="34"/>
          <w:szCs w:val="34"/>
          <w:rtl/>
          <w:lang w:bidi="ar-EG"/>
        </w:rPr>
        <w:t xml:space="preserve"> بكر بن العربي</w:t>
      </w:r>
      <w:r w:rsidR="009A17F8" w:rsidRPr="00B95340">
        <w:rPr>
          <w:rFonts w:cs="Traditional Arabic" w:hint="cs"/>
          <w:sz w:val="34"/>
          <w:szCs w:val="34"/>
          <w:rtl/>
          <w:lang w:bidi="ar-EG"/>
        </w:rPr>
        <w:t xml:space="preserve"> ت </w:t>
      </w:r>
      <w:r w:rsidR="00397A7F" w:rsidRPr="00B95340">
        <w:rPr>
          <w:rFonts w:cs="Traditional Arabic"/>
          <w:sz w:val="34"/>
          <w:szCs w:val="34"/>
          <w:rtl/>
          <w:lang w:bidi="ar-EG"/>
        </w:rPr>
        <w:t>543هـ</w:t>
      </w:r>
      <w:r w:rsidRPr="00B95340">
        <w:rPr>
          <w:rFonts w:cs="Traditional Arabic"/>
          <w:sz w:val="34"/>
          <w:szCs w:val="34"/>
          <w:rtl/>
          <w:lang w:bidi="ar-EG"/>
        </w:rPr>
        <w:t>:</w:t>
      </w:r>
      <w:r w:rsidRPr="00B95340">
        <w:rPr>
          <w:rFonts w:cs="Traditional Arabic" w:hint="cs"/>
          <w:sz w:val="34"/>
          <w:szCs w:val="34"/>
          <w:rtl/>
          <w:lang w:bidi="ar-EG"/>
        </w:rPr>
        <w:t xml:space="preserve"> </w:t>
      </w:r>
      <w:r w:rsidR="00B203FF" w:rsidRPr="00B95340">
        <w:rPr>
          <w:rFonts w:cs="Traditional Arabic"/>
          <w:sz w:val="34"/>
          <w:szCs w:val="34"/>
          <w:rtl/>
          <w:lang w:bidi="ar-EG"/>
        </w:rPr>
        <w:t>"</w:t>
      </w:r>
      <w:r w:rsidRPr="00B95340">
        <w:rPr>
          <w:rFonts w:cs="Traditional Arabic"/>
          <w:sz w:val="34"/>
          <w:szCs w:val="34"/>
          <w:rtl/>
          <w:lang w:bidi="ar-EG"/>
        </w:rPr>
        <w:t>هو ارتباط آي القرآن بعضها ببعض</w:t>
      </w:r>
      <w:r w:rsidR="002915E5" w:rsidRPr="00B95340">
        <w:rPr>
          <w:rFonts w:cs="Traditional Arabic"/>
          <w:sz w:val="34"/>
          <w:szCs w:val="34"/>
          <w:rtl/>
          <w:lang w:bidi="ar-EG"/>
        </w:rPr>
        <w:t>؛</w:t>
      </w:r>
      <w:r w:rsidRPr="00B95340">
        <w:rPr>
          <w:rFonts w:cs="Traditional Arabic"/>
          <w:sz w:val="34"/>
          <w:szCs w:val="34"/>
          <w:rtl/>
          <w:lang w:bidi="ar-EG"/>
        </w:rPr>
        <w:t xml:space="preserve"> حتى تكون كالكلمة الواحدة، م</w:t>
      </w:r>
      <w:r w:rsidR="002915E5" w:rsidRPr="00B95340">
        <w:rPr>
          <w:rFonts w:cs="Traditional Arabic"/>
          <w:sz w:val="34"/>
          <w:szCs w:val="34"/>
          <w:rtl/>
          <w:lang w:bidi="ar-EG"/>
        </w:rPr>
        <w:t>ُ</w:t>
      </w:r>
      <w:r w:rsidRPr="00B95340">
        <w:rPr>
          <w:rFonts w:cs="Traditional Arabic"/>
          <w:sz w:val="34"/>
          <w:szCs w:val="34"/>
          <w:rtl/>
          <w:lang w:bidi="ar-EG"/>
        </w:rPr>
        <w:t>تسقة المعاني</w:t>
      </w:r>
      <w:r w:rsidR="00261694" w:rsidRPr="00B95340">
        <w:rPr>
          <w:rFonts w:cs="Traditional Arabic"/>
          <w:sz w:val="34"/>
          <w:szCs w:val="34"/>
          <w:rtl/>
          <w:lang w:bidi="ar-EG"/>
        </w:rPr>
        <w:t>،</w:t>
      </w:r>
      <w:r w:rsidRPr="00B95340">
        <w:rPr>
          <w:rFonts w:cs="Traditional Arabic"/>
          <w:sz w:val="34"/>
          <w:szCs w:val="34"/>
          <w:rtl/>
          <w:lang w:bidi="ar-EG"/>
        </w:rPr>
        <w:t xml:space="preserve"> منتظمة المباني"</w:t>
      </w:r>
      <w:r w:rsidRPr="00B95340">
        <w:rPr>
          <w:rFonts w:cs="Traditional Arabic"/>
          <w:sz w:val="34"/>
          <w:szCs w:val="34"/>
          <w:vertAlign w:val="superscript"/>
          <w:rtl/>
          <w:lang w:bidi="ar-EG"/>
        </w:rPr>
        <w:footnoteReference w:id="6"/>
      </w:r>
      <w:r w:rsidRPr="00B95340">
        <w:rPr>
          <w:rFonts w:cs="Traditional Arabic"/>
          <w:sz w:val="34"/>
          <w:szCs w:val="34"/>
          <w:rtl/>
          <w:lang w:bidi="ar-EG"/>
        </w:rPr>
        <w:t>.</w:t>
      </w:r>
    </w:p>
    <w:p w:rsidR="002033BC" w:rsidRPr="00B95340" w:rsidRDefault="00F225B9" w:rsidP="00B95340">
      <w:pPr>
        <w:bidi/>
        <w:jc w:val="both"/>
        <w:rPr>
          <w:rFonts w:cs="Traditional Arabic"/>
          <w:sz w:val="34"/>
          <w:szCs w:val="34"/>
          <w:rtl/>
          <w:lang w:bidi="ar-EG"/>
        </w:rPr>
      </w:pPr>
      <w:r w:rsidRPr="00B95340">
        <w:rPr>
          <w:rFonts w:cs="Traditional Arabic" w:hint="cs"/>
          <w:sz w:val="34"/>
          <w:szCs w:val="34"/>
          <w:rtl/>
          <w:lang w:bidi="ar-EG"/>
        </w:rPr>
        <w:t>يقول الشيخ عبد الحميد الفراهي</w:t>
      </w:r>
      <w:r w:rsidR="00F344AE" w:rsidRPr="00B95340">
        <w:rPr>
          <w:rFonts w:cs="Traditional Arabic" w:hint="cs"/>
          <w:sz w:val="34"/>
          <w:szCs w:val="34"/>
          <w:rtl/>
          <w:lang w:bidi="ar-EG"/>
        </w:rPr>
        <w:t xml:space="preserve"> الهندي</w:t>
      </w:r>
      <w:r w:rsidRPr="00B95340">
        <w:rPr>
          <w:rFonts w:cs="Traditional Arabic" w:hint="cs"/>
          <w:sz w:val="34"/>
          <w:szCs w:val="34"/>
          <w:rtl/>
          <w:lang w:bidi="ar-EG"/>
        </w:rPr>
        <w:t xml:space="preserve"> </w:t>
      </w:r>
      <w:r w:rsidR="006D70C1" w:rsidRPr="00B95340">
        <w:rPr>
          <w:rFonts w:cs="Traditional Arabic" w:hint="cs"/>
          <w:sz w:val="34"/>
          <w:szCs w:val="34"/>
          <w:rtl/>
          <w:lang w:bidi="ar-EG"/>
        </w:rPr>
        <w:t xml:space="preserve">ت </w:t>
      </w:r>
      <w:r w:rsidR="00BF24C6" w:rsidRPr="00B95340">
        <w:rPr>
          <w:rFonts w:cs="Traditional Arabic"/>
          <w:sz w:val="34"/>
          <w:szCs w:val="34"/>
          <w:rtl/>
          <w:lang w:bidi="ar-EG"/>
        </w:rPr>
        <w:t>1349هـ</w:t>
      </w:r>
      <w:r w:rsidR="00BF24C6" w:rsidRPr="00B95340">
        <w:rPr>
          <w:rFonts w:cs="Traditional Arabic" w:hint="cs"/>
          <w:sz w:val="34"/>
          <w:szCs w:val="34"/>
          <w:rtl/>
          <w:lang w:bidi="ar-EG"/>
        </w:rPr>
        <w:t xml:space="preserve"> </w:t>
      </w:r>
      <w:r w:rsidRPr="00B95340">
        <w:rPr>
          <w:rFonts w:cs="Traditional Arabic" w:hint="cs"/>
          <w:sz w:val="34"/>
          <w:szCs w:val="34"/>
          <w:rtl/>
          <w:lang w:bidi="ar-EG"/>
        </w:rPr>
        <w:t xml:space="preserve">- وقد أطلق على التناسب اسم النظام -: </w:t>
      </w:r>
      <w:r w:rsidR="001B275B" w:rsidRPr="00B95340">
        <w:rPr>
          <w:rFonts w:cs="Traditional Arabic" w:hint="cs"/>
          <w:sz w:val="34"/>
          <w:szCs w:val="34"/>
          <w:rtl/>
          <w:lang w:bidi="ar-EG"/>
        </w:rPr>
        <w:t>"</w:t>
      </w:r>
      <w:r w:rsidR="00EB44BE" w:rsidRPr="00B95340">
        <w:rPr>
          <w:rFonts w:cs="Traditional Arabic"/>
          <w:sz w:val="34"/>
          <w:szCs w:val="34"/>
          <w:rtl/>
          <w:lang w:bidi="ar-EG"/>
        </w:rPr>
        <w:t>ومرادنا بالنظام أن تكون السورة و</w:t>
      </w:r>
      <w:r w:rsidR="00EB44BE" w:rsidRPr="00B95340">
        <w:rPr>
          <w:rFonts w:cs="Traditional Arabic" w:hint="cs"/>
          <w:sz w:val="34"/>
          <w:szCs w:val="34"/>
          <w:rtl/>
          <w:lang w:bidi="ar-EG"/>
        </w:rPr>
        <w:t>َ</w:t>
      </w:r>
      <w:r w:rsidR="00EB44BE" w:rsidRPr="00B95340">
        <w:rPr>
          <w:rFonts w:cs="Traditional Arabic"/>
          <w:sz w:val="34"/>
          <w:szCs w:val="34"/>
          <w:rtl/>
          <w:lang w:bidi="ar-EG"/>
        </w:rPr>
        <w:t>حدة متكاملة، ثم تكون ذات مناسبة بالسورة السابقة واللاحقة...</w:t>
      </w:r>
      <w:r w:rsidR="009B4C15" w:rsidRPr="00B95340">
        <w:rPr>
          <w:rFonts w:cs="Traditional Arabic" w:hint="cs"/>
          <w:sz w:val="34"/>
          <w:szCs w:val="34"/>
          <w:rtl/>
          <w:lang w:bidi="ar-EG"/>
        </w:rPr>
        <w:t xml:space="preserve"> </w:t>
      </w:r>
      <w:r w:rsidR="00EB44BE" w:rsidRPr="00B95340">
        <w:rPr>
          <w:rFonts w:cs="Traditional Arabic"/>
          <w:sz w:val="34"/>
          <w:szCs w:val="34"/>
          <w:rtl/>
          <w:lang w:bidi="ar-EG"/>
        </w:rPr>
        <w:t>وعلى هذا الأصل، ترى القرآن كله كلام</w:t>
      </w:r>
      <w:r w:rsidR="00EB44BE" w:rsidRPr="00B95340">
        <w:rPr>
          <w:rFonts w:cs="Traditional Arabic" w:hint="cs"/>
          <w:sz w:val="34"/>
          <w:szCs w:val="34"/>
          <w:rtl/>
          <w:lang w:bidi="ar-EG"/>
        </w:rPr>
        <w:t>ً</w:t>
      </w:r>
      <w:r w:rsidR="00EB44BE" w:rsidRPr="00B95340">
        <w:rPr>
          <w:rFonts w:cs="Traditional Arabic"/>
          <w:sz w:val="34"/>
          <w:szCs w:val="34"/>
          <w:rtl/>
          <w:lang w:bidi="ar-EG"/>
        </w:rPr>
        <w:t>ا واحد</w:t>
      </w:r>
      <w:r w:rsidR="00EB44BE" w:rsidRPr="00B95340">
        <w:rPr>
          <w:rFonts w:cs="Traditional Arabic" w:hint="cs"/>
          <w:sz w:val="34"/>
          <w:szCs w:val="34"/>
          <w:rtl/>
          <w:lang w:bidi="ar-EG"/>
        </w:rPr>
        <w:t>ًا</w:t>
      </w:r>
      <w:r w:rsidR="00EB44BE" w:rsidRPr="00B95340">
        <w:rPr>
          <w:rFonts w:cs="Traditional Arabic"/>
          <w:sz w:val="34"/>
          <w:szCs w:val="34"/>
          <w:rtl/>
          <w:lang w:bidi="ar-EG"/>
        </w:rPr>
        <w:t xml:space="preserve"> ذا مناسبة وترتيب في أجزائه من الأول إلى الآخ</w:t>
      </w:r>
      <w:r w:rsidR="006B438C" w:rsidRPr="00B95340">
        <w:rPr>
          <w:rFonts w:cs="Traditional Arabic"/>
          <w:sz w:val="34"/>
          <w:szCs w:val="34"/>
          <w:rtl/>
          <w:lang w:bidi="ar-EG"/>
        </w:rPr>
        <w:t>ِ</w:t>
      </w:r>
      <w:r w:rsidR="00EB44BE" w:rsidRPr="00B95340">
        <w:rPr>
          <w:rFonts w:cs="Traditional Arabic"/>
          <w:sz w:val="34"/>
          <w:szCs w:val="34"/>
          <w:rtl/>
          <w:lang w:bidi="ar-EG"/>
        </w:rPr>
        <w:t>ر</w:t>
      </w:r>
      <w:r w:rsidR="00EB44BE" w:rsidRPr="00B95340">
        <w:rPr>
          <w:rFonts w:cs="Traditional Arabic" w:hint="cs"/>
          <w:sz w:val="34"/>
          <w:szCs w:val="34"/>
          <w:rtl/>
          <w:lang w:bidi="ar-EG"/>
        </w:rPr>
        <w:t>"</w:t>
      </w:r>
      <w:r w:rsidR="00EB44BE" w:rsidRPr="00B95340">
        <w:rPr>
          <w:rFonts w:cs="Traditional Arabic"/>
          <w:sz w:val="34"/>
          <w:szCs w:val="34"/>
          <w:vertAlign w:val="superscript"/>
          <w:rtl/>
          <w:lang w:bidi="ar-EG"/>
        </w:rPr>
        <w:footnoteReference w:id="7"/>
      </w:r>
      <w:r w:rsidR="00EB44BE" w:rsidRPr="00B95340">
        <w:rPr>
          <w:rFonts w:cs="Traditional Arabic" w:hint="cs"/>
          <w:sz w:val="34"/>
          <w:szCs w:val="34"/>
          <w:rtl/>
          <w:lang w:bidi="ar-EG"/>
        </w:rPr>
        <w:t>.</w:t>
      </w:r>
    </w:p>
    <w:p w:rsidR="006555F9" w:rsidRPr="00B95340" w:rsidRDefault="006555F9" w:rsidP="00B95340">
      <w:pPr>
        <w:bidi/>
        <w:jc w:val="both"/>
        <w:rPr>
          <w:rFonts w:cs="Traditional Arabic"/>
          <w:sz w:val="34"/>
          <w:szCs w:val="34"/>
          <w:rtl/>
          <w:lang w:bidi="ar-EG"/>
        </w:rPr>
      </w:pPr>
      <w:r w:rsidRPr="00B95340">
        <w:rPr>
          <w:rFonts w:cs="Traditional Arabic" w:hint="cs"/>
          <w:sz w:val="34"/>
          <w:szCs w:val="34"/>
          <w:rtl/>
          <w:lang w:bidi="ar-EG"/>
        </w:rPr>
        <w:t>ويقول الدكتور محمد بازمول: "هو معرفة مجموع الأصول الكلية والمسائل المتعلقة بعلل ترتيب أجزاء القرآن العظيم بعضها ببعض"</w:t>
      </w:r>
      <w:r w:rsidR="007A2B8B" w:rsidRPr="00B95340">
        <w:rPr>
          <w:sz w:val="34"/>
          <w:szCs w:val="34"/>
          <w:vertAlign w:val="superscript"/>
          <w:rtl/>
        </w:rPr>
        <w:footnoteReference w:id="8"/>
      </w:r>
      <w:r w:rsidR="00BC0CF6" w:rsidRPr="00B95340">
        <w:rPr>
          <w:rFonts w:cs="Traditional Arabic" w:hint="cs"/>
          <w:sz w:val="34"/>
          <w:szCs w:val="34"/>
          <w:rtl/>
          <w:lang w:bidi="ar-EG"/>
        </w:rPr>
        <w:t>.</w:t>
      </w:r>
    </w:p>
    <w:p w:rsidR="00E318CA" w:rsidRPr="00B95340" w:rsidRDefault="00FD3956" w:rsidP="00B95340">
      <w:pPr>
        <w:bidi/>
        <w:jc w:val="both"/>
        <w:rPr>
          <w:rFonts w:cs="Traditional Arabic"/>
          <w:sz w:val="34"/>
          <w:szCs w:val="34"/>
          <w:rtl/>
          <w:lang w:bidi="ar-EG"/>
        </w:rPr>
      </w:pPr>
      <w:r w:rsidRPr="00B95340">
        <w:rPr>
          <w:rFonts w:cs="Traditional Arabic" w:hint="cs"/>
          <w:sz w:val="34"/>
          <w:szCs w:val="34"/>
          <w:rtl/>
          <w:lang w:bidi="ar-EG"/>
        </w:rPr>
        <w:t>يت</w:t>
      </w:r>
      <w:r w:rsidR="00C6659E" w:rsidRPr="00B95340">
        <w:rPr>
          <w:rFonts w:cs="Traditional Arabic" w:hint="eastAsia"/>
          <w:sz w:val="34"/>
          <w:szCs w:val="34"/>
          <w:rtl/>
          <w:lang w:bidi="ar-EG"/>
        </w:rPr>
        <w:t>َّ</w:t>
      </w:r>
      <w:r w:rsidRPr="00B95340">
        <w:rPr>
          <w:rFonts w:cs="Traditional Arabic" w:hint="cs"/>
          <w:sz w:val="34"/>
          <w:szCs w:val="34"/>
          <w:rtl/>
          <w:lang w:bidi="ar-EG"/>
        </w:rPr>
        <w:t>ضح من التعريفات السابقة لمصط</w:t>
      </w:r>
      <w:r w:rsidR="00CD7DF7" w:rsidRPr="00B95340">
        <w:rPr>
          <w:rFonts w:cs="Traditional Arabic" w:hint="cs"/>
          <w:sz w:val="34"/>
          <w:szCs w:val="34"/>
          <w:rtl/>
          <w:lang w:bidi="ar-EG"/>
        </w:rPr>
        <w:t>ل</w:t>
      </w:r>
      <w:r w:rsidRPr="00B95340">
        <w:rPr>
          <w:rFonts w:cs="Traditional Arabic" w:hint="cs"/>
          <w:sz w:val="34"/>
          <w:szCs w:val="34"/>
          <w:rtl/>
          <w:lang w:bidi="ar-EG"/>
        </w:rPr>
        <w:t>ح المناسبة أو التناسب</w:t>
      </w:r>
      <w:r w:rsidRPr="00B95340">
        <w:rPr>
          <w:rFonts w:cs="Traditional Arabic" w:hint="eastAsia"/>
          <w:sz w:val="34"/>
          <w:szCs w:val="34"/>
          <w:rtl/>
          <w:lang w:bidi="ar-EG"/>
        </w:rPr>
        <w:t>،</w:t>
      </w:r>
      <w:r w:rsidRPr="00B95340">
        <w:rPr>
          <w:rFonts w:cs="Traditional Arabic" w:hint="cs"/>
          <w:sz w:val="34"/>
          <w:szCs w:val="34"/>
          <w:rtl/>
          <w:lang w:bidi="ar-EG"/>
        </w:rPr>
        <w:t xml:space="preserve"> أن هناك تقارب</w:t>
      </w:r>
      <w:r w:rsidR="003267F6" w:rsidRPr="00B95340">
        <w:rPr>
          <w:rFonts w:cs="Traditional Arabic" w:hint="cs"/>
          <w:sz w:val="34"/>
          <w:szCs w:val="34"/>
          <w:rtl/>
          <w:lang w:bidi="ar-EG"/>
        </w:rPr>
        <w:t>ً</w:t>
      </w:r>
      <w:r w:rsidRPr="00B95340">
        <w:rPr>
          <w:rFonts w:cs="Traditional Arabic" w:hint="cs"/>
          <w:sz w:val="34"/>
          <w:szCs w:val="34"/>
          <w:rtl/>
          <w:lang w:bidi="ar-EG"/>
        </w:rPr>
        <w:t>ا شديد</w:t>
      </w:r>
      <w:r w:rsidR="003267F6" w:rsidRPr="00B95340">
        <w:rPr>
          <w:rFonts w:cs="Traditional Arabic" w:hint="cs"/>
          <w:sz w:val="34"/>
          <w:szCs w:val="34"/>
          <w:rtl/>
          <w:lang w:bidi="ar-EG"/>
        </w:rPr>
        <w:t>ً</w:t>
      </w:r>
      <w:r w:rsidRPr="00B95340">
        <w:rPr>
          <w:rFonts w:cs="Traditional Arabic" w:hint="cs"/>
          <w:sz w:val="34"/>
          <w:szCs w:val="34"/>
          <w:rtl/>
          <w:lang w:bidi="ar-EG"/>
        </w:rPr>
        <w:t>ا بين علم المناسبة وعلم البلاغة</w:t>
      </w:r>
      <w:r w:rsidR="003267F6" w:rsidRPr="00B95340">
        <w:rPr>
          <w:rFonts w:cs="Traditional Arabic" w:hint="eastAsia"/>
          <w:sz w:val="34"/>
          <w:szCs w:val="34"/>
          <w:rtl/>
          <w:lang w:bidi="ar-EG"/>
        </w:rPr>
        <w:t>؛</w:t>
      </w:r>
      <w:r w:rsidRPr="00B95340">
        <w:rPr>
          <w:rFonts w:cs="Traditional Arabic" w:hint="cs"/>
          <w:sz w:val="34"/>
          <w:szCs w:val="34"/>
          <w:rtl/>
          <w:lang w:bidi="ar-EG"/>
        </w:rPr>
        <w:t xml:space="preserve"> مما حدا بالبقاعي أن يجعله سر</w:t>
      </w:r>
      <w:r w:rsidR="003267F6" w:rsidRPr="00B95340">
        <w:rPr>
          <w:rFonts w:cs="Traditional Arabic" w:hint="cs"/>
          <w:sz w:val="34"/>
          <w:szCs w:val="34"/>
          <w:rtl/>
          <w:lang w:bidi="ar-EG"/>
        </w:rPr>
        <w:t>َّ</w:t>
      </w:r>
      <w:r w:rsidRPr="00B95340">
        <w:rPr>
          <w:rFonts w:cs="Traditional Arabic" w:hint="cs"/>
          <w:sz w:val="34"/>
          <w:szCs w:val="34"/>
          <w:rtl/>
          <w:lang w:bidi="ar-EG"/>
        </w:rPr>
        <w:t xml:space="preserve"> البلاغة</w:t>
      </w:r>
      <w:r w:rsidR="003267F6" w:rsidRPr="00B95340">
        <w:rPr>
          <w:rFonts w:cs="Traditional Arabic" w:hint="eastAsia"/>
          <w:sz w:val="34"/>
          <w:szCs w:val="34"/>
          <w:rtl/>
          <w:lang w:bidi="ar-EG"/>
        </w:rPr>
        <w:t>؛</w:t>
      </w:r>
      <w:r w:rsidRPr="00B95340">
        <w:rPr>
          <w:rFonts w:cs="Traditional Arabic" w:hint="cs"/>
          <w:sz w:val="34"/>
          <w:szCs w:val="34"/>
          <w:rtl/>
          <w:lang w:bidi="ar-EG"/>
        </w:rPr>
        <w:t xml:space="preserve"> إذ إن المناسبة كما هو معروف عند البلاغيين هي ترتيب المعاني المتآخية والمتشابهة والمتسقة، وعلم المناسبة </w:t>
      </w:r>
      <w:r w:rsidR="003267F6" w:rsidRPr="00B95340">
        <w:rPr>
          <w:rFonts w:cs="Traditional Arabic" w:hint="cs"/>
          <w:sz w:val="34"/>
          <w:szCs w:val="34"/>
          <w:rtl/>
          <w:lang w:bidi="ar-EG"/>
        </w:rPr>
        <w:t xml:space="preserve">- </w:t>
      </w:r>
      <w:r w:rsidRPr="00B95340">
        <w:rPr>
          <w:rFonts w:cs="Traditional Arabic" w:hint="cs"/>
          <w:sz w:val="34"/>
          <w:szCs w:val="34"/>
          <w:rtl/>
          <w:lang w:bidi="ar-EG"/>
        </w:rPr>
        <w:t>كما مر</w:t>
      </w:r>
      <w:r w:rsidR="003267F6" w:rsidRPr="00B95340">
        <w:rPr>
          <w:rFonts w:cs="Traditional Arabic" w:hint="cs"/>
          <w:sz w:val="34"/>
          <w:szCs w:val="34"/>
          <w:rtl/>
          <w:lang w:bidi="ar-EG"/>
        </w:rPr>
        <w:t>َّ</w:t>
      </w:r>
      <w:r w:rsidRPr="00B95340">
        <w:rPr>
          <w:rFonts w:cs="Traditional Arabic" w:hint="cs"/>
          <w:sz w:val="34"/>
          <w:szCs w:val="34"/>
          <w:rtl/>
          <w:lang w:bidi="ar-EG"/>
        </w:rPr>
        <w:t xml:space="preserve"> </w:t>
      </w:r>
      <w:r w:rsidR="003267F6" w:rsidRPr="00B95340">
        <w:rPr>
          <w:rFonts w:cs="Traditional Arabic" w:hint="cs"/>
          <w:sz w:val="34"/>
          <w:szCs w:val="34"/>
          <w:rtl/>
          <w:lang w:bidi="ar-EG"/>
        </w:rPr>
        <w:t xml:space="preserve">- هو </w:t>
      </w:r>
      <w:r w:rsidRPr="00B95340">
        <w:rPr>
          <w:rFonts w:cs="Traditional Arabic" w:hint="cs"/>
          <w:sz w:val="34"/>
          <w:szCs w:val="34"/>
          <w:rtl/>
          <w:lang w:bidi="ar-EG"/>
        </w:rPr>
        <w:t>معرفة علل ترتيب الأجزاء، ومن هنا فإن علم المناسبة بالنسبة للمناسبة في البلاغة</w:t>
      </w:r>
      <w:r w:rsidRPr="00B95340">
        <w:rPr>
          <w:rFonts w:cs="Traditional Arabic" w:hint="eastAsia"/>
          <w:sz w:val="34"/>
          <w:szCs w:val="34"/>
          <w:rtl/>
          <w:lang w:bidi="ar-EG"/>
        </w:rPr>
        <w:t>،</w:t>
      </w:r>
      <w:r w:rsidRPr="00B95340">
        <w:rPr>
          <w:rFonts w:cs="Traditional Arabic" w:hint="cs"/>
          <w:sz w:val="34"/>
          <w:szCs w:val="34"/>
          <w:rtl/>
          <w:lang w:bidi="ar-EG"/>
        </w:rPr>
        <w:t xml:space="preserve"> كأصول الفقه بالنسبة للفقه، فهو حاضن</w:t>
      </w:r>
      <w:r w:rsidR="00CE0FB1" w:rsidRPr="00B95340">
        <w:rPr>
          <w:rFonts w:cs="Traditional Arabic" w:hint="eastAsia"/>
          <w:sz w:val="34"/>
          <w:szCs w:val="34"/>
          <w:rtl/>
          <w:lang w:bidi="ar-EG"/>
        </w:rPr>
        <w:t>ُ</w:t>
      </w:r>
      <w:r w:rsidRPr="00B95340">
        <w:rPr>
          <w:rFonts w:cs="Traditional Arabic" w:hint="cs"/>
          <w:sz w:val="34"/>
          <w:szCs w:val="34"/>
          <w:rtl/>
          <w:lang w:bidi="ar-EG"/>
        </w:rPr>
        <w:t>ها</w:t>
      </w:r>
      <w:r w:rsidR="00CE0FB1" w:rsidRPr="00B95340">
        <w:rPr>
          <w:rFonts w:cs="Traditional Arabic" w:hint="eastAsia"/>
          <w:sz w:val="34"/>
          <w:szCs w:val="34"/>
          <w:rtl/>
          <w:lang w:bidi="ar-EG"/>
        </w:rPr>
        <w:t>،</w:t>
      </w:r>
      <w:r w:rsidRPr="00B95340">
        <w:rPr>
          <w:rFonts w:cs="Traditional Arabic" w:hint="cs"/>
          <w:sz w:val="34"/>
          <w:szCs w:val="34"/>
          <w:rtl/>
          <w:lang w:bidi="ar-EG"/>
        </w:rPr>
        <w:t xml:space="preserve"> وم</w:t>
      </w:r>
      <w:r w:rsidRPr="00B95340">
        <w:rPr>
          <w:rFonts w:cs="Traditional Arabic" w:hint="eastAsia"/>
          <w:sz w:val="34"/>
          <w:szCs w:val="34"/>
          <w:rtl/>
          <w:lang w:bidi="ar-EG"/>
        </w:rPr>
        <w:t>ُ</w:t>
      </w:r>
      <w:r w:rsidRPr="00B95340">
        <w:rPr>
          <w:rFonts w:cs="Traditional Arabic" w:hint="cs"/>
          <w:sz w:val="34"/>
          <w:szCs w:val="34"/>
          <w:rtl/>
          <w:lang w:bidi="ar-EG"/>
        </w:rPr>
        <w:t>علل ترتيبها</w:t>
      </w:r>
      <w:r w:rsidRPr="00B95340">
        <w:rPr>
          <w:rFonts w:cs="Traditional Arabic" w:hint="eastAsia"/>
          <w:sz w:val="34"/>
          <w:szCs w:val="34"/>
          <w:rtl/>
          <w:lang w:bidi="ar-EG"/>
        </w:rPr>
        <w:t>،</w:t>
      </w:r>
      <w:r w:rsidRPr="00B95340">
        <w:rPr>
          <w:rFonts w:cs="Traditional Arabic" w:hint="cs"/>
          <w:sz w:val="34"/>
          <w:szCs w:val="34"/>
          <w:rtl/>
          <w:lang w:bidi="ar-EG"/>
        </w:rPr>
        <w:t xml:space="preserve"> وم</w:t>
      </w:r>
      <w:r w:rsidRPr="00B95340">
        <w:rPr>
          <w:rFonts w:cs="Traditional Arabic" w:hint="eastAsia"/>
          <w:sz w:val="34"/>
          <w:szCs w:val="34"/>
          <w:rtl/>
          <w:lang w:bidi="ar-EG"/>
        </w:rPr>
        <w:t>ُ</w:t>
      </w:r>
      <w:r w:rsidRPr="00B95340">
        <w:rPr>
          <w:rFonts w:cs="Traditional Arabic" w:hint="cs"/>
          <w:sz w:val="34"/>
          <w:szCs w:val="34"/>
          <w:rtl/>
          <w:lang w:bidi="ar-EG"/>
        </w:rPr>
        <w:t>قن</w:t>
      </w:r>
      <w:r w:rsidR="007474EE" w:rsidRPr="00B95340">
        <w:rPr>
          <w:rFonts w:cs="Traditional Arabic" w:hint="eastAsia"/>
          <w:sz w:val="34"/>
          <w:szCs w:val="34"/>
          <w:rtl/>
          <w:lang w:bidi="ar-EG"/>
        </w:rPr>
        <w:t>ِّ</w:t>
      </w:r>
      <w:r w:rsidRPr="00B95340">
        <w:rPr>
          <w:rFonts w:cs="Traditional Arabic" w:hint="cs"/>
          <w:sz w:val="34"/>
          <w:szCs w:val="34"/>
          <w:rtl/>
          <w:lang w:bidi="ar-EG"/>
        </w:rPr>
        <w:t>ن لها</w:t>
      </w:r>
      <w:r w:rsidR="00425256" w:rsidRPr="00B95340">
        <w:rPr>
          <w:rFonts w:cs="Traditional Arabic" w:hint="eastAsia"/>
          <w:sz w:val="34"/>
          <w:szCs w:val="34"/>
          <w:rtl/>
          <w:lang w:bidi="ar-EG"/>
        </w:rPr>
        <w:t>،</w:t>
      </w:r>
      <w:r w:rsidR="00425256" w:rsidRPr="00B95340">
        <w:rPr>
          <w:rFonts w:cs="Traditional Arabic" w:hint="cs"/>
          <w:sz w:val="34"/>
          <w:szCs w:val="34"/>
          <w:rtl/>
          <w:lang w:bidi="ar-EG"/>
        </w:rPr>
        <w:t xml:space="preserve"> فالمناسبة البلاغية الترتيب</w:t>
      </w:r>
      <w:r w:rsidR="00391E85" w:rsidRPr="00B95340">
        <w:rPr>
          <w:rFonts w:cs="Traditional Arabic" w:hint="cs"/>
          <w:sz w:val="34"/>
          <w:szCs w:val="34"/>
          <w:rtl/>
          <w:lang w:bidi="ar-EG"/>
        </w:rPr>
        <w:t xml:space="preserve"> والاتساق والتآخي</w:t>
      </w:r>
      <w:r w:rsidR="003267F6" w:rsidRPr="00B95340">
        <w:rPr>
          <w:rFonts w:cs="Traditional Arabic" w:hint="eastAsia"/>
          <w:sz w:val="34"/>
          <w:szCs w:val="34"/>
          <w:rtl/>
          <w:lang w:bidi="ar-EG"/>
        </w:rPr>
        <w:t>،</w:t>
      </w:r>
      <w:r w:rsidR="00425256" w:rsidRPr="00B95340">
        <w:rPr>
          <w:rFonts w:cs="Traditional Arabic" w:hint="cs"/>
          <w:sz w:val="34"/>
          <w:szCs w:val="34"/>
          <w:rtl/>
          <w:lang w:bidi="ar-EG"/>
        </w:rPr>
        <w:t xml:space="preserve"> وعلم المناسبة هو معرفة علل وأسباب هذا الترتيب</w:t>
      </w:r>
      <w:r w:rsidR="00391E85" w:rsidRPr="00B95340">
        <w:rPr>
          <w:rFonts w:cs="Traditional Arabic" w:hint="cs"/>
          <w:sz w:val="34"/>
          <w:szCs w:val="34"/>
          <w:rtl/>
          <w:lang w:bidi="ar-EG"/>
        </w:rPr>
        <w:t xml:space="preserve"> والتآخي</w:t>
      </w:r>
      <w:r w:rsidR="00425256" w:rsidRPr="00B95340">
        <w:rPr>
          <w:rFonts w:cs="Traditional Arabic" w:hint="cs"/>
          <w:sz w:val="34"/>
          <w:szCs w:val="34"/>
          <w:rtl/>
          <w:lang w:bidi="ar-EG"/>
        </w:rPr>
        <w:t>.</w:t>
      </w:r>
    </w:p>
    <w:p w:rsidR="008F15FD" w:rsidRPr="00B95340" w:rsidRDefault="008F15FD" w:rsidP="00B95340">
      <w:pPr>
        <w:bidi/>
        <w:jc w:val="both"/>
        <w:rPr>
          <w:rFonts w:cs="Traditional Arabic"/>
          <w:sz w:val="34"/>
          <w:szCs w:val="34"/>
          <w:rtl/>
          <w:lang w:bidi="ar-EG"/>
        </w:rPr>
      </w:pPr>
      <w:r w:rsidRPr="00B95340">
        <w:rPr>
          <w:rFonts w:cs="Traditional Arabic" w:hint="cs"/>
          <w:sz w:val="34"/>
          <w:szCs w:val="34"/>
          <w:rtl/>
          <w:lang w:bidi="ar-EG"/>
        </w:rPr>
        <w:t xml:space="preserve">- </w:t>
      </w:r>
      <w:r w:rsidRPr="00B95340">
        <w:rPr>
          <w:rFonts w:cs="Traditional Arabic" w:hint="cs"/>
          <w:b/>
          <w:bCs/>
          <w:sz w:val="34"/>
          <w:szCs w:val="34"/>
          <w:rtl/>
          <w:lang w:bidi="ar-EG"/>
        </w:rPr>
        <w:t>دلال</w:t>
      </w:r>
      <w:r w:rsidR="001C670E" w:rsidRPr="00B95340">
        <w:rPr>
          <w:rFonts w:cs="Traditional Arabic" w:hint="cs"/>
          <w:b/>
          <w:bCs/>
          <w:sz w:val="34"/>
          <w:szCs w:val="34"/>
          <w:rtl/>
          <w:lang w:bidi="ar-EG"/>
        </w:rPr>
        <w:t>ة</w:t>
      </w:r>
      <w:r w:rsidRPr="00B95340">
        <w:rPr>
          <w:rFonts w:cs="Traditional Arabic" w:hint="cs"/>
          <w:b/>
          <w:bCs/>
          <w:sz w:val="34"/>
          <w:szCs w:val="34"/>
          <w:rtl/>
          <w:lang w:bidi="ar-EG"/>
        </w:rPr>
        <w:t xml:space="preserve"> </w:t>
      </w:r>
      <w:r w:rsidR="001C670E" w:rsidRPr="00B95340">
        <w:rPr>
          <w:rFonts w:cs="Traditional Arabic" w:hint="cs"/>
          <w:b/>
          <w:bCs/>
          <w:sz w:val="34"/>
          <w:szCs w:val="34"/>
          <w:rtl/>
          <w:lang w:bidi="ar-EG"/>
        </w:rPr>
        <w:t xml:space="preserve">المناسبة </w:t>
      </w:r>
      <w:r w:rsidRPr="00B95340">
        <w:rPr>
          <w:rFonts w:cs="Traditional Arabic" w:hint="cs"/>
          <w:b/>
          <w:bCs/>
          <w:sz w:val="34"/>
          <w:szCs w:val="34"/>
          <w:rtl/>
          <w:lang w:bidi="ar-EG"/>
        </w:rPr>
        <w:t>الاصطلاحية عند علماء البلاغة:</w:t>
      </w:r>
    </w:p>
    <w:p w:rsidR="00227E30" w:rsidRPr="00B95340" w:rsidRDefault="00366E86" w:rsidP="00B95340">
      <w:pPr>
        <w:bidi/>
        <w:jc w:val="both"/>
        <w:rPr>
          <w:rFonts w:cs="Traditional Arabic"/>
          <w:sz w:val="34"/>
          <w:szCs w:val="34"/>
          <w:rtl/>
          <w:lang w:bidi="ar-EG"/>
        </w:rPr>
      </w:pPr>
      <w:r w:rsidRPr="00B95340">
        <w:rPr>
          <w:rFonts w:cs="Traditional Arabic" w:hint="cs"/>
          <w:sz w:val="34"/>
          <w:szCs w:val="34"/>
          <w:rtl/>
          <w:lang w:bidi="ar-EG"/>
        </w:rPr>
        <w:t>يقول الدكتور أحمد يحيى: "</w:t>
      </w:r>
      <w:r w:rsidRPr="00B95340">
        <w:rPr>
          <w:rFonts w:cs="Traditional Arabic"/>
          <w:sz w:val="34"/>
          <w:szCs w:val="34"/>
          <w:rtl/>
          <w:lang w:bidi="ar-EG"/>
        </w:rPr>
        <w:t>وأما دلالت</w:t>
      </w:r>
      <w:r w:rsidRPr="00B95340">
        <w:rPr>
          <w:rFonts w:cs="Traditional Arabic" w:hint="cs"/>
          <w:sz w:val="34"/>
          <w:szCs w:val="34"/>
          <w:rtl/>
          <w:lang w:bidi="ar-EG"/>
        </w:rPr>
        <w:t>ه</w:t>
      </w:r>
      <w:r w:rsidRPr="00B95340">
        <w:rPr>
          <w:rFonts w:cs="Traditional Arabic"/>
          <w:sz w:val="34"/>
          <w:szCs w:val="34"/>
          <w:rtl/>
          <w:lang w:bidi="ar-EG"/>
        </w:rPr>
        <w:t xml:space="preserve"> الاصط</w:t>
      </w:r>
      <w:r w:rsidRPr="00B95340">
        <w:rPr>
          <w:rFonts w:cs="Traditional Arabic" w:hint="cs"/>
          <w:sz w:val="34"/>
          <w:szCs w:val="34"/>
          <w:rtl/>
          <w:lang w:bidi="ar-EG"/>
        </w:rPr>
        <w:t>لا</w:t>
      </w:r>
      <w:r w:rsidRPr="00B95340">
        <w:rPr>
          <w:rFonts w:cs="Traditional Arabic"/>
          <w:sz w:val="34"/>
          <w:szCs w:val="34"/>
          <w:rtl/>
          <w:lang w:bidi="ar-EG"/>
        </w:rPr>
        <w:t>حية</w:t>
      </w:r>
      <w:r w:rsidR="000F5178" w:rsidRPr="00B95340">
        <w:rPr>
          <w:rFonts w:cs="Traditional Arabic"/>
          <w:sz w:val="34"/>
          <w:szCs w:val="34"/>
          <w:rtl/>
          <w:lang w:bidi="ar-EG"/>
        </w:rPr>
        <w:t>،</w:t>
      </w:r>
      <w:r w:rsidRPr="00B95340">
        <w:rPr>
          <w:rFonts w:cs="Traditional Arabic"/>
          <w:sz w:val="34"/>
          <w:szCs w:val="34"/>
          <w:rtl/>
          <w:lang w:bidi="ar-EG"/>
        </w:rPr>
        <w:t xml:space="preserve"> فإ</w:t>
      </w:r>
      <w:r w:rsidRPr="00B95340">
        <w:rPr>
          <w:rFonts w:cs="Traditional Arabic" w:hint="cs"/>
          <w:sz w:val="34"/>
          <w:szCs w:val="34"/>
          <w:rtl/>
          <w:lang w:bidi="ar-EG"/>
        </w:rPr>
        <w:t>ن</w:t>
      </w:r>
      <w:r w:rsidRPr="00B95340">
        <w:rPr>
          <w:rFonts w:cs="Traditional Arabic"/>
          <w:sz w:val="34"/>
          <w:szCs w:val="34"/>
          <w:rtl/>
          <w:lang w:bidi="ar-EG"/>
        </w:rPr>
        <w:t xml:space="preserve"> الناظر في المصادر الب</w:t>
      </w:r>
      <w:r w:rsidRPr="00B95340">
        <w:rPr>
          <w:rFonts w:cs="Traditional Arabic" w:hint="cs"/>
          <w:sz w:val="34"/>
          <w:szCs w:val="34"/>
          <w:rtl/>
          <w:lang w:bidi="ar-EG"/>
        </w:rPr>
        <w:t>لا</w:t>
      </w:r>
      <w:r w:rsidRPr="00B95340">
        <w:rPr>
          <w:rFonts w:cs="Traditional Arabic"/>
          <w:sz w:val="34"/>
          <w:szCs w:val="34"/>
          <w:rtl/>
          <w:lang w:bidi="ar-EG"/>
        </w:rPr>
        <w:t>غية لا يكاد يظفر</w:t>
      </w:r>
      <w:r w:rsidR="000F5178" w:rsidRPr="00B95340">
        <w:rPr>
          <w:rFonts w:cs="Traditional Arabic" w:hint="cs"/>
          <w:sz w:val="34"/>
          <w:szCs w:val="34"/>
          <w:rtl/>
          <w:lang w:bidi="ar-EG"/>
        </w:rPr>
        <w:t xml:space="preserve"> </w:t>
      </w:r>
      <w:r w:rsidRPr="00B95340">
        <w:rPr>
          <w:rFonts w:cs="Traditional Arabic"/>
          <w:sz w:val="34"/>
          <w:szCs w:val="34"/>
          <w:rtl/>
          <w:lang w:bidi="ar-EG"/>
        </w:rPr>
        <w:t>بتعر</w:t>
      </w:r>
      <w:r w:rsidRPr="00B95340">
        <w:rPr>
          <w:rFonts w:cs="Traditional Arabic" w:hint="cs"/>
          <w:sz w:val="34"/>
          <w:szCs w:val="34"/>
          <w:rtl/>
          <w:lang w:bidi="ar-EG"/>
        </w:rPr>
        <w:t>يف</w:t>
      </w:r>
      <w:r w:rsidRPr="00B95340">
        <w:rPr>
          <w:rFonts w:cs="Traditional Arabic"/>
          <w:sz w:val="34"/>
          <w:szCs w:val="34"/>
          <w:rtl/>
          <w:lang w:bidi="ar-EG"/>
        </w:rPr>
        <w:t xml:space="preserve"> محدد يت</w:t>
      </w:r>
      <w:r w:rsidRPr="00B95340">
        <w:rPr>
          <w:rFonts w:cs="Traditional Arabic" w:hint="cs"/>
          <w:sz w:val="34"/>
          <w:szCs w:val="34"/>
          <w:rtl/>
          <w:lang w:bidi="ar-EG"/>
        </w:rPr>
        <w:t>فق</w:t>
      </w:r>
      <w:r w:rsidRPr="00B95340">
        <w:rPr>
          <w:rFonts w:cs="Traditional Arabic"/>
          <w:sz w:val="34"/>
          <w:szCs w:val="34"/>
          <w:rtl/>
          <w:lang w:bidi="ar-EG"/>
        </w:rPr>
        <w:t xml:space="preserve"> ع</w:t>
      </w:r>
      <w:r w:rsidRPr="00B95340">
        <w:rPr>
          <w:rFonts w:cs="Traditional Arabic" w:hint="cs"/>
          <w:sz w:val="34"/>
          <w:szCs w:val="34"/>
          <w:rtl/>
          <w:lang w:bidi="ar-EG"/>
        </w:rPr>
        <w:t>ليه</w:t>
      </w:r>
      <w:r w:rsidRPr="00B95340">
        <w:rPr>
          <w:rFonts w:cs="Traditional Arabic"/>
          <w:sz w:val="34"/>
          <w:szCs w:val="34"/>
          <w:rtl/>
          <w:lang w:bidi="ar-EG"/>
        </w:rPr>
        <w:t xml:space="preserve"> الب</w:t>
      </w:r>
      <w:r w:rsidRPr="00B95340">
        <w:rPr>
          <w:rFonts w:cs="Traditional Arabic" w:hint="cs"/>
          <w:sz w:val="34"/>
          <w:szCs w:val="34"/>
          <w:rtl/>
          <w:lang w:bidi="ar-EG"/>
        </w:rPr>
        <w:t>لا</w:t>
      </w:r>
      <w:r w:rsidRPr="00B95340">
        <w:rPr>
          <w:rFonts w:cs="Traditional Arabic"/>
          <w:sz w:val="34"/>
          <w:szCs w:val="34"/>
          <w:rtl/>
          <w:lang w:bidi="ar-EG"/>
        </w:rPr>
        <w:t>غيو</w:t>
      </w:r>
      <w:r w:rsidRPr="00B95340">
        <w:rPr>
          <w:rFonts w:cs="Traditional Arabic" w:hint="cs"/>
          <w:sz w:val="34"/>
          <w:szCs w:val="34"/>
          <w:rtl/>
          <w:lang w:bidi="ar-EG"/>
        </w:rPr>
        <w:t>ن</w:t>
      </w:r>
      <w:r w:rsidR="005956DB" w:rsidRPr="00B95340">
        <w:rPr>
          <w:rFonts w:cs="Traditional Arabic" w:hint="cs"/>
          <w:sz w:val="34"/>
          <w:szCs w:val="34"/>
          <w:rtl/>
          <w:lang w:bidi="ar-EG"/>
        </w:rPr>
        <w:t>،</w:t>
      </w:r>
      <w:r w:rsidRPr="00B95340">
        <w:rPr>
          <w:rFonts w:cs="Traditional Arabic"/>
          <w:sz w:val="34"/>
          <w:szCs w:val="34"/>
          <w:rtl/>
          <w:lang w:bidi="ar-EG"/>
        </w:rPr>
        <w:t xml:space="preserve"> فمن</w:t>
      </w:r>
      <w:r w:rsidRPr="00B95340">
        <w:rPr>
          <w:rFonts w:cs="Traditional Arabic" w:hint="cs"/>
          <w:sz w:val="34"/>
          <w:szCs w:val="34"/>
          <w:rtl/>
          <w:lang w:bidi="ar-EG"/>
        </w:rPr>
        <w:t>هم</w:t>
      </w:r>
      <w:r w:rsidRPr="00B95340">
        <w:rPr>
          <w:rFonts w:cs="Traditional Arabic"/>
          <w:sz w:val="34"/>
          <w:szCs w:val="34"/>
          <w:rtl/>
          <w:lang w:bidi="ar-EG"/>
        </w:rPr>
        <w:t xml:space="preserve"> </w:t>
      </w:r>
      <w:r w:rsidRPr="00B95340">
        <w:rPr>
          <w:rFonts w:cs="Traditional Arabic" w:hint="cs"/>
          <w:sz w:val="34"/>
          <w:szCs w:val="34"/>
          <w:rtl/>
          <w:lang w:bidi="ar-EG"/>
        </w:rPr>
        <w:t xml:space="preserve">من </w:t>
      </w:r>
      <w:r w:rsidRPr="00B95340">
        <w:rPr>
          <w:rFonts w:cs="Traditional Arabic"/>
          <w:sz w:val="34"/>
          <w:szCs w:val="34"/>
          <w:rtl/>
          <w:lang w:bidi="ar-EG"/>
        </w:rPr>
        <w:t>أشار إلي</w:t>
      </w:r>
      <w:r w:rsidRPr="00B95340">
        <w:rPr>
          <w:rFonts w:cs="Traditional Arabic" w:hint="cs"/>
          <w:sz w:val="34"/>
          <w:szCs w:val="34"/>
          <w:rtl/>
          <w:lang w:bidi="ar-EG"/>
        </w:rPr>
        <w:t>ه</w:t>
      </w:r>
      <w:r w:rsidRPr="00B95340">
        <w:rPr>
          <w:rFonts w:cs="Traditional Arabic"/>
          <w:sz w:val="34"/>
          <w:szCs w:val="34"/>
          <w:rtl/>
          <w:lang w:bidi="ar-EG"/>
        </w:rPr>
        <w:t xml:space="preserve"> شارح</w:t>
      </w:r>
      <w:r w:rsidRPr="00B95340">
        <w:rPr>
          <w:rFonts w:cs="Traditional Arabic" w:hint="cs"/>
          <w:sz w:val="34"/>
          <w:szCs w:val="34"/>
          <w:rtl/>
          <w:lang w:bidi="ar-EG"/>
        </w:rPr>
        <w:t>ً</w:t>
      </w:r>
      <w:r w:rsidRPr="00B95340">
        <w:rPr>
          <w:rFonts w:cs="Traditional Arabic"/>
          <w:sz w:val="34"/>
          <w:szCs w:val="34"/>
          <w:rtl/>
          <w:lang w:bidi="ar-EG"/>
        </w:rPr>
        <w:t>ا مف</w:t>
      </w:r>
      <w:r w:rsidRPr="00B95340">
        <w:rPr>
          <w:rFonts w:cs="Traditional Arabic" w:hint="cs"/>
          <w:sz w:val="34"/>
          <w:szCs w:val="34"/>
          <w:rtl/>
          <w:lang w:bidi="ar-EG"/>
        </w:rPr>
        <w:t>ه</w:t>
      </w:r>
      <w:r w:rsidRPr="00B95340">
        <w:rPr>
          <w:rFonts w:cs="Traditional Arabic"/>
          <w:sz w:val="34"/>
          <w:szCs w:val="34"/>
          <w:rtl/>
          <w:lang w:bidi="ar-EG"/>
        </w:rPr>
        <w:t>وم</w:t>
      </w:r>
      <w:r w:rsidRPr="00B95340">
        <w:rPr>
          <w:rFonts w:cs="Traditional Arabic" w:hint="cs"/>
          <w:sz w:val="34"/>
          <w:szCs w:val="34"/>
          <w:rtl/>
          <w:lang w:bidi="ar-EG"/>
        </w:rPr>
        <w:t>ه</w:t>
      </w:r>
      <w:r w:rsidRPr="00B95340">
        <w:rPr>
          <w:rFonts w:cs="Traditional Arabic"/>
          <w:sz w:val="34"/>
          <w:szCs w:val="34"/>
          <w:rtl/>
          <w:lang w:bidi="ar-EG"/>
        </w:rPr>
        <w:t xml:space="preserve"> ال</w:t>
      </w:r>
      <w:r w:rsidRPr="00B95340">
        <w:rPr>
          <w:rFonts w:cs="Traditional Arabic" w:hint="cs"/>
          <w:sz w:val="34"/>
          <w:szCs w:val="34"/>
          <w:rtl/>
          <w:lang w:bidi="ar-EG"/>
        </w:rPr>
        <w:t>ل</w:t>
      </w:r>
      <w:r w:rsidRPr="00B95340">
        <w:rPr>
          <w:rFonts w:cs="Traditional Arabic"/>
          <w:sz w:val="34"/>
          <w:szCs w:val="34"/>
          <w:rtl/>
          <w:lang w:bidi="ar-EG"/>
        </w:rPr>
        <w:t>غوي</w:t>
      </w:r>
      <w:r w:rsidRPr="00B95340">
        <w:rPr>
          <w:rFonts w:cs="Traditional Arabic" w:hint="cs"/>
          <w:sz w:val="34"/>
          <w:szCs w:val="34"/>
          <w:rtl/>
          <w:lang w:bidi="ar-EG"/>
        </w:rPr>
        <w:t xml:space="preserve"> عن طريق </w:t>
      </w:r>
      <w:r w:rsidRPr="00B95340">
        <w:rPr>
          <w:rFonts w:cs="Traditional Arabic" w:hint="cs"/>
          <w:sz w:val="34"/>
          <w:szCs w:val="34"/>
          <w:rtl/>
          <w:lang w:bidi="ar-EG"/>
        </w:rPr>
        <w:lastRenderedPageBreak/>
        <w:t>الاستشهاد</w:t>
      </w:r>
      <w:r w:rsidR="004928D3" w:rsidRPr="00B95340">
        <w:rPr>
          <w:rFonts w:cs="Traditional Arabic" w:hint="cs"/>
          <w:sz w:val="34"/>
          <w:szCs w:val="34"/>
          <w:rtl/>
          <w:lang w:bidi="ar-EG"/>
        </w:rPr>
        <w:t>، ومنهم من أتى بالأمثلة دون أن ي</w:t>
      </w:r>
      <w:r w:rsidR="00105D26" w:rsidRPr="00B95340">
        <w:rPr>
          <w:rFonts w:cs="Traditional Arabic" w:hint="eastAsia"/>
          <w:sz w:val="34"/>
          <w:szCs w:val="34"/>
          <w:rtl/>
          <w:lang w:bidi="ar-EG"/>
        </w:rPr>
        <w:t>ُ</w:t>
      </w:r>
      <w:r w:rsidR="004928D3" w:rsidRPr="00B95340">
        <w:rPr>
          <w:rFonts w:cs="Traditional Arabic" w:hint="cs"/>
          <w:sz w:val="34"/>
          <w:szCs w:val="34"/>
          <w:rtl/>
          <w:lang w:bidi="ar-EG"/>
        </w:rPr>
        <w:t>حدد دلالته الاصطلاحية، إلا إشارات مقتضبة تضم</w:t>
      </w:r>
      <w:r w:rsidR="00267FFA" w:rsidRPr="00B95340">
        <w:rPr>
          <w:rFonts w:cs="Traditional Arabic" w:hint="eastAsia"/>
          <w:sz w:val="34"/>
          <w:szCs w:val="34"/>
          <w:rtl/>
          <w:lang w:bidi="ar-EG"/>
        </w:rPr>
        <w:t>َّ</w:t>
      </w:r>
      <w:r w:rsidR="004928D3" w:rsidRPr="00B95340">
        <w:rPr>
          <w:rFonts w:cs="Traditional Arabic" w:hint="cs"/>
          <w:sz w:val="34"/>
          <w:szCs w:val="34"/>
          <w:rtl/>
          <w:lang w:bidi="ar-EG"/>
        </w:rPr>
        <w:t>نت دلالته الاصطلاحية التي لم ت</w:t>
      </w:r>
      <w:r w:rsidR="008E4BE6" w:rsidRPr="00B95340">
        <w:rPr>
          <w:rFonts w:cs="Traditional Arabic" w:hint="eastAsia"/>
          <w:sz w:val="34"/>
          <w:szCs w:val="34"/>
          <w:rtl/>
          <w:lang w:bidi="ar-EG"/>
        </w:rPr>
        <w:t>َ</w:t>
      </w:r>
      <w:r w:rsidR="004928D3" w:rsidRPr="00B95340">
        <w:rPr>
          <w:rFonts w:cs="Traditional Arabic" w:hint="cs"/>
          <w:sz w:val="34"/>
          <w:szCs w:val="34"/>
          <w:rtl/>
          <w:lang w:bidi="ar-EG"/>
        </w:rPr>
        <w:t>ختلف عن دلالته اللغوية كثير</w:t>
      </w:r>
      <w:r w:rsidR="00EC4300" w:rsidRPr="00B95340">
        <w:rPr>
          <w:rFonts w:cs="Traditional Arabic" w:hint="cs"/>
          <w:sz w:val="34"/>
          <w:szCs w:val="34"/>
          <w:rtl/>
          <w:lang w:bidi="ar-EG"/>
        </w:rPr>
        <w:t>ً</w:t>
      </w:r>
      <w:r w:rsidR="004928D3" w:rsidRPr="00B95340">
        <w:rPr>
          <w:rFonts w:cs="Traditional Arabic" w:hint="cs"/>
          <w:sz w:val="34"/>
          <w:szCs w:val="34"/>
          <w:rtl/>
          <w:lang w:bidi="ar-EG"/>
        </w:rPr>
        <w:t>ا</w:t>
      </w:r>
      <w:r w:rsidR="00EC4300" w:rsidRPr="00B95340">
        <w:rPr>
          <w:rFonts w:cs="Traditional Arabic" w:hint="cs"/>
          <w:sz w:val="34"/>
          <w:szCs w:val="34"/>
          <w:rtl/>
          <w:lang w:bidi="ar-EG"/>
        </w:rPr>
        <w:t>"</w:t>
      </w:r>
      <w:r w:rsidR="00EC4300" w:rsidRPr="00B95340">
        <w:rPr>
          <w:sz w:val="34"/>
          <w:szCs w:val="34"/>
          <w:vertAlign w:val="superscript"/>
          <w:rtl/>
        </w:rPr>
        <w:footnoteReference w:id="9"/>
      </w:r>
      <w:r w:rsidR="00EC4300" w:rsidRPr="00B95340">
        <w:rPr>
          <w:rFonts w:cs="Traditional Arabic" w:hint="cs"/>
          <w:sz w:val="34"/>
          <w:szCs w:val="34"/>
          <w:rtl/>
          <w:lang w:bidi="ar-EG"/>
        </w:rPr>
        <w:t>.</w:t>
      </w:r>
      <w:r w:rsidR="00066873" w:rsidRPr="00B95340">
        <w:rPr>
          <w:rFonts w:cs="Traditional Arabic" w:hint="cs"/>
          <w:sz w:val="34"/>
          <w:szCs w:val="34"/>
          <w:rtl/>
          <w:lang w:bidi="ar-EG"/>
        </w:rPr>
        <w:t xml:space="preserve"> </w:t>
      </w:r>
    </w:p>
    <w:p w:rsidR="00104D5D" w:rsidRPr="00B95340" w:rsidRDefault="00227E30" w:rsidP="00B95340">
      <w:pPr>
        <w:bidi/>
        <w:jc w:val="both"/>
        <w:rPr>
          <w:rFonts w:cs="Traditional Arabic"/>
          <w:sz w:val="34"/>
          <w:szCs w:val="34"/>
          <w:rtl/>
          <w:lang w:bidi="ar-EG"/>
        </w:rPr>
      </w:pPr>
      <w:r w:rsidRPr="00B95340">
        <w:rPr>
          <w:rFonts w:cs="Traditional Arabic" w:hint="cs"/>
          <w:sz w:val="34"/>
          <w:szCs w:val="34"/>
          <w:rtl/>
          <w:lang w:bidi="ar-EG"/>
        </w:rPr>
        <w:t>ومصداق قول الدكتور أحمد يحيى ما جاء عند الجاحظ</w:t>
      </w:r>
      <w:r w:rsidR="006B4635" w:rsidRPr="00B95340">
        <w:rPr>
          <w:rFonts w:cs="Traditional Arabic" w:hint="cs"/>
          <w:sz w:val="34"/>
          <w:szCs w:val="34"/>
          <w:rtl/>
          <w:lang w:bidi="ar-EG"/>
        </w:rPr>
        <w:t xml:space="preserve"> ت </w:t>
      </w:r>
      <w:r w:rsidR="006B4635" w:rsidRPr="00B95340">
        <w:rPr>
          <w:rFonts w:cs="Traditional Arabic"/>
          <w:sz w:val="34"/>
          <w:szCs w:val="34"/>
          <w:rtl/>
          <w:lang w:bidi="ar-EG"/>
        </w:rPr>
        <w:t>255هـ</w:t>
      </w:r>
      <w:r w:rsidR="00BF3374" w:rsidRPr="00B95340">
        <w:rPr>
          <w:rFonts w:cs="Traditional Arabic" w:hint="eastAsia"/>
          <w:sz w:val="34"/>
          <w:szCs w:val="34"/>
          <w:rtl/>
          <w:lang w:bidi="ar-EG"/>
        </w:rPr>
        <w:t>؛</w:t>
      </w:r>
      <w:r w:rsidRPr="00B95340">
        <w:rPr>
          <w:rFonts w:cs="Traditional Arabic" w:hint="cs"/>
          <w:sz w:val="34"/>
          <w:szCs w:val="34"/>
          <w:rtl/>
          <w:lang w:bidi="ar-EG"/>
        </w:rPr>
        <w:t xml:space="preserve"> حيث قال: </w:t>
      </w:r>
      <w:r w:rsidR="00285583" w:rsidRPr="00B95340">
        <w:rPr>
          <w:rFonts w:cs="Traditional Arabic" w:hint="cs"/>
          <w:sz w:val="34"/>
          <w:szCs w:val="34"/>
          <w:rtl/>
          <w:lang w:bidi="ar-EG"/>
        </w:rPr>
        <w:t>"</w:t>
      </w:r>
      <w:r w:rsidR="00822E89" w:rsidRPr="00B95340">
        <w:rPr>
          <w:rFonts w:cs="Traditional Arabic"/>
          <w:sz w:val="34"/>
          <w:szCs w:val="34"/>
          <w:rtl/>
          <w:lang w:bidi="ar-EG"/>
        </w:rPr>
        <w:t>لكل</w:t>
      </w:r>
      <w:r w:rsidR="00285583" w:rsidRPr="00B95340">
        <w:rPr>
          <w:rFonts w:cs="Traditional Arabic"/>
          <w:sz w:val="34"/>
          <w:szCs w:val="34"/>
          <w:rtl/>
          <w:lang w:bidi="ar-EG"/>
        </w:rPr>
        <w:t xml:space="preserve"> ض</w:t>
      </w:r>
      <w:r w:rsidR="00822E89" w:rsidRPr="00B95340">
        <w:rPr>
          <w:rFonts w:cs="Traditional Arabic"/>
          <w:sz w:val="34"/>
          <w:szCs w:val="34"/>
          <w:rtl/>
          <w:lang w:bidi="ar-EG"/>
        </w:rPr>
        <w:t>رب من الحديث ضرب من اللفظ، ولكل</w:t>
      </w:r>
      <w:r w:rsidR="00285583" w:rsidRPr="00B95340">
        <w:rPr>
          <w:rFonts w:cs="Traditional Arabic"/>
          <w:sz w:val="34"/>
          <w:szCs w:val="34"/>
          <w:rtl/>
          <w:lang w:bidi="ar-EG"/>
        </w:rPr>
        <w:t xml:space="preserve"> نوع </w:t>
      </w:r>
      <w:r w:rsidR="00822E89" w:rsidRPr="00B95340">
        <w:rPr>
          <w:rFonts w:cs="Traditional Arabic"/>
          <w:sz w:val="34"/>
          <w:szCs w:val="34"/>
          <w:rtl/>
          <w:lang w:bidi="ar-EG"/>
        </w:rPr>
        <w:t>من المعاني نوع من الأسماء: فالس</w:t>
      </w:r>
      <w:r w:rsidR="00285583" w:rsidRPr="00B95340">
        <w:rPr>
          <w:rFonts w:cs="Traditional Arabic"/>
          <w:sz w:val="34"/>
          <w:szCs w:val="34"/>
          <w:rtl/>
          <w:lang w:bidi="ar-EG"/>
        </w:rPr>
        <w:t>خيف للسخيف، والخفيف للخفيف، والجزل للجزل، والإفصاح في موضع الإفصاح، والكناية في موضع الكناية، والاسترسال في موضع الاسترسال</w:t>
      </w:r>
      <w:r w:rsidR="00285583" w:rsidRPr="00B95340">
        <w:rPr>
          <w:rFonts w:cs="Traditional Arabic" w:hint="cs"/>
          <w:sz w:val="34"/>
          <w:szCs w:val="34"/>
          <w:rtl/>
          <w:lang w:bidi="ar-EG"/>
        </w:rPr>
        <w:t>"</w:t>
      </w:r>
      <w:r w:rsidR="00285583" w:rsidRPr="00B95340">
        <w:rPr>
          <w:rStyle w:val="a4"/>
          <w:rFonts w:cs="Traditional Arabic"/>
          <w:sz w:val="34"/>
          <w:szCs w:val="34"/>
          <w:rtl/>
          <w:lang w:bidi="ar-EG"/>
        </w:rPr>
        <w:footnoteReference w:id="10"/>
      </w:r>
      <w:r w:rsidR="00285583" w:rsidRPr="00B95340">
        <w:rPr>
          <w:rFonts w:cs="Traditional Arabic" w:hint="cs"/>
          <w:sz w:val="34"/>
          <w:szCs w:val="34"/>
          <w:rtl/>
          <w:lang w:bidi="ar-EG"/>
        </w:rPr>
        <w:t>.</w:t>
      </w:r>
    </w:p>
    <w:p w:rsidR="00730132" w:rsidRPr="00B95340" w:rsidRDefault="00104D5D" w:rsidP="00B95340">
      <w:pPr>
        <w:bidi/>
        <w:jc w:val="both"/>
        <w:rPr>
          <w:rFonts w:cs="Traditional Arabic"/>
          <w:sz w:val="34"/>
          <w:szCs w:val="34"/>
          <w:rtl/>
          <w:lang w:bidi="ar-EG"/>
        </w:rPr>
      </w:pPr>
      <w:r w:rsidRPr="00B95340">
        <w:rPr>
          <w:rFonts w:cs="Traditional Arabic" w:hint="cs"/>
          <w:sz w:val="34"/>
          <w:szCs w:val="34"/>
          <w:rtl/>
          <w:lang w:bidi="ar-EG"/>
        </w:rPr>
        <w:t xml:space="preserve">فالجاحظ هنا يتحدث عن مناسبة الألفاظ مع الأغراض، </w:t>
      </w:r>
      <w:r w:rsidR="00730132" w:rsidRPr="00B95340">
        <w:rPr>
          <w:rFonts w:cs="Traditional Arabic" w:hint="cs"/>
          <w:sz w:val="34"/>
          <w:szCs w:val="34"/>
          <w:rtl/>
          <w:lang w:bidi="ar-EG"/>
        </w:rPr>
        <w:t>فيطابق بين المناسبة والقاعدة البلاغية التي تقتضي أن لكل مقام مقال</w:t>
      </w:r>
      <w:r w:rsidR="0062361C" w:rsidRPr="00B95340">
        <w:rPr>
          <w:rFonts w:cs="Traditional Arabic" w:hint="cs"/>
          <w:sz w:val="34"/>
          <w:szCs w:val="34"/>
          <w:rtl/>
          <w:lang w:bidi="ar-EG"/>
        </w:rPr>
        <w:t>ا</w:t>
      </w:r>
      <w:r w:rsidR="0062361C" w:rsidRPr="00B95340">
        <w:rPr>
          <w:rFonts w:cs="Traditional Arabic" w:hint="eastAsia"/>
          <w:sz w:val="34"/>
          <w:szCs w:val="34"/>
          <w:rtl/>
          <w:lang w:bidi="ar-EG"/>
        </w:rPr>
        <w:t>ً</w:t>
      </w:r>
      <w:r w:rsidR="00730132" w:rsidRPr="00B95340">
        <w:rPr>
          <w:rFonts w:cs="Traditional Arabic" w:hint="cs"/>
          <w:sz w:val="34"/>
          <w:szCs w:val="34"/>
          <w:rtl/>
          <w:lang w:bidi="ar-EG"/>
        </w:rPr>
        <w:t>، ومطابقة</w:t>
      </w:r>
      <w:r w:rsidR="00B8784A" w:rsidRPr="00B95340">
        <w:rPr>
          <w:rFonts w:cs="Traditional Arabic" w:hint="eastAsia"/>
          <w:sz w:val="34"/>
          <w:szCs w:val="34"/>
          <w:rtl/>
          <w:lang w:bidi="ar-EG"/>
        </w:rPr>
        <w:t>ِ</w:t>
      </w:r>
      <w:r w:rsidR="00730132" w:rsidRPr="00B95340">
        <w:rPr>
          <w:rFonts w:cs="Traditional Arabic" w:hint="cs"/>
          <w:sz w:val="34"/>
          <w:szCs w:val="34"/>
          <w:rtl/>
          <w:lang w:bidi="ar-EG"/>
        </w:rPr>
        <w:t xml:space="preserve"> الكلام لمقتضى الحال، وهذا بطبيعة الحال جزء من المناسبة، وهو مناسبة النص للواقع الذي يُلقى فيه.</w:t>
      </w:r>
    </w:p>
    <w:p w:rsidR="00061188" w:rsidRPr="00B95340" w:rsidRDefault="00783C11" w:rsidP="00B95340">
      <w:pPr>
        <w:bidi/>
        <w:jc w:val="both"/>
        <w:rPr>
          <w:rFonts w:cs="Traditional Arabic"/>
          <w:sz w:val="34"/>
          <w:szCs w:val="34"/>
          <w:rtl/>
          <w:lang w:bidi="ar-EG"/>
        </w:rPr>
      </w:pPr>
      <w:r w:rsidRPr="00B95340">
        <w:rPr>
          <w:rFonts w:cs="Traditional Arabic" w:hint="cs"/>
          <w:sz w:val="34"/>
          <w:szCs w:val="34"/>
          <w:rtl/>
          <w:lang w:bidi="ar-EG"/>
        </w:rPr>
        <w:t>وقد جاء تعريف النويري أكثر نضوج</w:t>
      </w:r>
      <w:r w:rsidR="004769DB" w:rsidRPr="00B95340">
        <w:rPr>
          <w:rFonts w:cs="Traditional Arabic" w:hint="eastAsia"/>
          <w:sz w:val="34"/>
          <w:szCs w:val="34"/>
          <w:rtl/>
          <w:lang w:bidi="ar-EG"/>
        </w:rPr>
        <w:t>ً</w:t>
      </w:r>
      <w:r w:rsidRPr="00B95340">
        <w:rPr>
          <w:rFonts w:cs="Traditional Arabic" w:hint="cs"/>
          <w:sz w:val="34"/>
          <w:szCs w:val="34"/>
          <w:rtl/>
          <w:lang w:bidi="ar-EG"/>
        </w:rPr>
        <w:t>ا من تعريف غيره من البلاغيين والمشتغلين بالأدب، فقد أوضح تعريفه معالم مصطلح التناسب</w:t>
      </w:r>
      <w:r w:rsidR="00BF3374" w:rsidRPr="00B95340">
        <w:rPr>
          <w:rFonts w:cs="Traditional Arabic" w:hint="eastAsia"/>
          <w:sz w:val="34"/>
          <w:szCs w:val="34"/>
          <w:rtl/>
          <w:lang w:bidi="ar-EG"/>
        </w:rPr>
        <w:t>؛</w:t>
      </w:r>
      <w:r w:rsidRPr="00B95340">
        <w:rPr>
          <w:rFonts w:cs="Traditional Arabic" w:hint="cs"/>
          <w:sz w:val="34"/>
          <w:szCs w:val="34"/>
          <w:rtl/>
          <w:lang w:bidi="ar-EG"/>
        </w:rPr>
        <w:t xml:space="preserve"> </w:t>
      </w:r>
      <w:r w:rsidR="00BF3374" w:rsidRPr="00B95340">
        <w:rPr>
          <w:rFonts w:cs="Traditional Arabic" w:hint="cs"/>
          <w:sz w:val="34"/>
          <w:szCs w:val="34"/>
          <w:rtl/>
          <w:lang w:bidi="ar-EG"/>
        </w:rPr>
        <w:t>ي</w:t>
      </w:r>
      <w:r w:rsidRPr="00B95340">
        <w:rPr>
          <w:rFonts w:cs="Traditional Arabic" w:hint="cs"/>
          <w:sz w:val="34"/>
          <w:szCs w:val="34"/>
          <w:rtl/>
          <w:lang w:bidi="ar-EG"/>
        </w:rPr>
        <w:t>ق</w:t>
      </w:r>
      <w:r w:rsidR="00BF3374" w:rsidRPr="00B95340">
        <w:rPr>
          <w:rFonts w:cs="Traditional Arabic" w:hint="cs"/>
          <w:sz w:val="34"/>
          <w:szCs w:val="34"/>
          <w:rtl/>
          <w:lang w:bidi="ar-EG"/>
        </w:rPr>
        <w:t>و</w:t>
      </w:r>
      <w:r w:rsidRPr="00B95340">
        <w:rPr>
          <w:rFonts w:cs="Traditional Arabic" w:hint="cs"/>
          <w:sz w:val="34"/>
          <w:szCs w:val="34"/>
          <w:rtl/>
          <w:lang w:bidi="ar-EG"/>
        </w:rPr>
        <w:t>ل: "</w:t>
      </w:r>
      <w:r w:rsidR="00334F10" w:rsidRPr="00B95340">
        <w:rPr>
          <w:rFonts w:cs="Traditional Arabic"/>
          <w:sz w:val="34"/>
          <w:szCs w:val="34"/>
          <w:rtl/>
          <w:lang w:bidi="ar-EG"/>
        </w:rPr>
        <w:t>هو ترتيب المعان</w:t>
      </w:r>
      <w:r w:rsidR="008755AD" w:rsidRPr="00B95340">
        <w:rPr>
          <w:rFonts w:cs="Traditional Arabic" w:hint="cs"/>
          <w:sz w:val="34"/>
          <w:szCs w:val="34"/>
          <w:rtl/>
          <w:lang w:bidi="ar-EG"/>
        </w:rPr>
        <w:t>ي</w:t>
      </w:r>
      <w:r w:rsidR="00334F10" w:rsidRPr="00B95340">
        <w:rPr>
          <w:rFonts w:cs="Traditional Arabic"/>
          <w:sz w:val="34"/>
          <w:szCs w:val="34"/>
          <w:rtl/>
          <w:lang w:bidi="ar-EG"/>
        </w:rPr>
        <w:t xml:space="preserve"> المتآخية الت</w:t>
      </w:r>
      <w:r w:rsidR="008755AD" w:rsidRPr="00B95340">
        <w:rPr>
          <w:rFonts w:cs="Traditional Arabic" w:hint="cs"/>
          <w:sz w:val="34"/>
          <w:szCs w:val="34"/>
          <w:rtl/>
          <w:lang w:bidi="ar-EG"/>
        </w:rPr>
        <w:t>ي</w:t>
      </w:r>
      <w:r w:rsidR="00334F10" w:rsidRPr="00B95340">
        <w:rPr>
          <w:rFonts w:cs="Traditional Arabic"/>
          <w:sz w:val="34"/>
          <w:szCs w:val="34"/>
          <w:rtl/>
          <w:lang w:bidi="ar-EG"/>
        </w:rPr>
        <w:t xml:space="preserve"> تتلاءم ولا تتنافر</w:t>
      </w:r>
      <w:r w:rsidR="00334F10" w:rsidRPr="00B95340">
        <w:rPr>
          <w:rFonts w:cs="Traditional Arabic" w:hint="cs"/>
          <w:sz w:val="34"/>
          <w:szCs w:val="34"/>
          <w:rtl/>
          <w:lang w:bidi="ar-EG"/>
        </w:rPr>
        <w:t>"</w:t>
      </w:r>
      <w:r w:rsidR="00A73EC4" w:rsidRPr="00B95340">
        <w:rPr>
          <w:sz w:val="34"/>
          <w:szCs w:val="34"/>
          <w:vertAlign w:val="superscript"/>
          <w:rtl/>
        </w:rPr>
        <w:footnoteReference w:id="11"/>
      </w:r>
      <w:r w:rsidR="00334F10" w:rsidRPr="00B95340">
        <w:rPr>
          <w:rFonts w:cs="Traditional Arabic" w:hint="cs"/>
          <w:sz w:val="34"/>
          <w:szCs w:val="34"/>
          <w:rtl/>
          <w:lang w:bidi="ar-EG"/>
        </w:rPr>
        <w:t>.</w:t>
      </w:r>
    </w:p>
    <w:p w:rsidR="00774B2A" w:rsidRPr="00B95340" w:rsidRDefault="00774B2A" w:rsidP="00B95340">
      <w:pPr>
        <w:bidi/>
        <w:jc w:val="both"/>
        <w:rPr>
          <w:rFonts w:cs="Traditional Arabic"/>
          <w:sz w:val="34"/>
          <w:szCs w:val="34"/>
          <w:rtl/>
          <w:lang w:bidi="ar-EG"/>
        </w:rPr>
      </w:pPr>
      <w:r w:rsidRPr="00B95340">
        <w:rPr>
          <w:rFonts w:cs="Traditional Arabic" w:hint="cs"/>
          <w:sz w:val="34"/>
          <w:szCs w:val="34"/>
          <w:rtl/>
          <w:lang w:bidi="ar-EG"/>
        </w:rPr>
        <w:t>وقد عل</w:t>
      </w:r>
      <w:r w:rsidR="001000DA" w:rsidRPr="00B95340">
        <w:rPr>
          <w:rFonts w:cs="Traditional Arabic" w:hint="eastAsia"/>
          <w:sz w:val="34"/>
          <w:szCs w:val="34"/>
          <w:rtl/>
          <w:lang w:bidi="ar-EG"/>
        </w:rPr>
        <w:t>َّ</w:t>
      </w:r>
      <w:r w:rsidRPr="00B95340">
        <w:rPr>
          <w:rFonts w:cs="Traditional Arabic" w:hint="cs"/>
          <w:sz w:val="34"/>
          <w:szCs w:val="34"/>
          <w:rtl/>
          <w:lang w:bidi="ar-EG"/>
        </w:rPr>
        <w:t>ق الدكتور أحمد يحيى على هذا التعريف قائلا</w:t>
      </w:r>
      <w:r w:rsidR="001000DA" w:rsidRPr="00B95340">
        <w:rPr>
          <w:rFonts w:cs="Traditional Arabic" w:hint="eastAsia"/>
          <w:sz w:val="34"/>
          <w:szCs w:val="34"/>
          <w:rtl/>
          <w:lang w:bidi="ar-EG"/>
        </w:rPr>
        <w:t>ً</w:t>
      </w:r>
      <w:r w:rsidRPr="00B95340">
        <w:rPr>
          <w:rFonts w:cs="Traditional Arabic" w:hint="cs"/>
          <w:sz w:val="34"/>
          <w:szCs w:val="34"/>
          <w:rtl/>
          <w:lang w:bidi="ar-EG"/>
        </w:rPr>
        <w:t>: "</w:t>
      </w:r>
      <w:r w:rsidRPr="00B95340">
        <w:rPr>
          <w:rFonts w:cs="Traditional Arabic"/>
          <w:sz w:val="34"/>
          <w:szCs w:val="34"/>
          <w:rtl/>
          <w:lang w:bidi="ar-EG"/>
        </w:rPr>
        <w:t>ومما ي</w:t>
      </w:r>
      <w:r w:rsidR="0038171C" w:rsidRPr="00B95340">
        <w:rPr>
          <w:rFonts w:cs="Traditional Arabic" w:hint="eastAsia"/>
          <w:sz w:val="34"/>
          <w:szCs w:val="34"/>
          <w:rtl/>
          <w:lang w:bidi="ar-EG"/>
        </w:rPr>
        <w:t>َ</w:t>
      </w:r>
      <w:r w:rsidRPr="00B95340">
        <w:rPr>
          <w:rFonts w:cs="Traditional Arabic" w:hint="cs"/>
          <w:sz w:val="34"/>
          <w:szCs w:val="34"/>
          <w:rtl/>
          <w:lang w:bidi="ar-EG"/>
        </w:rPr>
        <w:t>ل</w:t>
      </w:r>
      <w:r w:rsidRPr="00B95340">
        <w:rPr>
          <w:rFonts w:cs="Traditional Arabic"/>
          <w:sz w:val="34"/>
          <w:szCs w:val="34"/>
          <w:rtl/>
          <w:lang w:bidi="ar-EG"/>
        </w:rPr>
        <w:t>فت النظر</w:t>
      </w:r>
      <w:r w:rsidRPr="00B95340">
        <w:rPr>
          <w:rFonts w:cs="Traditional Arabic" w:hint="cs"/>
          <w:sz w:val="34"/>
          <w:szCs w:val="34"/>
          <w:rtl/>
          <w:lang w:bidi="ar-EG"/>
        </w:rPr>
        <w:t xml:space="preserve"> في هذا التحديد وصفه المعاني بالمتآخية المتلائمة</w:t>
      </w:r>
      <w:r w:rsidR="001000DA" w:rsidRPr="00B95340">
        <w:rPr>
          <w:rFonts w:cs="Traditional Arabic" w:hint="eastAsia"/>
          <w:sz w:val="34"/>
          <w:szCs w:val="34"/>
          <w:rtl/>
          <w:lang w:bidi="ar-EG"/>
        </w:rPr>
        <w:t>،</w:t>
      </w:r>
      <w:r w:rsidRPr="00B95340">
        <w:rPr>
          <w:rFonts w:cs="Traditional Arabic" w:hint="cs"/>
          <w:sz w:val="34"/>
          <w:szCs w:val="34"/>
          <w:rtl/>
          <w:lang w:bidi="ar-EG"/>
        </w:rPr>
        <w:t xml:space="preserve"> وهي صفة توحي بخلو</w:t>
      </w:r>
      <w:r w:rsidR="001000DA" w:rsidRPr="00B95340">
        <w:rPr>
          <w:rFonts w:cs="Traditional Arabic" w:hint="eastAsia"/>
          <w:sz w:val="34"/>
          <w:szCs w:val="34"/>
          <w:rtl/>
          <w:lang w:bidi="ar-EG"/>
        </w:rPr>
        <w:t>ِّ</w:t>
      </w:r>
      <w:r w:rsidRPr="00B95340">
        <w:rPr>
          <w:rFonts w:cs="Traditional Arabic" w:hint="cs"/>
          <w:sz w:val="34"/>
          <w:szCs w:val="34"/>
          <w:rtl/>
          <w:lang w:bidi="ar-EG"/>
        </w:rPr>
        <w:t>ها مما ي</w:t>
      </w:r>
      <w:r w:rsidR="001000DA" w:rsidRPr="00B95340">
        <w:rPr>
          <w:rFonts w:cs="Traditional Arabic" w:hint="eastAsia"/>
          <w:sz w:val="34"/>
          <w:szCs w:val="34"/>
          <w:rtl/>
          <w:lang w:bidi="ar-EG"/>
        </w:rPr>
        <w:t>َ</w:t>
      </w:r>
      <w:r w:rsidRPr="00B95340">
        <w:rPr>
          <w:rFonts w:cs="Traditional Arabic" w:hint="cs"/>
          <w:sz w:val="34"/>
          <w:szCs w:val="34"/>
          <w:rtl/>
          <w:lang w:bidi="ar-EG"/>
        </w:rPr>
        <w:t>عتريها من صفات ت</w:t>
      </w:r>
      <w:r w:rsidR="001000DA" w:rsidRPr="00B95340">
        <w:rPr>
          <w:rFonts w:cs="Traditional Arabic" w:hint="eastAsia"/>
          <w:sz w:val="34"/>
          <w:szCs w:val="34"/>
          <w:rtl/>
          <w:lang w:bidi="ar-EG"/>
        </w:rPr>
        <w:t>ُ</w:t>
      </w:r>
      <w:r w:rsidRPr="00B95340">
        <w:rPr>
          <w:rFonts w:cs="Traditional Arabic" w:hint="cs"/>
          <w:sz w:val="34"/>
          <w:szCs w:val="34"/>
          <w:rtl/>
          <w:lang w:bidi="ar-EG"/>
        </w:rPr>
        <w:t>خرجها عن طبقة البلاغة، ونراه أغف</w:t>
      </w:r>
      <w:r w:rsidR="007E1B0C" w:rsidRPr="00B95340">
        <w:rPr>
          <w:rFonts w:cs="Traditional Arabic" w:hint="eastAsia"/>
          <w:sz w:val="34"/>
          <w:szCs w:val="34"/>
          <w:rtl/>
          <w:lang w:bidi="ar-EG"/>
        </w:rPr>
        <w:t>َ</w:t>
      </w:r>
      <w:r w:rsidRPr="00B95340">
        <w:rPr>
          <w:rFonts w:cs="Traditional Arabic" w:hint="cs"/>
          <w:sz w:val="34"/>
          <w:szCs w:val="34"/>
          <w:rtl/>
          <w:lang w:bidi="ar-EG"/>
        </w:rPr>
        <w:t>ل ذ</w:t>
      </w:r>
      <w:r w:rsidR="007E1B0C" w:rsidRPr="00B95340">
        <w:rPr>
          <w:rFonts w:cs="Traditional Arabic" w:hint="eastAsia"/>
          <w:sz w:val="34"/>
          <w:szCs w:val="34"/>
          <w:rtl/>
          <w:lang w:bidi="ar-EG"/>
        </w:rPr>
        <w:t>ِ</w:t>
      </w:r>
      <w:r w:rsidRPr="00B95340">
        <w:rPr>
          <w:rFonts w:cs="Traditional Arabic" w:hint="cs"/>
          <w:sz w:val="34"/>
          <w:szCs w:val="34"/>
          <w:rtl/>
          <w:lang w:bidi="ar-EG"/>
        </w:rPr>
        <w:t>كر الألفاظ، وهذا الإغفال متعم</w:t>
      </w:r>
      <w:r w:rsidR="007E1B0C" w:rsidRPr="00B95340">
        <w:rPr>
          <w:rFonts w:cs="Traditional Arabic" w:hint="eastAsia"/>
          <w:sz w:val="34"/>
          <w:szCs w:val="34"/>
          <w:rtl/>
          <w:lang w:bidi="ar-EG"/>
        </w:rPr>
        <w:t>َّ</w:t>
      </w:r>
      <w:r w:rsidRPr="00B95340">
        <w:rPr>
          <w:rFonts w:cs="Traditional Arabic" w:hint="cs"/>
          <w:sz w:val="34"/>
          <w:szCs w:val="34"/>
          <w:rtl/>
          <w:lang w:bidi="ar-EG"/>
        </w:rPr>
        <w:t>د ومقصود</w:t>
      </w:r>
      <w:r w:rsidR="001000DA" w:rsidRPr="00B95340">
        <w:rPr>
          <w:rFonts w:cs="Traditional Arabic" w:hint="eastAsia"/>
          <w:sz w:val="34"/>
          <w:szCs w:val="34"/>
          <w:rtl/>
          <w:lang w:bidi="ar-EG"/>
        </w:rPr>
        <w:t>؛</w:t>
      </w:r>
      <w:r w:rsidRPr="00B95340">
        <w:rPr>
          <w:rFonts w:cs="Traditional Arabic" w:hint="cs"/>
          <w:sz w:val="34"/>
          <w:szCs w:val="34"/>
          <w:rtl/>
          <w:lang w:bidi="ar-EG"/>
        </w:rPr>
        <w:t xml:space="preserve"> إذ إن المعاني هي التي تتطلب الألفاظ، وكثير</w:t>
      </w:r>
      <w:r w:rsidR="001000DA" w:rsidRPr="00B95340">
        <w:rPr>
          <w:rFonts w:cs="Traditional Arabic" w:hint="eastAsia"/>
          <w:sz w:val="34"/>
          <w:szCs w:val="34"/>
          <w:rtl/>
          <w:lang w:bidi="ar-EG"/>
        </w:rPr>
        <w:t>ً</w:t>
      </w:r>
      <w:r w:rsidRPr="00B95340">
        <w:rPr>
          <w:rFonts w:cs="Traditional Arabic" w:hint="cs"/>
          <w:sz w:val="34"/>
          <w:szCs w:val="34"/>
          <w:rtl/>
          <w:lang w:bidi="ar-EG"/>
        </w:rPr>
        <w:t>ا ما نرى من أهل البلاغة م</w:t>
      </w:r>
      <w:r w:rsidR="001000DA" w:rsidRPr="00B95340">
        <w:rPr>
          <w:rFonts w:cs="Traditional Arabic" w:hint="eastAsia"/>
          <w:sz w:val="34"/>
          <w:szCs w:val="34"/>
          <w:rtl/>
          <w:lang w:bidi="ar-EG"/>
        </w:rPr>
        <w:t>َ</w:t>
      </w:r>
      <w:r w:rsidRPr="00B95340">
        <w:rPr>
          <w:rFonts w:cs="Traditional Arabic" w:hint="cs"/>
          <w:sz w:val="34"/>
          <w:szCs w:val="34"/>
          <w:rtl/>
          <w:lang w:bidi="ar-EG"/>
        </w:rPr>
        <w:t>ن يشير إلى مصطلح المعاني ويريد به التركيب، على اعتبار أن بناء الكلام يحتاج إلى ركنين</w:t>
      </w:r>
      <w:r w:rsidR="002A1906" w:rsidRPr="00B95340">
        <w:rPr>
          <w:rFonts w:cs="Traditional Arabic" w:hint="eastAsia"/>
          <w:sz w:val="34"/>
          <w:szCs w:val="34"/>
          <w:rtl/>
          <w:lang w:bidi="ar-EG"/>
        </w:rPr>
        <w:t>،</w:t>
      </w:r>
      <w:r w:rsidRPr="00B95340">
        <w:rPr>
          <w:rFonts w:cs="Traditional Arabic" w:hint="cs"/>
          <w:sz w:val="34"/>
          <w:szCs w:val="34"/>
          <w:rtl/>
          <w:lang w:bidi="ar-EG"/>
        </w:rPr>
        <w:t xml:space="preserve"> هما المفردات والمعاني المراد توصيل</w:t>
      </w:r>
      <w:r w:rsidR="002A1906" w:rsidRPr="00B95340">
        <w:rPr>
          <w:rFonts w:cs="Traditional Arabic" w:hint="eastAsia"/>
          <w:sz w:val="34"/>
          <w:szCs w:val="34"/>
          <w:rtl/>
          <w:lang w:bidi="ar-EG"/>
        </w:rPr>
        <w:t>ُ</w:t>
      </w:r>
      <w:r w:rsidRPr="00B95340">
        <w:rPr>
          <w:rFonts w:cs="Traditional Arabic" w:hint="cs"/>
          <w:sz w:val="34"/>
          <w:szCs w:val="34"/>
          <w:rtl/>
          <w:lang w:bidi="ar-EG"/>
        </w:rPr>
        <w:t>ها"</w:t>
      </w:r>
      <w:r w:rsidRPr="00B95340">
        <w:rPr>
          <w:sz w:val="34"/>
          <w:szCs w:val="34"/>
          <w:vertAlign w:val="superscript"/>
          <w:rtl/>
        </w:rPr>
        <w:footnoteReference w:id="12"/>
      </w:r>
      <w:r w:rsidRPr="00B95340">
        <w:rPr>
          <w:rFonts w:cs="Traditional Arabic" w:hint="cs"/>
          <w:sz w:val="34"/>
          <w:szCs w:val="34"/>
          <w:rtl/>
          <w:lang w:bidi="ar-EG"/>
        </w:rPr>
        <w:t>.</w:t>
      </w:r>
      <w:r w:rsidR="00592804" w:rsidRPr="00B95340">
        <w:rPr>
          <w:rFonts w:cs="Traditional Arabic" w:hint="cs"/>
          <w:sz w:val="34"/>
          <w:szCs w:val="34"/>
          <w:rtl/>
          <w:lang w:bidi="ar-EG"/>
        </w:rPr>
        <w:t xml:space="preserve"> </w:t>
      </w:r>
    </w:p>
    <w:p w:rsidR="00EA62F6" w:rsidRDefault="00F97FD0" w:rsidP="00B95340">
      <w:pPr>
        <w:bidi/>
        <w:jc w:val="both"/>
        <w:rPr>
          <w:rFonts w:cs="Traditional Arabic"/>
          <w:sz w:val="34"/>
          <w:szCs w:val="34"/>
          <w:rtl/>
          <w:lang w:bidi="ar-EG"/>
        </w:rPr>
      </w:pPr>
      <w:r w:rsidRPr="00B95340">
        <w:rPr>
          <w:rFonts w:cs="Traditional Arabic" w:hint="cs"/>
          <w:sz w:val="34"/>
          <w:szCs w:val="34"/>
          <w:rtl/>
          <w:lang w:bidi="ar-EG"/>
        </w:rPr>
        <w:t>يقول الدكتور طارق مصطفى محمد</w:t>
      </w:r>
      <w:r w:rsidRPr="00B95340">
        <w:rPr>
          <w:rFonts w:cs="Traditional Arabic"/>
          <w:sz w:val="34"/>
          <w:szCs w:val="34"/>
          <w:rtl/>
          <w:lang w:bidi="ar-EG"/>
        </w:rPr>
        <w:t>:</w:t>
      </w:r>
      <w:r w:rsidRPr="00B95340">
        <w:rPr>
          <w:rFonts w:cs="Traditional Arabic"/>
          <w:sz w:val="34"/>
          <w:szCs w:val="34"/>
          <w:lang w:bidi="ar-EG"/>
        </w:rPr>
        <w:t xml:space="preserve"> </w:t>
      </w:r>
      <w:r w:rsidRPr="00B95340">
        <w:rPr>
          <w:rFonts w:cs="Traditional Arabic" w:hint="cs"/>
          <w:sz w:val="34"/>
          <w:szCs w:val="34"/>
          <w:rtl/>
          <w:lang w:bidi="ar-EG"/>
        </w:rPr>
        <w:t>"</w:t>
      </w:r>
      <w:r w:rsidRPr="00B95340">
        <w:rPr>
          <w:rFonts w:cs="Traditional Arabic"/>
          <w:sz w:val="34"/>
          <w:szCs w:val="34"/>
          <w:rtl/>
          <w:lang w:bidi="ar-EG"/>
        </w:rPr>
        <w:t>وإذا انشغل أكثر البلاغيين والمفسرين</w:t>
      </w:r>
      <w:r w:rsidR="00244CE2" w:rsidRPr="00B95340">
        <w:rPr>
          <w:rFonts w:cs="Traditional Arabic"/>
          <w:sz w:val="34"/>
          <w:szCs w:val="34"/>
          <w:rtl/>
          <w:lang w:bidi="ar-EG"/>
        </w:rPr>
        <w:t>؛</w:t>
      </w:r>
      <w:r w:rsidRPr="00B95340">
        <w:rPr>
          <w:rFonts w:cs="Traditional Arabic"/>
          <w:sz w:val="34"/>
          <w:szCs w:val="34"/>
          <w:rtl/>
          <w:lang w:bidi="ar-EG"/>
        </w:rPr>
        <w:t xml:space="preserve"> كالجرجاني، وصاحب الكشاف</w:t>
      </w:r>
      <w:r w:rsidR="00915F13" w:rsidRPr="00B95340">
        <w:rPr>
          <w:rFonts w:cs="Traditional Arabic"/>
          <w:sz w:val="34"/>
          <w:szCs w:val="34"/>
          <w:rtl/>
          <w:lang w:bidi="ar-EG"/>
        </w:rPr>
        <w:t>،</w:t>
      </w:r>
      <w:r w:rsidRPr="00B95340">
        <w:rPr>
          <w:rFonts w:cs="Traditional Arabic"/>
          <w:sz w:val="34"/>
          <w:szCs w:val="34"/>
          <w:rtl/>
          <w:lang w:bidi="ar-EG"/>
        </w:rPr>
        <w:t xml:space="preserve"> وصاحب التحرير والتنوير، وغيرهم </w:t>
      </w:r>
      <w:r w:rsidR="00D97E57" w:rsidRPr="00B95340">
        <w:rPr>
          <w:rFonts w:cs="Traditional Arabic" w:hint="cs"/>
          <w:sz w:val="34"/>
          <w:szCs w:val="34"/>
          <w:rtl/>
          <w:lang w:bidi="ar-EG"/>
        </w:rPr>
        <w:t xml:space="preserve">- </w:t>
      </w:r>
      <w:r w:rsidRPr="00B95340">
        <w:rPr>
          <w:rFonts w:cs="Traditional Arabic"/>
          <w:sz w:val="34"/>
          <w:szCs w:val="34"/>
          <w:rtl/>
          <w:lang w:bidi="ar-EG"/>
        </w:rPr>
        <w:t>بالنظم دا</w:t>
      </w:r>
      <w:r w:rsidR="00CA6EA0" w:rsidRPr="00B95340">
        <w:rPr>
          <w:rFonts w:cs="Traditional Arabic"/>
          <w:sz w:val="34"/>
          <w:szCs w:val="34"/>
          <w:rtl/>
          <w:lang w:bidi="ar-EG"/>
        </w:rPr>
        <w:t>خل الآية القرآنية المفردة غالب</w:t>
      </w:r>
      <w:r w:rsidR="00CA6EA0" w:rsidRPr="00B95340">
        <w:rPr>
          <w:rFonts w:cs="Traditional Arabic" w:hint="cs"/>
          <w:sz w:val="34"/>
          <w:szCs w:val="34"/>
          <w:rtl/>
          <w:lang w:bidi="ar-EG"/>
        </w:rPr>
        <w:t>ً</w:t>
      </w:r>
      <w:r w:rsidR="00CA6EA0" w:rsidRPr="00B95340">
        <w:rPr>
          <w:rFonts w:cs="Traditional Arabic"/>
          <w:sz w:val="34"/>
          <w:szCs w:val="34"/>
          <w:rtl/>
          <w:lang w:bidi="ar-EG"/>
        </w:rPr>
        <w:t>ا</w:t>
      </w:r>
      <w:r w:rsidRPr="00B95340">
        <w:rPr>
          <w:rFonts w:cs="Traditional Arabic"/>
          <w:sz w:val="34"/>
          <w:szCs w:val="34"/>
          <w:rtl/>
          <w:lang w:bidi="ar-EG"/>
        </w:rPr>
        <w:t>، أو بين الآيات المتجاورة</w:t>
      </w:r>
      <w:r w:rsidR="00D97E57" w:rsidRPr="00B95340">
        <w:rPr>
          <w:rFonts w:cs="Traditional Arabic"/>
          <w:sz w:val="34"/>
          <w:szCs w:val="34"/>
          <w:rtl/>
          <w:lang w:bidi="ar-EG"/>
        </w:rPr>
        <w:t>،</w:t>
      </w:r>
      <w:r w:rsidR="00D97E57" w:rsidRPr="00B95340">
        <w:rPr>
          <w:rFonts w:cs="Traditional Arabic" w:hint="cs"/>
          <w:sz w:val="34"/>
          <w:szCs w:val="34"/>
          <w:rtl/>
          <w:lang w:bidi="ar-EG"/>
        </w:rPr>
        <w:t xml:space="preserve"> </w:t>
      </w:r>
      <w:r w:rsidRPr="00B95340">
        <w:rPr>
          <w:rFonts w:cs="Traditional Arabic"/>
          <w:sz w:val="34"/>
          <w:szCs w:val="34"/>
          <w:rtl/>
          <w:lang w:bidi="ar-EG"/>
        </w:rPr>
        <w:t>فإن علم التناسب ينظر إلى "النظام" الرابط بين أجزاء السورة جميعها، بل يمتد إلى القرآن كله، وم</w:t>
      </w:r>
      <w:r w:rsidR="002E66CD" w:rsidRPr="00B95340">
        <w:rPr>
          <w:rFonts w:cs="Traditional Arabic" w:hint="cs"/>
          <w:sz w:val="34"/>
          <w:szCs w:val="34"/>
          <w:rtl/>
          <w:lang w:bidi="ar-EG"/>
        </w:rPr>
        <w:t>ِ</w:t>
      </w:r>
      <w:r w:rsidRPr="00B95340">
        <w:rPr>
          <w:rFonts w:cs="Traditional Arabic"/>
          <w:sz w:val="34"/>
          <w:szCs w:val="34"/>
          <w:rtl/>
          <w:lang w:bidi="ar-EG"/>
        </w:rPr>
        <w:t>ن ث</w:t>
      </w:r>
      <w:r w:rsidR="002E66CD" w:rsidRPr="00B95340">
        <w:rPr>
          <w:rFonts w:cs="Traditional Arabic" w:hint="cs"/>
          <w:sz w:val="34"/>
          <w:szCs w:val="34"/>
          <w:rtl/>
          <w:lang w:bidi="ar-EG"/>
        </w:rPr>
        <w:t>َ</w:t>
      </w:r>
      <w:r w:rsidRPr="00B95340">
        <w:rPr>
          <w:rFonts w:cs="Traditional Arabic"/>
          <w:sz w:val="34"/>
          <w:szCs w:val="34"/>
          <w:rtl/>
          <w:lang w:bidi="ar-EG"/>
        </w:rPr>
        <w:t>م فإن من تمام بلاغة القرآن وبلاغه المبين أن يُتعامل معه باعتباره و</w:t>
      </w:r>
      <w:r w:rsidR="005E4D27" w:rsidRPr="00B95340">
        <w:rPr>
          <w:rFonts w:cs="Traditional Arabic" w:hint="cs"/>
          <w:sz w:val="34"/>
          <w:szCs w:val="34"/>
          <w:rtl/>
          <w:lang w:bidi="ar-EG"/>
        </w:rPr>
        <w:t>َ</w:t>
      </w:r>
      <w:r w:rsidRPr="00B95340">
        <w:rPr>
          <w:rFonts w:cs="Traditional Arabic"/>
          <w:sz w:val="34"/>
          <w:szCs w:val="34"/>
          <w:rtl/>
          <w:lang w:bidi="ar-EG"/>
        </w:rPr>
        <w:t>حدة</w:t>
      </w:r>
      <w:r w:rsidR="005E4D27" w:rsidRPr="00B95340">
        <w:rPr>
          <w:rFonts w:cs="Traditional Arabic" w:hint="cs"/>
          <w:sz w:val="34"/>
          <w:szCs w:val="34"/>
          <w:rtl/>
          <w:lang w:bidi="ar-EG"/>
        </w:rPr>
        <w:t>ً</w:t>
      </w:r>
      <w:r w:rsidRPr="00B95340">
        <w:rPr>
          <w:rFonts w:cs="Traditional Arabic"/>
          <w:sz w:val="34"/>
          <w:szCs w:val="34"/>
          <w:rtl/>
          <w:lang w:bidi="ar-EG"/>
        </w:rPr>
        <w:t xml:space="preserve"> واحدة</w:t>
      </w:r>
      <w:r w:rsidR="002E66CD" w:rsidRPr="00B95340">
        <w:rPr>
          <w:rFonts w:cs="Traditional Arabic"/>
          <w:sz w:val="34"/>
          <w:szCs w:val="34"/>
          <w:rtl/>
          <w:lang w:bidi="ar-EG"/>
        </w:rPr>
        <w:t>؛</w:t>
      </w:r>
      <w:r w:rsidR="002E66CD" w:rsidRPr="00B95340">
        <w:rPr>
          <w:rFonts w:cs="Traditional Arabic"/>
          <w:sz w:val="34"/>
          <w:szCs w:val="34"/>
          <w:lang w:bidi="ar-EG"/>
        </w:rPr>
        <w:t xml:space="preserve"> </w:t>
      </w:r>
      <w:r w:rsidRPr="00B95340">
        <w:rPr>
          <w:rFonts w:cs="Traditional Arabic"/>
          <w:sz w:val="34"/>
          <w:szCs w:val="34"/>
          <w:rtl/>
          <w:lang w:bidi="ar-EG"/>
        </w:rPr>
        <w:t xml:space="preserve">ولذلك تؤكد بعض التعريفات السابقة أن السورة وحدة واحدة، بل إن آيات القرآن الكريم </w:t>
      </w:r>
      <w:r w:rsidRPr="00B95340">
        <w:rPr>
          <w:rFonts w:cs="Traditional Arabic"/>
          <w:sz w:val="34"/>
          <w:szCs w:val="34"/>
          <w:rtl/>
          <w:lang w:bidi="ar-EG"/>
        </w:rPr>
        <w:lastRenderedPageBreak/>
        <w:t>لترتبط حتى تكون كالكلمة الواحدة، وهو تعبير غاية في تأكيد الوحدة العضوية للقرآن، فكما أن الكلمة يتهد</w:t>
      </w:r>
      <w:r w:rsidR="000A1CE3" w:rsidRPr="00B95340">
        <w:rPr>
          <w:rFonts w:cs="Traditional Arabic" w:hint="cs"/>
          <w:sz w:val="34"/>
          <w:szCs w:val="34"/>
          <w:rtl/>
          <w:lang w:bidi="ar-EG"/>
        </w:rPr>
        <w:t>َّ</w:t>
      </w:r>
      <w:r w:rsidRPr="00B95340">
        <w:rPr>
          <w:rFonts w:cs="Traditional Arabic"/>
          <w:sz w:val="34"/>
          <w:szCs w:val="34"/>
          <w:rtl/>
          <w:lang w:bidi="ar-EG"/>
        </w:rPr>
        <w:t>م ب</w:t>
      </w:r>
      <w:r w:rsidR="002E66CD" w:rsidRPr="00B95340">
        <w:rPr>
          <w:rFonts w:cs="Traditional Arabic" w:hint="cs"/>
          <w:sz w:val="34"/>
          <w:szCs w:val="34"/>
          <w:rtl/>
          <w:lang w:bidi="ar-EG"/>
        </w:rPr>
        <w:t>ُ</w:t>
      </w:r>
      <w:r w:rsidRPr="00B95340">
        <w:rPr>
          <w:rFonts w:cs="Traditional Arabic"/>
          <w:sz w:val="34"/>
          <w:szCs w:val="34"/>
          <w:rtl/>
          <w:lang w:bidi="ar-EG"/>
        </w:rPr>
        <w:t>نيانها من أي تغيير في حروفها أو زيادة أو حذف، فكذلك القرآن</w:t>
      </w:r>
      <w:r w:rsidR="00611270" w:rsidRPr="00B95340">
        <w:rPr>
          <w:rFonts w:cs="Traditional Arabic" w:hint="cs"/>
          <w:sz w:val="34"/>
          <w:szCs w:val="34"/>
          <w:rtl/>
          <w:lang w:bidi="ar-EG"/>
        </w:rPr>
        <w:t>"</w:t>
      </w:r>
      <w:r w:rsidR="0051358D" w:rsidRPr="00B95340">
        <w:rPr>
          <w:sz w:val="34"/>
          <w:szCs w:val="34"/>
          <w:vertAlign w:val="superscript"/>
          <w:rtl/>
        </w:rPr>
        <w:footnoteReference w:id="13"/>
      </w:r>
      <w:r w:rsidR="00EA62F6"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D25A9B" w:rsidRPr="00B95340" w:rsidRDefault="00A816A1" w:rsidP="00B95340">
      <w:pPr>
        <w:pStyle w:val="2"/>
        <w:bidi/>
        <w:rPr>
          <w:rtl/>
          <w:lang w:bidi="ar-EG"/>
        </w:rPr>
      </w:pPr>
      <w:bookmarkStart w:id="2" w:name="_Toc451500331"/>
      <w:r w:rsidRPr="00B95340">
        <w:rPr>
          <w:rFonts w:hint="cs"/>
          <w:rtl/>
          <w:lang w:bidi="ar-EG"/>
        </w:rPr>
        <w:t>المطلب الثاني: القائلون بالتناسب و</w:t>
      </w:r>
      <w:r w:rsidR="00A643F0" w:rsidRPr="00B95340">
        <w:rPr>
          <w:rFonts w:hint="cs"/>
          <w:rtl/>
          <w:lang w:bidi="ar-EG"/>
        </w:rPr>
        <w:t>الآخذون به</w:t>
      </w:r>
      <w:r w:rsidR="00D25A9B" w:rsidRPr="00B95340">
        <w:rPr>
          <w:rtl/>
          <w:lang w:bidi="ar-EG"/>
        </w:rPr>
        <w:t>:</w:t>
      </w:r>
      <w:bookmarkEnd w:id="2"/>
    </w:p>
    <w:p w:rsidR="003E3E43" w:rsidRPr="00B95340" w:rsidRDefault="00D12AFD"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347FE7" w:rsidRPr="00B95340">
        <w:rPr>
          <w:rFonts w:cs="Traditional Arabic" w:hint="cs"/>
          <w:sz w:val="34"/>
          <w:szCs w:val="34"/>
          <w:rtl/>
          <w:lang w:bidi="ar-EG"/>
        </w:rPr>
        <w:t xml:space="preserve">أبو جعفر الطبري ت </w:t>
      </w:r>
      <w:r w:rsidR="00347FE7" w:rsidRPr="00B95340">
        <w:rPr>
          <w:rFonts w:cs="Traditional Arabic"/>
          <w:sz w:val="34"/>
          <w:szCs w:val="34"/>
          <w:rtl/>
          <w:lang w:bidi="ar-EG"/>
        </w:rPr>
        <w:t>310هـ</w:t>
      </w:r>
      <w:r w:rsidR="00347FE7" w:rsidRPr="00B95340">
        <w:rPr>
          <w:rFonts w:cs="Traditional Arabic" w:hint="cs"/>
          <w:sz w:val="34"/>
          <w:szCs w:val="34"/>
          <w:rtl/>
          <w:lang w:bidi="ar-EG"/>
        </w:rPr>
        <w:t xml:space="preserve"> </w:t>
      </w:r>
      <w:r w:rsidR="001E584D" w:rsidRPr="00B95340">
        <w:rPr>
          <w:rFonts w:cs="Traditional Arabic" w:hint="cs"/>
          <w:sz w:val="34"/>
          <w:szCs w:val="34"/>
          <w:rtl/>
          <w:lang w:bidi="ar-EG"/>
        </w:rPr>
        <w:t>في تفسيره (جامع البيان عن تأويل آي القرآن)</w:t>
      </w:r>
      <w:r w:rsidR="00F92E5D" w:rsidRPr="00B95340">
        <w:rPr>
          <w:rFonts w:cs="Traditional Arabic" w:hint="eastAsia"/>
          <w:sz w:val="34"/>
          <w:szCs w:val="34"/>
          <w:rtl/>
          <w:lang w:bidi="ar-EG"/>
        </w:rPr>
        <w:t>،</w:t>
      </w:r>
      <w:r w:rsidR="00D831DA" w:rsidRPr="00B95340">
        <w:rPr>
          <w:rFonts w:cs="Traditional Arabic" w:hint="cs"/>
          <w:sz w:val="34"/>
          <w:szCs w:val="34"/>
          <w:rtl/>
          <w:lang w:bidi="ar-EG"/>
        </w:rPr>
        <w:t xml:space="preserve"> </w:t>
      </w:r>
      <w:r w:rsidR="00F92E5D" w:rsidRPr="00B95340">
        <w:rPr>
          <w:rFonts w:cs="Traditional Arabic" w:hint="cs"/>
          <w:sz w:val="34"/>
          <w:szCs w:val="34"/>
          <w:rtl/>
          <w:lang w:bidi="ar-EG"/>
        </w:rPr>
        <w:t>فقد تحدث عن المناسبة في مواطن كثيرة من تفسيره</w:t>
      </w:r>
      <w:r w:rsidR="00913D8B" w:rsidRPr="00B95340">
        <w:rPr>
          <w:rFonts w:cs="Traditional Arabic" w:hint="eastAsia"/>
          <w:sz w:val="34"/>
          <w:szCs w:val="34"/>
          <w:rtl/>
          <w:lang w:bidi="ar-EG"/>
        </w:rPr>
        <w:t>،</w:t>
      </w:r>
      <w:r w:rsidR="00F92E5D" w:rsidRPr="00B95340">
        <w:rPr>
          <w:rFonts w:cs="Traditional Arabic" w:hint="cs"/>
          <w:sz w:val="34"/>
          <w:szCs w:val="34"/>
          <w:rtl/>
          <w:lang w:bidi="ar-EG"/>
        </w:rPr>
        <w:t xml:space="preserve"> وانتصر لها</w:t>
      </w:r>
      <w:r w:rsidR="00F92E5D" w:rsidRPr="00B95340">
        <w:rPr>
          <w:rFonts w:cs="Traditional Arabic" w:hint="eastAsia"/>
          <w:sz w:val="34"/>
          <w:szCs w:val="34"/>
          <w:rtl/>
          <w:lang w:bidi="ar-EG"/>
        </w:rPr>
        <w:t>،</w:t>
      </w:r>
      <w:r w:rsidR="00F92E5D" w:rsidRPr="00B95340">
        <w:rPr>
          <w:rFonts w:cs="Traditional Arabic" w:hint="cs"/>
          <w:sz w:val="34"/>
          <w:szCs w:val="34"/>
          <w:rtl/>
          <w:lang w:bidi="ar-EG"/>
        </w:rPr>
        <w:t xml:space="preserve"> </w:t>
      </w:r>
      <w:r w:rsidR="00F92E5D" w:rsidRPr="00B95340">
        <w:rPr>
          <w:rFonts w:cs="Traditional Arabic"/>
          <w:sz w:val="34"/>
          <w:szCs w:val="34"/>
          <w:rtl/>
          <w:lang w:bidi="ar-EG"/>
        </w:rPr>
        <w:t>وإن لم ي</w:t>
      </w:r>
      <w:r w:rsidR="00913D8B" w:rsidRPr="00B95340">
        <w:rPr>
          <w:rFonts w:cs="Traditional Arabic"/>
          <w:sz w:val="34"/>
          <w:szCs w:val="34"/>
          <w:rtl/>
          <w:lang w:bidi="ar-EG"/>
        </w:rPr>
        <w:t>ُ</w:t>
      </w:r>
      <w:r w:rsidR="00F92E5D" w:rsidRPr="00B95340">
        <w:rPr>
          <w:rFonts w:cs="Traditional Arabic"/>
          <w:sz w:val="34"/>
          <w:szCs w:val="34"/>
          <w:rtl/>
          <w:lang w:bidi="ar-EG"/>
        </w:rPr>
        <w:t>صرح بلفظ التناسب، وأغلب كلامه في المناسبة بين الآيات فحسب، أو بين الآيات وواقع الدعوة، وربما دم</w:t>
      </w:r>
      <w:r w:rsidR="00F92E5D" w:rsidRPr="00B95340">
        <w:rPr>
          <w:rFonts w:cs="Traditional Arabic" w:hint="cs"/>
          <w:sz w:val="34"/>
          <w:szCs w:val="34"/>
          <w:rtl/>
          <w:lang w:bidi="ar-EG"/>
        </w:rPr>
        <w:t>َ</w:t>
      </w:r>
      <w:r w:rsidR="00F92E5D" w:rsidRPr="00B95340">
        <w:rPr>
          <w:rFonts w:cs="Traditional Arabic"/>
          <w:sz w:val="34"/>
          <w:szCs w:val="34"/>
          <w:rtl/>
          <w:lang w:bidi="ar-EG"/>
        </w:rPr>
        <w:t>ج</w:t>
      </w:r>
      <w:r w:rsidR="00592804" w:rsidRPr="00B95340">
        <w:rPr>
          <w:rFonts w:cs="Traditional Arabic"/>
          <w:sz w:val="34"/>
          <w:szCs w:val="34"/>
          <w:rtl/>
          <w:lang w:bidi="ar-EG"/>
        </w:rPr>
        <w:t xml:space="preserve"> </w:t>
      </w:r>
      <w:r w:rsidR="00F92E5D" w:rsidRPr="00B95340">
        <w:rPr>
          <w:rFonts w:cs="Traditional Arabic"/>
          <w:sz w:val="34"/>
          <w:szCs w:val="34"/>
          <w:rtl/>
          <w:lang w:bidi="ar-EG"/>
        </w:rPr>
        <w:t>تفسير آيتين؛ لي</w:t>
      </w:r>
      <w:r w:rsidR="00F92E5D" w:rsidRPr="00B95340">
        <w:rPr>
          <w:rFonts w:cs="Traditional Arabic" w:hint="cs"/>
          <w:sz w:val="34"/>
          <w:szCs w:val="34"/>
          <w:rtl/>
          <w:lang w:bidi="ar-EG"/>
        </w:rPr>
        <w:t>ُ</w:t>
      </w:r>
      <w:r w:rsidR="00F92E5D" w:rsidRPr="00B95340">
        <w:rPr>
          <w:rFonts w:cs="Traditional Arabic"/>
          <w:sz w:val="34"/>
          <w:szCs w:val="34"/>
          <w:rtl/>
          <w:lang w:bidi="ar-EG"/>
        </w:rPr>
        <w:t>برز العلاقةَ بينهما، والكلامَ المقدرَ المحذوف الذي تُر</w:t>
      </w:r>
      <w:r w:rsidR="00F92E5D" w:rsidRPr="00B95340">
        <w:rPr>
          <w:rFonts w:cs="Traditional Arabic" w:hint="cs"/>
          <w:sz w:val="34"/>
          <w:szCs w:val="34"/>
          <w:rtl/>
          <w:lang w:bidi="ar-EG"/>
        </w:rPr>
        <w:t>ِ</w:t>
      </w:r>
      <w:r w:rsidR="00F92E5D" w:rsidRPr="00B95340">
        <w:rPr>
          <w:rFonts w:cs="Traditional Arabic"/>
          <w:sz w:val="34"/>
          <w:szCs w:val="34"/>
          <w:rtl/>
          <w:lang w:bidi="ar-EG"/>
        </w:rPr>
        <w:t>ك لدلالة ما ظه</w:t>
      </w:r>
      <w:r w:rsidR="00F92E5D" w:rsidRPr="00B95340">
        <w:rPr>
          <w:rFonts w:cs="Traditional Arabic" w:hint="cs"/>
          <w:sz w:val="34"/>
          <w:szCs w:val="34"/>
          <w:rtl/>
          <w:lang w:bidi="ar-EG"/>
        </w:rPr>
        <w:t>َ</w:t>
      </w:r>
      <w:r w:rsidR="00F92E5D" w:rsidRPr="00B95340">
        <w:rPr>
          <w:rFonts w:cs="Traditional Arabic"/>
          <w:sz w:val="34"/>
          <w:szCs w:val="34"/>
          <w:rtl/>
          <w:lang w:bidi="ar-EG"/>
        </w:rPr>
        <w:t>ر من الكلام عليه و</w:t>
      </w:r>
      <w:r w:rsidR="00F92E5D" w:rsidRPr="00B95340">
        <w:rPr>
          <w:rFonts w:cs="Traditional Arabic" w:hint="cs"/>
          <w:sz w:val="34"/>
          <w:szCs w:val="34"/>
          <w:rtl/>
          <w:lang w:bidi="ar-EG"/>
        </w:rPr>
        <w:t>َ</w:t>
      </w:r>
      <w:r w:rsidR="00F92E5D" w:rsidRPr="00B95340">
        <w:rPr>
          <w:rFonts w:cs="Traditional Arabic"/>
          <w:sz w:val="34"/>
          <w:szCs w:val="34"/>
          <w:rtl/>
          <w:lang w:bidi="ar-EG"/>
        </w:rPr>
        <w:t>ف</w:t>
      </w:r>
      <w:r w:rsidR="00F92E5D" w:rsidRPr="00B95340">
        <w:rPr>
          <w:rFonts w:cs="Traditional Arabic" w:hint="cs"/>
          <w:sz w:val="34"/>
          <w:szCs w:val="34"/>
          <w:rtl/>
          <w:lang w:bidi="ar-EG"/>
        </w:rPr>
        <w:t>ْ</w:t>
      </w:r>
      <w:r w:rsidR="00F92E5D" w:rsidRPr="00B95340">
        <w:rPr>
          <w:rFonts w:cs="Traditional Arabic"/>
          <w:sz w:val="34"/>
          <w:szCs w:val="34"/>
          <w:rtl/>
          <w:lang w:bidi="ar-EG"/>
        </w:rPr>
        <w:t>ق تعبيره</w:t>
      </w:r>
      <w:r w:rsidR="007D5EF2" w:rsidRPr="00B95340">
        <w:rPr>
          <w:sz w:val="34"/>
          <w:szCs w:val="34"/>
          <w:vertAlign w:val="superscript"/>
          <w:rtl/>
        </w:rPr>
        <w:footnoteReference w:id="14"/>
      </w:r>
      <w:r w:rsidR="00F92E5D" w:rsidRPr="00B95340">
        <w:rPr>
          <w:rFonts w:cs="Traditional Arabic" w:hint="cs"/>
          <w:sz w:val="34"/>
          <w:szCs w:val="34"/>
          <w:rtl/>
          <w:lang w:bidi="ar-EG"/>
        </w:rPr>
        <w:t>.</w:t>
      </w:r>
    </w:p>
    <w:p w:rsidR="005F001F" w:rsidRPr="00B95340" w:rsidRDefault="00C9344E" w:rsidP="00B95340">
      <w:pPr>
        <w:bidi/>
        <w:jc w:val="both"/>
        <w:rPr>
          <w:rFonts w:cs="Traditional Arabic"/>
          <w:sz w:val="34"/>
          <w:szCs w:val="34"/>
          <w:rtl/>
          <w:lang w:bidi="ar-EG"/>
        </w:rPr>
      </w:pPr>
      <w:r w:rsidRPr="00B95340">
        <w:rPr>
          <w:rFonts w:cs="Traditional Arabic" w:hint="cs"/>
          <w:sz w:val="34"/>
          <w:szCs w:val="34"/>
          <w:rtl/>
          <w:lang w:bidi="ar-EG"/>
        </w:rPr>
        <w:t>2-</w:t>
      </w:r>
      <w:r w:rsidR="00503A3B" w:rsidRPr="00B95340">
        <w:rPr>
          <w:rFonts w:cs="Traditional Arabic"/>
          <w:sz w:val="34"/>
          <w:szCs w:val="34"/>
          <w:rtl/>
          <w:lang w:bidi="ar-EG"/>
        </w:rPr>
        <w:t xml:space="preserve"> القاضي عبد القاهر الجرجاني </w:t>
      </w:r>
      <w:r w:rsidR="00503A3B" w:rsidRPr="00B95340">
        <w:rPr>
          <w:rFonts w:cs="Traditional Arabic" w:hint="cs"/>
          <w:sz w:val="34"/>
          <w:szCs w:val="34"/>
          <w:rtl/>
          <w:lang w:bidi="ar-EG"/>
        </w:rPr>
        <w:t>ت</w:t>
      </w:r>
      <w:r w:rsidR="00503A3B" w:rsidRPr="00B95340">
        <w:rPr>
          <w:rFonts w:cs="Traditional Arabic"/>
          <w:sz w:val="34"/>
          <w:szCs w:val="34"/>
          <w:rtl/>
          <w:lang w:bidi="ar-EG"/>
        </w:rPr>
        <w:t xml:space="preserve"> 471 هـ: صاحب نظرية النظم الذي هو بحسب تعبيره:</w:t>
      </w:r>
      <w:r w:rsidR="00503A3B" w:rsidRPr="00B95340">
        <w:rPr>
          <w:rFonts w:cs="Traditional Arabic" w:hint="cs"/>
          <w:sz w:val="34"/>
          <w:szCs w:val="34"/>
          <w:rtl/>
          <w:lang w:bidi="ar-EG"/>
        </w:rPr>
        <w:t xml:space="preserve"> </w:t>
      </w:r>
      <w:r w:rsidR="00503A3B" w:rsidRPr="00B95340">
        <w:rPr>
          <w:rFonts w:cs="Traditional Arabic"/>
          <w:sz w:val="34"/>
          <w:szCs w:val="34"/>
          <w:rtl/>
          <w:lang w:bidi="ar-EG"/>
        </w:rPr>
        <w:t>"تعليق الكلم بعضها ببعض، وجعل بعضها بسبب من بعض"</w:t>
      </w:r>
      <w:r w:rsidR="00503A3B" w:rsidRPr="00B95340">
        <w:rPr>
          <w:sz w:val="34"/>
          <w:szCs w:val="34"/>
          <w:vertAlign w:val="superscript"/>
          <w:rtl/>
        </w:rPr>
        <w:footnoteReference w:id="15"/>
      </w:r>
      <w:r w:rsidR="00503A3B" w:rsidRPr="00B95340">
        <w:rPr>
          <w:rFonts w:cs="Traditional Arabic"/>
          <w:sz w:val="34"/>
          <w:szCs w:val="34"/>
          <w:rtl/>
          <w:lang w:bidi="ar-EG"/>
        </w:rPr>
        <w:t>، وعنده أن المعاني تترتب في النفس أول</w:t>
      </w:r>
      <w:r w:rsidR="00101C2E" w:rsidRPr="00B95340">
        <w:rPr>
          <w:rFonts w:cs="Traditional Arabic"/>
          <w:sz w:val="34"/>
          <w:szCs w:val="34"/>
          <w:rtl/>
          <w:lang w:bidi="ar-EG"/>
        </w:rPr>
        <w:t>ا</w:t>
      </w:r>
      <w:r w:rsidR="00305546" w:rsidRPr="00B95340">
        <w:rPr>
          <w:rFonts w:cs="Traditional Arabic"/>
          <w:sz w:val="34"/>
          <w:szCs w:val="34"/>
          <w:rtl/>
          <w:lang w:bidi="ar-EG"/>
        </w:rPr>
        <w:t>ً</w:t>
      </w:r>
      <w:r w:rsidR="00503A3B" w:rsidRPr="00B95340">
        <w:rPr>
          <w:rFonts w:cs="Traditional Arabic"/>
          <w:sz w:val="34"/>
          <w:szCs w:val="34"/>
          <w:rtl/>
          <w:lang w:bidi="ar-EG"/>
        </w:rPr>
        <w:t xml:space="preserve"> وت</w:t>
      </w:r>
      <w:r w:rsidR="00305546" w:rsidRPr="00B95340">
        <w:rPr>
          <w:rFonts w:cs="Traditional Arabic"/>
          <w:sz w:val="34"/>
          <w:szCs w:val="34"/>
          <w:rtl/>
          <w:lang w:bidi="ar-EG"/>
        </w:rPr>
        <w:t>َ</w:t>
      </w:r>
      <w:r w:rsidR="00503A3B" w:rsidRPr="00B95340">
        <w:rPr>
          <w:rFonts w:cs="Traditional Arabic"/>
          <w:sz w:val="34"/>
          <w:szCs w:val="34"/>
          <w:rtl/>
          <w:lang w:bidi="ar-EG"/>
        </w:rPr>
        <w:t>تبعها الألفاظ م</w:t>
      </w:r>
      <w:r w:rsidR="00305546" w:rsidRPr="00B95340">
        <w:rPr>
          <w:rFonts w:cs="Traditional Arabic"/>
          <w:sz w:val="34"/>
          <w:szCs w:val="34"/>
          <w:rtl/>
          <w:lang w:bidi="ar-EG"/>
        </w:rPr>
        <w:t>ُ</w:t>
      </w:r>
      <w:r w:rsidR="00503A3B" w:rsidRPr="00B95340">
        <w:rPr>
          <w:rFonts w:cs="Traditional Arabic"/>
          <w:sz w:val="34"/>
          <w:szCs w:val="34"/>
          <w:rtl/>
          <w:lang w:bidi="ar-EG"/>
        </w:rPr>
        <w:t>رتبة على حسب ترتيب المعاني</w:t>
      </w:r>
      <w:r w:rsidR="005F001F" w:rsidRPr="00B95340">
        <w:rPr>
          <w:rFonts w:cs="Traditional Arabic" w:hint="cs"/>
          <w:sz w:val="34"/>
          <w:szCs w:val="34"/>
          <w:rtl/>
          <w:lang w:bidi="ar-EG"/>
        </w:rPr>
        <w:t>.</w:t>
      </w:r>
    </w:p>
    <w:p w:rsidR="00C9344E" w:rsidRPr="00B95340" w:rsidRDefault="005F001F" w:rsidP="00B95340">
      <w:pPr>
        <w:bidi/>
        <w:jc w:val="both"/>
        <w:rPr>
          <w:rFonts w:cs="Traditional Arabic"/>
          <w:sz w:val="34"/>
          <w:szCs w:val="34"/>
          <w:rtl/>
          <w:lang w:bidi="ar-EG"/>
        </w:rPr>
      </w:pPr>
      <w:r w:rsidRPr="00B95340">
        <w:rPr>
          <w:rFonts w:cs="Traditional Arabic" w:hint="cs"/>
          <w:sz w:val="34"/>
          <w:szCs w:val="34"/>
          <w:rtl/>
          <w:lang w:bidi="ar-EG"/>
        </w:rPr>
        <w:t>يقول عبد القاهر أيضًا:</w:t>
      </w:r>
      <w:r w:rsidRPr="00B95340">
        <w:rPr>
          <w:rFonts w:cs="Traditional Arabic"/>
          <w:sz w:val="34"/>
          <w:szCs w:val="34"/>
          <w:rtl/>
          <w:lang w:bidi="ar-EG"/>
        </w:rPr>
        <w:t xml:space="preserve"> "</w:t>
      </w:r>
      <w:r w:rsidR="00503A3B" w:rsidRPr="00B95340">
        <w:rPr>
          <w:rFonts w:cs="Traditional Arabic"/>
          <w:sz w:val="34"/>
          <w:szCs w:val="34"/>
          <w:rtl/>
          <w:lang w:bidi="ar-EG"/>
        </w:rPr>
        <w:t>وأنك إذا فر</w:t>
      </w:r>
      <w:r w:rsidRPr="00B95340">
        <w:rPr>
          <w:rFonts w:cs="Traditional Arabic" w:hint="cs"/>
          <w:sz w:val="34"/>
          <w:szCs w:val="34"/>
          <w:rtl/>
          <w:lang w:bidi="ar-EG"/>
        </w:rPr>
        <w:t>َ</w:t>
      </w:r>
      <w:r w:rsidR="00503A3B" w:rsidRPr="00B95340">
        <w:rPr>
          <w:rFonts w:cs="Traditional Arabic"/>
          <w:sz w:val="34"/>
          <w:szCs w:val="34"/>
          <w:rtl/>
          <w:lang w:bidi="ar-EG"/>
        </w:rPr>
        <w:t>غت من ترتيب المعاني في نفسك، لم تحتج إلى أن تستأنف فكر</w:t>
      </w:r>
      <w:r w:rsidRPr="00B95340">
        <w:rPr>
          <w:rFonts w:cs="Traditional Arabic" w:hint="cs"/>
          <w:sz w:val="34"/>
          <w:szCs w:val="34"/>
          <w:rtl/>
          <w:lang w:bidi="ar-EG"/>
        </w:rPr>
        <w:t>ً</w:t>
      </w:r>
      <w:r w:rsidRPr="00B95340">
        <w:rPr>
          <w:rFonts w:cs="Traditional Arabic"/>
          <w:sz w:val="34"/>
          <w:szCs w:val="34"/>
          <w:rtl/>
          <w:lang w:bidi="ar-EG"/>
        </w:rPr>
        <w:t>ا</w:t>
      </w:r>
      <w:r w:rsidR="00503A3B" w:rsidRPr="00B95340">
        <w:rPr>
          <w:rFonts w:cs="Traditional Arabic"/>
          <w:sz w:val="34"/>
          <w:szCs w:val="34"/>
          <w:rtl/>
          <w:lang w:bidi="ar-EG"/>
        </w:rPr>
        <w:t xml:space="preserve"> في ترتيب الألفاظ، بل تجدها تترت</w:t>
      </w:r>
      <w:r w:rsidRPr="00B95340">
        <w:rPr>
          <w:rFonts w:cs="Traditional Arabic" w:hint="cs"/>
          <w:sz w:val="34"/>
          <w:szCs w:val="34"/>
          <w:rtl/>
          <w:lang w:bidi="ar-EG"/>
        </w:rPr>
        <w:t>َّ</w:t>
      </w:r>
      <w:r w:rsidR="00503A3B" w:rsidRPr="00B95340">
        <w:rPr>
          <w:rFonts w:cs="Traditional Arabic"/>
          <w:sz w:val="34"/>
          <w:szCs w:val="34"/>
          <w:rtl/>
          <w:lang w:bidi="ar-EG"/>
        </w:rPr>
        <w:t>ب لك بحكم أنها خ</w:t>
      </w:r>
      <w:r w:rsidRPr="00B95340">
        <w:rPr>
          <w:rFonts w:cs="Traditional Arabic" w:hint="cs"/>
          <w:sz w:val="34"/>
          <w:szCs w:val="34"/>
          <w:rtl/>
          <w:lang w:bidi="ar-EG"/>
        </w:rPr>
        <w:t>َ</w:t>
      </w:r>
      <w:r w:rsidR="00503A3B" w:rsidRPr="00B95340">
        <w:rPr>
          <w:rFonts w:cs="Traditional Arabic"/>
          <w:sz w:val="34"/>
          <w:szCs w:val="34"/>
          <w:rtl/>
          <w:lang w:bidi="ar-EG"/>
        </w:rPr>
        <w:t>د</w:t>
      </w:r>
      <w:r w:rsidRPr="00B95340">
        <w:rPr>
          <w:rFonts w:cs="Traditional Arabic" w:hint="cs"/>
          <w:sz w:val="34"/>
          <w:szCs w:val="34"/>
          <w:rtl/>
          <w:lang w:bidi="ar-EG"/>
        </w:rPr>
        <w:t>َ</w:t>
      </w:r>
      <w:r w:rsidR="00503A3B" w:rsidRPr="00B95340">
        <w:rPr>
          <w:rFonts w:cs="Traditional Arabic"/>
          <w:sz w:val="34"/>
          <w:szCs w:val="34"/>
          <w:rtl/>
          <w:lang w:bidi="ar-EG"/>
        </w:rPr>
        <w:t>م</w:t>
      </w:r>
      <w:r w:rsidRPr="00B95340">
        <w:rPr>
          <w:rFonts w:cs="Traditional Arabic" w:hint="cs"/>
          <w:sz w:val="34"/>
          <w:szCs w:val="34"/>
          <w:rtl/>
          <w:lang w:bidi="ar-EG"/>
        </w:rPr>
        <w:t>ٌ</w:t>
      </w:r>
      <w:r w:rsidR="00503A3B" w:rsidRPr="00B95340">
        <w:rPr>
          <w:rFonts w:cs="Traditional Arabic"/>
          <w:sz w:val="34"/>
          <w:szCs w:val="34"/>
          <w:rtl/>
          <w:lang w:bidi="ar-EG"/>
        </w:rPr>
        <w:t xml:space="preserve"> للمعاني، وتابعة لها، ولاحقة بها، وأن العلم بمواقع المعاني في النفس</w:t>
      </w:r>
      <w:r w:rsidRPr="00B95340">
        <w:rPr>
          <w:rFonts w:cs="Traditional Arabic"/>
          <w:sz w:val="34"/>
          <w:szCs w:val="34"/>
          <w:rtl/>
          <w:lang w:bidi="ar-EG"/>
        </w:rPr>
        <w:t>،</w:t>
      </w:r>
      <w:r w:rsidR="00503A3B" w:rsidRPr="00B95340">
        <w:rPr>
          <w:rFonts w:cs="Traditional Arabic"/>
          <w:sz w:val="34"/>
          <w:szCs w:val="34"/>
          <w:rtl/>
          <w:lang w:bidi="ar-EG"/>
        </w:rPr>
        <w:t xml:space="preserve"> علم بمواقع الألفاظ الدالة عليها في النطق"</w:t>
      </w:r>
      <w:r w:rsidRPr="00B95340">
        <w:rPr>
          <w:sz w:val="34"/>
          <w:szCs w:val="34"/>
          <w:vertAlign w:val="superscript"/>
          <w:rtl/>
        </w:rPr>
        <w:footnoteReference w:id="16"/>
      </w:r>
      <w:r w:rsidR="00503A3B" w:rsidRPr="00B95340">
        <w:rPr>
          <w:rFonts w:cs="Traditional Arabic"/>
          <w:sz w:val="34"/>
          <w:szCs w:val="34"/>
          <w:rtl/>
          <w:lang w:bidi="ar-EG"/>
        </w:rPr>
        <w:t>.</w:t>
      </w:r>
    </w:p>
    <w:p w:rsidR="005F001F" w:rsidRPr="00B95340" w:rsidRDefault="005F001F" w:rsidP="00B95340">
      <w:pPr>
        <w:bidi/>
        <w:jc w:val="both"/>
        <w:rPr>
          <w:rFonts w:cs="Traditional Arabic"/>
          <w:sz w:val="34"/>
          <w:szCs w:val="34"/>
          <w:rtl/>
          <w:lang w:bidi="ar-EG"/>
        </w:rPr>
      </w:pPr>
      <w:r w:rsidRPr="00B95340">
        <w:rPr>
          <w:rFonts w:cs="Traditional Arabic" w:hint="cs"/>
          <w:sz w:val="34"/>
          <w:szCs w:val="34"/>
          <w:rtl/>
          <w:lang w:bidi="ar-EG"/>
        </w:rPr>
        <w:t>ولعل هذا يوض</w:t>
      </w:r>
      <w:r w:rsidR="00A4160D" w:rsidRPr="00B95340">
        <w:rPr>
          <w:rFonts w:cs="Traditional Arabic" w:hint="eastAsia"/>
          <w:sz w:val="34"/>
          <w:szCs w:val="34"/>
          <w:rtl/>
          <w:lang w:bidi="ar-EG"/>
        </w:rPr>
        <w:t>ِّ</w:t>
      </w:r>
      <w:r w:rsidRPr="00B95340">
        <w:rPr>
          <w:rFonts w:cs="Traditional Arabic" w:hint="cs"/>
          <w:sz w:val="34"/>
          <w:szCs w:val="34"/>
          <w:rtl/>
          <w:lang w:bidi="ar-EG"/>
        </w:rPr>
        <w:t>ح أن النظم هو الإعجاز الحقيقي للقرآن عند عبد القاهر.</w:t>
      </w:r>
    </w:p>
    <w:p w:rsidR="00082B35" w:rsidRPr="00B95340" w:rsidRDefault="004D46CD" w:rsidP="00B95340">
      <w:pPr>
        <w:bidi/>
        <w:jc w:val="both"/>
        <w:rPr>
          <w:rFonts w:cs="Traditional Arabic"/>
          <w:sz w:val="34"/>
          <w:szCs w:val="34"/>
          <w:rtl/>
          <w:lang w:bidi="ar-EG"/>
        </w:rPr>
      </w:pPr>
      <w:r w:rsidRPr="00B95340">
        <w:rPr>
          <w:rFonts w:cs="Traditional Arabic" w:hint="cs"/>
          <w:sz w:val="34"/>
          <w:szCs w:val="34"/>
          <w:rtl/>
          <w:lang w:bidi="ar-EG"/>
        </w:rPr>
        <w:t>يقول الدكتور طه جابر</w:t>
      </w:r>
      <w:r w:rsidR="00FF0EEC" w:rsidRPr="00B95340">
        <w:rPr>
          <w:rFonts w:cs="Traditional Arabic" w:hint="cs"/>
          <w:sz w:val="34"/>
          <w:szCs w:val="34"/>
          <w:rtl/>
          <w:lang w:bidi="ar-EG"/>
        </w:rPr>
        <w:t xml:space="preserve"> العلواني</w:t>
      </w:r>
      <w:r w:rsidRPr="00B95340">
        <w:rPr>
          <w:rFonts w:cs="Traditional Arabic" w:hint="cs"/>
          <w:sz w:val="34"/>
          <w:szCs w:val="34"/>
          <w:rtl/>
          <w:lang w:bidi="ar-EG"/>
        </w:rPr>
        <w:t xml:space="preserve">: </w:t>
      </w:r>
      <w:r w:rsidR="00FF0EEC" w:rsidRPr="00B95340">
        <w:rPr>
          <w:rFonts w:cs="Traditional Arabic" w:hint="cs"/>
          <w:sz w:val="34"/>
          <w:szCs w:val="34"/>
          <w:rtl/>
          <w:lang w:bidi="ar-EG"/>
        </w:rPr>
        <w:t>"</w:t>
      </w:r>
      <w:r w:rsidR="00082B35" w:rsidRPr="00B95340">
        <w:rPr>
          <w:rFonts w:cs="Traditional Arabic" w:hint="cs"/>
          <w:sz w:val="34"/>
          <w:szCs w:val="34"/>
          <w:rtl/>
          <w:lang w:bidi="ar-EG"/>
        </w:rPr>
        <w:t>ومع أن الجرجاني لم ينص على مفهوم التناسب والوحدة البنائية في القرآن الكريم، فإن جهوده في بناء نظرية النظم قد أس</w:t>
      </w:r>
      <w:r w:rsidR="00FF0EEC" w:rsidRPr="00B95340">
        <w:rPr>
          <w:rFonts w:cs="Traditional Arabic" w:hint="eastAsia"/>
          <w:sz w:val="34"/>
          <w:szCs w:val="34"/>
          <w:rtl/>
          <w:lang w:bidi="ar-EG"/>
        </w:rPr>
        <w:t>َّ</w:t>
      </w:r>
      <w:r w:rsidR="00082B35" w:rsidRPr="00B95340">
        <w:rPr>
          <w:rFonts w:cs="Traditional Arabic" w:hint="cs"/>
          <w:sz w:val="34"/>
          <w:szCs w:val="34"/>
          <w:rtl/>
          <w:lang w:bidi="ar-EG"/>
        </w:rPr>
        <w:t>ست لها، وشق</w:t>
      </w:r>
      <w:r w:rsidR="00F15863" w:rsidRPr="00B95340">
        <w:rPr>
          <w:rFonts w:cs="Traditional Arabic" w:hint="eastAsia"/>
          <w:sz w:val="34"/>
          <w:szCs w:val="34"/>
          <w:rtl/>
          <w:lang w:bidi="ar-EG"/>
        </w:rPr>
        <w:t>َّ</w:t>
      </w:r>
      <w:r w:rsidR="00082B35" w:rsidRPr="00B95340">
        <w:rPr>
          <w:rFonts w:cs="Traditional Arabic" w:hint="cs"/>
          <w:sz w:val="34"/>
          <w:szCs w:val="34"/>
          <w:rtl/>
          <w:lang w:bidi="ar-EG"/>
        </w:rPr>
        <w:t xml:space="preserve">ت الطريق إليها؛ من حيث </w:t>
      </w:r>
      <w:r w:rsidR="00FF0EEC" w:rsidRPr="00B95340">
        <w:rPr>
          <w:rFonts w:cs="Traditional Arabic" w:hint="cs"/>
          <w:sz w:val="34"/>
          <w:szCs w:val="34"/>
          <w:rtl/>
          <w:lang w:bidi="ar-EG"/>
        </w:rPr>
        <w:t>إ</w:t>
      </w:r>
      <w:r w:rsidR="00082B35" w:rsidRPr="00B95340">
        <w:rPr>
          <w:rFonts w:cs="Traditional Arabic" w:hint="cs"/>
          <w:sz w:val="34"/>
          <w:szCs w:val="34"/>
          <w:rtl/>
          <w:lang w:bidi="ar-EG"/>
        </w:rPr>
        <w:t>ن الترتيب هو الأساس في النظم، كما أنه السر في التناسب، والجرجاني نظري</w:t>
      </w:r>
      <w:r w:rsidR="00FF0EEC" w:rsidRPr="00B95340">
        <w:rPr>
          <w:rFonts w:cs="Traditional Arabic" w:hint="eastAsia"/>
          <w:sz w:val="34"/>
          <w:szCs w:val="34"/>
          <w:rtl/>
          <w:lang w:bidi="ar-EG"/>
        </w:rPr>
        <w:t>ًّ</w:t>
      </w:r>
      <w:r w:rsidR="00FF0EEC" w:rsidRPr="00B95340">
        <w:rPr>
          <w:rFonts w:cs="Traditional Arabic" w:hint="cs"/>
          <w:sz w:val="34"/>
          <w:szCs w:val="34"/>
          <w:rtl/>
          <w:lang w:bidi="ar-EG"/>
        </w:rPr>
        <w:t>ا</w:t>
      </w:r>
      <w:r w:rsidR="00082B35" w:rsidRPr="00B95340">
        <w:rPr>
          <w:rFonts w:cs="Traditional Arabic" w:hint="cs"/>
          <w:sz w:val="34"/>
          <w:szCs w:val="34"/>
          <w:rtl/>
          <w:lang w:bidi="ar-EG"/>
        </w:rPr>
        <w:t xml:space="preserve"> ي</w:t>
      </w:r>
      <w:r w:rsidR="00FF0EEC" w:rsidRPr="00B95340">
        <w:rPr>
          <w:rFonts w:cs="Traditional Arabic" w:hint="eastAsia"/>
          <w:sz w:val="34"/>
          <w:szCs w:val="34"/>
          <w:rtl/>
          <w:lang w:bidi="ar-EG"/>
        </w:rPr>
        <w:t>ُ</w:t>
      </w:r>
      <w:r w:rsidR="00082B35" w:rsidRPr="00B95340">
        <w:rPr>
          <w:rFonts w:cs="Traditional Arabic" w:hint="cs"/>
          <w:sz w:val="34"/>
          <w:szCs w:val="34"/>
          <w:rtl/>
          <w:lang w:bidi="ar-EG"/>
        </w:rPr>
        <w:t>قرر أن ترتيب الآيات والسور والأعشار</w:t>
      </w:r>
      <w:r w:rsidR="00FF0EEC" w:rsidRPr="00B95340">
        <w:rPr>
          <w:rFonts w:cs="Traditional Arabic" w:hint="eastAsia"/>
          <w:sz w:val="34"/>
          <w:szCs w:val="34"/>
          <w:rtl/>
          <w:lang w:bidi="ar-EG"/>
        </w:rPr>
        <w:t>،</w:t>
      </w:r>
      <w:r w:rsidR="00082B35" w:rsidRPr="00B95340">
        <w:rPr>
          <w:rFonts w:cs="Traditional Arabic" w:hint="cs"/>
          <w:sz w:val="34"/>
          <w:szCs w:val="34"/>
          <w:rtl/>
          <w:lang w:bidi="ar-EG"/>
        </w:rPr>
        <w:t xml:space="preserve"> هو على أكمل وجوه الاتساق والنظام والإتقان والالتئام والإحكام، لكنه في التقعيد والتطبيق رك</w:t>
      </w:r>
      <w:r w:rsidR="00FF0EEC" w:rsidRPr="00B95340">
        <w:rPr>
          <w:rFonts w:cs="Traditional Arabic" w:hint="eastAsia"/>
          <w:sz w:val="34"/>
          <w:szCs w:val="34"/>
          <w:rtl/>
          <w:lang w:bidi="ar-EG"/>
        </w:rPr>
        <w:t>َّ</w:t>
      </w:r>
      <w:r w:rsidR="00082B35" w:rsidRPr="00B95340">
        <w:rPr>
          <w:rFonts w:cs="Traditional Arabic" w:hint="cs"/>
          <w:sz w:val="34"/>
          <w:szCs w:val="34"/>
          <w:rtl/>
          <w:lang w:bidi="ar-EG"/>
        </w:rPr>
        <w:t>ز على الترتيب في الجملة والآية، ولم يتجاوز إلى وحدة السورة أو التناسب بين السور، أو الوحدة في القرآن كله</w:t>
      </w:r>
      <w:r w:rsidR="00FF0EEC" w:rsidRPr="00B95340">
        <w:rPr>
          <w:rFonts w:cs="Traditional Arabic" w:hint="cs"/>
          <w:sz w:val="34"/>
          <w:szCs w:val="34"/>
          <w:rtl/>
          <w:lang w:bidi="ar-EG"/>
        </w:rPr>
        <w:t>"</w:t>
      </w:r>
      <w:r w:rsidR="00FF0EEC" w:rsidRPr="00B95340">
        <w:rPr>
          <w:sz w:val="34"/>
          <w:szCs w:val="34"/>
          <w:vertAlign w:val="superscript"/>
          <w:rtl/>
        </w:rPr>
        <w:footnoteReference w:id="17"/>
      </w:r>
      <w:r w:rsidR="00082B35" w:rsidRPr="00B95340">
        <w:rPr>
          <w:rFonts w:cs="Traditional Arabic" w:hint="cs"/>
          <w:sz w:val="34"/>
          <w:szCs w:val="34"/>
          <w:rtl/>
          <w:lang w:bidi="ar-EG"/>
        </w:rPr>
        <w:t>.</w:t>
      </w:r>
    </w:p>
    <w:p w:rsidR="0050578D" w:rsidRPr="00B95340" w:rsidRDefault="00B670EB" w:rsidP="00B95340">
      <w:pPr>
        <w:bidi/>
        <w:jc w:val="both"/>
        <w:rPr>
          <w:rFonts w:cs="Traditional Arabic"/>
          <w:sz w:val="34"/>
          <w:szCs w:val="34"/>
          <w:rtl/>
          <w:lang w:bidi="ar-EG"/>
        </w:rPr>
      </w:pPr>
      <w:r w:rsidRPr="00B95340">
        <w:rPr>
          <w:rFonts w:cs="Traditional Arabic" w:hint="cs"/>
          <w:sz w:val="34"/>
          <w:szCs w:val="34"/>
          <w:rtl/>
          <w:lang w:bidi="ar-EG"/>
        </w:rPr>
        <w:lastRenderedPageBreak/>
        <w:t>3-</w:t>
      </w:r>
      <w:r w:rsidR="004C63BC" w:rsidRPr="00B95340">
        <w:rPr>
          <w:rFonts w:cs="Traditional Arabic"/>
          <w:sz w:val="34"/>
          <w:szCs w:val="34"/>
          <w:rtl/>
          <w:lang w:bidi="ar-EG"/>
        </w:rPr>
        <w:t xml:space="preserve"> الزمخشري</w:t>
      </w:r>
      <w:r w:rsidR="004C63BC" w:rsidRPr="00B95340">
        <w:rPr>
          <w:rFonts w:cs="Traditional Arabic" w:hint="cs"/>
          <w:sz w:val="34"/>
          <w:szCs w:val="34"/>
          <w:rtl/>
          <w:lang w:bidi="ar-EG"/>
        </w:rPr>
        <w:t xml:space="preserve"> </w:t>
      </w:r>
      <w:r w:rsidR="00A84B8F" w:rsidRPr="00B95340">
        <w:rPr>
          <w:rFonts w:cs="Traditional Arabic" w:hint="cs"/>
          <w:sz w:val="34"/>
          <w:szCs w:val="34"/>
          <w:rtl/>
          <w:lang w:bidi="ar-EG"/>
        </w:rPr>
        <w:t>ت 5</w:t>
      </w:r>
      <w:r w:rsidR="0093124B" w:rsidRPr="00B95340">
        <w:rPr>
          <w:rFonts w:cs="Traditional Arabic" w:hint="cs"/>
          <w:sz w:val="34"/>
          <w:szCs w:val="34"/>
          <w:rtl/>
          <w:lang w:bidi="ar-EG"/>
        </w:rPr>
        <w:t>38</w:t>
      </w:r>
      <w:r w:rsidR="004C63BC" w:rsidRPr="00B95340">
        <w:rPr>
          <w:rFonts w:cs="Traditional Arabic"/>
          <w:sz w:val="34"/>
          <w:szCs w:val="34"/>
          <w:rtl/>
          <w:lang w:bidi="ar-EG"/>
        </w:rPr>
        <w:t>هـ:</w:t>
      </w:r>
      <w:r w:rsidR="0009654C" w:rsidRPr="00B95340">
        <w:rPr>
          <w:rFonts w:cs="Traditional Arabic" w:hint="cs"/>
          <w:sz w:val="34"/>
          <w:szCs w:val="34"/>
          <w:rtl/>
          <w:lang w:bidi="ar-EG"/>
        </w:rPr>
        <w:t xml:space="preserve"> </w:t>
      </w:r>
      <w:r w:rsidR="005672E2" w:rsidRPr="00B95340">
        <w:rPr>
          <w:rFonts w:cs="Traditional Arabic"/>
          <w:sz w:val="34"/>
          <w:szCs w:val="34"/>
          <w:rtl/>
          <w:lang w:bidi="ar-EG"/>
        </w:rPr>
        <w:t>طب</w:t>
      </w:r>
      <w:r w:rsidR="007A65AA" w:rsidRPr="00B95340">
        <w:rPr>
          <w:rFonts w:cs="Traditional Arabic"/>
          <w:sz w:val="34"/>
          <w:szCs w:val="34"/>
          <w:rtl/>
          <w:lang w:bidi="ar-EG"/>
        </w:rPr>
        <w:t>َّ</w:t>
      </w:r>
      <w:r w:rsidR="005672E2" w:rsidRPr="00B95340">
        <w:rPr>
          <w:rFonts w:cs="Traditional Arabic"/>
          <w:sz w:val="34"/>
          <w:szCs w:val="34"/>
          <w:rtl/>
          <w:lang w:bidi="ar-EG"/>
        </w:rPr>
        <w:t>ق الزمخشري في كش</w:t>
      </w:r>
      <w:r w:rsidR="0009654C" w:rsidRPr="00B95340">
        <w:rPr>
          <w:rFonts w:cs="Traditional Arabic"/>
          <w:sz w:val="34"/>
          <w:szCs w:val="34"/>
          <w:rtl/>
          <w:lang w:bidi="ar-EG"/>
        </w:rPr>
        <w:t>َّ</w:t>
      </w:r>
      <w:r w:rsidR="005672E2" w:rsidRPr="00B95340">
        <w:rPr>
          <w:rFonts w:cs="Traditional Arabic"/>
          <w:sz w:val="34"/>
          <w:szCs w:val="34"/>
          <w:rtl/>
          <w:lang w:bidi="ar-EG"/>
        </w:rPr>
        <w:t>افه نظرية الجرجاني في النظم، وه</w:t>
      </w:r>
      <w:r w:rsidR="0009654C" w:rsidRPr="00B95340">
        <w:rPr>
          <w:rFonts w:cs="Traditional Arabic"/>
          <w:sz w:val="34"/>
          <w:szCs w:val="34"/>
          <w:rtl/>
          <w:lang w:bidi="ar-EG"/>
        </w:rPr>
        <w:t>و منذ البداية يؤكد في مقدمته: "</w:t>
      </w:r>
      <w:r w:rsidR="005672E2" w:rsidRPr="00B95340">
        <w:rPr>
          <w:rFonts w:cs="Traditional Arabic"/>
          <w:sz w:val="34"/>
          <w:szCs w:val="34"/>
          <w:rtl/>
          <w:lang w:bidi="ar-EG"/>
        </w:rPr>
        <w:t>الحمد لله الذي أنزل القرآن كلام</w:t>
      </w:r>
      <w:r w:rsidR="00101C2E" w:rsidRPr="00B95340">
        <w:rPr>
          <w:rFonts w:cs="Traditional Arabic"/>
          <w:sz w:val="34"/>
          <w:szCs w:val="34"/>
          <w:rtl/>
          <w:lang w:bidi="ar-EG"/>
        </w:rPr>
        <w:t>ًا</w:t>
      </w:r>
      <w:r w:rsidR="005672E2" w:rsidRPr="00B95340">
        <w:rPr>
          <w:rFonts w:cs="Traditional Arabic"/>
          <w:sz w:val="34"/>
          <w:szCs w:val="34"/>
          <w:rtl/>
          <w:lang w:bidi="ar-EG"/>
        </w:rPr>
        <w:t xml:space="preserve"> م</w:t>
      </w:r>
      <w:r w:rsidR="00446973" w:rsidRPr="00B95340">
        <w:rPr>
          <w:rFonts w:cs="Traditional Arabic"/>
          <w:sz w:val="34"/>
          <w:szCs w:val="34"/>
          <w:rtl/>
          <w:lang w:bidi="ar-EG"/>
        </w:rPr>
        <w:t>ُ</w:t>
      </w:r>
      <w:r w:rsidR="005672E2" w:rsidRPr="00B95340">
        <w:rPr>
          <w:rFonts w:cs="Traditional Arabic"/>
          <w:sz w:val="34"/>
          <w:szCs w:val="34"/>
          <w:rtl/>
          <w:lang w:bidi="ar-EG"/>
        </w:rPr>
        <w:t>ؤلف</w:t>
      </w:r>
      <w:r w:rsidR="00905E82" w:rsidRPr="00B95340">
        <w:rPr>
          <w:rFonts w:cs="Traditional Arabic"/>
          <w:sz w:val="34"/>
          <w:szCs w:val="34"/>
          <w:rtl/>
          <w:lang w:bidi="ar-EG"/>
        </w:rPr>
        <w:t>ً</w:t>
      </w:r>
      <w:r w:rsidR="005672E2" w:rsidRPr="00B95340">
        <w:rPr>
          <w:rFonts w:cs="Traditional Arabic"/>
          <w:sz w:val="34"/>
          <w:szCs w:val="34"/>
          <w:rtl/>
          <w:lang w:bidi="ar-EG"/>
        </w:rPr>
        <w:t>ا منظم</w:t>
      </w:r>
      <w:r w:rsidR="00101C2E" w:rsidRPr="00B95340">
        <w:rPr>
          <w:rFonts w:cs="Traditional Arabic"/>
          <w:sz w:val="34"/>
          <w:szCs w:val="34"/>
          <w:rtl/>
          <w:lang w:bidi="ar-EG"/>
        </w:rPr>
        <w:t>ًا</w:t>
      </w:r>
      <w:r w:rsidR="005672E2" w:rsidRPr="00B95340">
        <w:rPr>
          <w:rFonts w:cs="Traditional Arabic"/>
          <w:sz w:val="34"/>
          <w:szCs w:val="34"/>
          <w:rtl/>
          <w:lang w:bidi="ar-EG"/>
        </w:rPr>
        <w:t>، ونزله بحسب المصالح م</w:t>
      </w:r>
      <w:r w:rsidR="00D24D0A" w:rsidRPr="00B95340">
        <w:rPr>
          <w:rFonts w:cs="Traditional Arabic"/>
          <w:sz w:val="34"/>
          <w:szCs w:val="34"/>
          <w:rtl/>
          <w:lang w:bidi="ar-EG"/>
        </w:rPr>
        <w:t>ُ</w:t>
      </w:r>
      <w:r w:rsidR="005672E2" w:rsidRPr="00B95340">
        <w:rPr>
          <w:rFonts w:cs="Traditional Arabic"/>
          <w:sz w:val="34"/>
          <w:szCs w:val="34"/>
          <w:rtl/>
          <w:lang w:bidi="ar-EG"/>
        </w:rPr>
        <w:t>نجم</w:t>
      </w:r>
      <w:r w:rsidR="00101C2E" w:rsidRPr="00B95340">
        <w:rPr>
          <w:rFonts w:cs="Traditional Arabic"/>
          <w:sz w:val="34"/>
          <w:szCs w:val="34"/>
          <w:rtl/>
          <w:lang w:bidi="ar-EG"/>
        </w:rPr>
        <w:t>ًا</w:t>
      </w:r>
      <w:r w:rsidR="005672E2" w:rsidRPr="00B95340">
        <w:rPr>
          <w:rFonts w:cs="Traditional Arabic"/>
          <w:sz w:val="34"/>
          <w:szCs w:val="34"/>
          <w:rtl/>
          <w:lang w:bidi="ar-EG"/>
        </w:rPr>
        <w:t>، وجعله بالتحميد م</w:t>
      </w:r>
      <w:r w:rsidR="00781B13" w:rsidRPr="00B95340">
        <w:rPr>
          <w:rFonts w:cs="Traditional Arabic"/>
          <w:sz w:val="34"/>
          <w:szCs w:val="34"/>
          <w:rtl/>
          <w:lang w:bidi="ar-EG"/>
        </w:rPr>
        <w:t>ُ</w:t>
      </w:r>
      <w:r w:rsidR="005672E2" w:rsidRPr="00B95340">
        <w:rPr>
          <w:rFonts w:cs="Traditional Arabic"/>
          <w:sz w:val="34"/>
          <w:szCs w:val="34"/>
          <w:rtl/>
          <w:lang w:bidi="ar-EG"/>
        </w:rPr>
        <w:t>فتتح</w:t>
      </w:r>
      <w:r w:rsidR="00101C2E" w:rsidRPr="00B95340">
        <w:rPr>
          <w:rFonts w:cs="Traditional Arabic"/>
          <w:sz w:val="34"/>
          <w:szCs w:val="34"/>
          <w:rtl/>
          <w:lang w:bidi="ar-EG"/>
        </w:rPr>
        <w:t>ًا</w:t>
      </w:r>
      <w:r w:rsidR="00781B13" w:rsidRPr="00B95340">
        <w:rPr>
          <w:rFonts w:cs="Traditional Arabic"/>
          <w:sz w:val="34"/>
          <w:szCs w:val="34"/>
          <w:rtl/>
          <w:lang w:bidi="ar-EG"/>
        </w:rPr>
        <w:t>،</w:t>
      </w:r>
      <w:r w:rsidR="005672E2" w:rsidRPr="00B95340">
        <w:rPr>
          <w:rFonts w:cs="Traditional Arabic"/>
          <w:sz w:val="34"/>
          <w:szCs w:val="34"/>
          <w:rtl/>
          <w:lang w:bidi="ar-EG"/>
        </w:rPr>
        <w:t xml:space="preserve"> وبالاستعاذة م</w:t>
      </w:r>
      <w:r w:rsidR="00781B13" w:rsidRPr="00B95340">
        <w:rPr>
          <w:rFonts w:cs="Traditional Arabic"/>
          <w:sz w:val="34"/>
          <w:szCs w:val="34"/>
          <w:rtl/>
          <w:lang w:bidi="ar-EG"/>
        </w:rPr>
        <w:t>ُ</w:t>
      </w:r>
      <w:r w:rsidR="005672E2" w:rsidRPr="00B95340">
        <w:rPr>
          <w:rFonts w:cs="Traditional Arabic"/>
          <w:sz w:val="34"/>
          <w:szCs w:val="34"/>
          <w:rtl/>
          <w:lang w:bidi="ar-EG"/>
        </w:rPr>
        <w:t>ختتم</w:t>
      </w:r>
      <w:r w:rsidR="00101C2E" w:rsidRPr="00B95340">
        <w:rPr>
          <w:rFonts w:cs="Traditional Arabic"/>
          <w:sz w:val="34"/>
          <w:szCs w:val="34"/>
          <w:rtl/>
          <w:lang w:bidi="ar-EG"/>
        </w:rPr>
        <w:t>ًا</w:t>
      </w:r>
      <w:r w:rsidR="005672E2" w:rsidRPr="00B95340">
        <w:rPr>
          <w:rFonts w:cs="Traditional Arabic"/>
          <w:sz w:val="34"/>
          <w:szCs w:val="34"/>
          <w:rtl/>
          <w:lang w:bidi="ar-EG"/>
        </w:rPr>
        <w:t>"</w:t>
      </w:r>
      <w:r w:rsidR="005672E2" w:rsidRPr="00B95340">
        <w:rPr>
          <w:rFonts w:cs="Traditional Arabic"/>
          <w:sz w:val="34"/>
          <w:szCs w:val="34"/>
          <w:vertAlign w:val="superscript"/>
          <w:rtl/>
          <w:lang w:bidi="ar-EG"/>
        </w:rPr>
        <w:footnoteReference w:id="18"/>
      </w:r>
      <w:r w:rsidR="00D81B2D" w:rsidRPr="00B95340">
        <w:rPr>
          <w:rFonts w:cs="Traditional Arabic" w:hint="cs"/>
          <w:sz w:val="34"/>
          <w:szCs w:val="34"/>
          <w:rtl/>
          <w:lang w:bidi="ar-EG"/>
        </w:rPr>
        <w:t>.</w:t>
      </w:r>
    </w:p>
    <w:p w:rsidR="0050578D" w:rsidRPr="00B95340" w:rsidRDefault="00C05752" w:rsidP="00B95340">
      <w:pPr>
        <w:bidi/>
        <w:jc w:val="both"/>
        <w:rPr>
          <w:rFonts w:cs="Traditional Arabic"/>
          <w:sz w:val="34"/>
          <w:szCs w:val="34"/>
          <w:rtl/>
          <w:lang w:bidi="ar-EG"/>
        </w:rPr>
      </w:pPr>
      <w:r w:rsidRPr="00B95340">
        <w:rPr>
          <w:rFonts w:cs="Traditional Arabic" w:hint="cs"/>
          <w:sz w:val="34"/>
          <w:szCs w:val="34"/>
          <w:rtl/>
          <w:lang w:bidi="ar-EG"/>
        </w:rPr>
        <w:t>يقول الدكتور طارق مصطفى: "</w:t>
      </w:r>
      <w:r w:rsidR="0050578D" w:rsidRPr="00B95340">
        <w:rPr>
          <w:rFonts w:cs="Traditional Arabic"/>
          <w:sz w:val="34"/>
          <w:szCs w:val="34"/>
          <w:rtl/>
          <w:lang w:bidi="ar-EG"/>
        </w:rPr>
        <w:t>صر</w:t>
      </w:r>
      <w:r w:rsidR="009C34CA" w:rsidRPr="00B95340">
        <w:rPr>
          <w:rFonts w:cs="Traditional Arabic"/>
          <w:sz w:val="34"/>
          <w:szCs w:val="34"/>
          <w:rtl/>
          <w:lang w:bidi="ar-EG"/>
        </w:rPr>
        <w:t>َّ</w:t>
      </w:r>
      <w:r w:rsidR="0050578D" w:rsidRPr="00B95340">
        <w:rPr>
          <w:rFonts w:cs="Traditional Arabic"/>
          <w:sz w:val="34"/>
          <w:szCs w:val="34"/>
          <w:rtl/>
          <w:lang w:bidi="ar-EG"/>
        </w:rPr>
        <w:t xml:space="preserve">ح </w:t>
      </w:r>
      <w:r w:rsidRPr="00B95340">
        <w:rPr>
          <w:rFonts w:cs="Traditional Arabic" w:hint="cs"/>
          <w:sz w:val="34"/>
          <w:szCs w:val="34"/>
          <w:rtl/>
          <w:lang w:bidi="ar-EG"/>
        </w:rPr>
        <w:t xml:space="preserve">الزمخشري </w:t>
      </w:r>
      <w:r w:rsidR="0050578D" w:rsidRPr="00B95340">
        <w:rPr>
          <w:rFonts w:cs="Traditional Arabic"/>
          <w:sz w:val="34"/>
          <w:szCs w:val="34"/>
          <w:rtl/>
          <w:lang w:bidi="ar-EG"/>
        </w:rPr>
        <w:t xml:space="preserve">بنظم الكلم القرآني، ولفت في حديثه عن افتتاح القرآن واختتامه إلى كون القرآن وحدة واحدة، وألمح </w:t>
      </w:r>
      <w:r w:rsidR="00E81646" w:rsidRPr="00B95340">
        <w:rPr>
          <w:rFonts w:cs="Traditional Arabic" w:hint="cs"/>
          <w:sz w:val="34"/>
          <w:szCs w:val="34"/>
          <w:rtl/>
          <w:lang w:bidi="ar-EG"/>
        </w:rPr>
        <w:t xml:space="preserve">- </w:t>
      </w:r>
      <w:r w:rsidR="0050578D" w:rsidRPr="00B95340">
        <w:rPr>
          <w:rFonts w:cs="Traditional Arabic"/>
          <w:sz w:val="34"/>
          <w:szCs w:val="34"/>
          <w:rtl/>
          <w:lang w:bidi="ar-EG"/>
        </w:rPr>
        <w:t>وهو ي</w:t>
      </w:r>
      <w:r w:rsidR="00E81646" w:rsidRPr="00B95340">
        <w:rPr>
          <w:rFonts w:cs="Traditional Arabic"/>
          <w:sz w:val="34"/>
          <w:szCs w:val="34"/>
          <w:rtl/>
          <w:lang w:bidi="ar-EG"/>
        </w:rPr>
        <w:t>ُ</w:t>
      </w:r>
      <w:r w:rsidR="0050578D" w:rsidRPr="00B95340">
        <w:rPr>
          <w:rFonts w:cs="Traditional Arabic"/>
          <w:sz w:val="34"/>
          <w:szCs w:val="34"/>
          <w:rtl/>
          <w:lang w:bidi="ar-EG"/>
        </w:rPr>
        <w:t xml:space="preserve">ميز بين الإنزال والتنزيل </w:t>
      </w:r>
      <w:r w:rsidR="00E81646" w:rsidRPr="00B95340">
        <w:rPr>
          <w:rFonts w:cs="Traditional Arabic" w:hint="cs"/>
          <w:sz w:val="34"/>
          <w:szCs w:val="34"/>
          <w:rtl/>
          <w:lang w:bidi="ar-EG"/>
        </w:rPr>
        <w:t xml:space="preserve">- </w:t>
      </w:r>
      <w:r w:rsidR="0050578D" w:rsidRPr="00B95340">
        <w:rPr>
          <w:rFonts w:cs="Traditional Arabic"/>
          <w:sz w:val="34"/>
          <w:szCs w:val="34"/>
          <w:rtl/>
          <w:lang w:bidi="ar-EG"/>
        </w:rPr>
        <w:t xml:space="preserve">إلى أن الترتيب توقيفي، وهو ما أكده في تفسير سورة القدر؛ فالقرآن </w:t>
      </w:r>
      <w:r w:rsidR="001E487B" w:rsidRPr="00B95340">
        <w:rPr>
          <w:rFonts w:cs="Traditional Arabic" w:hint="cs"/>
          <w:sz w:val="34"/>
          <w:szCs w:val="34"/>
          <w:rtl/>
          <w:lang w:bidi="ar-EG"/>
        </w:rPr>
        <w:t xml:space="preserve">- </w:t>
      </w:r>
      <w:r w:rsidR="0050578D" w:rsidRPr="00B95340">
        <w:rPr>
          <w:rFonts w:cs="Traditional Arabic"/>
          <w:sz w:val="34"/>
          <w:szCs w:val="34"/>
          <w:rtl/>
          <w:lang w:bidi="ar-EG"/>
        </w:rPr>
        <w:t>بحسب ما ي</w:t>
      </w:r>
      <w:r w:rsidR="001E487B" w:rsidRPr="00B95340">
        <w:rPr>
          <w:rFonts w:cs="Traditional Arabic"/>
          <w:sz w:val="34"/>
          <w:szCs w:val="34"/>
          <w:rtl/>
          <w:lang w:bidi="ar-EG"/>
        </w:rPr>
        <w:t>ُ</w:t>
      </w:r>
      <w:r w:rsidR="0050578D" w:rsidRPr="00B95340">
        <w:rPr>
          <w:rFonts w:cs="Traditional Arabic"/>
          <w:sz w:val="34"/>
          <w:szCs w:val="34"/>
          <w:rtl/>
          <w:lang w:bidi="ar-EG"/>
        </w:rPr>
        <w:t>فهم من كلام الزمخشري في المقدمة، حين أ</w:t>
      </w:r>
      <w:r w:rsidR="001E487B" w:rsidRPr="00B95340">
        <w:rPr>
          <w:rFonts w:cs="Traditional Arabic"/>
          <w:sz w:val="34"/>
          <w:szCs w:val="34"/>
          <w:rtl/>
          <w:lang w:bidi="ar-EG"/>
        </w:rPr>
        <w:t>ُ</w:t>
      </w:r>
      <w:r w:rsidR="0050578D" w:rsidRPr="00B95340">
        <w:rPr>
          <w:rFonts w:cs="Traditional Arabic"/>
          <w:sz w:val="34"/>
          <w:szCs w:val="34"/>
          <w:rtl/>
          <w:lang w:bidi="ar-EG"/>
        </w:rPr>
        <w:t xml:space="preserve">نزل جملة واحدة إلى السماء الدنيا </w:t>
      </w:r>
      <w:r w:rsidR="001E487B" w:rsidRPr="00B95340">
        <w:rPr>
          <w:rFonts w:cs="Traditional Arabic" w:hint="cs"/>
          <w:sz w:val="34"/>
          <w:szCs w:val="34"/>
          <w:rtl/>
          <w:lang w:bidi="ar-EG"/>
        </w:rPr>
        <w:t xml:space="preserve">- </w:t>
      </w:r>
      <w:r w:rsidR="0050578D" w:rsidRPr="00B95340">
        <w:rPr>
          <w:rFonts w:cs="Traditional Arabic"/>
          <w:sz w:val="34"/>
          <w:szCs w:val="34"/>
          <w:rtl/>
          <w:lang w:bidi="ar-EG"/>
        </w:rPr>
        <w:t>كان مؤلف</w:t>
      </w:r>
      <w:r w:rsidR="00101C2E" w:rsidRPr="00B95340">
        <w:rPr>
          <w:rFonts w:cs="Traditional Arabic"/>
          <w:sz w:val="34"/>
          <w:szCs w:val="34"/>
          <w:rtl/>
          <w:lang w:bidi="ar-EG"/>
        </w:rPr>
        <w:t>ًا</w:t>
      </w:r>
      <w:r w:rsidR="0050578D" w:rsidRPr="00B95340">
        <w:rPr>
          <w:rFonts w:cs="Traditional Arabic"/>
          <w:sz w:val="34"/>
          <w:szCs w:val="34"/>
          <w:rtl/>
          <w:lang w:bidi="ar-EG"/>
        </w:rPr>
        <w:t xml:space="preserve"> منظم</w:t>
      </w:r>
      <w:r w:rsidRPr="00B95340">
        <w:rPr>
          <w:rFonts w:cs="Traditional Arabic"/>
          <w:sz w:val="34"/>
          <w:szCs w:val="34"/>
          <w:rtl/>
          <w:lang w:bidi="ar-EG"/>
        </w:rPr>
        <w:t>ً</w:t>
      </w:r>
      <w:r w:rsidR="0050578D" w:rsidRPr="00B95340">
        <w:rPr>
          <w:rFonts w:cs="Traditional Arabic"/>
          <w:sz w:val="34"/>
          <w:szCs w:val="34"/>
          <w:rtl/>
          <w:lang w:bidi="ar-EG"/>
        </w:rPr>
        <w:t>ا، ثم تنز</w:t>
      </w:r>
      <w:r w:rsidR="00E81646" w:rsidRPr="00B95340">
        <w:rPr>
          <w:rFonts w:cs="Traditional Arabic"/>
          <w:sz w:val="34"/>
          <w:szCs w:val="34"/>
          <w:rtl/>
          <w:lang w:bidi="ar-EG"/>
        </w:rPr>
        <w:t>َّ</w:t>
      </w:r>
      <w:r w:rsidR="0050578D" w:rsidRPr="00B95340">
        <w:rPr>
          <w:rFonts w:cs="Traditional Arabic"/>
          <w:sz w:val="34"/>
          <w:szCs w:val="34"/>
          <w:rtl/>
          <w:lang w:bidi="ar-EG"/>
        </w:rPr>
        <w:t>ل م</w:t>
      </w:r>
      <w:r w:rsidR="00E81646" w:rsidRPr="00B95340">
        <w:rPr>
          <w:rFonts w:cs="Traditional Arabic"/>
          <w:sz w:val="34"/>
          <w:szCs w:val="34"/>
          <w:rtl/>
          <w:lang w:bidi="ar-EG"/>
        </w:rPr>
        <w:t>ُ</w:t>
      </w:r>
      <w:r w:rsidR="0050578D" w:rsidRPr="00B95340">
        <w:rPr>
          <w:rFonts w:cs="Traditional Arabic"/>
          <w:sz w:val="34"/>
          <w:szCs w:val="34"/>
          <w:rtl/>
          <w:lang w:bidi="ar-EG"/>
        </w:rPr>
        <w:t>فر</w:t>
      </w:r>
      <w:r w:rsidR="00E81646" w:rsidRPr="00B95340">
        <w:rPr>
          <w:rFonts w:cs="Traditional Arabic"/>
          <w:sz w:val="34"/>
          <w:szCs w:val="34"/>
          <w:rtl/>
          <w:lang w:bidi="ar-EG"/>
        </w:rPr>
        <w:t>َّ</w:t>
      </w:r>
      <w:r w:rsidR="0050578D" w:rsidRPr="00B95340">
        <w:rPr>
          <w:rFonts w:cs="Traditional Arabic"/>
          <w:sz w:val="34"/>
          <w:szCs w:val="34"/>
          <w:rtl/>
          <w:lang w:bidi="ar-EG"/>
        </w:rPr>
        <w:t>ق</w:t>
      </w:r>
      <w:r w:rsidRPr="00B95340">
        <w:rPr>
          <w:rFonts w:cs="Traditional Arabic"/>
          <w:sz w:val="34"/>
          <w:szCs w:val="34"/>
          <w:rtl/>
          <w:lang w:bidi="ar-EG"/>
        </w:rPr>
        <w:t>ًا</w:t>
      </w:r>
      <w:r w:rsidR="0050578D" w:rsidRPr="00B95340">
        <w:rPr>
          <w:rFonts w:cs="Traditional Arabic"/>
          <w:sz w:val="34"/>
          <w:szCs w:val="34"/>
          <w:rtl/>
          <w:lang w:bidi="ar-EG"/>
        </w:rPr>
        <w:t xml:space="preserve"> على النبي</w:t>
      </w:r>
      <w:r w:rsidRPr="00B95340">
        <w:rPr>
          <w:rFonts w:cs="Traditional Arabic" w:hint="cs"/>
          <w:sz w:val="34"/>
          <w:szCs w:val="34"/>
          <w:rtl/>
          <w:lang w:bidi="ar-EG"/>
        </w:rPr>
        <w:t xml:space="preserve"> صلى الله عليه وسلم</w:t>
      </w:r>
      <w:r w:rsidRPr="00B95340">
        <w:rPr>
          <w:rFonts w:cs="Traditional Arabic" w:hint="eastAsia"/>
          <w:sz w:val="34"/>
          <w:szCs w:val="34"/>
          <w:rtl/>
          <w:lang w:bidi="ar-EG"/>
        </w:rPr>
        <w:t>،</w:t>
      </w:r>
      <w:r w:rsidR="0050578D" w:rsidRPr="00B95340">
        <w:rPr>
          <w:rFonts w:cs="Traditional Arabic"/>
          <w:sz w:val="34"/>
          <w:szCs w:val="34"/>
          <w:rtl/>
          <w:lang w:bidi="ar-EG"/>
        </w:rPr>
        <w:t xml:space="preserve"> لكن جمعه في المصاحف كان و</w:t>
      </w:r>
      <w:r w:rsidRPr="00B95340">
        <w:rPr>
          <w:rFonts w:cs="Traditional Arabic"/>
          <w:sz w:val="34"/>
          <w:szCs w:val="34"/>
          <w:rtl/>
          <w:lang w:bidi="ar-EG"/>
        </w:rPr>
        <w:t>َ</w:t>
      </w:r>
      <w:r w:rsidR="0050578D" w:rsidRPr="00B95340">
        <w:rPr>
          <w:rFonts w:cs="Traditional Arabic"/>
          <w:sz w:val="34"/>
          <w:szCs w:val="34"/>
          <w:rtl/>
          <w:lang w:bidi="ar-EG"/>
        </w:rPr>
        <w:t>فق</w:t>
      </w:r>
      <w:r w:rsidRPr="00B95340">
        <w:rPr>
          <w:rFonts w:cs="Traditional Arabic"/>
          <w:sz w:val="34"/>
          <w:szCs w:val="34"/>
          <w:rtl/>
          <w:lang w:bidi="ar-EG"/>
        </w:rPr>
        <w:t>ًا</w:t>
      </w:r>
      <w:r w:rsidR="0050578D" w:rsidRPr="00B95340">
        <w:rPr>
          <w:rFonts w:cs="Traditional Arabic"/>
          <w:sz w:val="34"/>
          <w:szCs w:val="34"/>
          <w:rtl/>
          <w:lang w:bidi="ar-EG"/>
        </w:rPr>
        <w:t xml:space="preserve"> للترتيب الأول</w:t>
      </w:r>
      <w:r w:rsidR="00876657" w:rsidRPr="00B95340">
        <w:rPr>
          <w:rFonts w:cs="Traditional Arabic" w:hint="cs"/>
          <w:sz w:val="34"/>
          <w:szCs w:val="34"/>
          <w:rtl/>
          <w:lang w:bidi="ar-EG"/>
        </w:rPr>
        <w:t>"</w:t>
      </w:r>
      <w:r w:rsidR="00876657" w:rsidRPr="00B95340">
        <w:rPr>
          <w:sz w:val="34"/>
          <w:szCs w:val="34"/>
          <w:vertAlign w:val="superscript"/>
          <w:rtl/>
        </w:rPr>
        <w:footnoteReference w:id="19"/>
      </w:r>
      <w:r w:rsidR="00876657" w:rsidRPr="00B95340">
        <w:rPr>
          <w:rFonts w:cs="Traditional Arabic" w:hint="cs"/>
          <w:sz w:val="34"/>
          <w:szCs w:val="34"/>
          <w:rtl/>
          <w:lang w:bidi="ar-EG"/>
        </w:rPr>
        <w:t>.</w:t>
      </w:r>
    </w:p>
    <w:p w:rsidR="0050578D" w:rsidRPr="00B95340" w:rsidRDefault="00CA26EB" w:rsidP="00B95340">
      <w:pPr>
        <w:bidi/>
        <w:jc w:val="both"/>
        <w:rPr>
          <w:rFonts w:cs="Traditional Arabic"/>
          <w:sz w:val="34"/>
          <w:szCs w:val="34"/>
          <w:rtl/>
          <w:lang w:bidi="ar-EG"/>
        </w:rPr>
      </w:pPr>
      <w:r w:rsidRPr="00B95340">
        <w:rPr>
          <w:rFonts w:cs="Traditional Arabic" w:hint="cs"/>
          <w:sz w:val="34"/>
          <w:szCs w:val="34"/>
          <w:rtl/>
          <w:lang w:bidi="ar-EG"/>
        </w:rPr>
        <w:t>والناظر في الكشاف يجد الزمخشري يؤ</w:t>
      </w:r>
      <w:r w:rsidR="0050578D" w:rsidRPr="00B95340">
        <w:rPr>
          <w:rFonts w:cs="Traditional Arabic"/>
          <w:sz w:val="34"/>
          <w:szCs w:val="34"/>
          <w:rtl/>
          <w:lang w:bidi="ar-EG"/>
        </w:rPr>
        <w:t>كد وحدة النص القرآني وتماس</w:t>
      </w:r>
      <w:r w:rsidR="001C70C8" w:rsidRPr="00B95340">
        <w:rPr>
          <w:rFonts w:cs="Traditional Arabic"/>
          <w:sz w:val="34"/>
          <w:szCs w:val="34"/>
          <w:rtl/>
          <w:lang w:bidi="ar-EG"/>
        </w:rPr>
        <w:t>ُ</w:t>
      </w:r>
      <w:r w:rsidR="0050578D" w:rsidRPr="00B95340">
        <w:rPr>
          <w:rFonts w:cs="Traditional Arabic"/>
          <w:sz w:val="34"/>
          <w:szCs w:val="34"/>
          <w:rtl/>
          <w:lang w:bidi="ar-EG"/>
        </w:rPr>
        <w:t>كه، فيصف نظم القرآن الرصين بالبناء المحكم المرصف، وذلك في تفسير الآية الأولى من سورة هود</w:t>
      </w:r>
      <w:r w:rsidRPr="00B95340">
        <w:rPr>
          <w:rFonts w:cs="Traditional Arabic"/>
          <w:sz w:val="34"/>
          <w:szCs w:val="34"/>
          <w:rtl/>
          <w:lang w:bidi="ar-EG"/>
        </w:rPr>
        <w:t>:</w:t>
      </w:r>
      <w:r w:rsidRPr="00B95340">
        <w:rPr>
          <w:rFonts w:cs="Traditional Arabic" w:hint="cs"/>
          <w:sz w:val="34"/>
          <w:szCs w:val="34"/>
          <w:rtl/>
          <w:lang w:bidi="ar-EG"/>
        </w:rPr>
        <w:t xml:space="preserve"> </w:t>
      </w:r>
      <w:r w:rsidR="008C334C" w:rsidRPr="00B95340">
        <w:rPr>
          <w:rFonts w:cs="Traditional Arabic"/>
          <w:sz w:val="34"/>
          <w:szCs w:val="34"/>
          <w:rtl/>
          <w:lang w:bidi="ar-EG"/>
        </w:rPr>
        <w:t>{الر كِتَابٌ أُحْكِمَتْ آيَاتُهُ ثُمَّ فُصِّلَتْ مِنْ لَدُنْ حَكِيمٍ خَبِيرٍ} [هود: 1]،</w:t>
      </w:r>
      <w:r w:rsidR="0050578D" w:rsidRPr="00B95340">
        <w:rPr>
          <w:rFonts w:cs="Traditional Arabic"/>
          <w:sz w:val="34"/>
          <w:szCs w:val="34"/>
          <w:rtl/>
          <w:lang w:bidi="ar-EG"/>
        </w:rPr>
        <w:t xml:space="preserve"> قال:</w:t>
      </w:r>
      <w:r w:rsidR="008C334C" w:rsidRPr="00B95340">
        <w:rPr>
          <w:rFonts w:cs="Traditional Arabic" w:hint="cs"/>
          <w:sz w:val="34"/>
          <w:szCs w:val="34"/>
          <w:rtl/>
          <w:lang w:bidi="ar-EG"/>
        </w:rPr>
        <w:t xml:space="preserve"> </w:t>
      </w:r>
      <w:r w:rsidR="00747DE2" w:rsidRPr="00B95340">
        <w:rPr>
          <w:rFonts w:cs="Traditional Arabic"/>
          <w:sz w:val="34"/>
          <w:szCs w:val="34"/>
          <w:rtl/>
          <w:lang w:bidi="ar-EG"/>
        </w:rPr>
        <w:t>"</w:t>
      </w:r>
      <w:r w:rsidR="0050578D" w:rsidRPr="00B95340">
        <w:rPr>
          <w:rFonts w:cs="Traditional Arabic"/>
          <w:sz w:val="34"/>
          <w:szCs w:val="34"/>
          <w:rtl/>
          <w:lang w:bidi="ar-EG"/>
        </w:rPr>
        <w:t>‏أ</w:t>
      </w:r>
      <w:r w:rsidR="008C334C" w:rsidRPr="00B95340">
        <w:rPr>
          <w:rFonts w:cs="Traditional Arabic"/>
          <w:sz w:val="34"/>
          <w:szCs w:val="34"/>
          <w:rtl/>
          <w:lang w:bidi="ar-EG"/>
        </w:rPr>
        <w:t>ُ</w:t>
      </w:r>
      <w:r w:rsidR="0050578D" w:rsidRPr="00B95340">
        <w:rPr>
          <w:rFonts w:cs="Traditional Arabic"/>
          <w:sz w:val="34"/>
          <w:szCs w:val="34"/>
          <w:rtl/>
          <w:lang w:bidi="ar-EG"/>
        </w:rPr>
        <w:t>حكمت آياته: ‏ن</w:t>
      </w:r>
      <w:r w:rsidR="00747DE2" w:rsidRPr="00B95340">
        <w:rPr>
          <w:rFonts w:cs="Traditional Arabic"/>
          <w:sz w:val="34"/>
          <w:szCs w:val="34"/>
          <w:rtl/>
          <w:lang w:bidi="ar-EG"/>
        </w:rPr>
        <w:t>ُ</w:t>
      </w:r>
      <w:r w:rsidR="0050578D" w:rsidRPr="00B95340">
        <w:rPr>
          <w:rFonts w:cs="Traditional Arabic"/>
          <w:sz w:val="34"/>
          <w:szCs w:val="34"/>
          <w:rtl/>
          <w:lang w:bidi="ar-EG"/>
        </w:rPr>
        <w:t>ظ</w:t>
      </w:r>
      <w:r w:rsidR="00747DE2" w:rsidRPr="00B95340">
        <w:rPr>
          <w:rFonts w:cs="Traditional Arabic"/>
          <w:sz w:val="34"/>
          <w:szCs w:val="34"/>
          <w:rtl/>
          <w:lang w:bidi="ar-EG"/>
        </w:rPr>
        <w:t>ِ</w:t>
      </w:r>
      <w:r w:rsidR="0050578D" w:rsidRPr="00B95340">
        <w:rPr>
          <w:rFonts w:cs="Traditional Arabic"/>
          <w:sz w:val="34"/>
          <w:szCs w:val="34"/>
          <w:rtl/>
          <w:lang w:bidi="ar-EG"/>
        </w:rPr>
        <w:t>مت نظم</w:t>
      </w:r>
      <w:r w:rsidR="00747DE2" w:rsidRPr="00B95340">
        <w:rPr>
          <w:rFonts w:cs="Traditional Arabic"/>
          <w:sz w:val="34"/>
          <w:szCs w:val="34"/>
          <w:rtl/>
          <w:lang w:bidi="ar-EG"/>
        </w:rPr>
        <w:t>ًا</w:t>
      </w:r>
      <w:r w:rsidR="0050578D" w:rsidRPr="00B95340">
        <w:rPr>
          <w:rFonts w:cs="Traditional Arabic"/>
          <w:sz w:val="34"/>
          <w:szCs w:val="34"/>
          <w:rtl/>
          <w:lang w:bidi="ar-EG"/>
        </w:rPr>
        <w:t xml:space="preserve"> رصين</w:t>
      </w:r>
      <w:r w:rsidR="00747DE2" w:rsidRPr="00B95340">
        <w:rPr>
          <w:rFonts w:cs="Traditional Arabic"/>
          <w:sz w:val="34"/>
          <w:szCs w:val="34"/>
          <w:rtl/>
          <w:lang w:bidi="ar-EG"/>
        </w:rPr>
        <w:t>ًا</w:t>
      </w:r>
      <w:r w:rsidR="0050578D" w:rsidRPr="00B95340">
        <w:rPr>
          <w:rFonts w:cs="Traditional Arabic"/>
          <w:sz w:val="34"/>
          <w:szCs w:val="34"/>
          <w:rtl/>
          <w:lang w:bidi="ar-EG"/>
        </w:rPr>
        <w:t xml:space="preserve"> م</w:t>
      </w:r>
      <w:r w:rsidR="00747DE2" w:rsidRPr="00B95340">
        <w:rPr>
          <w:rFonts w:cs="Traditional Arabic"/>
          <w:sz w:val="34"/>
          <w:szCs w:val="34"/>
          <w:rtl/>
          <w:lang w:bidi="ar-EG"/>
        </w:rPr>
        <w:t>ُ</w:t>
      </w:r>
      <w:r w:rsidR="0050578D" w:rsidRPr="00B95340">
        <w:rPr>
          <w:rFonts w:cs="Traditional Arabic"/>
          <w:sz w:val="34"/>
          <w:szCs w:val="34"/>
          <w:rtl/>
          <w:lang w:bidi="ar-EG"/>
        </w:rPr>
        <w:t>حكم</w:t>
      </w:r>
      <w:r w:rsidR="00747DE2" w:rsidRPr="00B95340">
        <w:rPr>
          <w:rFonts w:cs="Traditional Arabic"/>
          <w:sz w:val="34"/>
          <w:szCs w:val="34"/>
          <w:rtl/>
          <w:lang w:bidi="ar-EG"/>
        </w:rPr>
        <w:t>ًا،</w:t>
      </w:r>
      <w:r w:rsidR="0050578D" w:rsidRPr="00B95340">
        <w:rPr>
          <w:rFonts w:cs="Traditional Arabic"/>
          <w:sz w:val="34"/>
          <w:szCs w:val="34"/>
          <w:rtl/>
          <w:lang w:bidi="ar-EG"/>
        </w:rPr>
        <w:t xml:space="preserve"> لا يقع فيه ن</w:t>
      </w:r>
      <w:r w:rsidR="001C70C8" w:rsidRPr="00B95340">
        <w:rPr>
          <w:rFonts w:cs="Traditional Arabic"/>
          <w:sz w:val="34"/>
          <w:szCs w:val="34"/>
          <w:rtl/>
          <w:lang w:bidi="ar-EG"/>
        </w:rPr>
        <w:t>َ</w:t>
      </w:r>
      <w:r w:rsidR="0050578D" w:rsidRPr="00B95340">
        <w:rPr>
          <w:rFonts w:cs="Traditional Arabic"/>
          <w:sz w:val="34"/>
          <w:szCs w:val="34"/>
          <w:rtl/>
          <w:lang w:bidi="ar-EG"/>
        </w:rPr>
        <w:t>ق</w:t>
      </w:r>
      <w:r w:rsidR="001C70C8" w:rsidRPr="00B95340">
        <w:rPr>
          <w:rFonts w:cs="Traditional Arabic"/>
          <w:sz w:val="34"/>
          <w:szCs w:val="34"/>
          <w:rtl/>
          <w:lang w:bidi="ar-EG"/>
        </w:rPr>
        <w:t>ْ</w:t>
      </w:r>
      <w:r w:rsidR="0050578D" w:rsidRPr="00B95340">
        <w:rPr>
          <w:rFonts w:cs="Traditional Arabic"/>
          <w:sz w:val="34"/>
          <w:szCs w:val="34"/>
          <w:rtl/>
          <w:lang w:bidi="ar-EG"/>
        </w:rPr>
        <w:t>ض</w:t>
      </w:r>
      <w:r w:rsidR="001C70C8" w:rsidRPr="00B95340">
        <w:rPr>
          <w:rFonts w:cs="Traditional Arabic"/>
          <w:sz w:val="34"/>
          <w:szCs w:val="34"/>
          <w:rtl/>
          <w:lang w:bidi="ar-EG"/>
        </w:rPr>
        <w:t>ٌ</w:t>
      </w:r>
      <w:r w:rsidR="0050578D" w:rsidRPr="00B95340">
        <w:rPr>
          <w:rFonts w:cs="Traditional Arabic"/>
          <w:sz w:val="34"/>
          <w:szCs w:val="34"/>
          <w:rtl/>
          <w:lang w:bidi="ar-EG"/>
        </w:rPr>
        <w:t xml:space="preserve"> ولا خ</w:t>
      </w:r>
      <w:r w:rsidR="001C70C8" w:rsidRPr="00B95340">
        <w:rPr>
          <w:rFonts w:cs="Traditional Arabic"/>
          <w:sz w:val="34"/>
          <w:szCs w:val="34"/>
          <w:rtl/>
          <w:lang w:bidi="ar-EG"/>
        </w:rPr>
        <w:t>َ</w:t>
      </w:r>
      <w:r w:rsidR="0050578D" w:rsidRPr="00B95340">
        <w:rPr>
          <w:rFonts w:cs="Traditional Arabic"/>
          <w:sz w:val="34"/>
          <w:szCs w:val="34"/>
          <w:rtl/>
          <w:lang w:bidi="ar-EG"/>
        </w:rPr>
        <w:t>لل</w:t>
      </w:r>
      <w:r w:rsidR="001C70C8" w:rsidRPr="00B95340">
        <w:rPr>
          <w:rFonts w:cs="Traditional Arabic"/>
          <w:sz w:val="34"/>
          <w:szCs w:val="34"/>
          <w:rtl/>
          <w:lang w:bidi="ar-EG"/>
        </w:rPr>
        <w:t>ٌ</w:t>
      </w:r>
      <w:r w:rsidR="00747DE2" w:rsidRPr="00B95340">
        <w:rPr>
          <w:rFonts w:cs="Traditional Arabic"/>
          <w:sz w:val="34"/>
          <w:szCs w:val="34"/>
          <w:rtl/>
          <w:lang w:bidi="ar-EG"/>
        </w:rPr>
        <w:t>؛</w:t>
      </w:r>
      <w:r w:rsidR="0050578D" w:rsidRPr="00B95340">
        <w:rPr>
          <w:rFonts w:cs="Traditional Arabic"/>
          <w:sz w:val="34"/>
          <w:szCs w:val="34"/>
          <w:rtl/>
          <w:lang w:bidi="ar-EG"/>
        </w:rPr>
        <w:t xml:space="preserve"> كالبناء الم</w:t>
      </w:r>
      <w:r w:rsidR="000F596F" w:rsidRPr="00B95340">
        <w:rPr>
          <w:rFonts w:cs="Traditional Arabic"/>
          <w:sz w:val="34"/>
          <w:szCs w:val="34"/>
          <w:rtl/>
          <w:lang w:bidi="ar-EG"/>
        </w:rPr>
        <w:t>ُ</w:t>
      </w:r>
      <w:r w:rsidR="0050578D" w:rsidRPr="00B95340">
        <w:rPr>
          <w:rFonts w:cs="Traditional Arabic"/>
          <w:sz w:val="34"/>
          <w:szCs w:val="34"/>
          <w:rtl/>
          <w:lang w:bidi="ar-EG"/>
        </w:rPr>
        <w:t xml:space="preserve">حكم </w:t>
      </w:r>
      <w:r w:rsidR="0050578D" w:rsidRPr="00B95340">
        <w:rPr>
          <w:rFonts w:cs="Traditional Arabic" w:hint="eastAsia"/>
          <w:sz w:val="34"/>
          <w:szCs w:val="34"/>
          <w:rtl/>
          <w:lang w:bidi="ar-EG"/>
        </w:rPr>
        <w:t>الم</w:t>
      </w:r>
      <w:r w:rsidR="000F596F" w:rsidRPr="00B95340">
        <w:rPr>
          <w:rFonts w:cs="Traditional Arabic" w:hint="eastAsia"/>
          <w:sz w:val="34"/>
          <w:szCs w:val="34"/>
          <w:rtl/>
          <w:lang w:bidi="ar-EG"/>
        </w:rPr>
        <w:t>ُ</w:t>
      </w:r>
      <w:r w:rsidR="0050578D" w:rsidRPr="00B95340">
        <w:rPr>
          <w:rFonts w:cs="Traditional Arabic" w:hint="eastAsia"/>
          <w:sz w:val="34"/>
          <w:szCs w:val="34"/>
          <w:rtl/>
          <w:lang w:bidi="ar-EG"/>
        </w:rPr>
        <w:t>رصف</w:t>
      </w:r>
      <w:r w:rsidR="004710B3" w:rsidRPr="00B95340">
        <w:rPr>
          <w:rFonts w:cs="Traditional Arabic" w:hint="cs"/>
          <w:sz w:val="34"/>
          <w:szCs w:val="34"/>
          <w:rtl/>
          <w:lang w:bidi="ar-EG"/>
        </w:rPr>
        <w:t>"</w:t>
      </w:r>
      <w:r w:rsidR="00B5450B" w:rsidRPr="00B95340">
        <w:rPr>
          <w:sz w:val="34"/>
          <w:szCs w:val="34"/>
          <w:vertAlign w:val="superscript"/>
          <w:rtl/>
        </w:rPr>
        <w:footnoteReference w:id="20"/>
      </w:r>
      <w:r w:rsidR="00747DE2" w:rsidRPr="00B95340">
        <w:rPr>
          <w:rFonts w:cs="Traditional Arabic" w:hint="cs"/>
          <w:sz w:val="34"/>
          <w:szCs w:val="34"/>
          <w:rtl/>
          <w:lang w:bidi="ar-EG"/>
        </w:rPr>
        <w:t>.</w:t>
      </w:r>
    </w:p>
    <w:p w:rsidR="0050578D" w:rsidRPr="00B95340" w:rsidRDefault="00F65414" w:rsidP="00B95340">
      <w:pPr>
        <w:bidi/>
        <w:jc w:val="both"/>
        <w:rPr>
          <w:rFonts w:cs="Traditional Arabic"/>
          <w:sz w:val="34"/>
          <w:szCs w:val="34"/>
          <w:rtl/>
          <w:lang w:bidi="ar-EG"/>
        </w:rPr>
      </w:pPr>
      <w:r w:rsidRPr="00B95340">
        <w:rPr>
          <w:rFonts w:cs="Traditional Arabic" w:hint="cs"/>
          <w:sz w:val="34"/>
          <w:szCs w:val="34"/>
          <w:rtl/>
          <w:lang w:bidi="ar-EG"/>
        </w:rPr>
        <w:t>و</w:t>
      </w:r>
      <w:r w:rsidR="009F5950" w:rsidRPr="00B95340">
        <w:rPr>
          <w:rFonts w:cs="Traditional Arabic" w:hint="cs"/>
          <w:sz w:val="34"/>
          <w:szCs w:val="34"/>
          <w:rtl/>
          <w:lang w:bidi="ar-EG"/>
        </w:rPr>
        <w:t>هذا إن دل</w:t>
      </w:r>
      <w:r w:rsidR="00541DF2" w:rsidRPr="00B95340">
        <w:rPr>
          <w:rFonts w:cs="Traditional Arabic" w:hint="eastAsia"/>
          <w:sz w:val="34"/>
          <w:szCs w:val="34"/>
          <w:rtl/>
          <w:lang w:bidi="ar-EG"/>
        </w:rPr>
        <w:t>َّ</w:t>
      </w:r>
      <w:r w:rsidR="009F5950" w:rsidRPr="00B95340">
        <w:rPr>
          <w:rFonts w:cs="Traditional Arabic" w:hint="cs"/>
          <w:sz w:val="34"/>
          <w:szCs w:val="34"/>
          <w:rtl/>
          <w:lang w:bidi="ar-EG"/>
        </w:rPr>
        <w:t xml:space="preserve"> على شيء</w:t>
      </w:r>
      <w:r w:rsidR="00541DF2" w:rsidRPr="00B95340">
        <w:rPr>
          <w:rFonts w:cs="Traditional Arabic" w:hint="eastAsia"/>
          <w:sz w:val="34"/>
          <w:szCs w:val="34"/>
          <w:rtl/>
          <w:lang w:bidi="ar-EG"/>
        </w:rPr>
        <w:t>،</w:t>
      </w:r>
      <w:r w:rsidR="009F5950" w:rsidRPr="00B95340">
        <w:rPr>
          <w:rFonts w:cs="Traditional Arabic" w:hint="cs"/>
          <w:sz w:val="34"/>
          <w:szCs w:val="34"/>
          <w:rtl/>
          <w:lang w:bidi="ar-EG"/>
        </w:rPr>
        <w:t xml:space="preserve"> </w:t>
      </w:r>
      <w:r w:rsidR="0050578D" w:rsidRPr="00B95340">
        <w:rPr>
          <w:rFonts w:cs="Traditional Arabic" w:hint="cs"/>
          <w:sz w:val="34"/>
          <w:szCs w:val="34"/>
          <w:rtl/>
          <w:lang w:bidi="ar-EG"/>
        </w:rPr>
        <w:t>فإن</w:t>
      </w:r>
      <w:r w:rsidR="009F5950" w:rsidRPr="00B95340">
        <w:rPr>
          <w:rFonts w:cs="Traditional Arabic" w:hint="cs"/>
          <w:sz w:val="34"/>
          <w:szCs w:val="34"/>
          <w:rtl/>
          <w:lang w:bidi="ar-EG"/>
        </w:rPr>
        <w:t>ما</w:t>
      </w:r>
      <w:r w:rsidR="0050578D" w:rsidRPr="00B95340">
        <w:rPr>
          <w:rFonts w:cs="Traditional Arabic" w:hint="cs"/>
          <w:sz w:val="34"/>
          <w:szCs w:val="34"/>
          <w:rtl/>
          <w:lang w:bidi="ar-EG"/>
        </w:rPr>
        <w:t xml:space="preserve"> </w:t>
      </w:r>
      <w:r w:rsidR="009F5950" w:rsidRPr="00B95340">
        <w:rPr>
          <w:rFonts w:cs="Traditional Arabic" w:hint="cs"/>
          <w:sz w:val="34"/>
          <w:szCs w:val="34"/>
          <w:rtl/>
          <w:lang w:bidi="ar-EG"/>
        </w:rPr>
        <w:t xml:space="preserve">يدل على أن </w:t>
      </w:r>
      <w:r w:rsidR="0050578D" w:rsidRPr="00B95340">
        <w:rPr>
          <w:rFonts w:cs="Traditional Arabic" w:hint="cs"/>
          <w:sz w:val="34"/>
          <w:szCs w:val="34"/>
          <w:rtl/>
          <w:lang w:bidi="ar-EG"/>
        </w:rPr>
        <w:t>الزمخشري أفضل م</w:t>
      </w:r>
      <w:r w:rsidR="009F5950" w:rsidRPr="00B95340">
        <w:rPr>
          <w:rFonts w:cs="Traditional Arabic" w:hint="eastAsia"/>
          <w:sz w:val="34"/>
          <w:szCs w:val="34"/>
          <w:rtl/>
          <w:lang w:bidi="ar-EG"/>
        </w:rPr>
        <w:t>َ</w:t>
      </w:r>
      <w:r w:rsidR="0050578D" w:rsidRPr="00B95340">
        <w:rPr>
          <w:rFonts w:cs="Traditional Arabic" w:hint="cs"/>
          <w:sz w:val="34"/>
          <w:szCs w:val="34"/>
          <w:rtl/>
          <w:lang w:bidi="ar-EG"/>
        </w:rPr>
        <w:t>ن قرأ فكر عبد القاهر</w:t>
      </w:r>
      <w:r w:rsidRPr="00B95340">
        <w:rPr>
          <w:rFonts w:cs="Traditional Arabic" w:hint="cs"/>
          <w:sz w:val="34"/>
          <w:szCs w:val="34"/>
          <w:rtl/>
          <w:lang w:bidi="ar-EG"/>
        </w:rPr>
        <w:t xml:space="preserve"> البلاغي</w:t>
      </w:r>
      <w:r w:rsidR="0050578D" w:rsidRPr="00B95340">
        <w:rPr>
          <w:rFonts w:cs="Traditional Arabic" w:hint="cs"/>
          <w:sz w:val="34"/>
          <w:szCs w:val="34"/>
          <w:rtl/>
          <w:lang w:bidi="ar-EG"/>
        </w:rPr>
        <w:t>.</w:t>
      </w:r>
    </w:p>
    <w:p w:rsidR="00211680" w:rsidRPr="00B95340" w:rsidRDefault="00FE7279" w:rsidP="00B95340">
      <w:pPr>
        <w:bidi/>
        <w:jc w:val="both"/>
        <w:rPr>
          <w:rFonts w:cs="Traditional Arabic"/>
          <w:sz w:val="34"/>
          <w:szCs w:val="34"/>
          <w:rtl/>
          <w:lang w:bidi="ar-EG"/>
        </w:rPr>
      </w:pPr>
      <w:r w:rsidRPr="00B95340">
        <w:rPr>
          <w:rFonts w:cs="Traditional Arabic" w:hint="cs"/>
          <w:sz w:val="34"/>
          <w:szCs w:val="34"/>
          <w:rtl/>
          <w:lang w:bidi="ar-EG"/>
        </w:rPr>
        <w:t>4-</w:t>
      </w:r>
      <w:r w:rsidR="00275AF4" w:rsidRPr="00B95340">
        <w:rPr>
          <w:rFonts w:cs="Traditional Arabic" w:hint="cs"/>
          <w:sz w:val="34"/>
          <w:szCs w:val="34"/>
          <w:rtl/>
          <w:lang w:bidi="ar-EG"/>
        </w:rPr>
        <w:t xml:space="preserve"> </w:t>
      </w:r>
      <w:r w:rsidRPr="00B95340">
        <w:rPr>
          <w:rFonts w:cs="Traditional Arabic"/>
          <w:sz w:val="34"/>
          <w:szCs w:val="34"/>
          <w:rtl/>
          <w:lang w:bidi="ar-EG"/>
        </w:rPr>
        <w:t xml:space="preserve">القاضي أبو بكر بن العربي </w:t>
      </w:r>
      <w:r w:rsidRPr="00B95340">
        <w:rPr>
          <w:rFonts w:cs="Traditional Arabic" w:hint="cs"/>
          <w:sz w:val="34"/>
          <w:szCs w:val="34"/>
          <w:rtl/>
          <w:lang w:bidi="ar-EG"/>
        </w:rPr>
        <w:t xml:space="preserve">ت </w:t>
      </w:r>
      <w:r w:rsidRPr="00B95340">
        <w:rPr>
          <w:rFonts w:cs="Traditional Arabic"/>
          <w:sz w:val="34"/>
          <w:szCs w:val="34"/>
          <w:rtl/>
          <w:lang w:bidi="ar-EG"/>
        </w:rPr>
        <w:t>543هـ:</w:t>
      </w:r>
      <w:r w:rsidR="009817E8" w:rsidRPr="00B95340">
        <w:rPr>
          <w:rFonts w:cs="Traditional Arabic" w:hint="cs"/>
          <w:sz w:val="34"/>
          <w:szCs w:val="34"/>
          <w:rtl/>
          <w:lang w:bidi="ar-EG"/>
        </w:rPr>
        <w:t xml:space="preserve"> </w:t>
      </w:r>
      <w:r w:rsidR="00C77F1C" w:rsidRPr="00B95340">
        <w:rPr>
          <w:rFonts w:cs="Traditional Arabic" w:hint="cs"/>
          <w:sz w:val="34"/>
          <w:szCs w:val="34"/>
          <w:rtl/>
          <w:lang w:bidi="ar-EG"/>
        </w:rPr>
        <w:t>وهو من الذين انتصروا للمناسبة</w:t>
      </w:r>
      <w:r w:rsidR="000802A4" w:rsidRPr="00B95340">
        <w:rPr>
          <w:rFonts w:cs="Traditional Arabic" w:hint="eastAsia"/>
          <w:sz w:val="34"/>
          <w:szCs w:val="34"/>
          <w:rtl/>
          <w:lang w:bidi="ar-EG"/>
        </w:rPr>
        <w:t>،</w:t>
      </w:r>
      <w:r w:rsidR="00C77F1C" w:rsidRPr="00B95340">
        <w:rPr>
          <w:rFonts w:cs="Traditional Arabic" w:hint="cs"/>
          <w:sz w:val="34"/>
          <w:szCs w:val="34"/>
          <w:rtl/>
          <w:lang w:bidi="ar-EG"/>
        </w:rPr>
        <w:t xml:space="preserve"> وقد نقل عنه الزركشي في البرهان قوله: </w:t>
      </w:r>
      <w:r w:rsidR="00C77F1C" w:rsidRPr="00B95340">
        <w:rPr>
          <w:rFonts w:cs="Traditional Arabic"/>
          <w:sz w:val="34"/>
          <w:szCs w:val="34"/>
          <w:rtl/>
          <w:lang w:bidi="ar-EG"/>
        </w:rPr>
        <w:t>"ارتباط آي القرآن بعضها ببعض</w:t>
      </w:r>
      <w:r w:rsidR="001E2B3D" w:rsidRPr="00B95340">
        <w:rPr>
          <w:rFonts w:cs="Traditional Arabic"/>
          <w:sz w:val="34"/>
          <w:szCs w:val="34"/>
          <w:rtl/>
          <w:lang w:bidi="ar-EG"/>
        </w:rPr>
        <w:t>،</w:t>
      </w:r>
      <w:r w:rsidR="00C77F1C" w:rsidRPr="00B95340">
        <w:rPr>
          <w:rFonts w:cs="Traditional Arabic"/>
          <w:sz w:val="34"/>
          <w:szCs w:val="34"/>
          <w:rtl/>
          <w:lang w:bidi="ar-EG"/>
        </w:rPr>
        <w:t xml:space="preserve"> حتى تكون كالكلمة الواحدة</w:t>
      </w:r>
      <w:r w:rsidR="001E2B3D" w:rsidRPr="00B95340">
        <w:rPr>
          <w:rFonts w:cs="Traditional Arabic"/>
          <w:sz w:val="34"/>
          <w:szCs w:val="34"/>
          <w:rtl/>
          <w:lang w:bidi="ar-EG"/>
        </w:rPr>
        <w:t>؛</w:t>
      </w:r>
      <w:r w:rsidR="00C77F1C" w:rsidRPr="00B95340">
        <w:rPr>
          <w:rFonts w:cs="Traditional Arabic"/>
          <w:sz w:val="34"/>
          <w:szCs w:val="34"/>
          <w:rtl/>
          <w:lang w:bidi="ar-EG"/>
        </w:rPr>
        <w:t xml:space="preserve"> متسقة المعاني</w:t>
      </w:r>
      <w:r w:rsidR="001E2B3D" w:rsidRPr="00B95340">
        <w:rPr>
          <w:rFonts w:cs="Traditional Arabic"/>
          <w:sz w:val="34"/>
          <w:szCs w:val="34"/>
          <w:rtl/>
          <w:lang w:bidi="ar-EG"/>
        </w:rPr>
        <w:t>،</w:t>
      </w:r>
      <w:r w:rsidR="00C77F1C" w:rsidRPr="00B95340">
        <w:rPr>
          <w:rFonts w:cs="Traditional Arabic"/>
          <w:sz w:val="34"/>
          <w:szCs w:val="34"/>
          <w:rtl/>
          <w:lang w:bidi="ar-EG"/>
        </w:rPr>
        <w:t xml:space="preserve"> منتظمة المعاني</w:t>
      </w:r>
      <w:r w:rsidR="001E2B3D" w:rsidRPr="00B95340">
        <w:rPr>
          <w:rFonts w:cs="Traditional Arabic"/>
          <w:sz w:val="34"/>
          <w:szCs w:val="34"/>
          <w:rtl/>
          <w:lang w:bidi="ar-EG"/>
        </w:rPr>
        <w:t>،</w:t>
      </w:r>
      <w:r w:rsidR="00C77F1C" w:rsidRPr="00B95340">
        <w:rPr>
          <w:rFonts w:cs="Traditional Arabic"/>
          <w:sz w:val="34"/>
          <w:szCs w:val="34"/>
          <w:rtl/>
          <w:lang w:bidi="ar-EG"/>
        </w:rPr>
        <w:t xml:space="preserve"> علم عظيم، لم يتعرض له إلا عالم واحد عمل فيه بسورة البقرة، ثم فتح الله عز وجل لنا فيه</w:t>
      </w:r>
      <w:r w:rsidR="001E2B3D" w:rsidRPr="00B95340">
        <w:rPr>
          <w:rFonts w:cs="Traditional Arabic"/>
          <w:sz w:val="34"/>
          <w:szCs w:val="34"/>
          <w:rtl/>
          <w:lang w:bidi="ar-EG"/>
        </w:rPr>
        <w:t>،</w:t>
      </w:r>
      <w:r w:rsidR="00C77F1C" w:rsidRPr="00B95340">
        <w:rPr>
          <w:rFonts w:cs="Traditional Arabic"/>
          <w:sz w:val="34"/>
          <w:szCs w:val="34"/>
          <w:rtl/>
          <w:lang w:bidi="ar-EG"/>
        </w:rPr>
        <w:t xml:space="preserve"> فلم</w:t>
      </w:r>
      <w:r w:rsidR="009D216D" w:rsidRPr="00B95340">
        <w:rPr>
          <w:rFonts w:cs="Traditional Arabic"/>
          <w:sz w:val="34"/>
          <w:szCs w:val="34"/>
          <w:rtl/>
          <w:lang w:bidi="ar-EG"/>
        </w:rPr>
        <w:t>َّ</w:t>
      </w:r>
      <w:r w:rsidR="00C77F1C" w:rsidRPr="00B95340">
        <w:rPr>
          <w:rFonts w:cs="Traditional Arabic"/>
          <w:sz w:val="34"/>
          <w:szCs w:val="34"/>
          <w:rtl/>
          <w:lang w:bidi="ar-EG"/>
        </w:rPr>
        <w:t>ا لم ن</w:t>
      </w:r>
      <w:r w:rsidR="009D216D" w:rsidRPr="00B95340">
        <w:rPr>
          <w:rFonts w:cs="Traditional Arabic"/>
          <w:sz w:val="34"/>
          <w:szCs w:val="34"/>
          <w:rtl/>
          <w:lang w:bidi="ar-EG"/>
        </w:rPr>
        <w:t>َ</w:t>
      </w:r>
      <w:r w:rsidR="00C77F1C" w:rsidRPr="00B95340">
        <w:rPr>
          <w:rFonts w:cs="Traditional Arabic"/>
          <w:sz w:val="34"/>
          <w:szCs w:val="34"/>
          <w:rtl/>
          <w:lang w:bidi="ar-EG"/>
        </w:rPr>
        <w:t>جد له حَمَلة</w:t>
      </w:r>
      <w:r w:rsidR="005C3D67" w:rsidRPr="00B95340">
        <w:rPr>
          <w:rFonts w:cs="Traditional Arabic"/>
          <w:sz w:val="34"/>
          <w:szCs w:val="34"/>
          <w:rtl/>
          <w:lang w:bidi="ar-EG"/>
        </w:rPr>
        <w:t>ً</w:t>
      </w:r>
      <w:r w:rsidR="00C77F1C" w:rsidRPr="00B95340">
        <w:rPr>
          <w:rFonts w:cs="Traditional Arabic"/>
          <w:sz w:val="34"/>
          <w:szCs w:val="34"/>
          <w:rtl/>
          <w:lang w:bidi="ar-EG"/>
        </w:rPr>
        <w:t>، ورأينا الخلق فيه بأوصاف البَطَلة، ختمنا عليه</w:t>
      </w:r>
      <w:r w:rsidR="001D4877" w:rsidRPr="00B95340">
        <w:rPr>
          <w:rFonts w:cs="Traditional Arabic"/>
          <w:sz w:val="34"/>
          <w:szCs w:val="34"/>
          <w:rtl/>
          <w:lang w:bidi="ar-EG"/>
        </w:rPr>
        <w:t>،</w:t>
      </w:r>
      <w:r w:rsidR="00C77F1C" w:rsidRPr="00B95340">
        <w:rPr>
          <w:rFonts w:cs="Traditional Arabic"/>
          <w:sz w:val="34"/>
          <w:szCs w:val="34"/>
          <w:rtl/>
          <w:lang w:bidi="ar-EG"/>
        </w:rPr>
        <w:t xml:space="preserve"> وجعلناه بيننا وبين الله، ور</w:t>
      </w:r>
      <w:r w:rsidR="005C3D67" w:rsidRPr="00B95340">
        <w:rPr>
          <w:rFonts w:cs="Traditional Arabic"/>
          <w:sz w:val="34"/>
          <w:szCs w:val="34"/>
          <w:rtl/>
          <w:lang w:bidi="ar-EG"/>
        </w:rPr>
        <w:t>َ</w:t>
      </w:r>
      <w:r w:rsidR="00C77F1C" w:rsidRPr="00B95340">
        <w:rPr>
          <w:rFonts w:cs="Traditional Arabic"/>
          <w:sz w:val="34"/>
          <w:szCs w:val="34"/>
          <w:rtl/>
          <w:lang w:bidi="ar-EG"/>
        </w:rPr>
        <w:t>ددناه إليه"</w:t>
      </w:r>
      <w:r w:rsidR="00C77F1C" w:rsidRPr="00B95340">
        <w:rPr>
          <w:sz w:val="34"/>
          <w:szCs w:val="34"/>
          <w:vertAlign w:val="superscript"/>
          <w:rtl/>
          <w:lang w:bidi="ar-EG"/>
        </w:rPr>
        <w:footnoteReference w:id="21"/>
      </w:r>
      <w:r w:rsidR="00C77F1C" w:rsidRPr="00B95340">
        <w:rPr>
          <w:rFonts w:cs="Traditional Arabic" w:hint="cs"/>
          <w:sz w:val="34"/>
          <w:szCs w:val="34"/>
          <w:rtl/>
          <w:lang w:bidi="ar-EG"/>
        </w:rPr>
        <w:t>.</w:t>
      </w:r>
    </w:p>
    <w:p w:rsidR="00E25E2E" w:rsidRPr="00B95340" w:rsidRDefault="00E25E2E" w:rsidP="00B95340">
      <w:pPr>
        <w:bidi/>
        <w:jc w:val="both"/>
        <w:rPr>
          <w:rFonts w:cs="Traditional Arabic"/>
          <w:sz w:val="34"/>
          <w:szCs w:val="34"/>
          <w:rtl/>
          <w:lang w:bidi="ar-EG"/>
        </w:rPr>
      </w:pPr>
      <w:r w:rsidRPr="00B95340">
        <w:rPr>
          <w:rFonts w:cs="Traditional Arabic" w:hint="cs"/>
          <w:sz w:val="34"/>
          <w:szCs w:val="34"/>
          <w:rtl/>
          <w:lang w:bidi="ar-EG"/>
        </w:rPr>
        <w:t xml:space="preserve">5 - </w:t>
      </w:r>
      <w:r w:rsidR="00EA1817" w:rsidRPr="00B95340">
        <w:rPr>
          <w:rFonts w:cs="Traditional Arabic"/>
          <w:sz w:val="34"/>
          <w:szCs w:val="34"/>
          <w:rtl/>
          <w:lang w:bidi="ar-EG"/>
        </w:rPr>
        <w:t xml:space="preserve">أبو جعفر بن الزبير </w:t>
      </w:r>
      <w:r w:rsidRPr="00B95340">
        <w:rPr>
          <w:rFonts w:cs="Traditional Arabic" w:hint="cs"/>
          <w:sz w:val="34"/>
          <w:szCs w:val="34"/>
          <w:rtl/>
          <w:lang w:bidi="ar-EG"/>
        </w:rPr>
        <w:t xml:space="preserve">ت </w:t>
      </w:r>
      <w:r w:rsidR="00EA1817" w:rsidRPr="00B95340">
        <w:rPr>
          <w:rFonts w:cs="Traditional Arabic"/>
          <w:sz w:val="34"/>
          <w:szCs w:val="34"/>
          <w:rtl/>
          <w:lang w:bidi="ar-EG"/>
        </w:rPr>
        <w:t>708هـ في كتاب</w:t>
      </w:r>
      <w:r w:rsidRPr="00B95340">
        <w:rPr>
          <w:rFonts w:cs="Traditional Arabic"/>
          <w:sz w:val="34"/>
          <w:szCs w:val="34"/>
          <w:rtl/>
          <w:lang w:bidi="ar-EG"/>
        </w:rPr>
        <w:t>َ</w:t>
      </w:r>
      <w:r w:rsidR="00EA1817" w:rsidRPr="00B95340">
        <w:rPr>
          <w:rFonts w:cs="Traditional Arabic"/>
          <w:sz w:val="34"/>
          <w:szCs w:val="34"/>
          <w:rtl/>
          <w:lang w:bidi="ar-EG"/>
        </w:rPr>
        <w:t>يه:" البرهان في تناسب سور القرآن"</w:t>
      </w:r>
      <w:r w:rsidRPr="00B95340">
        <w:rPr>
          <w:rFonts w:cs="Traditional Arabic"/>
          <w:sz w:val="34"/>
          <w:szCs w:val="34"/>
          <w:rtl/>
          <w:lang w:bidi="ar-EG"/>
        </w:rPr>
        <w:t>، و</w:t>
      </w:r>
      <w:r w:rsidR="00EA1817" w:rsidRPr="00B95340">
        <w:rPr>
          <w:rFonts w:cs="Traditional Arabic"/>
          <w:sz w:val="34"/>
          <w:szCs w:val="34"/>
          <w:rtl/>
          <w:lang w:bidi="ar-EG"/>
        </w:rPr>
        <w:t>"مِلاك التأويل"</w:t>
      </w:r>
      <w:r w:rsidRPr="00B95340">
        <w:rPr>
          <w:rFonts w:cs="Traditional Arabic" w:hint="eastAsia"/>
          <w:sz w:val="34"/>
          <w:szCs w:val="34"/>
          <w:rtl/>
          <w:lang w:bidi="ar-EG"/>
        </w:rPr>
        <w:t>،</w:t>
      </w:r>
      <w:r w:rsidRPr="00B95340">
        <w:rPr>
          <w:rFonts w:cs="Traditional Arabic" w:hint="cs"/>
          <w:sz w:val="34"/>
          <w:szCs w:val="34"/>
          <w:rtl/>
          <w:lang w:bidi="ar-EG"/>
        </w:rPr>
        <w:t xml:space="preserve"> وقد كان هذا الرجل من أشد المنتصرين للمناسبة ووجودها في القرآن، وقد حد</w:t>
      </w:r>
      <w:r w:rsidR="003A737C" w:rsidRPr="00B95340">
        <w:rPr>
          <w:rFonts w:cs="Traditional Arabic" w:hint="eastAsia"/>
          <w:sz w:val="34"/>
          <w:szCs w:val="34"/>
          <w:rtl/>
          <w:lang w:bidi="ar-EG"/>
        </w:rPr>
        <w:t>َّ</w:t>
      </w:r>
      <w:r w:rsidRPr="00B95340">
        <w:rPr>
          <w:rFonts w:cs="Traditional Arabic" w:hint="cs"/>
          <w:sz w:val="34"/>
          <w:szCs w:val="34"/>
          <w:rtl/>
          <w:lang w:bidi="ar-EG"/>
        </w:rPr>
        <w:t>د الدكتور طارق مصطفى موضوعات كتابيه</w:t>
      </w:r>
      <w:r w:rsidR="00AC20FF" w:rsidRPr="00B95340">
        <w:rPr>
          <w:rFonts w:cs="Traditional Arabic" w:hint="eastAsia"/>
          <w:sz w:val="34"/>
          <w:szCs w:val="34"/>
          <w:rtl/>
          <w:lang w:bidi="ar-EG"/>
        </w:rPr>
        <w:t>،</w:t>
      </w:r>
      <w:r w:rsidRPr="00B95340">
        <w:rPr>
          <w:rFonts w:cs="Traditional Arabic" w:hint="cs"/>
          <w:sz w:val="34"/>
          <w:szCs w:val="34"/>
          <w:rtl/>
          <w:lang w:bidi="ar-EG"/>
        </w:rPr>
        <w:t xml:space="preserve"> فقال: "</w:t>
      </w:r>
      <w:r w:rsidRPr="00B95340">
        <w:rPr>
          <w:rFonts w:cs="Traditional Arabic"/>
          <w:sz w:val="34"/>
          <w:szCs w:val="34"/>
          <w:rtl/>
          <w:lang w:bidi="ar-EG"/>
        </w:rPr>
        <w:t>فأما البرهان فقد خص</w:t>
      </w:r>
      <w:r w:rsidR="00AC20FF" w:rsidRPr="00B95340">
        <w:rPr>
          <w:rFonts w:cs="Traditional Arabic"/>
          <w:sz w:val="34"/>
          <w:szCs w:val="34"/>
          <w:rtl/>
          <w:lang w:bidi="ar-EG"/>
        </w:rPr>
        <w:t>َّ</w:t>
      </w:r>
      <w:r w:rsidRPr="00B95340">
        <w:rPr>
          <w:rFonts w:cs="Traditional Arabic"/>
          <w:sz w:val="34"/>
          <w:szCs w:val="34"/>
          <w:rtl/>
          <w:lang w:bidi="ar-EG"/>
        </w:rPr>
        <w:t>صه لموضوعات السور والارتباط فيما بينها، وقد نقل البقاعي أغلبه في تفسيره م</w:t>
      </w:r>
      <w:r w:rsidR="005C3D67" w:rsidRPr="00B95340">
        <w:rPr>
          <w:rFonts w:cs="Traditional Arabic"/>
          <w:sz w:val="34"/>
          <w:szCs w:val="34"/>
          <w:rtl/>
          <w:lang w:bidi="ar-EG"/>
        </w:rPr>
        <w:t>ُ</w:t>
      </w:r>
      <w:r w:rsidRPr="00B95340">
        <w:rPr>
          <w:rFonts w:cs="Traditional Arabic"/>
          <w:sz w:val="34"/>
          <w:szCs w:val="34"/>
          <w:rtl/>
          <w:lang w:bidi="ar-EG"/>
        </w:rPr>
        <w:t>صر</w:t>
      </w:r>
      <w:r w:rsidR="005C3D67" w:rsidRPr="00B95340">
        <w:rPr>
          <w:rFonts w:cs="Traditional Arabic"/>
          <w:sz w:val="34"/>
          <w:szCs w:val="34"/>
          <w:rtl/>
          <w:lang w:bidi="ar-EG"/>
        </w:rPr>
        <w:t>ِّ</w:t>
      </w:r>
      <w:r w:rsidRPr="00B95340">
        <w:rPr>
          <w:rFonts w:cs="Traditional Arabic"/>
          <w:sz w:val="34"/>
          <w:szCs w:val="34"/>
          <w:rtl/>
          <w:lang w:bidi="ar-EG"/>
        </w:rPr>
        <w:t xml:space="preserve">حًا بنسبة كلامه إليه، كما نقل عنه غير واحد </w:t>
      </w:r>
      <w:r w:rsidRPr="00B95340">
        <w:rPr>
          <w:rFonts w:cs="Traditional Arabic"/>
          <w:sz w:val="34"/>
          <w:szCs w:val="34"/>
          <w:rtl/>
          <w:lang w:bidi="ar-EG"/>
        </w:rPr>
        <w:lastRenderedPageBreak/>
        <w:t xml:space="preserve">من تلاميذه؛ كصاحب البحر المحيط </w:t>
      </w:r>
      <w:r w:rsidR="005C3D67" w:rsidRPr="00B95340">
        <w:rPr>
          <w:rFonts w:cs="Traditional Arabic" w:hint="cs"/>
          <w:sz w:val="34"/>
          <w:szCs w:val="34"/>
          <w:rtl/>
          <w:lang w:bidi="ar-EG"/>
        </w:rPr>
        <w:t>-</w:t>
      </w:r>
      <w:r w:rsidRPr="00B95340">
        <w:rPr>
          <w:rFonts w:cs="Traditional Arabic" w:hint="cs"/>
          <w:sz w:val="34"/>
          <w:szCs w:val="34"/>
          <w:rtl/>
          <w:lang w:bidi="ar-EG"/>
        </w:rPr>
        <w:t xml:space="preserve"> أبي حيان - </w:t>
      </w:r>
      <w:r w:rsidRPr="00B95340">
        <w:rPr>
          <w:rFonts w:cs="Traditional Arabic"/>
          <w:sz w:val="34"/>
          <w:szCs w:val="34"/>
          <w:rtl/>
          <w:lang w:bidi="ar-EG"/>
        </w:rPr>
        <w:t>وصاحب التسهيل</w:t>
      </w:r>
      <w:r w:rsidRPr="00B95340">
        <w:rPr>
          <w:rFonts w:cs="Traditional Arabic" w:hint="cs"/>
          <w:sz w:val="34"/>
          <w:szCs w:val="34"/>
          <w:rtl/>
          <w:lang w:bidi="ar-EG"/>
        </w:rPr>
        <w:t xml:space="preserve"> - ابن مالك -</w:t>
      </w:r>
      <w:r w:rsidRPr="00B95340">
        <w:rPr>
          <w:rFonts w:cs="Traditional Arabic"/>
          <w:sz w:val="34"/>
          <w:szCs w:val="34"/>
          <w:rtl/>
          <w:lang w:bidi="ar-EG"/>
        </w:rPr>
        <w:t xml:space="preserve"> والأول تاب</w:t>
      </w:r>
      <w:r w:rsidR="003A737C" w:rsidRPr="00B95340">
        <w:rPr>
          <w:rFonts w:cs="Traditional Arabic"/>
          <w:sz w:val="34"/>
          <w:szCs w:val="34"/>
          <w:rtl/>
          <w:lang w:bidi="ar-EG"/>
        </w:rPr>
        <w:t>َ</w:t>
      </w:r>
      <w:r w:rsidRPr="00B95340">
        <w:rPr>
          <w:rFonts w:cs="Traditional Arabic"/>
          <w:sz w:val="34"/>
          <w:szCs w:val="34"/>
          <w:rtl/>
          <w:lang w:bidi="ar-EG"/>
        </w:rPr>
        <w:t>ع أستاذ</w:t>
      </w:r>
      <w:r w:rsidR="003A737C" w:rsidRPr="00B95340">
        <w:rPr>
          <w:rFonts w:cs="Traditional Arabic"/>
          <w:sz w:val="34"/>
          <w:szCs w:val="34"/>
          <w:rtl/>
          <w:lang w:bidi="ar-EG"/>
        </w:rPr>
        <w:t>َ</w:t>
      </w:r>
      <w:r w:rsidRPr="00B95340">
        <w:rPr>
          <w:rFonts w:cs="Traditional Arabic"/>
          <w:sz w:val="34"/>
          <w:szCs w:val="34"/>
          <w:rtl/>
          <w:lang w:bidi="ar-EG"/>
        </w:rPr>
        <w:t>ه واقتفى أثره في الاهتمام والالتفات إلى موضوع التناسب</w:t>
      </w:r>
      <w:r w:rsidR="007E1A5B" w:rsidRPr="00B95340">
        <w:rPr>
          <w:rFonts w:cs="Traditional Arabic" w:hint="eastAsia"/>
          <w:sz w:val="34"/>
          <w:szCs w:val="34"/>
          <w:rtl/>
          <w:lang w:bidi="ar-EG"/>
        </w:rPr>
        <w:t>،</w:t>
      </w:r>
      <w:r w:rsidR="007E1A5B" w:rsidRPr="00B95340">
        <w:rPr>
          <w:rFonts w:cs="Traditional Arabic" w:hint="cs"/>
          <w:sz w:val="34"/>
          <w:szCs w:val="34"/>
          <w:rtl/>
          <w:lang w:bidi="ar-EG"/>
        </w:rPr>
        <w:t xml:space="preserve"> </w:t>
      </w:r>
      <w:r w:rsidRPr="00B95340">
        <w:rPr>
          <w:rFonts w:cs="Traditional Arabic"/>
          <w:sz w:val="34"/>
          <w:szCs w:val="34"/>
          <w:rtl/>
          <w:lang w:bidi="ar-EG"/>
        </w:rPr>
        <w:t>وأما (ملاك التأويل)، فإنه قد خص</w:t>
      </w:r>
      <w:r w:rsidR="005C3D67" w:rsidRPr="00B95340">
        <w:rPr>
          <w:rFonts w:cs="Traditional Arabic"/>
          <w:sz w:val="34"/>
          <w:szCs w:val="34"/>
          <w:rtl/>
          <w:lang w:bidi="ar-EG"/>
        </w:rPr>
        <w:t>َّ</w:t>
      </w:r>
      <w:r w:rsidRPr="00B95340">
        <w:rPr>
          <w:rFonts w:cs="Traditional Arabic"/>
          <w:sz w:val="34"/>
          <w:szCs w:val="34"/>
          <w:rtl/>
          <w:lang w:bidi="ar-EG"/>
        </w:rPr>
        <w:t>صه لتفسير الآيات المتشابهات</w:t>
      </w:r>
      <w:r w:rsidR="00655C2A" w:rsidRPr="00B95340">
        <w:rPr>
          <w:rFonts w:cs="Traditional Arabic"/>
          <w:sz w:val="34"/>
          <w:szCs w:val="34"/>
          <w:rtl/>
          <w:lang w:bidi="ar-EG"/>
        </w:rPr>
        <w:t>؛</w:t>
      </w:r>
      <w:r w:rsidRPr="00B95340">
        <w:rPr>
          <w:rFonts w:cs="Traditional Arabic"/>
          <w:sz w:val="34"/>
          <w:szCs w:val="34"/>
          <w:rtl/>
          <w:lang w:bidi="ar-EG"/>
        </w:rPr>
        <w:t xml:space="preserve"> حيث كان كثير</w:t>
      </w:r>
      <w:r w:rsidR="007E1A5B" w:rsidRPr="00B95340">
        <w:rPr>
          <w:rFonts w:cs="Traditional Arabic"/>
          <w:sz w:val="34"/>
          <w:szCs w:val="34"/>
          <w:rtl/>
          <w:lang w:bidi="ar-EG"/>
        </w:rPr>
        <w:t>ً</w:t>
      </w:r>
      <w:r w:rsidR="007E1A5B" w:rsidRPr="00B95340">
        <w:rPr>
          <w:rFonts w:cs="Traditional Arabic" w:hint="cs"/>
          <w:sz w:val="34"/>
          <w:szCs w:val="34"/>
          <w:rtl/>
          <w:lang w:bidi="ar-EG"/>
        </w:rPr>
        <w:t>ا</w:t>
      </w:r>
      <w:r w:rsidRPr="00B95340">
        <w:rPr>
          <w:rFonts w:cs="Traditional Arabic"/>
          <w:sz w:val="34"/>
          <w:szCs w:val="34"/>
          <w:rtl/>
          <w:lang w:bidi="ar-EG"/>
        </w:rPr>
        <w:t xml:space="preserve"> ما يذكر أن السبب هو الارتباط بالآية السابقة والسياق، كما يلفت إلى المناسبة مع موضوع السورة</w:t>
      </w:r>
      <w:r w:rsidR="00655C2A" w:rsidRPr="00B95340">
        <w:rPr>
          <w:rFonts w:cs="Traditional Arabic"/>
          <w:sz w:val="34"/>
          <w:szCs w:val="34"/>
          <w:rtl/>
          <w:lang w:bidi="ar-EG"/>
        </w:rPr>
        <w:t>،</w:t>
      </w:r>
      <w:r w:rsidRPr="00B95340">
        <w:rPr>
          <w:rFonts w:cs="Traditional Arabic"/>
          <w:sz w:val="34"/>
          <w:szCs w:val="34"/>
          <w:rtl/>
          <w:lang w:bidi="ar-EG"/>
        </w:rPr>
        <w:t xml:space="preserve"> وما يتكر</w:t>
      </w:r>
      <w:r w:rsidR="005C3D67" w:rsidRPr="00B95340">
        <w:rPr>
          <w:rFonts w:cs="Traditional Arabic"/>
          <w:sz w:val="34"/>
          <w:szCs w:val="34"/>
          <w:rtl/>
          <w:lang w:bidi="ar-EG"/>
        </w:rPr>
        <w:t>َّ</w:t>
      </w:r>
      <w:r w:rsidRPr="00B95340">
        <w:rPr>
          <w:rFonts w:cs="Traditional Arabic"/>
          <w:sz w:val="34"/>
          <w:szCs w:val="34"/>
          <w:rtl/>
          <w:lang w:bidi="ar-EG"/>
        </w:rPr>
        <w:t>ر فيها من الألفاظ والص</w:t>
      </w:r>
      <w:r w:rsidR="003A737C" w:rsidRPr="00B95340">
        <w:rPr>
          <w:rFonts w:cs="Traditional Arabic"/>
          <w:sz w:val="34"/>
          <w:szCs w:val="34"/>
          <w:rtl/>
          <w:lang w:bidi="ar-EG"/>
        </w:rPr>
        <w:t>ِّ</w:t>
      </w:r>
      <w:r w:rsidRPr="00B95340">
        <w:rPr>
          <w:rFonts w:cs="Traditional Arabic"/>
          <w:sz w:val="34"/>
          <w:szCs w:val="34"/>
          <w:rtl/>
          <w:lang w:bidi="ar-EG"/>
        </w:rPr>
        <w:t>ي</w:t>
      </w:r>
      <w:r w:rsidR="003A737C" w:rsidRPr="00B95340">
        <w:rPr>
          <w:rFonts w:cs="Traditional Arabic"/>
          <w:sz w:val="34"/>
          <w:szCs w:val="34"/>
          <w:rtl/>
          <w:lang w:bidi="ar-EG"/>
        </w:rPr>
        <w:t>َ</w:t>
      </w:r>
      <w:r w:rsidRPr="00B95340">
        <w:rPr>
          <w:rFonts w:cs="Traditional Arabic"/>
          <w:sz w:val="34"/>
          <w:szCs w:val="34"/>
          <w:rtl/>
          <w:lang w:bidi="ar-EG"/>
        </w:rPr>
        <w:t>غ والمعاني التي ت</w:t>
      </w:r>
      <w:r w:rsidR="007E1A5B" w:rsidRPr="00B95340">
        <w:rPr>
          <w:rFonts w:cs="Traditional Arabic"/>
          <w:sz w:val="34"/>
          <w:szCs w:val="34"/>
          <w:rtl/>
          <w:lang w:bidi="ar-EG"/>
        </w:rPr>
        <w:t>ُ</w:t>
      </w:r>
      <w:r w:rsidRPr="00B95340">
        <w:rPr>
          <w:rFonts w:cs="Traditional Arabic"/>
          <w:sz w:val="34"/>
          <w:szCs w:val="34"/>
          <w:rtl/>
          <w:lang w:bidi="ar-EG"/>
        </w:rPr>
        <w:t>ميز كل سورة عما سواها</w:t>
      </w:r>
      <w:r w:rsidR="008C641E" w:rsidRPr="00B95340">
        <w:rPr>
          <w:rFonts w:cs="Traditional Arabic" w:hint="cs"/>
          <w:sz w:val="34"/>
          <w:szCs w:val="34"/>
          <w:rtl/>
          <w:lang w:bidi="ar-EG"/>
        </w:rPr>
        <w:t>"</w:t>
      </w:r>
      <w:r w:rsidR="008C641E" w:rsidRPr="00B95340">
        <w:rPr>
          <w:sz w:val="34"/>
          <w:szCs w:val="34"/>
          <w:vertAlign w:val="superscript"/>
          <w:rtl/>
          <w:lang w:bidi="ar-EG"/>
        </w:rPr>
        <w:footnoteReference w:id="22"/>
      </w:r>
      <w:r w:rsidRPr="00B95340">
        <w:rPr>
          <w:rFonts w:cs="Traditional Arabic"/>
          <w:sz w:val="34"/>
          <w:szCs w:val="34"/>
          <w:rtl/>
          <w:lang w:bidi="ar-EG"/>
        </w:rPr>
        <w:t>.</w:t>
      </w:r>
    </w:p>
    <w:p w:rsidR="00142993" w:rsidRPr="00B95340" w:rsidRDefault="00142993" w:rsidP="00B95340">
      <w:pPr>
        <w:bidi/>
        <w:jc w:val="both"/>
        <w:rPr>
          <w:rFonts w:cs="Traditional Arabic"/>
          <w:sz w:val="34"/>
          <w:szCs w:val="34"/>
          <w:rtl/>
          <w:lang w:bidi="ar-EG"/>
        </w:rPr>
      </w:pPr>
      <w:r w:rsidRPr="00B95340">
        <w:rPr>
          <w:rFonts w:cs="Traditional Arabic" w:hint="cs"/>
          <w:sz w:val="34"/>
          <w:szCs w:val="34"/>
          <w:rtl/>
          <w:lang w:bidi="ar-EG"/>
        </w:rPr>
        <w:t xml:space="preserve">6- </w:t>
      </w:r>
      <w:r w:rsidRPr="00B95340">
        <w:rPr>
          <w:rFonts w:cs="Traditional Arabic"/>
          <w:sz w:val="34"/>
          <w:szCs w:val="34"/>
          <w:rtl/>
          <w:lang w:bidi="ar-EG"/>
        </w:rPr>
        <w:t>بدر الدين الزركشي</w:t>
      </w:r>
      <w:r w:rsidRPr="00B95340">
        <w:rPr>
          <w:rFonts w:cs="Traditional Arabic" w:hint="cs"/>
          <w:sz w:val="34"/>
          <w:szCs w:val="34"/>
          <w:rtl/>
          <w:lang w:bidi="ar-EG"/>
        </w:rPr>
        <w:t xml:space="preserve"> ت </w:t>
      </w:r>
      <w:r w:rsidRPr="00B95340">
        <w:rPr>
          <w:rFonts w:cs="Traditional Arabic"/>
          <w:sz w:val="34"/>
          <w:szCs w:val="34"/>
          <w:rtl/>
          <w:lang w:bidi="ar-EG"/>
        </w:rPr>
        <w:t xml:space="preserve">794هـ: </w:t>
      </w:r>
      <w:r w:rsidRPr="00B95340">
        <w:rPr>
          <w:rFonts w:cs="Traditional Arabic" w:hint="cs"/>
          <w:sz w:val="34"/>
          <w:szCs w:val="34"/>
          <w:rtl/>
          <w:lang w:bidi="ar-EG"/>
        </w:rPr>
        <w:t>وقد</w:t>
      </w:r>
      <w:r w:rsidRPr="00B95340">
        <w:rPr>
          <w:rFonts w:cs="Traditional Arabic"/>
          <w:sz w:val="34"/>
          <w:szCs w:val="34"/>
          <w:rtl/>
          <w:lang w:bidi="ar-EG"/>
        </w:rPr>
        <w:t xml:space="preserve"> تحدث في كتابه البرهان في علوم القرآن عن التناسب باعتباره واحدًا من علوم القرآن، فعرَّفه وذك</w:t>
      </w:r>
      <w:r w:rsidR="00994606" w:rsidRPr="00B95340">
        <w:rPr>
          <w:rFonts w:cs="Traditional Arabic"/>
          <w:sz w:val="34"/>
          <w:szCs w:val="34"/>
          <w:rtl/>
          <w:lang w:bidi="ar-EG"/>
        </w:rPr>
        <w:t>َ</w:t>
      </w:r>
      <w:r w:rsidRPr="00B95340">
        <w:rPr>
          <w:rFonts w:cs="Traditional Arabic"/>
          <w:sz w:val="34"/>
          <w:szCs w:val="34"/>
          <w:rtl/>
          <w:lang w:bidi="ar-EG"/>
        </w:rPr>
        <w:t>ر روَّاده، وأبرز المشتغلين به إلى زمانه، وردودهم على المعترضين، ثم أفاض في الحديث عن وجوه التناسب.</w:t>
      </w:r>
    </w:p>
    <w:p w:rsidR="00142993" w:rsidRPr="00B95340" w:rsidRDefault="00142993" w:rsidP="00B95340">
      <w:pPr>
        <w:bidi/>
        <w:jc w:val="both"/>
        <w:rPr>
          <w:rFonts w:cs="Traditional Arabic"/>
          <w:sz w:val="34"/>
          <w:szCs w:val="34"/>
          <w:rtl/>
          <w:lang w:bidi="ar-EG"/>
        </w:rPr>
      </w:pPr>
      <w:r w:rsidRPr="00B95340">
        <w:rPr>
          <w:rFonts w:cs="Traditional Arabic" w:hint="cs"/>
          <w:sz w:val="34"/>
          <w:szCs w:val="34"/>
          <w:rtl/>
          <w:lang w:bidi="ar-EG"/>
        </w:rPr>
        <w:t xml:space="preserve">7- </w:t>
      </w:r>
      <w:r w:rsidR="004D0B5C" w:rsidRPr="00B95340">
        <w:rPr>
          <w:rFonts w:cs="Traditional Arabic"/>
          <w:sz w:val="34"/>
          <w:szCs w:val="34"/>
          <w:rtl/>
          <w:lang w:bidi="ar-EG"/>
        </w:rPr>
        <w:t xml:space="preserve">برهان الدين البقاعي </w:t>
      </w:r>
      <w:r w:rsidR="004D0B5C" w:rsidRPr="00B95340">
        <w:rPr>
          <w:rFonts w:cs="Traditional Arabic" w:hint="cs"/>
          <w:sz w:val="34"/>
          <w:szCs w:val="34"/>
          <w:rtl/>
          <w:lang w:bidi="ar-EG"/>
        </w:rPr>
        <w:t xml:space="preserve">ت </w:t>
      </w:r>
      <w:r w:rsidR="004D0B5C" w:rsidRPr="00B95340">
        <w:rPr>
          <w:rFonts w:cs="Traditional Arabic"/>
          <w:sz w:val="34"/>
          <w:szCs w:val="34"/>
          <w:rtl/>
          <w:lang w:bidi="ar-EG"/>
        </w:rPr>
        <w:t>885هـ: وله التفسير المسمى</w:t>
      </w:r>
      <w:r w:rsidR="004D0B5C" w:rsidRPr="00B95340">
        <w:rPr>
          <w:rFonts w:cs="Traditional Arabic" w:hint="cs"/>
          <w:sz w:val="34"/>
          <w:szCs w:val="34"/>
          <w:rtl/>
          <w:lang w:bidi="ar-EG"/>
        </w:rPr>
        <w:t>:</w:t>
      </w:r>
      <w:r w:rsidR="004D0B5C" w:rsidRPr="00B95340">
        <w:rPr>
          <w:rFonts w:cs="Traditional Arabic"/>
          <w:sz w:val="34"/>
          <w:szCs w:val="34"/>
          <w:rtl/>
          <w:lang w:bidi="ar-EG"/>
        </w:rPr>
        <w:t xml:space="preserve"> (نظم الدرر في تناسب الآيات والسور)، وله أيضًا</w:t>
      </w:r>
      <w:r w:rsidR="004D0B5C" w:rsidRPr="00B95340">
        <w:rPr>
          <w:rFonts w:cs="Traditional Arabic" w:hint="cs"/>
          <w:sz w:val="34"/>
          <w:szCs w:val="34"/>
          <w:rtl/>
          <w:lang w:bidi="ar-EG"/>
        </w:rPr>
        <w:t>:</w:t>
      </w:r>
      <w:r w:rsidR="004D0B5C" w:rsidRPr="00B95340">
        <w:rPr>
          <w:rFonts w:cs="Traditional Arabic"/>
          <w:sz w:val="34"/>
          <w:szCs w:val="34"/>
          <w:rtl/>
          <w:lang w:bidi="ar-EG"/>
        </w:rPr>
        <w:t xml:space="preserve"> (مصاعد النظر في الإشراف على مقاصد السور)؛ حيث كان دأب البقاعي في نظم الدرر أن ي</w:t>
      </w:r>
      <w:r w:rsidR="00732B06" w:rsidRPr="00B95340">
        <w:rPr>
          <w:rFonts w:cs="Traditional Arabic"/>
          <w:sz w:val="34"/>
          <w:szCs w:val="34"/>
          <w:rtl/>
          <w:lang w:bidi="ar-EG"/>
        </w:rPr>
        <w:t>ُ</w:t>
      </w:r>
      <w:r w:rsidR="004D0B5C" w:rsidRPr="00B95340">
        <w:rPr>
          <w:rFonts w:cs="Traditional Arabic"/>
          <w:sz w:val="34"/>
          <w:szCs w:val="34"/>
          <w:rtl/>
          <w:lang w:bidi="ar-EG"/>
        </w:rPr>
        <w:t>ورد في بداية كل سورة مقصودها من خلال اسمها الدال على هذا المقصود حسب رأيه، ولا يكتفي بذلك</w:t>
      </w:r>
      <w:r w:rsidR="00732B06" w:rsidRPr="00B95340">
        <w:rPr>
          <w:rFonts w:cs="Traditional Arabic"/>
          <w:sz w:val="34"/>
          <w:szCs w:val="34"/>
          <w:rtl/>
          <w:lang w:bidi="ar-EG"/>
        </w:rPr>
        <w:t>،</w:t>
      </w:r>
      <w:r w:rsidR="004D0B5C" w:rsidRPr="00B95340">
        <w:rPr>
          <w:rFonts w:cs="Traditional Arabic"/>
          <w:sz w:val="34"/>
          <w:szCs w:val="34"/>
          <w:rtl/>
          <w:lang w:bidi="ar-EG"/>
        </w:rPr>
        <w:t xml:space="preserve"> وإنما يتحدث عن كل أوجه التناسب</w:t>
      </w:r>
      <w:r w:rsidR="003F5ABC" w:rsidRPr="00B95340">
        <w:rPr>
          <w:rFonts w:cs="Traditional Arabic"/>
          <w:sz w:val="34"/>
          <w:szCs w:val="34"/>
          <w:rtl/>
          <w:lang w:bidi="ar-EG"/>
        </w:rPr>
        <w:t>؛</w:t>
      </w:r>
      <w:r w:rsidR="004D0B5C" w:rsidRPr="00B95340">
        <w:rPr>
          <w:rFonts w:cs="Traditional Arabic"/>
          <w:sz w:val="34"/>
          <w:szCs w:val="34"/>
          <w:rtl/>
          <w:lang w:bidi="ar-EG"/>
        </w:rPr>
        <w:t xml:space="preserve"> داخل الآية، وبين الآيتين، وفيما بين مقاطع السورة، والتناسب بين ختام السورة وبدايتها فيما ي</w:t>
      </w:r>
      <w:r w:rsidR="004614C0" w:rsidRPr="00B95340">
        <w:rPr>
          <w:rFonts w:cs="Traditional Arabic"/>
          <w:sz w:val="34"/>
          <w:szCs w:val="34"/>
          <w:rtl/>
          <w:lang w:bidi="ar-EG"/>
        </w:rPr>
        <w:t>ُ</w:t>
      </w:r>
      <w:r w:rsidR="004D0B5C" w:rsidRPr="00B95340">
        <w:rPr>
          <w:rFonts w:cs="Traditional Arabic"/>
          <w:sz w:val="34"/>
          <w:szCs w:val="34"/>
          <w:rtl/>
          <w:lang w:bidi="ar-EG"/>
        </w:rPr>
        <w:t>سميه: "رد المقطع على المطلع" بالنسبة للسورة، ثم بين السورة وجارتها، بل ويتحدث عن "رد المقطع على المطلع" بالنسبة للقرآن؛ أي: المناسبة بين السور التي في آخر المصحف ونظيراتها في أوله، باعتبار القرآن جميع</w:t>
      </w:r>
      <w:r w:rsidR="004614C0" w:rsidRPr="00B95340">
        <w:rPr>
          <w:rFonts w:cs="Traditional Arabic"/>
          <w:sz w:val="34"/>
          <w:szCs w:val="34"/>
          <w:rtl/>
          <w:lang w:bidi="ar-EG"/>
        </w:rPr>
        <w:t>ِ</w:t>
      </w:r>
      <w:r w:rsidR="004D0B5C" w:rsidRPr="00B95340">
        <w:rPr>
          <w:rFonts w:cs="Traditional Arabic"/>
          <w:sz w:val="34"/>
          <w:szCs w:val="34"/>
          <w:rtl/>
          <w:lang w:bidi="ar-EG"/>
        </w:rPr>
        <w:t>ه و</w:t>
      </w:r>
      <w:r w:rsidR="001C1733" w:rsidRPr="00B95340">
        <w:rPr>
          <w:rFonts w:cs="Traditional Arabic"/>
          <w:sz w:val="34"/>
          <w:szCs w:val="34"/>
          <w:rtl/>
          <w:lang w:bidi="ar-EG"/>
        </w:rPr>
        <w:t>َ</w:t>
      </w:r>
      <w:r w:rsidR="004D0B5C" w:rsidRPr="00B95340">
        <w:rPr>
          <w:rFonts w:cs="Traditional Arabic"/>
          <w:sz w:val="34"/>
          <w:szCs w:val="34"/>
          <w:rtl/>
          <w:lang w:bidi="ar-EG"/>
        </w:rPr>
        <w:t>حدة</w:t>
      </w:r>
      <w:r w:rsidR="001657AF" w:rsidRPr="00B95340">
        <w:rPr>
          <w:rFonts w:cs="Traditional Arabic"/>
          <w:sz w:val="34"/>
          <w:szCs w:val="34"/>
          <w:rtl/>
          <w:lang w:bidi="ar-EG"/>
        </w:rPr>
        <w:t>ً</w:t>
      </w:r>
      <w:r w:rsidR="004D0B5C" w:rsidRPr="00B95340">
        <w:rPr>
          <w:rFonts w:cs="Traditional Arabic"/>
          <w:sz w:val="34"/>
          <w:szCs w:val="34"/>
          <w:rtl/>
          <w:lang w:bidi="ar-EG"/>
        </w:rPr>
        <w:t xml:space="preserve"> واحدة</w:t>
      </w:r>
      <w:r w:rsidR="004D0B5C" w:rsidRPr="00B95340">
        <w:rPr>
          <w:sz w:val="34"/>
          <w:szCs w:val="34"/>
          <w:vertAlign w:val="superscript"/>
          <w:rtl/>
          <w:lang w:bidi="ar-EG"/>
        </w:rPr>
        <w:footnoteReference w:id="23"/>
      </w:r>
      <w:r w:rsidR="004D0B5C" w:rsidRPr="00B95340">
        <w:rPr>
          <w:rFonts w:cs="Traditional Arabic"/>
          <w:sz w:val="34"/>
          <w:szCs w:val="34"/>
          <w:rtl/>
          <w:lang w:bidi="ar-EG"/>
        </w:rPr>
        <w:t>.</w:t>
      </w:r>
    </w:p>
    <w:p w:rsidR="00F37BCD" w:rsidRPr="00B95340" w:rsidRDefault="001B6B18" w:rsidP="00B95340">
      <w:pPr>
        <w:bidi/>
        <w:jc w:val="both"/>
        <w:rPr>
          <w:rFonts w:cs="Traditional Arabic"/>
          <w:sz w:val="34"/>
          <w:szCs w:val="34"/>
          <w:rtl/>
          <w:lang w:bidi="ar-EG"/>
        </w:rPr>
      </w:pPr>
      <w:r w:rsidRPr="00B95340">
        <w:rPr>
          <w:rFonts w:cs="Traditional Arabic" w:hint="cs"/>
          <w:sz w:val="34"/>
          <w:szCs w:val="34"/>
          <w:rtl/>
          <w:lang w:bidi="ar-EG"/>
        </w:rPr>
        <w:t>يقول الدكتور طارق مصطفى: "</w:t>
      </w:r>
      <w:r w:rsidRPr="00B95340">
        <w:rPr>
          <w:rFonts w:cs="Traditional Arabic"/>
          <w:sz w:val="34"/>
          <w:szCs w:val="34"/>
          <w:rtl/>
          <w:lang w:bidi="ar-EG"/>
        </w:rPr>
        <w:t>ولعل جهد البقاعي في نظم الدرر هو الأجمع والأشمل والأكثر تفصيل</w:t>
      </w:r>
      <w:r w:rsidR="00101C2E" w:rsidRPr="00B95340">
        <w:rPr>
          <w:rFonts w:cs="Traditional Arabic"/>
          <w:sz w:val="34"/>
          <w:szCs w:val="34"/>
          <w:rtl/>
          <w:lang w:bidi="ar-EG"/>
        </w:rPr>
        <w:t>ًا</w:t>
      </w:r>
      <w:r w:rsidRPr="00B95340">
        <w:rPr>
          <w:rFonts w:cs="Traditional Arabic"/>
          <w:sz w:val="34"/>
          <w:szCs w:val="34"/>
          <w:rtl/>
          <w:lang w:bidi="ar-EG"/>
        </w:rPr>
        <w:t>، والأفضل من كل سابقيه وأغلب الذين جا</w:t>
      </w:r>
      <w:r w:rsidRPr="00B95340">
        <w:rPr>
          <w:rFonts w:cs="Traditional Arabic" w:hint="cs"/>
          <w:sz w:val="34"/>
          <w:szCs w:val="34"/>
          <w:rtl/>
          <w:lang w:bidi="ar-EG"/>
        </w:rPr>
        <w:t>ؤ</w:t>
      </w:r>
      <w:r w:rsidRPr="00B95340">
        <w:rPr>
          <w:rFonts w:cs="Traditional Arabic"/>
          <w:sz w:val="34"/>
          <w:szCs w:val="34"/>
          <w:rtl/>
          <w:lang w:bidi="ar-EG"/>
        </w:rPr>
        <w:t>وا من بعده؛ فإنه قد جعل المناسبة من جميع جوانبها غايته من الكتاب الذي حوى كنوز</w:t>
      </w:r>
      <w:r w:rsidRPr="00B95340">
        <w:rPr>
          <w:rFonts w:cs="Traditional Arabic" w:hint="cs"/>
          <w:sz w:val="34"/>
          <w:szCs w:val="34"/>
          <w:rtl/>
          <w:lang w:bidi="ar-EG"/>
        </w:rPr>
        <w:t>ً</w:t>
      </w:r>
      <w:r w:rsidRPr="00B95340">
        <w:rPr>
          <w:rFonts w:cs="Traditional Arabic"/>
          <w:sz w:val="34"/>
          <w:szCs w:val="34"/>
          <w:rtl/>
          <w:lang w:bidi="ar-EG"/>
        </w:rPr>
        <w:t>ا من هذا الفن، ولا عبرة بما يقال أحيان</w:t>
      </w:r>
      <w:r w:rsidRPr="00B95340">
        <w:rPr>
          <w:rFonts w:cs="Traditional Arabic" w:hint="cs"/>
          <w:sz w:val="34"/>
          <w:szCs w:val="34"/>
          <w:rtl/>
          <w:lang w:bidi="ar-EG"/>
        </w:rPr>
        <w:t>ً</w:t>
      </w:r>
      <w:r w:rsidRPr="00B95340">
        <w:rPr>
          <w:rFonts w:cs="Traditional Arabic"/>
          <w:sz w:val="34"/>
          <w:szCs w:val="34"/>
          <w:rtl/>
          <w:lang w:bidi="ar-EG"/>
        </w:rPr>
        <w:t>ا عن تكل</w:t>
      </w:r>
      <w:r w:rsidRPr="00B95340">
        <w:rPr>
          <w:rFonts w:cs="Traditional Arabic" w:hint="cs"/>
          <w:sz w:val="34"/>
          <w:szCs w:val="34"/>
          <w:rtl/>
          <w:lang w:bidi="ar-EG"/>
        </w:rPr>
        <w:t>ُّ</w:t>
      </w:r>
      <w:r w:rsidRPr="00B95340">
        <w:rPr>
          <w:rFonts w:cs="Traditional Arabic"/>
          <w:sz w:val="34"/>
          <w:szCs w:val="34"/>
          <w:rtl/>
          <w:lang w:bidi="ar-EG"/>
        </w:rPr>
        <w:t xml:space="preserve">فه فيه، فبعضه من كلام الأقران، أو الذين لا يقدرون هذا العلم حق قدره، ثم هل يتوقع من البقاعي وقد أخذ على عاتقه استقصاء وجوه التناسب في القرآن كله </w:t>
      </w:r>
      <w:r w:rsidRPr="00B95340">
        <w:rPr>
          <w:rFonts w:cs="Traditional Arabic" w:hint="cs"/>
          <w:sz w:val="34"/>
          <w:szCs w:val="34"/>
          <w:rtl/>
          <w:lang w:bidi="ar-EG"/>
        </w:rPr>
        <w:t xml:space="preserve">- </w:t>
      </w:r>
      <w:r w:rsidRPr="00B95340">
        <w:rPr>
          <w:rFonts w:cs="Traditional Arabic"/>
          <w:sz w:val="34"/>
          <w:szCs w:val="34"/>
          <w:rtl/>
          <w:lang w:bidi="ar-EG"/>
        </w:rPr>
        <w:t xml:space="preserve">أن يهتدي إلى الأصوب في كل موضع؟ وبحسب البقاعي أنه قد التفت إلى بعض أوجه التناسب التي لم يُسبق إليها؛ كدلالة اسم السورة على مقصودها، أو رد المقطع على المطلع فيما يتعلق بالتناسب بين السور التي في آخر </w:t>
      </w:r>
      <w:r w:rsidRPr="00B95340">
        <w:rPr>
          <w:rFonts w:cs="Traditional Arabic"/>
          <w:sz w:val="34"/>
          <w:szCs w:val="34"/>
          <w:rtl/>
          <w:lang w:bidi="ar-EG"/>
        </w:rPr>
        <w:lastRenderedPageBreak/>
        <w:t>المصحف ونظيراتها في آخره، وهذه الثانية لم يتابعه فيها أحد من المتأخرين، بحسب علم الباحث</w:t>
      </w:r>
      <w:r w:rsidRPr="00B95340">
        <w:rPr>
          <w:rFonts w:cs="Traditional Arabic" w:hint="cs"/>
          <w:sz w:val="34"/>
          <w:szCs w:val="34"/>
          <w:rtl/>
          <w:lang w:bidi="ar-EG"/>
        </w:rPr>
        <w:t>"</w:t>
      </w:r>
      <w:r w:rsidRPr="00B95340">
        <w:rPr>
          <w:sz w:val="34"/>
          <w:szCs w:val="34"/>
          <w:vertAlign w:val="superscript"/>
          <w:rtl/>
          <w:lang w:bidi="ar-EG"/>
        </w:rPr>
        <w:footnoteReference w:id="24"/>
      </w:r>
      <w:r w:rsidRPr="00B95340">
        <w:rPr>
          <w:rFonts w:cs="Traditional Arabic"/>
          <w:sz w:val="34"/>
          <w:szCs w:val="34"/>
          <w:rtl/>
          <w:lang w:bidi="ar-EG"/>
        </w:rPr>
        <w:t xml:space="preserve">. </w:t>
      </w:r>
    </w:p>
    <w:p w:rsidR="001B6B18" w:rsidRDefault="00BE09C5" w:rsidP="00B95340">
      <w:pPr>
        <w:bidi/>
        <w:jc w:val="both"/>
        <w:rPr>
          <w:rFonts w:cs="Traditional Arabic"/>
          <w:sz w:val="34"/>
          <w:szCs w:val="34"/>
          <w:rtl/>
          <w:lang w:bidi="ar-EG"/>
        </w:rPr>
      </w:pPr>
      <w:r w:rsidRPr="00B95340">
        <w:rPr>
          <w:rFonts w:cs="Traditional Arabic" w:hint="cs"/>
          <w:sz w:val="34"/>
          <w:szCs w:val="34"/>
          <w:rtl/>
          <w:lang w:bidi="ar-EG"/>
        </w:rPr>
        <w:t xml:space="preserve">8- </w:t>
      </w:r>
      <w:r w:rsidR="00651ABF" w:rsidRPr="00B95340">
        <w:rPr>
          <w:rFonts w:cs="Traditional Arabic" w:hint="cs"/>
          <w:sz w:val="34"/>
          <w:szCs w:val="34"/>
          <w:rtl/>
          <w:lang w:bidi="ar-EG"/>
        </w:rPr>
        <w:t>السيوطي ت 911هـ:</w:t>
      </w:r>
      <w:r w:rsidR="00F664F4" w:rsidRPr="00B95340">
        <w:rPr>
          <w:rFonts w:cs="Traditional Arabic" w:hint="cs"/>
          <w:sz w:val="34"/>
          <w:szCs w:val="34"/>
          <w:rtl/>
          <w:lang w:bidi="ar-EG"/>
        </w:rPr>
        <w:t xml:space="preserve"> </w:t>
      </w:r>
      <w:r w:rsidR="00651ABF" w:rsidRPr="00B95340">
        <w:rPr>
          <w:rFonts w:cs="Traditional Arabic" w:hint="cs"/>
          <w:sz w:val="34"/>
          <w:szCs w:val="34"/>
          <w:rtl/>
          <w:lang w:bidi="ar-EG"/>
        </w:rPr>
        <w:t>انتصر السيوطي لوجود المناسبة في القرآن، وقد ألَّف كتبًا كثيرة جاءت المناسبة جزءًا منها</w:t>
      </w:r>
      <w:r w:rsidR="00651ABF" w:rsidRPr="00B95340">
        <w:rPr>
          <w:rFonts w:cs="Traditional Arabic" w:hint="eastAsia"/>
          <w:sz w:val="34"/>
          <w:szCs w:val="34"/>
          <w:rtl/>
          <w:lang w:bidi="ar-EG"/>
        </w:rPr>
        <w:t>؛</w:t>
      </w:r>
      <w:r w:rsidR="00651ABF" w:rsidRPr="00B95340">
        <w:rPr>
          <w:rFonts w:cs="Traditional Arabic" w:hint="cs"/>
          <w:sz w:val="34"/>
          <w:szCs w:val="34"/>
          <w:rtl/>
          <w:lang w:bidi="ar-EG"/>
        </w:rPr>
        <w:t xml:space="preserve"> مثل: (الإتقان)، و(معترك الأقران)</w:t>
      </w:r>
      <w:r w:rsidR="00651ABF" w:rsidRPr="00B95340">
        <w:rPr>
          <w:rFonts w:cs="Traditional Arabic" w:hint="eastAsia"/>
          <w:sz w:val="34"/>
          <w:szCs w:val="34"/>
          <w:rtl/>
          <w:lang w:bidi="ar-EG"/>
        </w:rPr>
        <w:t>،</w:t>
      </w:r>
      <w:r w:rsidR="00651ABF" w:rsidRPr="00B95340">
        <w:rPr>
          <w:rFonts w:cs="Traditional Arabic" w:hint="cs"/>
          <w:sz w:val="34"/>
          <w:szCs w:val="34"/>
          <w:rtl/>
          <w:lang w:bidi="ar-EG"/>
        </w:rPr>
        <w:t xml:space="preserve"> وقد نقل فيهما </w:t>
      </w:r>
      <w:r w:rsidR="00651ABF" w:rsidRPr="00B95340">
        <w:rPr>
          <w:rFonts w:cs="Traditional Arabic"/>
          <w:sz w:val="34"/>
          <w:szCs w:val="34"/>
          <w:rtl/>
          <w:lang w:bidi="ar-EG"/>
        </w:rPr>
        <w:t>أغلب كلام الزركشي في (البرهان)،</w:t>
      </w:r>
      <w:r w:rsidR="00651ABF" w:rsidRPr="00B95340">
        <w:rPr>
          <w:rFonts w:cs="Traditional Arabic" w:hint="cs"/>
          <w:sz w:val="34"/>
          <w:szCs w:val="34"/>
          <w:rtl/>
          <w:lang w:bidi="ar-EG"/>
        </w:rPr>
        <w:t xml:space="preserve"> وأل</w:t>
      </w:r>
      <w:r w:rsidR="008C7901" w:rsidRPr="00B95340">
        <w:rPr>
          <w:rFonts w:cs="Traditional Arabic" w:hint="eastAsia"/>
          <w:sz w:val="34"/>
          <w:szCs w:val="34"/>
          <w:rtl/>
          <w:lang w:bidi="ar-EG"/>
        </w:rPr>
        <w:t>َّ</w:t>
      </w:r>
      <w:r w:rsidR="00651ABF" w:rsidRPr="00B95340">
        <w:rPr>
          <w:rFonts w:cs="Traditional Arabic" w:hint="cs"/>
          <w:sz w:val="34"/>
          <w:szCs w:val="34"/>
          <w:rtl/>
          <w:lang w:bidi="ar-EG"/>
        </w:rPr>
        <w:t>ف أيض</w:t>
      </w:r>
      <w:r w:rsidR="008C7901" w:rsidRPr="00B95340">
        <w:rPr>
          <w:rFonts w:cs="Traditional Arabic" w:hint="eastAsia"/>
          <w:sz w:val="34"/>
          <w:szCs w:val="34"/>
          <w:rtl/>
          <w:lang w:bidi="ar-EG"/>
        </w:rPr>
        <w:t>ً</w:t>
      </w:r>
      <w:r w:rsidR="00651ABF" w:rsidRPr="00B95340">
        <w:rPr>
          <w:rFonts w:cs="Traditional Arabic" w:hint="cs"/>
          <w:sz w:val="34"/>
          <w:szCs w:val="34"/>
          <w:rtl/>
          <w:lang w:bidi="ar-EG"/>
        </w:rPr>
        <w:t>ا ك</w:t>
      </w:r>
      <w:r w:rsidR="008C7901" w:rsidRPr="00B95340">
        <w:rPr>
          <w:rFonts w:cs="Traditional Arabic" w:hint="eastAsia"/>
          <w:sz w:val="34"/>
          <w:szCs w:val="34"/>
          <w:rtl/>
          <w:lang w:bidi="ar-EG"/>
        </w:rPr>
        <w:t>ُ</w:t>
      </w:r>
      <w:r w:rsidR="00651ABF" w:rsidRPr="00B95340">
        <w:rPr>
          <w:rFonts w:cs="Traditional Arabic" w:hint="cs"/>
          <w:sz w:val="34"/>
          <w:szCs w:val="34"/>
          <w:rtl/>
          <w:lang w:bidi="ar-EG"/>
        </w:rPr>
        <w:t>تب</w:t>
      </w:r>
      <w:r w:rsidR="008C7901" w:rsidRPr="00B95340">
        <w:rPr>
          <w:rFonts w:cs="Traditional Arabic" w:hint="eastAsia"/>
          <w:sz w:val="34"/>
          <w:szCs w:val="34"/>
          <w:rtl/>
          <w:lang w:bidi="ar-EG"/>
        </w:rPr>
        <w:t>ً</w:t>
      </w:r>
      <w:r w:rsidR="00651ABF" w:rsidRPr="00B95340">
        <w:rPr>
          <w:rFonts w:cs="Traditional Arabic" w:hint="cs"/>
          <w:sz w:val="34"/>
          <w:szCs w:val="34"/>
          <w:rtl/>
          <w:lang w:bidi="ar-EG"/>
        </w:rPr>
        <w:t>ا قص</w:t>
      </w:r>
      <w:r w:rsidR="00985D34" w:rsidRPr="00B95340">
        <w:rPr>
          <w:rFonts w:cs="Traditional Arabic" w:hint="eastAsia"/>
          <w:sz w:val="34"/>
          <w:szCs w:val="34"/>
          <w:rtl/>
          <w:lang w:bidi="ar-EG"/>
        </w:rPr>
        <w:t>َ</w:t>
      </w:r>
      <w:r w:rsidR="00651ABF" w:rsidRPr="00B95340">
        <w:rPr>
          <w:rFonts w:cs="Traditional Arabic" w:hint="cs"/>
          <w:sz w:val="34"/>
          <w:szCs w:val="34"/>
          <w:rtl/>
          <w:lang w:bidi="ar-EG"/>
        </w:rPr>
        <w:t>رها على المناسبة</w:t>
      </w:r>
      <w:r w:rsidR="00651ABF" w:rsidRPr="00B95340">
        <w:rPr>
          <w:rFonts w:cs="Traditional Arabic" w:hint="eastAsia"/>
          <w:sz w:val="34"/>
          <w:szCs w:val="34"/>
          <w:rtl/>
          <w:lang w:bidi="ar-EG"/>
        </w:rPr>
        <w:t>؛</w:t>
      </w:r>
      <w:r w:rsidR="00651ABF" w:rsidRPr="00B95340">
        <w:rPr>
          <w:rFonts w:cs="Traditional Arabic" w:hint="cs"/>
          <w:sz w:val="34"/>
          <w:szCs w:val="34"/>
          <w:rtl/>
          <w:lang w:bidi="ar-EG"/>
        </w:rPr>
        <w:t xml:space="preserve"> مثل</w:t>
      </w:r>
      <w:r w:rsidR="00651ABF" w:rsidRPr="00B95340">
        <w:rPr>
          <w:rFonts w:cs="Traditional Arabic"/>
          <w:sz w:val="34"/>
          <w:szCs w:val="34"/>
          <w:rtl/>
          <w:lang w:bidi="ar-EG"/>
        </w:rPr>
        <w:t>:</w:t>
      </w:r>
      <w:r w:rsidR="00651ABF" w:rsidRPr="00B95340">
        <w:rPr>
          <w:rFonts w:cs="Traditional Arabic" w:hint="cs"/>
          <w:sz w:val="34"/>
          <w:szCs w:val="34"/>
          <w:rtl/>
          <w:lang w:bidi="ar-EG"/>
        </w:rPr>
        <w:t xml:space="preserve"> </w:t>
      </w:r>
      <w:r w:rsidR="00651ABF" w:rsidRPr="00B95340">
        <w:rPr>
          <w:rFonts w:cs="Traditional Arabic"/>
          <w:sz w:val="34"/>
          <w:szCs w:val="34"/>
          <w:rtl/>
          <w:lang w:bidi="ar-EG"/>
        </w:rPr>
        <w:t>(تناسق الدرر في تناسب السور)، وقد ذكر السيوطي في مقدمته أن هذا الكتاب هو جزء من كتاب له كبير في موضوع التناسب، واسمه (أسرار التنزيل</w:t>
      </w:r>
      <w:r w:rsidR="00651ABF" w:rsidRPr="00B95340">
        <w:rPr>
          <w:rFonts w:cs="Traditional Arabic" w:hint="cs"/>
          <w:sz w:val="34"/>
          <w:szCs w:val="34"/>
          <w:rtl/>
          <w:lang w:bidi="ar-EG"/>
        </w:rPr>
        <w:t>)</w:t>
      </w:r>
      <w:r w:rsidR="00651ABF" w:rsidRPr="00B95340">
        <w:rPr>
          <w:rFonts w:cs="Traditional Arabic" w:hint="eastAsia"/>
          <w:sz w:val="34"/>
          <w:szCs w:val="34"/>
          <w:rtl/>
          <w:lang w:bidi="ar-EG"/>
        </w:rPr>
        <w:t>،</w:t>
      </w:r>
      <w:r w:rsidR="00651ABF" w:rsidRPr="00B95340">
        <w:rPr>
          <w:rFonts w:cs="Traditional Arabic" w:hint="cs"/>
          <w:sz w:val="34"/>
          <w:szCs w:val="34"/>
          <w:rtl/>
          <w:lang w:bidi="ar-EG"/>
        </w:rPr>
        <w:t xml:space="preserve"> وله</w:t>
      </w:r>
      <w:r w:rsidR="00651ABF" w:rsidRPr="00B95340">
        <w:rPr>
          <w:rFonts w:cs="Traditional Arabic"/>
          <w:sz w:val="34"/>
          <w:szCs w:val="34"/>
          <w:rtl/>
          <w:lang w:bidi="ar-EG"/>
        </w:rPr>
        <w:t>: (قطف الأزهار في كشف الأسرار)، و(مراصد المطالع في تناسب المقاطع والمطالع).</w:t>
      </w:r>
    </w:p>
    <w:p w:rsidR="00B95340" w:rsidRPr="00B95340" w:rsidRDefault="00B95340" w:rsidP="00B95340">
      <w:pPr>
        <w:bidi/>
        <w:jc w:val="both"/>
        <w:rPr>
          <w:rFonts w:cs="Traditional Arabic"/>
          <w:sz w:val="34"/>
          <w:szCs w:val="34"/>
          <w:rtl/>
          <w:lang w:bidi="ar-EG"/>
        </w:rPr>
      </w:pPr>
    </w:p>
    <w:p w:rsidR="00A816A1" w:rsidRPr="00B95340" w:rsidRDefault="00A816A1" w:rsidP="00B95340">
      <w:pPr>
        <w:pStyle w:val="2"/>
        <w:bidi/>
        <w:rPr>
          <w:rtl/>
          <w:lang w:bidi="ar-EG"/>
        </w:rPr>
      </w:pPr>
      <w:bookmarkStart w:id="3" w:name="_Toc451500332"/>
      <w:r w:rsidRPr="00B95340">
        <w:rPr>
          <w:rFonts w:hint="cs"/>
          <w:rtl/>
          <w:lang w:bidi="ar-EG"/>
        </w:rPr>
        <w:t>المطلب الثالث: المعارضون والرد على اعتراضاتهم</w:t>
      </w:r>
      <w:r w:rsidR="009C3807" w:rsidRPr="00B95340">
        <w:rPr>
          <w:rtl/>
          <w:lang w:bidi="ar-EG"/>
        </w:rPr>
        <w:t>:</w:t>
      </w:r>
      <w:bookmarkEnd w:id="3"/>
    </w:p>
    <w:p w:rsidR="000A6B6F" w:rsidRPr="00B95340" w:rsidRDefault="000A6B6F" w:rsidP="00B95340">
      <w:pPr>
        <w:bidi/>
        <w:jc w:val="both"/>
        <w:rPr>
          <w:rFonts w:cs="Traditional Arabic"/>
          <w:sz w:val="34"/>
          <w:szCs w:val="34"/>
          <w:rtl/>
          <w:lang w:bidi="ar-EG"/>
        </w:rPr>
      </w:pPr>
      <w:r w:rsidRPr="00B95340">
        <w:rPr>
          <w:rFonts w:cs="Traditional Arabic" w:hint="cs"/>
          <w:b/>
          <w:bCs/>
          <w:sz w:val="34"/>
          <w:szCs w:val="34"/>
          <w:rtl/>
          <w:lang w:bidi="ar-EG"/>
        </w:rPr>
        <w:t>أولا</w:t>
      </w:r>
      <w:r w:rsidR="00C80C01" w:rsidRPr="00B95340">
        <w:rPr>
          <w:rFonts w:cs="Traditional Arabic" w:hint="eastAsia"/>
          <w:b/>
          <w:bCs/>
          <w:sz w:val="34"/>
          <w:szCs w:val="34"/>
          <w:rtl/>
          <w:lang w:bidi="ar-EG"/>
        </w:rPr>
        <w:t>ً</w:t>
      </w:r>
      <w:r w:rsidRPr="00B95340">
        <w:rPr>
          <w:rFonts w:cs="Traditional Arabic" w:hint="cs"/>
          <w:b/>
          <w:bCs/>
          <w:sz w:val="34"/>
          <w:szCs w:val="34"/>
          <w:rtl/>
          <w:lang w:bidi="ar-EG"/>
        </w:rPr>
        <w:t>: المعترضون</w:t>
      </w:r>
      <w:r w:rsidR="005510FB" w:rsidRPr="00B95340">
        <w:rPr>
          <w:rFonts w:cs="Traditional Arabic" w:hint="cs"/>
          <w:b/>
          <w:bCs/>
          <w:sz w:val="34"/>
          <w:szCs w:val="34"/>
          <w:rtl/>
          <w:lang w:bidi="ar-EG"/>
        </w:rPr>
        <w:t xml:space="preserve"> على ال</w:t>
      </w:r>
      <w:r w:rsidR="00BB6689" w:rsidRPr="00B95340">
        <w:rPr>
          <w:rFonts w:cs="Traditional Arabic" w:hint="cs"/>
          <w:b/>
          <w:bCs/>
          <w:sz w:val="34"/>
          <w:szCs w:val="34"/>
          <w:rtl/>
          <w:lang w:bidi="ar-EG"/>
        </w:rPr>
        <w:t>م</w:t>
      </w:r>
      <w:r w:rsidR="005510FB" w:rsidRPr="00B95340">
        <w:rPr>
          <w:rFonts w:cs="Traditional Arabic" w:hint="cs"/>
          <w:b/>
          <w:bCs/>
          <w:sz w:val="34"/>
          <w:szCs w:val="34"/>
          <w:rtl/>
          <w:lang w:bidi="ar-EG"/>
        </w:rPr>
        <w:t>ناسب</w:t>
      </w:r>
      <w:r w:rsidR="00BB6689" w:rsidRPr="00B95340">
        <w:rPr>
          <w:rFonts w:cs="Traditional Arabic" w:hint="cs"/>
          <w:b/>
          <w:bCs/>
          <w:sz w:val="34"/>
          <w:szCs w:val="34"/>
          <w:rtl/>
          <w:lang w:bidi="ar-EG"/>
        </w:rPr>
        <w:t>ة</w:t>
      </w:r>
      <w:r w:rsidRPr="00B95340">
        <w:rPr>
          <w:rFonts w:cs="Traditional Arabic" w:hint="cs"/>
          <w:sz w:val="34"/>
          <w:szCs w:val="34"/>
          <w:rtl/>
          <w:lang w:bidi="ar-EG"/>
        </w:rPr>
        <w:t>:</w:t>
      </w:r>
    </w:p>
    <w:p w:rsidR="00CC3600" w:rsidRPr="00B95340" w:rsidRDefault="009A72BA" w:rsidP="00B95340">
      <w:pPr>
        <w:bidi/>
        <w:jc w:val="both"/>
        <w:rPr>
          <w:rFonts w:cs="Traditional Arabic"/>
          <w:sz w:val="34"/>
          <w:szCs w:val="34"/>
          <w:rtl/>
          <w:lang w:bidi="ar-EG"/>
        </w:rPr>
      </w:pPr>
      <w:r w:rsidRPr="00B95340">
        <w:rPr>
          <w:rFonts w:cs="Traditional Arabic" w:hint="cs"/>
          <w:sz w:val="34"/>
          <w:szCs w:val="34"/>
          <w:rtl/>
          <w:lang w:bidi="ar-EG"/>
        </w:rPr>
        <w:t>كان</w:t>
      </w:r>
      <w:r w:rsidRPr="00B95340">
        <w:rPr>
          <w:rFonts w:cs="Traditional Arabic"/>
          <w:sz w:val="34"/>
          <w:szCs w:val="34"/>
          <w:rtl/>
          <w:lang w:bidi="ar-EG"/>
        </w:rPr>
        <w:t xml:space="preserve"> أبرز مَن نُقِل عنهم الاعتراض على ال</w:t>
      </w:r>
      <w:r w:rsidR="004D6CF1" w:rsidRPr="00B95340">
        <w:rPr>
          <w:rFonts w:cs="Traditional Arabic" w:hint="cs"/>
          <w:sz w:val="34"/>
          <w:szCs w:val="34"/>
          <w:rtl/>
          <w:lang w:bidi="ar-EG"/>
        </w:rPr>
        <w:t>م</w:t>
      </w:r>
      <w:r w:rsidRPr="00B95340">
        <w:rPr>
          <w:rFonts w:cs="Traditional Arabic"/>
          <w:sz w:val="34"/>
          <w:szCs w:val="34"/>
          <w:rtl/>
          <w:lang w:bidi="ar-EG"/>
        </w:rPr>
        <w:t>ناسب</w:t>
      </w:r>
      <w:r w:rsidR="004D6CF1" w:rsidRPr="00B95340">
        <w:rPr>
          <w:rFonts w:cs="Traditional Arabic" w:hint="cs"/>
          <w:sz w:val="34"/>
          <w:szCs w:val="34"/>
          <w:rtl/>
          <w:lang w:bidi="ar-EG"/>
        </w:rPr>
        <w:t>ة</w:t>
      </w:r>
      <w:r w:rsidRPr="00B95340">
        <w:rPr>
          <w:rFonts w:cs="Traditional Arabic"/>
          <w:sz w:val="34"/>
          <w:szCs w:val="34"/>
          <w:rtl/>
          <w:lang w:bidi="ar-EG"/>
        </w:rPr>
        <w:t>: الشيخ عز الدين بن عبد السلام</w:t>
      </w:r>
      <w:r w:rsidR="00C13091" w:rsidRPr="00B95340">
        <w:rPr>
          <w:rFonts w:cs="Traditional Arabic" w:hint="cs"/>
          <w:sz w:val="34"/>
          <w:szCs w:val="34"/>
          <w:rtl/>
          <w:lang w:bidi="ar-EG"/>
        </w:rPr>
        <w:t xml:space="preserve"> ت 660هـ</w:t>
      </w:r>
      <w:r w:rsidR="00CF0DB3" w:rsidRPr="00B95340">
        <w:rPr>
          <w:rFonts w:cs="Traditional Arabic"/>
          <w:sz w:val="34"/>
          <w:szCs w:val="34"/>
          <w:rtl/>
          <w:lang w:bidi="ar-EG"/>
        </w:rPr>
        <w:t>،</w:t>
      </w:r>
      <w:r w:rsidRPr="00B95340">
        <w:rPr>
          <w:rFonts w:cs="Traditional Arabic"/>
          <w:sz w:val="34"/>
          <w:szCs w:val="34"/>
          <w:rtl/>
          <w:lang w:bidi="ar-EG"/>
        </w:rPr>
        <w:t xml:space="preserve"> والإمام الشوكاني</w:t>
      </w:r>
      <w:r w:rsidR="00C13091" w:rsidRPr="00B95340">
        <w:rPr>
          <w:rFonts w:cs="Traditional Arabic" w:hint="cs"/>
          <w:sz w:val="34"/>
          <w:szCs w:val="34"/>
          <w:rtl/>
          <w:lang w:bidi="ar-EG"/>
        </w:rPr>
        <w:t xml:space="preserve"> </w:t>
      </w:r>
      <w:r w:rsidR="00547467" w:rsidRPr="00B95340">
        <w:rPr>
          <w:rFonts w:cs="Traditional Arabic" w:hint="cs"/>
          <w:sz w:val="34"/>
          <w:szCs w:val="34"/>
          <w:rtl/>
          <w:lang w:bidi="ar-EG"/>
        </w:rPr>
        <w:t xml:space="preserve">ت </w:t>
      </w:r>
      <w:r w:rsidR="00C13091" w:rsidRPr="00B95340">
        <w:rPr>
          <w:rFonts w:cs="Traditional Arabic" w:hint="cs"/>
          <w:sz w:val="34"/>
          <w:szCs w:val="34"/>
          <w:rtl/>
          <w:lang w:bidi="ar-EG"/>
        </w:rPr>
        <w:t>1250هـ</w:t>
      </w:r>
      <w:r w:rsidRPr="00B95340">
        <w:rPr>
          <w:rFonts w:cs="Traditional Arabic"/>
          <w:sz w:val="34"/>
          <w:szCs w:val="34"/>
          <w:rtl/>
          <w:lang w:bidi="ar-EG"/>
        </w:rPr>
        <w:t>، فأما العز بن عبد السلام ف</w:t>
      </w:r>
      <w:r w:rsidRPr="00B95340">
        <w:rPr>
          <w:rFonts w:cs="Traditional Arabic" w:hint="cs"/>
          <w:sz w:val="34"/>
          <w:szCs w:val="34"/>
          <w:rtl/>
          <w:lang w:bidi="ar-EG"/>
        </w:rPr>
        <w:t>قد قال</w:t>
      </w:r>
      <w:r w:rsidRPr="00B95340">
        <w:rPr>
          <w:rFonts w:cs="Traditional Arabic"/>
          <w:sz w:val="34"/>
          <w:szCs w:val="34"/>
          <w:rtl/>
          <w:lang w:bidi="ar-EG"/>
        </w:rPr>
        <w:t>: "من محاسن الكلام أن يرتبط بعضه ببعض، ويتشب</w:t>
      </w:r>
      <w:r w:rsidR="00A17523" w:rsidRPr="00B95340">
        <w:rPr>
          <w:rFonts w:cs="Traditional Arabic"/>
          <w:sz w:val="34"/>
          <w:szCs w:val="34"/>
          <w:rtl/>
          <w:lang w:bidi="ar-EG"/>
        </w:rPr>
        <w:t>َّ</w:t>
      </w:r>
      <w:r w:rsidRPr="00B95340">
        <w:rPr>
          <w:rFonts w:cs="Traditional Arabic"/>
          <w:sz w:val="34"/>
          <w:szCs w:val="34"/>
          <w:rtl/>
          <w:lang w:bidi="ar-EG"/>
        </w:rPr>
        <w:t>ث بعضه ببعض؛ لئلا يكون مقطعًا، وهذا بشرط أن يقع الكلام ف</w:t>
      </w:r>
      <w:r w:rsidRPr="00B95340">
        <w:rPr>
          <w:rFonts w:cs="Traditional Arabic" w:hint="cs"/>
          <w:sz w:val="34"/>
          <w:szCs w:val="34"/>
          <w:rtl/>
          <w:lang w:bidi="ar-EG"/>
        </w:rPr>
        <w:t>ي</w:t>
      </w:r>
      <w:r w:rsidRPr="00B95340">
        <w:rPr>
          <w:rFonts w:cs="Traditional Arabic"/>
          <w:sz w:val="34"/>
          <w:szCs w:val="34"/>
          <w:rtl/>
          <w:lang w:bidi="ar-EG"/>
        </w:rPr>
        <w:t xml:space="preserve"> أمر متحد</w:t>
      </w:r>
      <w:r w:rsidR="00795D19" w:rsidRPr="00B95340">
        <w:rPr>
          <w:rFonts w:cs="Traditional Arabic"/>
          <w:sz w:val="34"/>
          <w:szCs w:val="34"/>
          <w:rtl/>
          <w:lang w:bidi="ar-EG"/>
        </w:rPr>
        <w:t>،</w:t>
      </w:r>
      <w:r w:rsidRPr="00B95340">
        <w:rPr>
          <w:rFonts w:cs="Traditional Arabic"/>
          <w:sz w:val="34"/>
          <w:szCs w:val="34"/>
          <w:rtl/>
          <w:lang w:bidi="ar-EG"/>
        </w:rPr>
        <w:t xml:space="preserve"> فيرتبط أوله بآخره، فإن وقع على أسباب مختلفة لم ي</w:t>
      </w:r>
      <w:r w:rsidR="00A17523" w:rsidRPr="00B95340">
        <w:rPr>
          <w:rFonts w:cs="Traditional Arabic"/>
          <w:sz w:val="34"/>
          <w:szCs w:val="34"/>
          <w:rtl/>
          <w:lang w:bidi="ar-EG"/>
        </w:rPr>
        <w:t>َ</w:t>
      </w:r>
      <w:r w:rsidRPr="00B95340">
        <w:rPr>
          <w:rFonts w:cs="Traditional Arabic"/>
          <w:sz w:val="34"/>
          <w:szCs w:val="34"/>
          <w:rtl/>
          <w:lang w:bidi="ar-EG"/>
        </w:rPr>
        <w:t>شترط فيه ارتباط أحد الكلامين بالآخر، ومن ربط ذلك فهو متكلف ل</w:t>
      </w:r>
      <w:r w:rsidR="00F27CDD" w:rsidRPr="00B95340">
        <w:rPr>
          <w:rFonts w:cs="Traditional Arabic"/>
          <w:sz w:val="34"/>
          <w:szCs w:val="34"/>
          <w:rtl/>
          <w:lang w:bidi="ar-EG"/>
        </w:rPr>
        <w:t>ِ</w:t>
      </w:r>
      <w:r w:rsidRPr="00B95340">
        <w:rPr>
          <w:rFonts w:cs="Traditional Arabic"/>
          <w:sz w:val="34"/>
          <w:szCs w:val="34"/>
          <w:rtl/>
          <w:lang w:bidi="ar-EG"/>
        </w:rPr>
        <w:t>ما لا يقدر عليه إلا بربط ركيك، ي</w:t>
      </w:r>
      <w:r w:rsidR="0020519E" w:rsidRPr="00B95340">
        <w:rPr>
          <w:rFonts w:cs="Traditional Arabic"/>
          <w:sz w:val="34"/>
          <w:szCs w:val="34"/>
          <w:rtl/>
          <w:lang w:bidi="ar-EG"/>
        </w:rPr>
        <w:t>ُ</w:t>
      </w:r>
      <w:r w:rsidRPr="00B95340">
        <w:rPr>
          <w:rFonts w:cs="Traditional Arabic"/>
          <w:sz w:val="34"/>
          <w:szCs w:val="34"/>
          <w:rtl/>
          <w:lang w:bidi="ar-EG"/>
        </w:rPr>
        <w:t>صان عن مثله حسن الحديث</w:t>
      </w:r>
      <w:r w:rsidR="0020519E" w:rsidRPr="00B95340">
        <w:rPr>
          <w:rFonts w:cs="Traditional Arabic"/>
          <w:sz w:val="34"/>
          <w:szCs w:val="34"/>
          <w:rtl/>
          <w:lang w:bidi="ar-EG"/>
        </w:rPr>
        <w:t>،</w:t>
      </w:r>
      <w:r w:rsidRPr="00B95340">
        <w:rPr>
          <w:rFonts w:cs="Traditional Arabic"/>
          <w:sz w:val="34"/>
          <w:szCs w:val="34"/>
          <w:rtl/>
          <w:lang w:bidi="ar-EG"/>
        </w:rPr>
        <w:t xml:space="preserve"> فضل</w:t>
      </w:r>
      <w:r w:rsidR="00101C2E" w:rsidRPr="00B95340">
        <w:rPr>
          <w:rFonts w:cs="Traditional Arabic"/>
          <w:sz w:val="34"/>
          <w:szCs w:val="34"/>
          <w:rtl/>
          <w:lang w:bidi="ar-EG"/>
        </w:rPr>
        <w:t>ا</w:t>
      </w:r>
      <w:r w:rsidR="0020519E" w:rsidRPr="00B95340">
        <w:rPr>
          <w:rFonts w:cs="Traditional Arabic"/>
          <w:sz w:val="34"/>
          <w:szCs w:val="34"/>
          <w:rtl/>
          <w:lang w:bidi="ar-EG"/>
        </w:rPr>
        <w:t>ً</w:t>
      </w:r>
      <w:r w:rsidRPr="00B95340">
        <w:rPr>
          <w:rFonts w:cs="Traditional Arabic"/>
          <w:sz w:val="34"/>
          <w:szCs w:val="34"/>
          <w:rtl/>
          <w:lang w:bidi="ar-EG"/>
        </w:rPr>
        <w:t xml:space="preserve"> عن أحسنه؛ فإن القرآن نزل ف</w:t>
      </w:r>
      <w:r w:rsidR="00795D19" w:rsidRPr="00B95340">
        <w:rPr>
          <w:rFonts w:cs="Traditional Arabic" w:hint="cs"/>
          <w:sz w:val="34"/>
          <w:szCs w:val="34"/>
          <w:rtl/>
          <w:lang w:bidi="ar-EG"/>
        </w:rPr>
        <w:t>ي</w:t>
      </w:r>
      <w:r w:rsidRPr="00B95340">
        <w:rPr>
          <w:rFonts w:cs="Traditional Arabic"/>
          <w:sz w:val="34"/>
          <w:szCs w:val="34"/>
          <w:rtl/>
          <w:lang w:bidi="ar-EG"/>
        </w:rPr>
        <w:t xml:space="preserve"> ني</w:t>
      </w:r>
      <w:r w:rsidR="008951DD" w:rsidRPr="00B95340">
        <w:rPr>
          <w:rFonts w:cs="Traditional Arabic"/>
          <w:sz w:val="34"/>
          <w:szCs w:val="34"/>
          <w:rtl/>
          <w:lang w:bidi="ar-EG"/>
        </w:rPr>
        <w:t>ِّ</w:t>
      </w:r>
      <w:r w:rsidRPr="00B95340">
        <w:rPr>
          <w:rFonts w:cs="Traditional Arabic"/>
          <w:sz w:val="34"/>
          <w:szCs w:val="34"/>
          <w:rtl/>
          <w:lang w:bidi="ar-EG"/>
        </w:rPr>
        <w:t>ف وعشرين سنة ف</w:t>
      </w:r>
      <w:r w:rsidR="00795D19" w:rsidRPr="00B95340">
        <w:rPr>
          <w:rFonts w:cs="Traditional Arabic" w:hint="cs"/>
          <w:sz w:val="34"/>
          <w:szCs w:val="34"/>
          <w:rtl/>
          <w:lang w:bidi="ar-EG"/>
        </w:rPr>
        <w:t>ي</w:t>
      </w:r>
      <w:r w:rsidRPr="00B95340">
        <w:rPr>
          <w:rFonts w:cs="Traditional Arabic"/>
          <w:sz w:val="34"/>
          <w:szCs w:val="34"/>
          <w:rtl/>
          <w:lang w:bidi="ar-EG"/>
        </w:rPr>
        <w:t xml:space="preserve"> أحكام مختلفة، شرعت لأسباب مختلفة غير م</w:t>
      </w:r>
      <w:r w:rsidR="00B56C1F" w:rsidRPr="00B95340">
        <w:rPr>
          <w:rFonts w:cs="Traditional Arabic"/>
          <w:sz w:val="34"/>
          <w:szCs w:val="34"/>
          <w:rtl/>
          <w:lang w:bidi="ar-EG"/>
        </w:rPr>
        <w:t>ُ</w:t>
      </w:r>
      <w:r w:rsidRPr="00B95340">
        <w:rPr>
          <w:rFonts w:cs="Traditional Arabic"/>
          <w:sz w:val="34"/>
          <w:szCs w:val="34"/>
          <w:rtl/>
          <w:lang w:bidi="ar-EG"/>
        </w:rPr>
        <w:t>ؤتلفة، وما كان كذلك لا يتأت</w:t>
      </w:r>
      <w:r w:rsidR="00804F0F" w:rsidRPr="00B95340">
        <w:rPr>
          <w:rFonts w:cs="Traditional Arabic"/>
          <w:sz w:val="34"/>
          <w:szCs w:val="34"/>
          <w:rtl/>
          <w:lang w:bidi="ar-EG"/>
        </w:rPr>
        <w:t>َّ</w:t>
      </w:r>
      <w:r w:rsidRPr="00B95340">
        <w:rPr>
          <w:rFonts w:cs="Traditional Arabic"/>
          <w:sz w:val="34"/>
          <w:szCs w:val="34"/>
          <w:rtl/>
          <w:lang w:bidi="ar-EG"/>
        </w:rPr>
        <w:t>ى ربط بعضه ببعض</w:t>
      </w:r>
      <w:r w:rsidR="00795D19" w:rsidRPr="00B95340">
        <w:rPr>
          <w:rFonts w:cs="Traditional Arabic"/>
          <w:sz w:val="34"/>
          <w:szCs w:val="34"/>
          <w:rtl/>
          <w:lang w:bidi="ar-EG"/>
        </w:rPr>
        <w:t>؛</w:t>
      </w:r>
      <w:r w:rsidRPr="00B95340">
        <w:rPr>
          <w:rFonts w:cs="Traditional Arabic"/>
          <w:sz w:val="34"/>
          <w:szCs w:val="34"/>
          <w:rtl/>
          <w:lang w:bidi="ar-EG"/>
        </w:rPr>
        <w:t xml:space="preserve"> إذ ليس ي</w:t>
      </w:r>
      <w:r w:rsidR="00795D19" w:rsidRPr="00B95340">
        <w:rPr>
          <w:rFonts w:cs="Traditional Arabic"/>
          <w:sz w:val="34"/>
          <w:szCs w:val="34"/>
          <w:rtl/>
          <w:lang w:bidi="ar-EG"/>
        </w:rPr>
        <w:t>َ</w:t>
      </w:r>
      <w:r w:rsidRPr="00B95340">
        <w:rPr>
          <w:rFonts w:cs="Traditional Arabic"/>
          <w:sz w:val="34"/>
          <w:szCs w:val="34"/>
          <w:rtl/>
          <w:lang w:bidi="ar-EG"/>
        </w:rPr>
        <w:t>حس</w:t>
      </w:r>
      <w:r w:rsidR="00795D19" w:rsidRPr="00B95340">
        <w:rPr>
          <w:rFonts w:cs="Traditional Arabic"/>
          <w:sz w:val="34"/>
          <w:szCs w:val="34"/>
          <w:rtl/>
          <w:lang w:bidi="ar-EG"/>
        </w:rPr>
        <w:t>ُ</w:t>
      </w:r>
      <w:r w:rsidRPr="00B95340">
        <w:rPr>
          <w:rFonts w:cs="Traditional Arabic"/>
          <w:sz w:val="34"/>
          <w:szCs w:val="34"/>
          <w:rtl/>
          <w:lang w:bidi="ar-EG"/>
        </w:rPr>
        <w:t>ن أن يرتبط تصر</w:t>
      </w:r>
      <w:r w:rsidR="00804F0F" w:rsidRPr="00B95340">
        <w:rPr>
          <w:rFonts w:cs="Traditional Arabic"/>
          <w:sz w:val="34"/>
          <w:szCs w:val="34"/>
          <w:rtl/>
          <w:lang w:bidi="ar-EG"/>
        </w:rPr>
        <w:t>ُّ</w:t>
      </w:r>
      <w:r w:rsidRPr="00B95340">
        <w:rPr>
          <w:rFonts w:cs="Traditional Arabic"/>
          <w:sz w:val="34"/>
          <w:szCs w:val="34"/>
          <w:rtl/>
          <w:lang w:bidi="ar-EG"/>
        </w:rPr>
        <w:t>ف الإله ف</w:t>
      </w:r>
      <w:r w:rsidR="00795D19" w:rsidRPr="00B95340">
        <w:rPr>
          <w:rFonts w:cs="Traditional Arabic" w:hint="cs"/>
          <w:sz w:val="34"/>
          <w:szCs w:val="34"/>
          <w:rtl/>
          <w:lang w:bidi="ar-EG"/>
        </w:rPr>
        <w:t>ي</w:t>
      </w:r>
      <w:r w:rsidRPr="00B95340">
        <w:rPr>
          <w:rFonts w:cs="Traditional Arabic"/>
          <w:sz w:val="34"/>
          <w:szCs w:val="34"/>
          <w:rtl/>
          <w:lang w:bidi="ar-EG"/>
        </w:rPr>
        <w:t xml:space="preserve"> خلقه وأحكامه بعضها</w:t>
      </w:r>
      <w:r w:rsidR="00795D19" w:rsidRPr="00B95340">
        <w:rPr>
          <w:rFonts w:cs="Traditional Arabic"/>
          <w:sz w:val="34"/>
          <w:szCs w:val="34"/>
          <w:rtl/>
          <w:lang w:bidi="ar-EG"/>
        </w:rPr>
        <w:t xml:space="preserve"> ببعض، مع اختلاف العلل والأسباب</w:t>
      </w:r>
      <w:r w:rsidRPr="00B95340">
        <w:rPr>
          <w:rFonts w:cs="Traditional Arabic"/>
          <w:sz w:val="34"/>
          <w:szCs w:val="34"/>
          <w:rtl/>
          <w:lang w:bidi="ar-EG"/>
        </w:rPr>
        <w:t>"</w:t>
      </w:r>
      <w:r w:rsidR="000C4471" w:rsidRPr="00B95340">
        <w:rPr>
          <w:sz w:val="34"/>
          <w:szCs w:val="34"/>
          <w:vertAlign w:val="superscript"/>
          <w:rtl/>
          <w:lang w:bidi="ar-EG"/>
        </w:rPr>
        <w:footnoteReference w:id="25"/>
      </w:r>
      <w:r w:rsidR="00CC3600" w:rsidRPr="00B95340">
        <w:rPr>
          <w:rFonts w:cs="Traditional Arabic" w:hint="cs"/>
          <w:sz w:val="34"/>
          <w:szCs w:val="34"/>
          <w:rtl/>
          <w:lang w:bidi="ar-EG"/>
        </w:rPr>
        <w:t>.</w:t>
      </w:r>
    </w:p>
    <w:p w:rsidR="009A72BA" w:rsidRPr="00B95340" w:rsidRDefault="009A72BA" w:rsidP="00B95340">
      <w:pPr>
        <w:bidi/>
        <w:jc w:val="both"/>
        <w:rPr>
          <w:rFonts w:cs="Traditional Arabic"/>
          <w:sz w:val="34"/>
          <w:szCs w:val="34"/>
          <w:rtl/>
          <w:lang w:bidi="ar-EG"/>
        </w:rPr>
      </w:pPr>
      <w:r w:rsidRPr="00B95340">
        <w:rPr>
          <w:rFonts w:cs="Traditional Arabic"/>
          <w:sz w:val="34"/>
          <w:szCs w:val="34"/>
          <w:rtl/>
          <w:lang w:bidi="ar-EG"/>
        </w:rPr>
        <w:t>و</w:t>
      </w:r>
      <w:r w:rsidR="00510117" w:rsidRPr="00B95340">
        <w:rPr>
          <w:rFonts w:cs="Traditional Arabic" w:hint="cs"/>
          <w:sz w:val="34"/>
          <w:szCs w:val="34"/>
          <w:rtl/>
          <w:lang w:bidi="ar-EG"/>
        </w:rPr>
        <w:t>راح ي</w:t>
      </w:r>
      <w:r w:rsidRPr="00B95340">
        <w:rPr>
          <w:rFonts w:cs="Traditional Arabic"/>
          <w:sz w:val="34"/>
          <w:szCs w:val="34"/>
          <w:rtl/>
          <w:lang w:bidi="ar-EG"/>
        </w:rPr>
        <w:t>ضرب لذلك أمثلة بتصر</w:t>
      </w:r>
      <w:r w:rsidR="00CC3600" w:rsidRPr="00B95340">
        <w:rPr>
          <w:rFonts w:cs="Traditional Arabic"/>
          <w:sz w:val="34"/>
          <w:szCs w:val="34"/>
          <w:rtl/>
          <w:lang w:bidi="ar-EG"/>
        </w:rPr>
        <w:t>ُّ</w:t>
      </w:r>
      <w:r w:rsidRPr="00B95340">
        <w:rPr>
          <w:rFonts w:cs="Traditional Arabic"/>
          <w:sz w:val="34"/>
          <w:szCs w:val="34"/>
          <w:rtl/>
          <w:lang w:bidi="ar-EG"/>
        </w:rPr>
        <w:t>ف الملوك والحكام والمفتين، وتص</w:t>
      </w:r>
      <w:r w:rsidR="00510117" w:rsidRPr="00B95340">
        <w:rPr>
          <w:rFonts w:cs="Traditional Arabic"/>
          <w:sz w:val="34"/>
          <w:szCs w:val="34"/>
          <w:rtl/>
          <w:lang w:bidi="ar-EG"/>
        </w:rPr>
        <w:t>ر</w:t>
      </w:r>
      <w:r w:rsidR="00CC3600" w:rsidRPr="00B95340">
        <w:rPr>
          <w:rFonts w:cs="Traditional Arabic"/>
          <w:sz w:val="34"/>
          <w:szCs w:val="34"/>
          <w:rtl/>
          <w:lang w:bidi="ar-EG"/>
        </w:rPr>
        <w:t>ُّ</w:t>
      </w:r>
      <w:r w:rsidR="00510117" w:rsidRPr="00B95340">
        <w:rPr>
          <w:rFonts w:cs="Traditional Arabic"/>
          <w:sz w:val="34"/>
          <w:szCs w:val="34"/>
          <w:rtl/>
          <w:lang w:bidi="ar-EG"/>
        </w:rPr>
        <w:t>ف الإنسان نفسه بأمور متوافقة و</w:t>
      </w:r>
      <w:r w:rsidRPr="00B95340">
        <w:rPr>
          <w:rFonts w:cs="Traditional Arabic"/>
          <w:sz w:val="34"/>
          <w:szCs w:val="34"/>
          <w:rtl/>
          <w:lang w:bidi="ar-EG"/>
        </w:rPr>
        <w:t>متخالفة ومتضادة، وأنه ليس لأحد أن يطلب ربط بعض تلك التصرفات مع بعض</w:t>
      </w:r>
      <w:r w:rsidR="00FC4E97" w:rsidRPr="00B95340">
        <w:rPr>
          <w:rFonts w:cs="Traditional Arabic"/>
          <w:sz w:val="34"/>
          <w:szCs w:val="34"/>
          <w:rtl/>
          <w:lang w:bidi="ar-EG"/>
        </w:rPr>
        <w:t>،</w:t>
      </w:r>
      <w:r w:rsidRPr="00B95340">
        <w:rPr>
          <w:rFonts w:cs="Traditional Arabic"/>
          <w:sz w:val="34"/>
          <w:szCs w:val="34"/>
          <w:rtl/>
          <w:lang w:bidi="ar-EG"/>
        </w:rPr>
        <w:t xml:space="preserve"> مع اختلافها</w:t>
      </w:r>
      <w:r w:rsidR="001C34D5" w:rsidRPr="00B95340">
        <w:rPr>
          <w:rFonts w:cs="Traditional Arabic"/>
          <w:sz w:val="34"/>
          <w:szCs w:val="34"/>
          <w:rtl/>
          <w:lang w:bidi="ar-EG"/>
        </w:rPr>
        <w:t xml:space="preserve"> في </w:t>
      </w:r>
      <w:r w:rsidRPr="00B95340">
        <w:rPr>
          <w:rFonts w:cs="Traditional Arabic"/>
          <w:sz w:val="34"/>
          <w:szCs w:val="34"/>
          <w:rtl/>
          <w:lang w:bidi="ar-EG"/>
        </w:rPr>
        <w:t>نفسها واختلاف أوقاتها</w:t>
      </w:r>
      <w:r w:rsidR="00510117" w:rsidRPr="00B95340">
        <w:rPr>
          <w:sz w:val="34"/>
          <w:szCs w:val="34"/>
          <w:vertAlign w:val="superscript"/>
          <w:rtl/>
          <w:lang w:bidi="ar-EG"/>
        </w:rPr>
        <w:footnoteReference w:id="26"/>
      </w:r>
      <w:r w:rsidRPr="00B95340">
        <w:rPr>
          <w:rFonts w:cs="Traditional Arabic"/>
          <w:sz w:val="34"/>
          <w:szCs w:val="34"/>
          <w:rtl/>
          <w:lang w:bidi="ar-EG"/>
        </w:rPr>
        <w:t>.</w:t>
      </w:r>
    </w:p>
    <w:p w:rsidR="000A6B6F" w:rsidRPr="00B95340" w:rsidRDefault="001215CC" w:rsidP="00B95340">
      <w:pPr>
        <w:bidi/>
        <w:jc w:val="both"/>
        <w:rPr>
          <w:rFonts w:cs="Traditional Arabic"/>
          <w:sz w:val="34"/>
          <w:szCs w:val="34"/>
          <w:rtl/>
          <w:lang w:bidi="ar-EG"/>
        </w:rPr>
      </w:pPr>
      <w:r w:rsidRPr="00B95340">
        <w:rPr>
          <w:rFonts w:cs="Traditional Arabic" w:hint="cs"/>
          <w:sz w:val="34"/>
          <w:szCs w:val="34"/>
          <w:rtl/>
          <w:lang w:bidi="ar-EG"/>
        </w:rPr>
        <w:lastRenderedPageBreak/>
        <w:t>يقول الدكتور مشهور موسى: "وأما الشوكاني فقد انتصب للرد على الأخذ بفن التناسب في</w:t>
      </w:r>
      <w:r w:rsidRPr="00B95340">
        <w:rPr>
          <w:rFonts w:cs="Traditional Arabic" w:hint="cs"/>
          <w:sz w:val="34"/>
          <w:szCs w:val="34"/>
          <w:rtl/>
        </w:rPr>
        <w:t xml:space="preserve"> </w:t>
      </w:r>
      <w:r w:rsidRPr="00B95340">
        <w:rPr>
          <w:rFonts w:cs="Traditional Arabic" w:hint="cs"/>
          <w:sz w:val="34"/>
          <w:szCs w:val="34"/>
          <w:rtl/>
          <w:lang w:bidi="ar-EG"/>
        </w:rPr>
        <w:t>القرآن، وأنحى باللوم والتقريع على أئمة التفسير، وأطال في الاستدلال برأيه، وأبدأ في ذلك وأعاد"</w:t>
      </w:r>
      <w:r w:rsidRPr="00B95340">
        <w:rPr>
          <w:sz w:val="34"/>
          <w:szCs w:val="34"/>
          <w:vertAlign w:val="superscript"/>
          <w:rtl/>
          <w:lang w:bidi="ar-EG"/>
        </w:rPr>
        <w:footnoteReference w:id="27"/>
      </w:r>
      <w:r w:rsidRPr="00B95340">
        <w:rPr>
          <w:rFonts w:cs="Traditional Arabic" w:hint="cs"/>
          <w:sz w:val="34"/>
          <w:szCs w:val="34"/>
          <w:rtl/>
          <w:lang w:bidi="ar-EG"/>
        </w:rPr>
        <w:t>.</w:t>
      </w:r>
    </w:p>
    <w:p w:rsidR="004A046F" w:rsidRPr="00B95340" w:rsidRDefault="00C13091" w:rsidP="00B95340">
      <w:pPr>
        <w:bidi/>
        <w:jc w:val="both"/>
        <w:rPr>
          <w:rFonts w:cs="Traditional Arabic"/>
          <w:sz w:val="34"/>
          <w:szCs w:val="34"/>
          <w:rtl/>
          <w:lang w:bidi="ar-EG"/>
        </w:rPr>
      </w:pPr>
      <w:r w:rsidRPr="00B95340">
        <w:rPr>
          <w:rFonts w:cs="Traditional Arabic" w:hint="cs"/>
          <w:sz w:val="34"/>
          <w:szCs w:val="34"/>
          <w:rtl/>
          <w:lang w:bidi="ar-EG"/>
        </w:rPr>
        <w:t xml:space="preserve">يقول الشوكاني: </w:t>
      </w:r>
      <w:r w:rsidR="00E962BC" w:rsidRPr="00B95340">
        <w:rPr>
          <w:rFonts w:cs="Traditional Arabic" w:hint="cs"/>
          <w:sz w:val="34"/>
          <w:szCs w:val="34"/>
          <w:rtl/>
          <w:lang w:bidi="ar-EG"/>
        </w:rPr>
        <w:t>"</w:t>
      </w:r>
      <w:r w:rsidR="00E962BC" w:rsidRPr="00B95340">
        <w:rPr>
          <w:rFonts w:cs="Traditional Arabic"/>
          <w:sz w:val="34"/>
          <w:szCs w:val="34"/>
          <w:rtl/>
          <w:lang w:bidi="ar-EG"/>
        </w:rPr>
        <w:t>اع</w:t>
      </w:r>
      <w:r w:rsidR="000F2408" w:rsidRPr="00B95340">
        <w:rPr>
          <w:rFonts w:cs="Traditional Arabic"/>
          <w:sz w:val="34"/>
          <w:szCs w:val="34"/>
          <w:rtl/>
          <w:lang w:bidi="ar-EG"/>
        </w:rPr>
        <w:t>ْ</w:t>
      </w:r>
      <w:r w:rsidR="00E962BC" w:rsidRPr="00B95340">
        <w:rPr>
          <w:rFonts w:cs="Traditional Arabic"/>
          <w:sz w:val="34"/>
          <w:szCs w:val="34"/>
          <w:rtl/>
          <w:lang w:bidi="ar-EG"/>
        </w:rPr>
        <w:t>ل</w:t>
      </w:r>
      <w:r w:rsidR="000F2408" w:rsidRPr="00B95340">
        <w:rPr>
          <w:rFonts w:cs="Traditional Arabic"/>
          <w:sz w:val="34"/>
          <w:szCs w:val="34"/>
          <w:rtl/>
          <w:lang w:bidi="ar-EG"/>
        </w:rPr>
        <w:t>َ</w:t>
      </w:r>
      <w:r w:rsidR="00E962BC" w:rsidRPr="00B95340">
        <w:rPr>
          <w:rFonts w:cs="Traditional Arabic"/>
          <w:sz w:val="34"/>
          <w:szCs w:val="34"/>
          <w:rtl/>
          <w:lang w:bidi="ar-EG"/>
        </w:rPr>
        <w:t>م</w:t>
      </w:r>
      <w:r w:rsidR="000F2408" w:rsidRPr="00B95340">
        <w:rPr>
          <w:rFonts w:cs="Traditional Arabic"/>
          <w:sz w:val="34"/>
          <w:szCs w:val="34"/>
          <w:rtl/>
          <w:lang w:bidi="ar-EG"/>
        </w:rPr>
        <w:t>ْ</w:t>
      </w:r>
      <w:r w:rsidR="00E962BC" w:rsidRPr="00B95340">
        <w:rPr>
          <w:rFonts w:cs="Traditional Arabic"/>
          <w:sz w:val="34"/>
          <w:szCs w:val="34"/>
          <w:rtl/>
          <w:lang w:bidi="ar-EG"/>
        </w:rPr>
        <w:t xml:space="preserve"> أن كثيرًا من المفسرين جا</w:t>
      </w:r>
      <w:r w:rsidR="00E962BC" w:rsidRPr="00B95340">
        <w:rPr>
          <w:rFonts w:cs="Traditional Arabic" w:hint="cs"/>
          <w:sz w:val="34"/>
          <w:szCs w:val="34"/>
          <w:rtl/>
          <w:lang w:bidi="ar-EG"/>
        </w:rPr>
        <w:t>ؤ</w:t>
      </w:r>
      <w:r w:rsidR="00E962BC" w:rsidRPr="00B95340">
        <w:rPr>
          <w:rFonts w:cs="Traditional Arabic"/>
          <w:sz w:val="34"/>
          <w:szCs w:val="34"/>
          <w:rtl/>
          <w:lang w:bidi="ar-EG"/>
        </w:rPr>
        <w:t>وا بعلم متكلف، وخاضوا في بحر لم يكلفوا سباحته</w:t>
      </w:r>
      <w:r w:rsidR="00107131" w:rsidRPr="00B95340">
        <w:rPr>
          <w:rFonts w:cs="Traditional Arabic"/>
          <w:sz w:val="34"/>
          <w:szCs w:val="34"/>
          <w:rtl/>
          <w:lang w:bidi="ar-EG"/>
        </w:rPr>
        <w:t>،</w:t>
      </w:r>
      <w:r w:rsidR="00E962BC" w:rsidRPr="00B95340">
        <w:rPr>
          <w:rFonts w:cs="Traditional Arabic"/>
          <w:sz w:val="34"/>
          <w:szCs w:val="34"/>
          <w:rtl/>
          <w:lang w:bidi="ar-EG"/>
        </w:rPr>
        <w:t xml:space="preserve"> واستغرقوا أوقاتهم في فن لا يعود عليهم بفائدة، بل أوقعوا أنفسهم في التكلم بمحض الرأي المنهي عنه في الأمور المتعلقة بكتاب الله سبحانه؛ وذلك أنهم أرادوا أن يذكروا المناسبة بين الآيات القرآنية المسرودة على هذا الترتيب الموجود في المصاحف، فجا</w:t>
      </w:r>
      <w:r w:rsidR="00E962BC" w:rsidRPr="00B95340">
        <w:rPr>
          <w:rFonts w:cs="Traditional Arabic" w:hint="cs"/>
          <w:sz w:val="34"/>
          <w:szCs w:val="34"/>
          <w:rtl/>
          <w:lang w:bidi="ar-EG"/>
        </w:rPr>
        <w:t>ؤ</w:t>
      </w:r>
      <w:r w:rsidR="00E962BC" w:rsidRPr="00B95340">
        <w:rPr>
          <w:rFonts w:cs="Traditional Arabic"/>
          <w:sz w:val="34"/>
          <w:szCs w:val="34"/>
          <w:rtl/>
          <w:lang w:bidi="ar-EG"/>
        </w:rPr>
        <w:t>وا بتكل</w:t>
      </w:r>
      <w:r w:rsidR="00584B25" w:rsidRPr="00B95340">
        <w:rPr>
          <w:rFonts w:cs="Traditional Arabic"/>
          <w:sz w:val="34"/>
          <w:szCs w:val="34"/>
          <w:rtl/>
          <w:lang w:bidi="ar-EG"/>
        </w:rPr>
        <w:t>ُّ</w:t>
      </w:r>
      <w:r w:rsidR="00E962BC" w:rsidRPr="00B95340">
        <w:rPr>
          <w:rFonts w:cs="Traditional Arabic"/>
          <w:sz w:val="34"/>
          <w:szCs w:val="34"/>
          <w:rtl/>
          <w:lang w:bidi="ar-EG"/>
        </w:rPr>
        <w:t>فات وتعس</w:t>
      </w:r>
      <w:r w:rsidR="00584B25" w:rsidRPr="00B95340">
        <w:rPr>
          <w:rFonts w:cs="Traditional Arabic"/>
          <w:sz w:val="34"/>
          <w:szCs w:val="34"/>
          <w:rtl/>
          <w:lang w:bidi="ar-EG"/>
        </w:rPr>
        <w:t>ُّ</w:t>
      </w:r>
      <w:r w:rsidR="00E962BC" w:rsidRPr="00B95340">
        <w:rPr>
          <w:rFonts w:cs="Traditional Arabic"/>
          <w:sz w:val="34"/>
          <w:szCs w:val="34"/>
          <w:rtl/>
          <w:lang w:bidi="ar-EG"/>
        </w:rPr>
        <w:t>فات يتبر</w:t>
      </w:r>
      <w:r w:rsidR="00584B25" w:rsidRPr="00B95340">
        <w:rPr>
          <w:rFonts w:cs="Traditional Arabic"/>
          <w:sz w:val="34"/>
          <w:szCs w:val="34"/>
          <w:rtl/>
          <w:lang w:bidi="ar-EG"/>
        </w:rPr>
        <w:t>َّ</w:t>
      </w:r>
      <w:r w:rsidR="00E962BC" w:rsidRPr="00B95340">
        <w:rPr>
          <w:rFonts w:cs="Traditional Arabic"/>
          <w:sz w:val="34"/>
          <w:szCs w:val="34"/>
          <w:rtl/>
          <w:lang w:bidi="ar-EG"/>
        </w:rPr>
        <w:t>أ منها الإنصاف، وي</w:t>
      </w:r>
      <w:r w:rsidR="00584B25" w:rsidRPr="00B95340">
        <w:rPr>
          <w:rFonts w:cs="Traditional Arabic"/>
          <w:sz w:val="34"/>
          <w:szCs w:val="34"/>
          <w:rtl/>
          <w:lang w:bidi="ar-EG"/>
        </w:rPr>
        <w:t>َ</w:t>
      </w:r>
      <w:r w:rsidR="00E962BC" w:rsidRPr="00B95340">
        <w:rPr>
          <w:rFonts w:cs="Traditional Arabic"/>
          <w:sz w:val="34"/>
          <w:szCs w:val="34"/>
          <w:rtl/>
          <w:lang w:bidi="ar-EG"/>
        </w:rPr>
        <w:t>تنز</w:t>
      </w:r>
      <w:r w:rsidR="00584B25" w:rsidRPr="00B95340">
        <w:rPr>
          <w:rFonts w:cs="Traditional Arabic"/>
          <w:sz w:val="34"/>
          <w:szCs w:val="34"/>
          <w:rtl/>
          <w:lang w:bidi="ar-EG"/>
        </w:rPr>
        <w:t>َّ</w:t>
      </w:r>
      <w:r w:rsidR="00E962BC" w:rsidRPr="00B95340">
        <w:rPr>
          <w:rFonts w:cs="Traditional Arabic"/>
          <w:sz w:val="34"/>
          <w:szCs w:val="34"/>
          <w:rtl/>
          <w:lang w:bidi="ar-EG"/>
        </w:rPr>
        <w:t>ه عنها كلام البلغاء، فضل</w:t>
      </w:r>
      <w:r w:rsidR="00101C2E" w:rsidRPr="00B95340">
        <w:rPr>
          <w:rFonts w:cs="Traditional Arabic"/>
          <w:sz w:val="34"/>
          <w:szCs w:val="34"/>
          <w:rtl/>
          <w:lang w:bidi="ar-EG"/>
        </w:rPr>
        <w:t>ا</w:t>
      </w:r>
      <w:r w:rsidR="00107131" w:rsidRPr="00B95340">
        <w:rPr>
          <w:rFonts w:cs="Traditional Arabic"/>
          <w:sz w:val="34"/>
          <w:szCs w:val="34"/>
          <w:rtl/>
          <w:lang w:bidi="ar-EG"/>
        </w:rPr>
        <w:t>ً</w:t>
      </w:r>
      <w:r w:rsidR="00E962BC" w:rsidRPr="00B95340">
        <w:rPr>
          <w:rFonts w:cs="Traditional Arabic"/>
          <w:sz w:val="34"/>
          <w:szCs w:val="34"/>
          <w:rtl/>
          <w:lang w:bidi="ar-EG"/>
        </w:rPr>
        <w:t xml:space="preserve"> عن كلام الرب سبحانه، حتى أفردوا ذلك بالتصنيف، وجعلوه المقصد الأهم من التأليف، كما فعله البقاعي في تفسيره،</w:t>
      </w:r>
      <w:r w:rsidR="00E962BC" w:rsidRPr="00B95340">
        <w:rPr>
          <w:rFonts w:cs="Traditional Arabic" w:hint="cs"/>
          <w:sz w:val="34"/>
          <w:szCs w:val="34"/>
          <w:rtl/>
          <w:lang w:bidi="ar-EG"/>
        </w:rPr>
        <w:t xml:space="preserve"> </w:t>
      </w:r>
      <w:r w:rsidR="00E962BC" w:rsidRPr="00B95340">
        <w:rPr>
          <w:rFonts w:cs="Traditional Arabic"/>
          <w:sz w:val="34"/>
          <w:szCs w:val="34"/>
          <w:rtl/>
          <w:lang w:bidi="ar-EG"/>
        </w:rPr>
        <w:t>ومَن ت</w:t>
      </w:r>
      <w:r w:rsidR="00107131" w:rsidRPr="00B95340">
        <w:rPr>
          <w:rFonts w:cs="Traditional Arabic"/>
          <w:sz w:val="34"/>
          <w:szCs w:val="34"/>
          <w:rtl/>
          <w:lang w:bidi="ar-EG"/>
        </w:rPr>
        <w:t>َ</w:t>
      </w:r>
      <w:r w:rsidR="00E962BC" w:rsidRPr="00B95340">
        <w:rPr>
          <w:rFonts w:cs="Traditional Arabic"/>
          <w:sz w:val="34"/>
          <w:szCs w:val="34"/>
          <w:rtl/>
          <w:lang w:bidi="ar-EG"/>
        </w:rPr>
        <w:t>قدَّمه حسبما ذكر في خطبته</w:t>
      </w:r>
      <w:r w:rsidR="00107131" w:rsidRPr="00B95340">
        <w:rPr>
          <w:rFonts w:cs="Traditional Arabic" w:hint="cs"/>
          <w:sz w:val="34"/>
          <w:szCs w:val="34"/>
          <w:rtl/>
          <w:lang w:bidi="ar-EG"/>
        </w:rPr>
        <w:t>"</w:t>
      </w:r>
      <w:r w:rsidR="00E962BC" w:rsidRPr="00B95340">
        <w:rPr>
          <w:sz w:val="34"/>
          <w:szCs w:val="34"/>
          <w:vertAlign w:val="superscript"/>
          <w:rtl/>
          <w:lang w:bidi="ar-EG"/>
        </w:rPr>
        <w:footnoteReference w:id="28"/>
      </w:r>
      <w:r w:rsidR="00E962BC" w:rsidRPr="00B95340">
        <w:rPr>
          <w:rFonts w:cs="Traditional Arabic"/>
          <w:sz w:val="34"/>
          <w:szCs w:val="34"/>
          <w:rtl/>
          <w:lang w:bidi="ar-EG"/>
        </w:rPr>
        <w:t>.</w:t>
      </w:r>
      <w:r w:rsidR="00592804" w:rsidRPr="00B95340">
        <w:rPr>
          <w:rFonts w:cs="Traditional Arabic"/>
          <w:sz w:val="34"/>
          <w:szCs w:val="34"/>
          <w:rtl/>
          <w:lang w:bidi="ar-EG"/>
        </w:rPr>
        <w:t xml:space="preserve"> </w:t>
      </w:r>
    </w:p>
    <w:p w:rsidR="00B95340" w:rsidRDefault="00441772" w:rsidP="00B95340">
      <w:pPr>
        <w:bidi/>
        <w:jc w:val="both"/>
        <w:rPr>
          <w:rFonts w:cs="Traditional Arabic"/>
          <w:sz w:val="34"/>
          <w:szCs w:val="34"/>
          <w:rtl/>
          <w:lang w:bidi="ar-EG"/>
        </w:rPr>
      </w:pPr>
      <w:r w:rsidRPr="00B95340">
        <w:rPr>
          <w:rFonts w:cs="Traditional Arabic" w:hint="cs"/>
          <w:sz w:val="34"/>
          <w:szCs w:val="34"/>
          <w:rtl/>
          <w:lang w:bidi="ar-EG"/>
        </w:rPr>
        <w:t xml:space="preserve">يقول الدكتور </w:t>
      </w:r>
      <w:r w:rsidRPr="00B95340">
        <w:rPr>
          <w:rFonts w:cs="Traditional Arabic"/>
          <w:sz w:val="34"/>
          <w:szCs w:val="34"/>
          <w:rtl/>
          <w:lang w:bidi="ar-EG"/>
        </w:rPr>
        <w:t>أحمد محمد الشرقاو</w:t>
      </w:r>
      <w:r w:rsidRPr="00B95340">
        <w:rPr>
          <w:rFonts w:cs="Traditional Arabic" w:hint="cs"/>
          <w:sz w:val="34"/>
          <w:szCs w:val="34"/>
          <w:rtl/>
          <w:lang w:bidi="ar-EG"/>
        </w:rPr>
        <w:t>ي</w:t>
      </w:r>
      <w:r w:rsidRPr="00B95340">
        <w:rPr>
          <w:rFonts w:cs="Traditional Arabic"/>
          <w:sz w:val="34"/>
          <w:szCs w:val="34"/>
          <w:rtl/>
          <w:lang w:bidi="ar-EG"/>
        </w:rPr>
        <w:t xml:space="preserve"> سالم</w:t>
      </w:r>
      <w:r w:rsidRPr="00B95340">
        <w:rPr>
          <w:rFonts w:cs="Traditional Arabic" w:hint="cs"/>
          <w:sz w:val="34"/>
          <w:szCs w:val="34"/>
          <w:rtl/>
          <w:lang w:bidi="ar-EG"/>
        </w:rPr>
        <w:t>: "</w:t>
      </w:r>
      <w:r w:rsidRPr="00B95340">
        <w:rPr>
          <w:rFonts w:cs="Traditional Arabic"/>
          <w:sz w:val="34"/>
          <w:szCs w:val="34"/>
          <w:rtl/>
          <w:lang w:bidi="ar-EG"/>
        </w:rPr>
        <w:t>ونحن ن</w:t>
      </w:r>
      <w:r w:rsidR="00EC3C0B" w:rsidRPr="00B95340">
        <w:rPr>
          <w:rFonts w:cs="Traditional Arabic"/>
          <w:sz w:val="34"/>
          <w:szCs w:val="34"/>
          <w:rtl/>
          <w:lang w:bidi="ar-EG"/>
        </w:rPr>
        <w:t>ُ</w:t>
      </w:r>
      <w:r w:rsidRPr="00B95340">
        <w:rPr>
          <w:rFonts w:cs="Traditional Arabic"/>
          <w:sz w:val="34"/>
          <w:szCs w:val="34"/>
          <w:rtl/>
          <w:lang w:bidi="ar-EG"/>
        </w:rPr>
        <w:t>وافق الشوكاني في أن التكل</w:t>
      </w:r>
      <w:r w:rsidR="00131EE5" w:rsidRPr="00B95340">
        <w:rPr>
          <w:rFonts w:cs="Traditional Arabic"/>
          <w:sz w:val="34"/>
          <w:szCs w:val="34"/>
          <w:rtl/>
          <w:lang w:bidi="ar-EG"/>
        </w:rPr>
        <w:t>ُّ</w:t>
      </w:r>
      <w:r w:rsidRPr="00B95340">
        <w:rPr>
          <w:rFonts w:cs="Traditional Arabic"/>
          <w:sz w:val="34"/>
          <w:szCs w:val="34"/>
          <w:rtl/>
          <w:lang w:bidi="ar-EG"/>
        </w:rPr>
        <w:t>ف منهي عنه في التفسير أو في غيره، وأنه لا يجوز التكلم بمحض الرأي المنهي عنه، فعلم المناسبات يحتاج إلى تدب</w:t>
      </w:r>
      <w:r w:rsidR="00DD7143" w:rsidRPr="00B95340">
        <w:rPr>
          <w:rFonts w:cs="Traditional Arabic"/>
          <w:sz w:val="34"/>
          <w:szCs w:val="34"/>
          <w:rtl/>
          <w:lang w:bidi="ar-EG"/>
        </w:rPr>
        <w:t>ُّ</w:t>
      </w:r>
      <w:r w:rsidRPr="00B95340">
        <w:rPr>
          <w:rFonts w:cs="Traditional Arabic"/>
          <w:sz w:val="34"/>
          <w:szCs w:val="34"/>
          <w:rtl/>
          <w:lang w:bidi="ar-EG"/>
        </w:rPr>
        <w:t>ر وتفك</w:t>
      </w:r>
      <w:r w:rsidR="00DD7143" w:rsidRPr="00B95340">
        <w:rPr>
          <w:rFonts w:cs="Traditional Arabic"/>
          <w:sz w:val="34"/>
          <w:szCs w:val="34"/>
          <w:rtl/>
          <w:lang w:bidi="ar-EG"/>
        </w:rPr>
        <w:t>ُّ</w:t>
      </w:r>
      <w:r w:rsidRPr="00B95340">
        <w:rPr>
          <w:rFonts w:cs="Traditional Arabic"/>
          <w:sz w:val="34"/>
          <w:szCs w:val="34"/>
          <w:rtl/>
          <w:lang w:bidi="ar-EG"/>
        </w:rPr>
        <w:t>ر لا إلى تكل</w:t>
      </w:r>
      <w:r w:rsidR="00DD7143" w:rsidRPr="00B95340">
        <w:rPr>
          <w:rFonts w:cs="Traditional Arabic"/>
          <w:sz w:val="34"/>
          <w:szCs w:val="34"/>
          <w:rtl/>
          <w:lang w:bidi="ar-EG"/>
        </w:rPr>
        <w:t>ُّ</w:t>
      </w:r>
      <w:r w:rsidRPr="00B95340">
        <w:rPr>
          <w:rFonts w:cs="Traditional Arabic"/>
          <w:sz w:val="34"/>
          <w:szCs w:val="34"/>
          <w:rtl/>
          <w:lang w:bidi="ar-EG"/>
        </w:rPr>
        <w:t>ف وتعس</w:t>
      </w:r>
      <w:r w:rsidR="00DD7143" w:rsidRPr="00B95340">
        <w:rPr>
          <w:rFonts w:cs="Traditional Arabic"/>
          <w:sz w:val="34"/>
          <w:szCs w:val="34"/>
          <w:rtl/>
          <w:lang w:bidi="ar-EG"/>
        </w:rPr>
        <w:t>ُّ</w:t>
      </w:r>
      <w:r w:rsidRPr="00B95340">
        <w:rPr>
          <w:rFonts w:cs="Traditional Arabic"/>
          <w:sz w:val="34"/>
          <w:szCs w:val="34"/>
          <w:rtl/>
          <w:lang w:bidi="ar-EG"/>
        </w:rPr>
        <w:t>ف، وهو علم لا بد منه ولا غنى عنه لأي مفسر</w:t>
      </w:r>
      <w:r w:rsidR="006150AE" w:rsidRPr="00B95340">
        <w:rPr>
          <w:rFonts w:cs="Traditional Arabic"/>
          <w:sz w:val="34"/>
          <w:szCs w:val="34"/>
          <w:rtl/>
          <w:lang w:bidi="ar-EG"/>
        </w:rPr>
        <w:t>؛</w:t>
      </w:r>
      <w:r w:rsidRPr="00B95340">
        <w:rPr>
          <w:rFonts w:cs="Traditional Arabic"/>
          <w:sz w:val="34"/>
          <w:szCs w:val="34"/>
          <w:rtl/>
          <w:lang w:bidi="ar-EG"/>
        </w:rPr>
        <w:t xml:space="preserve"> لأنه ي</w:t>
      </w:r>
      <w:r w:rsidR="00131EE5" w:rsidRPr="00B95340">
        <w:rPr>
          <w:rFonts w:cs="Traditional Arabic"/>
          <w:sz w:val="34"/>
          <w:szCs w:val="34"/>
          <w:rtl/>
          <w:lang w:bidi="ar-EG"/>
        </w:rPr>
        <w:t>ُ</w:t>
      </w:r>
      <w:r w:rsidRPr="00B95340">
        <w:rPr>
          <w:rFonts w:cs="Traditional Arabic"/>
          <w:sz w:val="34"/>
          <w:szCs w:val="34"/>
          <w:rtl/>
          <w:lang w:bidi="ar-EG"/>
        </w:rPr>
        <w:t>عين على ف</w:t>
      </w:r>
      <w:r w:rsidR="00131EE5" w:rsidRPr="00B95340">
        <w:rPr>
          <w:rFonts w:cs="Traditional Arabic"/>
          <w:sz w:val="34"/>
          <w:szCs w:val="34"/>
          <w:rtl/>
          <w:lang w:bidi="ar-EG"/>
        </w:rPr>
        <w:t>َ</w:t>
      </w:r>
      <w:r w:rsidRPr="00B95340">
        <w:rPr>
          <w:rFonts w:cs="Traditional Arabic"/>
          <w:sz w:val="34"/>
          <w:szCs w:val="34"/>
          <w:rtl/>
          <w:lang w:bidi="ar-EG"/>
        </w:rPr>
        <w:t>ه</w:t>
      </w:r>
      <w:r w:rsidR="00131EE5" w:rsidRPr="00B95340">
        <w:rPr>
          <w:rFonts w:cs="Traditional Arabic"/>
          <w:sz w:val="34"/>
          <w:szCs w:val="34"/>
          <w:rtl/>
          <w:lang w:bidi="ar-EG"/>
        </w:rPr>
        <w:t>ْ</w:t>
      </w:r>
      <w:r w:rsidRPr="00B95340">
        <w:rPr>
          <w:rFonts w:cs="Traditional Arabic"/>
          <w:sz w:val="34"/>
          <w:szCs w:val="34"/>
          <w:rtl/>
          <w:lang w:bidi="ar-EG"/>
        </w:rPr>
        <w:t>م المعنى والترجيح بين الآراء</w:t>
      </w:r>
      <w:r w:rsidR="00A61220" w:rsidRPr="00B95340">
        <w:rPr>
          <w:rFonts w:cs="Traditional Arabic"/>
          <w:sz w:val="34"/>
          <w:szCs w:val="34"/>
          <w:rtl/>
          <w:lang w:bidi="ar-EG"/>
        </w:rPr>
        <w:t>،</w:t>
      </w:r>
      <w:r w:rsidRPr="00B95340">
        <w:rPr>
          <w:rFonts w:cs="Traditional Arabic"/>
          <w:sz w:val="34"/>
          <w:szCs w:val="34"/>
          <w:rtl/>
          <w:lang w:bidi="ar-EG"/>
        </w:rPr>
        <w:t xml:space="preserve"> ومعرفة المقاصد العامة للآيات والسور</w:t>
      </w:r>
      <w:r w:rsidR="00A61220" w:rsidRPr="00B95340">
        <w:rPr>
          <w:rFonts w:cs="Traditional Arabic"/>
          <w:sz w:val="34"/>
          <w:szCs w:val="34"/>
          <w:rtl/>
          <w:lang w:bidi="ar-EG"/>
        </w:rPr>
        <w:t>،</w:t>
      </w:r>
      <w:r w:rsidRPr="00B95340">
        <w:rPr>
          <w:rFonts w:cs="Traditional Arabic"/>
          <w:sz w:val="34"/>
          <w:szCs w:val="34"/>
          <w:rtl/>
          <w:lang w:bidi="ar-EG"/>
        </w:rPr>
        <w:t xml:space="preserve"> وغير ذلك من فوائد، والمناسبة قد تكون واضحة جلية، وقد تحتاج إلى تأم</w:t>
      </w:r>
      <w:r w:rsidR="00A61220" w:rsidRPr="00B95340">
        <w:rPr>
          <w:rFonts w:cs="Traditional Arabic"/>
          <w:sz w:val="34"/>
          <w:szCs w:val="34"/>
          <w:rtl/>
          <w:lang w:bidi="ar-EG"/>
        </w:rPr>
        <w:t>ُّ</w:t>
      </w:r>
      <w:r w:rsidRPr="00B95340">
        <w:rPr>
          <w:rFonts w:cs="Traditional Arabic"/>
          <w:sz w:val="34"/>
          <w:szCs w:val="34"/>
          <w:rtl/>
          <w:lang w:bidi="ar-EG"/>
        </w:rPr>
        <w:t>ل دقيق</w:t>
      </w:r>
      <w:r w:rsidR="00A61220" w:rsidRPr="00B95340">
        <w:rPr>
          <w:rFonts w:cs="Traditional Arabic"/>
          <w:sz w:val="34"/>
          <w:szCs w:val="34"/>
          <w:rtl/>
          <w:lang w:bidi="ar-EG"/>
        </w:rPr>
        <w:t>ٍ</w:t>
      </w:r>
      <w:r w:rsidRPr="00B95340">
        <w:rPr>
          <w:rFonts w:cs="Traditional Arabic"/>
          <w:sz w:val="34"/>
          <w:szCs w:val="34"/>
          <w:rtl/>
          <w:lang w:bidi="ar-EG"/>
        </w:rPr>
        <w:t xml:space="preserve"> وتدب</w:t>
      </w:r>
      <w:r w:rsidR="00A61220" w:rsidRPr="00B95340">
        <w:rPr>
          <w:rFonts w:cs="Traditional Arabic"/>
          <w:sz w:val="34"/>
          <w:szCs w:val="34"/>
          <w:rtl/>
          <w:lang w:bidi="ar-EG"/>
        </w:rPr>
        <w:t>ُّ</w:t>
      </w:r>
      <w:r w:rsidRPr="00B95340">
        <w:rPr>
          <w:rFonts w:cs="Traditional Arabic"/>
          <w:sz w:val="34"/>
          <w:szCs w:val="34"/>
          <w:rtl/>
          <w:lang w:bidi="ar-EG"/>
        </w:rPr>
        <w:t>ر عميق</w:t>
      </w:r>
      <w:r w:rsidR="00A61220" w:rsidRPr="00B95340">
        <w:rPr>
          <w:rFonts w:cs="Traditional Arabic"/>
          <w:sz w:val="34"/>
          <w:szCs w:val="34"/>
          <w:rtl/>
          <w:lang w:bidi="ar-EG"/>
        </w:rPr>
        <w:t>ٍ</w:t>
      </w:r>
      <w:r w:rsidRPr="00B95340">
        <w:rPr>
          <w:rFonts w:cs="Traditional Arabic"/>
          <w:sz w:val="34"/>
          <w:szCs w:val="34"/>
          <w:rtl/>
          <w:lang w:bidi="ar-EG"/>
        </w:rPr>
        <w:t>، فإذا خ</w:t>
      </w:r>
      <w:r w:rsidR="00E912DD" w:rsidRPr="00B95340">
        <w:rPr>
          <w:rFonts w:cs="Traditional Arabic"/>
          <w:sz w:val="34"/>
          <w:szCs w:val="34"/>
          <w:rtl/>
          <w:lang w:bidi="ar-EG"/>
        </w:rPr>
        <w:t>َ</w:t>
      </w:r>
      <w:r w:rsidRPr="00B95340">
        <w:rPr>
          <w:rFonts w:cs="Traditional Arabic"/>
          <w:sz w:val="34"/>
          <w:szCs w:val="34"/>
          <w:rtl/>
          <w:lang w:bidi="ar-EG"/>
        </w:rPr>
        <w:t>ف</w:t>
      </w:r>
      <w:r w:rsidR="00E912DD" w:rsidRPr="00B95340">
        <w:rPr>
          <w:rFonts w:cs="Traditional Arabic"/>
          <w:sz w:val="34"/>
          <w:szCs w:val="34"/>
          <w:rtl/>
          <w:lang w:bidi="ar-EG"/>
        </w:rPr>
        <w:t>ِ</w:t>
      </w:r>
      <w:r w:rsidRPr="00B95340">
        <w:rPr>
          <w:rFonts w:cs="Traditional Arabic"/>
          <w:sz w:val="34"/>
          <w:szCs w:val="34"/>
          <w:rtl/>
          <w:lang w:bidi="ar-EG"/>
        </w:rPr>
        <w:t>يت المناسبة</w:t>
      </w:r>
      <w:r w:rsidR="006150AE" w:rsidRPr="00B95340">
        <w:rPr>
          <w:rFonts w:cs="Traditional Arabic"/>
          <w:sz w:val="34"/>
          <w:szCs w:val="34"/>
          <w:rtl/>
          <w:lang w:bidi="ar-EG"/>
        </w:rPr>
        <w:t>،</w:t>
      </w:r>
      <w:r w:rsidRPr="00B95340">
        <w:rPr>
          <w:rFonts w:cs="Traditional Arabic"/>
          <w:sz w:val="34"/>
          <w:szCs w:val="34"/>
          <w:rtl/>
          <w:lang w:bidi="ar-EG"/>
        </w:rPr>
        <w:t xml:space="preserve"> فلا ينبغي إنكار</w:t>
      </w:r>
      <w:r w:rsidR="00131EE5" w:rsidRPr="00B95340">
        <w:rPr>
          <w:rFonts w:cs="Traditional Arabic"/>
          <w:sz w:val="34"/>
          <w:szCs w:val="34"/>
          <w:rtl/>
          <w:lang w:bidi="ar-EG"/>
        </w:rPr>
        <w:t>ُ</w:t>
      </w:r>
      <w:r w:rsidRPr="00B95340">
        <w:rPr>
          <w:rFonts w:cs="Traditional Arabic"/>
          <w:sz w:val="34"/>
          <w:szCs w:val="34"/>
          <w:rtl/>
          <w:lang w:bidi="ar-EG"/>
        </w:rPr>
        <w:t>ها ونفي</w:t>
      </w:r>
      <w:r w:rsidR="00E912DD" w:rsidRPr="00B95340">
        <w:rPr>
          <w:rFonts w:cs="Traditional Arabic"/>
          <w:sz w:val="34"/>
          <w:szCs w:val="34"/>
          <w:rtl/>
          <w:lang w:bidi="ar-EG"/>
        </w:rPr>
        <w:t>ُ</w:t>
      </w:r>
      <w:r w:rsidRPr="00B95340">
        <w:rPr>
          <w:rFonts w:cs="Traditional Arabic"/>
          <w:sz w:val="34"/>
          <w:szCs w:val="34"/>
          <w:rtl/>
          <w:lang w:bidi="ar-EG"/>
        </w:rPr>
        <w:t>ها</w:t>
      </w:r>
      <w:r w:rsidRPr="00B95340">
        <w:rPr>
          <w:rFonts w:cs="Traditional Arabic" w:hint="cs"/>
          <w:sz w:val="34"/>
          <w:szCs w:val="34"/>
          <w:rtl/>
          <w:lang w:bidi="ar-EG"/>
        </w:rPr>
        <w:t>"</w:t>
      </w:r>
      <w:r w:rsidR="005351CF" w:rsidRPr="00B95340">
        <w:rPr>
          <w:sz w:val="34"/>
          <w:szCs w:val="34"/>
          <w:vertAlign w:val="superscript"/>
          <w:rtl/>
          <w:lang w:bidi="ar-EG"/>
        </w:rPr>
        <w:footnoteReference w:id="29"/>
      </w:r>
      <w:r w:rsidRPr="00B95340">
        <w:rPr>
          <w:rFonts w:cs="Traditional Arabic"/>
          <w:sz w:val="34"/>
          <w:szCs w:val="34"/>
          <w:rtl/>
          <w:lang w:bidi="ar-EG"/>
        </w:rPr>
        <w:t>.</w:t>
      </w:r>
      <w:r w:rsidRPr="00B95340">
        <w:rPr>
          <w:rFonts w:cs="Traditional Arabic"/>
          <w:sz w:val="34"/>
          <w:szCs w:val="34"/>
          <w:rtl/>
          <w:lang w:bidi="ar-EG"/>
        </w:rPr>
        <w:cr/>
      </w:r>
    </w:p>
    <w:p w:rsidR="00A17894" w:rsidRPr="00B95340" w:rsidRDefault="00592804" w:rsidP="00B95340">
      <w:pPr>
        <w:bidi/>
        <w:jc w:val="both"/>
        <w:rPr>
          <w:rFonts w:cs="Traditional Arabic"/>
          <w:sz w:val="34"/>
          <w:szCs w:val="34"/>
          <w:rtl/>
          <w:lang w:bidi="ar-EG"/>
        </w:rPr>
      </w:pPr>
      <w:r w:rsidRPr="00B95340">
        <w:rPr>
          <w:rFonts w:cs="Traditional Arabic"/>
          <w:sz w:val="34"/>
          <w:szCs w:val="34"/>
          <w:rtl/>
          <w:lang w:bidi="ar-EG"/>
        </w:rPr>
        <w:t xml:space="preserve"> </w:t>
      </w:r>
      <w:r w:rsidR="00A17894" w:rsidRPr="00B95340">
        <w:rPr>
          <w:rFonts w:cs="Traditional Arabic" w:hint="cs"/>
          <w:b/>
          <w:bCs/>
          <w:sz w:val="34"/>
          <w:szCs w:val="34"/>
          <w:rtl/>
          <w:lang w:bidi="ar-EG"/>
        </w:rPr>
        <w:t>ثاني</w:t>
      </w:r>
      <w:r w:rsidR="00121476" w:rsidRPr="00B95340">
        <w:rPr>
          <w:rFonts w:cs="Traditional Arabic" w:hint="eastAsia"/>
          <w:b/>
          <w:bCs/>
          <w:sz w:val="34"/>
          <w:szCs w:val="34"/>
          <w:rtl/>
          <w:lang w:bidi="ar-EG"/>
        </w:rPr>
        <w:t>ً</w:t>
      </w:r>
      <w:r w:rsidR="00A17894" w:rsidRPr="00B95340">
        <w:rPr>
          <w:rFonts w:cs="Traditional Arabic" w:hint="cs"/>
          <w:b/>
          <w:bCs/>
          <w:sz w:val="34"/>
          <w:szCs w:val="34"/>
          <w:rtl/>
          <w:lang w:bidi="ar-EG"/>
        </w:rPr>
        <w:t>ا: الرد على الم</w:t>
      </w:r>
      <w:r w:rsidR="0049773B" w:rsidRPr="00B95340">
        <w:rPr>
          <w:rFonts w:cs="Traditional Arabic" w:hint="cs"/>
          <w:b/>
          <w:bCs/>
          <w:sz w:val="34"/>
          <w:szCs w:val="34"/>
          <w:rtl/>
          <w:lang w:bidi="ar-EG"/>
        </w:rPr>
        <w:t>عت</w:t>
      </w:r>
      <w:r w:rsidR="00A17894" w:rsidRPr="00B95340">
        <w:rPr>
          <w:rFonts w:cs="Traditional Arabic" w:hint="cs"/>
          <w:b/>
          <w:bCs/>
          <w:sz w:val="34"/>
          <w:szCs w:val="34"/>
          <w:rtl/>
          <w:lang w:bidi="ar-EG"/>
        </w:rPr>
        <w:t>ر</w:t>
      </w:r>
      <w:r w:rsidR="0049773B" w:rsidRPr="00B95340">
        <w:rPr>
          <w:rFonts w:cs="Traditional Arabic" w:hint="cs"/>
          <w:b/>
          <w:bCs/>
          <w:sz w:val="34"/>
          <w:szCs w:val="34"/>
          <w:rtl/>
          <w:lang w:bidi="ar-EG"/>
        </w:rPr>
        <w:t>ض</w:t>
      </w:r>
      <w:r w:rsidR="00A17894" w:rsidRPr="00B95340">
        <w:rPr>
          <w:rFonts w:cs="Traditional Arabic" w:hint="cs"/>
          <w:b/>
          <w:bCs/>
          <w:sz w:val="34"/>
          <w:szCs w:val="34"/>
          <w:rtl/>
          <w:lang w:bidi="ar-EG"/>
        </w:rPr>
        <w:t>ين</w:t>
      </w:r>
      <w:r w:rsidR="00A17894" w:rsidRPr="00B95340">
        <w:rPr>
          <w:rFonts w:cs="Traditional Arabic" w:hint="cs"/>
          <w:sz w:val="34"/>
          <w:szCs w:val="34"/>
          <w:rtl/>
          <w:lang w:bidi="ar-EG"/>
        </w:rPr>
        <w:t>:</w:t>
      </w:r>
    </w:p>
    <w:p w:rsidR="00732D68" w:rsidRPr="00B95340" w:rsidRDefault="00732D68" w:rsidP="00B95340">
      <w:pPr>
        <w:bidi/>
        <w:jc w:val="both"/>
        <w:rPr>
          <w:rFonts w:cs="Traditional Arabic"/>
          <w:sz w:val="34"/>
          <w:szCs w:val="34"/>
          <w:rtl/>
          <w:lang w:bidi="ar-EG"/>
        </w:rPr>
      </w:pPr>
      <w:r w:rsidRPr="00B95340">
        <w:rPr>
          <w:rFonts w:cs="Traditional Arabic"/>
          <w:sz w:val="34"/>
          <w:szCs w:val="34"/>
          <w:rtl/>
          <w:lang w:bidi="ar-EG"/>
        </w:rPr>
        <w:t>وفي الإجابة عن كلام العالمين الجليلين، ربما ت</w:t>
      </w:r>
      <w:r w:rsidR="00FF64B1" w:rsidRPr="00B95340">
        <w:rPr>
          <w:rFonts w:cs="Traditional Arabic"/>
          <w:sz w:val="34"/>
          <w:szCs w:val="34"/>
          <w:rtl/>
          <w:lang w:bidi="ar-EG"/>
        </w:rPr>
        <w:t>َ</w:t>
      </w:r>
      <w:r w:rsidRPr="00B95340">
        <w:rPr>
          <w:rFonts w:cs="Traditional Arabic"/>
          <w:sz w:val="34"/>
          <w:szCs w:val="34"/>
          <w:rtl/>
          <w:lang w:bidi="ar-EG"/>
        </w:rPr>
        <w:t>حس</w:t>
      </w:r>
      <w:r w:rsidR="00FF64B1" w:rsidRPr="00B95340">
        <w:rPr>
          <w:rFonts w:cs="Traditional Arabic"/>
          <w:sz w:val="34"/>
          <w:szCs w:val="34"/>
          <w:rtl/>
          <w:lang w:bidi="ar-EG"/>
        </w:rPr>
        <w:t>ُ</w:t>
      </w:r>
      <w:r w:rsidRPr="00B95340">
        <w:rPr>
          <w:rFonts w:cs="Traditional Arabic"/>
          <w:sz w:val="34"/>
          <w:szCs w:val="34"/>
          <w:rtl/>
          <w:lang w:bidi="ar-EG"/>
        </w:rPr>
        <w:t>ن الإشارة إلى الأمور الآتية</w:t>
      </w:r>
      <w:r w:rsidR="007D5C9C" w:rsidRPr="00B95340">
        <w:rPr>
          <w:rFonts w:cs="Traditional Arabic"/>
          <w:sz w:val="34"/>
          <w:szCs w:val="34"/>
          <w:rtl/>
          <w:lang w:bidi="ar-EG"/>
        </w:rPr>
        <w:t>:</w:t>
      </w:r>
    </w:p>
    <w:p w:rsidR="00732D68" w:rsidRPr="00B95340" w:rsidRDefault="00AC18B9"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732D68" w:rsidRPr="00B95340">
        <w:rPr>
          <w:rFonts w:cs="Traditional Arabic"/>
          <w:sz w:val="34"/>
          <w:szCs w:val="34"/>
          <w:rtl/>
          <w:lang w:bidi="ar-EG"/>
        </w:rPr>
        <w:t>أنهما يتفقان في مجمل الاعتراضات، بل يمكن القول</w:t>
      </w:r>
      <w:r w:rsidR="00DB2EAC" w:rsidRPr="00B95340">
        <w:rPr>
          <w:rFonts w:cs="Traditional Arabic"/>
          <w:sz w:val="34"/>
          <w:szCs w:val="34"/>
          <w:rtl/>
          <w:lang w:bidi="ar-EG"/>
        </w:rPr>
        <w:t>:</w:t>
      </w:r>
      <w:r w:rsidR="00732D68" w:rsidRPr="00B95340">
        <w:rPr>
          <w:rFonts w:cs="Traditional Arabic"/>
          <w:sz w:val="34"/>
          <w:szCs w:val="34"/>
          <w:rtl/>
          <w:lang w:bidi="ar-EG"/>
        </w:rPr>
        <w:t xml:space="preserve"> إن كلام الشوكاني رحمه الله هو بسط وتطويل لكلام العز بن عبد السلام، لكن في سياق خطابي، ولذلك لن أُفرد كل واحد منهما بجواب خاص</w:t>
      </w:r>
      <w:r w:rsidR="00732D68" w:rsidRPr="00B95340">
        <w:rPr>
          <w:rFonts w:cs="Traditional Arabic"/>
          <w:sz w:val="34"/>
          <w:szCs w:val="34"/>
          <w:lang w:bidi="ar-EG"/>
        </w:rPr>
        <w:t>.</w:t>
      </w:r>
    </w:p>
    <w:p w:rsidR="006515E2" w:rsidRPr="00B95340" w:rsidRDefault="00732D68" w:rsidP="00B95340">
      <w:pPr>
        <w:bidi/>
        <w:jc w:val="both"/>
        <w:rPr>
          <w:rFonts w:cs="Traditional Arabic"/>
          <w:sz w:val="34"/>
          <w:szCs w:val="34"/>
          <w:rtl/>
          <w:lang w:bidi="ar-EG"/>
        </w:rPr>
      </w:pPr>
      <w:r w:rsidRPr="00B95340">
        <w:rPr>
          <w:rFonts w:cs="Traditional Arabic"/>
          <w:sz w:val="34"/>
          <w:szCs w:val="34"/>
          <w:rtl/>
          <w:lang w:bidi="ar-EG"/>
        </w:rPr>
        <w:lastRenderedPageBreak/>
        <w:t>2</w:t>
      </w:r>
      <w:r w:rsidR="00DB2EAC" w:rsidRPr="00B95340">
        <w:rPr>
          <w:rFonts w:cs="Traditional Arabic" w:hint="cs"/>
          <w:sz w:val="34"/>
          <w:szCs w:val="34"/>
          <w:rtl/>
          <w:lang w:bidi="ar-EG"/>
        </w:rPr>
        <w:t xml:space="preserve"> - </w:t>
      </w:r>
      <w:r w:rsidRPr="00B95340">
        <w:rPr>
          <w:rFonts w:cs="Traditional Arabic"/>
          <w:sz w:val="34"/>
          <w:szCs w:val="34"/>
          <w:rtl/>
          <w:lang w:bidi="ar-EG"/>
        </w:rPr>
        <w:t xml:space="preserve">أن العز </w:t>
      </w:r>
      <w:r w:rsidR="006C499E" w:rsidRPr="00B95340">
        <w:rPr>
          <w:rFonts w:cs="Traditional Arabic" w:hint="cs"/>
          <w:sz w:val="34"/>
          <w:szCs w:val="34"/>
          <w:rtl/>
          <w:lang w:bidi="ar-EG"/>
        </w:rPr>
        <w:t xml:space="preserve">- </w:t>
      </w:r>
      <w:r w:rsidRPr="00B95340">
        <w:rPr>
          <w:rFonts w:cs="Traditional Arabic"/>
          <w:sz w:val="34"/>
          <w:szCs w:val="34"/>
          <w:rtl/>
          <w:lang w:bidi="ar-EG"/>
        </w:rPr>
        <w:t xml:space="preserve">رحمه الله </w:t>
      </w:r>
      <w:r w:rsidR="006C499E" w:rsidRPr="00B95340">
        <w:rPr>
          <w:rFonts w:cs="Traditional Arabic" w:hint="cs"/>
          <w:sz w:val="34"/>
          <w:szCs w:val="34"/>
          <w:rtl/>
          <w:lang w:bidi="ar-EG"/>
        </w:rPr>
        <w:t xml:space="preserve">- </w:t>
      </w:r>
      <w:r w:rsidRPr="00B95340">
        <w:rPr>
          <w:rFonts w:cs="Traditional Arabic"/>
          <w:sz w:val="34"/>
          <w:szCs w:val="34"/>
          <w:rtl/>
          <w:lang w:bidi="ar-EG"/>
        </w:rPr>
        <w:t>لا يرفض التناسب مطلق</w:t>
      </w:r>
      <w:r w:rsidR="00DB2EAC" w:rsidRPr="00B95340">
        <w:rPr>
          <w:rFonts w:cs="Traditional Arabic"/>
          <w:sz w:val="34"/>
          <w:szCs w:val="34"/>
          <w:rtl/>
          <w:lang w:bidi="ar-EG"/>
        </w:rPr>
        <w:t>ًا</w:t>
      </w:r>
      <w:r w:rsidRPr="00B95340">
        <w:rPr>
          <w:rFonts w:cs="Traditional Arabic"/>
          <w:sz w:val="34"/>
          <w:szCs w:val="34"/>
          <w:rtl/>
          <w:lang w:bidi="ar-EG"/>
        </w:rPr>
        <w:t>، بل ي</w:t>
      </w:r>
      <w:r w:rsidR="000212D3" w:rsidRPr="00B95340">
        <w:rPr>
          <w:rFonts w:cs="Traditional Arabic"/>
          <w:sz w:val="34"/>
          <w:szCs w:val="34"/>
          <w:rtl/>
          <w:lang w:bidi="ar-EG"/>
        </w:rPr>
        <w:t>َ</w:t>
      </w:r>
      <w:r w:rsidRPr="00B95340">
        <w:rPr>
          <w:rFonts w:cs="Traditional Arabic"/>
          <w:sz w:val="34"/>
          <w:szCs w:val="34"/>
          <w:rtl/>
          <w:lang w:bidi="ar-EG"/>
        </w:rPr>
        <w:t>شترط فيه أن يقع في أمر مرتبط أوله بآخره، دون ما يقع على أسباب مختلفة، على حد تعبيره، وهذا سبب</w:t>
      </w:r>
      <w:r w:rsidR="000212D3" w:rsidRPr="00B95340">
        <w:rPr>
          <w:rFonts w:cs="Traditional Arabic"/>
          <w:sz w:val="34"/>
          <w:szCs w:val="34"/>
          <w:rtl/>
          <w:lang w:bidi="ar-EG"/>
        </w:rPr>
        <w:t>ٌ</w:t>
      </w:r>
      <w:r w:rsidRPr="00B95340">
        <w:rPr>
          <w:rFonts w:cs="Traditional Arabic"/>
          <w:sz w:val="34"/>
          <w:szCs w:val="34"/>
          <w:rtl/>
          <w:lang w:bidi="ar-EG"/>
        </w:rPr>
        <w:t xml:space="preserve"> لوجازة كلامه وخ</w:t>
      </w:r>
      <w:r w:rsidR="006C499E" w:rsidRPr="00B95340">
        <w:rPr>
          <w:rFonts w:cs="Traditional Arabic"/>
          <w:sz w:val="34"/>
          <w:szCs w:val="34"/>
          <w:rtl/>
          <w:lang w:bidi="ar-EG"/>
        </w:rPr>
        <w:t>ِ</w:t>
      </w:r>
      <w:r w:rsidRPr="00B95340">
        <w:rPr>
          <w:rFonts w:cs="Traditional Arabic"/>
          <w:sz w:val="34"/>
          <w:szCs w:val="34"/>
          <w:rtl/>
          <w:lang w:bidi="ar-EG"/>
        </w:rPr>
        <w:t>فة ح</w:t>
      </w:r>
      <w:r w:rsidR="006C499E" w:rsidRPr="00B95340">
        <w:rPr>
          <w:rFonts w:cs="Traditional Arabic"/>
          <w:sz w:val="34"/>
          <w:szCs w:val="34"/>
          <w:rtl/>
          <w:lang w:bidi="ar-EG"/>
        </w:rPr>
        <w:t>ِ</w:t>
      </w:r>
      <w:r w:rsidRPr="00B95340">
        <w:rPr>
          <w:rFonts w:cs="Traditional Arabic"/>
          <w:sz w:val="34"/>
          <w:szCs w:val="34"/>
          <w:rtl/>
          <w:lang w:bidi="ar-EG"/>
        </w:rPr>
        <w:t>د</w:t>
      </w:r>
      <w:r w:rsidR="006C499E" w:rsidRPr="00B95340">
        <w:rPr>
          <w:rFonts w:cs="Traditional Arabic"/>
          <w:sz w:val="34"/>
          <w:szCs w:val="34"/>
          <w:rtl/>
          <w:lang w:bidi="ar-EG"/>
        </w:rPr>
        <w:t>َّ</w:t>
      </w:r>
      <w:r w:rsidRPr="00B95340">
        <w:rPr>
          <w:rFonts w:cs="Traditional Arabic"/>
          <w:sz w:val="34"/>
          <w:szCs w:val="34"/>
          <w:rtl/>
          <w:lang w:bidi="ar-EG"/>
        </w:rPr>
        <w:t>ته كما يبدو</w:t>
      </w:r>
      <w:r w:rsidR="00DB2EAC" w:rsidRPr="00B95340">
        <w:rPr>
          <w:rFonts w:cs="Traditional Arabic"/>
          <w:sz w:val="34"/>
          <w:szCs w:val="34"/>
          <w:vertAlign w:val="superscript"/>
          <w:rtl/>
          <w:lang w:bidi="ar-EG"/>
        </w:rPr>
        <w:footnoteReference w:id="30"/>
      </w:r>
      <w:r w:rsidRPr="00B95340">
        <w:rPr>
          <w:rFonts w:cs="Traditional Arabic"/>
          <w:sz w:val="34"/>
          <w:szCs w:val="34"/>
          <w:rtl/>
          <w:lang w:bidi="ar-EG"/>
        </w:rPr>
        <w:t>.</w:t>
      </w:r>
      <w:r w:rsidR="00592804" w:rsidRPr="00B95340">
        <w:rPr>
          <w:rFonts w:cs="Traditional Arabic"/>
          <w:sz w:val="34"/>
          <w:szCs w:val="34"/>
          <w:rtl/>
          <w:lang w:bidi="ar-EG"/>
        </w:rPr>
        <w:t xml:space="preserve"> </w:t>
      </w:r>
    </w:p>
    <w:p w:rsidR="00792AEB" w:rsidRPr="00B95340" w:rsidRDefault="002812C1" w:rsidP="00B95340">
      <w:pPr>
        <w:bidi/>
        <w:jc w:val="both"/>
        <w:rPr>
          <w:rFonts w:cs="Traditional Arabic"/>
          <w:sz w:val="34"/>
          <w:szCs w:val="34"/>
          <w:rtl/>
          <w:lang w:bidi="ar-EG"/>
        </w:rPr>
      </w:pPr>
      <w:r w:rsidRPr="00B95340">
        <w:rPr>
          <w:rFonts w:cs="Traditional Arabic" w:hint="cs"/>
          <w:sz w:val="34"/>
          <w:szCs w:val="34"/>
          <w:rtl/>
          <w:lang w:bidi="ar-EG"/>
        </w:rPr>
        <w:t xml:space="preserve">وقد ذكر </w:t>
      </w:r>
      <w:r w:rsidR="006515E2" w:rsidRPr="00B95340">
        <w:rPr>
          <w:rFonts w:cs="Traditional Arabic" w:hint="cs"/>
          <w:sz w:val="34"/>
          <w:szCs w:val="34"/>
          <w:rtl/>
          <w:lang w:bidi="ar-EG"/>
        </w:rPr>
        <w:t xml:space="preserve">الدكتور مشهور </w:t>
      </w:r>
      <w:r w:rsidR="00EA572A" w:rsidRPr="00B95340">
        <w:rPr>
          <w:rFonts w:cs="Traditional Arabic" w:hint="cs"/>
          <w:sz w:val="34"/>
          <w:szCs w:val="34"/>
          <w:rtl/>
          <w:lang w:bidi="ar-EG"/>
        </w:rPr>
        <w:t xml:space="preserve">موسى </w:t>
      </w:r>
      <w:r w:rsidRPr="00B95340">
        <w:rPr>
          <w:rFonts w:cs="Traditional Arabic" w:hint="cs"/>
          <w:sz w:val="34"/>
          <w:szCs w:val="34"/>
          <w:rtl/>
          <w:lang w:bidi="ar-EG"/>
        </w:rPr>
        <w:t>أنه</w:t>
      </w:r>
      <w:r w:rsidR="006515E2" w:rsidRPr="00B95340">
        <w:rPr>
          <w:rFonts w:cs="Traditional Arabic" w:hint="cs"/>
          <w:sz w:val="34"/>
          <w:szCs w:val="34"/>
          <w:rtl/>
          <w:lang w:bidi="ar-EG"/>
        </w:rPr>
        <w:t xml:space="preserve"> بالإفادة مما كتبه الباحثون قديمًا وحديثًا</w:t>
      </w:r>
      <w:r w:rsidR="006515E2" w:rsidRPr="00B95340">
        <w:rPr>
          <w:rFonts w:cs="Traditional Arabic" w:hint="eastAsia"/>
          <w:sz w:val="34"/>
          <w:szCs w:val="34"/>
          <w:rtl/>
          <w:lang w:bidi="ar-EG"/>
        </w:rPr>
        <w:t>،</w:t>
      </w:r>
      <w:r w:rsidR="006515E2" w:rsidRPr="00B95340">
        <w:rPr>
          <w:rFonts w:cs="Traditional Arabic" w:hint="cs"/>
          <w:sz w:val="34"/>
          <w:szCs w:val="34"/>
          <w:rtl/>
          <w:lang w:bidi="ar-EG"/>
        </w:rPr>
        <w:t xml:space="preserve"> فإن رأي العز مردوم أولا</w:t>
      </w:r>
      <w:r w:rsidR="00922730" w:rsidRPr="00B95340">
        <w:rPr>
          <w:rFonts w:cs="Traditional Arabic" w:hint="eastAsia"/>
          <w:sz w:val="34"/>
          <w:szCs w:val="34"/>
          <w:rtl/>
          <w:lang w:bidi="ar-EG"/>
        </w:rPr>
        <w:t>ً</w:t>
      </w:r>
      <w:r w:rsidR="006515E2" w:rsidRPr="00B95340">
        <w:rPr>
          <w:rFonts w:cs="Traditional Arabic" w:hint="cs"/>
          <w:sz w:val="34"/>
          <w:szCs w:val="34"/>
          <w:rtl/>
          <w:lang w:bidi="ar-EG"/>
        </w:rPr>
        <w:t xml:space="preserve"> بنقل الزركشي</w:t>
      </w:r>
      <w:r w:rsidR="00477246" w:rsidRPr="00B95340">
        <w:rPr>
          <w:rFonts w:cs="Traditional Arabic" w:hint="eastAsia"/>
          <w:sz w:val="34"/>
          <w:szCs w:val="34"/>
          <w:rtl/>
          <w:lang w:bidi="ar-EG"/>
        </w:rPr>
        <w:t>،</w:t>
      </w:r>
      <w:r w:rsidR="006515E2" w:rsidRPr="00B95340">
        <w:rPr>
          <w:rFonts w:cs="Traditional Arabic" w:hint="cs"/>
          <w:sz w:val="34"/>
          <w:szCs w:val="34"/>
          <w:rtl/>
          <w:lang w:bidi="ar-EG"/>
        </w:rPr>
        <w:t xml:space="preserve"> </w:t>
      </w:r>
      <w:r w:rsidR="004B6799" w:rsidRPr="00B95340">
        <w:rPr>
          <w:rFonts w:cs="Traditional Arabic" w:hint="cs"/>
          <w:sz w:val="34"/>
          <w:szCs w:val="34"/>
          <w:rtl/>
          <w:lang w:bidi="ar-EG"/>
        </w:rPr>
        <w:t>وقد ق</w:t>
      </w:r>
      <w:r w:rsidR="003F0553" w:rsidRPr="00B95340">
        <w:rPr>
          <w:rFonts w:cs="Traditional Arabic" w:hint="cs"/>
          <w:sz w:val="34"/>
          <w:szCs w:val="34"/>
          <w:rtl/>
          <w:lang w:bidi="ar-EG"/>
        </w:rPr>
        <w:t>ا</w:t>
      </w:r>
      <w:r w:rsidR="004B6799" w:rsidRPr="00B95340">
        <w:rPr>
          <w:rFonts w:cs="Traditional Arabic" w:hint="cs"/>
          <w:sz w:val="34"/>
          <w:szCs w:val="34"/>
          <w:rtl/>
          <w:lang w:bidi="ar-EG"/>
        </w:rPr>
        <w:t xml:space="preserve">ل الزركشي </w:t>
      </w:r>
      <w:r w:rsidR="006515E2" w:rsidRPr="00B95340">
        <w:rPr>
          <w:rFonts w:cs="Traditional Arabic" w:hint="cs"/>
          <w:sz w:val="34"/>
          <w:szCs w:val="34"/>
          <w:rtl/>
          <w:lang w:bidi="ar-EG"/>
        </w:rPr>
        <w:t xml:space="preserve">عقب إيراده رأي العز مباشرة: </w:t>
      </w:r>
      <w:r w:rsidR="00A71C41" w:rsidRPr="00B95340">
        <w:rPr>
          <w:rFonts w:cs="Traditional Arabic" w:hint="cs"/>
          <w:sz w:val="34"/>
          <w:szCs w:val="34"/>
          <w:rtl/>
          <w:lang w:bidi="ar-EG"/>
        </w:rPr>
        <w:t>"</w:t>
      </w:r>
      <w:r w:rsidR="006515E2" w:rsidRPr="00B95340">
        <w:rPr>
          <w:rFonts w:cs="Traditional Arabic" w:hint="cs"/>
          <w:sz w:val="34"/>
          <w:szCs w:val="34"/>
          <w:rtl/>
          <w:lang w:bidi="ar-EG"/>
        </w:rPr>
        <w:t>قال بعض مشايخنا المحققين: قد وهم من قال: لا يطلب للآي مناسبة</w:t>
      </w:r>
      <w:r w:rsidR="00E84827" w:rsidRPr="00B95340">
        <w:rPr>
          <w:rFonts w:cs="Traditional Arabic" w:hint="eastAsia"/>
          <w:sz w:val="34"/>
          <w:szCs w:val="34"/>
          <w:rtl/>
          <w:lang w:bidi="ar-EG"/>
        </w:rPr>
        <w:t>؛</w:t>
      </w:r>
      <w:r w:rsidR="006515E2" w:rsidRPr="00B95340">
        <w:rPr>
          <w:rFonts w:cs="Traditional Arabic" w:hint="cs"/>
          <w:sz w:val="34"/>
          <w:szCs w:val="34"/>
          <w:rtl/>
          <w:lang w:bidi="ar-EG"/>
        </w:rPr>
        <w:t xml:space="preserve"> لأنها على حسب الوقائع المتفرقة، وفصل الخطاب أنها على حسب الوقائع تنزيل</w:t>
      </w:r>
      <w:r w:rsidR="00101C2E" w:rsidRPr="00B95340">
        <w:rPr>
          <w:rFonts w:cs="Traditional Arabic" w:hint="cs"/>
          <w:sz w:val="34"/>
          <w:szCs w:val="34"/>
          <w:rtl/>
          <w:lang w:bidi="ar-EG"/>
        </w:rPr>
        <w:t>ا</w:t>
      </w:r>
      <w:r w:rsidR="00922730" w:rsidRPr="00B95340">
        <w:rPr>
          <w:rFonts w:cs="Traditional Arabic" w:hint="eastAsia"/>
          <w:sz w:val="34"/>
          <w:szCs w:val="34"/>
          <w:rtl/>
          <w:lang w:bidi="ar-EG"/>
        </w:rPr>
        <w:t>ً</w:t>
      </w:r>
      <w:r w:rsidR="006515E2" w:rsidRPr="00B95340">
        <w:rPr>
          <w:rFonts w:cs="Traditional Arabic" w:hint="cs"/>
          <w:sz w:val="34"/>
          <w:szCs w:val="34"/>
          <w:rtl/>
          <w:lang w:bidi="ar-EG"/>
        </w:rPr>
        <w:t>، وعلى حسب الحكمة ترتيب</w:t>
      </w:r>
      <w:r w:rsidR="00E84827" w:rsidRPr="00B95340">
        <w:rPr>
          <w:rFonts w:cs="Traditional Arabic" w:hint="cs"/>
          <w:sz w:val="34"/>
          <w:szCs w:val="34"/>
          <w:rtl/>
          <w:lang w:bidi="ar-EG"/>
        </w:rPr>
        <w:t>ً</w:t>
      </w:r>
      <w:r w:rsidR="006515E2" w:rsidRPr="00B95340">
        <w:rPr>
          <w:rFonts w:cs="Traditional Arabic" w:hint="cs"/>
          <w:sz w:val="34"/>
          <w:szCs w:val="34"/>
          <w:rtl/>
          <w:lang w:bidi="ar-EG"/>
        </w:rPr>
        <w:t>ا وتأصيل</w:t>
      </w:r>
      <w:r w:rsidR="00101C2E" w:rsidRPr="00B95340">
        <w:rPr>
          <w:rFonts w:cs="Traditional Arabic" w:hint="cs"/>
          <w:sz w:val="34"/>
          <w:szCs w:val="34"/>
          <w:rtl/>
          <w:lang w:bidi="ar-EG"/>
        </w:rPr>
        <w:t>ا</w:t>
      </w:r>
      <w:r w:rsidR="00922730" w:rsidRPr="00B95340">
        <w:rPr>
          <w:rFonts w:cs="Traditional Arabic" w:hint="eastAsia"/>
          <w:sz w:val="34"/>
          <w:szCs w:val="34"/>
          <w:rtl/>
          <w:lang w:bidi="ar-EG"/>
        </w:rPr>
        <w:t>ً</w:t>
      </w:r>
      <w:r w:rsidR="006515E2" w:rsidRPr="00B95340">
        <w:rPr>
          <w:rFonts w:cs="Traditional Arabic" w:hint="cs"/>
          <w:sz w:val="34"/>
          <w:szCs w:val="34"/>
          <w:rtl/>
          <w:lang w:bidi="ar-EG"/>
        </w:rPr>
        <w:t xml:space="preserve">، فالمصحف </w:t>
      </w:r>
      <w:r w:rsidR="00CB22D4" w:rsidRPr="00B95340">
        <w:rPr>
          <w:rFonts w:cs="Traditional Arabic" w:hint="cs"/>
          <w:sz w:val="34"/>
          <w:szCs w:val="34"/>
          <w:rtl/>
          <w:lang w:bidi="ar-EG"/>
        </w:rPr>
        <w:t>كالصحف الكريمة على و</w:t>
      </w:r>
      <w:r w:rsidR="00F35FA8" w:rsidRPr="00B95340">
        <w:rPr>
          <w:rFonts w:cs="Traditional Arabic" w:hint="cs"/>
          <w:sz w:val="34"/>
          <w:szCs w:val="34"/>
          <w:rtl/>
          <w:lang w:bidi="ar-EG"/>
        </w:rPr>
        <w:t>َ</w:t>
      </w:r>
      <w:r w:rsidR="00CB22D4" w:rsidRPr="00B95340">
        <w:rPr>
          <w:rFonts w:cs="Traditional Arabic" w:hint="cs"/>
          <w:sz w:val="34"/>
          <w:szCs w:val="34"/>
          <w:rtl/>
          <w:lang w:bidi="ar-EG"/>
        </w:rPr>
        <w:t>فق ما في الكتاب المكنون م</w:t>
      </w:r>
      <w:r w:rsidR="00922730" w:rsidRPr="00B95340">
        <w:rPr>
          <w:rFonts w:cs="Traditional Arabic" w:hint="eastAsia"/>
          <w:sz w:val="34"/>
          <w:szCs w:val="34"/>
          <w:rtl/>
          <w:lang w:bidi="ar-EG"/>
        </w:rPr>
        <w:t>ُ</w:t>
      </w:r>
      <w:r w:rsidR="00CB22D4" w:rsidRPr="00B95340">
        <w:rPr>
          <w:rFonts w:cs="Traditional Arabic" w:hint="cs"/>
          <w:sz w:val="34"/>
          <w:szCs w:val="34"/>
          <w:rtl/>
          <w:lang w:bidi="ar-EG"/>
        </w:rPr>
        <w:t>رتبة سور</w:t>
      </w:r>
      <w:r w:rsidR="00922730" w:rsidRPr="00B95340">
        <w:rPr>
          <w:rFonts w:cs="Traditional Arabic" w:hint="eastAsia"/>
          <w:sz w:val="34"/>
          <w:szCs w:val="34"/>
          <w:rtl/>
          <w:lang w:bidi="ar-EG"/>
        </w:rPr>
        <w:t>ُ</w:t>
      </w:r>
      <w:r w:rsidR="00CB22D4" w:rsidRPr="00B95340">
        <w:rPr>
          <w:rFonts w:cs="Traditional Arabic" w:hint="cs"/>
          <w:sz w:val="34"/>
          <w:szCs w:val="34"/>
          <w:rtl/>
          <w:lang w:bidi="ar-EG"/>
        </w:rPr>
        <w:t>ه كلها وآياته بالتوقيف</w:t>
      </w:r>
      <w:r w:rsidR="00922730" w:rsidRPr="00B95340">
        <w:rPr>
          <w:rFonts w:cs="Traditional Arabic" w:hint="eastAsia"/>
          <w:sz w:val="34"/>
          <w:szCs w:val="34"/>
          <w:rtl/>
          <w:lang w:bidi="ar-EG"/>
        </w:rPr>
        <w:t>،</w:t>
      </w:r>
      <w:r w:rsidR="00E0672D" w:rsidRPr="00B95340">
        <w:rPr>
          <w:rFonts w:cs="Traditional Arabic" w:hint="cs"/>
          <w:sz w:val="34"/>
          <w:szCs w:val="34"/>
          <w:rtl/>
          <w:lang w:bidi="ar-EG"/>
        </w:rPr>
        <w:t xml:space="preserve"> </w:t>
      </w:r>
      <w:r w:rsidR="00E0672D" w:rsidRPr="00B95340">
        <w:rPr>
          <w:rFonts w:cs="Traditional Arabic"/>
          <w:sz w:val="34"/>
          <w:szCs w:val="34"/>
          <w:rtl/>
          <w:lang w:bidi="ar-EG"/>
        </w:rPr>
        <w:t>وحافظ القرآن العظيم لو اس</w:t>
      </w:r>
      <w:r w:rsidR="00922730" w:rsidRPr="00B95340">
        <w:rPr>
          <w:rFonts w:cs="Traditional Arabic"/>
          <w:sz w:val="34"/>
          <w:szCs w:val="34"/>
          <w:rtl/>
          <w:lang w:bidi="ar-EG"/>
        </w:rPr>
        <w:t>ْ</w:t>
      </w:r>
      <w:r w:rsidR="00E0672D" w:rsidRPr="00B95340">
        <w:rPr>
          <w:rFonts w:cs="Traditional Arabic"/>
          <w:sz w:val="34"/>
          <w:szCs w:val="34"/>
          <w:rtl/>
          <w:lang w:bidi="ar-EG"/>
        </w:rPr>
        <w:t>ت</w:t>
      </w:r>
      <w:r w:rsidR="00922730" w:rsidRPr="00B95340">
        <w:rPr>
          <w:rFonts w:cs="Traditional Arabic"/>
          <w:sz w:val="34"/>
          <w:szCs w:val="34"/>
          <w:rtl/>
          <w:lang w:bidi="ar-EG"/>
        </w:rPr>
        <w:t>ُ</w:t>
      </w:r>
      <w:r w:rsidR="00E0672D" w:rsidRPr="00B95340">
        <w:rPr>
          <w:rFonts w:cs="Traditional Arabic"/>
          <w:sz w:val="34"/>
          <w:szCs w:val="34"/>
          <w:rtl/>
          <w:lang w:bidi="ar-EG"/>
        </w:rPr>
        <w:t>ف</w:t>
      </w:r>
      <w:r w:rsidR="00922730" w:rsidRPr="00B95340">
        <w:rPr>
          <w:rFonts w:cs="Traditional Arabic"/>
          <w:sz w:val="34"/>
          <w:szCs w:val="34"/>
          <w:rtl/>
          <w:lang w:bidi="ar-EG"/>
        </w:rPr>
        <w:t>ْ</w:t>
      </w:r>
      <w:r w:rsidR="00E0672D" w:rsidRPr="00B95340">
        <w:rPr>
          <w:rFonts w:cs="Traditional Arabic"/>
          <w:sz w:val="34"/>
          <w:szCs w:val="34"/>
          <w:rtl/>
          <w:lang w:bidi="ar-EG"/>
        </w:rPr>
        <w:t>ت</w:t>
      </w:r>
      <w:r w:rsidR="00922730" w:rsidRPr="00B95340">
        <w:rPr>
          <w:rFonts w:cs="Traditional Arabic"/>
          <w:sz w:val="34"/>
          <w:szCs w:val="34"/>
          <w:rtl/>
          <w:lang w:bidi="ar-EG"/>
        </w:rPr>
        <w:t>ِ</w:t>
      </w:r>
      <w:r w:rsidR="000B079E" w:rsidRPr="00B95340">
        <w:rPr>
          <w:rFonts w:cs="Traditional Arabic" w:hint="cs"/>
          <w:sz w:val="34"/>
          <w:szCs w:val="34"/>
          <w:rtl/>
          <w:lang w:bidi="ar-EG"/>
        </w:rPr>
        <w:t>ي</w:t>
      </w:r>
      <w:r w:rsidR="00E0672D" w:rsidRPr="00B95340">
        <w:rPr>
          <w:rFonts w:cs="Traditional Arabic"/>
          <w:sz w:val="34"/>
          <w:szCs w:val="34"/>
          <w:rtl/>
          <w:lang w:bidi="ar-EG"/>
        </w:rPr>
        <w:t xml:space="preserve"> في أحكام متعددة</w:t>
      </w:r>
      <w:r w:rsidR="000B079E" w:rsidRPr="00B95340">
        <w:rPr>
          <w:rFonts w:cs="Traditional Arabic"/>
          <w:sz w:val="34"/>
          <w:szCs w:val="34"/>
          <w:rtl/>
          <w:lang w:bidi="ar-EG"/>
        </w:rPr>
        <w:t>،</w:t>
      </w:r>
      <w:r w:rsidR="00E0672D" w:rsidRPr="00B95340">
        <w:rPr>
          <w:rFonts w:cs="Traditional Arabic"/>
          <w:sz w:val="34"/>
          <w:szCs w:val="34"/>
          <w:rtl/>
          <w:lang w:bidi="ar-EG"/>
        </w:rPr>
        <w:t xml:space="preserve"> أو ناظ</w:t>
      </w:r>
      <w:r w:rsidR="00922730" w:rsidRPr="00B95340">
        <w:rPr>
          <w:rFonts w:cs="Traditional Arabic"/>
          <w:sz w:val="34"/>
          <w:szCs w:val="34"/>
          <w:rtl/>
          <w:lang w:bidi="ar-EG"/>
        </w:rPr>
        <w:t>َ</w:t>
      </w:r>
      <w:r w:rsidR="00E0672D" w:rsidRPr="00B95340">
        <w:rPr>
          <w:rFonts w:cs="Traditional Arabic"/>
          <w:sz w:val="34"/>
          <w:szCs w:val="34"/>
          <w:rtl/>
          <w:lang w:bidi="ar-EG"/>
        </w:rPr>
        <w:t>ر فيها</w:t>
      </w:r>
      <w:r w:rsidR="000B079E" w:rsidRPr="00B95340">
        <w:rPr>
          <w:rFonts w:cs="Traditional Arabic"/>
          <w:sz w:val="34"/>
          <w:szCs w:val="34"/>
          <w:rtl/>
          <w:lang w:bidi="ar-EG"/>
        </w:rPr>
        <w:t>،</w:t>
      </w:r>
      <w:r w:rsidR="00E0672D" w:rsidRPr="00B95340">
        <w:rPr>
          <w:rFonts w:cs="Traditional Arabic"/>
          <w:sz w:val="34"/>
          <w:szCs w:val="34"/>
          <w:rtl/>
          <w:lang w:bidi="ar-EG"/>
        </w:rPr>
        <w:t xml:space="preserve"> أو أملاها </w:t>
      </w:r>
      <w:r w:rsidR="00922730" w:rsidRPr="00B95340">
        <w:rPr>
          <w:rFonts w:cs="Traditional Arabic" w:hint="cs"/>
          <w:sz w:val="34"/>
          <w:szCs w:val="34"/>
          <w:rtl/>
          <w:lang w:bidi="ar-EG"/>
        </w:rPr>
        <w:t xml:space="preserve">- </w:t>
      </w:r>
      <w:r w:rsidR="00E0672D" w:rsidRPr="00B95340">
        <w:rPr>
          <w:rFonts w:cs="Traditional Arabic"/>
          <w:sz w:val="34"/>
          <w:szCs w:val="34"/>
          <w:rtl/>
          <w:lang w:bidi="ar-EG"/>
        </w:rPr>
        <w:t>لذكر آية كل حكم على ما س</w:t>
      </w:r>
      <w:r w:rsidR="00922730" w:rsidRPr="00B95340">
        <w:rPr>
          <w:rFonts w:cs="Traditional Arabic"/>
          <w:sz w:val="34"/>
          <w:szCs w:val="34"/>
          <w:rtl/>
          <w:lang w:bidi="ar-EG"/>
        </w:rPr>
        <w:t>ُ</w:t>
      </w:r>
      <w:r w:rsidR="00E0672D" w:rsidRPr="00B95340">
        <w:rPr>
          <w:rFonts w:cs="Traditional Arabic"/>
          <w:sz w:val="34"/>
          <w:szCs w:val="34"/>
          <w:rtl/>
          <w:lang w:bidi="ar-EG"/>
        </w:rPr>
        <w:t>ئ</w:t>
      </w:r>
      <w:r w:rsidR="00922730" w:rsidRPr="00B95340">
        <w:rPr>
          <w:rFonts w:cs="Traditional Arabic"/>
          <w:sz w:val="34"/>
          <w:szCs w:val="34"/>
          <w:rtl/>
          <w:lang w:bidi="ar-EG"/>
        </w:rPr>
        <w:t>ِ</w:t>
      </w:r>
      <w:r w:rsidR="00E0672D" w:rsidRPr="00B95340">
        <w:rPr>
          <w:rFonts w:cs="Traditional Arabic"/>
          <w:sz w:val="34"/>
          <w:szCs w:val="34"/>
          <w:rtl/>
          <w:lang w:bidi="ar-EG"/>
        </w:rPr>
        <w:t>ل</w:t>
      </w:r>
      <w:r w:rsidR="000B079E" w:rsidRPr="00B95340">
        <w:rPr>
          <w:rFonts w:cs="Traditional Arabic"/>
          <w:sz w:val="34"/>
          <w:szCs w:val="34"/>
          <w:rtl/>
          <w:lang w:bidi="ar-EG"/>
        </w:rPr>
        <w:t>،</w:t>
      </w:r>
      <w:r w:rsidR="00E0672D" w:rsidRPr="00B95340">
        <w:rPr>
          <w:rFonts w:cs="Traditional Arabic"/>
          <w:sz w:val="34"/>
          <w:szCs w:val="34"/>
          <w:rtl/>
          <w:lang w:bidi="ar-EG"/>
        </w:rPr>
        <w:t xml:space="preserve"> وإذا رجع إلى التلاوة لم يتل</w:t>
      </w:r>
      <w:r w:rsidR="00922730" w:rsidRPr="00B95340">
        <w:rPr>
          <w:rFonts w:cs="Traditional Arabic"/>
          <w:sz w:val="34"/>
          <w:szCs w:val="34"/>
          <w:rtl/>
          <w:lang w:bidi="ar-EG"/>
        </w:rPr>
        <w:t>ُ</w:t>
      </w:r>
      <w:r w:rsidR="00E0672D" w:rsidRPr="00B95340">
        <w:rPr>
          <w:rFonts w:cs="Traditional Arabic"/>
          <w:sz w:val="34"/>
          <w:szCs w:val="34"/>
          <w:rtl/>
          <w:lang w:bidi="ar-EG"/>
        </w:rPr>
        <w:t xml:space="preserve"> كما أفتى</w:t>
      </w:r>
      <w:r w:rsidR="000B079E" w:rsidRPr="00B95340">
        <w:rPr>
          <w:rFonts w:cs="Traditional Arabic"/>
          <w:sz w:val="34"/>
          <w:szCs w:val="34"/>
          <w:rtl/>
          <w:lang w:bidi="ar-EG"/>
        </w:rPr>
        <w:t>،</w:t>
      </w:r>
      <w:r w:rsidR="00E0672D" w:rsidRPr="00B95340">
        <w:rPr>
          <w:rFonts w:cs="Traditional Arabic"/>
          <w:sz w:val="34"/>
          <w:szCs w:val="34"/>
          <w:rtl/>
          <w:lang w:bidi="ar-EG"/>
        </w:rPr>
        <w:t xml:space="preserve"> ولا كما نزل م</w:t>
      </w:r>
      <w:r w:rsidR="00922730" w:rsidRPr="00B95340">
        <w:rPr>
          <w:rFonts w:cs="Traditional Arabic"/>
          <w:sz w:val="34"/>
          <w:szCs w:val="34"/>
          <w:rtl/>
          <w:lang w:bidi="ar-EG"/>
        </w:rPr>
        <w:t>ُ</w:t>
      </w:r>
      <w:r w:rsidR="00E0672D" w:rsidRPr="00B95340">
        <w:rPr>
          <w:rFonts w:cs="Traditional Arabic"/>
          <w:sz w:val="34"/>
          <w:szCs w:val="34"/>
          <w:rtl/>
          <w:lang w:bidi="ar-EG"/>
        </w:rPr>
        <w:t>فرق</w:t>
      </w:r>
      <w:r w:rsidR="000B079E" w:rsidRPr="00B95340">
        <w:rPr>
          <w:rFonts w:cs="Traditional Arabic" w:hint="cs"/>
          <w:sz w:val="34"/>
          <w:szCs w:val="34"/>
          <w:rtl/>
          <w:lang w:bidi="ar-EG"/>
        </w:rPr>
        <w:t>ً</w:t>
      </w:r>
      <w:r w:rsidR="00E0672D" w:rsidRPr="00B95340">
        <w:rPr>
          <w:rFonts w:cs="Traditional Arabic"/>
          <w:sz w:val="34"/>
          <w:szCs w:val="34"/>
          <w:rtl/>
          <w:lang w:bidi="ar-EG"/>
        </w:rPr>
        <w:t>ا</w:t>
      </w:r>
      <w:r w:rsidR="000B079E" w:rsidRPr="00B95340">
        <w:rPr>
          <w:rFonts w:cs="Traditional Arabic"/>
          <w:sz w:val="34"/>
          <w:szCs w:val="34"/>
          <w:rtl/>
          <w:lang w:bidi="ar-EG"/>
        </w:rPr>
        <w:t>،</w:t>
      </w:r>
      <w:r w:rsidR="00E0672D" w:rsidRPr="00B95340">
        <w:rPr>
          <w:rFonts w:cs="Traditional Arabic"/>
          <w:sz w:val="34"/>
          <w:szCs w:val="34"/>
          <w:rtl/>
          <w:lang w:bidi="ar-EG"/>
        </w:rPr>
        <w:t xml:space="preserve"> بل كما أ</w:t>
      </w:r>
      <w:r w:rsidR="00614887" w:rsidRPr="00B95340">
        <w:rPr>
          <w:rFonts w:cs="Traditional Arabic"/>
          <w:sz w:val="34"/>
          <w:szCs w:val="34"/>
          <w:rtl/>
          <w:lang w:bidi="ar-EG"/>
        </w:rPr>
        <w:t>ُ</w:t>
      </w:r>
      <w:r w:rsidR="00E0672D" w:rsidRPr="00B95340">
        <w:rPr>
          <w:rFonts w:cs="Traditional Arabic"/>
          <w:sz w:val="34"/>
          <w:szCs w:val="34"/>
          <w:rtl/>
          <w:lang w:bidi="ar-EG"/>
        </w:rPr>
        <w:t>نزل ج</w:t>
      </w:r>
      <w:r w:rsidR="00614887" w:rsidRPr="00B95340">
        <w:rPr>
          <w:rFonts w:cs="Traditional Arabic"/>
          <w:sz w:val="34"/>
          <w:szCs w:val="34"/>
          <w:rtl/>
          <w:lang w:bidi="ar-EG"/>
        </w:rPr>
        <w:t>ُ</w:t>
      </w:r>
      <w:r w:rsidR="00E0672D" w:rsidRPr="00B95340">
        <w:rPr>
          <w:rFonts w:cs="Traditional Arabic"/>
          <w:sz w:val="34"/>
          <w:szCs w:val="34"/>
          <w:rtl/>
          <w:lang w:bidi="ar-EG"/>
        </w:rPr>
        <w:t>ملة إلى بيت العزة</w:t>
      </w:r>
      <w:r w:rsidR="00CB22D4" w:rsidRPr="00B95340">
        <w:rPr>
          <w:rFonts w:cs="Traditional Arabic" w:hint="cs"/>
          <w:sz w:val="34"/>
          <w:szCs w:val="34"/>
          <w:rtl/>
          <w:lang w:bidi="ar-EG"/>
        </w:rPr>
        <w:t>"</w:t>
      </w:r>
      <w:r w:rsidR="000218B0" w:rsidRPr="00B95340">
        <w:rPr>
          <w:sz w:val="34"/>
          <w:szCs w:val="34"/>
          <w:vertAlign w:val="superscript"/>
          <w:rtl/>
          <w:lang w:bidi="ar-EG"/>
        </w:rPr>
        <w:footnoteReference w:id="31"/>
      </w:r>
      <w:r w:rsidR="00CB22D4" w:rsidRPr="00B95340">
        <w:rPr>
          <w:rFonts w:cs="Traditional Arabic" w:hint="cs"/>
          <w:sz w:val="34"/>
          <w:szCs w:val="34"/>
          <w:rtl/>
          <w:lang w:bidi="ar-EG"/>
        </w:rPr>
        <w:t>.</w:t>
      </w:r>
    </w:p>
    <w:p w:rsidR="00D472E6" w:rsidRPr="00B95340" w:rsidRDefault="00792AEB" w:rsidP="00B95340">
      <w:pPr>
        <w:bidi/>
        <w:jc w:val="both"/>
        <w:rPr>
          <w:rFonts w:cs="Traditional Arabic"/>
          <w:sz w:val="34"/>
          <w:szCs w:val="34"/>
          <w:rtl/>
          <w:lang w:bidi="ar-EG"/>
        </w:rPr>
      </w:pPr>
      <w:r w:rsidRPr="00B95340">
        <w:rPr>
          <w:rFonts w:cs="Traditional Arabic" w:hint="cs"/>
          <w:sz w:val="34"/>
          <w:szCs w:val="34"/>
          <w:rtl/>
          <w:lang w:bidi="ar-EG"/>
        </w:rPr>
        <w:t xml:space="preserve">يقول الدكتور </w:t>
      </w:r>
      <w:r w:rsidR="008A15E8" w:rsidRPr="00B95340">
        <w:rPr>
          <w:rFonts w:cs="Traditional Arabic" w:hint="cs"/>
          <w:sz w:val="34"/>
          <w:szCs w:val="34"/>
          <w:rtl/>
          <w:lang w:bidi="ar-EG"/>
        </w:rPr>
        <w:t>مشهور موسى</w:t>
      </w:r>
      <w:r w:rsidRPr="00B95340">
        <w:rPr>
          <w:rFonts w:cs="Traditional Arabic" w:hint="cs"/>
          <w:sz w:val="34"/>
          <w:szCs w:val="34"/>
          <w:rtl/>
          <w:lang w:bidi="ar-EG"/>
        </w:rPr>
        <w:t>: "وعلى فرض أن الإمام العز بن عبد السلام قد رام هذا</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فإن القرآن كلام الله الأزلي المتصف بالكمال والمنزه عن النقص، ونزول آياته منجمة لأسباب خاصة في أزمنة متباعدة</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لا يمنع التناسب بينها</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فهي متناسبة في اللوح المحفوظ قبل نزولها، ولتقريب الصورة -</w:t>
      </w:r>
      <w:r w:rsidR="00592804" w:rsidRPr="00B95340">
        <w:rPr>
          <w:rFonts w:cs="Traditional Arabic" w:hint="cs"/>
          <w:sz w:val="34"/>
          <w:szCs w:val="34"/>
          <w:rtl/>
          <w:lang w:bidi="ar-EG"/>
        </w:rPr>
        <w:t xml:space="preserve"> </w:t>
      </w:r>
      <w:r w:rsidRPr="00B95340">
        <w:rPr>
          <w:rFonts w:cs="Traditional Arabic" w:hint="cs"/>
          <w:sz w:val="34"/>
          <w:szCs w:val="34"/>
          <w:rtl/>
          <w:lang w:bidi="ar-EG"/>
        </w:rPr>
        <w:t xml:space="preserve">مع فارق التشبيه </w:t>
      </w:r>
      <w:r w:rsidR="00554490" w:rsidRPr="00B95340">
        <w:rPr>
          <w:rFonts w:cs="Traditional Arabic" w:hint="cs"/>
          <w:sz w:val="34"/>
          <w:szCs w:val="34"/>
          <w:rtl/>
          <w:lang w:bidi="ar-EG"/>
        </w:rPr>
        <w:t>-</w:t>
      </w:r>
      <w:r w:rsidRPr="00B95340">
        <w:rPr>
          <w:rFonts w:cs="Traditional Arabic" w:hint="cs"/>
          <w:sz w:val="34"/>
          <w:szCs w:val="34"/>
          <w:rtl/>
          <w:lang w:bidi="ar-EG"/>
        </w:rPr>
        <w:t xml:space="preserve"> نتخيل مع</w:t>
      </w:r>
      <w:r w:rsidR="00554490" w:rsidRPr="00B95340">
        <w:rPr>
          <w:rFonts w:cs="Traditional Arabic" w:hint="cs"/>
          <w:sz w:val="34"/>
          <w:szCs w:val="34"/>
          <w:rtl/>
          <w:lang w:bidi="ar-EG"/>
        </w:rPr>
        <w:t>ً</w:t>
      </w:r>
      <w:r w:rsidRPr="00B95340">
        <w:rPr>
          <w:rFonts w:cs="Traditional Arabic" w:hint="cs"/>
          <w:sz w:val="34"/>
          <w:szCs w:val="34"/>
          <w:rtl/>
          <w:lang w:bidi="ar-EG"/>
        </w:rPr>
        <w:t>ا أن هناك بناء</w:t>
      </w:r>
      <w:r w:rsidR="00554490" w:rsidRPr="00B95340">
        <w:rPr>
          <w:rFonts w:cs="Traditional Arabic" w:hint="cs"/>
          <w:sz w:val="34"/>
          <w:szCs w:val="34"/>
          <w:rtl/>
          <w:lang w:bidi="ar-EG"/>
        </w:rPr>
        <w:t>ً</w:t>
      </w:r>
      <w:r w:rsidRPr="00B95340">
        <w:rPr>
          <w:rFonts w:cs="Traditional Arabic" w:hint="cs"/>
          <w:sz w:val="34"/>
          <w:szCs w:val="34"/>
          <w:rtl/>
          <w:lang w:bidi="ar-EG"/>
        </w:rPr>
        <w:t xml:space="preserve"> تام</w:t>
      </w:r>
      <w:r w:rsidR="00554490" w:rsidRPr="00B95340">
        <w:rPr>
          <w:rFonts w:cs="Traditional Arabic" w:hint="cs"/>
          <w:sz w:val="34"/>
          <w:szCs w:val="34"/>
          <w:rtl/>
          <w:lang w:bidi="ar-EG"/>
        </w:rPr>
        <w:t>ًّ</w:t>
      </w:r>
      <w:r w:rsidRPr="00B95340">
        <w:rPr>
          <w:rFonts w:cs="Traditional Arabic" w:hint="cs"/>
          <w:sz w:val="34"/>
          <w:szCs w:val="34"/>
          <w:rtl/>
          <w:lang w:bidi="ar-EG"/>
        </w:rPr>
        <w:t>ا</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وفي وقت ما تفر</w:t>
      </w:r>
      <w:r w:rsidR="00554490" w:rsidRPr="00B95340">
        <w:rPr>
          <w:rFonts w:cs="Traditional Arabic" w:hint="cs"/>
          <w:sz w:val="34"/>
          <w:szCs w:val="34"/>
          <w:rtl/>
          <w:lang w:bidi="ar-EG"/>
        </w:rPr>
        <w:t>َّ</w:t>
      </w:r>
      <w:r w:rsidRPr="00B95340">
        <w:rPr>
          <w:rFonts w:cs="Traditional Arabic" w:hint="cs"/>
          <w:sz w:val="34"/>
          <w:szCs w:val="34"/>
          <w:rtl/>
          <w:lang w:bidi="ar-EG"/>
        </w:rPr>
        <w:t>ق هذا البناء</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وأخذ منه كل حسب حاجته</w:t>
      </w:r>
      <w:r w:rsidR="00554490" w:rsidRPr="00B95340">
        <w:rPr>
          <w:rFonts w:cs="Traditional Arabic" w:hint="eastAsia"/>
          <w:sz w:val="34"/>
          <w:szCs w:val="34"/>
          <w:rtl/>
          <w:lang w:bidi="ar-EG"/>
        </w:rPr>
        <w:t>،</w:t>
      </w:r>
      <w:r w:rsidRPr="00B95340">
        <w:rPr>
          <w:rFonts w:cs="Traditional Arabic" w:hint="cs"/>
          <w:sz w:val="34"/>
          <w:szCs w:val="34"/>
          <w:rtl/>
          <w:lang w:bidi="ar-EG"/>
        </w:rPr>
        <w:t xml:space="preserve"> ثم جيء بعد ذلك</w:t>
      </w:r>
      <w:r w:rsidR="00554490" w:rsidRPr="00B95340">
        <w:rPr>
          <w:rFonts w:cs="Traditional Arabic" w:hint="eastAsia"/>
          <w:sz w:val="34"/>
          <w:szCs w:val="34"/>
          <w:rtl/>
          <w:lang w:bidi="ar-EG"/>
        </w:rPr>
        <w:t>،</w:t>
      </w:r>
      <w:r w:rsidR="00CB22D4" w:rsidRPr="00B95340">
        <w:rPr>
          <w:rFonts w:cs="Traditional Arabic" w:hint="cs"/>
          <w:sz w:val="34"/>
          <w:szCs w:val="34"/>
          <w:rtl/>
          <w:lang w:bidi="ar-EG"/>
        </w:rPr>
        <w:t xml:space="preserve"> </w:t>
      </w:r>
      <w:r w:rsidRPr="00B95340">
        <w:rPr>
          <w:rFonts w:cs="Traditional Arabic" w:hint="cs"/>
          <w:sz w:val="34"/>
          <w:szCs w:val="34"/>
          <w:rtl/>
          <w:lang w:bidi="ar-EG"/>
        </w:rPr>
        <w:t>وج</w:t>
      </w:r>
      <w:r w:rsidR="00554490" w:rsidRPr="00B95340">
        <w:rPr>
          <w:rFonts w:cs="Traditional Arabic" w:hint="cs"/>
          <w:sz w:val="34"/>
          <w:szCs w:val="34"/>
          <w:rtl/>
          <w:lang w:bidi="ar-EG"/>
        </w:rPr>
        <w:t>ُ</w:t>
      </w:r>
      <w:r w:rsidRPr="00B95340">
        <w:rPr>
          <w:rFonts w:cs="Traditional Arabic" w:hint="cs"/>
          <w:sz w:val="34"/>
          <w:szCs w:val="34"/>
          <w:rtl/>
          <w:lang w:bidi="ar-EG"/>
        </w:rPr>
        <w:t>م</w:t>
      </w:r>
      <w:r w:rsidR="00554490" w:rsidRPr="00B95340">
        <w:rPr>
          <w:rFonts w:cs="Traditional Arabic" w:hint="cs"/>
          <w:sz w:val="34"/>
          <w:szCs w:val="34"/>
          <w:rtl/>
          <w:lang w:bidi="ar-EG"/>
        </w:rPr>
        <w:t>ِ</w:t>
      </w:r>
      <w:r w:rsidRPr="00B95340">
        <w:rPr>
          <w:rFonts w:cs="Traditional Arabic" w:hint="cs"/>
          <w:sz w:val="34"/>
          <w:szCs w:val="34"/>
          <w:rtl/>
          <w:lang w:bidi="ar-EG"/>
        </w:rPr>
        <w:t>ع ور</w:t>
      </w:r>
      <w:r w:rsidR="00554490" w:rsidRPr="00B95340">
        <w:rPr>
          <w:rFonts w:cs="Traditional Arabic" w:hint="cs"/>
          <w:sz w:val="34"/>
          <w:szCs w:val="34"/>
          <w:rtl/>
          <w:lang w:bidi="ar-EG"/>
        </w:rPr>
        <w:t>ُ</w:t>
      </w:r>
      <w:r w:rsidRPr="00B95340">
        <w:rPr>
          <w:rFonts w:cs="Traditional Arabic" w:hint="cs"/>
          <w:sz w:val="34"/>
          <w:szCs w:val="34"/>
          <w:rtl/>
          <w:lang w:bidi="ar-EG"/>
        </w:rPr>
        <w:t>ت</w:t>
      </w:r>
      <w:r w:rsidR="009030CD" w:rsidRPr="00B95340">
        <w:rPr>
          <w:rFonts w:cs="Traditional Arabic" w:hint="eastAsia"/>
          <w:sz w:val="34"/>
          <w:szCs w:val="34"/>
          <w:rtl/>
          <w:lang w:bidi="ar-EG"/>
        </w:rPr>
        <w:t>ِّ</w:t>
      </w:r>
      <w:r w:rsidRPr="00B95340">
        <w:rPr>
          <w:rFonts w:cs="Traditional Arabic" w:hint="cs"/>
          <w:sz w:val="34"/>
          <w:szCs w:val="34"/>
          <w:rtl/>
          <w:lang w:bidi="ar-EG"/>
        </w:rPr>
        <w:t>ب على ما كان من قبل</w:t>
      </w:r>
      <w:r w:rsidR="009543A0" w:rsidRPr="00B95340">
        <w:rPr>
          <w:rFonts w:cs="Traditional Arabic" w:hint="eastAsia"/>
          <w:sz w:val="34"/>
          <w:szCs w:val="34"/>
          <w:rtl/>
          <w:lang w:bidi="ar-EG"/>
        </w:rPr>
        <w:t>ُ</w:t>
      </w:r>
      <w:r w:rsidRPr="00B95340">
        <w:rPr>
          <w:rFonts w:cs="Traditional Arabic" w:hint="cs"/>
          <w:sz w:val="34"/>
          <w:szCs w:val="34"/>
          <w:rtl/>
          <w:lang w:bidi="ar-EG"/>
        </w:rPr>
        <w:t>، وهو ما كان بالفعل من حال آيات الله وسوره، ولله المثل الأعلى"</w:t>
      </w:r>
      <w:r w:rsidRPr="00B95340">
        <w:rPr>
          <w:sz w:val="34"/>
          <w:szCs w:val="34"/>
          <w:vertAlign w:val="superscript"/>
          <w:rtl/>
          <w:lang w:bidi="ar-EG"/>
        </w:rPr>
        <w:footnoteReference w:id="32"/>
      </w:r>
      <w:r w:rsidRPr="00B95340">
        <w:rPr>
          <w:rFonts w:cs="Traditional Arabic" w:hint="cs"/>
          <w:sz w:val="34"/>
          <w:szCs w:val="34"/>
          <w:rtl/>
          <w:lang w:bidi="ar-EG"/>
        </w:rPr>
        <w:t>.</w:t>
      </w:r>
    </w:p>
    <w:p w:rsidR="002F5132" w:rsidRPr="00B95340" w:rsidRDefault="0083786D" w:rsidP="00B95340">
      <w:pPr>
        <w:bidi/>
        <w:jc w:val="both"/>
        <w:rPr>
          <w:rFonts w:cs="Traditional Arabic"/>
          <w:sz w:val="34"/>
          <w:szCs w:val="34"/>
          <w:rtl/>
          <w:lang w:bidi="ar-EG"/>
        </w:rPr>
      </w:pPr>
      <w:r w:rsidRPr="00B95340">
        <w:rPr>
          <w:rFonts w:cs="Traditional Arabic" w:hint="cs"/>
          <w:sz w:val="34"/>
          <w:szCs w:val="34"/>
          <w:rtl/>
          <w:lang w:bidi="ar-EG"/>
        </w:rPr>
        <w:t>وأما ملخص ما جاء في الرد على الإمام الشوكاني</w:t>
      </w:r>
      <w:r w:rsidR="0057694C" w:rsidRPr="00B95340">
        <w:rPr>
          <w:rFonts w:cs="Traditional Arabic"/>
          <w:sz w:val="34"/>
          <w:szCs w:val="34"/>
          <w:rtl/>
          <w:lang w:bidi="ar-EG"/>
        </w:rPr>
        <w:t>:</w:t>
      </w:r>
      <w:r w:rsidRPr="00B95340">
        <w:rPr>
          <w:rFonts w:cs="Traditional Arabic" w:hint="cs"/>
          <w:sz w:val="34"/>
          <w:szCs w:val="34"/>
          <w:rtl/>
          <w:lang w:bidi="ar-EG"/>
        </w:rPr>
        <w:t xml:space="preserve"> </w:t>
      </w:r>
      <w:r w:rsidR="00DC35A3" w:rsidRPr="00B95340">
        <w:rPr>
          <w:rFonts w:cs="Traditional Arabic" w:hint="cs"/>
          <w:sz w:val="34"/>
          <w:szCs w:val="34"/>
          <w:rtl/>
          <w:lang w:bidi="ar-EG"/>
        </w:rPr>
        <w:t>أنا ما زلنا نرى دارسي الأدب ي</w:t>
      </w:r>
      <w:r w:rsidR="00B71ADB" w:rsidRPr="00B95340">
        <w:rPr>
          <w:rFonts w:cs="Traditional Arabic" w:hint="eastAsia"/>
          <w:sz w:val="34"/>
          <w:szCs w:val="34"/>
          <w:rtl/>
          <w:lang w:bidi="ar-EG"/>
        </w:rPr>
        <w:t>ُ</w:t>
      </w:r>
      <w:r w:rsidR="00DC35A3" w:rsidRPr="00B95340">
        <w:rPr>
          <w:rFonts w:cs="Traditional Arabic" w:hint="cs"/>
          <w:sz w:val="34"/>
          <w:szCs w:val="34"/>
          <w:rtl/>
          <w:lang w:bidi="ar-EG"/>
        </w:rPr>
        <w:t>عنون بإبراز التناسب بين أبيات القصيدة وارتباط أغراضها ببعضها، وحسن انتقال الشاعر أو الكاتب من غرض</w:t>
      </w:r>
      <w:r w:rsidR="00A05463" w:rsidRPr="00B95340">
        <w:rPr>
          <w:rFonts w:cs="Traditional Arabic" w:hint="eastAsia"/>
          <w:sz w:val="34"/>
          <w:szCs w:val="34"/>
          <w:rtl/>
          <w:lang w:bidi="ar-EG"/>
        </w:rPr>
        <w:t>ٍ</w:t>
      </w:r>
      <w:r w:rsidR="00DC35A3" w:rsidRPr="00B95340">
        <w:rPr>
          <w:rFonts w:cs="Traditional Arabic" w:hint="cs"/>
          <w:sz w:val="34"/>
          <w:szCs w:val="34"/>
          <w:rtl/>
          <w:lang w:bidi="ar-EG"/>
        </w:rPr>
        <w:t xml:space="preserve"> إلى آخر</w:t>
      </w:r>
      <w:r w:rsidR="00B71ADB" w:rsidRPr="00B95340">
        <w:rPr>
          <w:rFonts w:cs="Traditional Arabic" w:hint="eastAsia"/>
          <w:sz w:val="34"/>
          <w:szCs w:val="34"/>
          <w:rtl/>
          <w:lang w:bidi="ar-EG"/>
        </w:rPr>
        <w:t>،</w:t>
      </w:r>
      <w:r w:rsidR="00DC35A3" w:rsidRPr="00B95340">
        <w:rPr>
          <w:rFonts w:cs="Traditional Arabic" w:hint="cs"/>
          <w:sz w:val="34"/>
          <w:szCs w:val="34"/>
          <w:rtl/>
          <w:lang w:bidi="ar-EG"/>
        </w:rPr>
        <w:t xml:space="preserve"> بما ي</w:t>
      </w:r>
      <w:r w:rsidR="00A05463" w:rsidRPr="00B95340">
        <w:rPr>
          <w:rFonts w:cs="Traditional Arabic" w:hint="eastAsia"/>
          <w:sz w:val="34"/>
          <w:szCs w:val="34"/>
          <w:rtl/>
          <w:lang w:bidi="ar-EG"/>
        </w:rPr>
        <w:t>َ</w:t>
      </w:r>
      <w:r w:rsidR="00DC35A3" w:rsidRPr="00B95340">
        <w:rPr>
          <w:rFonts w:cs="Traditional Arabic" w:hint="cs"/>
          <w:sz w:val="34"/>
          <w:szCs w:val="34"/>
          <w:rtl/>
          <w:lang w:bidi="ar-EG"/>
        </w:rPr>
        <w:t xml:space="preserve">صون كلامه عن التفكك وعدم الانسجام </w:t>
      </w:r>
      <w:r w:rsidR="00B71ADB" w:rsidRPr="00B95340">
        <w:rPr>
          <w:rFonts w:cs="Traditional Arabic" w:hint="cs"/>
          <w:sz w:val="34"/>
          <w:szCs w:val="34"/>
          <w:rtl/>
          <w:lang w:bidi="ar-EG"/>
        </w:rPr>
        <w:t>-</w:t>
      </w:r>
      <w:r w:rsidR="00DC35A3" w:rsidRPr="00B95340">
        <w:rPr>
          <w:rFonts w:cs="Traditional Arabic" w:hint="cs"/>
          <w:sz w:val="34"/>
          <w:szCs w:val="34"/>
          <w:rtl/>
          <w:lang w:bidi="ar-EG"/>
        </w:rPr>
        <w:t xml:space="preserve"> مع فارق التشبيه بين النصين</w:t>
      </w:r>
      <w:r w:rsidR="00A05463" w:rsidRPr="00B95340">
        <w:rPr>
          <w:rFonts w:cs="Traditional Arabic" w:hint="eastAsia"/>
          <w:sz w:val="34"/>
          <w:szCs w:val="34"/>
          <w:rtl/>
          <w:lang w:bidi="ar-EG"/>
        </w:rPr>
        <w:t>؛</w:t>
      </w:r>
      <w:r w:rsidR="00DC35A3" w:rsidRPr="00B95340">
        <w:rPr>
          <w:rFonts w:cs="Traditional Arabic" w:hint="cs"/>
          <w:sz w:val="34"/>
          <w:szCs w:val="34"/>
          <w:rtl/>
          <w:lang w:bidi="ar-EG"/>
        </w:rPr>
        <w:t xml:space="preserve"> فالنص الأدبي يعكس لنا تصور</w:t>
      </w:r>
      <w:r w:rsidR="00B71ADB" w:rsidRPr="00B95340">
        <w:rPr>
          <w:rFonts w:cs="Traditional Arabic" w:hint="eastAsia"/>
          <w:sz w:val="34"/>
          <w:szCs w:val="34"/>
          <w:rtl/>
          <w:lang w:bidi="ar-EG"/>
        </w:rPr>
        <w:t>ً</w:t>
      </w:r>
      <w:r w:rsidR="00DC35A3" w:rsidRPr="00B95340">
        <w:rPr>
          <w:rFonts w:cs="Traditional Arabic" w:hint="cs"/>
          <w:sz w:val="34"/>
          <w:szCs w:val="34"/>
          <w:rtl/>
          <w:lang w:bidi="ar-EG"/>
        </w:rPr>
        <w:t>ا كلي</w:t>
      </w:r>
      <w:r w:rsidR="00B71ADB" w:rsidRPr="00B95340">
        <w:rPr>
          <w:rFonts w:cs="Traditional Arabic" w:hint="eastAsia"/>
          <w:sz w:val="34"/>
          <w:szCs w:val="34"/>
          <w:rtl/>
          <w:lang w:bidi="ar-EG"/>
        </w:rPr>
        <w:t>ًّ</w:t>
      </w:r>
      <w:r w:rsidR="00DC35A3" w:rsidRPr="00B95340">
        <w:rPr>
          <w:rFonts w:cs="Traditional Arabic" w:hint="cs"/>
          <w:sz w:val="34"/>
          <w:szCs w:val="34"/>
          <w:rtl/>
          <w:lang w:bidi="ar-EG"/>
        </w:rPr>
        <w:t xml:space="preserve">ا </w:t>
      </w:r>
      <w:r w:rsidR="00917055" w:rsidRPr="00B95340">
        <w:rPr>
          <w:rFonts w:cs="Traditional Arabic" w:hint="cs"/>
          <w:sz w:val="34"/>
          <w:szCs w:val="34"/>
          <w:rtl/>
          <w:lang w:bidi="ar-EG"/>
        </w:rPr>
        <w:t>لقضية ما</w:t>
      </w:r>
      <w:r w:rsidR="00B71ADB" w:rsidRPr="00B95340">
        <w:rPr>
          <w:rFonts w:cs="Traditional Arabic" w:hint="eastAsia"/>
          <w:sz w:val="34"/>
          <w:szCs w:val="34"/>
          <w:rtl/>
          <w:lang w:bidi="ar-EG"/>
        </w:rPr>
        <w:t>،</w:t>
      </w:r>
      <w:r w:rsidR="00917055" w:rsidRPr="00B95340">
        <w:rPr>
          <w:rFonts w:cs="Traditional Arabic" w:hint="cs"/>
          <w:sz w:val="34"/>
          <w:szCs w:val="34"/>
          <w:rtl/>
          <w:lang w:bidi="ar-EG"/>
        </w:rPr>
        <w:t xml:space="preserve"> وأما النص القرآني فإن السورة الواحدة فيها حياة مليئة بكل حركة تفصيلية لشؤؤن الحياة جميعها </w:t>
      </w:r>
      <w:r w:rsidR="00B71ADB" w:rsidRPr="00B95340">
        <w:rPr>
          <w:rFonts w:cs="Traditional Arabic" w:hint="cs"/>
          <w:sz w:val="34"/>
          <w:szCs w:val="34"/>
          <w:rtl/>
          <w:lang w:bidi="ar-EG"/>
        </w:rPr>
        <w:t>-</w:t>
      </w:r>
      <w:r w:rsidR="00917055" w:rsidRPr="00B95340">
        <w:rPr>
          <w:rFonts w:cs="Traditional Arabic" w:hint="cs"/>
          <w:sz w:val="34"/>
          <w:szCs w:val="34"/>
          <w:rtl/>
          <w:lang w:bidi="ar-EG"/>
        </w:rPr>
        <w:t xml:space="preserve"> فكيف لا ي</w:t>
      </w:r>
      <w:r w:rsidR="00B71ADB" w:rsidRPr="00B95340">
        <w:rPr>
          <w:rFonts w:cs="Traditional Arabic" w:hint="eastAsia"/>
          <w:sz w:val="34"/>
          <w:szCs w:val="34"/>
          <w:rtl/>
          <w:lang w:bidi="ar-EG"/>
        </w:rPr>
        <w:t>َ</w:t>
      </w:r>
      <w:r w:rsidR="00917055" w:rsidRPr="00B95340">
        <w:rPr>
          <w:rFonts w:cs="Traditional Arabic" w:hint="cs"/>
          <w:sz w:val="34"/>
          <w:szCs w:val="34"/>
          <w:rtl/>
          <w:lang w:bidi="ar-EG"/>
        </w:rPr>
        <w:t>ر</w:t>
      </w:r>
      <w:r w:rsidR="00B71ADB" w:rsidRPr="00B95340">
        <w:rPr>
          <w:rFonts w:cs="Traditional Arabic" w:hint="eastAsia"/>
          <w:sz w:val="34"/>
          <w:szCs w:val="34"/>
          <w:rtl/>
          <w:lang w:bidi="ar-EG"/>
        </w:rPr>
        <w:t>ِ</w:t>
      </w:r>
      <w:r w:rsidR="00917055" w:rsidRPr="00B95340">
        <w:rPr>
          <w:rFonts w:cs="Traditional Arabic" w:hint="cs"/>
          <w:sz w:val="34"/>
          <w:szCs w:val="34"/>
          <w:rtl/>
          <w:lang w:bidi="ar-EG"/>
        </w:rPr>
        <w:t>د هذا في أفصح كلام وأبلغ نظام</w:t>
      </w:r>
      <w:r w:rsidR="00917055" w:rsidRPr="00B95340">
        <w:rPr>
          <w:rFonts w:cs="Traditional Arabic" w:hint="eastAsia"/>
          <w:sz w:val="34"/>
          <w:szCs w:val="34"/>
          <w:rtl/>
          <w:lang w:bidi="ar-EG"/>
        </w:rPr>
        <w:t>،</w:t>
      </w:r>
      <w:r w:rsidR="00917055" w:rsidRPr="00B95340">
        <w:rPr>
          <w:rFonts w:cs="Traditional Arabic" w:hint="cs"/>
          <w:sz w:val="34"/>
          <w:szCs w:val="34"/>
          <w:rtl/>
          <w:lang w:bidi="ar-EG"/>
        </w:rPr>
        <w:t xml:space="preserve"> </w:t>
      </w:r>
      <w:r w:rsidR="00917055" w:rsidRPr="00B95340">
        <w:rPr>
          <w:rFonts w:cs="Traditional Arabic" w:hint="cs"/>
          <w:sz w:val="34"/>
          <w:szCs w:val="34"/>
          <w:rtl/>
          <w:lang w:bidi="ar-EG"/>
        </w:rPr>
        <w:lastRenderedPageBreak/>
        <w:t>إضافة إلى ما يفيده هذا التناسب من ترجيح لبعض الأقوال على بعض</w:t>
      </w:r>
      <w:r w:rsidR="00B71ADB" w:rsidRPr="00B95340">
        <w:rPr>
          <w:rFonts w:cs="Traditional Arabic" w:hint="eastAsia"/>
          <w:sz w:val="34"/>
          <w:szCs w:val="34"/>
          <w:rtl/>
          <w:lang w:bidi="ar-EG"/>
        </w:rPr>
        <w:t>،</w:t>
      </w:r>
      <w:r w:rsidR="00917055" w:rsidRPr="00B95340">
        <w:rPr>
          <w:rFonts w:cs="Traditional Arabic" w:hint="cs"/>
          <w:sz w:val="34"/>
          <w:szCs w:val="34"/>
          <w:rtl/>
          <w:lang w:bidi="ar-EG"/>
        </w:rPr>
        <w:t xml:space="preserve"> وما يفيد أيض</w:t>
      </w:r>
      <w:r w:rsidR="00B71ADB" w:rsidRPr="00B95340">
        <w:rPr>
          <w:rFonts w:cs="Traditional Arabic" w:hint="eastAsia"/>
          <w:sz w:val="34"/>
          <w:szCs w:val="34"/>
          <w:rtl/>
          <w:lang w:bidi="ar-EG"/>
        </w:rPr>
        <w:t>ً</w:t>
      </w:r>
      <w:r w:rsidR="00917055" w:rsidRPr="00B95340">
        <w:rPr>
          <w:rFonts w:cs="Traditional Arabic" w:hint="cs"/>
          <w:sz w:val="34"/>
          <w:szCs w:val="34"/>
          <w:rtl/>
          <w:lang w:bidi="ar-EG"/>
        </w:rPr>
        <w:t>ا من ت</w:t>
      </w:r>
      <w:r w:rsidR="00B71ADB" w:rsidRPr="00B95340">
        <w:rPr>
          <w:rFonts w:cs="Traditional Arabic" w:hint="eastAsia"/>
          <w:sz w:val="34"/>
          <w:szCs w:val="34"/>
          <w:rtl/>
          <w:lang w:bidi="ar-EG"/>
        </w:rPr>
        <w:t>َ</w:t>
      </w:r>
      <w:r w:rsidR="00917055" w:rsidRPr="00B95340">
        <w:rPr>
          <w:rFonts w:cs="Traditional Arabic" w:hint="cs"/>
          <w:sz w:val="34"/>
          <w:szCs w:val="34"/>
          <w:rtl/>
          <w:lang w:bidi="ar-EG"/>
        </w:rPr>
        <w:t>ق</w:t>
      </w:r>
      <w:r w:rsidR="00B71ADB" w:rsidRPr="00B95340">
        <w:rPr>
          <w:rFonts w:cs="Traditional Arabic" w:hint="eastAsia"/>
          <w:sz w:val="34"/>
          <w:szCs w:val="34"/>
          <w:rtl/>
          <w:lang w:bidi="ar-EG"/>
        </w:rPr>
        <w:t>ْ</w:t>
      </w:r>
      <w:r w:rsidR="00917055" w:rsidRPr="00B95340">
        <w:rPr>
          <w:rFonts w:cs="Traditional Arabic" w:hint="cs"/>
          <w:sz w:val="34"/>
          <w:szCs w:val="34"/>
          <w:rtl/>
          <w:lang w:bidi="ar-EG"/>
        </w:rPr>
        <w:t>و</w:t>
      </w:r>
      <w:r w:rsidR="00B71ADB" w:rsidRPr="00B95340">
        <w:rPr>
          <w:rFonts w:cs="Traditional Arabic" w:hint="eastAsia"/>
          <w:sz w:val="34"/>
          <w:szCs w:val="34"/>
          <w:rtl/>
          <w:lang w:bidi="ar-EG"/>
        </w:rPr>
        <w:t>ِ</w:t>
      </w:r>
      <w:r w:rsidR="00917055" w:rsidRPr="00B95340">
        <w:rPr>
          <w:rFonts w:cs="Traditional Arabic" w:hint="cs"/>
          <w:sz w:val="34"/>
          <w:szCs w:val="34"/>
          <w:rtl/>
          <w:lang w:bidi="ar-EG"/>
        </w:rPr>
        <w:t>ي</w:t>
      </w:r>
      <w:r w:rsidR="00B71ADB" w:rsidRPr="00B95340">
        <w:rPr>
          <w:rFonts w:cs="Traditional Arabic" w:hint="cs"/>
          <w:sz w:val="34"/>
          <w:szCs w:val="34"/>
          <w:rtl/>
          <w:lang w:bidi="ar-EG"/>
        </w:rPr>
        <w:t>ة</w:t>
      </w:r>
      <w:r w:rsidR="00917055" w:rsidRPr="00B95340">
        <w:rPr>
          <w:rFonts w:cs="Traditional Arabic" w:hint="cs"/>
          <w:sz w:val="34"/>
          <w:szCs w:val="34"/>
          <w:rtl/>
          <w:lang w:bidi="ar-EG"/>
        </w:rPr>
        <w:t xml:space="preserve"> المعنى والحث عليه</w:t>
      </w:r>
      <w:r w:rsidR="00F13C15" w:rsidRPr="00B95340">
        <w:rPr>
          <w:sz w:val="34"/>
          <w:szCs w:val="34"/>
          <w:vertAlign w:val="superscript"/>
          <w:rtl/>
          <w:lang w:bidi="ar-EG"/>
        </w:rPr>
        <w:footnoteReference w:id="33"/>
      </w:r>
      <w:r w:rsidR="00917055" w:rsidRPr="00B95340">
        <w:rPr>
          <w:rFonts w:cs="Traditional Arabic" w:hint="cs"/>
          <w:sz w:val="34"/>
          <w:szCs w:val="34"/>
          <w:rtl/>
          <w:lang w:bidi="ar-EG"/>
        </w:rPr>
        <w:t xml:space="preserve">. </w:t>
      </w:r>
    </w:p>
    <w:p w:rsidR="00CD3F64" w:rsidRPr="00B95340" w:rsidRDefault="002F5132" w:rsidP="00B95340">
      <w:pPr>
        <w:bidi/>
        <w:jc w:val="both"/>
        <w:rPr>
          <w:rFonts w:cs="Traditional Arabic"/>
          <w:sz w:val="34"/>
          <w:szCs w:val="34"/>
          <w:rtl/>
          <w:lang w:bidi="ar-EG"/>
        </w:rPr>
      </w:pPr>
      <w:r w:rsidRPr="00B95340">
        <w:rPr>
          <w:rFonts w:cs="Traditional Arabic" w:hint="cs"/>
          <w:sz w:val="34"/>
          <w:szCs w:val="34"/>
          <w:rtl/>
          <w:lang w:bidi="ar-EG"/>
        </w:rPr>
        <w:t xml:space="preserve">ومما سبق يتضح أن الإمام الشوكاني والإمام العز بن عبد السلام </w:t>
      </w:r>
      <w:r w:rsidR="002E32E0" w:rsidRPr="00B95340">
        <w:rPr>
          <w:rFonts w:cs="Traditional Arabic" w:hint="cs"/>
          <w:sz w:val="34"/>
          <w:szCs w:val="34"/>
          <w:rtl/>
          <w:lang w:bidi="ar-EG"/>
        </w:rPr>
        <w:t>قد جان</w:t>
      </w:r>
      <w:r w:rsidR="004A69E7" w:rsidRPr="00B95340">
        <w:rPr>
          <w:rFonts w:cs="Traditional Arabic" w:hint="eastAsia"/>
          <w:sz w:val="34"/>
          <w:szCs w:val="34"/>
          <w:rtl/>
          <w:lang w:bidi="ar-EG"/>
        </w:rPr>
        <w:t>َ</w:t>
      </w:r>
      <w:r w:rsidR="002E32E0" w:rsidRPr="00B95340">
        <w:rPr>
          <w:rFonts w:cs="Traditional Arabic" w:hint="cs"/>
          <w:sz w:val="34"/>
          <w:szCs w:val="34"/>
          <w:rtl/>
          <w:lang w:bidi="ar-EG"/>
        </w:rPr>
        <w:t>بهما الصواب في مسألة</w:t>
      </w:r>
      <w:r w:rsidRPr="00B95340">
        <w:rPr>
          <w:rFonts w:cs="Traditional Arabic" w:hint="cs"/>
          <w:sz w:val="34"/>
          <w:szCs w:val="34"/>
          <w:rtl/>
          <w:lang w:bidi="ar-EG"/>
        </w:rPr>
        <w:t xml:space="preserve"> اعتراضهم</w:t>
      </w:r>
      <w:r w:rsidR="002E32E0" w:rsidRPr="00B95340">
        <w:rPr>
          <w:rFonts w:cs="Traditional Arabic" w:hint="cs"/>
          <w:sz w:val="34"/>
          <w:szCs w:val="34"/>
          <w:rtl/>
          <w:lang w:bidi="ar-EG"/>
        </w:rPr>
        <w:t>ا</w:t>
      </w:r>
      <w:r w:rsidRPr="00B95340">
        <w:rPr>
          <w:rFonts w:cs="Traditional Arabic" w:hint="cs"/>
          <w:sz w:val="34"/>
          <w:szCs w:val="34"/>
          <w:rtl/>
          <w:lang w:bidi="ar-EG"/>
        </w:rPr>
        <w:t xml:space="preserve"> على القول بالمناسبة في القرآن، وأن جميع الشبهات التي استندا إليها لا تقوى على غمز علم المناسبة أو الحط من شأنه، ما دامت هناك ضوابط موجود متمثلة في ح</w:t>
      </w:r>
      <w:r w:rsidR="00621DD1" w:rsidRPr="00B95340">
        <w:rPr>
          <w:rFonts w:cs="Traditional Arabic" w:hint="eastAsia"/>
          <w:sz w:val="34"/>
          <w:szCs w:val="34"/>
          <w:rtl/>
          <w:lang w:bidi="ar-EG"/>
        </w:rPr>
        <w:t>ُ</w:t>
      </w:r>
      <w:r w:rsidRPr="00B95340">
        <w:rPr>
          <w:rFonts w:cs="Traditional Arabic" w:hint="cs"/>
          <w:sz w:val="34"/>
          <w:szCs w:val="34"/>
          <w:rtl/>
          <w:lang w:bidi="ar-EG"/>
        </w:rPr>
        <w:t>سن الربط والبعد عن التكل</w:t>
      </w:r>
      <w:r w:rsidR="00A44E0D" w:rsidRPr="00B95340">
        <w:rPr>
          <w:rFonts w:cs="Traditional Arabic" w:hint="eastAsia"/>
          <w:sz w:val="34"/>
          <w:szCs w:val="34"/>
          <w:rtl/>
          <w:lang w:bidi="ar-EG"/>
        </w:rPr>
        <w:t>ُّ</w:t>
      </w:r>
      <w:r w:rsidRPr="00B95340">
        <w:rPr>
          <w:rFonts w:cs="Traditional Arabic" w:hint="cs"/>
          <w:sz w:val="34"/>
          <w:szCs w:val="34"/>
          <w:rtl/>
          <w:lang w:bidi="ar-EG"/>
        </w:rPr>
        <w:t>ف والتعس</w:t>
      </w:r>
      <w:r w:rsidR="00A44E0D" w:rsidRPr="00B95340">
        <w:rPr>
          <w:rFonts w:cs="Traditional Arabic" w:hint="eastAsia"/>
          <w:sz w:val="34"/>
          <w:szCs w:val="34"/>
          <w:rtl/>
          <w:lang w:bidi="ar-EG"/>
        </w:rPr>
        <w:t>ُّ</w:t>
      </w:r>
      <w:r w:rsidRPr="00B95340">
        <w:rPr>
          <w:rFonts w:cs="Traditional Arabic" w:hint="cs"/>
          <w:sz w:val="34"/>
          <w:szCs w:val="34"/>
          <w:rtl/>
          <w:lang w:bidi="ar-EG"/>
        </w:rPr>
        <w:t>ف، وهذ بالطبع ما يوجد في القرآن</w:t>
      </w:r>
      <w:r w:rsidR="00592804" w:rsidRPr="00B95340">
        <w:rPr>
          <w:rFonts w:cs="Traditional Arabic" w:hint="cs"/>
          <w:sz w:val="34"/>
          <w:szCs w:val="34"/>
          <w:rtl/>
          <w:lang w:bidi="ar-EG"/>
        </w:rPr>
        <w:t xml:space="preserve"> </w:t>
      </w:r>
      <w:r w:rsidR="000F084E" w:rsidRPr="00B95340">
        <w:rPr>
          <w:rFonts w:cs="Traditional Arabic" w:hint="cs"/>
          <w:sz w:val="34"/>
          <w:szCs w:val="34"/>
          <w:rtl/>
          <w:lang w:bidi="ar-EG"/>
        </w:rPr>
        <w:t>- أي ح</w:t>
      </w:r>
      <w:r w:rsidR="00A44E0D" w:rsidRPr="00B95340">
        <w:rPr>
          <w:rFonts w:cs="Traditional Arabic" w:hint="eastAsia"/>
          <w:sz w:val="34"/>
          <w:szCs w:val="34"/>
          <w:rtl/>
          <w:lang w:bidi="ar-EG"/>
        </w:rPr>
        <w:t>ُ</w:t>
      </w:r>
      <w:r w:rsidR="000F084E" w:rsidRPr="00B95340">
        <w:rPr>
          <w:rFonts w:cs="Traditional Arabic" w:hint="cs"/>
          <w:sz w:val="34"/>
          <w:szCs w:val="34"/>
          <w:rtl/>
          <w:lang w:bidi="ar-EG"/>
        </w:rPr>
        <w:t>سن الربط والب</w:t>
      </w:r>
      <w:r w:rsidR="00A44E0D" w:rsidRPr="00B95340">
        <w:rPr>
          <w:rFonts w:cs="Traditional Arabic" w:hint="eastAsia"/>
          <w:sz w:val="34"/>
          <w:szCs w:val="34"/>
          <w:rtl/>
          <w:lang w:bidi="ar-EG"/>
        </w:rPr>
        <w:t>ُ</w:t>
      </w:r>
      <w:r w:rsidR="000F084E" w:rsidRPr="00B95340">
        <w:rPr>
          <w:rFonts w:cs="Traditional Arabic" w:hint="cs"/>
          <w:sz w:val="34"/>
          <w:szCs w:val="34"/>
          <w:rtl/>
          <w:lang w:bidi="ar-EG"/>
        </w:rPr>
        <w:t xml:space="preserve">عد عن التكلف والتعسف - </w:t>
      </w:r>
      <w:r w:rsidRPr="00B95340">
        <w:rPr>
          <w:rFonts w:cs="Traditional Arabic" w:hint="cs"/>
          <w:sz w:val="34"/>
          <w:szCs w:val="34"/>
          <w:rtl/>
          <w:lang w:bidi="ar-EG"/>
        </w:rPr>
        <w:t>وعلى ذلك فالمناسبة ت</w:t>
      </w:r>
      <w:r w:rsidR="00A44E0D" w:rsidRPr="00B95340">
        <w:rPr>
          <w:rFonts w:cs="Traditional Arabic" w:hint="eastAsia"/>
          <w:sz w:val="34"/>
          <w:szCs w:val="34"/>
          <w:rtl/>
          <w:lang w:bidi="ar-EG"/>
        </w:rPr>
        <w:t>ُ</w:t>
      </w:r>
      <w:r w:rsidRPr="00B95340">
        <w:rPr>
          <w:rFonts w:cs="Traditional Arabic" w:hint="cs"/>
          <w:sz w:val="34"/>
          <w:szCs w:val="34"/>
          <w:rtl/>
          <w:lang w:bidi="ar-EG"/>
        </w:rPr>
        <w:t>عد من أدق العلوم والوسائل التي تساعد على التعمق في ف</w:t>
      </w:r>
      <w:r w:rsidR="006D3D3C" w:rsidRPr="00B95340">
        <w:rPr>
          <w:rFonts w:cs="Traditional Arabic" w:hint="eastAsia"/>
          <w:sz w:val="34"/>
          <w:szCs w:val="34"/>
          <w:rtl/>
          <w:lang w:bidi="ar-EG"/>
        </w:rPr>
        <w:t>َ</w:t>
      </w:r>
      <w:r w:rsidRPr="00B95340">
        <w:rPr>
          <w:rFonts w:cs="Traditional Arabic" w:hint="cs"/>
          <w:sz w:val="34"/>
          <w:szCs w:val="34"/>
          <w:rtl/>
          <w:lang w:bidi="ar-EG"/>
        </w:rPr>
        <w:t>ه</w:t>
      </w:r>
      <w:r w:rsidR="006D3D3C" w:rsidRPr="00B95340">
        <w:rPr>
          <w:rFonts w:cs="Traditional Arabic" w:hint="eastAsia"/>
          <w:sz w:val="34"/>
          <w:szCs w:val="34"/>
          <w:rtl/>
          <w:lang w:bidi="ar-EG"/>
        </w:rPr>
        <w:t>ْ</w:t>
      </w:r>
      <w:r w:rsidRPr="00B95340">
        <w:rPr>
          <w:rFonts w:cs="Traditional Arabic" w:hint="cs"/>
          <w:sz w:val="34"/>
          <w:szCs w:val="34"/>
          <w:rtl/>
          <w:lang w:bidi="ar-EG"/>
        </w:rPr>
        <w:t>م القرآن</w:t>
      </w:r>
      <w:r w:rsidR="00600480" w:rsidRPr="00B95340">
        <w:rPr>
          <w:rFonts w:cs="Traditional Arabic" w:hint="eastAsia"/>
          <w:sz w:val="34"/>
          <w:szCs w:val="34"/>
          <w:rtl/>
          <w:lang w:bidi="ar-EG"/>
        </w:rPr>
        <w:t>،</w:t>
      </w:r>
      <w:r w:rsidRPr="00B95340">
        <w:rPr>
          <w:rFonts w:cs="Traditional Arabic" w:hint="cs"/>
          <w:sz w:val="34"/>
          <w:szCs w:val="34"/>
          <w:rtl/>
          <w:lang w:bidi="ar-EG"/>
        </w:rPr>
        <w:t xml:space="preserve"> واكتشاف دقائق تراب</w:t>
      </w:r>
      <w:r w:rsidR="006D3D3C" w:rsidRPr="00B95340">
        <w:rPr>
          <w:rFonts w:cs="Traditional Arabic" w:hint="eastAsia"/>
          <w:sz w:val="34"/>
          <w:szCs w:val="34"/>
          <w:rtl/>
          <w:lang w:bidi="ar-EG"/>
        </w:rPr>
        <w:t>ُ</w:t>
      </w:r>
      <w:r w:rsidRPr="00B95340">
        <w:rPr>
          <w:rFonts w:cs="Traditional Arabic" w:hint="cs"/>
          <w:sz w:val="34"/>
          <w:szCs w:val="34"/>
          <w:rtl/>
          <w:lang w:bidi="ar-EG"/>
        </w:rPr>
        <w:t>طه وس</w:t>
      </w:r>
      <w:r w:rsidR="006D3D3C" w:rsidRPr="00B95340">
        <w:rPr>
          <w:rFonts w:cs="Traditional Arabic" w:hint="eastAsia"/>
          <w:sz w:val="34"/>
          <w:szCs w:val="34"/>
          <w:rtl/>
          <w:lang w:bidi="ar-EG"/>
        </w:rPr>
        <w:t>َ</w:t>
      </w:r>
      <w:r w:rsidRPr="00B95340">
        <w:rPr>
          <w:rFonts w:cs="Traditional Arabic" w:hint="cs"/>
          <w:sz w:val="34"/>
          <w:szCs w:val="34"/>
          <w:rtl/>
          <w:lang w:bidi="ar-EG"/>
        </w:rPr>
        <w:t>بكه.</w:t>
      </w:r>
    </w:p>
    <w:p w:rsidR="002A5982" w:rsidRPr="00B95340" w:rsidRDefault="00CD3F64" w:rsidP="00B95340">
      <w:pPr>
        <w:bidi/>
        <w:jc w:val="both"/>
        <w:rPr>
          <w:rFonts w:cs="Traditional Arabic"/>
          <w:sz w:val="34"/>
          <w:szCs w:val="34"/>
          <w:rtl/>
          <w:lang w:bidi="ar-EG"/>
        </w:rPr>
      </w:pPr>
      <w:r w:rsidRPr="00B95340">
        <w:rPr>
          <w:rFonts w:cs="Traditional Arabic" w:hint="cs"/>
          <w:b/>
          <w:bCs/>
          <w:sz w:val="34"/>
          <w:szCs w:val="34"/>
          <w:rtl/>
          <w:lang w:bidi="ar-EG"/>
        </w:rPr>
        <w:t xml:space="preserve">لكن الدكتور </w:t>
      </w:r>
      <w:r w:rsidR="00051645" w:rsidRPr="00B95340">
        <w:rPr>
          <w:rFonts w:cs="Traditional Arabic" w:hint="cs"/>
          <w:b/>
          <w:bCs/>
          <w:sz w:val="34"/>
          <w:szCs w:val="34"/>
          <w:rtl/>
          <w:lang w:bidi="ar-EG"/>
        </w:rPr>
        <w:t xml:space="preserve">محمد </w:t>
      </w:r>
      <w:r w:rsidRPr="00B95340">
        <w:rPr>
          <w:rFonts w:cs="Traditional Arabic" w:hint="cs"/>
          <w:b/>
          <w:bCs/>
          <w:sz w:val="34"/>
          <w:szCs w:val="34"/>
          <w:rtl/>
          <w:lang w:bidi="ar-EG"/>
        </w:rPr>
        <w:t>عناية الله سبحاني كان له رأي آخر في مع</w:t>
      </w:r>
      <w:r w:rsidR="0087171C" w:rsidRPr="00B95340">
        <w:rPr>
          <w:rFonts w:cs="Traditional Arabic" w:hint="cs"/>
          <w:b/>
          <w:bCs/>
          <w:sz w:val="34"/>
          <w:szCs w:val="34"/>
          <w:rtl/>
          <w:lang w:bidi="ar-EG"/>
        </w:rPr>
        <w:t>ا</w:t>
      </w:r>
      <w:r w:rsidRPr="00B95340">
        <w:rPr>
          <w:rFonts w:cs="Traditional Arabic" w:hint="cs"/>
          <w:b/>
          <w:bCs/>
          <w:sz w:val="34"/>
          <w:szCs w:val="34"/>
          <w:rtl/>
          <w:lang w:bidi="ar-EG"/>
        </w:rPr>
        <w:t>رضة الشوكاني</w:t>
      </w:r>
      <w:r w:rsidR="0087171C" w:rsidRPr="00B95340">
        <w:rPr>
          <w:rFonts w:cs="Traditional Arabic" w:hint="cs"/>
          <w:b/>
          <w:bCs/>
          <w:sz w:val="34"/>
          <w:szCs w:val="34"/>
          <w:rtl/>
          <w:lang w:bidi="ar-EG"/>
        </w:rPr>
        <w:t xml:space="preserve"> للمناسبة</w:t>
      </w:r>
      <w:r w:rsidRPr="00B95340">
        <w:rPr>
          <w:rFonts w:cs="Traditional Arabic" w:hint="cs"/>
          <w:sz w:val="34"/>
          <w:szCs w:val="34"/>
          <w:rtl/>
          <w:lang w:bidi="ar-EG"/>
        </w:rPr>
        <w:t xml:space="preserve">؛ إذ إنه يرى </w:t>
      </w:r>
      <w:r w:rsidR="0087171C" w:rsidRPr="00B95340">
        <w:rPr>
          <w:rFonts w:cs="Traditional Arabic" w:hint="cs"/>
          <w:sz w:val="34"/>
          <w:szCs w:val="34"/>
          <w:rtl/>
          <w:lang w:bidi="ar-EG"/>
        </w:rPr>
        <w:t>أ</w:t>
      </w:r>
      <w:r w:rsidRPr="00B95340">
        <w:rPr>
          <w:rFonts w:cs="Traditional Arabic" w:hint="cs"/>
          <w:sz w:val="34"/>
          <w:szCs w:val="34"/>
          <w:rtl/>
          <w:lang w:bidi="ar-EG"/>
        </w:rPr>
        <w:t>ن الشوكاني لم يكن يعارض المناسبة</w:t>
      </w:r>
      <w:r w:rsidR="007A1276" w:rsidRPr="00B95340">
        <w:rPr>
          <w:rFonts w:cs="Traditional Arabic" w:hint="eastAsia"/>
          <w:sz w:val="34"/>
          <w:szCs w:val="34"/>
          <w:rtl/>
          <w:lang w:bidi="ar-EG"/>
        </w:rPr>
        <w:t>،</w:t>
      </w:r>
      <w:r w:rsidRPr="00B95340">
        <w:rPr>
          <w:rFonts w:cs="Traditional Arabic" w:hint="cs"/>
          <w:sz w:val="34"/>
          <w:szCs w:val="34"/>
          <w:rtl/>
          <w:lang w:bidi="ar-EG"/>
        </w:rPr>
        <w:t xml:space="preserve"> ولم ي</w:t>
      </w:r>
      <w:r w:rsidRPr="00B95340">
        <w:rPr>
          <w:rFonts w:cs="Traditional Arabic" w:hint="eastAsia"/>
          <w:sz w:val="34"/>
          <w:szCs w:val="34"/>
          <w:rtl/>
          <w:lang w:bidi="ar-EG"/>
        </w:rPr>
        <w:t>ُ</w:t>
      </w:r>
      <w:r w:rsidRPr="00B95340">
        <w:rPr>
          <w:rFonts w:cs="Traditional Arabic" w:hint="cs"/>
          <w:sz w:val="34"/>
          <w:szCs w:val="34"/>
          <w:rtl/>
          <w:lang w:bidi="ar-EG"/>
        </w:rPr>
        <w:t>نكرها</w:t>
      </w:r>
      <w:r w:rsidRPr="00B95340">
        <w:rPr>
          <w:rFonts w:cs="Traditional Arabic" w:hint="eastAsia"/>
          <w:sz w:val="34"/>
          <w:szCs w:val="34"/>
          <w:rtl/>
          <w:lang w:bidi="ar-EG"/>
        </w:rPr>
        <w:t>،</w:t>
      </w:r>
      <w:r w:rsidRPr="00B95340">
        <w:rPr>
          <w:rFonts w:cs="Traditional Arabic" w:hint="cs"/>
          <w:sz w:val="34"/>
          <w:szCs w:val="34"/>
          <w:rtl/>
          <w:lang w:bidi="ar-EG"/>
        </w:rPr>
        <w:t xml:space="preserve"> فيقول: "</w:t>
      </w:r>
      <w:r w:rsidR="00986723" w:rsidRPr="00B95340">
        <w:rPr>
          <w:rFonts w:cs="Traditional Arabic" w:hint="cs"/>
          <w:sz w:val="34"/>
          <w:szCs w:val="34"/>
          <w:rtl/>
          <w:lang w:bidi="ar-EG"/>
        </w:rPr>
        <w:t>إن الإمام الشوكاني له فضله ومكانته، بحيث لا ي</w:t>
      </w:r>
      <w:r w:rsidR="0087171C" w:rsidRPr="00B95340">
        <w:rPr>
          <w:rFonts w:cs="Traditional Arabic" w:hint="eastAsia"/>
          <w:sz w:val="34"/>
          <w:szCs w:val="34"/>
          <w:rtl/>
          <w:lang w:bidi="ar-EG"/>
        </w:rPr>
        <w:t>ُ</w:t>
      </w:r>
      <w:r w:rsidR="00986723" w:rsidRPr="00B95340">
        <w:rPr>
          <w:rFonts w:cs="Traditional Arabic" w:hint="cs"/>
          <w:sz w:val="34"/>
          <w:szCs w:val="34"/>
          <w:rtl/>
          <w:lang w:bidi="ar-EG"/>
        </w:rPr>
        <w:t>قطع دونه الأمر</w:t>
      </w:r>
      <w:r w:rsidR="0087171C" w:rsidRPr="00B95340">
        <w:rPr>
          <w:rFonts w:cs="Traditional Arabic" w:hint="eastAsia"/>
          <w:sz w:val="34"/>
          <w:szCs w:val="34"/>
          <w:rtl/>
          <w:lang w:bidi="ar-EG"/>
        </w:rPr>
        <w:t>ُ</w:t>
      </w:r>
      <w:r w:rsidR="00986723" w:rsidRPr="00B95340">
        <w:rPr>
          <w:rFonts w:cs="Traditional Arabic" w:hint="cs"/>
          <w:sz w:val="34"/>
          <w:szCs w:val="34"/>
          <w:rtl/>
          <w:lang w:bidi="ar-EG"/>
        </w:rPr>
        <w:t>، وإن عبارته هذه لا تكفي للقطع بأنه من المعارضين لتلك الفكرة</w:t>
      </w:r>
      <w:r w:rsidR="00986723" w:rsidRPr="00B95340">
        <w:rPr>
          <w:rFonts w:cs="Traditional Arabic" w:hint="eastAsia"/>
          <w:sz w:val="34"/>
          <w:szCs w:val="34"/>
          <w:rtl/>
          <w:lang w:bidi="ar-EG"/>
        </w:rPr>
        <w:t>،</w:t>
      </w:r>
      <w:r w:rsidR="00986723" w:rsidRPr="00B95340">
        <w:rPr>
          <w:rFonts w:cs="Traditional Arabic" w:hint="cs"/>
          <w:sz w:val="34"/>
          <w:szCs w:val="34"/>
          <w:rtl/>
          <w:lang w:bidi="ar-EG"/>
        </w:rPr>
        <w:t xml:space="preserve"> كيف </w:t>
      </w:r>
      <w:r w:rsidR="007A1276" w:rsidRPr="00B95340">
        <w:rPr>
          <w:rFonts w:cs="Traditional Arabic" w:hint="cs"/>
          <w:sz w:val="34"/>
          <w:szCs w:val="34"/>
          <w:rtl/>
          <w:lang w:bidi="ar-EG"/>
        </w:rPr>
        <w:t>و</w:t>
      </w:r>
      <w:r w:rsidR="0087171C" w:rsidRPr="00B95340">
        <w:rPr>
          <w:rFonts w:cs="Traditional Arabic" w:hint="cs"/>
          <w:sz w:val="34"/>
          <w:szCs w:val="34"/>
          <w:rtl/>
          <w:lang w:bidi="ar-EG"/>
        </w:rPr>
        <w:t>هو ي</w:t>
      </w:r>
      <w:r w:rsidR="0087171C" w:rsidRPr="00B95340">
        <w:rPr>
          <w:rFonts w:cs="Traditional Arabic" w:hint="eastAsia"/>
          <w:sz w:val="34"/>
          <w:szCs w:val="34"/>
          <w:rtl/>
          <w:lang w:bidi="ar-EG"/>
        </w:rPr>
        <w:t>َ</w:t>
      </w:r>
      <w:r w:rsidR="0087171C" w:rsidRPr="00B95340">
        <w:rPr>
          <w:rFonts w:cs="Traditional Arabic" w:hint="cs"/>
          <w:sz w:val="34"/>
          <w:szCs w:val="34"/>
          <w:rtl/>
          <w:lang w:bidi="ar-EG"/>
        </w:rPr>
        <w:t>نهج في تفسيره نهج</w:t>
      </w:r>
      <w:r w:rsidR="0087171C" w:rsidRPr="00B95340">
        <w:rPr>
          <w:rFonts w:cs="Traditional Arabic" w:hint="eastAsia"/>
          <w:sz w:val="34"/>
          <w:szCs w:val="34"/>
          <w:rtl/>
          <w:lang w:bidi="ar-EG"/>
        </w:rPr>
        <w:t>ً</w:t>
      </w:r>
      <w:r w:rsidR="0087171C" w:rsidRPr="00B95340">
        <w:rPr>
          <w:rFonts w:cs="Traditional Arabic" w:hint="cs"/>
          <w:sz w:val="34"/>
          <w:szCs w:val="34"/>
          <w:rtl/>
          <w:lang w:bidi="ar-EG"/>
        </w:rPr>
        <w:t>ا يشد</w:t>
      </w:r>
      <w:r w:rsidR="0087171C" w:rsidRPr="00B95340">
        <w:rPr>
          <w:rFonts w:cs="Traditional Arabic" w:hint="eastAsia"/>
          <w:sz w:val="34"/>
          <w:szCs w:val="34"/>
          <w:rtl/>
          <w:lang w:bidi="ar-EG"/>
        </w:rPr>
        <w:t>ُّ</w:t>
      </w:r>
      <w:r w:rsidR="0087171C" w:rsidRPr="00B95340">
        <w:rPr>
          <w:rFonts w:cs="Traditional Arabic" w:hint="cs"/>
          <w:sz w:val="34"/>
          <w:szCs w:val="34"/>
          <w:rtl/>
          <w:lang w:bidi="ar-EG"/>
        </w:rPr>
        <w:t xml:space="preserve"> أزر</w:t>
      </w:r>
      <w:r w:rsidR="0087171C" w:rsidRPr="00B95340">
        <w:rPr>
          <w:rFonts w:cs="Traditional Arabic" w:hint="eastAsia"/>
          <w:sz w:val="34"/>
          <w:szCs w:val="34"/>
          <w:rtl/>
          <w:lang w:bidi="ar-EG"/>
        </w:rPr>
        <w:t>َ</w:t>
      </w:r>
      <w:r w:rsidR="0087171C" w:rsidRPr="00B95340">
        <w:rPr>
          <w:rFonts w:cs="Traditional Arabic" w:hint="cs"/>
          <w:sz w:val="34"/>
          <w:szCs w:val="34"/>
          <w:rtl/>
          <w:lang w:bidi="ar-EG"/>
        </w:rPr>
        <w:t xml:space="preserve"> القائلين بها، ولا يجد فرصة لإبراز النظام - المناسبة - إلا وي</w:t>
      </w:r>
      <w:r w:rsidR="0087171C" w:rsidRPr="00B95340">
        <w:rPr>
          <w:rFonts w:cs="Traditional Arabic" w:hint="eastAsia"/>
          <w:sz w:val="34"/>
          <w:szCs w:val="34"/>
          <w:rtl/>
          <w:lang w:bidi="ar-EG"/>
        </w:rPr>
        <w:t>َ</w:t>
      </w:r>
      <w:r w:rsidR="0087171C" w:rsidRPr="00B95340">
        <w:rPr>
          <w:rFonts w:cs="Traditional Arabic" w:hint="cs"/>
          <w:sz w:val="34"/>
          <w:szCs w:val="34"/>
          <w:rtl/>
          <w:lang w:bidi="ar-EG"/>
        </w:rPr>
        <w:t>نتهزها،</w:t>
      </w:r>
      <w:r w:rsidRPr="00B95340">
        <w:rPr>
          <w:rFonts w:cs="Traditional Arabic" w:hint="cs"/>
          <w:sz w:val="34"/>
          <w:szCs w:val="34"/>
          <w:rtl/>
          <w:lang w:bidi="ar-EG"/>
        </w:rPr>
        <w:t xml:space="preserve"> </w:t>
      </w:r>
      <w:r w:rsidR="0087171C" w:rsidRPr="00B95340">
        <w:rPr>
          <w:rFonts w:cs="Traditional Arabic" w:hint="cs"/>
          <w:sz w:val="34"/>
          <w:szCs w:val="34"/>
          <w:rtl/>
          <w:lang w:bidi="ar-EG"/>
        </w:rPr>
        <w:t>ويقف عندها وقفة لا بأ</w:t>
      </w:r>
      <w:r w:rsidR="0087171C" w:rsidRPr="00B95340">
        <w:rPr>
          <w:rFonts w:cs="Traditional Arabic" w:hint="eastAsia"/>
          <w:sz w:val="34"/>
          <w:szCs w:val="34"/>
          <w:rtl/>
          <w:lang w:bidi="ar-EG"/>
        </w:rPr>
        <w:t>ْ</w:t>
      </w:r>
      <w:r w:rsidR="0087171C" w:rsidRPr="00B95340">
        <w:rPr>
          <w:rFonts w:cs="Traditional Arabic" w:hint="cs"/>
          <w:sz w:val="34"/>
          <w:szCs w:val="34"/>
          <w:rtl/>
          <w:lang w:bidi="ar-EG"/>
        </w:rPr>
        <w:t>س</w:t>
      </w:r>
      <w:r w:rsidR="0087171C" w:rsidRPr="00B95340">
        <w:rPr>
          <w:rFonts w:cs="Traditional Arabic" w:hint="eastAsia"/>
          <w:sz w:val="34"/>
          <w:szCs w:val="34"/>
          <w:rtl/>
          <w:lang w:bidi="ar-EG"/>
        </w:rPr>
        <w:t>َ</w:t>
      </w:r>
      <w:r w:rsidR="0087171C" w:rsidRPr="00B95340">
        <w:rPr>
          <w:rFonts w:cs="Traditional Arabic" w:hint="cs"/>
          <w:sz w:val="34"/>
          <w:szCs w:val="34"/>
          <w:rtl/>
          <w:lang w:bidi="ar-EG"/>
        </w:rPr>
        <w:t xml:space="preserve"> بها</w:t>
      </w:r>
      <w:r w:rsidR="007A1276" w:rsidRPr="00B95340">
        <w:rPr>
          <w:rFonts w:cs="Traditional Arabic" w:hint="cs"/>
          <w:sz w:val="34"/>
          <w:szCs w:val="34"/>
          <w:rtl/>
          <w:lang w:bidi="ar-EG"/>
        </w:rPr>
        <w:t>؟!</w:t>
      </w:r>
      <w:r w:rsidR="00AC5060" w:rsidRPr="00B95340">
        <w:rPr>
          <w:rFonts w:cs="Traditional Arabic" w:hint="cs"/>
          <w:sz w:val="34"/>
          <w:szCs w:val="34"/>
          <w:rtl/>
          <w:lang w:bidi="ar-EG"/>
        </w:rPr>
        <w:t>"</w:t>
      </w:r>
      <w:r w:rsidR="00AC5060" w:rsidRPr="00B95340">
        <w:rPr>
          <w:sz w:val="34"/>
          <w:szCs w:val="34"/>
          <w:vertAlign w:val="superscript"/>
          <w:rtl/>
          <w:lang w:bidi="ar-EG"/>
        </w:rPr>
        <w:footnoteReference w:id="34"/>
      </w:r>
      <w:r w:rsidR="0087171C" w:rsidRPr="00B95340">
        <w:rPr>
          <w:rFonts w:cs="Traditional Arabic" w:hint="cs"/>
          <w:sz w:val="34"/>
          <w:szCs w:val="34"/>
          <w:rtl/>
          <w:lang w:bidi="ar-EG"/>
        </w:rPr>
        <w:t xml:space="preserve">. </w:t>
      </w:r>
    </w:p>
    <w:p w:rsidR="00DF0F6B" w:rsidRPr="00B95340" w:rsidRDefault="002A5982" w:rsidP="00B95340">
      <w:pPr>
        <w:bidi/>
        <w:jc w:val="both"/>
        <w:rPr>
          <w:rFonts w:cs="Traditional Arabic"/>
          <w:sz w:val="34"/>
          <w:szCs w:val="34"/>
          <w:rtl/>
          <w:lang w:bidi="ar-EG"/>
        </w:rPr>
      </w:pPr>
      <w:r w:rsidRPr="00B95340">
        <w:rPr>
          <w:rFonts w:cs="Traditional Arabic" w:hint="cs"/>
          <w:sz w:val="34"/>
          <w:szCs w:val="34"/>
          <w:rtl/>
          <w:lang w:bidi="ar-EG"/>
        </w:rPr>
        <w:t xml:space="preserve">ثم </w:t>
      </w:r>
      <w:r w:rsidR="004C5701" w:rsidRPr="00B95340">
        <w:rPr>
          <w:rFonts w:cs="Traditional Arabic" w:hint="cs"/>
          <w:sz w:val="34"/>
          <w:szCs w:val="34"/>
          <w:rtl/>
          <w:lang w:bidi="ar-EG"/>
        </w:rPr>
        <w:t>راح ي</w:t>
      </w:r>
      <w:r w:rsidRPr="00B95340">
        <w:rPr>
          <w:rFonts w:cs="Traditional Arabic" w:hint="cs"/>
          <w:sz w:val="34"/>
          <w:szCs w:val="34"/>
          <w:rtl/>
          <w:lang w:bidi="ar-EG"/>
        </w:rPr>
        <w:t>أت</w:t>
      </w:r>
      <w:r w:rsidR="004C5701" w:rsidRPr="00B95340">
        <w:rPr>
          <w:rFonts w:cs="Traditional Arabic" w:hint="cs"/>
          <w:sz w:val="34"/>
          <w:szCs w:val="34"/>
          <w:rtl/>
          <w:lang w:bidi="ar-EG"/>
        </w:rPr>
        <w:t>ي</w:t>
      </w:r>
      <w:r w:rsidRPr="00B95340">
        <w:rPr>
          <w:rFonts w:cs="Traditional Arabic" w:hint="cs"/>
          <w:sz w:val="34"/>
          <w:szCs w:val="34"/>
          <w:rtl/>
          <w:lang w:bidi="ar-EG"/>
        </w:rPr>
        <w:t xml:space="preserve"> بأمثلة من تفسير الشوكاني ي</w:t>
      </w:r>
      <w:r w:rsidR="004C5701" w:rsidRPr="00B95340">
        <w:rPr>
          <w:rFonts w:cs="Traditional Arabic" w:hint="eastAsia"/>
          <w:sz w:val="34"/>
          <w:szCs w:val="34"/>
          <w:rtl/>
          <w:lang w:bidi="ar-EG"/>
        </w:rPr>
        <w:t>ُ</w:t>
      </w:r>
      <w:r w:rsidRPr="00B95340">
        <w:rPr>
          <w:rFonts w:cs="Traditional Arabic" w:hint="cs"/>
          <w:sz w:val="34"/>
          <w:szCs w:val="34"/>
          <w:rtl/>
          <w:lang w:bidi="ar-EG"/>
        </w:rPr>
        <w:t>دلل بها على أن الشوكاني لم يكن يعارض القول بالمناسبة في القرآن</w:t>
      </w:r>
      <w:r w:rsidRPr="00B95340">
        <w:rPr>
          <w:rFonts w:cs="Traditional Arabic" w:hint="eastAsia"/>
          <w:sz w:val="34"/>
          <w:szCs w:val="34"/>
          <w:rtl/>
          <w:lang w:bidi="ar-EG"/>
        </w:rPr>
        <w:t>،</w:t>
      </w:r>
      <w:r w:rsidRPr="00B95340">
        <w:rPr>
          <w:rFonts w:cs="Traditional Arabic" w:hint="cs"/>
          <w:sz w:val="34"/>
          <w:szCs w:val="34"/>
          <w:rtl/>
          <w:lang w:bidi="ar-EG"/>
        </w:rPr>
        <w:t xml:space="preserve"> ومن هذه الأمثلة التي جاء به</w:t>
      </w:r>
      <w:r w:rsidR="005A0392" w:rsidRPr="00B95340">
        <w:rPr>
          <w:rFonts w:cs="Traditional Arabic" w:hint="cs"/>
          <w:sz w:val="34"/>
          <w:szCs w:val="34"/>
          <w:rtl/>
          <w:lang w:bidi="ar-EG"/>
        </w:rPr>
        <w:t>ا</w:t>
      </w:r>
      <w:r w:rsidR="00EB4193" w:rsidRPr="00B95340">
        <w:rPr>
          <w:rFonts w:cs="Traditional Arabic"/>
          <w:sz w:val="34"/>
          <w:szCs w:val="34"/>
          <w:rtl/>
          <w:lang w:bidi="ar-EG"/>
        </w:rPr>
        <w:t>:</w:t>
      </w:r>
      <w:r w:rsidRPr="00B95340">
        <w:rPr>
          <w:rFonts w:cs="Traditional Arabic" w:hint="cs"/>
          <w:sz w:val="34"/>
          <w:szCs w:val="34"/>
          <w:rtl/>
          <w:lang w:bidi="ar-EG"/>
        </w:rPr>
        <w:t xml:space="preserve"> قول الشوكاني عند </w:t>
      </w:r>
      <w:r w:rsidR="00471FFE" w:rsidRPr="00B95340">
        <w:rPr>
          <w:rFonts w:cs="Traditional Arabic" w:hint="cs"/>
          <w:sz w:val="34"/>
          <w:szCs w:val="34"/>
          <w:rtl/>
          <w:lang w:bidi="ar-EG"/>
        </w:rPr>
        <w:t>تفسيره</w:t>
      </w:r>
      <w:r w:rsidRPr="00B95340">
        <w:rPr>
          <w:rFonts w:cs="Traditional Arabic" w:hint="cs"/>
          <w:sz w:val="34"/>
          <w:szCs w:val="34"/>
          <w:rtl/>
          <w:lang w:bidi="ar-EG"/>
        </w:rPr>
        <w:t xml:space="preserve"> قول</w:t>
      </w:r>
      <w:r w:rsidR="00471FFE" w:rsidRPr="00B95340">
        <w:rPr>
          <w:rFonts w:cs="Traditional Arabic" w:hint="eastAsia"/>
          <w:sz w:val="34"/>
          <w:szCs w:val="34"/>
          <w:rtl/>
          <w:lang w:bidi="ar-EG"/>
        </w:rPr>
        <w:t>َ</w:t>
      </w:r>
      <w:r w:rsidRPr="00B95340">
        <w:rPr>
          <w:rFonts w:cs="Traditional Arabic" w:hint="cs"/>
          <w:sz w:val="34"/>
          <w:szCs w:val="34"/>
          <w:rtl/>
          <w:lang w:bidi="ar-EG"/>
        </w:rPr>
        <w:t xml:space="preserve">ه تعالى: </w:t>
      </w:r>
      <w:r w:rsidR="00471FFE" w:rsidRPr="00B95340">
        <w:rPr>
          <w:rFonts w:cs="Traditional Arabic"/>
          <w:sz w:val="34"/>
          <w:szCs w:val="34"/>
          <w:rtl/>
          <w:lang w:bidi="ar-EG"/>
        </w:rPr>
        <w:t>{إِنَّ اللَّهَ اصْطَفَى آدَمَ وَنُوحًا وَآلَ إِبْرَاهِيمَ وَآلَ عِمْرَانَ عَلَى الْعَالَمِينَ} [آل عمران: 33]:</w:t>
      </w:r>
      <w:r w:rsidR="00471FFE" w:rsidRPr="00B95340">
        <w:rPr>
          <w:rFonts w:cs="Traditional Arabic" w:hint="cs"/>
          <w:sz w:val="34"/>
          <w:szCs w:val="34"/>
          <w:rtl/>
          <w:lang w:bidi="ar-EG"/>
        </w:rPr>
        <w:t xml:space="preserve"> </w:t>
      </w:r>
      <w:r w:rsidR="0066725E" w:rsidRPr="00B95340">
        <w:rPr>
          <w:rFonts w:cs="Traditional Arabic" w:hint="cs"/>
          <w:sz w:val="34"/>
          <w:szCs w:val="34"/>
          <w:rtl/>
          <w:lang w:bidi="ar-EG"/>
        </w:rPr>
        <w:t>"</w:t>
      </w:r>
      <w:r w:rsidR="007C048B" w:rsidRPr="00B95340">
        <w:rPr>
          <w:rFonts w:cs="Traditional Arabic"/>
          <w:sz w:val="34"/>
          <w:szCs w:val="34"/>
          <w:rtl/>
          <w:lang w:bidi="ar-EG"/>
        </w:rPr>
        <w:t>ل</w:t>
      </w:r>
      <w:r w:rsidR="0066725E" w:rsidRPr="00B95340">
        <w:rPr>
          <w:rFonts w:cs="Traditional Arabic"/>
          <w:sz w:val="34"/>
          <w:szCs w:val="34"/>
          <w:rtl/>
          <w:lang w:bidi="ar-EG"/>
        </w:rPr>
        <w:t>َ</w:t>
      </w:r>
      <w:r w:rsidR="007C048B" w:rsidRPr="00B95340">
        <w:rPr>
          <w:rFonts w:cs="Traditional Arabic"/>
          <w:sz w:val="34"/>
          <w:szCs w:val="34"/>
          <w:rtl/>
          <w:lang w:bidi="ar-EG"/>
        </w:rPr>
        <w:t>م</w:t>
      </w:r>
      <w:r w:rsidR="0066725E" w:rsidRPr="00B95340">
        <w:rPr>
          <w:rFonts w:cs="Traditional Arabic"/>
          <w:sz w:val="34"/>
          <w:szCs w:val="34"/>
          <w:rtl/>
          <w:lang w:bidi="ar-EG"/>
        </w:rPr>
        <w:t>َّ</w:t>
      </w:r>
      <w:r w:rsidR="007C048B" w:rsidRPr="00B95340">
        <w:rPr>
          <w:rFonts w:cs="Traditional Arabic"/>
          <w:sz w:val="34"/>
          <w:szCs w:val="34"/>
          <w:rtl/>
          <w:lang w:bidi="ar-EG"/>
        </w:rPr>
        <w:t>ا فر</w:t>
      </w:r>
      <w:r w:rsidR="0066725E" w:rsidRPr="00B95340">
        <w:rPr>
          <w:rFonts w:cs="Traditional Arabic"/>
          <w:sz w:val="34"/>
          <w:szCs w:val="34"/>
          <w:rtl/>
          <w:lang w:bidi="ar-EG"/>
        </w:rPr>
        <w:t>َ</w:t>
      </w:r>
      <w:r w:rsidR="007C048B" w:rsidRPr="00B95340">
        <w:rPr>
          <w:rFonts w:cs="Traditional Arabic"/>
          <w:sz w:val="34"/>
          <w:szCs w:val="34"/>
          <w:rtl/>
          <w:lang w:bidi="ar-EG"/>
        </w:rPr>
        <w:t>غ سبحانه من بيان أن الدين المرضي هو الإسلام، وأن محمد</w:t>
      </w:r>
      <w:r w:rsidR="0066725E" w:rsidRPr="00B95340">
        <w:rPr>
          <w:rFonts w:cs="Traditional Arabic"/>
          <w:sz w:val="34"/>
          <w:szCs w:val="34"/>
          <w:rtl/>
          <w:lang w:bidi="ar-EG"/>
        </w:rPr>
        <w:t>ً</w:t>
      </w:r>
      <w:r w:rsidR="007C048B" w:rsidRPr="00B95340">
        <w:rPr>
          <w:rFonts w:cs="Traditional Arabic"/>
          <w:sz w:val="34"/>
          <w:szCs w:val="34"/>
          <w:rtl/>
          <w:lang w:bidi="ar-EG"/>
        </w:rPr>
        <w:t>ا صلى الله عليه وسلم هو الرسول الذي لا يصح لأحد أن يحب</w:t>
      </w:r>
      <w:r w:rsidR="00FE765C" w:rsidRPr="00B95340">
        <w:rPr>
          <w:rFonts w:cs="Traditional Arabic"/>
          <w:sz w:val="34"/>
          <w:szCs w:val="34"/>
          <w:rtl/>
          <w:lang w:bidi="ar-EG"/>
        </w:rPr>
        <w:t>َّ</w:t>
      </w:r>
      <w:r w:rsidR="007C048B" w:rsidRPr="00B95340">
        <w:rPr>
          <w:rFonts w:cs="Traditional Arabic"/>
          <w:sz w:val="34"/>
          <w:szCs w:val="34"/>
          <w:rtl/>
          <w:lang w:bidi="ar-EG"/>
        </w:rPr>
        <w:t xml:space="preserve"> الله إلا باتباعه، وأن اختلاف أهل الكتابين فيه</w:t>
      </w:r>
      <w:r w:rsidR="0066725E" w:rsidRPr="00B95340">
        <w:rPr>
          <w:rFonts w:cs="Traditional Arabic"/>
          <w:sz w:val="34"/>
          <w:szCs w:val="34"/>
          <w:rtl/>
          <w:lang w:bidi="ar-EG"/>
        </w:rPr>
        <w:t>،</w:t>
      </w:r>
      <w:r w:rsidR="007C048B" w:rsidRPr="00B95340">
        <w:rPr>
          <w:rFonts w:cs="Traditional Arabic"/>
          <w:sz w:val="34"/>
          <w:szCs w:val="34"/>
          <w:rtl/>
          <w:lang w:bidi="ar-EG"/>
        </w:rPr>
        <w:t xml:space="preserve"> إنما هو لمجرد البغي عليه والحسد له </w:t>
      </w:r>
      <w:r w:rsidR="0066725E" w:rsidRPr="00B95340">
        <w:rPr>
          <w:rFonts w:cs="Traditional Arabic" w:hint="cs"/>
          <w:sz w:val="34"/>
          <w:szCs w:val="34"/>
          <w:rtl/>
          <w:lang w:bidi="ar-EG"/>
        </w:rPr>
        <w:t xml:space="preserve">- </w:t>
      </w:r>
      <w:r w:rsidR="007C048B" w:rsidRPr="00B95340">
        <w:rPr>
          <w:rFonts w:cs="Traditional Arabic"/>
          <w:sz w:val="34"/>
          <w:szCs w:val="34"/>
          <w:rtl/>
          <w:lang w:bidi="ar-EG"/>
        </w:rPr>
        <w:t>شرع في تقرير رسالة النبي صلى الله عليه وسلم</w:t>
      </w:r>
      <w:r w:rsidR="0066725E" w:rsidRPr="00B95340">
        <w:rPr>
          <w:rFonts w:cs="Traditional Arabic"/>
          <w:sz w:val="34"/>
          <w:szCs w:val="34"/>
          <w:rtl/>
          <w:lang w:bidi="ar-EG"/>
        </w:rPr>
        <w:t>،</w:t>
      </w:r>
      <w:r w:rsidR="007C048B" w:rsidRPr="00B95340">
        <w:rPr>
          <w:rFonts w:cs="Traditional Arabic"/>
          <w:sz w:val="34"/>
          <w:szCs w:val="34"/>
          <w:rtl/>
          <w:lang w:bidi="ar-EG"/>
        </w:rPr>
        <w:t xml:space="preserve"> وبي</w:t>
      </w:r>
      <w:r w:rsidR="0066725E" w:rsidRPr="00B95340">
        <w:rPr>
          <w:rFonts w:cs="Traditional Arabic"/>
          <w:sz w:val="34"/>
          <w:szCs w:val="34"/>
          <w:rtl/>
          <w:lang w:bidi="ar-EG"/>
        </w:rPr>
        <w:t>َّ</w:t>
      </w:r>
      <w:r w:rsidR="007C048B" w:rsidRPr="00B95340">
        <w:rPr>
          <w:rFonts w:cs="Traditional Arabic"/>
          <w:sz w:val="34"/>
          <w:szCs w:val="34"/>
          <w:rtl/>
          <w:lang w:bidi="ar-EG"/>
        </w:rPr>
        <w:t>ن أنه من أهل بيت النبوة ومعدن الرسالة</w:t>
      </w:r>
      <w:r w:rsidR="00CA4F53" w:rsidRPr="00B95340">
        <w:rPr>
          <w:rFonts w:cs="Traditional Arabic" w:hint="cs"/>
          <w:sz w:val="34"/>
          <w:szCs w:val="34"/>
          <w:rtl/>
          <w:lang w:bidi="ar-EG"/>
        </w:rPr>
        <w:t>"</w:t>
      </w:r>
      <w:r w:rsidR="00CA4F53" w:rsidRPr="00B95340">
        <w:rPr>
          <w:sz w:val="34"/>
          <w:szCs w:val="34"/>
          <w:vertAlign w:val="superscript"/>
          <w:rtl/>
          <w:lang w:bidi="ar-EG"/>
        </w:rPr>
        <w:footnoteReference w:id="35"/>
      </w:r>
      <w:r w:rsidR="007C048B" w:rsidRPr="00B95340">
        <w:rPr>
          <w:rFonts w:cs="Traditional Arabic"/>
          <w:sz w:val="34"/>
          <w:szCs w:val="34"/>
          <w:rtl/>
          <w:lang w:bidi="ar-EG"/>
        </w:rPr>
        <w:t>.</w:t>
      </w:r>
      <w:r w:rsidR="00592804" w:rsidRPr="00B95340">
        <w:rPr>
          <w:rFonts w:cs="Traditional Arabic" w:hint="cs"/>
          <w:sz w:val="34"/>
          <w:szCs w:val="34"/>
          <w:rtl/>
          <w:lang w:bidi="ar-EG"/>
        </w:rPr>
        <w:t xml:space="preserve"> </w:t>
      </w:r>
      <w:r w:rsidR="00E962BC" w:rsidRPr="00B95340">
        <w:rPr>
          <w:rFonts w:cs="Traditional Arabic"/>
          <w:sz w:val="34"/>
          <w:szCs w:val="34"/>
          <w:rtl/>
          <w:lang w:bidi="ar-EG"/>
        </w:rPr>
        <w:t xml:space="preserve"> </w:t>
      </w:r>
    </w:p>
    <w:p w:rsidR="00B95340" w:rsidRDefault="00B95340" w:rsidP="00B95340">
      <w:pPr>
        <w:bidi/>
        <w:jc w:val="both"/>
        <w:rPr>
          <w:rFonts w:cs="Traditional Arabic"/>
          <w:b/>
          <w:bCs/>
          <w:sz w:val="34"/>
          <w:szCs w:val="34"/>
          <w:rtl/>
          <w:lang w:bidi="ar-EG"/>
        </w:rPr>
      </w:pPr>
    </w:p>
    <w:p w:rsidR="00B95340" w:rsidRDefault="00B95340" w:rsidP="00B95340">
      <w:pPr>
        <w:bidi/>
        <w:jc w:val="both"/>
        <w:rPr>
          <w:rFonts w:cs="Traditional Arabic"/>
          <w:b/>
          <w:bCs/>
          <w:sz w:val="34"/>
          <w:szCs w:val="34"/>
          <w:rtl/>
          <w:lang w:bidi="ar-EG"/>
        </w:rPr>
      </w:pPr>
    </w:p>
    <w:p w:rsidR="00B95340" w:rsidRDefault="00B95340" w:rsidP="00B95340">
      <w:pPr>
        <w:bidi/>
        <w:jc w:val="both"/>
        <w:rPr>
          <w:rFonts w:cs="Traditional Arabic"/>
          <w:b/>
          <w:bCs/>
          <w:sz w:val="34"/>
          <w:szCs w:val="34"/>
          <w:rtl/>
          <w:lang w:bidi="ar-EG"/>
        </w:rPr>
      </w:pPr>
    </w:p>
    <w:p w:rsidR="00A816A1" w:rsidRPr="00B95340" w:rsidRDefault="00A816A1" w:rsidP="00B95340">
      <w:pPr>
        <w:pStyle w:val="2"/>
        <w:bidi/>
        <w:rPr>
          <w:rtl/>
          <w:lang w:bidi="ar-EG"/>
        </w:rPr>
      </w:pPr>
      <w:bookmarkStart w:id="4" w:name="_Toc451500333"/>
      <w:r w:rsidRPr="00B95340">
        <w:rPr>
          <w:rFonts w:hint="cs"/>
          <w:rtl/>
          <w:lang w:bidi="ar-EG"/>
        </w:rPr>
        <w:lastRenderedPageBreak/>
        <w:t>المطلب الرابع: أهمية علم المناسبات</w:t>
      </w:r>
      <w:r w:rsidR="00C12532" w:rsidRPr="00B95340">
        <w:rPr>
          <w:rtl/>
          <w:lang w:bidi="ar-EG"/>
        </w:rPr>
        <w:t>:</w:t>
      </w:r>
      <w:bookmarkEnd w:id="4"/>
    </w:p>
    <w:p w:rsidR="008E31B3" w:rsidRPr="00B95340" w:rsidRDefault="008E31B3" w:rsidP="00B95340">
      <w:pPr>
        <w:bidi/>
        <w:jc w:val="both"/>
        <w:rPr>
          <w:rFonts w:cs="Traditional Arabic"/>
          <w:sz w:val="34"/>
          <w:szCs w:val="34"/>
          <w:rtl/>
          <w:lang w:bidi="ar-EG"/>
        </w:rPr>
      </w:pPr>
      <w:r w:rsidRPr="00B95340">
        <w:rPr>
          <w:rFonts w:cs="Traditional Arabic" w:hint="cs"/>
          <w:sz w:val="34"/>
          <w:szCs w:val="34"/>
          <w:rtl/>
          <w:lang w:bidi="ar-EG"/>
        </w:rPr>
        <w:t>تعر</w:t>
      </w:r>
      <w:r w:rsidR="00AC7D69" w:rsidRPr="00B95340">
        <w:rPr>
          <w:rFonts w:cs="Traditional Arabic" w:hint="eastAsia"/>
          <w:sz w:val="34"/>
          <w:szCs w:val="34"/>
          <w:rtl/>
          <w:lang w:bidi="ar-EG"/>
        </w:rPr>
        <w:t>َّ</w:t>
      </w:r>
      <w:r w:rsidRPr="00B95340">
        <w:rPr>
          <w:rFonts w:cs="Traditional Arabic" w:hint="cs"/>
          <w:sz w:val="34"/>
          <w:szCs w:val="34"/>
          <w:rtl/>
          <w:lang w:bidi="ar-EG"/>
        </w:rPr>
        <w:t>ض كثير ممن تناو</w:t>
      </w:r>
      <w:r w:rsidR="007F1919" w:rsidRPr="00B95340">
        <w:rPr>
          <w:rFonts w:cs="Traditional Arabic" w:hint="eastAsia"/>
          <w:sz w:val="34"/>
          <w:szCs w:val="34"/>
          <w:rtl/>
          <w:lang w:bidi="ar-EG"/>
        </w:rPr>
        <w:t>َ</w:t>
      </w:r>
      <w:r w:rsidRPr="00B95340">
        <w:rPr>
          <w:rFonts w:cs="Traditional Arabic" w:hint="cs"/>
          <w:sz w:val="34"/>
          <w:szCs w:val="34"/>
          <w:rtl/>
          <w:lang w:bidi="ar-EG"/>
        </w:rPr>
        <w:t>لوا موضوع المناسبة لذكر أهميتها، ومنهم الإمام البقاعي، وأبو جعفر بن الزبير، وقد تشابهت أقوالهم في الحديث عن أهمية علم المناسبات، وكان بينها قواسم مشتركة</w:t>
      </w:r>
      <w:r w:rsidR="00142E00" w:rsidRPr="00B95340">
        <w:rPr>
          <w:rFonts w:cs="Traditional Arabic" w:hint="cs"/>
          <w:sz w:val="34"/>
          <w:szCs w:val="34"/>
          <w:rtl/>
          <w:lang w:bidi="ar-EG"/>
        </w:rPr>
        <w:t xml:space="preserve"> ومن ملامح أهمية علم المناسبة:</w:t>
      </w:r>
    </w:p>
    <w:p w:rsidR="00796F30" w:rsidRPr="00B95340" w:rsidRDefault="00796F30" w:rsidP="00B95340">
      <w:pPr>
        <w:bidi/>
        <w:jc w:val="both"/>
        <w:rPr>
          <w:rFonts w:cs="Traditional Arabic"/>
          <w:sz w:val="34"/>
          <w:szCs w:val="34"/>
          <w:rtl/>
          <w:lang w:bidi="ar-EG"/>
        </w:rPr>
      </w:pPr>
      <w:r w:rsidRPr="00B95340">
        <w:rPr>
          <w:rFonts w:cs="Traditional Arabic" w:hint="cs"/>
          <w:sz w:val="34"/>
          <w:szCs w:val="34"/>
          <w:rtl/>
          <w:lang w:bidi="ar-EG"/>
        </w:rPr>
        <w:t>1-</w:t>
      </w:r>
      <w:r w:rsidR="005E0DD3" w:rsidRPr="00B95340">
        <w:rPr>
          <w:rFonts w:cs="Traditional Arabic" w:hint="cs"/>
          <w:sz w:val="34"/>
          <w:szCs w:val="34"/>
          <w:rtl/>
          <w:lang w:bidi="ar-EG"/>
        </w:rPr>
        <w:t xml:space="preserve"> </w:t>
      </w:r>
      <w:r w:rsidR="005E0DD3" w:rsidRPr="00B95340">
        <w:rPr>
          <w:rFonts w:cs="Traditional Arabic"/>
          <w:sz w:val="34"/>
          <w:szCs w:val="34"/>
          <w:rtl/>
          <w:lang w:bidi="ar-EG"/>
        </w:rPr>
        <w:t>ف</w:t>
      </w:r>
      <w:r w:rsidR="00481EFB" w:rsidRPr="00B95340">
        <w:rPr>
          <w:rFonts w:cs="Traditional Arabic"/>
          <w:sz w:val="34"/>
          <w:szCs w:val="34"/>
          <w:rtl/>
          <w:lang w:bidi="ar-EG"/>
        </w:rPr>
        <w:t>َ</w:t>
      </w:r>
      <w:r w:rsidR="005E0DD3" w:rsidRPr="00B95340">
        <w:rPr>
          <w:rFonts w:cs="Traditional Arabic"/>
          <w:sz w:val="34"/>
          <w:szCs w:val="34"/>
          <w:rtl/>
          <w:lang w:bidi="ar-EG"/>
        </w:rPr>
        <w:t>ه</w:t>
      </w:r>
      <w:r w:rsidR="00481EFB" w:rsidRPr="00B95340">
        <w:rPr>
          <w:rFonts w:cs="Traditional Arabic"/>
          <w:sz w:val="34"/>
          <w:szCs w:val="34"/>
          <w:rtl/>
          <w:lang w:bidi="ar-EG"/>
        </w:rPr>
        <w:t>ْ</w:t>
      </w:r>
      <w:r w:rsidR="005E0DD3" w:rsidRPr="00B95340">
        <w:rPr>
          <w:rFonts w:cs="Traditional Arabic"/>
          <w:sz w:val="34"/>
          <w:szCs w:val="34"/>
          <w:rtl/>
          <w:lang w:bidi="ar-EG"/>
        </w:rPr>
        <w:t>م مراد الله تعالى في كتابه، وعدم الوقوع في اللبس أو الخطأ</w:t>
      </w:r>
      <w:r w:rsidR="00765718" w:rsidRPr="00B95340">
        <w:rPr>
          <w:rFonts w:cs="Traditional Arabic" w:hint="cs"/>
          <w:sz w:val="34"/>
          <w:szCs w:val="34"/>
          <w:rtl/>
          <w:lang w:bidi="ar-EG"/>
        </w:rPr>
        <w:t xml:space="preserve"> أو التأويلات المغالى فيها؛ يقول الدكتور صلاح الخالدي: "استند كثير من القد</w:t>
      </w:r>
      <w:r w:rsidR="00AC7D69" w:rsidRPr="00B95340">
        <w:rPr>
          <w:rFonts w:cs="Traditional Arabic" w:hint="cs"/>
          <w:sz w:val="34"/>
          <w:szCs w:val="34"/>
          <w:rtl/>
          <w:lang w:bidi="ar-EG"/>
        </w:rPr>
        <w:t>ا</w:t>
      </w:r>
      <w:r w:rsidR="00765718" w:rsidRPr="00B95340">
        <w:rPr>
          <w:rFonts w:cs="Traditional Arabic" w:hint="cs"/>
          <w:sz w:val="34"/>
          <w:szCs w:val="34"/>
          <w:rtl/>
          <w:lang w:bidi="ar-EG"/>
        </w:rPr>
        <w:t>م</w:t>
      </w:r>
      <w:r w:rsidR="00AC7D69" w:rsidRPr="00B95340">
        <w:rPr>
          <w:rFonts w:cs="Traditional Arabic" w:hint="cs"/>
          <w:sz w:val="34"/>
          <w:szCs w:val="34"/>
          <w:rtl/>
          <w:lang w:bidi="ar-EG"/>
        </w:rPr>
        <w:t>ى</w:t>
      </w:r>
      <w:r w:rsidR="00765718" w:rsidRPr="00B95340">
        <w:rPr>
          <w:rFonts w:cs="Traditional Arabic" w:hint="cs"/>
          <w:sz w:val="34"/>
          <w:szCs w:val="34"/>
          <w:rtl/>
          <w:lang w:bidi="ar-EG"/>
        </w:rPr>
        <w:t xml:space="preserve"> والمعاصرين على هذا الجزء من قوله تعالى على لسان العزيز: </w:t>
      </w:r>
      <w:r w:rsidR="004E7D79" w:rsidRPr="00B95340">
        <w:rPr>
          <w:rFonts w:cs="Traditional Arabic"/>
          <w:sz w:val="34"/>
          <w:szCs w:val="34"/>
          <w:rtl/>
          <w:lang w:bidi="ar-EG"/>
        </w:rPr>
        <w:t>{فَلَمَّا رَأَى قَمِيصَهُ قُدَّ مِنْ دُبُرٍ قَالَ إِنَّهُ مِنْ كَيْدِكُنَّ إِنَّ كَيْدَكُنَّ عَظِيمٌ} [يوسف: 28]</w:t>
      </w:r>
      <w:r w:rsidR="00765718" w:rsidRPr="00B95340">
        <w:rPr>
          <w:rFonts w:cs="Traditional Arabic" w:hint="cs"/>
          <w:sz w:val="34"/>
          <w:szCs w:val="34"/>
          <w:rtl/>
          <w:lang w:bidi="ar-EG"/>
        </w:rPr>
        <w:t xml:space="preserve"> في القول بأن ذلك تقرير إلهي بأن كيد النساء عظيم</w:t>
      </w:r>
      <w:r w:rsidR="00B47F63" w:rsidRPr="00B95340">
        <w:rPr>
          <w:rFonts w:cs="Traditional Arabic" w:hint="cs"/>
          <w:sz w:val="34"/>
          <w:szCs w:val="34"/>
          <w:rtl/>
          <w:lang w:bidi="ar-EG"/>
        </w:rPr>
        <w:t>؛</w:t>
      </w:r>
      <w:r w:rsidR="00765718" w:rsidRPr="00B95340">
        <w:rPr>
          <w:rFonts w:cs="Traditional Arabic" w:hint="cs"/>
          <w:sz w:val="34"/>
          <w:szCs w:val="34"/>
          <w:rtl/>
          <w:lang w:bidi="ar-EG"/>
        </w:rPr>
        <w:t xml:space="preserve"> حيث غفلوا عن أن القائل هو العزيز، وكون القرآن أورد</w:t>
      </w:r>
      <w:r w:rsidR="00592804" w:rsidRPr="00B95340">
        <w:rPr>
          <w:rFonts w:cs="Traditional Arabic" w:hint="cs"/>
          <w:sz w:val="34"/>
          <w:szCs w:val="34"/>
          <w:rtl/>
          <w:lang w:bidi="ar-EG"/>
        </w:rPr>
        <w:t xml:space="preserve"> </w:t>
      </w:r>
      <w:r w:rsidR="00765718" w:rsidRPr="00B95340">
        <w:rPr>
          <w:rFonts w:cs="Traditional Arabic" w:hint="cs"/>
          <w:sz w:val="34"/>
          <w:szCs w:val="34"/>
          <w:rtl/>
          <w:lang w:bidi="ar-EG"/>
        </w:rPr>
        <w:t>قوله لا يعني بالضرورة موافقته عليه، وكم قد اقتبس القرآن من أقوال الكفار والمنافقين! فضل</w:t>
      </w:r>
      <w:r w:rsidR="00101C2E" w:rsidRPr="00B95340">
        <w:rPr>
          <w:rFonts w:cs="Traditional Arabic" w:hint="cs"/>
          <w:sz w:val="34"/>
          <w:szCs w:val="34"/>
          <w:rtl/>
          <w:lang w:bidi="ar-EG"/>
        </w:rPr>
        <w:t>ا</w:t>
      </w:r>
      <w:r w:rsidR="00DF296F" w:rsidRPr="00B95340">
        <w:rPr>
          <w:rFonts w:cs="Traditional Arabic" w:hint="eastAsia"/>
          <w:sz w:val="34"/>
          <w:szCs w:val="34"/>
          <w:rtl/>
          <w:lang w:bidi="ar-EG"/>
        </w:rPr>
        <w:t>ً</w:t>
      </w:r>
      <w:r w:rsidR="00765718" w:rsidRPr="00B95340">
        <w:rPr>
          <w:rFonts w:cs="Traditional Arabic" w:hint="cs"/>
          <w:sz w:val="34"/>
          <w:szCs w:val="34"/>
          <w:rtl/>
          <w:lang w:bidi="ar-EG"/>
        </w:rPr>
        <w:t xml:space="preserve"> عن أن هذا القول من العزيز دليل على ض</w:t>
      </w:r>
      <w:r w:rsidR="00DF296F" w:rsidRPr="00B95340">
        <w:rPr>
          <w:rFonts w:cs="Traditional Arabic" w:hint="eastAsia"/>
          <w:sz w:val="34"/>
          <w:szCs w:val="34"/>
          <w:rtl/>
          <w:lang w:bidi="ar-EG"/>
        </w:rPr>
        <w:t>َ</w:t>
      </w:r>
      <w:r w:rsidR="00765718" w:rsidRPr="00B95340">
        <w:rPr>
          <w:rFonts w:cs="Traditional Arabic" w:hint="cs"/>
          <w:sz w:val="34"/>
          <w:szCs w:val="34"/>
          <w:rtl/>
          <w:lang w:bidi="ar-EG"/>
        </w:rPr>
        <w:t>عف شخصيته وعجزه أمام انحراف زوجته"</w:t>
      </w:r>
      <w:r w:rsidR="00017356" w:rsidRPr="00B95340">
        <w:rPr>
          <w:sz w:val="34"/>
          <w:szCs w:val="34"/>
          <w:vertAlign w:val="superscript"/>
          <w:rtl/>
          <w:lang w:bidi="ar-EG"/>
        </w:rPr>
        <w:footnoteReference w:id="36"/>
      </w:r>
      <w:r w:rsidR="00765718" w:rsidRPr="00B95340">
        <w:rPr>
          <w:rFonts w:cs="Traditional Arabic" w:hint="cs"/>
          <w:sz w:val="34"/>
          <w:szCs w:val="34"/>
          <w:rtl/>
          <w:lang w:bidi="ar-EG"/>
        </w:rPr>
        <w:t>.</w:t>
      </w:r>
    </w:p>
    <w:p w:rsidR="00145619" w:rsidRPr="00B95340" w:rsidRDefault="00E03B3E" w:rsidP="00B95340">
      <w:pPr>
        <w:bidi/>
        <w:jc w:val="both"/>
        <w:rPr>
          <w:rFonts w:cs="Traditional Arabic"/>
          <w:sz w:val="34"/>
          <w:szCs w:val="34"/>
          <w:rtl/>
          <w:lang w:bidi="ar-EG"/>
        </w:rPr>
      </w:pPr>
      <w:r w:rsidRPr="00B95340">
        <w:rPr>
          <w:rFonts w:cs="Traditional Arabic" w:hint="cs"/>
          <w:sz w:val="34"/>
          <w:szCs w:val="34"/>
          <w:rtl/>
          <w:lang w:bidi="ar-EG"/>
        </w:rPr>
        <w:t xml:space="preserve">2- </w:t>
      </w:r>
      <w:r w:rsidR="00B013F1" w:rsidRPr="00B95340">
        <w:rPr>
          <w:rFonts w:cs="Traditional Arabic" w:hint="cs"/>
          <w:sz w:val="34"/>
          <w:szCs w:val="34"/>
          <w:rtl/>
          <w:lang w:bidi="ar-EG"/>
        </w:rPr>
        <w:t>أن المناسبة في أحايين كثيرة تكون مفتاح معرفة حِكَم القرآن ودُرره:</w:t>
      </w:r>
    </w:p>
    <w:p w:rsidR="00AE31D5" w:rsidRPr="00B95340" w:rsidRDefault="00145619" w:rsidP="00B95340">
      <w:pPr>
        <w:bidi/>
        <w:jc w:val="both"/>
        <w:rPr>
          <w:rFonts w:cs="Traditional Arabic"/>
          <w:sz w:val="34"/>
          <w:szCs w:val="34"/>
          <w:rtl/>
          <w:lang w:bidi="ar-EG"/>
        </w:rPr>
      </w:pPr>
      <w:r w:rsidRPr="00B95340">
        <w:rPr>
          <w:rFonts w:cs="Traditional Arabic" w:hint="cs"/>
          <w:sz w:val="34"/>
          <w:szCs w:val="34"/>
          <w:rtl/>
          <w:lang w:bidi="ar-EG"/>
        </w:rPr>
        <w:t xml:space="preserve">والدليل على ذلك </w:t>
      </w:r>
      <w:r w:rsidRPr="00B95340">
        <w:rPr>
          <w:rFonts w:cs="Traditional Arabic"/>
          <w:sz w:val="34"/>
          <w:szCs w:val="34"/>
          <w:rtl/>
          <w:lang w:bidi="ar-EG"/>
        </w:rPr>
        <w:t>قول الإمام الرازي</w:t>
      </w:r>
      <w:r w:rsidRPr="00B95340">
        <w:rPr>
          <w:rFonts w:cs="Traditional Arabic" w:hint="cs"/>
          <w:sz w:val="34"/>
          <w:szCs w:val="34"/>
          <w:rtl/>
          <w:lang w:bidi="ar-EG"/>
        </w:rPr>
        <w:t>:</w:t>
      </w:r>
      <w:r w:rsidRPr="00B95340">
        <w:rPr>
          <w:rFonts w:cs="Traditional Arabic"/>
          <w:sz w:val="34"/>
          <w:szCs w:val="34"/>
          <w:rtl/>
          <w:lang w:bidi="ar-EG"/>
        </w:rPr>
        <w:t xml:space="preserve"> </w:t>
      </w:r>
      <w:r w:rsidRPr="00B95340">
        <w:rPr>
          <w:rFonts w:cs="Traditional Arabic" w:hint="cs"/>
          <w:sz w:val="34"/>
          <w:szCs w:val="34"/>
          <w:rtl/>
          <w:lang w:bidi="ar-EG"/>
        </w:rPr>
        <w:t>"</w:t>
      </w:r>
      <w:r w:rsidRPr="00B95340">
        <w:rPr>
          <w:rFonts w:cs="Traditional Arabic"/>
          <w:sz w:val="34"/>
          <w:szCs w:val="34"/>
          <w:rtl/>
          <w:lang w:bidi="ar-EG"/>
        </w:rPr>
        <w:t>إن أكثر لطائف القرآن م</w:t>
      </w:r>
      <w:r w:rsidRPr="00B95340">
        <w:rPr>
          <w:rFonts w:cs="Traditional Arabic" w:hint="cs"/>
          <w:sz w:val="34"/>
          <w:szCs w:val="34"/>
          <w:rtl/>
          <w:lang w:bidi="ar-EG"/>
        </w:rPr>
        <w:t>ُ</w:t>
      </w:r>
      <w:r w:rsidRPr="00B95340">
        <w:rPr>
          <w:rFonts w:cs="Traditional Arabic"/>
          <w:sz w:val="34"/>
          <w:szCs w:val="34"/>
          <w:rtl/>
          <w:lang w:bidi="ar-EG"/>
        </w:rPr>
        <w:t>ودعة في الترتيبات والروابط"</w:t>
      </w:r>
      <w:r w:rsidRPr="00B95340">
        <w:rPr>
          <w:sz w:val="34"/>
          <w:szCs w:val="34"/>
          <w:vertAlign w:val="superscript"/>
          <w:rtl/>
          <w:lang w:bidi="ar-EG"/>
        </w:rPr>
        <w:footnoteReference w:id="37"/>
      </w:r>
      <w:r w:rsidRPr="00B95340">
        <w:rPr>
          <w:rFonts w:cs="Traditional Arabic" w:hint="cs"/>
          <w:sz w:val="34"/>
          <w:szCs w:val="34"/>
          <w:rtl/>
          <w:lang w:bidi="ar-EG"/>
        </w:rPr>
        <w:t xml:space="preserve">، وقد أكد البقاعي أن </w:t>
      </w:r>
      <w:r w:rsidRPr="00B95340">
        <w:rPr>
          <w:rFonts w:cs="Traditional Arabic"/>
          <w:sz w:val="34"/>
          <w:szCs w:val="34"/>
          <w:rtl/>
          <w:lang w:bidi="ar-EG"/>
        </w:rPr>
        <w:t>المقصود بالترتيب معان جليلة الوصف، بديعة الرصف، عالية الأمر، عظيمة القدر</w:t>
      </w:r>
      <w:r w:rsidRPr="00B95340">
        <w:rPr>
          <w:sz w:val="34"/>
          <w:szCs w:val="34"/>
          <w:vertAlign w:val="superscript"/>
          <w:rtl/>
          <w:lang w:bidi="ar-EG"/>
        </w:rPr>
        <w:footnoteReference w:id="38"/>
      </w:r>
      <w:r w:rsidRPr="00B95340">
        <w:rPr>
          <w:rFonts w:cs="Traditional Arabic" w:hint="cs"/>
          <w:sz w:val="34"/>
          <w:szCs w:val="34"/>
          <w:rtl/>
          <w:lang w:bidi="ar-EG"/>
        </w:rPr>
        <w:t>.</w:t>
      </w:r>
      <w:r w:rsidR="00B013F1" w:rsidRPr="00B95340">
        <w:rPr>
          <w:rFonts w:cs="Traditional Arabic" w:hint="cs"/>
          <w:sz w:val="34"/>
          <w:szCs w:val="34"/>
          <w:rtl/>
          <w:lang w:bidi="ar-EG"/>
        </w:rPr>
        <w:t xml:space="preserve"> </w:t>
      </w:r>
    </w:p>
    <w:p w:rsidR="00BC5022" w:rsidRPr="00B95340" w:rsidRDefault="00BC5022" w:rsidP="00B95340">
      <w:pPr>
        <w:bidi/>
        <w:jc w:val="both"/>
        <w:rPr>
          <w:rFonts w:cs="Traditional Arabic"/>
          <w:sz w:val="34"/>
          <w:szCs w:val="34"/>
          <w:rtl/>
          <w:lang w:bidi="ar-EG"/>
        </w:rPr>
      </w:pPr>
      <w:r w:rsidRPr="00B95340">
        <w:rPr>
          <w:rFonts w:cs="Traditional Arabic" w:hint="cs"/>
          <w:sz w:val="34"/>
          <w:szCs w:val="34"/>
          <w:rtl/>
          <w:lang w:bidi="ar-EG"/>
        </w:rPr>
        <w:t>وقال الشيخ عبد الحميد الفراهي: "ول</w:t>
      </w:r>
      <w:r w:rsidR="00AD4C12" w:rsidRPr="00B95340">
        <w:rPr>
          <w:rFonts w:cs="Traditional Arabic" w:hint="eastAsia"/>
          <w:sz w:val="34"/>
          <w:szCs w:val="34"/>
          <w:rtl/>
          <w:lang w:bidi="ar-EG"/>
        </w:rPr>
        <w:t>َ</w:t>
      </w:r>
      <w:r w:rsidRPr="00B95340">
        <w:rPr>
          <w:rFonts w:cs="Traditional Arabic" w:hint="cs"/>
          <w:sz w:val="34"/>
          <w:szCs w:val="34"/>
          <w:rtl/>
          <w:lang w:bidi="ar-EG"/>
        </w:rPr>
        <w:t>م</w:t>
      </w:r>
      <w:r w:rsidR="00AD4C12" w:rsidRPr="00B95340">
        <w:rPr>
          <w:rFonts w:cs="Traditional Arabic" w:hint="eastAsia"/>
          <w:sz w:val="34"/>
          <w:szCs w:val="34"/>
          <w:rtl/>
          <w:lang w:bidi="ar-EG"/>
        </w:rPr>
        <w:t>َّ</w:t>
      </w:r>
      <w:r w:rsidRPr="00B95340">
        <w:rPr>
          <w:rFonts w:cs="Traditional Arabic" w:hint="cs"/>
          <w:sz w:val="34"/>
          <w:szCs w:val="34"/>
          <w:rtl/>
          <w:lang w:bidi="ar-EG"/>
        </w:rPr>
        <w:t>ا كان أكثر الح</w:t>
      </w:r>
      <w:r w:rsidR="009A1FD5" w:rsidRPr="00B95340">
        <w:rPr>
          <w:rFonts w:cs="Traditional Arabic" w:hint="eastAsia"/>
          <w:sz w:val="34"/>
          <w:szCs w:val="34"/>
          <w:rtl/>
          <w:lang w:bidi="ar-EG"/>
        </w:rPr>
        <w:t>ِ</w:t>
      </w:r>
      <w:r w:rsidRPr="00B95340">
        <w:rPr>
          <w:rFonts w:cs="Traditional Arabic" w:hint="cs"/>
          <w:sz w:val="34"/>
          <w:szCs w:val="34"/>
          <w:rtl/>
          <w:lang w:bidi="ar-EG"/>
        </w:rPr>
        <w:t>ك</w:t>
      </w:r>
      <w:r w:rsidR="009A1FD5" w:rsidRPr="00B95340">
        <w:rPr>
          <w:rFonts w:cs="Traditional Arabic" w:hint="eastAsia"/>
          <w:sz w:val="34"/>
          <w:szCs w:val="34"/>
          <w:rtl/>
          <w:lang w:bidi="ar-EG"/>
        </w:rPr>
        <w:t>َ</w:t>
      </w:r>
      <w:r w:rsidRPr="00B95340">
        <w:rPr>
          <w:rFonts w:cs="Traditional Arabic" w:hint="cs"/>
          <w:sz w:val="34"/>
          <w:szCs w:val="34"/>
          <w:rtl/>
          <w:lang w:bidi="ar-EG"/>
        </w:rPr>
        <w:t>م ومعالي الأمور م</w:t>
      </w:r>
      <w:r w:rsidR="009A1FD5" w:rsidRPr="00B95340">
        <w:rPr>
          <w:rFonts w:cs="Traditional Arabic" w:hint="eastAsia"/>
          <w:sz w:val="34"/>
          <w:szCs w:val="34"/>
          <w:rtl/>
          <w:lang w:bidi="ar-EG"/>
        </w:rPr>
        <w:t>َ</w:t>
      </w:r>
      <w:r w:rsidRPr="00B95340">
        <w:rPr>
          <w:rFonts w:cs="Traditional Arabic" w:hint="cs"/>
          <w:sz w:val="34"/>
          <w:szCs w:val="34"/>
          <w:rtl/>
          <w:lang w:bidi="ar-EG"/>
        </w:rPr>
        <w:t>خبوءة تحت دلالات النظم، فم</w:t>
      </w:r>
      <w:r w:rsidR="002B7622" w:rsidRPr="00B95340">
        <w:rPr>
          <w:rFonts w:cs="Traditional Arabic" w:hint="eastAsia"/>
          <w:sz w:val="34"/>
          <w:szCs w:val="34"/>
          <w:rtl/>
          <w:lang w:bidi="ar-EG"/>
        </w:rPr>
        <w:t>َ</w:t>
      </w:r>
      <w:r w:rsidRPr="00B95340">
        <w:rPr>
          <w:rFonts w:cs="Traditional Arabic" w:hint="cs"/>
          <w:sz w:val="34"/>
          <w:szCs w:val="34"/>
          <w:rtl/>
          <w:lang w:bidi="ar-EG"/>
        </w:rPr>
        <w:t>ن ترك النظر فيه تر</w:t>
      </w:r>
      <w:r w:rsidR="002B7622" w:rsidRPr="00B95340">
        <w:rPr>
          <w:rFonts w:cs="Traditional Arabic" w:hint="eastAsia"/>
          <w:sz w:val="34"/>
          <w:szCs w:val="34"/>
          <w:rtl/>
          <w:lang w:bidi="ar-EG"/>
        </w:rPr>
        <w:t>َ</w:t>
      </w:r>
      <w:r w:rsidRPr="00B95340">
        <w:rPr>
          <w:rFonts w:cs="Traditional Arabic" w:hint="cs"/>
          <w:sz w:val="34"/>
          <w:szCs w:val="34"/>
          <w:rtl/>
          <w:lang w:bidi="ar-EG"/>
        </w:rPr>
        <w:t>ك من معنى القرآن م</w:t>
      </w:r>
      <w:r w:rsidR="002B7622" w:rsidRPr="00B95340">
        <w:rPr>
          <w:rFonts w:cs="Traditional Arabic" w:hint="eastAsia"/>
          <w:sz w:val="34"/>
          <w:szCs w:val="34"/>
          <w:rtl/>
          <w:lang w:bidi="ar-EG"/>
        </w:rPr>
        <w:t>ُ</w:t>
      </w:r>
      <w:r w:rsidRPr="00B95340">
        <w:rPr>
          <w:rFonts w:cs="Traditional Arabic" w:hint="cs"/>
          <w:sz w:val="34"/>
          <w:szCs w:val="34"/>
          <w:rtl/>
          <w:lang w:bidi="ar-EG"/>
        </w:rPr>
        <w:t>عظم</w:t>
      </w:r>
      <w:r w:rsidR="002B7622" w:rsidRPr="00B95340">
        <w:rPr>
          <w:rFonts w:cs="Traditional Arabic" w:hint="eastAsia"/>
          <w:sz w:val="34"/>
          <w:szCs w:val="34"/>
          <w:rtl/>
          <w:lang w:bidi="ar-EG"/>
        </w:rPr>
        <w:t>َ</w:t>
      </w:r>
      <w:r w:rsidRPr="00B95340">
        <w:rPr>
          <w:rFonts w:cs="Traditional Arabic" w:hint="cs"/>
          <w:sz w:val="34"/>
          <w:szCs w:val="34"/>
          <w:rtl/>
          <w:lang w:bidi="ar-EG"/>
        </w:rPr>
        <w:t>ه"</w:t>
      </w:r>
      <w:r w:rsidRPr="00B95340">
        <w:rPr>
          <w:sz w:val="34"/>
          <w:szCs w:val="34"/>
          <w:vertAlign w:val="superscript"/>
          <w:rtl/>
          <w:lang w:bidi="ar-EG"/>
        </w:rPr>
        <w:footnoteReference w:id="39"/>
      </w:r>
      <w:r w:rsidRPr="00B95340">
        <w:rPr>
          <w:rFonts w:cs="Traditional Arabic" w:hint="cs"/>
          <w:sz w:val="34"/>
          <w:szCs w:val="34"/>
          <w:rtl/>
          <w:lang w:bidi="ar-EG"/>
        </w:rPr>
        <w:t>.</w:t>
      </w:r>
    </w:p>
    <w:p w:rsidR="00145619" w:rsidRDefault="00145619" w:rsidP="00B95340">
      <w:pPr>
        <w:bidi/>
        <w:jc w:val="both"/>
        <w:rPr>
          <w:rFonts w:cs="Traditional Arabic"/>
          <w:sz w:val="34"/>
          <w:szCs w:val="34"/>
          <w:rtl/>
          <w:lang w:bidi="ar-EG"/>
        </w:rPr>
      </w:pPr>
      <w:r w:rsidRPr="00B95340">
        <w:rPr>
          <w:rFonts w:cs="Traditional Arabic" w:hint="cs"/>
          <w:sz w:val="34"/>
          <w:szCs w:val="34"/>
          <w:rtl/>
          <w:lang w:bidi="ar-EG"/>
        </w:rPr>
        <w:t xml:space="preserve">يقول الدكتور </w:t>
      </w:r>
      <w:r w:rsidR="00E954AD" w:rsidRPr="00B95340">
        <w:rPr>
          <w:rFonts w:cs="Traditional Arabic" w:hint="cs"/>
          <w:sz w:val="34"/>
          <w:szCs w:val="34"/>
          <w:rtl/>
          <w:lang w:bidi="ar-EG"/>
        </w:rPr>
        <w:t>طارق مصطفى محمد: "</w:t>
      </w:r>
      <w:r w:rsidR="00E954AD" w:rsidRPr="00B95340">
        <w:rPr>
          <w:rFonts w:cs="Traditional Arabic"/>
          <w:sz w:val="34"/>
          <w:szCs w:val="34"/>
          <w:rtl/>
          <w:lang w:bidi="ar-EG"/>
        </w:rPr>
        <w:t>ويجد القارئ أن المفسرين والمشتغلين بعلوم القرآن والدراسات القرآنية، كثير</w:t>
      </w:r>
      <w:r w:rsidR="008B4B30" w:rsidRPr="00B95340">
        <w:rPr>
          <w:rFonts w:cs="Traditional Arabic" w:hint="cs"/>
          <w:sz w:val="34"/>
          <w:szCs w:val="34"/>
          <w:rtl/>
          <w:lang w:bidi="ar-EG"/>
        </w:rPr>
        <w:t>ً</w:t>
      </w:r>
      <w:r w:rsidR="008B4B30" w:rsidRPr="00B95340">
        <w:rPr>
          <w:rFonts w:cs="Traditional Arabic"/>
          <w:sz w:val="34"/>
          <w:szCs w:val="34"/>
          <w:rtl/>
          <w:lang w:bidi="ar-EG"/>
        </w:rPr>
        <w:t>ا</w:t>
      </w:r>
      <w:r w:rsidR="008B4B30" w:rsidRPr="00B95340">
        <w:rPr>
          <w:rFonts w:cs="Traditional Arabic" w:hint="cs"/>
          <w:sz w:val="34"/>
          <w:szCs w:val="34"/>
          <w:rtl/>
          <w:lang w:bidi="ar-EG"/>
        </w:rPr>
        <w:t xml:space="preserve"> </w:t>
      </w:r>
      <w:r w:rsidR="00E954AD" w:rsidRPr="00B95340">
        <w:rPr>
          <w:rFonts w:cs="Traditional Arabic"/>
          <w:sz w:val="34"/>
          <w:szCs w:val="34"/>
          <w:rtl/>
          <w:lang w:bidi="ar-EG"/>
        </w:rPr>
        <w:t>ما يتوقفون عند السر في اختتام آية ببعض الأسماء الحسنى واختتام غيرها بغيرها، وكذا التوقف عند ما أس</w:t>
      </w:r>
      <w:r w:rsidR="009A48F3" w:rsidRPr="00B95340">
        <w:rPr>
          <w:rFonts w:cs="Traditional Arabic"/>
          <w:sz w:val="34"/>
          <w:szCs w:val="34"/>
          <w:rtl/>
          <w:lang w:bidi="ar-EG"/>
        </w:rPr>
        <w:t>ْ</w:t>
      </w:r>
      <w:r w:rsidR="00E954AD" w:rsidRPr="00B95340">
        <w:rPr>
          <w:rFonts w:cs="Traditional Arabic"/>
          <w:sz w:val="34"/>
          <w:szCs w:val="34"/>
          <w:rtl/>
          <w:lang w:bidi="ar-EG"/>
        </w:rPr>
        <w:t>م</w:t>
      </w:r>
      <w:r w:rsidR="009A48F3" w:rsidRPr="00B95340">
        <w:rPr>
          <w:rFonts w:cs="Traditional Arabic"/>
          <w:sz w:val="34"/>
          <w:szCs w:val="34"/>
          <w:rtl/>
          <w:lang w:bidi="ar-EG"/>
        </w:rPr>
        <w:t>َ</w:t>
      </w:r>
      <w:r w:rsidR="00E954AD" w:rsidRPr="00B95340">
        <w:rPr>
          <w:rFonts w:cs="Traditional Arabic"/>
          <w:sz w:val="34"/>
          <w:szCs w:val="34"/>
          <w:rtl/>
          <w:lang w:bidi="ar-EG"/>
        </w:rPr>
        <w:t>و</w:t>
      </w:r>
      <w:r w:rsidR="009A48F3" w:rsidRPr="00B95340">
        <w:rPr>
          <w:rFonts w:cs="Traditional Arabic"/>
          <w:sz w:val="34"/>
          <w:szCs w:val="34"/>
          <w:rtl/>
          <w:lang w:bidi="ar-EG"/>
        </w:rPr>
        <w:t>ْ</w:t>
      </w:r>
      <w:r w:rsidR="00E954AD" w:rsidRPr="00B95340">
        <w:rPr>
          <w:rFonts w:cs="Traditional Arabic"/>
          <w:sz w:val="34"/>
          <w:szCs w:val="34"/>
          <w:rtl/>
          <w:lang w:bidi="ar-EG"/>
        </w:rPr>
        <w:t>ه براعة الاستهلال بالنسبة لسورة معينة، أو ح</w:t>
      </w:r>
      <w:r w:rsidR="00EA7F4C" w:rsidRPr="00B95340">
        <w:rPr>
          <w:rFonts w:cs="Traditional Arabic"/>
          <w:sz w:val="34"/>
          <w:szCs w:val="34"/>
          <w:rtl/>
          <w:lang w:bidi="ar-EG"/>
        </w:rPr>
        <w:t>ُ</w:t>
      </w:r>
      <w:r w:rsidR="00E954AD" w:rsidRPr="00B95340">
        <w:rPr>
          <w:rFonts w:cs="Traditional Arabic"/>
          <w:sz w:val="34"/>
          <w:szCs w:val="34"/>
          <w:rtl/>
          <w:lang w:bidi="ar-EG"/>
        </w:rPr>
        <w:t>سن اختتامها، والمعنى من تتالي آيتين أو سورتين، زائد</w:t>
      </w:r>
      <w:r w:rsidR="008B4B30" w:rsidRPr="00B95340">
        <w:rPr>
          <w:rFonts w:cs="Traditional Arabic" w:hint="cs"/>
          <w:sz w:val="34"/>
          <w:szCs w:val="34"/>
          <w:rtl/>
          <w:lang w:bidi="ar-EG"/>
        </w:rPr>
        <w:t>ً</w:t>
      </w:r>
      <w:r w:rsidR="008B4B30" w:rsidRPr="00B95340">
        <w:rPr>
          <w:rFonts w:cs="Traditional Arabic"/>
          <w:sz w:val="34"/>
          <w:szCs w:val="34"/>
          <w:rtl/>
          <w:lang w:bidi="ar-EG"/>
        </w:rPr>
        <w:t>ا</w:t>
      </w:r>
      <w:r w:rsidR="00E954AD" w:rsidRPr="00B95340">
        <w:rPr>
          <w:rFonts w:cs="Traditional Arabic"/>
          <w:sz w:val="34"/>
          <w:szCs w:val="34"/>
          <w:rtl/>
          <w:lang w:bidi="ar-EG"/>
        </w:rPr>
        <w:t xml:space="preserve"> على القول السابق في تفسير كل منهما على ح</w:t>
      </w:r>
      <w:r w:rsidR="008B4B30" w:rsidRPr="00B95340">
        <w:rPr>
          <w:rFonts w:cs="Traditional Arabic" w:hint="cs"/>
          <w:sz w:val="34"/>
          <w:szCs w:val="34"/>
          <w:rtl/>
          <w:lang w:bidi="ar-EG"/>
        </w:rPr>
        <w:t>ِ</w:t>
      </w:r>
      <w:r w:rsidR="00E954AD" w:rsidRPr="00B95340">
        <w:rPr>
          <w:rFonts w:cs="Traditional Arabic"/>
          <w:sz w:val="34"/>
          <w:szCs w:val="34"/>
          <w:rtl/>
          <w:lang w:bidi="ar-EG"/>
        </w:rPr>
        <w:t>د</w:t>
      </w:r>
      <w:r w:rsidR="008B4B30" w:rsidRPr="00B95340">
        <w:rPr>
          <w:rFonts w:cs="Traditional Arabic" w:hint="cs"/>
          <w:sz w:val="34"/>
          <w:szCs w:val="34"/>
          <w:rtl/>
          <w:lang w:bidi="ar-EG"/>
        </w:rPr>
        <w:t>َ</w:t>
      </w:r>
      <w:r w:rsidR="00E954AD" w:rsidRPr="00B95340">
        <w:rPr>
          <w:rFonts w:cs="Traditional Arabic"/>
          <w:sz w:val="34"/>
          <w:szCs w:val="34"/>
          <w:rtl/>
          <w:lang w:bidi="ar-EG"/>
        </w:rPr>
        <w:t xml:space="preserve">ة، ومثله في ترتيب المواضيع في الآية الواحدة، كالسر في ترتيب أركان الإيمان في الآية الكريمة </w:t>
      </w:r>
      <w:r w:rsidR="009666D8" w:rsidRPr="00B95340">
        <w:rPr>
          <w:rFonts w:cs="Traditional Arabic" w:hint="cs"/>
          <w:sz w:val="34"/>
          <w:szCs w:val="34"/>
          <w:rtl/>
          <w:lang w:bidi="ar-EG"/>
        </w:rPr>
        <w:t>{</w:t>
      </w:r>
      <w:r w:rsidR="009666D8" w:rsidRPr="00B95340">
        <w:rPr>
          <w:rFonts w:cs="Traditional Arabic"/>
          <w:sz w:val="34"/>
          <w:szCs w:val="34"/>
          <w:rtl/>
          <w:lang w:bidi="ar-EG"/>
        </w:rPr>
        <w:t>آمَنَ الرَّسُولُ</w:t>
      </w:r>
      <w:r w:rsidR="009666D8" w:rsidRPr="00B95340">
        <w:rPr>
          <w:rFonts w:cs="Traditional Arabic" w:hint="cs"/>
          <w:sz w:val="34"/>
          <w:szCs w:val="34"/>
          <w:rtl/>
          <w:lang w:bidi="ar-EG"/>
        </w:rPr>
        <w:t xml:space="preserve"> </w:t>
      </w:r>
      <w:r w:rsidR="00E954AD" w:rsidRPr="00B95340">
        <w:rPr>
          <w:rFonts w:cs="Traditional Arabic"/>
          <w:sz w:val="34"/>
          <w:szCs w:val="34"/>
          <w:rtl/>
          <w:lang w:bidi="ar-EG"/>
        </w:rPr>
        <w:t>...</w:t>
      </w:r>
      <w:r w:rsidR="009666D8" w:rsidRPr="00B95340">
        <w:rPr>
          <w:rFonts w:cs="Traditional Arabic" w:hint="cs"/>
          <w:sz w:val="34"/>
          <w:szCs w:val="34"/>
          <w:rtl/>
          <w:lang w:bidi="ar-EG"/>
        </w:rPr>
        <w:t>}</w:t>
      </w:r>
      <w:r w:rsidR="00E954AD" w:rsidRPr="00B95340">
        <w:rPr>
          <w:rFonts w:cs="Traditional Arabic"/>
          <w:sz w:val="34"/>
          <w:szCs w:val="34"/>
          <w:rtl/>
          <w:lang w:bidi="ar-EG"/>
        </w:rPr>
        <w:t xml:space="preserve"> </w:t>
      </w:r>
      <w:r w:rsidR="00E954AD" w:rsidRPr="00B95340">
        <w:rPr>
          <w:rFonts w:cs="Traditional Arabic"/>
          <w:sz w:val="34"/>
          <w:szCs w:val="34"/>
          <w:rtl/>
          <w:lang w:bidi="ar-EG"/>
        </w:rPr>
        <w:lastRenderedPageBreak/>
        <w:t xml:space="preserve">[البقرة:285]، أو الحكمة في ترتيب وجوه البر في قوله تعالى: </w:t>
      </w:r>
      <w:r w:rsidR="00DB28D2" w:rsidRPr="00B95340">
        <w:rPr>
          <w:rFonts w:cs="Traditional Arabic" w:hint="cs"/>
          <w:sz w:val="34"/>
          <w:szCs w:val="34"/>
          <w:rtl/>
          <w:lang w:bidi="ar-EG"/>
        </w:rPr>
        <w:t>{</w:t>
      </w:r>
      <w:r w:rsidR="00095D04" w:rsidRPr="00B95340">
        <w:rPr>
          <w:rFonts w:cs="Traditional Arabic"/>
          <w:sz w:val="34"/>
          <w:szCs w:val="34"/>
          <w:rtl/>
          <w:lang w:bidi="ar-EG"/>
        </w:rPr>
        <w:t>لَيْسَ الْبِرَّ</w:t>
      </w:r>
      <w:r w:rsidR="00E954AD" w:rsidRPr="00B95340">
        <w:rPr>
          <w:rFonts w:cs="Traditional Arabic"/>
          <w:sz w:val="34"/>
          <w:szCs w:val="34"/>
          <w:rtl/>
          <w:lang w:bidi="ar-EG"/>
        </w:rPr>
        <w:t>...</w:t>
      </w:r>
      <w:r w:rsidR="00DB28D2" w:rsidRPr="00B95340">
        <w:rPr>
          <w:rFonts w:cs="Traditional Arabic" w:hint="cs"/>
          <w:sz w:val="34"/>
          <w:szCs w:val="34"/>
          <w:rtl/>
          <w:lang w:bidi="ar-EG"/>
        </w:rPr>
        <w:t>}</w:t>
      </w:r>
      <w:r w:rsidR="00E954AD" w:rsidRPr="00B95340">
        <w:rPr>
          <w:rFonts w:cs="Traditional Arabic"/>
          <w:sz w:val="34"/>
          <w:szCs w:val="34"/>
          <w:rtl/>
          <w:lang w:bidi="ar-EG"/>
        </w:rPr>
        <w:t xml:space="preserve"> [البقرة:177]، والمعاني من كون الفاتحة في أول المصحف، والمعوذتين في آخره</w:t>
      </w:r>
      <w:r w:rsidR="00E954AD" w:rsidRPr="00B95340">
        <w:rPr>
          <w:rFonts w:cs="Traditional Arabic" w:hint="cs"/>
          <w:sz w:val="34"/>
          <w:szCs w:val="34"/>
          <w:rtl/>
          <w:lang w:bidi="ar-EG"/>
        </w:rPr>
        <w:t>"</w:t>
      </w:r>
      <w:r w:rsidR="00E954AD" w:rsidRPr="00B95340">
        <w:rPr>
          <w:sz w:val="34"/>
          <w:szCs w:val="34"/>
          <w:vertAlign w:val="superscript"/>
          <w:rtl/>
          <w:lang w:bidi="ar-EG"/>
        </w:rPr>
        <w:footnoteReference w:id="40"/>
      </w:r>
      <w:r w:rsidR="00E954AD" w:rsidRPr="00B95340">
        <w:rPr>
          <w:rFonts w:cs="Traditional Arabic"/>
          <w:sz w:val="34"/>
          <w:szCs w:val="34"/>
          <w:rtl/>
          <w:lang w:bidi="ar-EG"/>
        </w:rPr>
        <w:t>.</w:t>
      </w:r>
    </w:p>
    <w:p w:rsidR="00B95340" w:rsidRPr="00B95340" w:rsidRDefault="00B95340" w:rsidP="00B95340">
      <w:pPr>
        <w:bidi/>
        <w:jc w:val="both"/>
        <w:rPr>
          <w:rFonts w:cs="Traditional Arabic"/>
          <w:sz w:val="34"/>
          <w:szCs w:val="34"/>
          <w:rtl/>
          <w:lang w:bidi="ar-EG"/>
        </w:rPr>
      </w:pPr>
    </w:p>
    <w:p w:rsidR="00896633" w:rsidRPr="00B95340" w:rsidRDefault="00896633" w:rsidP="00B95340">
      <w:pPr>
        <w:bidi/>
        <w:jc w:val="both"/>
        <w:rPr>
          <w:rFonts w:cs="Traditional Arabic"/>
          <w:sz w:val="34"/>
          <w:szCs w:val="34"/>
          <w:rtl/>
          <w:lang w:bidi="ar-EG"/>
        </w:rPr>
      </w:pPr>
      <w:r w:rsidRPr="00B95340">
        <w:rPr>
          <w:rFonts w:cs="Traditional Arabic" w:hint="cs"/>
          <w:b/>
          <w:bCs/>
          <w:sz w:val="34"/>
          <w:szCs w:val="34"/>
          <w:rtl/>
          <w:lang w:bidi="ar-EG"/>
        </w:rPr>
        <w:t xml:space="preserve">3- </w:t>
      </w:r>
      <w:r w:rsidR="00AC1482" w:rsidRPr="00B95340">
        <w:rPr>
          <w:rFonts w:cs="Traditional Arabic" w:hint="cs"/>
          <w:b/>
          <w:bCs/>
          <w:sz w:val="34"/>
          <w:szCs w:val="34"/>
          <w:rtl/>
          <w:lang w:bidi="ar-EG"/>
        </w:rPr>
        <w:t>التناسب عامل فعَّال في إظهار الإعجاز القرآني وأحد ركائزه</w:t>
      </w:r>
      <w:r w:rsidR="00AC1482" w:rsidRPr="00B95340">
        <w:rPr>
          <w:rFonts w:cs="Traditional Arabic" w:hint="cs"/>
          <w:sz w:val="34"/>
          <w:szCs w:val="34"/>
          <w:rtl/>
          <w:lang w:bidi="ar-EG"/>
        </w:rPr>
        <w:t>:</w:t>
      </w:r>
    </w:p>
    <w:p w:rsidR="00BC5022" w:rsidRPr="00B95340" w:rsidRDefault="00BC5022" w:rsidP="00B95340">
      <w:pPr>
        <w:bidi/>
        <w:jc w:val="both"/>
        <w:rPr>
          <w:rFonts w:cs="Traditional Arabic"/>
          <w:sz w:val="34"/>
          <w:szCs w:val="34"/>
          <w:rtl/>
          <w:lang w:bidi="ar-EG"/>
        </w:rPr>
      </w:pPr>
      <w:r w:rsidRPr="00B95340">
        <w:rPr>
          <w:rFonts w:cs="Traditional Arabic"/>
          <w:sz w:val="34"/>
          <w:szCs w:val="34"/>
          <w:rtl/>
          <w:lang w:bidi="ar-EG"/>
        </w:rPr>
        <w:t xml:space="preserve">التناسب </w:t>
      </w:r>
      <w:r w:rsidR="008705F3" w:rsidRPr="00B95340">
        <w:rPr>
          <w:rFonts w:cs="Traditional Arabic" w:hint="cs"/>
          <w:sz w:val="34"/>
          <w:szCs w:val="34"/>
          <w:rtl/>
          <w:lang w:bidi="ar-EG"/>
        </w:rPr>
        <w:t>كما مر</w:t>
      </w:r>
      <w:r w:rsidR="00583118" w:rsidRPr="00B95340">
        <w:rPr>
          <w:rFonts w:cs="Traditional Arabic" w:hint="eastAsia"/>
          <w:sz w:val="34"/>
          <w:szCs w:val="34"/>
          <w:rtl/>
          <w:lang w:bidi="ar-EG"/>
        </w:rPr>
        <w:t>َّ</w:t>
      </w:r>
      <w:r w:rsidR="008705F3" w:rsidRPr="00B95340">
        <w:rPr>
          <w:rFonts w:cs="Traditional Arabic" w:hint="cs"/>
          <w:sz w:val="34"/>
          <w:szCs w:val="34"/>
          <w:rtl/>
          <w:lang w:bidi="ar-EG"/>
        </w:rPr>
        <w:t xml:space="preserve"> </w:t>
      </w:r>
      <w:r w:rsidRPr="00B95340">
        <w:rPr>
          <w:rFonts w:cs="Traditional Arabic"/>
          <w:sz w:val="34"/>
          <w:szCs w:val="34"/>
          <w:rtl/>
          <w:lang w:bidi="ar-EG"/>
        </w:rPr>
        <w:t xml:space="preserve">وجه </w:t>
      </w:r>
      <w:r w:rsidR="008705F3" w:rsidRPr="00B95340">
        <w:rPr>
          <w:rFonts w:cs="Traditional Arabic" w:hint="cs"/>
          <w:sz w:val="34"/>
          <w:szCs w:val="34"/>
          <w:rtl/>
          <w:lang w:bidi="ar-EG"/>
        </w:rPr>
        <w:t xml:space="preserve">أصيل </w:t>
      </w:r>
      <w:r w:rsidRPr="00B95340">
        <w:rPr>
          <w:rFonts w:cs="Traditional Arabic"/>
          <w:sz w:val="34"/>
          <w:szCs w:val="34"/>
          <w:rtl/>
          <w:lang w:bidi="ar-EG"/>
        </w:rPr>
        <w:t>من وجوه الإعجاز القرآني، ودليل آخر على ربانية هذا الكتاب العظيم</w:t>
      </w:r>
      <w:r w:rsidR="00583118" w:rsidRPr="00B95340">
        <w:rPr>
          <w:rFonts w:cs="Traditional Arabic" w:hint="eastAsia"/>
          <w:sz w:val="34"/>
          <w:szCs w:val="34"/>
          <w:rtl/>
          <w:lang w:bidi="ar-EG"/>
        </w:rPr>
        <w:t>،</w:t>
      </w:r>
      <w:r w:rsidR="008705F3" w:rsidRPr="00B95340">
        <w:rPr>
          <w:rFonts w:cs="Traditional Arabic" w:hint="cs"/>
          <w:sz w:val="34"/>
          <w:szCs w:val="34"/>
          <w:rtl/>
          <w:lang w:bidi="ar-EG"/>
        </w:rPr>
        <w:t xml:space="preserve"> وأنه معجز كله؛ </w:t>
      </w:r>
      <w:r w:rsidRPr="00B95340">
        <w:rPr>
          <w:rFonts w:cs="Traditional Arabic"/>
          <w:sz w:val="34"/>
          <w:szCs w:val="34"/>
          <w:rtl/>
          <w:lang w:bidi="ar-EG"/>
        </w:rPr>
        <w:t>يقول البقاعي في:</w:t>
      </w:r>
      <w:r w:rsidR="008705F3" w:rsidRPr="00B95340">
        <w:rPr>
          <w:rFonts w:cs="Traditional Arabic" w:hint="cs"/>
          <w:sz w:val="34"/>
          <w:szCs w:val="34"/>
          <w:rtl/>
          <w:lang w:bidi="ar-EG"/>
        </w:rPr>
        <w:t xml:space="preserve"> </w:t>
      </w:r>
      <w:r w:rsidR="008705F3" w:rsidRPr="00B95340">
        <w:rPr>
          <w:rFonts w:cs="Traditional Arabic"/>
          <w:sz w:val="34"/>
          <w:szCs w:val="34"/>
          <w:rtl/>
          <w:lang w:bidi="ar-EG"/>
        </w:rPr>
        <w:t>"</w:t>
      </w:r>
      <w:r w:rsidRPr="00B95340">
        <w:rPr>
          <w:rFonts w:cs="Traditional Arabic"/>
          <w:sz w:val="34"/>
          <w:szCs w:val="34"/>
          <w:rtl/>
          <w:lang w:bidi="ar-EG"/>
        </w:rPr>
        <w:t>وبهذا العلم يرسخ الإيمان في القلب</w:t>
      </w:r>
      <w:r w:rsidR="008705F3" w:rsidRPr="00B95340">
        <w:rPr>
          <w:rFonts w:cs="Traditional Arabic" w:hint="cs"/>
          <w:sz w:val="34"/>
          <w:szCs w:val="34"/>
          <w:rtl/>
          <w:lang w:bidi="ar-EG"/>
        </w:rPr>
        <w:t>،</w:t>
      </w:r>
      <w:r w:rsidRPr="00B95340">
        <w:rPr>
          <w:rFonts w:cs="Traditional Arabic"/>
          <w:sz w:val="34"/>
          <w:szCs w:val="34"/>
          <w:rtl/>
          <w:lang w:bidi="ar-EG"/>
        </w:rPr>
        <w:t xml:space="preserve"> ويتمكن من اللب؛ </w:t>
      </w:r>
      <w:r w:rsidR="008705F3" w:rsidRPr="00B95340">
        <w:rPr>
          <w:rFonts w:cs="Traditional Arabic"/>
          <w:sz w:val="34"/>
          <w:szCs w:val="34"/>
          <w:rtl/>
          <w:lang w:bidi="ar-EG"/>
        </w:rPr>
        <w:t>وذلك أنه يكشف أن للإعجاز طريقين: أحدهما</w:t>
      </w:r>
      <w:r w:rsidRPr="00B95340">
        <w:rPr>
          <w:rFonts w:cs="Traditional Arabic"/>
          <w:sz w:val="34"/>
          <w:szCs w:val="34"/>
          <w:rtl/>
          <w:lang w:bidi="ar-EG"/>
        </w:rPr>
        <w:t>: نظم كل جملة ع</w:t>
      </w:r>
      <w:r w:rsidR="008705F3" w:rsidRPr="00B95340">
        <w:rPr>
          <w:rFonts w:cs="Traditional Arabic"/>
          <w:sz w:val="34"/>
          <w:szCs w:val="34"/>
          <w:rtl/>
          <w:lang w:bidi="ar-EG"/>
        </w:rPr>
        <w:t>لى حيالها بحسب التركيب، والثاني</w:t>
      </w:r>
      <w:r w:rsidRPr="00B95340">
        <w:rPr>
          <w:rFonts w:cs="Traditional Arabic"/>
          <w:sz w:val="34"/>
          <w:szCs w:val="34"/>
          <w:rtl/>
          <w:lang w:bidi="ar-EG"/>
        </w:rPr>
        <w:t>: نظمها مع أختها بالنظر إلى الترتيب</w:t>
      </w:r>
      <w:r w:rsidRPr="00B95340">
        <w:rPr>
          <w:rFonts w:cs="Traditional Arabic" w:hint="cs"/>
          <w:sz w:val="34"/>
          <w:szCs w:val="34"/>
          <w:rtl/>
          <w:lang w:bidi="ar-EG"/>
        </w:rPr>
        <w:t>"</w:t>
      </w:r>
      <w:r w:rsidRPr="00B95340">
        <w:rPr>
          <w:sz w:val="34"/>
          <w:szCs w:val="34"/>
          <w:vertAlign w:val="superscript"/>
          <w:rtl/>
          <w:lang w:bidi="ar-EG"/>
        </w:rPr>
        <w:footnoteReference w:id="41"/>
      </w:r>
      <w:r w:rsidRPr="00B95340">
        <w:rPr>
          <w:rFonts w:cs="Traditional Arabic" w:hint="cs"/>
          <w:sz w:val="34"/>
          <w:szCs w:val="34"/>
          <w:rtl/>
          <w:lang w:bidi="ar-EG"/>
        </w:rPr>
        <w:t>.</w:t>
      </w:r>
    </w:p>
    <w:p w:rsidR="00FD6F88" w:rsidRDefault="00101C2E" w:rsidP="00B95340">
      <w:pPr>
        <w:bidi/>
        <w:jc w:val="both"/>
        <w:rPr>
          <w:rFonts w:cs="Traditional Arabic"/>
          <w:sz w:val="34"/>
          <w:szCs w:val="34"/>
          <w:rtl/>
          <w:lang w:bidi="ar-EG"/>
        </w:rPr>
      </w:pPr>
      <w:r w:rsidRPr="00B95340">
        <w:rPr>
          <w:rFonts w:cs="Traditional Arabic"/>
          <w:sz w:val="34"/>
          <w:szCs w:val="34"/>
          <w:rtl/>
          <w:lang w:bidi="ar-EG"/>
        </w:rPr>
        <w:t>و</w:t>
      </w:r>
      <w:r w:rsidRPr="00B95340">
        <w:rPr>
          <w:rFonts w:cs="Traditional Arabic" w:hint="cs"/>
          <w:sz w:val="34"/>
          <w:szCs w:val="34"/>
          <w:rtl/>
          <w:lang w:bidi="ar-EG"/>
        </w:rPr>
        <w:t xml:space="preserve">قد </w:t>
      </w:r>
      <w:r w:rsidRPr="00B95340">
        <w:rPr>
          <w:rFonts w:cs="Traditional Arabic"/>
          <w:sz w:val="34"/>
          <w:szCs w:val="34"/>
          <w:rtl/>
          <w:lang w:bidi="ar-EG"/>
        </w:rPr>
        <w:t>قال الشيخ أبو بكر النيسابوري:</w:t>
      </w:r>
      <w:r w:rsidRPr="00B95340">
        <w:rPr>
          <w:rFonts w:cs="Traditional Arabic" w:hint="cs"/>
          <w:sz w:val="34"/>
          <w:szCs w:val="34"/>
          <w:rtl/>
          <w:lang w:bidi="ar-EG"/>
        </w:rPr>
        <w:t xml:space="preserve"> </w:t>
      </w:r>
      <w:r w:rsidRPr="00B95340">
        <w:rPr>
          <w:rFonts w:cs="Traditional Arabic"/>
          <w:sz w:val="34"/>
          <w:szCs w:val="34"/>
          <w:rtl/>
          <w:lang w:bidi="ar-EG"/>
        </w:rPr>
        <w:t>"إن إعجاز القرآن البلاغي لم يرجع إلا إلى هذه المناسبات الخفية والقوية بين آياته وسوره، حتى كأن القرآن كله كالكلمة الواحدة ترتيبًا وتماس</w:t>
      </w:r>
      <w:r w:rsidR="00C14130" w:rsidRPr="00B95340">
        <w:rPr>
          <w:rFonts w:cs="Traditional Arabic"/>
          <w:sz w:val="34"/>
          <w:szCs w:val="34"/>
          <w:rtl/>
          <w:lang w:bidi="ar-EG"/>
        </w:rPr>
        <w:t>ُ</w:t>
      </w:r>
      <w:r w:rsidRPr="00B95340">
        <w:rPr>
          <w:rFonts w:cs="Traditional Arabic"/>
          <w:sz w:val="34"/>
          <w:szCs w:val="34"/>
          <w:rtl/>
          <w:lang w:bidi="ar-EG"/>
        </w:rPr>
        <w:t>كًا</w:t>
      </w:r>
      <w:r w:rsidRPr="00B95340">
        <w:rPr>
          <w:rFonts w:cs="Traditional Arabic" w:hint="cs"/>
          <w:sz w:val="34"/>
          <w:szCs w:val="34"/>
          <w:rtl/>
          <w:lang w:bidi="ar-EG"/>
        </w:rPr>
        <w:t>"</w:t>
      </w:r>
      <w:r w:rsidRPr="00B95340">
        <w:rPr>
          <w:sz w:val="34"/>
          <w:szCs w:val="34"/>
          <w:vertAlign w:val="superscript"/>
          <w:rtl/>
          <w:lang w:bidi="ar-EG"/>
        </w:rPr>
        <w:footnoteReference w:id="42"/>
      </w:r>
      <w:r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796F30" w:rsidRPr="00B95340" w:rsidRDefault="006A6335" w:rsidP="00B95340">
      <w:pPr>
        <w:bidi/>
        <w:jc w:val="both"/>
        <w:rPr>
          <w:rFonts w:cs="Traditional Arabic"/>
          <w:sz w:val="34"/>
          <w:szCs w:val="34"/>
          <w:rtl/>
          <w:lang w:bidi="ar-EG"/>
        </w:rPr>
      </w:pPr>
      <w:r w:rsidRPr="00B95340">
        <w:rPr>
          <w:rFonts w:cs="Traditional Arabic" w:hint="cs"/>
          <w:sz w:val="34"/>
          <w:szCs w:val="34"/>
          <w:rtl/>
          <w:lang w:bidi="ar-EG"/>
        </w:rPr>
        <w:t xml:space="preserve">4- </w:t>
      </w:r>
      <w:r w:rsidRPr="00B95340">
        <w:rPr>
          <w:rFonts w:cs="Traditional Arabic" w:hint="cs"/>
          <w:b/>
          <w:bCs/>
          <w:sz w:val="34"/>
          <w:szCs w:val="34"/>
          <w:rtl/>
          <w:lang w:bidi="ar-EG"/>
        </w:rPr>
        <w:t>المناسبة تكشف أهمية الأمور وقدرها</w:t>
      </w:r>
      <w:r w:rsidRPr="00B95340">
        <w:rPr>
          <w:rFonts w:cs="Traditional Arabic" w:hint="cs"/>
          <w:sz w:val="34"/>
          <w:szCs w:val="34"/>
          <w:rtl/>
          <w:lang w:bidi="ar-EG"/>
        </w:rPr>
        <w:t>:</w:t>
      </w:r>
    </w:p>
    <w:p w:rsidR="005764C4" w:rsidRPr="00B95340" w:rsidRDefault="00CC6A01" w:rsidP="00B95340">
      <w:pPr>
        <w:bidi/>
        <w:jc w:val="both"/>
        <w:rPr>
          <w:rFonts w:cs="Traditional Arabic"/>
          <w:sz w:val="34"/>
          <w:szCs w:val="34"/>
          <w:rtl/>
          <w:lang w:bidi="ar-EG"/>
        </w:rPr>
      </w:pPr>
      <w:r w:rsidRPr="00B95340">
        <w:rPr>
          <w:rFonts w:cs="Traditional Arabic" w:hint="cs"/>
          <w:sz w:val="34"/>
          <w:szCs w:val="34"/>
          <w:rtl/>
          <w:lang w:bidi="ar-EG"/>
        </w:rPr>
        <w:t>وقد مث</w:t>
      </w:r>
      <w:r w:rsidR="000A7848" w:rsidRPr="00B95340">
        <w:rPr>
          <w:rFonts w:cs="Traditional Arabic" w:hint="eastAsia"/>
          <w:sz w:val="34"/>
          <w:szCs w:val="34"/>
          <w:rtl/>
          <w:lang w:bidi="ar-EG"/>
        </w:rPr>
        <w:t>َّ</w:t>
      </w:r>
      <w:r w:rsidRPr="00B95340">
        <w:rPr>
          <w:rFonts w:cs="Traditional Arabic" w:hint="cs"/>
          <w:sz w:val="34"/>
          <w:szCs w:val="34"/>
          <w:rtl/>
          <w:lang w:bidi="ar-EG"/>
        </w:rPr>
        <w:t>ل الدكتور طارق مصطفى لذلك بقوله: "ومثال ذلك</w:t>
      </w:r>
      <w:r w:rsidR="00646C03" w:rsidRPr="00B95340">
        <w:rPr>
          <w:rFonts w:cs="Traditional Arabic"/>
          <w:sz w:val="34"/>
          <w:szCs w:val="34"/>
          <w:rtl/>
          <w:lang w:bidi="ar-EG"/>
        </w:rPr>
        <w:t>:</w:t>
      </w:r>
      <w:r w:rsidRPr="00B95340">
        <w:rPr>
          <w:rFonts w:cs="Traditional Arabic" w:hint="cs"/>
          <w:sz w:val="34"/>
          <w:szCs w:val="34"/>
          <w:rtl/>
          <w:lang w:bidi="ar-EG"/>
        </w:rPr>
        <w:t xml:space="preserve"> معرفة سر اقتران طاعة الرسول </w:t>
      </w:r>
      <w:r w:rsidR="00660ECD" w:rsidRPr="00B95340">
        <w:rPr>
          <w:rFonts w:cs="Traditional Arabic" w:hint="cs"/>
          <w:sz w:val="34"/>
          <w:szCs w:val="34"/>
          <w:rtl/>
          <w:lang w:bidi="ar-EG"/>
        </w:rPr>
        <w:t>صلى الله عليه وسلم</w:t>
      </w:r>
      <w:r w:rsidRPr="00B95340">
        <w:rPr>
          <w:rFonts w:cs="Traditional Arabic" w:hint="cs"/>
          <w:sz w:val="34"/>
          <w:szCs w:val="34"/>
          <w:rtl/>
          <w:lang w:bidi="ar-EG"/>
        </w:rPr>
        <w:t xml:space="preserve"> بطاعة الله تعالى في كثير من الآيات، ومغزى مجيء الزكاة بعد الصلاة في عدة مواطن من كتاب الله، وأهمية الإحسان بالوالدين</w:t>
      </w:r>
      <w:r w:rsidR="00646C03" w:rsidRPr="00B95340">
        <w:rPr>
          <w:rFonts w:cs="Traditional Arabic" w:hint="eastAsia"/>
          <w:sz w:val="34"/>
          <w:szCs w:val="34"/>
          <w:rtl/>
          <w:lang w:bidi="ar-EG"/>
        </w:rPr>
        <w:t>؛</w:t>
      </w:r>
      <w:r w:rsidRPr="00B95340">
        <w:rPr>
          <w:rFonts w:cs="Traditional Arabic" w:hint="cs"/>
          <w:sz w:val="34"/>
          <w:szCs w:val="34"/>
          <w:rtl/>
          <w:lang w:bidi="ar-EG"/>
        </w:rPr>
        <w:t xml:space="preserve"> إذ جاء تالي</w:t>
      </w:r>
      <w:r w:rsidR="00404EA9" w:rsidRPr="00B95340">
        <w:rPr>
          <w:rFonts w:cs="Traditional Arabic" w:hint="cs"/>
          <w:sz w:val="34"/>
          <w:szCs w:val="34"/>
          <w:rtl/>
          <w:lang w:bidi="ar-EG"/>
        </w:rPr>
        <w:t>ًا</w:t>
      </w:r>
      <w:r w:rsidRPr="00B95340">
        <w:rPr>
          <w:rFonts w:cs="Traditional Arabic" w:hint="cs"/>
          <w:sz w:val="34"/>
          <w:szCs w:val="34"/>
          <w:rtl/>
          <w:lang w:bidi="ar-EG"/>
        </w:rPr>
        <w:t xml:space="preserve"> للأمر بالتوحيد في أكثر من موطن</w:t>
      </w:r>
      <w:r w:rsidR="005764C4" w:rsidRPr="00B95340">
        <w:rPr>
          <w:rFonts w:cs="Traditional Arabic" w:hint="cs"/>
          <w:sz w:val="34"/>
          <w:szCs w:val="34"/>
          <w:rtl/>
          <w:lang w:bidi="ar-EG"/>
        </w:rPr>
        <w:t>"</w:t>
      </w:r>
      <w:r w:rsidR="005764C4" w:rsidRPr="00B95340">
        <w:rPr>
          <w:sz w:val="34"/>
          <w:szCs w:val="34"/>
          <w:vertAlign w:val="superscript"/>
          <w:rtl/>
          <w:lang w:bidi="ar-EG"/>
        </w:rPr>
        <w:footnoteReference w:id="43"/>
      </w:r>
      <w:r w:rsidR="005764C4" w:rsidRPr="00B95340">
        <w:rPr>
          <w:rFonts w:cs="Traditional Arabic" w:hint="cs"/>
          <w:sz w:val="34"/>
          <w:szCs w:val="34"/>
          <w:rtl/>
          <w:lang w:bidi="ar-EG"/>
        </w:rPr>
        <w:t>.</w:t>
      </w:r>
    </w:p>
    <w:p w:rsidR="00E47EA6" w:rsidRDefault="00646C03"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E47EA6" w:rsidRPr="00B95340">
        <w:rPr>
          <w:rFonts w:cs="Traditional Arabic"/>
          <w:sz w:val="34"/>
          <w:szCs w:val="34"/>
          <w:rtl/>
          <w:lang w:bidi="ar-EG"/>
        </w:rPr>
        <w:t>وينقل</w:t>
      </w:r>
      <w:r w:rsidR="00E47EA6" w:rsidRPr="00B95340">
        <w:rPr>
          <w:rFonts w:cs="Traditional Arabic" w:hint="cs"/>
          <w:sz w:val="34"/>
          <w:szCs w:val="34"/>
          <w:rtl/>
          <w:lang w:bidi="ar-EG"/>
        </w:rPr>
        <w:t xml:space="preserve"> </w:t>
      </w:r>
      <w:r w:rsidR="00677EC2" w:rsidRPr="00B95340">
        <w:rPr>
          <w:rFonts w:cs="Traditional Arabic" w:hint="cs"/>
          <w:sz w:val="34"/>
          <w:szCs w:val="34"/>
          <w:rtl/>
          <w:lang w:bidi="ar-EG"/>
        </w:rPr>
        <w:t xml:space="preserve">الدكتور </w:t>
      </w:r>
      <w:r w:rsidR="009B3096" w:rsidRPr="00B95340">
        <w:rPr>
          <w:rFonts w:cs="Traditional Arabic" w:hint="cs"/>
          <w:sz w:val="34"/>
          <w:szCs w:val="34"/>
          <w:rtl/>
          <w:lang w:bidi="ar-EG"/>
        </w:rPr>
        <w:t xml:space="preserve">محمد </w:t>
      </w:r>
      <w:r w:rsidR="00677EC2" w:rsidRPr="00B95340">
        <w:rPr>
          <w:rFonts w:cs="Traditional Arabic" w:hint="cs"/>
          <w:sz w:val="34"/>
          <w:szCs w:val="34"/>
          <w:rtl/>
          <w:lang w:bidi="ar-EG"/>
        </w:rPr>
        <w:t xml:space="preserve">عناية الله </w:t>
      </w:r>
      <w:r w:rsidR="00E47EA6" w:rsidRPr="00B95340">
        <w:rPr>
          <w:rFonts w:cs="Traditional Arabic"/>
          <w:sz w:val="34"/>
          <w:szCs w:val="34"/>
          <w:rtl/>
          <w:lang w:bidi="ar-EG"/>
        </w:rPr>
        <w:t xml:space="preserve">سبحاني عن الإمام </w:t>
      </w:r>
      <w:r w:rsidR="00E47EA6" w:rsidRPr="00B95340">
        <w:rPr>
          <w:rFonts w:cs="Traditional Arabic" w:hint="cs"/>
          <w:sz w:val="34"/>
          <w:szCs w:val="34"/>
          <w:rtl/>
          <w:lang w:bidi="ar-EG"/>
        </w:rPr>
        <w:t xml:space="preserve">عبد الحميد </w:t>
      </w:r>
      <w:r w:rsidR="00E47EA6" w:rsidRPr="00B95340">
        <w:rPr>
          <w:rFonts w:cs="Traditional Arabic"/>
          <w:sz w:val="34"/>
          <w:szCs w:val="34"/>
          <w:rtl/>
          <w:lang w:bidi="ar-EG"/>
        </w:rPr>
        <w:t xml:space="preserve">الفراهي </w:t>
      </w:r>
      <w:r w:rsidR="007477D3" w:rsidRPr="00B95340">
        <w:rPr>
          <w:rFonts w:cs="Traditional Arabic" w:hint="cs"/>
          <w:sz w:val="34"/>
          <w:szCs w:val="34"/>
          <w:rtl/>
          <w:lang w:bidi="ar-EG"/>
        </w:rPr>
        <w:t xml:space="preserve">الهندي </w:t>
      </w:r>
      <w:r w:rsidR="00E47EA6" w:rsidRPr="00B95340">
        <w:rPr>
          <w:rFonts w:cs="Traditional Arabic"/>
          <w:sz w:val="34"/>
          <w:szCs w:val="34"/>
          <w:rtl/>
          <w:lang w:bidi="ar-EG"/>
        </w:rPr>
        <w:t>قوله:</w:t>
      </w:r>
      <w:r w:rsidR="00E47EA6" w:rsidRPr="00B95340">
        <w:rPr>
          <w:rFonts w:cs="Traditional Arabic" w:hint="cs"/>
          <w:sz w:val="34"/>
          <w:szCs w:val="34"/>
          <w:rtl/>
          <w:lang w:bidi="ar-EG"/>
        </w:rPr>
        <w:t xml:space="preserve"> </w:t>
      </w:r>
      <w:r w:rsidR="00E07D67" w:rsidRPr="00B95340">
        <w:rPr>
          <w:rFonts w:cs="Traditional Arabic" w:hint="cs"/>
          <w:sz w:val="34"/>
          <w:szCs w:val="34"/>
          <w:rtl/>
          <w:lang w:bidi="ar-EG"/>
        </w:rPr>
        <w:t>"</w:t>
      </w:r>
      <w:r w:rsidR="00E47EA6" w:rsidRPr="00B95340">
        <w:rPr>
          <w:rFonts w:cs="Traditional Arabic"/>
          <w:sz w:val="34"/>
          <w:szCs w:val="34"/>
          <w:rtl/>
          <w:lang w:bidi="ar-EG"/>
        </w:rPr>
        <w:t>وقد عظ</w:t>
      </w:r>
      <w:r w:rsidR="00E47EA6" w:rsidRPr="00B95340">
        <w:rPr>
          <w:rFonts w:cs="Traditional Arabic" w:hint="cs"/>
          <w:sz w:val="34"/>
          <w:szCs w:val="34"/>
          <w:rtl/>
          <w:lang w:bidi="ar-EG"/>
        </w:rPr>
        <w:t>ُ</w:t>
      </w:r>
      <w:r w:rsidR="00E47EA6" w:rsidRPr="00B95340">
        <w:rPr>
          <w:rFonts w:cs="Traditional Arabic"/>
          <w:sz w:val="34"/>
          <w:szCs w:val="34"/>
          <w:rtl/>
          <w:lang w:bidi="ar-EG"/>
        </w:rPr>
        <w:t>م بيان الجمعة عندي حين عل</w:t>
      </w:r>
      <w:r w:rsidR="00BB4084" w:rsidRPr="00B95340">
        <w:rPr>
          <w:rFonts w:cs="Traditional Arabic"/>
          <w:sz w:val="34"/>
          <w:szCs w:val="34"/>
          <w:rtl/>
          <w:lang w:bidi="ar-EG"/>
        </w:rPr>
        <w:t>ِ</w:t>
      </w:r>
      <w:r w:rsidR="00E47EA6" w:rsidRPr="00B95340">
        <w:rPr>
          <w:rFonts w:cs="Traditional Arabic"/>
          <w:sz w:val="34"/>
          <w:szCs w:val="34"/>
          <w:rtl/>
          <w:lang w:bidi="ar-EG"/>
        </w:rPr>
        <w:t>مت كيف مه</w:t>
      </w:r>
      <w:r w:rsidR="00E47EA6" w:rsidRPr="00B95340">
        <w:rPr>
          <w:rFonts w:cs="Traditional Arabic" w:hint="cs"/>
          <w:sz w:val="34"/>
          <w:szCs w:val="34"/>
          <w:rtl/>
          <w:lang w:bidi="ar-EG"/>
        </w:rPr>
        <w:t>َّ</w:t>
      </w:r>
      <w:r w:rsidR="00E47EA6" w:rsidRPr="00B95340">
        <w:rPr>
          <w:rFonts w:cs="Traditional Arabic"/>
          <w:sz w:val="34"/>
          <w:szCs w:val="34"/>
          <w:rtl/>
          <w:lang w:bidi="ar-EG"/>
        </w:rPr>
        <w:t>د الله قبلها من ذ</w:t>
      </w:r>
      <w:r w:rsidR="00BB4084" w:rsidRPr="00B95340">
        <w:rPr>
          <w:rFonts w:cs="Traditional Arabic"/>
          <w:sz w:val="34"/>
          <w:szCs w:val="34"/>
          <w:rtl/>
          <w:lang w:bidi="ar-EG"/>
        </w:rPr>
        <w:t>ِ</w:t>
      </w:r>
      <w:r w:rsidR="00E47EA6" w:rsidRPr="00B95340">
        <w:rPr>
          <w:rFonts w:cs="Traditional Arabic"/>
          <w:sz w:val="34"/>
          <w:szCs w:val="34"/>
          <w:rtl/>
          <w:lang w:bidi="ar-EG"/>
        </w:rPr>
        <w:t>كر تسبيح ما في السموات والأرض، وصفاته الحسنى</w:t>
      </w:r>
      <w:r w:rsidR="00BB4084" w:rsidRPr="00B95340">
        <w:rPr>
          <w:rFonts w:cs="Traditional Arabic"/>
          <w:sz w:val="34"/>
          <w:szCs w:val="34"/>
          <w:rtl/>
          <w:lang w:bidi="ar-EG"/>
        </w:rPr>
        <w:t>،</w:t>
      </w:r>
      <w:r w:rsidR="00E47EA6" w:rsidRPr="00B95340">
        <w:rPr>
          <w:rFonts w:cs="Traditional Arabic"/>
          <w:sz w:val="34"/>
          <w:szCs w:val="34"/>
          <w:rtl/>
          <w:lang w:bidi="ar-EG"/>
        </w:rPr>
        <w:t xml:space="preserve"> وفضله على الأمة، وخ</w:t>
      </w:r>
      <w:r w:rsidR="00BB4084" w:rsidRPr="00B95340">
        <w:rPr>
          <w:rFonts w:cs="Traditional Arabic"/>
          <w:sz w:val="34"/>
          <w:szCs w:val="34"/>
          <w:rtl/>
          <w:lang w:bidi="ar-EG"/>
        </w:rPr>
        <w:t>ُ</w:t>
      </w:r>
      <w:r w:rsidR="00E47EA6" w:rsidRPr="00B95340">
        <w:rPr>
          <w:rFonts w:cs="Traditional Arabic"/>
          <w:sz w:val="34"/>
          <w:szCs w:val="34"/>
          <w:rtl/>
          <w:lang w:bidi="ar-EG"/>
        </w:rPr>
        <w:t>سران اليهود على استخفافهم بح</w:t>
      </w:r>
      <w:r w:rsidR="00BB4084" w:rsidRPr="00B95340">
        <w:rPr>
          <w:rFonts w:cs="Traditional Arabic"/>
          <w:sz w:val="34"/>
          <w:szCs w:val="34"/>
          <w:rtl/>
          <w:lang w:bidi="ar-EG"/>
        </w:rPr>
        <w:t>ُ</w:t>
      </w:r>
      <w:r w:rsidR="00E47EA6" w:rsidRPr="00B95340">
        <w:rPr>
          <w:rFonts w:cs="Traditional Arabic"/>
          <w:sz w:val="34"/>
          <w:szCs w:val="34"/>
          <w:rtl/>
          <w:lang w:bidi="ar-EG"/>
        </w:rPr>
        <w:t>كم الله، فقد رغّ</w:t>
      </w:r>
      <w:r w:rsidR="00E47EA6" w:rsidRPr="00B95340">
        <w:rPr>
          <w:rFonts w:cs="Traditional Arabic" w:hint="cs"/>
          <w:sz w:val="34"/>
          <w:szCs w:val="34"/>
          <w:rtl/>
          <w:lang w:bidi="ar-EG"/>
        </w:rPr>
        <w:t>َ</w:t>
      </w:r>
      <w:r w:rsidR="00E47EA6" w:rsidRPr="00B95340">
        <w:rPr>
          <w:rFonts w:cs="Traditional Arabic"/>
          <w:sz w:val="34"/>
          <w:szCs w:val="34"/>
          <w:rtl/>
          <w:lang w:bidi="ar-EG"/>
        </w:rPr>
        <w:t>ب، ثم رغّ</w:t>
      </w:r>
      <w:r w:rsidR="00E47EA6" w:rsidRPr="00B95340">
        <w:rPr>
          <w:rFonts w:cs="Traditional Arabic" w:hint="cs"/>
          <w:sz w:val="34"/>
          <w:szCs w:val="34"/>
          <w:rtl/>
          <w:lang w:bidi="ar-EG"/>
        </w:rPr>
        <w:t>َ</w:t>
      </w:r>
      <w:r w:rsidR="00E47EA6" w:rsidRPr="00B95340">
        <w:rPr>
          <w:rFonts w:cs="Traditional Arabic"/>
          <w:sz w:val="34"/>
          <w:szCs w:val="34"/>
          <w:rtl/>
          <w:lang w:bidi="ar-EG"/>
        </w:rPr>
        <w:t>ب، ثم رهّ</w:t>
      </w:r>
      <w:r w:rsidR="00E47EA6" w:rsidRPr="00B95340">
        <w:rPr>
          <w:rFonts w:cs="Traditional Arabic" w:hint="cs"/>
          <w:sz w:val="34"/>
          <w:szCs w:val="34"/>
          <w:rtl/>
          <w:lang w:bidi="ar-EG"/>
        </w:rPr>
        <w:t>َ</w:t>
      </w:r>
      <w:r w:rsidR="00E47EA6" w:rsidRPr="00B95340">
        <w:rPr>
          <w:rFonts w:cs="Traditional Arabic"/>
          <w:sz w:val="34"/>
          <w:szCs w:val="34"/>
          <w:rtl/>
          <w:lang w:bidi="ar-EG"/>
        </w:rPr>
        <w:t>ب، ثم ذك</w:t>
      </w:r>
      <w:r w:rsidR="00BB4084" w:rsidRPr="00B95340">
        <w:rPr>
          <w:rFonts w:cs="Traditional Arabic"/>
          <w:sz w:val="34"/>
          <w:szCs w:val="34"/>
          <w:rtl/>
          <w:lang w:bidi="ar-EG"/>
        </w:rPr>
        <w:t>َ</w:t>
      </w:r>
      <w:r w:rsidR="00E47EA6" w:rsidRPr="00B95340">
        <w:rPr>
          <w:rFonts w:cs="Traditional Arabic"/>
          <w:sz w:val="34"/>
          <w:szCs w:val="34"/>
          <w:rtl/>
          <w:lang w:bidi="ar-EG"/>
        </w:rPr>
        <w:t>ر أحكام الجمعة</w:t>
      </w:r>
      <w:r w:rsidR="00E47EA6" w:rsidRPr="00B95340">
        <w:rPr>
          <w:rFonts w:cs="Traditional Arabic" w:hint="cs"/>
          <w:sz w:val="34"/>
          <w:szCs w:val="34"/>
          <w:rtl/>
          <w:lang w:bidi="ar-EG"/>
        </w:rPr>
        <w:t>"</w:t>
      </w:r>
      <w:r w:rsidR="00CC22D9" w:rsidRPr="00B95340">
        <w:rPr>
          <w:sz w:val="34"/>
          <w:szCs w:val="34"/>
          <w:vertAlign w:val="superscript"/>
          <w:rtl/>
          <w:lang w:bidi="ar-EG"/>
        </w:rPr>
        <w:footnoteReference w:id="44"/>
      </w:r>
      <w:r w:rsidR="00E47EA6"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AC5E97" w:rsidRPr="00B95340" w:rsidRDefault="00AC5E97"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6- </w:t>
      </w:r>
      <w:r w:rsidRPr="00B95340">
        <w:rPr>
          <w:rFonts w:cs="Traditional Arabic" w:hint="cs"/>
          <w:b/>
          <w:bCs/>
          <w:sz w:val="34"/>
          <w:szCs w:val="34"/>
          <w:rtl/>
          <w:lang w:bidi="ar-EG"/>
        </w:rPr>
        <w:t>ومن أهمية علم المناسبات دفْع ما يُتوهَّم أنه تَكرار في القرآن</w:t>
      </w:r>
      <w:r w:rsidRPr="00B95340">
        <w:rPr>
          <w:rFonts w:cs="Traditional Arabic" w:hint="cs"/>
          <w:sz w:val="34"/>
          <w:szCs w:val="34"/>
          <w:rtl/>
          <w:lang w:bidi="ar-EG"/>
        </w:rPr>
        <w:t>:</w:t>
      </w:r>
    </w:p>
    <w:p w:rsidR="00AC5E97" w:rsidRPr="00B95340" w:rsidRDefault="00715AC4" w:rsidP="00B95340">
      <w:pPr>
        <w:bidi/>
        <w:jc w:val="both"/>
        <w:rPr>
          <w:rFonts w:cs="Traditional Arabic"/>
          <w:sz w:val="34"/>
          <w:szCs w:val="34"/>
          <w:rtl/>
          <w:lang w:bidi="ar-EG"/>
        </w:rPr>
      </w:pPr>
      <w:r w:rsidRPr="00B95340">
        <w:rPr>
          <w:rFonts w:cs="Traditional Arabic" w:hint="cs"/>
          <w:sz w:val="34"/>
          <w:szCs w:val="34"/>
          <w:rtl/>
          <w:lang w:bidi="ar-EG"/>
        </w:rPr>
        <w:t xml:space="preserve">تحدث كثير من المفسرين والبلاغيين عن التكرار، وذكروا أن القرآن خال من التكرار، وأن ما به مما يُوهِم وجود التكرار، فإنما هو تشابه، وقد تحدث </w:t>
      </w:r>
      <w:r w:rsidR="00AC5E97" w:rsidRPr="00B95340">
        <w:rPr>
          <w:rFonts w:cs="Traditional Arabic" w:hint="cs"/>
          <w:sz w:val="34"/>
          <w:szCs w:val="34"/>
          <w:rtl/>
          <w:lang w:bidi="ar-EG"/>
        </w:rPr>
        <w:t>البقاعي</w:t>
      </w:r>
      <w:r w:rsidRPr="00B95340">
        <w:rPr>
          <w:rFonts w:cs="Traditional Arabic" w:hint="cs"/>
          <w:sz w:val="34"/>
          <w:szCs w:val="34"/>
          <w:rtl/>
          <w:lang w:bidi="ar-EG"/>
        </w:rPr>
        <w:t xml:space="preserve"> عن التناسب وأهميته في دفع توه</w:t>
      </w:r>
      <w:r w:rsidR="00B535BE" w:rsidRPr="00B95340">
        <w:rPr>
          <w:rFonts w:cs="Traditional Arabic" w:hint="eastAsia"/>
          <w:sz w:val="34"/>
          <w:szCs w:val="34"/>
          <w:rtl/>
          <w:lang w:bidi="ar-EG"/>
        </w:rPr>
        <w:t>ُّ</w:t>
      </w:r>
      <w:r w:rsidRPr="00B95340">
        <w:rPr>
          <w:rFonts w:cs="Traditional Arabic" w:hint="cs"/>
          <w:sz w:val="34"/>
          <w:szCs w:val="34"/>
          <w:rtl/>
          <w:lang w:bidi="ar-EG"/>
        </w:rPr>
        <w:t>م التكرار بقوله</w:t>
      </w:r>
      <w:r w:rsidR="00AC5E97" w:rsidRPr="00B95340">
        <w:rPr>
          <w:rFonts w:cs="Traditional Arabic" w:hint="cs"/>
          <w:sz w:val="34"/>
          <w:szCs w:val="34"/>
          <w:rtl/>
          <w:lang w:bidi="ar-EG"/>
        </w:rPr>
        <w:t xml:space="preserve">: </w:t>
      </w:r>
      <w:r w:rsidR="00A54A61" w:rsidRPr="00B95340">
        <w:rPr>
          <w:rFonts w:cs="Traditional Arabic" w:hint="cs"/>
          <w:sz w:val="34"/>
          <w:szCs w:val="34"/>
          <w:rtl/>
          <w:lang w:bidi="ar-EG"/>
        </w:rPr>
        <w:t>وبه يتبيَّن لك أسرار القصص المكررات، وأن كل سورة أُعيدت فيها قصة</w:t>
      </w:r>
      <w:r w:rsidR="00B535BE" w:rsidRPr="00B95340">
        <w:rPr>
          <w:rFonts w:cs="Traditional Arabic" w:hint="eastAsia"/>
          <w:sz w:val="34"/>
          <w:szCs w:val="34"/>
          <w:rtl/>
          <w:lang w:bidi="ar-EG"/>
        </w:rPr>
        <w:t>،</w:t>
      </w:r>
      <w:r w:rsidR="00A54A61" w:rsidRPr="00B95340">
        <w:rPr>
          <w:rFonts w:cs="Traditional Arabic" w:hint="cs"/>
          <w:sz w:val="34"/>
          <w:szCs w:val="34"/>
          <w:rtl/>
          <w:lang w:bidi="ar-EG"/>
        </w:rPr>
        <w:t xml:space="preserve"> فلمعنى ادُّعِي في تلك السورة</w:t>
      </w:r>
      <w:r w:rsidR="004767D2" w:rsidRPr="00B95340">
        <w:rPr>
          <w:rFonts w:cs="Traditional Arabic" w:hint="eastAsia"/>
          <w:sz w:val="34"/>
          <w:szCs w:val="34"/>
          <w:rtl/>
          <w:lang w:bidi="ar-EG"/>
        </w:rPr>
        <w:t>،</w:t>
      </w:r>
      <w:r w:rsidR="00A54A61" w:rsidRPr="00B95340">
        <w:rPr>
          <w:rFonts w:cs="Traditional Arabic" w:hint="cs"/>
          <w:sz w:val="34"/>
          <w:szCs w:val="34"/>
          <w:rtl/>
          <w:lang w:bidi="ar-EG"/>
        </w:rPr>
        <w:t xml:space="preserve"> استدل عليه بتلك القصة غير المعنى الذي سِيقت له</w:t>
      </w:r>
      <w:r w:rsidR="00A54A61" w:rsidRPr="00B95340">
        <w:rPr>
          <w:sz w:val="34"/>
          <w:szCs w:val="34"/>
          <w:vertAlign w:val="superscript"/>
          <w:rtl/>
          <w:lang w:bidi="ar-EG"/>
        </w:rPr>
        <w:footnoteReference w:id="45"/>
      </w:r>
      <w:r w:rsidR="00A54A61" w:rsidRPr="00B95340">
        <w:rPr>
          <w:rFonts w:cs="Traditional Arabic" w:hint="cs"/>
          <w:sz w:val="34"/>
          <w:szCs w:val="34"/>
          <w:rtl/>
          <w:lang w:bidi="ar-EG"/>
        </w:rPr>
        <w:t>.</w:t>
      </w:r>
    </w:p>
    <w:p w:rsidR="009015B8" w:rsidRDefault="009015B8" w:rsidP="00B95340">
      <w:pPr>
        <w:bidi/>
        <w:jc w:val="both"/>
        <w:rPr>
          <w:rFonts w:cs="Traditional Arabic"/>
          <w:sz w:val="34"/>
          <w:szCs w:val="34"/>
          <w:rtl/>
          <w:lang w:bidi="ar-EG"/>
        </w:rPr>
      </w:pPr>
      <w:r w:rsidRPr="00B95340">
        <w:rPr>
          <w:rFonts w:cs="Traditional Arabic" w:hint="cs"/>
          <w:sz w:val="34"/>
          <w:szCs w:val="34"/>
          <w:rtl/>
          <w:lang w:bidi="ar-EG"/>
        </w:rPr>
        <w:t>يقول الشيخ سيد قطب: "ويحسب الناس أن هناك ت</w:t>
      </w:r>
      <w:r w:rsidR="00FD0C89" w:rsidRPr="00B95340">
        <w:rPr>
          <w:rFonts w:cs="Traditional Arabic" w:hint="eastAsia"/>
          <w:sz w:val="34"/>
          <w:szCs w:val="34"/>
          <w:rtl/>
          <w:lang w:bidi="ar-EG"/>
        </w:rPr>
        <w:t>َ</w:t>
      </w:r>
      <w:r w:rsidRPr="00B95340">
        <w:rPr>
          <w:rFonts w:cs="Traditional Arabic" w:hint="cs"/>
          <w:sz w:val="34"/>
          <w:szCs w:val="34"/>
          <w:rtl/>
          <w:lang w:bidi="ar-EG"/>
        </w:rPr>
        <w:t xml:space="preserve">كرارًا في القصص القرآني؛ لأن القصة الواحدة يتكرر عرضها في سور شتى، ولكن النظرة الفاحصة تؤكد أنه ما من قصة أو حلقة من قصة قد تكررت في سورة واحدة </w:t>
      </w:r>
      <w:r w:rsidR="00FD0C89" w:rsidRPr="00B95340">
        <w:rPr>
          <w:rFonts w:cs="Traditional Arabic" w:hint="cs"/>
          <w:sz w:val="34"/>
          <w:szCs w:val="34"/>
          <w:rtl/>
          <w:lang w:bidi="ar-EG"/>
        </w:rPr>
        <w:t xml:space="preserve">- </w:t>
      </w:r>
      <w:r w:rsidRPr="00B95340">
        <w:rPr>
          <w:rFonts w:cs="Traditional Arabic" w:hint="cs"/>
          <w:sz w:val="34"/>
          <w:szCs w:val="34"/>
          <w:rtl/>
          <w:lang w:bidi="ar-EG"/>
        </w:rPr>
        <w:t xml:space="preserve">من ناحية القدر الذي يساق وطريقة الأداء في السياق </w:t>
      </w:r>
      <w:r w:rsidR="00FD0C89" w:rsidRPr="00B95340">
        <w:rPr>
          <w:rFonts w:cs="Traditional Arabic" w:hint="cs"/>
          <w:sz w:val="34"/>
          <w:szCs w:val="34"/>
          <w:rtl/>
          <w:lang w:bidi="ar-EG"/>
        </w:rPr>
        <w:t xml:space="preserve">- </w:t>
      </w:r>
      <w:r w:rsidRPr="00B95340">
        <w:rPr>
          <w:rFonts w:cs="Traditional Arabic" w:hint="cs"/>
          <w:sz w:val="34"/>
          <w:szCs w:val="34"/>
          <w:rtl/>
          <w:lang w:bidi="ar-EG"/>
        </w:rPr>
        <w:t>وأنه حيثما تكررت حلقة</w:t>
      </w:r>
      <w:r w:rsidR="00FD0C89" w:rsidRPr="00B95340">
        <w:rPr>
          <w:rFonts w:cs="Traditional Arabic" w:hint="eastAsia"/>
          <w:sz w:val="34"/>
          <w:szCs w:val="34"/>
          <w:rtl/>
          <w:lang w:bidi="ar-EG"/>
        </w:rPr>
        <w:t>،</w:t>
      </w:r>
      <w:r w:rsidRPr="00B95340">
        <w:rPr>
          <w:rFonts w:cs="Traditional Arabic" w:hint="cs"/>
          <w:sz w:val="34"/>
          <w:szCs w:val="34"/>
          <w:rtl/>
          <w:lang w:bidi="ar-EG"/>
        </w:rPr>
        <w:t xml:space="preserve"> كان هناك جديد ت</w:t>
      </w:r>
      <w:r w:rsidR="00FD0C89" w:rsidRPr="00B95340">
        <w:rPr>
          <w:rFonts w:cs="Traditional Arabic" w:hint="eastAsia"/>
          <w:sz w:val="34"/>
          <w:szCs w:val="34"/>
          <w:rtl/>
          <w:lang w:bidi="ar-EG"/>
        </w:rPr>
        <w:t>ُ</w:t>
      </w:r>
      <w:r w:rsidRPr="00B95340">
        <w:rPr>
          <w:rFonts w:cs="Traditional Arabic" w:hint="cs"/>
          <w:sz w:val="34"/>
          <w:szCs w:val="34"/>
          <w:rtl/>
          <w:lang w:bidi="ar-EG"/>
        </w:rPr>
        <w:t>ؤديه ينفي حقيقة التكرار"</w:t>
      </w:r>
      <w:r w:rsidRPr="00B95340">
        <w:rPr>
          <w:sz w:val="34"/>
          <w:szCs w:val="34"/>
          <w:vertAlign w:val="superscript"/>
          <w:rtl/>
          <w:lang w:bidi="ar-EG"/>
        </w:rPr>
        <w:footnoteReference w:id="46"/>
      </w:r>
      <w:r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C47471" w:rsidRPr="00B95340" w:rsidRDefault="00201193" w:rsidP="00B95340">
      <w:pPr>
        <w:bidi/>
        <w:jc w:val="both"/>
        <w:rPr>
          <w:rFonts w:cs="Traditional Arabic"/>
          <w:sz w:val="34"/>
          <w:szCs w:val="34"/>
          <w:rtl/>
          <w:lang w:bidi="ar-EG"/>
        </w:rPr>
      </w:pPr>
      <w:r w:rsidRPr="00B95340">
        <w:rPr>
          <w:rFonts w:cs="Traditional Arabic" w:hint="cs"/>
          <w:sz w:val="34"/>
          <w:szCs w:val="34"/>
          <w:rtl/>
          <w:lang w:bidi="ar-EG"/>
        </w:rPr>
        <w:t>7</w:t>
      </w:r>
      <w:r w:rsidRPr="00B95340">
        <w:rPr>
          <w:rFonts w:cs="Traditional Arabic" w:hint="cs"/>
          <w:b/>
          <w:bCs/>
          <w:sz w:val="34"/>
          <w:szCs w:val="34"/>
          <w:rtl/>
          <w:lang w:bidi="ar-EG"/>
        </w:rPr>
        <w:t xml:space="preserve">- </w:t>
      </w:r>
      <w:r w:rsidR="00C47471" w:rsidRPr="00B95340">
        <w:rPr>
          <w:rFonts w:cs="Traditional Arabic" w:hint="cs"/>
          <w:b/>
          <w:bCs/>
          <w:sz w:val="34"/>
          <w:szCs w:val="34"/>
          <w:rtl/>
          <w:lang w:bidi="ar-EG"/>
        </w:rPr>
        <w:t xml:space="preserve">يساعد علم المناسبة في </w:t>
      </w:r>
      <w:r w:rsidRPr="00B95340">
        <w:rPr>
          <w:rFonts w:cs="Traditional Arabic" w:hint="cs"/>
          <w:b/>
          <w:bCs/>
          <w:sz w:val="34"/>
          <w:szCs w:val="34"/>
          <w:rtl/>
          <w:lang w:bidi="ar-EG"/>
        </w:rPr>
        <w:t>ملاحظة اقتباس</w:t>
      </w:r>
      <w:r w:rsidR="00C47471" w:rsidRPr="00B95340">
        <w:rPr>
          <w:rFonts w:cs="Traditional Arabic" w:hint="cs"/>
          <w:b/>
          <w:bCs/>
          <w:sz w:val="34"/>
          <w:szCs w:val="34"/>
          <w:rtl/>
          <w:lang w:bidi="ar-EG"/>
        </w:rPr>
        <w:t xml:space="preserve"> النبي وصحابته من القرآن ونظمه</w:t>
      </w:r>
      <w:r w:rsidR="00C47471" w:rsidRPr="00B95340">
        <w:rPr>
          <w:rFonts w:cs="Traditional Arabic" w:hint="cs"/>
          <w:sz w:val="34"/>
          <w:szCs w:val="34"/>
          <w:rtl/>
          <w:lang w:bidi="ar-EG"/>
        </w:rPr>
        <w:t>:</w:t>
      </w:r>
    </w:p>
    <w:p w:rsidR="00E85C0D" w:rsidRPr="00B95340" w:rsidRDefault="007B4D7B" w:rsidP="00B95340">
      <w:pPr>
        <w:bidi/>
        <w:jc w:val="both"/>
        <w:rPr>
          <w:rFonts w:cs="Traditional Arabic"/>
          <w:sz w:val="34"/>
          <w:szCs w:val="34"/>
          <w:rtl/>
          <w:lang w:bidi="ar-EG"/>
        </w:rPr>
      </w:pPr>
      <w:r w:rsidRPr="00B95340">
        <w:rPr>
          <w:rFonts w:cs="Traditional Arabic" w:hint="cs"/>
          <w:sz w:val="34"/>
          <w:szCs w:val="34"/>
          <w:rtl/>
          <w:lang w:bidi="ar-EG"/>
        </w:rPr>
        <w:t>ت</w:t>
      </w:r>
      <w:r w:rsidR="00C47471" w:rsidRPr="00B95340">
        <w:rPr>
          <w:rFonts w:cs="Traditional Arabic" w:hint="cs"/>
          <w:sz w:val="34"/>
          <w:szCs w:val="34"/>
          <w:rtl/>
          <w:lang w:bidi="ar-EG"/>
        </w:rPr>
        <w:t>وجد أحاديث كثيرة و</w:t>
      </w:r>
      <w:r w:rsidRPr="00B95340">
        <w:rPr>
          <w:rFonts w:cs="Traditional Arabic" w:hint="eastAsia"/>
          <w:sz w:val="34"/>
          <w:szCs w:val="34"/>
          <w:rtl/>
          <w:lang w:bidi="ar-EG"/>
        </w:rPr>
        <w:t>ُ</w:t>
      </w:r>
      <w:r w:rsidR="00C47471" w:rsidRPr="00B95340">
        <w:rPr>
          <w:rFonts w:cs="Traditional Arabic" w:hint="cs"/>
          <w:sz w:val="34"/>
          <w:szCs w:val="34"/>
          <w:rtl/>
          <w:lang w:bidi="ar-EG"/>
        </w:rPr>
        <w:t>ج</w:t>
      </w:r>
      <w:r w:rsidRPr="00B95340">
        <w:rPr>
          <w:rFonts w:cs="Traditional Arabic" w:hint="eastAsia"/>
          <w:sz w:val="34"/>
          <w:szCs w:val="34"/>
          <w:rtl/>
          <w:lang w:bidi="ar-EG"/>
        </w:rPr>
        <w:t>ِ</w:t>
      </w:r>
      <w:r w:rsidR="00C47471" w:rsidRPr="00B95340">
        <w:rPr>
          <w:rFonts w:cs="Traditional Arabic" w:hint="cs"/>
          <w:sz w:val="34"/>
          <w:szCs w:val="34"/>
          <w:rtl/>
          <w:lang w:bidi="ar-EG"/>
        </w:rPr>
        <w:t xml:space="preserve">د فيها تناص ومناسبة مع كثير من آيات القرآن الكريم، يقول الدكتور </w:t>
      </w:r>
      <w:r w:rsidRPr="00B95340">
        <w:rPr>
          <w:rFonts w:cs="Traditional Arabic" w:hint="cs"/>
          <w:sz w:val="34"/>
          <w:szCs w:val="34"/>
          <w:rtl/>
          <w:lang w:bidi="ar-EG"/>
        </w:rPr>
        <w:t xml:space="preserve">محمد عناية الله </w:t>
      </w:r>
      <w:r w:rsidR="00C47471" w:rsidRPr="00B95340">
        <w:rPr>
          <w:rFonts w:cs="Traditional Arabic" w:hint="cs"/>
          <w:sz w:val="34"/>
          <w:szCs w:val="34"/>
          <w:rtl/>
          <w:lang w:bidi="ar-EG"/>
        </w:rPr>
        <w:t xml:space="preserve">سبحاني: </w:t>
      </w:r>
      <w:r w:rsidR="00AF0565" w:rsidRPr="00B95340">
        <w:rPr>
          <w:rFonts w:cs="Traditional Arabic" w:hint="cs"/>
          <w:sz w:val="34"/>
          <w:szCs w:val="34"/>
          <w:rtl/>
          <w:lang w:bidi="ar-EG"/>
        </w:rPr>
        <w:t>"فإذا تأم</w:t>
      </w:r>
      <w:r w:rsidRPr="00B95340">
        <w:rPr>
          <w:rFonts w:cs="Traditional Arabic" w:hint="eastAsia"/>
          <w:sz w:val="34"/>
          <w:szCs w:val="34"/>
          <w:rtl/>
          <w:lang w:bidi="ar-EG"/>
        </w:rPr>
        <w:t>َّ</w:t>
      </w:r>
      <w:r w:rsidR="00AF0565" w:rsidRPr="00B95340">
        <w:rPr>
          <w:rFonts w:cs="Traditional Arabic" w:hint="cs"/>
          <w:sz w:val="34"/>
          <w:szCs w:val="34"/>
          <w:rtl/>
          <w:lang w:bidi="ar-EG"/>
        </w:rPr>
        <w:t>ل الباحث نظام</w:t>
      </w:r>
      <w:r w:rsidR="0006205D" w:rsidRPr="00B95340">
        <w:rPr>
          <w:rFonts w:cs="Traditional Arabic" w:hint="eastAsia"/>
          <w:sz w:val="34"/>
          <w:szCs w:val="34"/>
          <w:rtl/>
          <w:lang w:bidi="ar-EG"/>
        </w:rPr>
        <w:t>َ</w:t>
      </w:r>
      <w:r w:rsidR="00AF0565" w:rsidRPr="00B95340">
        <w:rPr>
          <w:rFonts w:cs="Traditional Arabic" w:hint="cs"/>
          <w:sz w:val="34"/>
          <w:szCs w:val="34"/>
          <w:rtl/>
          <w:lang w:bidi="ar-EG"/>
        </w:rPr>
        <w:t xml:space="preserve"> الآيات ورباط معانيها، ثم وصل إلى ما يجد له تأييد</w:t>
      </w:r>
      <w:r w:rsidR="0006205D" w:rsidRPr="00B95340">
        <w:rPr>
          <w:rFonts w:cs="Traditional Arabic" w:hint="eastAsia"/>
          <w:sz w:val="34"/>
          <w:szCs w:val="34"/>
          <w:rtl/>
          <w:lang w:bidi="ar-EG"/>
        </w:rPr>
        <w:t>ً</w:t>
      </w:r>
      <w:r w:rsidR="0006205D" w:rsidRPr="00B95340">
        <w:rPr>
          <w:rFonts w:cs="Traditional Arabic" w:hint="cs"/>
          <w:sz w:val="34"/>
          <w:szCs w:val="34"/>
          <w:rtl/>
          <w:lang w:bidi="ar-EG"/>
        </w:rPr>
        <w:t>ا</w:t>
      </w:r>
      <w:r w:rsidR="00AF0565" w:rsidRPr="00B95340">
        <w:rPr>
          <w:rFonts w:cs="Traditional Arabic" w:hint="cs"/>
          <w:sz w:val="34"/>
          <w:szCs w:val="34"/>
          <w:rtl/>
          <w:lang w:bidi="ar-EG"/>
        </w:rPr>
        <w:t xml:space="preserve"> في كلام النبوة وآثارها </w:t>
      </w:r>
      <w:r w:rsidR="00547096" w:rsidRPr="00B95340">
        <w:rPr>
          <w:rFonts w:cs="Traditional Arabic" w:hint="cs"/>
          <w:sz w:val="34"/>
          <w:szCs w:val="34"/>
          <w:rtl/>
          <w:lang w:bidi="ar-EG"/>
        </w:rPr>
        <w:t xml:space="preserve">- </w:t>
      </w:r>
      <w:r w:rsidR="00AF0565" w:rsidRPr="00B95340">
        <w:rPr>
          <w:rFonts w:cs="Traditional Arabic" w:hint="cs"/>
          <w:sz w:val="34"/>
          <w:szCs w:val="34"/>
          <w:rtl/>
          <w:lang w:bidi="ar-EG"/>
        </w:rPr>
        <w:t>ازداد بذلك ثقة وارتياح</w:t>
      </w:r>
      <w:r w:rsidR="00547096" w:rsidRPr="00B95340">
        <w:rPr>
          <w:rFonts w:cs="Traditional Arabic" w:hint="eastAsia"/>
          <w:sz w:val="34"/>
          <w:szCs w:val="34"/>
          <w:rtl/>
          <w:lang w:bidi="ar-EG"/>
        </w:rPr>
        <w:t>ً</w:t>
      </w:r>
      <w:r w:rsidR="00547096" w:rsidRPr="00B95340">
        <w:rPr>
          <w:rFonts w:cs="Traditional Arabic" w:hint="cs"/>
          <w:sz w:val="34"/>
          <w:szCs w:val="34"/>
          <w:rtl/>
          <w:lang w:bidi="ar-EG"/>
        </w:rPr>
        <w:t>ا</w:t>
      </w:r>
      <w:r w:rsidR="00AF0565" w:rsidRPr="00B95340">
        <w:rPr>
          <w:rFonts w:cs="Traditional Arabic" w:hint="cs"/>
          <w:sz w:val="34"/>
          <w:szCs w:val="34"/>
          <w:rtl/>
          <w:lang w:bidi="ar-EG"/>
        </w:rPr>
        <w:t xml:space="preserve"> إلى ما فتح الله عليه من خزائن حكمته، كما ازداد انشراح</w:t>
      </w:r>
      <w:r w:rsidR="00547096" w:rsidRPr="00B95340">
        <w:rPr>
          <w:rFonts w:cs="Traditional Arabic" w:hint="eastAsia"/>
          <w:sz w:val="34"/>
          <w:szCs w:val="34"/>
          <w:rtl/>
          <w:lang w:bidi="ar-EG"/>
        </w:rPr>
        <w:t>ً</w:t>
      </w:r>
      <w:r w:rsidR="00547096" w:rsidRPr="00B95340">
        <w:rPr>
          <w:rFonts w:cs="Traditional Arabic" w:hint="cs"/>
          <w:sz w:val="34"/>
          <w:szCs w:val="34"/>
          <w:rtl/>
          <w:lang w:bidi="ar-EG"/>
        </w:rPr>
        <w:t>ا</w:t>
      </w:r>
      <w:r w:rsidR="00AF0565" w:rsidRPr="00B95340">
        <w:rPr>
          <w:rFonts w:cs="Traditional Arabic" w:hint="cs"/>
          <w:sz w:val="34"/>
          <w:szCs w:val="34"/>
          <w:rtl/>
          <w:lang w:bidi="ar-EG"/>
        </w:rPr>
        <w:t xml:space="preserve"> واقتناع</w:t>
      </w:r>
      <w:r w:rsidR="00547096" w:rsidRPr="00B95340">
        <w:rPr>
          <w:rFonts w:cs="Traditional Arabic" w:hint="eastAsia"/>
          <w:sz w:val="34"/>
          <w:szCs w:val="34"/>
          <w:rtl/>
          <w:lang w:bidi="ar-EG"/>
        </w:rPr>
        <w:t>ً</w:t>
      </w:r>
      <w:r w:rsidR="00547096" w:rsidRPr="00B95340">
        <w:rPr>
          <w:rFonts w:cs="Traditional Arabic" w:hint="cs"/>
          <w:sz w:val="34"/>
          <w:szCs w:val="34"/>
          <w:rtl/>
          <w:lang w:bidi="ar-EG"/>
        </w:rPr>
        <w:t>ا</w:t>
      </w:r>
      <w:r w:rsidR="00AF0565" w:rsidRPr="00B95340">
        <w:rPr>
          <w:rFonts w:cs="Traditional Arabic" w:hint="cs"/>
          <w:sz w:val="34"/>
          <w:szCs w:val="34"/>
          <w:rtl/>
          <w:lang w:bidi="ar-EG"/>
        </w:rPr>
        <w:t xml:space="preserve"> بصحة ذلك الحديث الذي وجد له أصلاً في تنزيله"</w:t>
      </w:r>
      <w:r w:rsidR="00AF0565" w:rsidRPr="00B95340">
        <w:rPr>
          <w:sz w:val="34"/>
          <w:szCs w:val="34"/>
          <w:vertAlign w:val="superscript"/>
          <w:rtl/>
          <w:lang w:bidi="ar-EG"/>
        </w:rPr>
        <w:footnoteReference w:id="47"/>
      </w:r>
      <w:r w:rsidR="00AF0565" w:rsidRPr="00B95340">
        <w:rPr>
          <w:rFonts w:cs="Traditional Arabic" w:hint="cs"/>
          <w:sz w:val="34"/>
          <w:szCs w:val="34"/>
          <w:rtl/>
          <w:lang w:bidi="ar-EG"/>
        </w:rPr>
        <w:t>.</w:t>
      </w:r>
    </w:p>
    <w:p w:rsidR="00901DCF" w:rsidRPr="00B95340" w:rsidRDefault="00E85C0D" w:rsidP="00B95340">
      <w:pPr>
        <w:bidi/>
        <w:jc w:val="both"/>
        <w:rPr>
          <w:rFonts w:cs="Traditional Arabic"/>
          <w:sz w:val="34"/>
          <w:szCs w:val="34"/>
          <w:rtl/>
          <w:lang w:bidi="ar-EG"/>
        </w:rPr>
      </w:pPr>
      <w:r w:rsidRPr="00B95340">
        <w:rPr>
          <w:rFonts w:cs="Traditional Arabic" w:hint="cs"/>
          <w:sz w:val="34"/>
          <w:szCs w:val="34"/>
          <w:rtl/>
          <w:lang w:bidi="ar-EG"/>
        </w:rPr>
        <w:t>ومن أمثلة ذلك ما جاء عن النبي صلى الله عليه وسلم أنه قال: ((يا معشر الشباب، مَن استطاع منكم الباءةَ فليتزو</w:t>
      </w:r>
      <w:r w:rsidR="00EF42C5" w:rsidRPr="00B95340">
        <w:rPr>
          <w:rFonts w:cs="Traditional Arabic" w:hint="eastAsia"/>
          <w:sz w:val="34"/>
          <w:szCs w:val="34"/>
          <w:rtl/>
          <w:lang w:bidi="ar-EG"/>
        </w:rPr>
        <w:t>َّ</w:t>
      </w:r>
      <w:r w:rsidRPr="00B95340">
        <w:rPr>
          <w:rFonts w:cs="Traditional Arabic" w:hint="cs"/>
          <w:sz w:val="34"/>
          <w:szCs w:val="34"/>
          <w:rtl/>
          <w:lang w:bidi="ar-EG"/>
        </w:rPr>
        <w:t>ج؛ فإنه أغض</w:t>
      </w:r>
      <w:r w:rsidR="00427F3F" w:rsidRPr="00B95340">
        <w:rPr>
          <w:rFonts w:cs="Traditional Arabic" w:hint="eastAsia"/>
          <w:sz w:val="34"/>
          <w:szCs w:val="34"/>
          <w:rtl/>
          <w:lang w:bidi="ar-EG"/>
        </w:rPr>
        <w:t>ُّ</w:t>
      </w:r>
      <w:r w:rsidRPr="00B95340">
        <w:rPr>
          <w:rFonts w:cs="Traditional Arabic" w:hint="cs"/>
          <w:sz w:val="34"/>
          <w:szCs w:val="34"/>
          <w:rtl/>
          <w:lang w:bidi="ar-EG"/>
        </w:rPr>
        <w:t xml:space="preserve"> للبصر، وأحصن</w:t>
      </w:r>
      <w:r w:rsidR="00427F3F" w:rsidRPr="00B95340">
        <w:rPr>
          <w:rFonts w:cs="Traditional Arabic" w:hint="eastAsia"/>
          <w:sz w:val="34"/>
          <w:szCs w:val="34"/>
          <w:rtl/>
          <w:lang w:bidi="ar-EG"/>
        </w:rPr>
        <w:t>ُ</w:t>
      </w:r>
      <w:r w:rsidRPr="00B95340">
        <w:rPr>
          <w:rFonts w:cs="Traditional Arabic" w:hint="cs"/>
          <w:sz w:val="34"/>
          <w:szCs w:val="34"/>
          <w:rtl/>
          <w:lang w:bidi="ar-EG"/>
        </w:rPr>
        <w:t xml:space="preserve"> للفرج، فم</w:t>
      </w:r>
      <w:r w:rsidR="00427F3F" w:rsidRPr="00B95340">
        <w:rPr>
          <w:rFonts w:cs="Traditional Arabic" w:hint="eastAsia"/>
          <w:sz w:val="34"/>
          <w:szCs w:val="34"/>
          <w:rtl/>
          <w:lang w:bidi="ar-EG"/>
        </w:rPr>
        <w:t>َ</w:t>
      </w:r>
      <w:r w:rsidRPr="00B95340">
        <w:rPr>
          <w:rFonts w:cs="Traditional Arabic" w:hint="cs"/>
          <w:sz w:val="34"/>
          <w:szCs w:val="34"/>
          <w:rtl/>
          <w:lang w:bidi="ar-EG"/>
        </w:rPr>
        <w:t>ن لم يستطع فعليه بالصو</w:t>
      </w:r>
      <w:r w:rsidRPr="00B95340">
        <w:rPr>
          <w:rFonts w:cs="Traditional Arabic" w:hint="eastAsia"/>
          <w:sz w:val="34"/>
          <w:szCs w:val="34"/>
          <w:rtl/>
          <w:lang w:bidi="ar-EG"/>
        </w:rPr>
        <w:t>م</w:t>
      </w:r>
      <w:r w:rsidR="00427F3F" w:rsidRPr="00B95340">
        <w:rPr>
          <w:rFonts w:cs="Traditional Arabic" w:hint="eastAsia"/>
          <w:sz w:val="34"/>
          <w:szCs w:val="34"/>
          <w:rtl/>
          <w:lang w:bidi="ar-EG"/>
        </w:rPr>
        <w:t>،</w:t>
      </w:r>
      <w:r w:rsidRPr="00B95340">
        <w:rPr>
          <w:rFonts w:cs="Traditional Arabic" w:hint="cs"/>
          <w:sz w:val="34"/>
          <w:szCs w:val="34"/>
          <w:rtl/>
          <w:lang w:bidi="ar-EG"/>
        </w:rPr>
        <w:t xml:space="preserve"> فإنه له وِجاءٌ))</w:t>
      </w:r>
      <w:r w:rsidRPr="00B95340">
        <w:rPr>
          <w:sz w:val="34"/>
          <w:szCs w:val="34"/>
          <w:vertAlign w:val="superscript"/>
          <w:rtl/>
          <w:lang w:bidi="ar-EG"/>
        </w:rPr>
        <w:footnoteReference w:id="48"/>
      </w:r>
      <w:r w:rsidRPr="00B95340">
        <w:rPr>
          <w:rFonts w:cs="Traditional Arabic" w:hint="cs"/>
          <w:sz w:val="34"/>
          <w:szCs w:val="34"/>
          <w:rtl/>
          <w:lang w:bidi="ar-EG"/>
        </w:rPr>
        <w:t>.</w:t>
      </w:r>
    </w:p>
    <w:p w:rsidR="00F66D86" w:rsidRPr="00B95340" w:rsidRDefault="000C29ED" w:rsidP="00B95340">
      <w:pPr>
        <w:bidi/>
        <w:jc w:val="both"/>
        <w:rPr>
          <w:rFonts w:cs="Traditional Arabic"/>
          <w:sz w:val="34"/>
          <w:szCs w:val="34"/>
          <w:rtl/>
          <w:lang w:bidi="ar-EG"/>
        </w:rPr>
      </w:pPr>
      <w:r w:rsidRPr="00B95340">
        <w:rPr>
          <w:rFonts w:cs="Traditional Arabic" w:hint="cs"/>
          <w:sz w:val="34"/>
          <w:szCs w:val="34"/>
          <w:rtl/>
          <w:lang w:bidi="ar-EG"/>
        </w:rPr>
        <w:t>فهذا الحديث مستفاد أو م</w:t>
      </w:r>
      <w:r w:rsidR="00E54F2B" w:rsidRPr="00B95340">
        <w:rPr>
          <w:rFonts w:cs="Traditional Arabic" w:hint="eastAsia"/>
          <w:sz w:val="34"/>
          <w:szCs w:val="34"/>
          <w:rtl/>
          <w:lang w:bidi="ar-EG"/>
        </w:rPr>
        <w:t>ُ</w:t>
      </w:r>
      <w:r w:rsidRPr="00B95340">
        <w:rPr>
          <w:rFonts w:cs="Traditional Arabic" w:hint="cs"/>
          <w:sz w:val="34"/>
          <w:szCs w:val="34"/>
          <w:rtl/>
          <w:lang w:bidi="ar-EG"/>
        </w:rPr>
        <w:t xml:space="preserve">سترفد من قوله تعالى: </w:t>
      </w:r>
      <w:r w:rsidRPr="00B95340">
        <w:rPr>
          <w:rFonts w:cs="Traditional Arabic"/>
          <w:sz w:val="34"/>
          <w:szCs w:val="34"/>
          <w:rtl/>
          <w:lang w:bidi="ar-EG"/>
        </w:rPr>
        <w:t xml:space="preserve">{قُلْ لِلْمُؤْمِنِينَ يَغُضُّوا مِنْ أَبْصَارِهِمْ وَيَحْفَظُوا فُرُوجَهُمْ ذَلِكَ أَزْكَى لَهُمْ إِنَّ اللَّهَ خَبِيرٌ بِمَا يَصْنَعُونَ </w:t>
      </w:r>
      <w:r w:rsidRPr="00B95340">
        <w:rPr>
          <w:rFonts w:cs="Traditional Arabic" w:hint="cs"/>
          <w:sz w:val="34"/>
          <w:szCs w:val="34"/>
          <w:rtl/>
          <w:lang w:bidi="ar-EG"/>
        </w:rPr>
        <w:t>*</w:t>
      </w:r>
      <w:r w:rsidRPr="00B95340">
        <w:rPr>
          <w:rFonts w:cs="Traditional Arabic"/>
          <w:sz w:val="34"/>
          <w:szCs w:val="34"/>
          <w:rtl/>
          <w:lang w:bidi="ar-EG"/>
        </w:rPr>
        <w:t xml:space="preserve"> وَقُلْ لِلْمُؤْمِنَاتِ يَغْضُضْنَ مِنْ أَبْصَارِهِنَّ وَيَحْفَظْنَ فُرُوجَهُنَّ} [النور: 30، 31]</w:t>
      </w:r>
      <w:r w:rsidR="00F66D86" w:rsidRPr="00B95340">
        <w:rPr>
          <w:rFonts w:cs="Traditional Arabic" w:hint="cs"/>
          <w:sz w:val="34"/>
          <w:szCs w:val="34"/>
          <w:rtl/>
          <w:lang w:bidi="ar-EG"/>
        </w:rPr>
        <w:t>.</w:t>
      </w:r>
    </w:p>
    <w:p w:rsidR="000C29ED" w:rsidRDefault="00F66D86"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 ففي الآيتين أمر</w:t>
      </w:r>
      <w:r w:rsidR="001B21AA" w:rsidRPr="00B95340">
        <w:rPr>
          <w:rFonts w:cs="Traditional Arabic" w:hint="eastAsia"/>
          <w:sz w:val="34"/>
          <w:szCs w:val="34"/>
          <w:rtl/>
          <w:lang w:bidi="ar-EG"/>
        </w:rPr>
        <w:t>ٌ</w:t>
      </w:r>
      <w:r w:rsidRPr="00B95340">
        <w:rPr>
          <w:rFonts w:cs="Traditional Arabic" w:hint="cs"/>
          <w:sz w:val="34"/>
          <w:szCs w:val="34"/>
          <w:rtl/>
          <w:lang w:bidi="ar-EG"/>
        </w:rPr>
        <w:t xml:space="preserve"> للمؤمنين والمؤمنات بحفظ الفرج وغ</w:t>
      </w:r>
      <w:r w:rsidR="001B21AA" w:rsidRPr="00B95340">
        <w:rPr>
          <w:rFonts w:cs="Traditional Arabic" w:hint="eastAsia"/>
          <w:sz w:val="34"/>
          <w:szCs w:val="34"/>
          <w:rtl/>
          <w:lang w:bidi="ar-EG"/>
        </w:rPr>
        <w:t>َ</w:t>
      </w:r>
      <w:r w:rsidRPr="00B95340">
        <w:rPr>
          <w:rFonts w:cs="Traditional Arabic" w:hint="cs"/>
          <w:sz w:val="34"/>
          <w:szCs w:val="34"/>
          <w:rtl/>
          <w:lang w:bidi="ar-EG"/>
        </w:rPr>
        <w:t>ض</w:t>
      </w:r>
      <w:r w:rsidR="001B21AA" w:rsidRPr="00B95340">
        <w:rPr>
          <w:rFonts w:cs="Traditional Arabic" w:hint="eastAsia"/>
          <w:sz w:val="34"/>
          <w:szCs w:val="34"/>
          <w:rtl/>
          <w:lang w:bidi="ar-EG"/>
        </w:rPr>
        <w:t>ِّ</w:t>
      </w:r>
      <w:r w:rsidRPr="00B95340">
        <w:rPr>
          <w:rFonts w:cs="Traditional Arabic" w:hint="cs"/>
          <w:sz w:val="34"/>
          <w:szCs w:val="34"/>
          <w:rtl/>
          <w:lang w:bidi="ar-EG"/>
        </w:rPr>
        <w:t xml:space="preserve"> البصر؛ خشية الوقوع في الزنا، وفي الحديث أمر بالزواج للمستطيع، وأمر بالصوم لمن لا يستطيع خشية الوقوع في الزنا، فحدثت بذلك مناسبة وتناص</w:t>
      </w:r>
      <w:r w:rsidR="001B21AA" w:rsidRPr="00B95340">
        <w:rPr>
          <w:rFonts w:cs="Traditional Arabic" w:hint="cs"/>
          <w:sz w:val="34"/>
          <w:szCs w:val="34"/>
          <w:rtl/>
          <w:lang w:bidi="ar-EG"/>
        </w:rPr>
        <w:t>ٌّ</w:t>
      </w:r>
      <w:r w:rsidRPr="00B95340">
        <w:rPr>
          <w:rFonts w:cs="Traditional Arabic" w:hint="cs"/>
          <w:sz w:val="34"/>
          <w:szCs w:val="34"/>
          <w:rtl/>
          <w:lang w:bidi="ar-EG"/>
        </w:rPr>
        <w:t xml:space="preserve"> بين الآية والحديث، فالآية مث</w:t>
      </w:r>
      <w:r w:rsidR="001B21AA" w:rsidRPr="00B95340">
        <w:rPr>
          <w:rFonts w:cs="Traditional Arabic" w:hint="eastAsia"/>
          <w:sz w:val="34"/>
          <w:szCs w:val="34"/>
          <w:rtl/>
          <w:lang w:bidi="ar-EG"/>
        </w:rPr>
        <w:t>َّ</w:t>
      </w:r>
      <w:r w:rsidRPr="00B95340">
        <w:rPr>
          <w:rFonts w:cs="Traditional Arabic" w:hint="cs"/>
          <w:sz w:val="34"/>
          <w:szCs w:val="34"/>
          <w:rtl/>
          <w:lang w:bidi="ar-EG"/>
        </w:rPr>
        <w:t>لت رافدًا للحديث</w:t>
      </w:r>
      <w:r w:rsidR="001B21AA" w:rsidRPr="00B95340">
        <w:rPr>
          <w:rFonts w:cs="Traditional Arabic" w:hint="eastAsia"/>
          <w:sz w:val="34"/>
          <w:szCs w:val="34"/>
          <w:rtl/>
          <w:lang w:bidi="ar-EG"/>
        </w:rPr>
        <w:t>،</w:t>
      </w:r>
      <w:r w:rsidRPr="00B95340">
        <w:rPr>
          <w:rFonts w:cs="Traditional Arabic" w:hint="cs"/>
          <w:sz w:val="34"/>
          <w:szCs w:val="34"/>
          <w:rtl/>
          <w:lang w:bidi="ar-EG"/>
        </w:rPr>
        <w:t xml:space="preserve"> ومَعين أخذ منه النبي صلى الله عليه وسلم. </w:t>
      </w:r>
    </w:p>
    <w:p w:rsidR="00B95340" w:rsidRPr="00B95340" w:rsidRDefault="00B95340" w:rsidP="00B95340">
      <w:pPr>
        <w:bidi/>
        <w:jc w:val="both"/>
        <w:rPr>
          <w:rFonts w:cs="Traditional Arabic"/>
          <w:sz w:val="34"/>
          <w:szCs w:val="34"/>
          <w:rtl/>
          <w:lang w:bidi="ar-EG"/>
        </w:rPr>
      </w:pPr>
    </w:p>
    <w:p w:rsidR="009350D2" w:rsidRPr="00B95340" w:rsidRDefault="009350D2" w:rsidP="00B95340">
      <w:pPr>
        <w:pStyle w:val="2"/>
        <w:bidi/>
        <w:rPr>
          <w:rtl/>
          <w:lang w:bidi="ar-EG"/>
        </w:rPr>
      </w:pPr>
      <w:bookmarkStart w:id="5" w:name="_Toc451500334"/>
      <w:r w:rsidRPr="00B95340">
        <w:rPr>
          <w:rFonts w:hint="cs"/>
          <w:rtl/>
          <w:lang w:bidi="ar-EG"/>
        </w:rPr>
        <w:t>المطلب الخامس: أنواع المناسبة في القرآن:</w:t>
      </w:r>
      <w:bookmarkEnd w:id="5"/>
    </w:p>
    <w:p w:rsidR="009350D2" w:rsidRPr="00B95340" w:rsidRDefault="0039028E" w:rsidP="00B95340">
      <w:pPr>
        <w:bidi/>
        <w:jc w:val="both"/>
        <w:rPr>
          <w:rFonts w:cs="Traditional Arabic"/>
          <w:sz w:val="34"/>
          <w:szCs w:val="34"/>
          <w:rtl/>
          <w:lang w:bidi="ar-EG"/>
        </w:rPr>
      </w:pPr>
      <w:r w:rsidRPr="00B95340">
        <w:rPr>
          <w:rFonts w:cs="Traditional Arabic" w:hint="cs"/>
          <w:sz w:val="34"/>
          <w:szCs w:val="34"/>
          <w:rtl/>
          <w:lang w:bidi="ar-EG"/>
        </w:rPr>
        <w:t>تعد</w:t>
      </w:r>
      <w:r w:rsidR="008C0B9D" w:rsidRPr="00B95340">
        <w:rPr>
          <w:rFonts w:cs="Traditional Arabic" w:hint="eastAsia"/>
          <w:sz w:val="34"/>
          <w:szCs w:val="34"/>
          <w:rtl/>
          <w:lang w:bidi="ar-EG"/>
        </w:rPr>
        <w:t>َّ</w:t>
      </w:r>
      <w:r w:rsidRPr="00B95340">
        <w:rPr>
          <w:rFonts w:cs="Traditional Arabic" w:hint="cs"/>
          <w:sz w:val="34"/>
          <w:szCs w:val="34"/>
          <w:rtl/>
          <w:lang w:bidi="ar-EG"/>
        </w:rPr>
        <w:t>دت أنواع المناسبة في القرآن الكريم وتشاك</w:t>
      </w:r>
      <w:r w:rsidR="00442293" w:rsidRPr="00B95340">
        <w:rPr>
          <w:rFonts w:cs="Traditional Arabic" w:hint="eastAsia"/>
          <w:sz w:val="34"/>
          <w:szCs w:val="34"/>
          <w:rtl/>
          <w:lang w:bidi="ar-EG"/>
        </w:rPr>
        <w:t>َ</w:t>
      </w:r>
      <w:r w:rsidRPr="00B95340">
        <w:rPr>
          <w:rFonts w:cs="Traditional Arabic" w:hint="cs"/>
          <w:sz w:val="34"/>
          <w:szCs w:val="34"/>
          <w:rtl/>
          <w:lang w:bidi="ar-EG"/>
        </w:rPr>
        <w:t>لت</w:t>
      </w:r>
      <w:r w:rsidR="00693DDC" w:rsidRPr="00B95340">
        <w:rPr>
          <w:rFonts w:cs="Traditional Arabic" w:hint="cs"/>
          <w:sz w:val="34"/>
          <w:szCs w:val="34"/>
          <w:rtl/>
          <w:lang w:bidi="ar-EG"/>
        </w:rPr>
        <w:t>،</w:t>
      </w:r>
      <w:r w:rsidRPr="00B95340">
        <w:rPr>
          <w:rFonts w:cs="Traditional Arabic" w:hint="cs"/>
          <w:sz w:val="34"/>
          <w:szCs w:val="34"/>
          <w:rtl/>
          <w:lang w:bidi="ar-EG"/>
        </w:rPr>
        <w:t xml:space="preserve"> فمنها:</w:t>
      </w:r>
    </w:p>
    <w:p w:rsidR="0039028E" w:rsidRPr="00B95340" w:rsidRDefault="0039028E"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D96E10" w:rsidRPr="00B95340">
        <w:rPr>
          <w:rFonts w:cs="Traditional Arabic" w:hint="cs"/>
          <w:sz w:val="34"/>
          <w:szCs w:val="34"/>
          <w:rtl/>
          <w:lang w:bidi="ar-EG"/>
        </w:rPr>
        <w:t>المناسبة بين الآية وما قبلها مباشرة.</w:t>
      </w:r>
    </w:p>
    <w:p w:rsidR="00D96E10" w:rsidRPr="00B95340" w:rsidRDefault="00D96E10" w:rsidP="00B95340">
      <w:pPr>
        <w:bidi/>
        <w:jc w:val="both"/>
        <w:rPr>
          <w:rFonts w:cs="Traditional Arabic"/>
          <w:sz w:val="34"/>
          <w:szCs w:val="34"/>
          <w:rtl/>
          <w:lang w:bidi="ar-EG"/>
        </w:rPr>
      </w:pPr>
      <w:r w:rsidRPr="00B95340">
        <w:rPr>
          <w:rFonts w:cs="Traditional Arabic" w:hint="cs"/>
          <w:sz w:val="34"/>
          <w:szCs w:val="34"/>
          <w:rtl/>
          <w:lang w:bidi="ar-EG"/>
        </w:rPr>
        <w:t xml:space="preserve">2- </w:t>
      </w:r>
      <w:r w:rsidR="00903D56" w:rsidRPr="00B95340">
        <w:rPr>
          <w:rFonts w:cs="Traditional Arabic" w:hint="cs"/>
          <w:sz w:val="34"/>
          <w:szCs w:val="34"/>
          <w:rtl/>
          <w:lang w:bidi="ar-EG"/>
        </w:rPr>
        <w:t>المناسبة بين الآية وما قبلها عمومًا.</w:t>
      </w:r>
    </w:p>
    <w:p w:rsidR="00903D56" w:rsidRPr="00B95340" w:rsidRDefault="00903D56" w:rsidP="00B95340">
      <w:pPr>
        <w:bidi/>
        <w:jc w:val="both"/>
        <w:rPr>
          <w:rFonts w:cs="Traditional Arabic"/>
          <w:sz w:val="34"/>
          <w:szCs w:val="34"/>
          <w:rtl/>
          <w:lang w:bidi="ar-EG"/>
        </w:rPr>
      </w:pPr>
      <w:r w:rsidRPr="00B95340">
        <w:rPr>
          <w:rFonts w:cs="Traditional Arabic" w:hint="cs"/>
          <w:sz w:val="34"/>
          <w:szCs w:val="34"/>
          <w:rtl/>
          <w:lang w:bidi="ar-EG"/>
        </w:rPr>
        <w:t xml:space="preserve">3- </w:t>
      </w:r>
      <w:r w:rsidR="005E6EE4" w:rsidRPr="00B95340">
        <w:rPr>
          <w:rFonts w:cs="Traditional Arabic" w:hint="cs"/>
          <w:sz w:val="34"/>
          <w:szCs w:val="34"/>
          <w:rtl/>
          <w:lang w:bidi="ar-EG"/>
        </w:rPr>
        <w:t>المناسبة بين الآية وما بعدها من نفس الموضوع.</w:t>
      </w:r>
    </w:p>
    <w:p w:rsidR="005E6EE4" w:rsidRPr="00B95340" w:rsidRDefault="005E6EE4" w:rsidP="00B95340">
      <w:pPr>
        <w:bidi/>
        <w:jc w:val="both"/>
        <w:rPr>
          <w:rFonts w:cs="Traditional Arabic"/>
          <w:sz w:val="34"/>
          <w:szCs w:val="34"/>
          <w:rtl/>
          <w:lang w:bidi="ar-EG"/>
        </w:rPr>
      </w:pPr>
      <w:r w:rsidRPr="00B95340">
        <w:rPr>
          <w:rFonts w:cs="Traditional Arabic" w:hint="cs"/>
          <w:sz w:val="34"/>
          <w:szCs w:val="34"/>
          <w:rtl/>
          <w:lang w:bidi="ar-EG"/>
        </w:rPr>
        <w:t>4- المناسبة بين الآية وأول السورة.</w:t>
      </w:r>
    </w:p>
    <w:p w:rsidR="00C7466B" w:rsidRPr="00B95340" w:rsidRDefault="00C7466B" w:rsidP="00B95340">
      <w:pPr>
        <w:bidi/>
        <w:jc w:val="both"/>
        <w:rPr>
          <w:rFonts w:cs="Traditional Arabic"/>
          <w:sz w:val="34"/>
          <w:szCs w:val="34"/>
          <w:rtl/>
          <w:lang w:bidi="ar-EG"/>
        </w:rPr>
      </w:pPr>
      <w:r w:rsidRPr="00B95340">
        <w:rPr>
          <w:rFonts w:cs="Traditional Arabic" w:hint="cs"/>
          <w:sz w:val="34"/>
          <w:szCs w:val="34"/>
          <w:rtl/>
          <w:lang w:bidi="ar-EG"/>
        </w:rPr>
        <w:t xml:space="preserve">5- </w:t>
      </w:r>
      <w:r w:rsidR="006D1F09" w:rsidRPr="00B95340">
        <w:rPr>
          <w:rFonts w:cs="Traditional Arabic" w:hint="cs"/>
          <w:sz w:val="34"/>
          <w:szCs w:val="34"/>
          <w:rtl/>
          <w:lang w:bidi="ar-EG"/>
        </w:rPr>
        <w:t>المناسبة بين جزء الآية وصدرها.</w:t>
      </w:r>
    </w:p>
    <w:p w:rsidR="006D1F09" w:rsidRPr="00B95340" w:rsidRDefault="006D1F09" w:rsidP="00B95340">
      <w:pPr>
        <w:bidi/>
        <w:jc w:val="both"/>
        <w:rPr>
          <w:rFonts w:cs="Traditional Arabic"/>
          <w:sz w:val="34"/>
          <w:szCs w:val="34"/>
          <w:rtl/>
          <w:lang w:bidi="ar-EG"/>
        </w:rPr>
      </w:pPr>
      <w:r w:rsidRPr="00B95340">
        <w:rPr>
          <w:rFonts w:cs="Traditional Arabic" w:hint="cs"/>
          <w:sz w:val="34"/>
          <w:szCs w:val="34"/>
          <w:rtl/>
          <w:lang w:bidi="ar-EG"/>
        </w:rPr>
        <w:t xml:space="preserve">6- </w:t>
      </w:r>
      <w:r w:rsidR="00F10CF9" w:rsidRPr="00B95340">
        <w:rPr>
          <w:rFonts w:cs="Traditional Arabic" w:hint="cs"/>
          <w:sz w:val="34"/>
          <w:szCs w:val="34"/>
          <w:rtl/>
          <w:lang w:bidi="ar-EG"/>
        </w:rPr>
        <w:t>المناسبة بين ختام الآية وصدرها.</w:t>
      </w:r>
    </w:p>
    <w:p w:rsidR="002A6414" w:rsidRPr="00B95340" w:rsidRDefault="002A6414" w:rsidP="00B95340">
      <w:pPr>
        <w:bidi/>
        <w:jc w:val="both"/>
        <w:rPr>
          <w:rFonts w:cs="Traditional Arabic"/>
          <w:sz w:val="34"/>
          <w:szCs w:val="34"/>
          <w:rtl/>
          <w:lang w:bidi="ar-EG"/>
        </w:rPr>
      </w:pPr>
      <w:r w:rsidRPr="00B95340">
        <w:rPr>
          <w:rFonts w:cs="Traditional Arabic" w:hint="cs"/>
          <w:sz w:val="34"/>
          <w:szCs w:val="34"/>
          <w:rtl/>
          <w:lang w:bidi="ar-EG"/>
        </w:rPr>
        <w:t xml:space="preserve">7- </w:t>
      </w:r>
      <w:r w:rsidR="00883DC9" w:rsidRPr="00B95340">
        <w:rPr>
          <w:rFonts w:cs="Traditional Arabic" w:hint="cs"/>
          <w:sz w:val="34"/>
          <w:szCs w:val="34"/>
          <w:rtl/>
          <w:lang w:bidi="ar-EG"/>
        </w:rPr>
        <w:t>المناسبة بين صدر الآية وخاتمة التي قبلها مباشرة.</w:t>
      </w:r>
    </w:p>
    <w:p w:rsidR="00883DC9" w:rsidRPr="00B95340" w:rsidRDefault="00883DC9" w:rsidP="00B95340">
      <w:pPr>
        <w:bidi/>
        <w:jc w:val="both"/>
        <w:rPr>
          <w:rFonts w:cs="Traditional Arabic"/>
          <w:sz w:val="34"/>
          <w:szCs w:val="34"/>
          <w:rtl/>
          <w:lang w:bidi="ar-EG"/>
        </w:rPr>
      </w:pPr>
      <w:r w:rsidRPr="00B95340">
        <w:rPr>
          <w:rFonts w:cs="Traditional Arabic" w:hint="cs"/>
          <w:sz w:val="34"/>
          <w:szCs w:val="34"/>
          <w:rtl/>
          <w:lang w:bidi="ar-EG"/>
        </w:rPr>
        <w:t xml:space="preserve">8- </w:t>
      </w:r>
      <w:r w:rsidR="00584C1D" w:rsidRPr="00B95340">
        <w:rPr>
          <w:rFonts w:cs="Traditional Arabic" w:hint="cs"/>
          <w:sz w:val="34"/>
          <w:szCs w:val="34"/>
          <w:rtl/>
          <w:lang w:bidi="ar-EG"/>
        </w:rPr>
        <w:t>المناسبة بين ختام الآية والآية التي قبلها مباشرة.</w:t>
      </w:r>
    </w:p>
    <w:p w:rsidR="001955D0" w:rsidRPr="00B95340" w:rsidRDefault="00584C1D" w:rsidP="00B95340">
      <w:pPr>
        <w:bidi/>
        <w:jc w:val="both"/>
        <w:rPr>
          <w:rFonts w:cs="Traditional Arabic"/>
          <w:sz w:val="34"/>
          <w:szCs w:val="34"/>
          <w:rtl/>
          <w:lang w:bidi="ar-EG"/>
        </w:rPr>
      </w:pPr>
      <w:r w:rsidRPr="00B95340">
        <w:rPr>
          <w:rFonts w:cs="Traditional Arabic" w:hint="cs"/>
          <w:sz w:val="34"/>
          <w:szCs w:val="34"/>
          <w:rtl/>
          <w:lang w:bidi="ar-EG"/>
        </w:rPr>
        <w:t xml:space="preserve">9- </w:t>
      </w:r>
      <w:r w:rsidR="00214B23" w:rsidRPr="00B95340">
        <w:rPr>
          <w:rFonts w:cs="Traditional Arabic" w:hint="cs"/>
          <w:sz w:val="34"/>
          <w:szCs w:val="34"/>
          <w:rtl/>
          <w:lang w:bidi="ar-EG"/>
        </w:rPr>
        <w:t>المناسبة بين صدر الآية وما قبلها من الآيات عمومًا.</w:t>
      </w:r>
    </w:p>
    <w:p w:rsidR="00584C1D" w:rsidRPr="00B95340" w:rsidRDefault="00214B23" w:rsidP="00B95340">
      <w:pPr>
        <w:bidi/>
        <w:jc w:val="both"/>
        <w:rPr>
          <w:rFonts w:cs="Traditional Arabic"/>
          <w:sz w:val="34"/>
          <w:szCs w:val="34"/>
          <w:rtl/>
          <w:lang w:bidi="ar-EG"/>
        </w:rPr>
      </w:pPr>
      <w:r w:rsidRPr="00B95340">
        <w:rPr>
          <w:rFonts w:cs="Traditional Arabic" w:hint="cs"/>
          <w:sz w:val="34"/>
          <w:szCs w:val="34"/>
          <w:rtl/>
          <w:lang w:bidi="ar-EG"/>
        </w:rPr>
        <w:t xml:space="preserve">10- </w:t>
      </w:r>
      <w:r w:rsidR="00153551" w:rsidRPr="00B95340">
        <w:rPr>
          <w:rFonts w:cs="Traditional Arabic" w:hint="cs"/>
          <w:sz w:val="34"/>
          <w:szCs w:val="34"/>
          <w:rtl/>
          <w:lang w:bidi="ar-EG"/>
        </w:rPr>
        <w:t>المناسبة بين أوائل السور وأواخر ما قبلها.</w:t>
      </w:r>
    </w:p>
    <w:p w:rsidR="00153551" w:rsidRPr="00B95340" w:rsidRDefault="00153551" w:rsidP="00B95340">
      <w:pPr>
        <w:bidi/>
        <w:jc w:val="both"/>
        <w:rPr>
          <w:rFonts w:cs="Traditional Arabic"/>
          <w:sz w:val="34"/>
          <w:szCs w:val="34"/>
          <w:rtl/>
          <w:lang w:bidi="ar-EG"/>
        </w:rPr>
      </w:pPr>
      <w:r w:rsidRPr="00B95340">
        <w:rPr>
          <w:rFonts w:cs="Traditional Arabic" w:hint="cs"/>
          <w:sz w:val="34"/>
          <w:szCs w:val="34"/>
          <w:rtl/>
          <w:lang w:bidi="ar-EG"/>
        </w:rPr>
        <w:t xml:space="preserve">11- </w:t>
      </w:r>
      <w:r w:rsidR="00CF7A9F" w:rsidRPr="00B95340">
        <w:rPr>
          <w:rFonts w:cs="Traditional Arabic" w:hint="cs"/>
          <w:sz w:val="34"/>
          <w:szCs w:val="34"/>
          <w:rtl/>
          <w:lang w:bidi="ar-EG"/>
        </w:rPr>
        <w:t>المناسبة</w:t>
      </w:r>
      <w:r w:rsidRPr="00B95340">
        <w:rPr>
          <w:rFonts w:cs="Traditional Arabic" w:hint="cs"/>
          <w:sz w:val="34"/>
          <w:szCs w:val="34"/>
          <w:rtl/>
          <w:lang w:bidi="ar-EG"/>
        </w:rPr>
        <w:t xml:space="preserve"> بين آخر السورة وأولها.</w:t>
      </w:r>
    </w:p>
    <w:p w:rsidR="00153551" w:rsidRPr="00B95340" w:rsidRDefault="00153551" w:rsidP="00B95340">
      <w:pPr>
        <w:bidi/>
        <w:jc w:val="both"/>
        <w:rPr>
          <w:rFonts w:cs="Traditional Arabic"/>
          <w:sz w:val="34"/>
          <w:szCs w:val="34"/>
          <w:rtl/>
          <w:lang w:bidi="ar-EG"/>
        </w:rPr>
      </w:pPr>
      <w:r w:rsidRPr="00B95340">
        <w:rPr>
          <w:rFonts w:cs="Traditional Arabic" w:hint="cs"/>
          <w:sz w:val="34"/>
          <w:szCs w:val="34"/>
          <w:rtl/>
          <w:lang w:bidi="ar-EG"/>
        </w:rPr>
        <w:t xml:space="preserve">12- </w:t>
      </w:r>
      <w:r w:rsidR="00CF7A9F" w:rsidRPr="00B95340">
        <w:rPr>
          <w:rFonts w:cs="Traditional Arabic" w:hint="cs"/>
          <w:sz w:val="34"/>
          <w:szCs w:val="34"/>
          <w:rtl/>
          <w:lang w:bidi="ar-EG"/>
        </w:rPr>
        <w:t>المناسبة</w:t>
      </w:r>
      <w:r w:rsidR="001254EA" w:rsidRPr="00B95340">
        <w:rPr>
          <w:rFonts w:cs="Traditional Arabic" w:hint="cs"/>
          <w:sz w:val="34"/>
          <w:szCs w:val="34"/>
          <w:rtl/>
          <w:lang w:bidi="ar-EG"/>
        </w:rPr>
        <w:t xml:space="preserve"> بين مجموع</w:t>
      </w:r>
      <w:r w:rsidR="00693DDC" w:rsidRPr="00B95340">
        <w:rPr>
          <w:rFonts w:cs="Traditional Arabic" w:hint="cs"/>
          <w:sz w:val="34"/>
          <w:szCs w:val="34"/>
          <w:rtl/>
          <w:lang w:bidi="ar-EG"/>
        </w:rPr>
        <w:t>ة</w:t>
      </w:r>
      <w:r w:rsidR="001254EA" w:rsidRPr="00B95340">
        <w:rPr>
          <w:rFonts w:cs="Traditional Arabic" w:hint="cs"/>
          <w:sz w:val="34"/>
          <w:szCs w:val="34"/>
          <w:rtl/>
          <w:lang w:bidi="ar-EG"/>
        </w:rPr>
        <w:t xml:space="preserve"> سور.</w:t>
      </w:r>
    </w:p>
    <w:p w:rsidR="001254EA" w:rsidRPr="00B95340" w:rsidRDefault="001254EA" w:rsidP="00B95340">
      <w:pPr>
        <w:bidi/>
        <w:jc w:val="both"/>
        <w:rPr>
          <w:rFonts w:cs="Traditional Arabic"/>
          <w:sz w:val="34"/>
          <w:szCs w:val="34"/>
          <w:rtl/>
          <w:lang w:bidi="ar-EG"/>
        </w:rPr>
      </w:pPr>
      <w:r w:rsidRPr="00B95340">
        <w:rPr>
          <w:rFonts w:cs="Traditional Arabic" w:hint="cs"/>
          <w:sz w:val="34"/>
          <w:szCs w:val="34"/>
          <w:rtl/>
          <w:lang w:bidi="ar-EG"/>
        </w:rPr>
        <w:t xml:space="preserve">13- </w:t>
      </w:r>
      <w:r w:rsidR="00CF7A9F" w:rsidRPr="00B95340">
        <w:rPr>
          <w:rFonts w:cs="Traditional Arabic" w:hint="cs"/>
          <w:sz w:val="34"/>
          <w:szCs w:val="34"/>
          <w:rtl/>
          <w:lang w:bidi="ar-EG"/>
        </w:rPr>
        <w:t>المناسبة بين الفواصل القرآنية وآياتها.</w:t>
      </w:r>
    </w:p>
    <w:p w:rsidR="0039028E" w:rsidRPr="00B95340" w:rsidRDefault="00666235" w:rsidP="00B95340">
      <w:pPr>
        <w:bidi/>
        <w:jc w:val="both"/>
        <w:rPr>
          <w:rFonts w:cs="Traditional Arabic"/>
          <w:sz w:val="34"/>
          <w:szCs w:val="34"/>
          <w:rtl/>
          <w:lang w:bidi="ar-EG"/>
        </w:rPr>
      </w:pPr>
      <w:r w:rsidRPr="00B95340">
        <w:rPr>
          <w:rFonts w:cs="Traditional Arabic" w:hint="cs"/>
          <w:sz w:val="34"/>
          <w:szCs w:val="34"/>
          <w:rtl/>
          <w:lang w:bidi="ar-EG"/>
        </w:rPr>
        <w:t>14- المناسبة بين اسم السورة ومضمونها.</w:t>
      </w:r>
    </w:p>
    <w:p w:rsidR="00E806F6" w:rsidRPr="00B95340" w:rsidRDefault="00E806F6" w:rsidP="00B95340">
      <w:pPr>
        <w:bidi/>
        <w:jc w:val="both"/>
        <w:rPr>
          <w:rFonts w:cs="Traditional Arabic"/>
          <w:sz w:val="34"/>
          <w:szCs w:val="34"/>
          <w:rtl/>
          <w:lang w:bidi="ar-EG"/>
        </w:rPr>
      </w:pP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053553" w:rsidRPr="00B95340" w:rsidRDefault="00053553" w:rsidP="00B95340">
      <w:pPr>
        <w:pStyle w:val="1"/>
        <w:bidi/>
        <w:rPr>
          <w:rtl/>
          <w:lang w:bidi="ar-EG"/>
        </w:rPr>
      </w:pPr>
      <w:bookmarkStart w:id="6" w:name="_Toc451500335"/>
      <w:r w:rsidRPr="00B95340">
        <w:rPr>
          <w:rFonts w:hint="cs"/>
          <w:rtl/>
          <w:lang w:bidi="ar-EG"/>
        </w:rPr>
        <w:lastRenderedPageBreak/>
        <w:t>المبحث الثاني:</w:t>
      </w:r>
      <w:r w:rsidRPr="00B95340">
        <w:rPr>
          <w:rtl/>
          <w:lang w:bidi="ar-EG"/>
        </w:rPr>
        <w:t xml:space="preserve"> المناسبة بين الآيات في السورة</w:t>
      </w:r>
      <w:bookmarkEnd w:id="6"/>
    </w:p>
    <w:p w:rsidR="00D76C90" w:rsidRPr="00B95340" w:rsidRDefault="003574C7" w:rsidP="00B95340">
      <w:pPr>
        <w:bidi/>
        <w:jc w:val="both"/>
        <w:rPr>
          <w:rFonts w:cs="Traditional Arabic"/>
          <w:sz w:val="34"/>
          <w:szCs w:val="34"/>
          <w:rtl/>
          <w:lang w:bidi="ar-EG"/>
        </w:rPr>
      </w:pPr>
      <w:r w:rsidRPr="00B95340">
        <w:rPr>
          <w:rFonts w:cs="Traditional Arabic" w:hint="cs"/>
          <w:b/>
          <w:bCs/>
          <w:sz w:val="34"/>
          <w:szCs w:val="34"/>
          <w:rtl/>
          <w:lang w:bidi="ar-EG"/>
        </w:rPr>
        <w:t>وتحته أربعة مطالب</w:t>
      </w:r>
      <w:r w:rsidRPr="00B95340">
        <w:rPr>
          <w:rFonts w:cs="Traditional Arabic" w:hint="cs"/>
          <w:sz w:val="34"/>
          <w:szCs w:val="34"/>
          <w:rtl/>
          <w:lang w:bidi="ar-EG"/>
        </w:rPr>
        <w:t>:</w:t>
      </w:r>
    </w:p>
    <w:p w:rsidR="003574C7" w:rsidRPr="00B95340" w:rsidRDefault="003574C7" w:rsidP="00B95340">
      <w:pPr>
        <w:pStyle w:val="2"/>
        <w:bidi/>
        <w:rPr>
          <w:rtl/>
          <w:lang w:bidi="ar-EG"/>
        </w:rPr>
      </w:pPr>
      <w:bookmarkStart w:id="7" w:name="_Toc451500336"/>
      <w:r w:rsidRPr="00B95340">
        <w:rPr>
          <w:rFonts w:hint="cs"/>
          <w:rtl/>
          <w:lang w:bidi="ar-EG"/>
        </w:rPr>
        <w:t>المطلب الأول</w:t>
      </w:r>
      <w:r w:rsidR="00706DAE" w:rsidRPr="00B95340">
        <w:rPr>
          <w:rFonts w:hint="cs"/>
          <w:rtl/>
          <w:lang w:bidi="ar-EG"/>
        </w:rPr>
        <w:t>: المناسبة بين الآية وما قبلها مباشرة:</w:t>
      </w:r>
      <w:bookmarkEnd w:id="7"/>
    </w:p>
    <w:p w:rsidR="00C62D90" w:rsidRPr="00B95340" w:rsidRDefault="005A1717" w:rsidP="00B95340">
      <w:pPr>
        <w:bidi/>
        <w:jc w:val="both"/>
        <w:rPr>
          <w:rFonts w:cs="Traditional Arabic"/>
          <w:sz w:val="34"/>
          <w:szCs w:val="34"/>
          <w:rtl/>
          <w:lang w:bidi="ar-EG"/>
        </w:rPr>
      </w:pPr>
      <w:r w:rsidRPr="00B95340">
        <w:rPr>
          <w:rFonts w:cs="Traditional Arabic" w:hint="cs"/>
          <w:sz w:val="34"/>
          <w:szCs w:val="34"/>
          <w:rtl/>
          <w:lang w:bidi="ar-EG"/>
        </w:rPr>
        <w:t>وقد ظهر هذا النوع من المناسبة جليًّا عند الإمام البقاعي، فقد كان يعرض للآيات القرآنية واحدة واحدة، وكان يُظهر - مجتهدًا - وجه الارتباط بين الآية وأختها</w:t>
      </w:r>
      <w:r w:rsidR="00531831" w:rsidRPr="00B95340">
        <w:rPr>
          <w:rFonts w:cs="Traditional Arabic" w:hint="cs"/>
          <w:sz w:val="34"/>
          <w:szCs w:val="34"/>
          <w:rtl/>
          <w:lang w:bidi="ar-EG"/>
        </w:rPr>
        <w:t xml:space="preserve"> بنوع من الروابط البلاغية المعروفة</w:t>
      </w:r>
      <w:r w:rsidRPr="00B95340">
        <w:rPr>
          <w:rFonts w:cs="Traditional Arabic" w:hint="cs"/>
          <w:sz w:val="34"/>
          <w:szCs w:val="34"/>
          <w:rtl/>
          <w:lang w:bidi="ar-EG"/>
        </w:rPr>
        <w:t>،</w:t>
      </w:r>
      <w:r w:rsidR="00531831" w:rsidRPr="00B95340">
        <w:rPr>
          <w:rFonts w:cs="Traditional Arabic" w:hint="cs"/>
          <w:sz w:val="34"/>
          <w:szCs w:val="34"/>
          <w:rtl/>
          <w:lang w:bidi="ar-EG"/>
        </w:rPr>
        <w:t xml:space="preserve"> ومن ذلك</w:t>
      </w:r>
      <w:r w:rsidR="002B6D3B" w:rsidRPr="00B95340">
        <w:rPr>
          <w:rFonts w:cs="Traditional Arabic" w:hint="cs"/>
          <w:sz w:val="34"/>
          <w:szCs w:val="34"/>
          <w:rtl/>
          <w:lang w:bidi="ar-EG"/>
        </w:rPr>
        <w:t xml:space="preserve"> </w:t>
      </w:r>
      <w:r w:rsidR="000C25DC" w:rsidRPr="00B95340">
        <w:rPr>
          <w:rFonts w:cs="Traditional Arabic" w:hint="cs"/>
          <w:sz w:val="34"/>
          <w:szCs w:val="34"/>
          <w:rtl/>
          <w:lang w:bidi="ar-EG"/>
        </w:rPr>
        <w:t>ما تكون فيه المناسبة على أساس من الالتفات الذي يفيد التنكيت والتبكيت</w:t>
      </w:r>
      <w:r w:rsidR="008C1B94" w:rsidRPr="00B95340">
        <w:rPr>
          <w:rFonts w:cs="Traditional Arabic" w:hint="cs"/>
          <w:sz w:val="34"/>
          <w:szCs w:val="34"/>
          <w:rtl/>
          <w:lang w:bidi="ar-EG"/>
        </w:rPr>
        <w:t xml:space="preserve">، فالالتفات </w:t>
      </w:r>
      <w:r w:rsidR="008E6612" w:rsidRPr="00B95340">
        <w:rPr>
          <w:rFonts w:cs="Traditional Arabic" w:hint="cs"/>
          <w:sz w:val="34"/>
          <w:szCs w:val="34"/>
          <w:rtl/>
          <w:lang w:bidi="ar-EG"/>
        </w:rPr>
        <w:t>من ال</w:t>
      </w:r>
      <w:r w:rsidR="002B6D3B" w:rsidRPr="00B95340">
        <w:rPr>
          <w:rFonts w:cs="Traditional Arabic" w:hint="cs"/>
          <w:sz w:val="34"/>
          <w:szCs w:val="34"/>
          <w:rtl/>
          <w:lang w:bidi="ar-EG"/>
        </w:rPr>
        <w:t>أ</w:t>
      </w:r>
      <w:r w:rsidR="008E6612" w:rsidRPr="00B95340">
        <w:rPr>
          <w:rFonts w:cs="Traditional Arabic" w:hint="cs"/>
          <w:sz w:val="34"/>
          <w:szCs w:val="34"/>
          <w:rtl/>
          <w:lang w:bidi="ar-EG"/>
        </w:rPr>
        <w:t>ساليب البلاغية الرفيعة</w:t>
      </w:r>
      <w:r w:rsidR="008C1B94" w:rsidRPr="00B95340">
        <w:rPr>
          <w:rFonts w:cs="Traditional Arabic" w:hint="cs"/>
          <w:sz w:val="34"/>
          <w:szCs w:val="34"/>
          <w:rtl/>
          <w:lang w:bidi="ar-EG"/>
        </w:rPr>
        <w:t xml:space="preserve"> </w:t>
      </w:r>
      <w:r w:rsidR="008E6612" w:rsidRPr="00B95340">
        <w:rPr>
          <w:rFonts w:cs="Traditional Arabic" w:hint="cs"/>
          <w:sz w:val="34"/>
          <w:szCs w:val="34"/>
          <w:rtl/>
          <w:lang w:bidi="ar-EG"/>
        </w:rPr>
        <w:t>التي ت</w:t>
      </w:r>
      <w:r w:rsidR="002B6D3B" w:rsidRPr="00B95340">
        <w:rPr>
          <w:rFonts w:cs="Traditional Arabic" w:hint="cs"/>
          <w:sz w:val="34"/>
          <w:szCs w:val="34"/>
          <w:rtl/>
          <w:lang w:bidi="ar-EG"/>
        </w:rPr>
        <w:t>ُ</w:t>
      </w:r>
      <w:r w:rsidR="008E6612" w:rsidRPr="00B95340">
        <w:rPr>
          <w:rFonts w:cs="Traditional Arabic" w:hint="cs"/>
          <w:sz w:val="34"/>
          <w:szCs w:val="34"/>
          <w:rtl/>
          <w:lang w:bidi="ar-EG"/>
        </w:rPr>
        <w:t>ظهر المناسبة أي</w:t>
      </w:r>
      <w:r w:rsidR="002B6D3B" w:rsidRPr="00B95340">
        <w:rPr>
          <w:rFonts w:cs="Traditional Arabic" w:hint="cs"/>
          <w:sz w:val="34"/>
          <w:szCs w:val="34"/>
          <w:rtl/>
          <w:lang w:bidi="ar-EG"/>
        </w:rPr>
        <w:t>َّ</w:t>
      </w:r>
      <w:r w:rsidR="008E6612" w:rsidRPr="00B95340">
        <w:rPr>
          <w:rFonts w:cs="Traditional Arabic" w:hint="cs"/>
          <w:sz w:val="34"/>
          <w:szCs w:val="34"/>
          <w:rtl/>
          <w:lang w:bidi="ar-EG"/>
        </w:rPr>
        <w:t>ما ظهور</w:t>
      </w:r>
      <w:r w:rsidR="00A37DA6" w:rsidRPr="00B95340">
        <w:rPr>
          <w:rFonts w:cs="Traditional Arabic" w:hint="cs"/>
          <w:sz w:val="34"/>
          <w:szCs w:val="34"/>
          <w:rtl/>
          <w:lang w:bidi="ar-EG"/>
        </w:rPr>
        <w:t>،</w:t>
      </w:r>
      <w:r w:rsidR="002B6D3B" w:rsidRPr="00B95340">
        <w:rPr>
          <w:rFonts w:cs="Traditional Arabic" w:hint="cs"/>
          <w:sz w:val="34"/>
          <w:szCs w:val="34"/>
          <w:rtl/>
          <w:lang w:bidi="ar-EG"/>
        </w:rPr>
        <w:t xml:space="preserve"> ومن فوائد هذا الأسلوب وخصوصيته التأثيرية على النفس أن يربط آية بآية أخرى قبلها على سبيل التنكيت والتبكيت</w:t>
      </w:r>
      <w:r w:rsidR="006E6CC3" w:rsidRPr="00B95340">
        <w:rPr>
          <w:rFonts w:cs="Traditional Arabic" w:hint="cs"/>
          <w:sz w:val="34"/>
          <w:szCs w:val="34"/>
          <w:rtl/>
          <w:lang w:bidi="ar-EG"/>
        </w:rPr>
        <w:t>، ومن هذا اللون ما يكون على سبيل الاستئناف التبكيتي الممزوج برائحة الالتفات</w:t>
      </w:r>
      <w:r w:rsidR="00A37DA6" w:rsidRPr="00B95340">
        <w:rPr>
          <w:rFonts w:cs="Traditional Arabic" w:hint="cs"/>
          <w:sz w:val="34"/>
          <w:szCs w:val="34"/>
          <w:rtl/>
          <w:lang w:bidi="ar-EG"/>
        </w:rPr>
        <w:t>؛</w:t>
      </w:r>
      <w:r w:rsidR="006E6CC3" w:rsidRPr="00B95340">
        <w:rPr>
          <w:rFonts w:cs="Traditional Arabic" w:hint="cs"/>
          <w:sz w:val="34"/>
          <w:szCs w:val="34"/>
          <w:rtl/>
          <w:lang w:bidi="ar-EG"/>
        </w:rPr>
        <w:t xml:space="preserve"> كما في قوله تعالى: </w:t>
      </w:r>
      <w:r w:rsidR="006E6CC3" w:rsidRPr="00B95340">
        <w:rPr>
          <w:rFonts w:cs="Traditional Arabic"/>
          <w:sz w:val="34"/>
          <w:szCs w:val="34"/>
          <w:rtl/>
          <w:lang w:bidi="ar-EG"/>
        </w:rPr>
        <w:t>{إِنَّ الَّذِينَ يَكْتُمُونَ مَا أَنْزَلْنَا مِنَ الْبَيِّنَاتِ وَالْهُدَى مِنْ بَعْدِ مَا بَيَّنَّاهُ لِلنَّاسِ فِي الْكِتَابِ أُولَئِكَ يَلْعَنُهُمُ اللَّهُ وَيَلْعَنُهُمُ اللَّاعِنُونَ} [البقرة: 159]</w:t>
      </w:r>
      <w:r w:rsidR="00C62D90" w:rsidRPr="00B95340">
        <w:rPr>
          <w:rFonts w:cs="Traditional Arabic" w:hint="cs"/>
          <w:sz w:val="34"/>
          <w:szCs w:val="34"/>
          <w:rtl/>
          <w:lang w:bidi="ar-EG"/>
        </w:rPr>
        <w:t xml:space="preserve">، وذلك بعد قوله تعالى: </w:t>
      </w:r>
      <w:r w:rsidR="00C62D90" w:rsidRPr="00B95340">
        <w:rPr>
          <w:rFonts w:cs="Traditional Arabic"/>
          <w:sz w:val="34"/>
          <w:szCs w:val="34"/>
          <w:rtl/>
          <w:lang w:bidi="ar-EG"/>
        </w:rPr>
        <w:t>{إِنَّ الصَّفَا وَالْمَرْوَةَ مِنْ شَعَائِرِ اللَّهِ فَمَنْ حَجَّ الْبَيْتَ أَوِ اعْتَمَرَ فَلَا جُنَاحَ عَلَيْهِ أَنْ يَطَّوَّفَ بِهِمَا وَمَنْ تَطَوَّعَ خَيْرًا فَإِنَّ اللَّهَ شَاكِرٌ عَلِيمٌ} [البقرة: 158]</w:t>
      </w:r>
      <w:r w:rsidR="00845E15" w:rsidRPr="00B95340">
        <w:rPr>
          <w:sz w:val="34"/>
          <w:szCs w:val="34"/>
          <w:vertAlign w:val="superscript"/>
          <w:rtl/>
          <w:lang w:bidi="ar-EG"/>
        </w:rPr>
        <w:footnoteReference w:id="49"/>
      </w:r>
      <w:r w:rsidR="00C62D90" w:rsidRPr="00B95340">
        <w:rPr>
          <w:rFonts w:cs="Traditional Arabic" w:hint="cs"/>
          <w:sz w:val="34"/>
          <w:szCs w:val="34"/>
          <w:rtl/>
          <w:lang w:bidi="ar-EG"/>
        </w:rPr>
        <w:t>.</w:t>
      </w:r>
    </w:p>
    <w:p w:rsidR="00A73BB1" w:rsidRPr="00B95340" w:rsidRDefault="00C62D90" w:rsidP="00B95340">
      <w:pPr>
        <w:bidi/>
        <w:jc w:val="both"/>
        <w:rPr>
          <w:rFonts w:cs="Traditional Arabic"/>
          <w:sz w:val="34"/>
          <w:szCs w:val="34"/>
          <w:rtl/>
          <w:lang w:bidi="ar-EG"/>
        </w:rPr>
      </w:pPr>
      <w:r w:rsidRPr="00B95340">
        <w:rPr>
          <w:rFonts w:cs="Traditional Arabic" w:hint="cs"/>
          <w:sz w:val="34"/>
          <w:szCs w:val="34"/>
          <w:rtl/>
          <w:lang w:bidi="ar-EG"/>
        </w:rPr>
        <w:t>فآية</w:t>
      </w:r>
      <w:r w:rsidR="00D25003" w:rsidRPr="00B95340">
        <w:rPr>
          <w:rFonts w:cs="Traditional Arabic" w:hint="cs"/>
          <w:sz w:val="34"/>
          <w:szCs w:val="34"/>
          <w:rtl/>
          <w:lang w:bidi="ar-EG"/>
        </w:rPr>
        <w:t>:</w:t>
      </w:r>
      <w:r w:rsidRPr="00B95340">
        <w:rPr>
          <w:rFonts w:cs="Traditional Arabic" w:hint="cs"/>
          <w:sz w:val="34"/>
          <w:szCs w:val="34"/>
          <w:rtl/>
          <w:lang w:bidi="ar-EG"/>
        </w:rPr>
        <w:t xml:space="preserve"> </w:t>
      </w:r>
      <w:r w:rsidR="00B40008" w:rsidRPr="00B95340">
        <w:rPr>
          <w:rFonts w:cs="Traditional Arabic" w:hint="cs"/>
          <w:sz w:val="34"/>
          <w:szCs w:val="34"/>
          <w:rtl/>
          <w:lang w:bidi="ar-EG"/>
        </w:rPr>
        <w:t>{</w:t>
      </w:r>
      <w:r w:rsidR="00B40008" w:rsidRPr="00B95340">
        <w:rPr>
          <w:rFonts w:cs="Traditional Arabic"/>
          <w:sz w:val="34"/>
          <w:szCs w:val="34"/>
          <w:rtl/>
          <w:lang w:bidi="ar-EG"/>
        </w:rPr>
        <w:t>إِنَّ الَّذِينَ يَكْتُمُونَ</w:t>
      </w:r>
      <w:r w:rsidR="00B40008" w:rsidRPr="00B95340">
        <w:rPr>
          <w:rFonts w:cs="Traditional Arabic" w:hint="cs"/>
          <w:sz w:val="34"/>
          <w:szCs w:val="34"/>
          <w:rtl/>
          <w:lang w:bidi="ar-EG"/>
        </w:rPr>
        <w:t>} ناس</w:t>
      </w:r>
      <w:r w:rsidR="000D2ED7" w:rsidRPr="00B95340">
        <w:rPr>
          <w:rFonts w:cs="Traditional Arabic" w:hint="eastAsia"/>
          <w:sz w:val="34"/>
          <w:szCs w:val="34"/>
          <w:rtl/>
          <w:lang w:bidi="ar-EG"/>
        </w:rPr>
        <w:t>َ</w:t>
      </w:r>
      <w:r w:rsidR="00B40008" w:rsidRPr="00B95340">
        <w:rPr>
          <w:rFonts w:cs="Traditional Arabic" w:hint="cs"/>
          <w:sz w:val="34"/>
          <w:szCs w:val="34"/>
          <w:rtl/>
          <w:lang w:bidi="ar-EG"/>
        </w:rPr>
        <w:t>بت ما قبلها</w:t>
      </w:r>
      <w:r w:rsidR="00587135" w:rsidRPr="00B95340">
        <w:rPr>
          <w:rFonts w:cs="Traditional Arabic" w:hint="eastAsia"/>
          <w:sz w:val="34"/>
          <w:szCs w:val="34"/>
          <w:rtl/>
          <w:lang w:bidi="ar-EG"/>
        </w:rPr>
        <w:t>،</w:t>
      </w:r>
      <w:r w:rsidR="00B40008" w:rsidRPr="00B95340">
        <w:rPr>
          <w:rFonts w:cs="Traditional Arabic" w:hint="cs"/>
          <w:sz w:val="34"/>
          <w:szCs w:val="34"/>
          <w:rtl/>
          <w:lang w:bidi="ar-EG"/>
        </w:rPr>
        <w:t xml:space="preserve"> وهي آية</w:t>
      </w:r>
      <w:r w:rsidR="00D25003" w:rsidRPr="00B95340">
        <w:rPr>
          <w:rFonts w:cs="Traditional Arabic" w:hint="cs"/>
          <w:sz w:val="34"/>
          <w:szCs w:val="34"/>
          <w:rtl/>
          <w:lang w:bidi="ar-EG"/>
        </w:rPr>
        <w:t>:</w:t>
      </w:r>
      <w:r w:rsidR="00B40008" w:rsidRPr="00B95340">
        <w:rPr>
          <w:rFonts w:cs="Traditional Arabic" w:hint="cs"/>
          <w:sz w:val="34"/>
          <w:szCs w:val="34"/>
          <w:rtl/>
          <w:lang w:bidi="ar-EG"/>
        </w:rPr>
        <w:t xml:space="preserve"> </w:t>
      </w:r>
      <w:r w:rsidR="00B40008" w:rsidRPr="00B95340">
        <w:rPr>
          <w:rFonts w:cs="Traditional Arabic"/>
          <w:sz w:val="34"/>
          <w:szCs w:val="34"/>
          <w:rtl/>
          <w:lang w:bidi="ar-EG"/>
        </w:rPr>
        <w:t>{إِنَّ الصَّفَا وَالْمَرْوَةَ</w:t>
      </w:r>
      <w:r w:rsidR="00B40008" w:rsidRPr="00B95340">
        <w:rPr>
          <w:rFonts w:cs="Traditional Arabic" w:hint="cs"/>
          <w:sz w:val="34"/>
          <w:szCs w:val="34"/>
          <w:rtl/>
          <w:lang w:bidi="ar-EG"/>
        </w:rPr>
        <w:t>}</w:t>
      </w:r>
      <w:r w:rsidR="00CD2E2E" w:rsidRPr="00B95340">
        <w:rPr>
          <w:rFonts w:cs="Traditional Arabic" w:hint="cs"/>
          <w:sz w:val="34"/>
          <w:szCs w:val="34"/>
          <w:rtl/>
          <w:lang w:bidi="ar-EG"/>
        </w:rPr>
        <w:t>؛</w:t>
      </w:r>
      <w:r w:rsidR="00A73BB1" w:rsidRPr="00B95340">
        <w:rPr>
          <w:rFonts w:cs="Traditional Arabic" w:hint="cs"/>
          <w:sz w:val="34"/>
          <w:szCs w:val="34"/>
          <w:rtl/>
          <w:lang w:bidi="ar-EG"/>
        </w:rPr>
        <w:t xml:space="preserve"> ذكر البقاعي</w:t>
      </w:r>
      <w:r w:rsidR="009821BF" w:rsidRPr="00B95340">
        <w:rPr>
          <w:rFonts w:cs="Traditional Arabic" w:hint="cs"/>
          <w:sz w:val="34"/>
          <w:szCs w:val="34"/>
          <w:rtl/>
          <w:lang w:bidi="ar-EG"/>
        </w:rPr>
        <w:t xml:space="preserve"> أنه ل</w:t>
      </w:r>
      <w:r w:rsidR="00587135" w:rsidRPr="00B95340">
        <w:rPr>
          <w:rFonts w:cs="Traditional Arabic" w:hint="eastAsia"/>
          <w:sz w:val="34"/>
          <w:szCs w:val="34"/>
          <w:rtl/>
          <w:lang w:bidi="ar-EG"/>
        </w:rPr>
        <w:t>َ</w:t>
      </w:r>
      <w:r w:rsidR="009821BF" w:rsidRPr="00B95340">
        <w:rPr>
          <w:rFonts w:cs="Traditional Arabic" w:hint="cs"/>
          <w:sz w:val="34"/>
          <w:szCs w:val="34"/>
          <w:rtl/>
          <w:lang w:bidi="ar-EG"/>
        </w:rPr>
        <w:t>م</w:t>
      </w:r>
      <w:r w:rsidR="00587135" w:rsidRPr="00B95340">
        <w:rPr>
          <w:rFonts w:cs="Traditional Arabic" w:hint="eastAsia"/>
          <w:sz w:val="34"/>
          <w:szCs w:val="34"/>
          <w:rtl/>
          <w:lang w:bidi="ar-EG"/>
        </w:rPr>
        <w:t>َّ</w:t>
      </w:r>
      <w:r w:rsidR="009821BF" w:rsidRPr="00B95340">
        <w:rPr>
          <w:rFonts w:cs="Traditional Arabic" w:hint="cs"/>
          <w:sz w:val="34"/>
          <w:szCs w:val="34"/>
          <w:rtl/>
          <w:lang w:bidi="ar-EG"/>
        </w:rPr>
        <w:t>ا تقد</w:t>
      </w:r>
      <w:r w:rsidR="00587135" w:rsidRPr="00B95340">
        <w:rPr>
          <w:rFonts w:cs="Traditional Arabic" w:hint="eastAsia"/>
          <w:sz w:val="34"/>
          <w:szCs w:val="34"/>
          <w:rtl/>
          <w:lang w:bidi="ar-EG"/>
        </w:rPr>
        <w:t>َّ</w:t>
      </w:r>
      <w:r w:rsidR="009821BF" w:rsidRPr="00B95340">
        <w:rPr>
          <w:rFonts w:cs="Traditional Arabic" w:hint="cs"/>
          <w:sz w:val="34"/>
          <w:szCs w:val="34"/>
          <w:rtl/>
          <w:lang w:bidi="ar-EG"/>
        </w:rPr>
        <w:t>م ك</w:t>
      </w:r>
      <w:r w:rsidR="00587135" w:rsidRPr="00B95340">
        <w:rPr>
          <w:rFonts w:cs="Traditional Arabic" w:hint="eastAsia"/>
          <w:sz w:val="34"/>
          <w:szCs w:val="34"/>
          <w:rtl/>
          <w:lang w:bidi="ar-EG"/>
        </w:rPr>
        <w:t>ِ</w:t>
      </w:r>
      <w:r w:rsidR="009821BF" w:rsidRPr="00B95340">
        <w:rPr>
          <w:rFonts w:cs="Traditional Arabic" w:hint="cs"/>
          <w:sz w:val="34"/>
          <w:szCs w:val="34"/>
          <w:rtl/>
          <w:lang w:bidi="ar-EG"/>
        </w:rPr>
        <w:t>تمان بعض أهل الكتاب للحق</w:t>
      </w:r>
      <w:r w:rsidR="00587135" w:rsidRPr="00B95340">
        <w:rPr>
          <w:rFonts w:cs="Traditional Arabic" w:hint="eastAsia"/>
          <w:sz w:val="34"/>
          <w:szCs w:val="34"/>
          <w:rtl/>
          <w:lang w:bidi="ar-EG"/>
        </w:rPr>
        <w:t>،</w:t>
      </w:r>
      <w:r w:rsidR="002B5A3F" w:rsidRPr="00B95340">
        <w:rPr>
          <w:rFonts w:cs="Traditional Arabic" w:hint="cs"/>
          <w:sz w:val="34"/>
          <w:szCs w:val="34"/>
          <w:rtl/>
          <w:lang w:bidi="ar-EG"/>
        </w:rPr>
        <w:t xml:space="preserve"> وخ</w:t>
      </w:r>
      <w:r w:rsidR="00587135" w:rsidRPr="00B95340">
        <w:rPr>
          <w:rFonts w:cs="Traditional Arabic" w:hint="eastAsia"/>
          <w:sz w:val="34"/>
          <w:szCs w:val="34"/>
          <w:rtl/>
          <w:lang w:bidi="ar-EG"/>
        </w:rPr>
        <w:t>َ</w:t>
      </w:r>
      <w:r w:rsidR="002B5A3F" w:rsidRPr="00B95340">
        <w:rPr>
          <w:rFonts w:cs="Traditional Arabic" w:hint="cs"/>
          <w:sz w:val="34"/>
          <w:szCs w:val="34"/>
          <w:rtl/>
          <w:lang w:bidi="ar-EG"/>
        </w:rPr>
        <w:t>ت</w:t>
      </w:r>
      <w:r w:rsidR="00587135" w:rsidRPr="00B95340">
        <w:rPr>
          <w:rFonts w:cs="Traditional Arabic" w:hint="eastAsia"/>
          <w:sz w:val="34"/>
          <w:szCs w:val="34"/>
          <w:rtl/>
          <w:lang w:bidi="ar-EG"/>
        </w:rPr>
        <w:t>ْ</w:t>
      </w:r>
      <w:r w:rsidR="002B5A3F" w:rsidRPr="00B95340">
        <w:rPr>
          <w:rFonts w:cs="Traditional Arabic" w:hint="cs"/>
          <w:sz w:val="34"/>
          <w:szCs w:val="34"/>
          <w:rtl/>
          <w:lang w:bidi="ar-EG"/>
        </w:rPr>
        <w:t>م</w:t>
      </w:r>
      <w:r w:rsidR="00587135" w:rsidRPr="00B95340">
        <w:rPr>
          <w:rFonts w:cs="Traditional Arabic" w:hint="eastAsia"/>
          <w:sz w:val="34"/>
          <w:szCs w:val="34"/>
          <w:rtl/>
          <w:lang w:bidi="ar-EG"/>
        </w:rPr>
        <w:t>ُ</w:t>
      </w:r>
      <w:r w:rsidR="002B5A3F" w:rsidRPr="00B95340">
        <w:rPr>
          <w:rFonts w:cs="Traditional Arabic" w:hint="cs"/>
          <w:sz w:val="34"/>
          <w:szCs w:val="34"/>
          <w:rtl/>
          <w:lang w:bidi="ar-EG"/>
        </w:rPr>
        <w:t xml:space="preserve"> ما أتبع ذلك </w:t>
      </w:r>
      <w:r w:rsidR="00FD3C44" w:rsidRPr="00B95340">
        <w:rPr>
          <w:rFonts w:cs="Traditional Arabic" w:hint="cs"/>
          <w:sz w:val="34"/>
          <w:szCs w:val="34"/>
          <w:rtl/>
          <w:lang w:bidi="ar-EG"/>
        </w:rPr>
        <w:t xml:space="preserve">- </w:t>
      </w:r>
      <w:r w:rsidR="002B5A3F" w:rsidRPr="00B95340">
        <w:rPr>
          <w:rFonts w:cs="Traditional Arabic" w:hint="cs"/>
          <w:sz w:val="34"/>
          <w:szCs w:val="34"/>
          <w:rtl/>
          <w:lang w:bidi="ar-EG"/>
        </w:rPr>
        <w:t>أي</w:t>
      </w:r>
      <w:r w:rsidR="00A73BB1" w:rsidRPr="00B95340">
        <w:rPr>
          <w:rFonts w:cs="Traditional Arabic" w:hint="cs"/>
          <w:sz w:val="34"/>
          <w:szCs w:val="34"/>
          <w:rtl/>
          <w:lang w:bidi="ar-EG"/>
        </w:rPr>
        <w:t>:</w:t>
      </w:r>
      <w:r w:rsidR="002B5A3F" w:rsidRPr="00B95340">
        <w:rPr>
          <w:rFonts w:cs="Traditional Arabic" w:hint="cs"/>
          <w:sz w:val="34"/>
          <w:szCs w:val="34"/>
          <w:rtl/>
          <w:lang w:bidi="ar-EG"/>
        </w:rPr>
        <w:t xml:space="preserve"> الصفا والمروة </w:t>
      </w:r>
      <w:r w:rsidR="00E912BA" w:rsidRPr="00B95340">
        <w:rPr>
          <w:rFonts w:cs="Traditional Arabic" w:hint="cs"/>
          <w:sz w:val="34"/>
          <w:szCs w:val="34"/>
          <w:rtl/>
          <w:lang w:bidi="ar-EG"/>
        </w:rPr>
        <w:t>-</w:t>
      </w:r>
      <w:r w:rsidR="002B5A3F" w:rsidRPr="00B95340">
        <w:rPr>
          <w:rFonts w:cs="Traditional Arabic" w:hint="cs"/>
          <w:sz w:val="34"/>
          <w:szCs w:val="34"/>
          <w:rtl/>
          <w:lang w:bidi="ar-EG"/>
        </w:rPr>
        <w:t xml:space="preserve"> بصفتي الشكر والعلم، فالشكر لمن نص</w:t>
      </w:r>
      <w:r w:rsidR="00F540FA" w:rsidRPr="00B95340">
        <w:rPr>
          <w:rFonts w:cs="Traditional Arabic" w:hint="eastAsia"/>
          <w:sz w:val="34"/>
          <w:szCs w:val="34"/>
          <w:rtl/>
          <w:lang w:bidi="ar-EG"/>
        </w:rPr>
        <w:t>َ</w:t>
      </w:r>
      <w:r w:rsidR="002B5A3F" w:rsidRPr="00B95340">
        <w:rPr>
          <w:rFonts w:cs="Traditional Arabic" w:hint="cs"/>
          <w:sz w:val="34"/>
          <w:szCs w:val="34"/>
          <w:rtl/>
          <w:lang w:bidi="ar-EG"/>
        </w:rPr>
        <w:t>ح لله وات</w:t>
      </w:r>
      <w:r w:rsidR="00FD3C44" w:rsidRPr="00B95340">
        <w:rPr>
          <w:rFonts w:cs="Traditional Arabic" w:hint="eastAsia"/>
          <w:sz w:val="34"/>
          <w:szCs w:val="34"/>
          <w:rtl/>
          <w:lang w:bidi="ar-EG"/>
        </w:rPr>
        <w:t>َّ</w:t>
      </w:r>
      <w:r w:rsidR="002B5A3F" w:rsidRPr="00B95340">
        <w:rPr>
          <w:rFonts w:cs="Traditional Arabic" w:hint="cs"/>
          <w:sz w:val="34"/>
          <w:szCs w:val="34"/>
          <w:rtl/>
          <w:lang w:bidi="ar-EG"/>
        </w:rPr>
        <w:t>بع شرعه، فالله يعلم خائنة</w:t>
      </w:r>
      <w:r w:rsidR="00F540FA" w:rsidRPr="00B95340">
        <w:rPr>
          <w:rFonts w:cs="Traditional Arabic" w:hint="eastAsia"/>
          <w:sz w:val="34"/>
          <w:szCs w:val="34"/>
          <w:rtl/>
          <w:lang w:bidi="ar-EG"/>
        </w:rPr>
        <w:t>َ</w:t>
      </w:r>
      <w:r w:rsidR="002B5A3F" w:rsidRPr="00B95340">
        <w:rPr>
          <w:rFonts w:cs="Traditional Arabic" w:hint="cs"/>
          <w:sz w:val="34"/>
          <w:szCs w:val="34"/>
          <w:rtl/>
          <w:lang w:bidi="ar-EG"/>
        </w:rPr>
        <w:t xml:space="preserve"> الأعين </w:t>
      </w:r>
      <w:r w:rsidR="00537822" w:rsidRPr="00B95340">
        <w:rPr>
          <w:rFonts w:cs="Traditional Arabic" w:hint="cs"/>
          <w:sz w:val="34"/>
          <w:szCs w:val="34"/>
          <w:rtl/>
          <w:lang w:bidi="ar-EG"/>
        </w:rPr>
        <w:t>و</w:t>
      </w:r>
      <w:r w:rsidR="002B5A3F" w:rsidRPr="00B95340">
        <w:rPr>
          <w:rFonts w:cs="Traditional Arabic" w:hint="cs"/>
          <w:sz w:val="34"/>
          <w:szCs w:val="34"/>
          <w:rtl/>
          <w:lang w:bidi="ar-EG"/>
        </w:rPr>
        <w:t>ما ت</w:t>
      </w:r>
      <w:r w:rsidR="00AF6478" w:rsidRPr="00B95340">
        <w:rPr>
          <w:rFonts w:cs="Traditional Arabic" w:hint="eastAsia"/>
          <w:sz w:val="34"/>
          <w:szCs w:val="34"/>
          <w:rtl/>
          <w:lang w:bidi="ar-EG"/>
        </w:rPr>
        <w:t>ُ</w:t>
      </w:r>
      <w:r w:rsidR="002B5A3F" w:rsidRPr="00B95340">
        <w:rPr>
          <w:rFonts w:cs="Traditional Arabic" w:hint="cs"/>
          <w:sz w:val="34"/>
          <w:szCs w:val="34"/>
          <w:rtl/>
          <w:lang w:bidi="ar-EG"/>
        </w:rPr>
        <w:t xml:space="preserve">خفي الصدور، </w:t>
      </w:r>
      <w:r w:rsidR="00174BAE" w:rsidRPr="00B95340">
        <w:rPr>
          <w:rFonts w:cs="Traditional Arabic" w:hint="cs"/>
          <w:sz w:val="34"/>
          <w:szCs w:val="34"/>
          <w:rtl/>
          <w:lang w:bidi="ar-EG"/>
        </w:rPr>
        <w:t>حتى وإن دق</w:t>
      </w:r>
      <w:r w:rsidR="00FD3C44" w:rsidRPr="00B95340">
        <w:rPr>
          <w:rFonts w:cs="Traditional Arabic" w:hint="eastAsia"/>
          <w:sz w:val="34"/>
          <w:szCs w:val="34"/>
          <w:rtl/>
          <w:lang w:bidi="ar-EG"/>
        </w:rPr>
        <w:t>َّ</w:t>
      </w:r>
      <w:r w:rsidR="00174BAE" w:rsidRPr="00B95340">
        <w:rPr>
          <w:rFonts w:cs="Traditional Arabic" w:hint="cs"/>
          <w:sz w:val="34"/>
          <w:szCs w:val="34"/>
          <w:rtl/>
          <w:lang w:bidi="ar-EG"/>
        </w:rPr>
        <w:t>ت الأفعال واستترت</w:t>
      </w:r>
      <w:r w:rsidR="00FD3C44" w:rsidRPr="00B95340">
        <w:rPr>
          <w:rFonts w:cs="Traditional Arabic" w:hint="eastAsia"/>
          <w:sz w:val="34"/>
          <w:szCs w:val="34"/>
          <w:rtl/>
          <w:lang w:bidi="ar-EG"/>
        </w:rPr>
        <w:t>ْ،</w:t>
      </w:r>
      <w:r w:rsidR="00174BAE" w:rsidRPr="00B95340">
        <w:rPr>
          <w:rFonts w:cs="Traditional Arabic" w:hint="cs"/>
          <w:sz w:val="34"/>
          <w:szCs w:val="34"/>
          <w:rtl/>
          <w:lang w:bidi="ar-EG"/>
        </w:rPr>
        <w:t xml:space="preserve"> وبال</w:t>
      </w:r>
      <w:r w:rsidR="00FD3C44" w:rsidRPr="00B95340">
        <w:rPr>
          <w:rFonts w:cs="Traditional Arabic" w:hint="eastAsia"/>
          <w:sz w:val="34"/>
          <w:szCs w:val="34"/>
          <w:rtl/>
          <w:lang w:bidi="ar-EG"/>
        </w:rPr>
        <w:t>َ</w:t>
      </w:r>
      <w:r w:rsidR="00174BAE" w:rsidRPr="00B95340">
        <w:rPr>
          <w:rFonts w:cs="Traditional Arabic" w:hint="cs"/>
          <w:sz w:val="34"/>
          <w:szCs w:val="34"/>
          <w:rtl/>
          <w:lang w:bidi="ar-EG"/>
        </w:rPr>
        <w:t>غ القوم في ك</w:t>
      </w:r>
      <w:r w:rsidR="00D92EB8" w:rsidRPr="00B95340">
        <w:rPr>
          <w:rFonts w:cs="Traditional Arabic" w:hint="eastAsia"/>
          <w:sz w:val="34"/>
          <w:szCs w:val="34"/>
          <w:rtl/>
          <w:lang w:bidi="ar-EG"/>
        </w:rPr>
        <w:t>ِ</w:t>
      </w:r>
      <w:r w:rsidR="00174BAE" w:rsidRPr="00B95340">
        <w:rPr>
          <w:rFonts w:cs="Traditional Arabic" w:hint="cs"/>
          <w:sz w:val="34"/>
          <w:szCs w:val="34"/>
          <w:rtl/>
          <w:lang w:bidi="ar-EG"/>
        </w:rPr>
        <w:t>تمانها وإخفائها، وبعد ذلك - أي</w:t>
      </w:r>
      <w:r w:rsidR="00FD3C44" w:rsidRPr="00B95340">
        <w:rPr>
          <w:rFonts w:cs="Traditional Arabic"/>
          <w:sz w:val="34"/>
          <w:szCs w:val="34"/>
          <w:rtl/>
          <w:lang w:bidi="ar-EG"/>
        </w:rPr>
        <w:t>:</w:t>
      </w:r>
      <w:r w:rsidR="00174BAE" w:rsidRPr="00B95340">
        <w:rPr>
          <w:rFonts w:cs="Traditional Arabic" w:hint="cs"/>
          <w:sz w:val="34"/>
          <w:szCs w:val="34"/>
          <w:rtl/>
          <w:lang w:bidi="ar-EG"/>
        </w:rPr>
        <w:t xml:space="preserve"> ات</w:t>
      </w:r>
      <w:r w:rsidR="00FD3C44" w:rsidRPr="00B95340">
        <w:rPr>
          <w:rFonts w:cs="Traditional Arabic" w:hint="eastAsia"/>
          <w:sz w:val="34"/>
          <w:szCs w:val="34"/>
          <w:rtl/>
          <w:lang w:bidi="ar-EG"/>
        </w:rPr>
        <w:t>ِّ</w:t>
      </w:r>
      <w:r w:rsidR="00174BAE" w:rsidRPr="00B95340">
        <w:rPr>
          <w:rFonts w:cs="Traditional Arabic" w:hint="cs"/>
          <w:sz w:val="34"/>
          <w:szCs w:val="34"/>
          <w:rtl/>
          <w:lang w:bidi="ar-EG"/>
        </w:rPr>
        <w:t>باع شرعه كاملا</w:t>
      </w:r>
      <w:r w:rsidR="00FD3C44" w:rsidRPr="00B95340">
        <w:rPr>
          <w:rFonts w:cs="Traditional Arabic" w:hint="eastAsia"/>
          <w:sz w:val="34"/>
          <w:szCs w:val="34"/>
          <w:rtl/>
          <w:lang w:bidi="ar-EG"/>
        </w:rPr>
        <w:t>ً</w:t>
      </w:r>
      <w:r w:rsidR="00F540FA" w:rsidRPr="00B95340">
        <w:rPr>
          <w:rFonts w:cs="Traditional Arabic" w:hint="eastAsia"/>
          <w:sz w:val="34"/>
          <w:szCs w:val="34"/>
          <w:rtl/>
          <w:lang w:bidi="ar-EG"/>
        </w:rPr>
        <w:t>،</w:t>
      </w:r>
      <w:r w:rsidR="00174BAE" w:rsidRPr="00B95340">
        <w:rPr>
          <w:rFonts w:cs="Traditional Arabic" w:hint="cs"/>
          <w:sz w:val="34"/>
          <w:szCs w:val="34"/>
          <w:rtl/>
          <w:lang w:bidi="ar-EG"/>
        </w:rPr>
        <w:t xml:space="preserve"> وش</w:t>
      </w:r>
      <w:r w:rsidR="00FD3C44" w:rsidRPr="00B95340">
        <w:rPr>
          <w:rFonts w:cs="Traditional Arabic" w:hint="eastAsia"/>
          <w:sz w:val="34"/>
          <w:szCs w:val="34"/>
          <w:rtl/>
          <w:lang w:bidi="ar-EG"/>
        </w:rPr>
        <w:t>ُ</w:t>
      </w:r>
      <w:r w:rsidR="00174BAE" w:rsidRPr="00B95340">
        <w:rPr>
          <w:rFonts w:cs="Traditional Arabic" w:hint="cs"/>
          <w:sz w:val="34"/>
          <w:szCs w:val="34"/>
          <w:rtl/>
          <w:lang w:bidi="ar-EG"/>
        </w:rPr>
        <w:t>كر من يقوم بذلك - انعطف الكلام لتبكيت المنافقين،</w:t>
      </w:r>
      <w:r w:rsidR="002B5A3F" w:rsidRPr="00B95340">
        <w:rPr>
          <w:rFonts w:cs="Traditional Arabic" w:hint="cs"/>
          <w:sz w:val="34"/>
          <w:szCs w:val="34"/>
          <w:rtl/>
          <w:lang w:bidi="ar-EG"/>
        </w:rPr>
        <w:t xml:space="preserve"> </w:t>
      </w:r>
      <w:r w:rsidR="00CA25DD" w:rsidRPr="00B95340">
        <w:rPr>
          <w:rFonts w:cs="Traditional Arabic" w:hint="cs"/>
          <w:sz w:val="34"/>
          <w:szCs w:val="34"/>
          <w:rtl/>
          <w:lang w:bidi="ar-EG"/>
        </w:rPr>
        <w:t xml:space="preserve">وكذلك </w:t>
      </w:r>
      <w:r w:rsidR="00192316" w:rsidRPr="00B95340">
        <w:rPr>
          <w:rFonts w:cs="Traditional Arabic" w:hint="cs"/>
          <w:sz w:val="34"/>
          <w:szCs w:val="34"/>
          <w:rtl/>
          <w:lang w:bidi="ar-EG"/>
        </w:rPr>
        <w:t>ا</w:t>
      </w:r>
      <w:r w:rsidR="00CA25DD" w:rsidRPr="00B95340">
        <w:rPr>
          <w:rFonts w:cs="Traditional Arabic" w:hint="cs"/>
          <w:sz w:val="34"/>
          <w:szCs w:val="34"/>
          <w:rtl/>
          <w:lang w:bidi="ar-EG"/>
        </w:rPr>
        <w:t>لمصارحين</w:t>
      </w:r>
      <w:r w:rsidR="00DD7947" w:rsidRPr="00B95340">
        <w:rPr>
          <w:rFonts w:cs="Traditional Arabic" w:hint="eastAsia"/>
          <w:sz w:val="34"/>
          <w:szCs w:val="34"/>
          <w:rtl/>
          <w:lang w:bidi="ar-EG"/>
        </w:rPr>
        <w:t>،</w:t>
      </w:r>
      <w:r w:rsidR="00CA25DD" w:rsidRPr="00B95340">
        <w:rPr>
          <w:rFonts w:cs="Traditional Arabic" w:hint="cs"/>
          <w:sz w:val="34"/>
          <w:szCs w:val="34"/>
          <w:rtl/>
          <w:lang w:bidi="ar-EG"/>
        </w:rPr>
        <w:t xml:space="preserve"> ولع</w:t>
      </w:r>
      <w:r w:rsidR="00DD7947" w:rsidRPr="00B95340">
        <w:rPr>
          <w:rFonts w:cs="Traditional Arabic" w:hint="eastAsia"/>
          <w:sz w:val="34"/>
          <w:szCs w:val="34"/>
          <w:rtl/>
          <w:lang w:bidi="ar-EG"/>
        </w:rPr>
        <w:t>َ</w:t>
      </w:r>
      <w:r w:rsidR="00CA25DD" w:rsidRPr="00B95340">
        <w:rPr>
          <w:rFonts w:cs="Traditional Arabic" w:hint="cs"/>
          <w:sz w:val="34"/>
          <w:szCs w:val="34"/>
          <w:rtl/>
          <w:lang w:bidi="ar-EG"/>
        </w:rPr>
        <w:t>ن</w:t>
      </w:r>
      <w:r w:rsidR="00DD7947" w:rsidRPr="00B95340">
        <w:rPr>
          <w:rFonts w:cs="Traditional Arabic" w:hint="eastAsia"/>
          <w:sz w:val="34"/>
          <w:szCs w:val="34"/>
          <w:rtl/>
          <w:lang w:bidi="ar-EG"/>
        </w:rPr>
        <w:t>ْ</w:t>
      </w:r>
      <w:r w:rsidR="00CA25DD" w:rsidRPr="00B95340">
        <w:rPr>
          <w:rFonts w:cs="Traditional Arabic" w:hint="cs"/>
          <w:sz w:val="34"/>
          <w:szCs w:val="34"/>
          <w:rtl/>
          <w:lang w:bidi="ar-EG"/>
        </w:rPr>
        <w:t>هم على ك</w:t>
      </w:r>
      <w:r w:rsidR="00F540FA" w:rsidRPr="00B95340">
        <w:rPr>
          <w:rFonts w:cs="Traditional Arabic" w:hint="eastAsia"/>
          <w:sz w:val="34"/>
          <w:szCs w:val="34"/>
          <w:rtl/>
          <w:lang w:bidi="ar-EG"/>
        </w:rPr>
        <w:t>ِ</w:t>
      </w:r>
      <w:r w:rsidR="00CA25DD" w:rsidRPr="00B95340">
        <w:rPr>
          <w:rFonts w:cs="Traditional Arabic" w:hint="cs"/>
          <w:sz w:val="34"/>
          <w:szCs w:val="34"/>
          <w:rtl/>
          <w:lang w:bidi="ar-EG"/>
        </w:rPr>
        <w:t>تمانهم ما يعلمون من الحق</w:t>
      </w:r>
      <w:r w:rsidR="00D91311" w:rsidRPr="00B95340">
        <w:rPr>
          <w:sz w:val="34"/>
          <w:szCs w:val="34"/>
          <w:vertAlign w:val="superscript"/>
          <w:rtl/>
          <w:lang w:bidi="ar-EG"/>
        </w:rPr>
        <w:footnoteReference w:id="50"/>
      </w:r>
      <w:r w:rsidR="00CA25DD" w:rsidRPr="00B95340">
        <w:rPr>
          <w:rFonts w:cs="Traditional Arabic" w:hint="cs"/>
          <w:sz w:val="34"/>
          <w:szCs w:val="34"/>
          <w:rtl/>
          <w:lang w:bidi="ar-EG"/>
        </w:rPr>
        <w:t>.</w:t>
      </w:r>
    </w:p>
    <w:p w:rsidR="002158B1" w:rsidRPr="00B95340" w:rsidRDefault="002158B1" w:rsidP="00B95340">
      <w:pPr>
        <w:bidi/>
        <w:jc w:val="both"/>
        <w:rPr>
          <w:rFonts w:cs="Traditional Arabic"/>
          <w:sz w:val="34"/>
          <w:szCs w:val="34"/>
          <w:rtl/>
          <w:lang w:bidi="ar-EG"/>
        </w:rPr>
      </w:pPr>
      <w:r w:rsidRPr="00B95340">
        <w:rPr>
          <w:rFonts w:cs="Traditional Arabic" w:hint="cs"/>
          <w:sz w:val="34"/>
          <w:szCs w:val="34"/>
          <w:rtl/>
          <w:lang w:bidi="ar-EG"/>
        </w:rPr>
        <w:t>ومما سبق يت</w:t>
      </w:r>
      <w:r w:rsidR="00BA4A55" w:rsidRPr="00B95340">
        <w:rPr>
          <w:rFonts w:cs="Traditional Arabic" w:hint="eastAsia"/>
          <w:sz w:val="34"/>
          <w:szCs w:val="34"/>
          <w:rtl/>
          <w:lang w:bidi="ar-EG"/>
        </w:rPr>
        <w:t>َّ</w:t>
      </w:r>
      <w:r w:rsidRPr="00B95340">
        <w:rPr>
          <w:rFonts w:cs="Traditional Arabic" w:hint="cs"/>
          <w:sz w:val="34"/>
          <w:szCs w:val="34"/>
          <w:rtl/>
          <w:lang w:bidi="ar-EG"/>
        </w:rPr>
        <w:t>ضح للناظر المتفحص كيف ل</w:t>
      </w:r>
      <w:r w:rsidR="00BA4A55" w:rsidRPr="00B95340">
        <w:rPr>
          <w:rFonts w:cs="Traditional Arabic" w:hint="cs"/>
          <w:sz w:val="34"/>
          <w:szCs w:val="34"/>
          <w:rtl/>
          <w:lang w:bidi="ar-EG"/>
        </w:rPr>
        <w:t>َ</w:t>
      </w:r>
      <w:r w:rsidRPr="00B95340">
        <w:rPr>
          <w:rFonts w:cs="Traditional Arabic" w:hint="cs"/>
          <w:sz w:val="34"/>
          <w:szCs w:val="34"/>
          <w:rtl/>
          <w:lang w:bidi="ar-EG"/>
        </w:rPr>
        <w:t>ع</w:t>
      </w:r>
      <w:r w:rsidR="00BA4A55" w:rsidRPr="00B95340">
        <w:rPr>
          <w:rFonts w:cs="Traditional Arabic" w:hint="eastAsia"/>
          <w:sz w:val="34"/>
          <w:szCs w:val="34"/>
          <w:rtl/>
          <w:lang w:bidi="ar-EG"/>
        </w:rPr>
        <w:t>ِ</w:t>
      </w:r>
      <w:r w:rsidRPr="00B95340">
        <w:rPr>
          <w:rFonts w:cs="Traditional Arabic" w:hint="cs"/>
          <w:sz w:val="34"/>
          <w:szCs w:val="34"/>
          <w:rtl/>
          <w:lang w:bidi="ar-EG"/>
        </w:rPr>
        <w:t>ب</w:t>
      </w:r>
      <w:r w:rsidR="00BA4A55" w:rsidRPr="00B95340">
        <w:rPr>
          <w:rFonts w:cs="Traditional Arabic" w:hint="eastAsia"/>
          <w:sz w:val="34"/>
          <w:szCs w:val="34"/>
          <w:rtl/>
          <w:lang w:bidi="ar-EG"/>
        </w:rPr>
        <w:t>َ</w:t>
      </w:r>
      <w:r w:rsidRPr="00B95340">
        <w:rPr>
          <w:rFonts w:cs="Traditional Arabic" w:hint="cs"/>
          <w:sz w:val="34"/>
          <w:szCs w:val="34"/>
          <w:rtl/>
          <w:lang w:bidi="ar-EG"/>
        </w:rPr>
        <w:t xml:space="preserve"> أسلوب الالتفات </w:t>
      </w:r>
      <w:r w:rsidR="00B00036" w:rsidRPr="00B95340">
        <w:rPr>
          <w:rFonts w:cs="Traditional Arabic" w:hint="cs"/>
          <w:sz w:val="34"/>
          <w:szCs w:val="34"/>
          <w:rtl/>
          <w:lang w:bidi="ar-EG"/>
        </w:rPr>
        <w:t xml:space="preserve">التبكيتي </w:t>
      </w:r>
      <w:r w:rsidRPr="00B95340">
        <w:rPr>
          <w:rFonts w:cs="Traditional Arabic" w:hint="cs"/>
          <w:sz w:val="34"/>
          <w:szCs w:val="34"/>
          <w:rtl/>
          <w:lang w:bidi="ar-EG"/>
        </w:rPr>
        <w:t xml:space="preserve">دورًا كبيرًا في إظهار المناسبة بين الآية والآية التي قبلها. </w:t>
      </w:r>
    </w:p>
    <w:p w:rsidR="009601CD" w:rsidRPr="00B95340" w:rsidRDefault="008A0F64" w:rsidP="00B95340">
      <w:pPr>
        <w:bidi/>
        <w:jc w:val="both"/>
        <w:rPr>
          <w:rFonts w:cs="Traditional Arabic"/>
          <w:sz w:val="34"/>
          <w:szCs w:val="34"/>
          <w:rtl/>
          <w:lang w:bidi="ar-EG"/>
        </w:rPr>
      </w:pPr>
      <w:r w:rsidRPr="00B95340">
        <w:rPr>
          <w:rFonts w:cs="Traditional Arabic" w:hint="cs"/>
          <w:sz w:val="34"/>
          <w:szCs w:val="34"/>
          <w:rtl/>
          <w:lang w:bidi="ar-EG"/>
        </w:rPr>
        <w:t>وقد يأتي العطف الذي يفيد التشريف والتكريم وسيلة</w:t>
      </w:r>
      <w:r w:rsidR="00A329E9" w:rsidRPr="00B95340">
        <w:rPr>
          <w:rFonts w:cs="Traditional Arabic" w:hint="eastAsia"/>
          <w:sz w:val="34"/>
          <w:szCs w:val="34"/>
          <w:rtl/>
          <w:lang w:bidi="ar-EG"/>
        </w:rPr>
        <w:t>ً</w:t>
      </w:r>
      <w:r w:rsidRPr="00B95340">
        <w:rPr>
          <w:rFonts w:cs="Traditional Arabic" w:hint="cs"/>
          <w:sz w:val="34"/>
          <w:szCs w:val="34"/>
          <w:rtl/>
          <w:lang w:bidi="ar-EG"/>
        </w:rPr>
        <w:t xml:space="preserve"> من وسائل المناسبة بين الآية وما قبلها، ومثال ذلك قوله تعالى: </w:t>
      </w:r>
      <w:r w:rsidR="00F14BE5" w:rsidRPr="00B95340">
        <w:rPr>
          <w:rFonts w:cs="Traditional Arabic"/>
          <w:sz w:val="34"/>
          <w:szCs w:val="34"/>
          <w:rtl/>
          <w:lang w:bidi="ar-EG"/>
        </w:rPr>
        <w:t xml:space="preserve">{وَيَا آدَمُ اسْكُنْ أَنْتَ وَزَوْجُكَ الْجَنَّةَ فَكُلَا مِنْ حَيْثُ شِئْتُمَا وَلَا تَقْرَبَا هَذِهِ </w:t>
      </w:r>
      <w:r w:rsidR="00F14BE5" w:rsidRPr="00B95340">
        <w:rPr>
          <w:rFonts w:cs="Traditional Arabic"/>
          <w:sz w:val="34"/>
          <w:szCs w:val="34"/>
          <w:rtl/>
          <w:lang w:bidi="ar-EG"/>
        </w:rPr>
        <w:lastRenderedPageBreak/>
        <w:t>الشَّجَرَةَ فَتَكُونَا مِنَ الظَّالِمِينَ} [الأعراف: 19]</w:t>
      </w:r>
      <w:r w:rsidR="002201FE" w:rsidRPr="00B95340">
        <w:rPr>
          <w:rFonts w:cs="Traditional Arabic" w:hint="cs"/>
          <w:sz w:val="34"/>
          <w:szCs w:val="34"/>
          <w:rtl/>
          <w:lang w:bidi="ar-EG"/>
        </w:rPr>
        <w:t xml:space="preserve">، فقد جاء قبلها قوله تعالى: </w:t>
      </w:r>
      <w:r w:rsidR="00F14BE5" w:rsidRPr="00B95340">
        <w:rPr>
          <w:rFonts w:cs="Traditional Arabic"/>
          <w:sz w:val="34"/>
          <w:szCs w:val="34"/>
          <w:rtl/>
          <w:lang w:bidi="ar-EG"/>
        </w:rPr>
        <w:t>{قَالَ اخْرُجْ مِنْهَا مَذْءُومًا مَدْحُورًا لَمَنْ تَبِعَكَ مِنْهُمْ لَأَمْلَأَنَّ جَهَنَّمَ مِنْكُمْ أَجْمَعِينَ} [الأعراف: 18]</w:t>
      </w:r>
      <w:r w:rsidR="00F14BE5" w:rsidRPr="00B95340">
        <w:rPr>
          <w:rFonts w:cs="Traditional Arabic" w:hint="cs"/>
          <w:sz w:val="34"/>
          <w:szCs w:val="34"/>
          <w:rtl/>
          <w:lang w:bidi="ar-EG"/>
        </w:rPr>
        <w:t>.</w:t>
      </w:r>
      <w:r w:rsidR="00592804" w:rsidRPr="00B95340">
        <w:rPr>
          <w:rFonts w:cs="Traditional Arabic" w:hint="cs"/>
          <w:sz w:val="34"/>
          <w:szCs w:val="34"/>
          <w:rtl/>
          <w:lang w:bidi="ar-EG"/>
        </w:rPr>
        <w:t xml:space="preserve"> </w:t>
      </w:r>
      <w:r w:rsidRPr="00B95340">
        <w:rPr>
          <w:rFonts w:cs="Traditional Arabic" w:hint="cs"/>
          <w:sz w:val="34"/>
          <w:szCs w:val="34"/>
          <w:rtl/>
          <w:lang w:bidi="ar-EG"/>
        </w:rPr>
        <w:t xml:space="preserve"> </w:t>
      </w:r>
    </w:p>
    <w:p w:rsidR="00061F1E" w:rsidRPr="00B95340" w:rsidRDefault="00164E8F" w:rsidP="00B95340">
      <w:pPr>
        <w:bidi/>
        <w:jc w:val="both"/>
        <w:rPr>
          <w:rFonts w:cs="Traditional Arabic"/>
          <w:sz w:val="34"/>
          <w:szCs w:val="34"/>
          <w:rtl/>
          <w:lang w:bidi="ar-EG"/>
        </w:rPr>
      </w:pPr>
      <w:r w:rsidRPr="00B95340">
        <w:rPr>
          <w:rFonts w:cs="Traditional Arabic" w:hint="cs"/>
          <w:sz w:val="34"/>
          <w:szCs w:val="34"/>
          <w:rtl/>
          <w:lang w:bidi="ar-EG"/>
        </w:rPr>
        <w:t>ذكر الإمام البقاعي أن الله عز وجل ل</w:t>
      </w:r>
      <w:r w:rsidR="00A329E9" w:rsidRPr="00B95340">
        <w:rPr>
          <w:rFonts w:cs="Traditional Arabic" w:hint="eastAsia"/>
          <w:sz w:val="34"/>
          <w:szCs w:val="34"/>
          <w:rtl/>
          <w:lang w:bidi="ar-EG"/>
        </w:rPr>
        <w:t>َ</w:t>
      </w:r>
      <w:r w:rsidRPr="00B95340">
        <w:rPr>
          <w:rFonts w:cs="Traditional Arabic" w:hint="cs"/>
          <w:sz w:val="34"/>
          <w:szCs w:val="34"/>
          <w:rtl/>
          <w:lang w:bidi="ar-EG"/>
        </w:rPr>
        <w:t>م</w:t>
      </w:r>
      <w:r w:rsidR="00A329E9" w:rsidRPr="00B95340">
        <w:rPr>
          <w:rFonts w:cs="Traditional Arabic" w:hint="eastAsia"/>
          <w:sz w:val="34"/>
          <w:szCs w:val="34"/>
          <w:rtl/>
          <w:lang w:bidi="ar-EG"/>
        </w:rPr>
        <w:t>َّ</w:t>
      </w:r>
      <w:r w:rsidRPr="00B95340">
        <w:rPr>
          <w:rFonts w:cs="Traditional Arabic" w:hint="cs"/>
          <w:sz w:val="34"/>
          <w:szCs w:val="34"/>
          <w:rtl/>
          <w:lang w:bidi="ar-EG"/>
        </w:rPr>
        <w:t>ا أوجب للشيطان من الشقاوة لتماد</w:t>
      </w:r>
      <w:r w:rsidR="00057C5F" w:rsidRPr="00B95340">
        <w:rPr>
          <w:rFonts w:cs="Traditional Arabic" w:hint="eastAsia"/>
          <w:sz w:val="34"/>
          <w:szCs w:val="34"/>
          <w:rtl/>
          <w:lang w:bidi="ar-EG"/>
        </w:rPr>
        <w:t>ِ</w:t>
      </w:r>
      <w:r w:rsidRPr="00B95340">
        <w:rPr>
          <w:rFonts w:cs="Traditional Arabic" w:hint="cs"/>
          <w:sz w:val="34"/>
          <w:szCs w:val="34"/>
          <w:rtl/>
          <w:lang w:bidi="ar-EG"/>
        </w:rPr>
        <w:t>يه في حسد آدم وذ</w:t>
      </w:r>
      <w:r w:rsidR="00057C5F" w:rsidRPr="00B95340">
        <w:rPr>
          <w:rFonts w:cs="Traditional Arabic" w:hint="eastAsia"/>
          <w:sz w:val="34"/>
          <w:szCs w:val="34"/>
          <w:rtl/>
          <w:lang w:bidi="ar-EG"/>
        </w:rPr>
        <w:t>ُ</w:t>
      </w:r>
      <w:r w:rsidRPr="00B95340">
        <w:rPr>
          <w:rFonts w:cs="Traditional Arabic" w:hint="cs"/>
          <w:sz w:val="34"/>
          <w:szCs w:val="34"/>
          <w:rtl/>
          <w:lang w:bidi="ar-EG"/>
        </w:rPr>
        <w:t>ريته،</w:t>
      </w:r>
      <w:r w:rsidR="00750CE6" w:rsidRPr="00B95340">
        <w:rPr>
          <w:rFonts w:cs="Traditional Arabic" w:hint="cs"/>
          <w:sz w:val="34"/>
          <w:szCs w:val="34"/>
          <w:rtl/>
          <w:lang w:bidi="ar-EG"/>
        </w:rPr>
        <w:t xml:space="preserve"> وما كان من أمره ب</w:t>
      </w:r>
      <w:r w:rsidR="00587DF5" w:rsidRPr="00B95340">
        <w:rPr>
          <w:rFonts w:cs="Traditional Arabic" w:hint="cs"/>
          <w:sz w:val="34"/>
          <w:szCs w:val="34"/>
          <w:rtl/>
          <w:lang w:bidi="ar-EG"/>
        </w:rPr>
        <w:t>عد ذلك</w:t>
      </w:r>
      <w:r w:rsidR="00750CE6" w:rsidRPr="00B95340">
        <w:rPr>
          <w:rFonts w:cs="Traditional Arabic" w:hint="cs"/>
          <w:sz w:val="34"/>
          <w:szCs w:val="34"/>
          <w:rtl/>
          <w:lang w:bidi="ar-EG"/>
        </w:rPr>
        <w:t>، وكثرة كلامه في محسوده - التفت الله عز وجل إلى محسوده الذي لم يتكلم فيه كلمة واحدة، بل إنه انشغل بنفسه واكتفى بجزائه، ورض</w:t>
      </w:r>
      <w:r w:rsidR="00A329E9" w:rsidRPr="00B95340">
        <w:rPr>
          <w:rFonts w:cs="Traditional Arabic" w:hint="eastAsia"/>
          <w:sz w:val="34"/>
          <w:szCs w:val="34"/>
          <w:rtl/>
          <w:lang w:bidi="ar-EG"/>
        </w:rPr>
        <w:t>ِ</w:t>
      </w:r>
      <w:r w:rsidR="00750CE6" w:rsidRPr="00B95340">
        <w:rPr>
          <w:rFonts w:cs="Traditional Arabic" w:hint="cs"/>
          <w:sz w:val="34"/>
          <w:szCs w:val="34"/>
          <w:rtl/>
          <w:lang w:bidi="ar-EG"/>
        </w:rPr>
        <w:t xml:space="preserve">ي بقضاء الله، فقال الله عز وجل </w:t>
      </w:r>
      <w:r w:rsidR="00D32FFD" w:rsidRPr="00B95340">
        <w:rPr>
          <w:rFonts w:cs="Traditional Arabic" w:hint="cs"/>
          <w:sz w:val="34"/>
          <w:szCs w:val="34"/>
          <w:rtl/>
          <w:lang w:bidi="ar-EG"/>
        </w:rPr>
        <w:t>-</w:t>
      </w:r>
      <w:r w:rsidR="00750CE6" w:rsidRPr="00B95340">
        <w:rPr>
          <w:rFonts w:cs="Traditional Arabic" w:hint="cs"/>
          <w:sz w:val="34"/>
          <w:szCs w:val="34"/>
          <w:rtl/>
          <w:lang w:bidi="ar-EG"/>
        </w:rPr>
        <w:t xml:space="preserve"> وقد عطف عطف</w:t>
      </w:r>
      <w:r w:rsidR="000E654B" w:rsidRPr="00B95340">
        <w:rPr>
          <w:rFonts w:cs="Traditional Arabic" w:hint="cs"/>
          <w:sz w:val="34"/>
          <w:szCs w:val="34"/>
          <w:rtl/>
          <w:lang w:bidi="ar-EG"/>
        </w:rPr>
        <w:t>ً</w:t>
      </w:r>
      <w:r w:rsidR="00750CE6" w:rsidRPr="00B95340">
        <w:rPr>
          <w:rFonts w:cs="Traditional Arabic" w:hint="cs"/>
          <w:sz w:val="34"/>
          <w:szCs w:val="34"/>
          <w:rtl/>
          <w:lang w:bidi="ar-EG"/>
        </w:rPr>
        <w:t>ا تناسبي</w:t>
      </w:r>
      <w:r w:rsidR="000E654B" w:rsidRPr="00B95340">
        <w:rPr>
          <w:rFonts w:cs="Traditional Arabic" w:hint="cs"/>
          <w:sz w:val="34"/>
          <w:szCs w:val="34"/>
          <w:rtl/>
          <w:lang w:bidi="ar-EG"/>
        </w:rPr>
        <w:t>ًّ</w:t>
      </w:r>
      <w:r w:rsidR="00750CE6" w:rsidRPr="00B95340">
        <w:rPr>
          <w:rFonts w:cs="Traditional Arabic" w:hint="cs"/>
          <w:sz w:val="34"/>
          <w:szCs w:val="34"/>
          <w:rtl/>
          <w:lang w:bidi="ar-EG"/>
        </w:rPr>
        <w:t>ا معجز</w:t>
      </w:r>
      <w:r w:rsidR="000E654B" w:rsidRPr="00B95340">
        <w:rPr>
          <w:rFonts w:cs="Traditional Arabic" w:hint="cs"/>
          <w:sz w:val="34"/>
          <w:szCs w:val="34"/>
          <w:rtl/>
          <w:lang w:bidi="ar-EG"/>
        </w:rPr>
        <w:t>ً</w:t>
      </w:r>
      <w:r w:rsidR="00750CE6" w:rsidRPr="00B95340">
        <w:rPr>
          <w:rFonts w:cs="Traditional Arabic" w:hint="cs"/>
          <w:sz w:val="34"/>
          <w:szCs w:val="34"/>
          <w:rtl/>
          <w:lang w:bidi="ar-EG"/>
        </w:rPr>
        <w:t xml:space="preserve">ا </w:t>
      </w:r>
      <w:r w:rsidR="00587DF5" w:rsidRPr="00B95340">
        <w:rPr>
          <w:rFonts w:cs="Traditional Arabic" w:hint="cs"/>
          <w:sz w:val="34"/>
          <w:szCs w:val="34"/>
          <w:rtl/>
          <w:lang w:bidi="ar-EG"/>
        </w:rPr>
        <w:t>على الآية التي قبلها</w:t>
      </w:r>
      <w:r w:rsidR="00750CE6" w:rsidRPr="00B95340">
        <w:rPr>
          <w:rFonts w:cs="Traditional Arabic" w:hint="cs"/>
          <w:sz w:val="34"/>
          <w:szCs w:val="34"/>
          <w:rtl/>
          <w:lang w:bidi="ar-EG"/>
        </w:rPr>
        <w:t xml:space="preserve">: </w:t>
      </w:r>
      <w:r w:rsidR="00750CE6" w:rsidRPr="00B95340">
        <w:rPr>
          <w:rFonts w:cs="Traditional Arabic"/>
          <w:sz w:val="34"/>
          <w:szCs w:val="34"/>
          <w:rtl/>
          <w:lang w:bidi="ar-EG"/>
        </w:rPr>
        <w:t>{قَالَ اخْرُجْ مِنْهَا مَذْءُومًا مَدْحُورًا</w:t>
      </w:r>
      <w:r w:rsidR="00750CE6" w:rsidRPr="00B95340">
        <w:rPr>
          <w:rFonts w:cs="Traditional Arabic" w:hint="cs"/>
          <w:sz w:val="34"/>
          <w:szCs w:val="34"/>
          <w:rtl/>
          <w:lang w:bidi="ar-EG"/>
        </w:rPr>
        <w:t>....}</w:t>
      </w:r>
      <w:r w:rsidR="00587DF5" w:rsidRPr="00B95340">
        <w:rPr>
          <w:rFonts w:cs="Traditional Arabic" w:hint="cs"/>
          <w:sz w:val="34"/>
          <w:szCs w:val="34"/>
          <w:rtl/>
          <w:lang w:bidi="ar-EG"/>
        </w:rPr>
        <w:t xml:space="preserve"> </w:t>
      </w:r>
      <w:r w:rsidR="00A329E9" w:rsidRPr="00B95340">
        <w:rPr>
          <w:rFonts w:cs="Traditional Arabic" w:hint="cs"/>
          <w:sz w:val="34"/>
          <w:szCs w:val="34"/>
          <w:rtl/>
          <w:lang w:bidi="ar-EG"/>
        </w:rPr>
        <w:t xml:space="preserve">- </w:t>
      </w:r>
      <w:r w:rsidR="00587DF5" w:rsidRPr="00B95340">
        <w:rPr>
          <w:rFonts w:cs="Traditional Arabic" w:hint="cs"/>
          <w:sz w:val="34"/>
          <w:szCs w:val="34"/>
          <w:rtl/>
          <w:lang w:bidi="ar-EG"/>
        </w:rPr>
        <w:t xml:space="preserve">قال: </w:t>
      </w:r>
      <w:r w:rsidR="00587DF5" w:rsidRPr="00B95340">
        <w:rPr>
          <w:rFonts w:cs="Traditional Arabic"/>
          <w:sz w:val="34"/>
          <w:szCs w:val="34"/>
          <w:rtl/>
          <w:lang w:bidi="ar-EG"/>
        </w:rPr>
        <w:t>{وَيَا آدَمُ اسْكُنْ أَنْتَ وَزَوْجُكَ</w:t>
      </w:r>
      <w:r w:rsidR="00587DF5" w:rsidRPr="00B95340">
        <w:rPr>
          <w:rFonts w:cs="Traditional Arabic" w:hint="cs"/>
          <w:sz w:val="34"/>
          <w:szCs w:val="34"/>
          <w:rtl/>
          <w:lang w:bidi="ar-EG"/>
        </w:rPr>
        <w:t>...}</w:t>
      </w:r>
      <w:r w:rsidR="005B0581" w:rsidRPr="00B95340">
        <w:rPr>
          <w:rFonts w:cs="Traditional Arabic" w:hint="cs"/>
          <w:sz w:val="34"/>
          <w:szCs w:val="34"/>
          <w:rtl/>
          <w:lang w:bidi="ar-EG"/>
        </w:rPr>
        <w:t>، فكا</w:t>
      </w:r>
      <w:r w:rsidR="00F831CB" w:rsidRPr="00B95340">
        <w:rPr>
          <w:rFonts w:cs="Traditional Arabic" w:hint="cs"/>
          <w:sz w:val="34"/>
          <w:szCs w:val="34"/>
          <w:rtl/>
          <w:lang w:bidi="ar-EG"/>
        </w:rPr>
        <w:t>ن</w:t>
      </w:r>
      <w:r w:rsidR="005B0581" w:rsidRPr="00B95340">
        <w:rPr>
          <w:rFonts w:cs="Traditional Arabic" w:hint="cs"/>
          <w:sz w:val="34"/>
          <w:szCs w:val="34"/>
          <w:rtl/>
          <w:lang w:bidi="ar-EG"/>
        </w:rPr>
        <w:t xml:space="preserve"> هذا الالتفات الرباني فيه من التشريف والإيناس لآدم وزوجه ما فيه</w:t>
      </w:r>
      <w:r w:rsidR="005B0581" w:rsidRPr="00B95340">
        <w:rPr>
          <w:sz w:val="34"/>
          <w:szCs w:val="34"/>
          <w:vertAlign w:val="superscript"/>
          <w:rtl/>
          <w:lang w:bidi="ar-EG"/>
        </w:rPr>
        <w:footnoteReference w:id="51"/>
      </w:r>
      <w:r w:rsidR="005B0581" w:rsidRPr="00B95340">
        <w:rPr>
          <w:rFonts w:cs="Traditional Arabic" w:hint="cs"/>
          <w:sz w:val="34"/>
          <w:szCs w:val="34"/>
          <w:rtl/>
          <w:lang w:bidi="ar-EG"/>
        </w:rPr>
        <w:t>.</w:t>
      </w:r>
      <w:r w:rsidR="00750CE6" w:rsidRPr="00B95340">
        <w:rPr>
          <w:rFonts w:cs="Traditional Arabic" w:hint="cs"/>
          <w:sz w:val="34"/>
          <w:szCs w:val="34"/>
          <w:rtl/>
          <w:lang w:bidi="ar-EG"/>
        </w:rPr>
        <w:t xml:space="preserve"> </w:t>
      </w:r>
    </w:p>
    <w:p w:rsidR="003239FA" w:rsidRDefault="00061F1E" w:rsidP="00B95340">
      <w:pPr>
        <w:bidi/>
        <w:jc w:val="both"/>
        <w:rPr>
          <w:rFonts w:cs="Traditional Arabic"/>
          <w:sz w:val="34"/>
          <w:szCs w:val="34"/>
          <w:rtl/>
          <w:lang w:bidi="ar-EG"/>
        </w:rPr>
      </w:pPr>
      <w:r w:rsidRPr="00B95340">
        <w:rPr>
          <w:rFonts w:cs="Traditional Arabic" w:hint="cs"/>
          <w:sz w:val="34"/>
          <w:szCs w:val="34"/>
          <w:rtl/>
          <w:lang w:bidi="ar-EG"/>
        </w:rPr>
        <w:t>فالناظر يجد نفسه أما</w:t>
      </w:r>
      <w:r w:rsidR="00072C84" w:rsidRPr="00B95340">
        <w:rPr>
          <w:rFonts w:cs="Traditional Arabic" w:hint="cs"/>
          <w:sz w:val="34"/>
          <w:szCs w:val="34"/>
          <w:rtl/>
          <w:lang w:bidi="ar-EG"/>
        </w:rPr>
        <w:t>م</w:t>
      </w:r>
      <w:r w:rsidRPr="00B95340">
        <w:rPr>
          <w:rFonts w:cs="Traditional Arabic" w:hint="cs"/>
          <w:sz w:val="34"/>
          <w:szCs w:val="34"/>
          <w:rtl/>
          <w:lang w:bidi="ar-EG"/>
        </w:rPr>
        <w:t xml:space="preserve"> لوحتين معجزتين</w:t>
      </w:r>
      <w:r w:rsidR="00B61117" w:rsidRPr="00B95340">
        <w:rPr>
          <w:rFonts w:cs="Traditional Arabic" w:hint="cs"/>
          <w:sz w:val="34"/>
          <w:szCs w:val="34"/>
          <w:rtl/>
          <w:lang w:bidi="ar-EG"/>
        </w:rPr>
        <w:t>؛</w:t>
      </w:r>
      <w:r w:rsidRPr="00B95340">
        <w:rPr>
          <w:rFonts w:cs="Traditional Arabic" w:hint="cs"/>
          <w:sz w:val="34"/>
          <w:szCs w:val="34"/>
          <w:rtl/>
          <w:lang w:bidi="ar-EG"/>
        </w:rPr>
        <w:t xml:space="preserve"> الأولى: خاصة بإبليس اللعين، فالله عز وجل يذمه وي</w:t>
      </w:r>
      <w:r w:rsidR="00187DA1" w:rsidRPr="00B95340">
        <w:rPr>
          <w:rFonts w:cs="Traditional Arabic" w:hint="eastAsia"/>
          <w:sz w:val="34"/>
          <w:szCs w:val="34"/>
          <w:rtl/>
          <w:lang w:bidi="ar-EG"/>
        </w:rPr>
        <w:t>َ</w:t>
      </w:r>
      <w:r w:rsidRPr="00B95340">
        <w:rPr>
          <w:rFonts w:cs="Traditional Arabic" w:hint="cs"/>
          <w:sz w:val="34"/>
          <w:szCs w:val="34"/>
          <w:rtl/>
          <w:lang w:bidi="ar-EG"/>
        </w:rPr>
        <w:t>طرده من رحمته وجنته، جزاء حسده الدائم لآدم، وفي المقابل في اللوحة الثانية التي تختص بآدم وزوجه</w:t>
      </w:r>
      <w:r w:rsidR="00B61117" w:rsidRPr="00B95340">
        <w:rPr>
          <w:rFonts w:cs="Traditional Arabic" w:hint="cs"/>
          <w:sz w:val="34"/>
          <w:szCs w:val="34"/>
          <w:rtl/>
          <w:lang w:bidi="ar-EG"/>
        </w:rPr>
        <w:t>،</w:t>
      </w:r>
      <w:r w:rsidRPr="00B95340">
        <w:rPr>
          <w:rFonts w:cs="Traditional Arabic" w:hint="cs"/>
          <w:sz w:val="34"/>
          <w:szCs w:val="34"/>
          <w:rtl/>
          <w:lang w:bidi="ar-EG"/>
        </w:rPr>
        <w:t xml:space="preserve"> وهما قد ر</w:t>
      </w:r>
      <w:r w:rsidR="00B61117" w:rsidRPr="00B95340">
        <w:rPr>
          <w:rFonts w:cs="Traditional Arabic" w:hint="cs"/>
          <w:sz w:val="34"/>
          <w:szCs w:val="34"/>
          <w:rtl/>
          <w:lang w:bidi="ar-EG"/>
        </w:rPr>
        <w:t>َ</w:t>
      </w:r>
      <w:r w:rsidRPr="00B95340">
        <w:rPr>
          <w:rFonts w:cs="Traditional Arabic" w:hint="cs"/>
          <w:sz w:val="34"/>
          <w:szCs w:val="34"/>
          <w:rtl/>
          <w:lang w:bidi="ar-EG"/>
        </w:rPr>
        <w:t>ض</w:t>
      </w:r>
      <w:r w:rsidR="00187DA1" w:rsidRPr="00B95340">
        <w:rPr>
          <w:rFonts w:cs="Traditional Arabic" w:hint="eastAsia"/>
          <w:sz w:val="34"/>
          <w:szCs w:val="34"/>
          <w:rtl/>
          <w:lang w:bidi="ar-EG"/>
        </w:rPr>
        <w:t>ِ</w:t>
      </w:r>
      <w:r w:rsidRPr="00B95340">
        <w:rPr>
          <w:rFonts w:cs="Traditional Arabic" w:hint="cs"/>
          <w:sz w:val="34"/>
          <w:szCs w:val="34"/>
          <w:rtl/>
          <w:lang w:bidi="ar-EG"/>
        </w:rPr>
        <w:t>ي</w:t>
      </w:r>
      <w:r w:rsidR="00B61117" w:rsidRPr="00B95340">
        <w:rPr>
          <w:rFonts w:cs="Traditional Arabic" w:hint="cs"/>
          <w:sz w:val="34"/>
          <w:szCs w:val="34"/>
          <w:rtl/>
          <w:lang w:bidi="ar-EG"/>
        </w:rPr>
        <w:t>َا</w:t>
      </w:r>
      <w:r w:rsidRPr="00B95340">
        <w:rPr>
          <w:rFonts w:cs="Traditional Arabic" w:hint="cs"/>
          <w:sz w:val="34"/>
          <w:szCs w:val="34"/>
          <w:rtl/>
          <w:lang w:bidi="ar-EG"/>
        </w:rPr>
        <w:t xml:space="preserve"> بحكم الله وصب</w:t>
      </w:r>
      <w:r w:rsidR="00B71CDF" w:rsidRPr="00B95340">
        <w:rPr>
          <w:rFonts w:cs="Traditional Arabic" w:hint="cs"/>
          <w:sz w:val="34"/>
          <w:szCs w:val="34"/>
          <w:rtl/>
          <w:lang w:bidi="ar-EG"/>
        </w:rPr>
        <w:t>َ</w:t>
      </w:r>
      <w:r w:rsidRPr="00B95340">
        <w:rPr>
          <w:rFonts w:cs="Traditional Arabic" w:hint="cs"/>
          <w:sz w:val="34"/>
          <w:szCs w:val="34"/>
          <w:rtl/>
          <w:lang w:bidi="ar-EG"/>
        </w:rPr>
        <w:t>ر</w:t>
      </w:r>
      <w:r w:rsidR="00226969" w:rsidRPr="00B95340">
        <w:rPr>
          <w:rFonts w:cs="Traditional Arabic" w:hint="eastAsia"/>
          <w:sz w:val="34"/>
          <w:szCs w:val="34"/>
          <w:rtl/>
          <w:lang w:bidi="ar-EG"/>
        </w:rPr>
        <w:t>َ</w:t>
      </w:r>
      <w:r w:rsidR="00B71CDF" w:rsidRPr="00B95340">
        <w:rPr>
          <w:rFonts w:cs="Traditional Arabic" w:hint="cs"/>
          <w:sz w:val="34"/>
          <w:szCs w:val="34"/>
          <w:rtl/>
          <w:lang w:bidi="ar-EG"/>
        </w:rPr>
        <w:t>ا</w:t>
      </w:r>
      <w:r w:rsidRPr="00B95340">
        <w:rPr>
          <w:rFonts w:cs="Traditional Arabic" w:hint="cs"/>
          <w:sz w:val="34"/>
          <w:szCs w:val="34"/>
          <w:rtl/>
          <w:lang w:bidi="ar-EG"/>
        </w:rPr>
        <w:t>، فوعدهما الله الجنة</w:t>
      </w:r>
      <w:r w:rsidR="00A467B1" w:rsidRPr="00B95340">
        <w:rPr>
          <w:rFonts w:cs="Traditional Arabic" w:hint="eastAsia"/>
          <w:sz w:val="34"/>
          <w:szCs w:val="34"/>
          <w:rtl/>
          <w:lang w:bidi="ar-EG"/>
        </w:rPr>
        <w:t>َ</w:t>
      </w:r>
      <w:r w:rsidRPr="00B95340">
        <w:rPr>
          <w:rFonts w:cs="Traditional Arabic" w:hint="cs"/>
          <w:sz w:val="34"/>
          <w:szCs w:val="34"/>
          <w:rtl/>
          <w:lang w:bidi="ar-EG"/>
        </w:rPr>
        <w:t xml:space="preserve"> وس</w:t>
      </w:r>
      <w:r w:rsidR="00B71CDF" w:rsidRPr="00B95340">
        <w:rPr>
          <w:rFonts w:cs="Traditional Arabic" w:hint="cs"/>
          <w:sz w:val="34"/>
          <w:szCs w:val="34"/>
          <w:rtl/>
          <w:lang w:bidi="ar-EG"/>
        </w:rPr>
        <w:t>ُ</w:t>
      </w:r>
      <w:r w:rsidRPr="00B95340">
        <w:rPr>
          <w:rFonts w:cs="Traditional Arabic" w:hint="cs"/>
          <w:sz w:val="34"/>
          <w:szCs w:val="34"/>
          <w:rtl/>
          <w:lang w:bidi="ar-EG"/>
        </w:rPr>
        <w:t>كناها، والمناسبة هنا تت</w:t>
      </w:r>
      <w:r w:rsidR="00B317B7" w:rsidRPr="00B95340">
        <w:rPr>
          <w:rFonts w:cs="Traditional Arabic" w:hint="eastAsia"/>
          <w:sz w:val="34"/>
          <w:szCs w:val="34"/>
          <w:rtl/>
          <w:lang w:bidi="ar-EG"/>
        </w:rPr>
        <w:t>َّ</w:t>
      </w:r>
      <w:r w:rsidRPr="00B95340">
        <w:rPr>
          <w:rFonts w:cs="Traditional Arabic" w:hint="cs"/>
          <w:sz w:val="34"/>
          <w:szCs w:val="34"/>
          <w:rtl/>
          <w:lang w:bidi="ar-EG"/>
        </w:rPr>
        <w:t xml:space="preserve">ضح من العلاقة التي جمعت إبليس </w:t>
      </w:r>
      <w:r w:rsidR="00B317B7" w:rsidRPr="00B95340">
        <w:rPr>
          <w:rFonts w:cs="Traditional Arabic" w:hint="cs"/>
          <w:sz w:val="34"/>
          <w:szCs w:val="34"/>
          <w:rtl/>
          <w:lang w:bidi="ar-EG"/>
        </w:rPr>
        <w:t>و</w:t>
      </w:r>
      <w:r w:rsidRPr="00B95340">
        <w:rPr>
          <w:rFonts w:cs="Traditional Arabic" w:hint="cs"/>
          <w:sz w:val="34"/>
          <w:szCs w:val="34"/>
          <w:rtl/>
          <w:lang w:bidi="ar-EG"/>
        </w:rPr>
        <w:t>آدم</w:t>
      </w:r>
      <w:r w:rsidR="00B317B7" w:rsidRPr="00B95340">
        <w:rPr>
          <w:rFonts w:cs="Traditional Arabic" w:hint="eastAsia"/>
          <w:sz w:val="34"/>
          <w:szCs w:val="34"/>
          <w:rtl/>
          <w:lang w:bidi="ar-EG"/>
        </w:rPr>
        <w:t>َ</w:t>
      </w:r>
      <w:r w:rsidR="00B71CDF" w:rsidRPr="00B95340">
        <w:rPr>
          <w:rFonts w:cs="Traditional Arabic" w:hint="cs"/>
          <w:sz w:val="34"/>
          <w:szCs w:val="34"/>
          <w:rtl/>
          <w:lang w:bidi="ar-EG"/>
        </w:rPr>
        <w:t>،</w:t>
      </w:r>
      <w:r w:rsidRPr="00B95340">
        <w:rPr>
          <w:rFonts w:cs="Traditional Arabic" w:hint="cs"/>
          <w:sz w:val="34"/>
          <w:szCs w:val="34"/>
          <w:rtl/>
          <w:lang w:bidi="ar-EG"/>
        </w:rPr>
        <w:t xml:space="preserve"> فكل</w:t>
      </w:r>
      <w:r w:rsidR="00B317B7" w:rsidRPr="00B95340">
        <w:rPr>
          <w:rFonts w:cs="Traditional Arabic" w:hint="cs"/>
          <w:sz w:val="34"/>
          <w:szCs w:val="34"/>
          <w:rtl/>
          <w:lang w:bidi="ar-EG"/>
        </w:rPr>
        <w:t>ٌّ</w:t>
      </w:r>
      <w:r w:rsidRPr="00B95340">
        <w:rPr>
          <w:rFonts w:cs="Traditional Arabic" w:hint="cs"/>
          <w:sz w:val="34"/>
          <w:szCs w:val="34"/>
          <w:rtl/>
          <w:lang w:bidi="ar-EG"/>
        </w:rPr>
        <w:t xml:space="preserve"> منهما كان في الجنة</w:t>
      </w:r>
      <w:r w:rsidR="00B71CDF" w:rsidRPr="00B95340">
        <w:rPr>
          <w:rFonts w:cs="Traditional Arabic" w:hint="cs"/>
          <w:sz w:val="34"/>
          <w:szCs w:val="34"/>
          <w:rtl/>
          <w:lang w:bidi="ar-EG"/>
        </w:rPr>
        <w:t>،</w:t>
      </w:r>
      <w:r w:rsidRPr="00B95340">
        <w:rPr>
          <w:rFonts w:cs="Traditional Arabic" w:hint="cs"/>
          <w:sz w:val="34"/>
          <w:szCs w:val="34"/>
          <w:rtl/>
          <w:lang w:bidi="ar-EG"/>
        </w:rPr>
        <w:t xml:space="preserve"> فعصى إبليس وحس</w:t>
      </w:r>
      <w:r w:rsidR="00A467B1" w:rsidRPr="00B95340">
        <w:rPr>
          <w:rFonts w:cs="Traditional Arabic" w:hint="eastAsia"/>
          <w:sz w:val="34"/>
          <w:szCs w:val="34"/>
          <w:rtl/>
          <w:lang w:bidi="ar-EG"/>
        </w:rPr>
        <w:t>َ</w:t>
      </w:r>
      <w:r w:rsidRPr="00B95340">
        <w:rPr>
          <w:rFonts w:cs="Traditional Arabic" w:hint="cs"/>
          <w:sz w:val="34"/>
          <w:szCs w:val="34"/>
          <w:rtl/>
          <w:lang w:bidi="ar-EG"/>
        </w:rPr>
        <w:t>د</w:t>
      </w:r>
      <w:r w:rsidR="00B71CDF" w:rsidRPr="00B95340">
        <w:rPr>
          <w:rFonts w:cs="Traditional Arabic" w:hint="cs"/>
          <w:sz w:val="34"/>
          <w:szCs w:val="34"/>
          <w:rtl/>
          <w:lang w:bidi="ar-EG"/>
        </w:rPr>
        <w:t>،</w:t>
      </w:r>
      <w:r w:rsidRPr="00B95340">
        <w:rPr>
          <w:rFonts w:cs="Traditional Arabic" w:hint="cs"/>
          <w:sz w:val="34"/>
          <w:szCs w:val="34"/>
          <w:rtl/>
          <w:lang w:bidi="ar-EG"/>
        </w:rPr>
        <w:t xml:space="preserve"> ور</w:t>
      </w:r>
      <w:r w:rsidR="00B71CDF" w:rsidRPr="00B95340">
        <w:rPr>
          <w:rFonts w:cs="Traditional Arabic" w:hint="cs"/>
          <w:sz w:val="34"/>
          <w:szCs w:val="34"/>
          <w:rtl/>
          <w:lang w:bidi="ar-EG"/>
        </w:rPr>
        <w:t>َ</w:t>
      </w:r>
      <w:r w:rsidRPr="00B95340">
        <w:rPr>
          <w:rFonts w:cs="Traditional Arabic" w:hint="cs"/>
          <w:sz w:val="34"/>
          <w:szCs w:val="34"/>
          <w:rtl/>
          <w:lang w:bidi="ar-EG"/>
        </w:rPr>
        <w:t>ض</w:t>
      </w:r>
      <w:r w:rsidR="00B71CDF" w:rsidRPr="00B95340">
        <w:rPr>
          <w:rFonts w:cs="Traditional Arabic" w:hint="cs"/>
          <w:sz w:val="34"/>
          <w:szCs w:val="34"/>
          <w:rtl/>
          <w:lang w:bidi="ar-EG"/>
        </w:rPr>
        <w:t>ِ</w:t>
      </w:r>
      <w:r w:rsidRPr="00B95340">
        <w:rPr>
          <w:rFonts w:cs="Traditional Arabic" w:hint="cs"/>
          <w:sz w:val="34"/>
          <w:szCs w:val="34"/>
          <w:rtl/>
          <w:lang w:bidi="ar-EG"/>
        </w:rPr>
        <w:t xml:space="preserve">ي آدم </w:t>
      </w:r>
      <w:r w:rsidR="00597332" w:rsidRPr="00B95340">
        <w:rPr>
          <w:rFonts w:cs="Traditional Arabic" w:hint="cs"/>
          <w:sz w:val="34"/>
          <w:szCs w:val="34"/>
          <w:rtl/>
          <w:lang w:bidi="ar-EG"/>
        </w:rPr>
        <w:t>وانشغ</w:t>
      </w:r>
      <w:r w:rsidR="00A467B1" w:rsidRPr="00B95340">
        <w:rPr>
          <w:rFonts w:cs="Traditional Arabic" w:hint="eastAsia"/>
          <w:sz w:val="34"/>
          <w:szCs w:val="34"/>
          <w:rtl/>
          <w:lang w:bidi="ar-EG"/>
        </w:rPr>
        <w:t>َ</w:t>
      </w:r>
      <w:r w:rsidR="00597332" w:rsidRPr="00B95340">
        <w:rPr>
          <w:rFonts w:cs="Traditional Arabic" w:hint="cs"/>
          <w:sz w:val="34"/>
          <w:szCs w:val="34"/>
          <w:rtl/>
          <w:lang w:bidi="ar-EG"/>
        </w:rPr>
        <w:t>ل بنفسه</w:t>
      </w:r>
      <w:r w:rsidRPr="00B95340">
        <w:rPr>
          <w:rFonts w:cs="Traditional Arabic" w:hint="cs"/>
          <w:sz w:val="34"/>
          <w:szCs w:val="34"/>
          <w:rtl/>
          <w:lang w:bidi="ar-EG"/>
        </w:rPr>
        <w:t>، فاختلف الجزاء بين اللعن والطرد</w:t>
      </w:r>
      <w:r w:rsidR="00B317B7" w:rsidRPr="00B95340">
        <w:rPr>
          <w:rFonts w:cs="Traditional Arabic" w:hint="eastAsia"/>
          <w:sz w:val="34"/>
          <w:szCs w:val="34"/>
          <w:rtl/>
          <w:lang w:bidi="ar-EG"/>
        </w:rPr>
        <w:t>،</w:t>
      </w:r>
      <w:r w:rsidRPr="00B95340">
        <w:rPr>
          <w:rFonts w:cs="Traditional Arabic" w:hint="cs"/>
          <w:sz w:val="34"/>
          <w:szCs w:val="34"/>
          <w:rtl/>
          <w:lang w:bidi="ar-EG"/>
        </w:rPr>
        <w:t xml:space="preserve"> وس</w:t>
      </w:r>
      <w:r w:rsidR="00B71CDF" w:rsidRPr="00B95340">
        <w:rPr>
          <w:rFonts w:cs="Traditional Arabic" w:hint="cs"/>
          <w:sz w:val="34"/>
          <w:szCs w:val="34"/>
          <w:rtl/>
          <w:lang w:bidi="ar-EG"/>
        </w:rPr>
        <w:t>ُ</w:t>
      </w:r>
      <w:r w:rsidRPr="00B95340">
        <w:rPr>
          <w:rFonts w:cs="Traditional Arabic" w:hint="cs"/>
          <w:sz w:val="34"/>
          <w:szCs w:val="34"/>
          <w:rtl/>
          <w:lang w:bidi="ar-EG"/>
        </w:rPr>
        <w:t>كنى الجنة، وأظهر هذا التناسب</w:t>
      </w:r>
      <w:r w:rsidR="009E21EB" w:rsidRPr="00B95340">
        <w:rPr>
          <w:rFonts w:cs="Traditional Arabic" w:hint="cs"/>
          <w:sz w:val="34"/>
          <w:szCs w:val="34"/>
          <w:rtl/>
          <w:lang w:bidi="ar-EG"/>
        </w:rPr>
        <w:t>َ</w:t>
      </w:r>
      <w:r w:rsidRPr="00B95340">
        <w:rPr>
          <w:rFonts w:cs="Traditional Arabic" w:hint="cs"/>
          <w:sz w:val="34"/>
          <w:szCs w:val="34"/>
          <w:rtl/>
          <w:lang w:bidi="ar-EG"/>
        </w:rPr>
        <w:t xml:space="preserve"> العطف</w:t>
      </w:r>
      <w:r w:rsidR="00ED68A9" w:rsidRPr="00B95340">
        <w:rPr>
          <w:rFonts w:cs="Traditional Arabic" w:hint="cs"/>
          <w:sz w:val="34"/>
          <w:szCs w:val="34"/>
          <w:rtl/>
          <w:lang w:bidi="ar-EG"/>
        </w:rPr>
        <w:t>ُ</w:t>
      </w:r>
      <w:r w:rsidRPr="00B95340">
        <w:rPr>
          <w:rFonts w:cs="Traditional Arabic" w:hint="cs"/>
          <w:sz w:val="34"/>
          <w:szCs w:val="34"/>
          <w:rtl/>
          <w:lang w:bidi="ar-EG"/>
        </w:rPr>
        <w:t xml:space="preserve"> والالتفات من قصة إبليس إلى قصة آدم</w:t>
      </w:r>
      <w:r w:rsidR="00B71CDF" w:rsidRPr="00B95340">
        <w:rPr>
          <w:rFonts w:cs="Traditional Arabic" w:hint="cs"/>
          <w:sz w:val="34"/>
          <w:szCs w:val="34"/>
          <w:rtl/>
          <w:lang w:bidi="ar-EG"/>
        </w:rPr>
        <w:t>.</w:t>
      </w:r>
      <w:r w:rsidR="00592804" w:rsidRPr="00B95340">
        <w:rPr>
          <w:rFonts w:cs="Traditional Arabic" w:hint="cs"/>
          <w:sz w:val="34"/>
          <w:szCs w:val="34"/>
          <w:rtl/>
          <w:lang w:bidi="ar-EG"/>
        </w:rPr>
        <w:t xml:space="preserve"> </w:t>
      </w:r>
    </w:p>
    <w:p w:rsidR="00B95340" w:rsidRPr="00B95340" w:rsidRDefault="00B95340" w:rsidP="00B95340">
      <w:pPr>
        <w:bidi/>
        <w:jc w:val="both"/>
        <w:rPr>
          <w:rFonts w:cs="Traditional Arabic"/>
          <w:sz w:val="34"/>
          <w:szCs w:val="34"/>
          <w:rtl/>
          <w:lang w:bidi="ar-EG"/>
        </w:rPr>
      </w:pPr>
    </w:p>
    <w:p w:rsidR="00706DAE" w:rsidRPr="00B95340" w:rsidRDefault="00706DAE" w:rsidP="00B95340">
      <w:pPr>
        <w:pStyle w:val="2"/>
        <w:bidi/>
        <w:rPr>
          <w:rtl/>
          <w:lang w:bidi="ar-EG"/>
        </w:rPr>
      </w:pPr>
      <w:bookmarkStart w:id="8" w:name="_Toc451500337"/>
      <w:r w:rsidRPr="00B95340">
        <w:rPr>
          <w:rFonts w:hint="cs"/>
          <w:rtl/>
          <w:lang w:bidi="ar-EG"/>
        </w:rPr>
        <w:t>المطلب الثا</w:t>
      </w:r>
      <w:r w:rsidR="00913ED6" w:rsidRPr="00B95340">
        <w:rPr>
          <w:rFonts w:hint="cs"/>
          <w:rtl/>
          <w:lang w:bidi="ar-EG"/>
        </w:rPr>
        <w:t>ني</w:t>
      </w:r>
      <w:r w:rsidRPr="00B95340">
        <w:rPr>
          <w:rFonts w:hint="cs"/>
          <w:rtl/>
          <w:lang w:bidi="ar-EG"/>
        </w:rPr>
        <w:t xml:space="preserve">: </w:t>
      </w:r>
      <w:r w:rsidR="009135E3" w:rsidRPr="00B95340">
        <w:rPr>
          <w:rFonts w:hint="cs"/>
          <w:rtl/>
          <w:lang w:bidi="ar-EG"/>
        </w:rPr>
        <w:t>المناسبة بين ختام الآية وصدرها:</w:t>
      </w:r>
      <w:bookmarkEnd w:id="8"/>
    </w:p>
    <w:p w:rsidR="002A5B19" w:rsidRPr="00B95340" w:rsidRDefault="002A5B19" w:rsidP="00B95340">
      <w:pPr>
        <w:bidi/>
        <w:jc w:val="both"/>
        <w:rPr>
          <w:rFonts w:cs="Traditional Arabic"/>
          <w:b/>
          <w:bCs/>
          <w:sz w:val="34"/>
          <w:szCs w:val="34"/>
          <w:rtl/>
          <w:lang w:bidi="ar-EG"/>
        </w:rPr>
      </w:pPr>
      <w:r w:rsidRPr="00B95340">
        <w:rPr>
          <w:rFonts w:cs="Traditional Arabic" w:hint="cs"/>
          <w:b/>
          <w:bCs/>
          <w:sz w:val="34"/>
          <w:szCs w:val="34"/>
          <w:rtl/>
          <w:lang w:bidi="ar-EG"/>
        </w:rPr>
        <w:t>النموذج الأول:</w:t>
      </w:r>
    </w:p>
    <w:p w:rsidR="00C36E45" w:rsidRPr="00B95340" w:rsidRDefault="007A4521" w:rsidP="00B95340">
      <w:pPr>
        <w:bidi/>
        <w:jc w:val="both"/>
        <w:rPr>
          <w:rFonts w:cs="Traditional Arabic"/>
          <w:sz w:val="34"/>
          <w:szCs w:val="34"/>
          <w:rtl/>
          <w:lang w:bidi="ar-EG"/>
        </w:rPr>
      </w:pPr>
      <w:r w:rsidRPr="00B95340">
        <w:rPr>
          <w:rFonts w:cs="Traditional Arabic" w:hint="cs"/>
          <w:sz w:val="34"/>
          <w:szCs w:val="34"/>
          <w:rtl/>
          <w:lang w:bidi="ar-EG"/>
        </w:rPr>
        <w:t>تعر</w:t>
      </w:r>
      <w:r w:rsidR="000F6377" w:rsidRPr="00B95340">
        <w:rPr>
          <w:rFonts w:cs="Traditional Arabic" w:hint="cs"/>
          <w:sz w:val="34"/>
          <w:szCs w:val="34"/>
          <w:rtl/>
          <w:lang w:bidi="ar-EG"/>
        </w:rPr>
        <w:t>َّ</w:t>
      </w:r>
      <w:r w:rsidRPr="00B95340">
        <w:rPr>
          <w:rFonts w:cs="Traditional Arabic" w:hint="cs"/>
          <w:sz w:val="34"/>
          <w:szCs w:val="34"/>
          <w:rtl/>
          <w:lang w:bidi="ar-EG"/>
        </w:rPr>
        <w:t>ض الإمام البقاعي لهذا النوع من المناسبة</w:t>
      </w:r>
      <w:r w:rsidR="00DD7FC2" w:rsidRPr="00B95340">
        <w:rPr>
          <w:rFonts w:cs="Traditional Arabic" w:hint="cs"/>
          <w:sz w:val="34"/>
          <w:szCs w:val="34"/>
          <w:rtl/>
          <w:lang w:bidi="ar-EG"/>
        </w:rPr>
        <w:t xml:space="preserve">، ومثَّل لها بقوله تعالى: </w:t>
      </w:r>
      <w:r w:rsidR="0079439F" w:rsidRPr="00B95340">
        <w:rPr>
          <w:rFonts w:cs="Traditional Arabic"/>
          <w:sz w:val="34"/>
          <w:szCs w:val="34"/>
          <w:rtl/>
          <w:lang w:bidi="ar-EG"/>
        </w:rPr>
        <w:t>{إِنَّ الصَّفَا وَالْمَرْوَةَ مِنْ شَعَائِرِ اللَّهِ فَمَنْ حَجَّ الْبَيْتَ أَوِ اعْتَمَرَ فَلَا جُنَاحَ عَلَيْهِ أَنْ يَطَّوَّفَ بِهِمَا وَمَنْ تَطَوَّعَ خَيْرًا فَإِنَّ اللَّهَ شَاكِرٌ عَلِيمٌ} [البقرة: 158]</w:t>
      </w:r>
      <w:r w:rsidR="0079439F" w:rsidRPr="00B95340">
        <w:rPr>
          <w:rFonts w:cs="Traditional Arabic" w:hint="cs"/>
          <w:sz w:val="34"/>
          <w:szCs w:val="34"/>
          <w:rtl/>
          <w:lang w:bidi="ar-EG"/>
        </w:rPr>
        <w:t>.</w:t>
      </w:r>
    </w:p>
    <w:p w:rsidR="00CC17C8" w:rsidRPr="00B95340" w:rsidRDefault="00C36E45" w:rsidP="00B95340">
      <w:pPr>
        <w:bidi/>
        <w:jc w:val="both"/>
        <w:rPr>
          <w:rFonts w:cs="Traditional Arabic"/>
          <w:sz w:val="34"/>
          <w:szCs w:val="34"/>
          <w:rtl/>
          <w:lang w:bidi="ar-EG"/>
        </w:rPr>
      </w:pPr>
      <w:r w:rsidRPr="00B95340">
        <w:rPr>
          <w:rFonts w:cs="Traditional Arabic" w:hint="cs"/>
          <w:sz w:val="34"/>
          <w:szCs w:val="34"/>
          <w:rtl/>
          <w:lang w:bidi="ar-EG"/>
        </w:rPr>
        <w:t>يقول الإمام البقاعي: "</w:t>
      </w:r>
      <w:r w:rsidRPr="00B95340">
        <w:rPr>
          <w:rFonts w:cs="Traditional Arabic"/>
          <w:sz w:val="34"/>
          <w:szCs w:val="34"/>
          <w:rtl/>
          <w:lang w:bidi="ar-EG"/>
        </w:rPr>
        <w:t>ل</w:t>
      </w:r>
      <w:r w:rsidR="00C1361F" w:rsidRPr="00B95340">
        <w:rPr>
          <w:rFonts w:cs="Traditional Arabic"/>
          <w:sz w:val="34"/>
          <w:szCs w:val="34"/>
          <w:rtl/>
          <w:lang w:bidi="ar-EG"/>
        </w:rPr>
        <w:t>َ</w:t>
      </w:r>
      <w:r w:rsidRPr="00B95340">
        <w:rPr>
          <w:rFonts w:cs="Traditional Arabic"/>
          <w:sz w:val="34"/>
          <w:szCs w:val="34"/>
          <w:rtl/>
          <w:lang w:bidi="ar-EG"/>
        </w:rPr>
        <w:t>م</w:t>
      </w:r>
      <w:r w:rsidR="00C1361F" w:rsidRPr="00B95340">
        <w:rPr>
          <w:rFonts w:cs="Traditional Arabic"/>
          <w:sz w:val="34"/>
          <w:szCs w:val="34"/>
          <w:rtl/>
          <w:lang w:bidi="ar-EG"/>
        </w:rPr>
        <w:t>َّ</w:t>
      </w:r>
      <w:r w:rsidRPr="00B95340">
        <w:rPr>
          <w:rFonts w:cs="Traditional Arabic"/>
          <w:sz w:val="34"/>
          <w:szCs w:val="34"/>
          <w:rtl/>
          <w:lang w:bidi="ar-EG"/>
        </w:rPr>
        <w:t>ا كان الصحابة رضي الله تعالى عنهم لم ي</w:t>
      </w:r>
      <w:r w:rsidR="00A24419" w:rsidRPr="00B95340">
        <w:rPr>
          <w:rFonts w:cs="Traditional Arabic"/>
          <w:sz w:val="34"/>
          <w:szCs w:val="34"/>
          <w:rtl/>
          <w:lang w:bidi="ar-EG"/>
        </w:rPr>
        <w:t>َ</w:t>
      </w:r>
      <w:r w:rsidRPr="00B95340">
        <w:rPr>
          <w:rFonts w:cs="Traditional Arabic"/>
          <w:sz w:val="34"/>
          <w:szCs w:val="34"/>
          <w:rtl/>
          <w:lang w:bidi="ar-EG"/>
        </w:rPr>
        <w:t>قصدوا بترك الطواف بينهما إلا الطاعة</w:t>
      </w:r>
      <w:r w:rsidRPr="00B95340">
        <w:rPr>
          <w:rFonts w:cs="Traditional Arabic" w:hint="cs"/>
          <w:sz w:val="34"/>
          <w:szCs w:val="34"/>
          <w:rtl/>
          <w:lang w:bidi="ar-EG"/>
        </w:rPr>
        <w:t>،</w:t>
      </w:r>
      <w:r w:rsidRPr="00B95340">
        <w:rPr>
          <w:rFonts w:cs="Traditional Arabic"/>
          <w:sz w:val="34"/>
          <w:szCs w:val="34"/>
          <w:rtl/>
          <w:lang w:bidi="ar-EG"/>
        </w:rPr>
        <w:t xml:space="preserve"> فأ</w:t>
      </w:r>
      <w:r w:rsidRPr="00B95340">
        <w:rPr>
          <w:rFonts w:cs="Traditional Arabic" w:hint="cs"/>
          <w:sz w:val="34"/>
          <w:szCs w:val="34"/>
          <w:rtl/>
          <w:lang w:bidi="ar-EG"/>
        </w:rPr>
        <w:t>ُ</w:t>
      </w:r>
      <w:r w:rsidRPr="00B95340">
        <w:rPr>
          <w:rFonts w:cs="Traditional Arabic"/>
          <w:sz w:val="34"/>
          <w:szCs w:val="34"/>
          <w:rtl/>
          <w:lang w:bidi="ar-EG"/>
        </w:rPr>
        <w:t>عل</w:t>
      </w:r>
      <w:r w:rsidRPr="00B95340">
        <w:rPr>
          <w:rFonts w:cs="Traditional Arabic" w:hint="cs"/>
          <w:sz w:val="34"/>
          <w:szCs w:val="34"/>
          <w:rtl/>
          <w:lang w:bidi="ar-EG"/>
        </w:rPr>
        <w:t>ِ</w:t>
      </w:r>
      <w:r w:rsidRPr="00B95340">
        <w:rPr>
          <w:rFonts w:cs="Traditional Arabic"/>
          <w:sz w:val="34"/>
          <w:szCs w:val="34"/>
          <w:rtl/>
          <w:lang w:bidi="ar-EG"/>
        </w:rPr>
        <w:t xml:space="preserve">موا أن الطواف بينهما طاعة، </w:t>
      </w:r>
      <w:r w:rsidRPr="00B95340">
        <w:rPr>
          <w:rFonts w:cs="Traditional Arabic" w:hint="cs"/>
          <w:sz w:val="34"/>
          <w:szCs w:val="34"/>
          <w:rtl/>
          <w:lang w:bidi="ar-EG"/>
        </w:rPr>
        <w:t xml:space="preserve">ولذلك </w:t>
      </w:r>
      <w:r w:rsidRPr="00B95340">
        <w:rPr>
          <w:rFonts w:cs="Traditional Arabic"/>
          <w:sz w:val="34"/>
          <w:szCs w:val="34"/>
          <w:rtl/>
          <w:lang w:bidi="ar-EG"/>
        </w:rPr>
        <w:t>عب</w:t>
      </w:r>
      <w:r w:rsidRPr="00B95340">
        <w:rPr>
          <w:rFonts w:cs="Traditional Arabic" w:hint="cs"/>
          <w:sz w:val="34"/>
          <w:szCs w:val="34"/>
          <w:rtl/>
          <w:lang w:bidi="ar-EG"/>
        </w:rPr>
        <w:t>َّ</w:t>
      </w:r>
      <w:r w:rsidRPr="00B95340">
        <w:rPr>
          <w:rFonts w:cs="Traditional Arabic"/>
          <w:sz w:val="34"/>
          <w:szCs w:val="34"/>
          <w:rtl/>
          <w:lang w:bidi="ar-EG"/>
        </w:rPr>
        <w:t>ر بما يفيد مدح</w:t>
      </w:r>
      <w:r w:rsidR="003D0325" w:rsidRPr="00B95340">
        <w:rPr>
          <w:rFonts w:cs="Traditional Arabic"/>
          <w:sz w:val="34"/>
          <w:szCs w:val="34"/>
          <w:rtl/>
          <w:lang w:bidi="ar-EG"/>
        </w:rPr>
        <w:t>َ</w:t>
      </w:r>
      <w:r w:rsidRPr="00B95340">
        <w:rPr>
          <w:rFonts w:cs="Traditional Arabic"/>
          <w:sz w:val="34"/>
          <w:szCs w:val="34"/>
          <w:rtl/>
          <w:lang w:bidi="ar-EG"/>
        </w:rPr>
        <w:t>هم</w:t>
      </w:r>
      <w:r w:rsidRPr="00B95340">
        <w:rPr>
          <w:rFonts w:cs="Traditional Arabic" w:hint="cs"/>
          <w:sz w:val="34"/>
          <w:szCs w:val="34"/>
          <w:rtl/>
          <w:lang w:bidi="ar-EG"/>
        </w:rPr>
        <w:t>،</w:t>
      </w:r>
      <w:r w:rsidRPr="00B95340">
        <w:rPr>
          <w:rFonts w:cs="Traditional Arabic"/>
          <w:sz w:val="34"/>
          <w:szCs w:val="34"/>
          <w:rtl/>
          <w:lang w:bidi="ar-EG"/>
        </w:rPr>
        <w:t xml:space="preserve"> فقال تعالى: {و</w:t>
      </w:r>
      <w:r w:rsidR="00606244" w:rsidRPr="00B95340">
        <w:rPr>
          <w:rFonts w:cs="Traditional Arabic"/>
          <w:sz w:val="34"/>
          <w:szCs w:val="34"/>
          <w:rtl/>
          <w:lang w:bidi="ar-EG"/>
        </w:rPr>
        <w:t>َ</w:t>
      </w:r>
      <w:r w:rsidRPr="00B95340">
        <w:rPr>
          <w:rFonts w:cs="Traditional Arabic"/>
          <w:sz w:val="34"/>
          <w:szCs w:val="34"/>
          <w:rtl/>
          <w:lang w:bidi="ar-EG"/>
        </w:rPr>
        <w:t>م</w:t>
      </w:r>
      <w:r w:rsidRPr="00B95340">
        <w:rPr>
          <w:rFonts w:cs="Traditional Arabic" w:hint="cs"/>
          <w:sz w:val="34"/>
          <w:szCs w:val="34"/>
          <w:rtl/>
          <w:lang w:bidi="ar-EG"/>
        </w:rPr>
        <w:t>َ</w:t>
      </w:r>
      <w:r w:rsidRPr="00B95340">
        <w:rPr>
          <w:rFonts w:cs="Traditional Arabic"/>
          <w:sz w:val="34"/>
          <w:szCs w:val="34"/>
          <w:rtl/>
          <w:lang w:bidi="ar-EG"/>
        </w:rPr>
        <w:t>ن</w:t>
      </w:r>
      <w:r w:rsidR="00606244" w:rsidRPr="00B95340">
        <w:rPr>
          <w:rFonts w:cs="Traditional Arabic"/>
          <w:sz w:val="34"/>
          <w:szCs w:val="34"/>
          <w:rtl/>
          <w:lang w:bidi="ar-EG"/>
        </w:rPr>
        <w:t>ْ</w:t>
      </w:r>
      <w:r w:rsidRPr="00B95340">
        <w:rPr>
          <w:rFonts w:cs="Traditional Arabic"/>
          <w:sz w:val="34"/>
          <w:szCs w:val="34"/>
          <w:rtl/>
          <w:lang w:bidi="ar-EG"/>
        </w:rPr>
        <w:t xml:space="preserve"> ت</w:t>
      </w:r>
      <w:r w:rsidR="00606244" w:rsidRPr="00B95340">
        <w:rPr>
          <w:rFonts w:cs="Traditional Arabic"/>
          <w:sz w:val="34"/>
          <w:szCs w:val="34"/>
          <w:rtl/>
          <w:lang w:bidi="ar-EG"/>
        </w:rPr>
        <w:t>َ</w:t>
      </w:r>
      <w:r w:rsidRPr="00B95340">
        <w:rPr>
          <w:rFonts w:cs="Traditional Arabic"/>
          <w:sz w:val="34"/>
          <w:szCs w:val="34"/>
          <w:rtl/>
          <w:lang w:bidi="ar-EG"/>
        </w:rPr>
        <w:t>ط</w:t>
      </w:r>
      <w:r w:rsidR="00606244" w:rsidRPr="00B95340">
        <w:rPr>
          <w:rFonts w:cs="Traditional Arabic"/>
          <w:sz w:val="34"/>
          <w:szCs w:val="34"/>
          <w:rtl/>
          <w:lang w:bidi="ar-EG"/>
        </w:rPr>
        <w:t>َ</w:t>
      </w:r>
      <w:r w:rsidRPr="00B95340">
        <w:rPr>
          <w:rFonts w:cs="Traditional Arabic"/>
          <w:sz w:val="34"/>
          <w:szCs w:val="34"/>
          <w:rtl/>
          <w:lang w:bidi="ar-EG"/>
        </w:rPr>
        <w:t>و</w:t>
      </w:r>
      <w:r w:rsidRPr="00B95340">
        <w:rPr>
          <w:rFonts w:cs="Traditional Arabic" w:hint="cs"/>
          <w:sz w:val="34"/>
          <w:szCs w:val="34"/>
          <w:rtl/>
          <w:lang w:bidi="ar-EG"/>
        </w:rPr>
        <w:t>َّ</w:t>
      </w:r>
      <w:r w:rsidRPr="00B95340">
        <w:rPr>
          <w:rFonts w:cs="Traditional Arabic"/>
          <w:sz w:val="34"/>
          <w:szCs w:val="34"/>
          <w:rtl/>
          <w:lang w:bidi="ar-EG"/>
        </w:rPr>
        <w:t>ع</w:t>
      </w:r>
      <w:r w:rsidR="00005CFB" w:rsidRPr="00B95340">
        <w:rPr>
          <w:rFonts w:cs="Traditional Arabic"/>
          <w:sz w:val="34"/>
          <w:szCs w:val="34"/>
          <w:rtl/>
          <w:lang w:bidi="ar-EG"/>
        </w:rPr>
        <w:t>َ</w:t>
      </w:r>
      <w:r w:rsidRPr="00B95340">
        <w:rPr>
          <w:rFonts w:cs="Traditional Arabic"/>
          <w:sz w:val="34"/>
          <w:szCs w:val="34"/>
          <w:rtl/>
          <w:lang w:bidi="ar-EG"/>
        </w:rPr>
        <w:t>}</w:t>
      </w:r>
      <w:r w:rsidRPr="00B95340">
        <w:rPr>
          <w:rFonts w:cs="Traditional Arabic" w:hint="cs"/>
          <w:sz w:val="34"/>
          <w:szCs w:val="34"/>
          <w:rtl/>
          <w:lang w:bidi="ar-EG"/>
        </w:rPr>
        <w:t>.</w:t>
      </w:r>
    </w:p>
    <w:p w:rsidR="00205ABB" w:rsidRDefault="00CC17C8"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يقول الدكتور </w:t>
      </w:r>
      <w:r w:rsidR="008A15E8" w:rsidRPr="00B95340">
        <w:rPr>
          <w:rFonts w:cs="Traditional Arabic" w:hint="cs"/>
          <w:sz w:val="34"/>
          <w:szCs w:val="34"/>
          <w:rtl/>
          <w:lang w:bidi="ar-EG"/>
        </w:rPr>
        <w:t>مشهور موسى</w:t>
      </w:r>
      <w:r w:rsidRPr="00B95340">
        <w:rPr>
          <w:rFonts w:cs="Traditional Arabic" w:hint="cs"/>
          <w:sz w:val="34"/>
          <w:szCs w:val="34"/>
          <w:rtl/>
          <w:lang w:bidi="ar-EG"/>
        </w:rPr>
        <w:t xml:space="preserve"> في تعليقه على المناسبة في هذه الآية: "إن التناسب في هذا المقام هو على أساس المدح، </w:t>
      </w:r>
      <w:r w:rsidR="00E972C9" w:rsidRPr="00B95340">
        <w:rPr>
          <w:rFonts w:cs="Traditional Arabic" w:hint="cs"/>
          <w:sz w:val="34"/>
          <w:szCs w:val="34"/>
          <w:rtl/>
          <w:lang w:bidi="ar-EG"/>
        </w:rPr>
        <w:t>والفصل كذلك في أمر دار خلاف طويل حوله، يشير إلى ذلك حديث عروة مع أم المؤمنين عائشة، حين قال لها</w:t>
      </w:r>
      <w:r w:rsidR="00143728" w:rsidRPr="00B95340">
        <w:rPr>
          <w:rFonts w:cs="Traditional Arabic" w:hint="cs"/>
          <w:sz w:val="34"/>
          <w:szCs w:val="34"/>
          <w:rtl/>
          <w:lang w:bidi="ar-EG"/>
        </w:rPr>
        <w:t>: ما أرى على أحد شيئ</w:t>
      </w:r>
      <w:r w:rsidR="009E17E2" w:rsidRPr="00B95340">
        <w:rPr>
          <w:rFonts w:cs="Traditional Arabic" w:hint="cs"/>
          <w:sz w:val="34"/>
          <w:szCs w:val="34"/>
          <w:rtl/>
          <w:lang w:bidi="ar-EG"/>
        </w:rPr>
        <w:t>ً</w:t>
      </w:r>
      <w:r w:rsidR="00143728" w:rsidRPr="00B95340">
        <w:rPr>
          <w:rFonts w:cs="Traditional Arabic" w:hint="cs"/>
          <w:sz w:val="34"/>
          <w:szCs w:val="34"/>
          <w:rtl/>
          <w:lang w:bidi="ar-EG"/>
        </w:rPr>
        <w:t>ا ألا ي</w:t>
      </w:r>
      <w:r w:rsidR="009E17E2" w:rsidRPr="00B95340">
        <w:rPr>
          <w:rFonts w:cs="Traditional Arabic" w:hint="cs"/>
          <w:sz w:val="34"/>
          <w:szCs w:val="34"/>
          <w:rtl/>
          <w:lang w:bidi="ar-EG"/>
        </w:rPr>
        <w:t>َ</w:t>
      </w:r>
      <w:r w:rsidR="00143728" w:rsidRPr="00B95340">
        <w:rPr>
          <w:rFonts w:cs="Traditional Arabic" w:hint="cs"/>
          <w:sz w:val="34"/>
          <w:szCs w:val="34"/>
          <w:rtl/>
          <w:lang w:bidi="ar-EG"/>
        </w:rPr>
        <w:t>طو</w:t>
      </w:r>
      <w:r w:rsidR="009E17E2" w:rsidRPr="00B95340">
        <w:rPr>
          <w:rFonts w:cs="Traditional Arabic" w:hint="cs"/>
          <w:sz w:val="34"/>
          <w:szCs w:val="34"/>
          <w:rtl/>
          <w:lang w:bidi="ar-EG"/>
        </w:rPr>
        <w:t>َّ</w:t>
      </w:r>
      <w:r w:rsidR="00143728" w:rsidRPr="00B95340">
        <w:rPr>
          <w:rFonts w:cs="Traditional Arabic" w:hint="cs"/>
          <w:sz w:val="34"/>
          <w:szCs w:val="34"/>
          <w:rtl/>
          <w:lang w:bidi="ar-EG"/>
        </w:rPr>
        <w:t>ف بهما، فقالت لو كان كما تقول، كان فلا ج</w:t>
      </w:r>
      <w:r w:rsidR="00C82E17" w:rsidRPr="00B95340">
        <w:rPr>
          <w:rFonts w:cs="Traditional Arabic" w:hint="eastAsia"/>
          <w:sz w:val="34"/>
          <w:szCs w:val="34"/>
          <w:rtl/>
          <w:lang w:bidi="ar-EG"/>
        </w:rPr>
        <w:t>ُ</w:t>
      </w:r>
      <w:r w:rsidR="00143728" w:rsidRPr="00B95340">
        <w:rPr>
          <w:rFonts w:cs="Traditional Arabic" w:hint="cs"/>
          <w:sz w:val="34"/>
          <w:szCs w:val="34"/>
          <w:rtl/>
          <w:lang w:bidi="ar-EG"/>
        </w:rPr>
        <w:t>ناح عليه ألا ي</w:t>
      </w:r>
      <w:r w:rsidR="009E17E2" w:rsidRPr="00B95340">
        <w:rPr>
          <w:rFonts w:cs="Traditional Arabic" w:hint="cs"/>
          <w:sz w:val="34"/>
          <w:szCs w:val="34"/>
          <w:rtl/>
          <w:lang w:bidi="ar-EG"/>
        </w:rPr>
        <w:t>َ</w:t>
      </w:r>
      <w:r w:rsidR="00143728" w:rsidRPr="00B95340">
        <w:rPr>
          <w:rFonts w:cs="Traditional Arabic" w:hint="cs"/>
          <w:sz w:val="34"/>
          <w:szCs w:val="34"/>
          <w:rtl/>
          <w:lang w:bidi="ar-EG"/>
        </w:rPr>
        <w:t>طو</w:t>
      </w:r>
      <w:r w:rsidR="009E17E2" w:rsidRPr="00B95340">
        <w:rPr>
          <w:rFonts w:cs="Traditional Arabic" w:hint="cs"/>
          <w:sz w:val="34"/>
          <w:szCs w:val="34"/>
          <w:rtl/>
          <w:lang w:bidi="ar-EG"/>
        </w:rPr>
        <w:t>َّ</w:t>
      </w:r>
      <w:r w:rsidR="00143728" w:rsidRPr="00B95340">
        <w:rPr>
          <w:rFonts w:cs="Traditional Arabic" w:hint="cs"/>
          <w:sz w:val="34"/>
          <w:szCs w:val="34"/>
          <w:rtl/>
          <w:lang w:bidi="ar-EG"/>
        </w:rPr>
        <w:t>ف بهما</w:t>
      </w:r>
      <w:r w:rsidR="00233842" w:rsidRPr="00B95340">
        <w:rPr>
          <w:rFonts w:cs="Traditional Arabic" w:hint="cs"/>
          <w:sz w:val="34"/>
          <w:szCs w:val="34"/>
          <w:rtl/>
          <w:lang w:bidi="ar-EG"/>
        </w:rPr>
        <w:t>"</w:t>
      </w:r>
      <w:r w:rsidR="00233842" w:rsidRPr="00B95340">
        <w:rPr>
          <w:sz w:val="34"/>
          <w:szCs w:val="34"/>
          <w:vertAlign w:val="superscript"/>
          <w:rtl/>
          <w:lang w:bidi="ar-EG"/>
        </w:rPr>
        <w:footnoteReference w:id="52"/>
      </w:r>
      <w:r w:rsidR="00143728"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9E0363" w:rsidRPr="00B95340" w:rsidRDefault="009E0363" w:rsidP="00B95340">
      <w:pPr>
        <w:bidi/>
        <w:jc w:val="both"/>
        <w:rPr>
          <w:rFonts w:cs="Traditional Arabic"/>
          <w:sz w:val="34"/>
          <w:szCs w:val="34"/>
          <w:rtl/>
          <w:lang w:bidi="ar-EG"/>
        </w:rPr>
      </w:pPr>
      <w:r w:rsidRPr="00B95340">
        <w:rPr>
          <w:rFonts w:cs="Traditional Arabic" w:hint="cs"/>
          <w:b/>
          <w:bCs/>
          <w:sz w:val="34"/>
          <w:szCs w:val="34"/>
          <w:rtl/>
          <w:lang w:bidi="ar-EG"/>
        </w:rPr>
        <w:t>النموذج الثاني</w:t>
      </w:r>
      <w:r w:rsidRPr="00B95340">
        <w:rPr>
          <w:rFonts w:cs="Traditional Arabic" w:hint="cs"/>
          <w:sz w:val="34"/>
          <w:szCs w:val="34"/>
          <w:rtl/>
          <w:lang w:bidi="ar-EG"/>
        </w:rPr>
        <w:t>:</w:t>
      </w:r>
    </w:p>
    <w:p w:rsidR="001F3A11" w:rsidRPr="00B95340" w:rsidRDefault="00517071" w:rsidP="00B95340">
      <w:pPr>
        <w:bidi/>
        <w:jc w:val="both"/>
        <w:rPr>
          <w:rFonts w:cs="Traditional Arabic"/>
          <w:sz w:val="34"/>
          <w:szCs w:val="34"/>
          <w:rtl/>
          <w:lang w:bidi="ar-EG"/>
        </w:rPr>
      </w:pPr>
      <w:r w:rsidRPr="00B95340">
        <w:rPr>
          <w:rFonts w:cs="Traditional Arabic" w:hint="cs"/>
          <w:sz w:val="34"/>
          <w:szCs w:val="34"/>
          <w:rtl/>
          <w:lang w:bidi="ar-EG"/>
        </w:rPr>
        <w:t>ومث</w:t>
      </w:r>
      <w:r w:rsidR="009A419E" w:rsidRPr="00B95340">
        <w:rPr>
          <w:rFonts w:cs="Traditional Arabic" w:hint="cs"/>
          <w:sz w:val="34"/>
          <w:szCs w:val="34"/>
          <w:rtl/>
          <w:lang w:bidi="ar-EG"/>
        </w:rPr>
        <w:t>ا</w:t>
      </w:r>
      <w:r w:rsidRPr="00B95340">
        <w:rPr>
          <w:rFonts w:cs="Traditional Arabic" w:hint="cs"/>
          <w:sz w:val="34"/>
          <w:szCs w:val="34"/>
          <w:rtl/>
          <w:lang w:bidi="ar-EG"/>
        </w:rPr>
        <w:t>ل آخر لهذا النوع من المناسبة</w:t>
      </w:r>
      <w:r w:rsidR="00C26971" w:rsidRPr="00B95340">
        <w:rPr>
          <w:rFonts w:cs="Traditional Arabic" w:hint="cs"/>
          <w:sz w:val="34"/>
          <w:szCs w:val="34"/>
          <w:rtl/>
          <w:lang w:bidi="ar-EG"/>
        </w:rPr>
        <w:t xml:space="preserve"> تتحقق فيه </w:t>
      </w:r>
      <w:r w:rsidR="00AB2C3D" w:rsidRPr="00B95340">
        <w:rPr>
          <w:rFonts w:cs="Traditional Arabic" w:hint="cs"/>
          <w:sz w:val="34"/>
          <w:szCs w:val="34"/>
          <w:rtl/>
          <w:lang w:bidi="ar-EG"/>
        </w:rPr>
        <w:t xml:space="preserve">هذه </w:t>
      </w:r>
      <w:r w:rsidR="00C26971" w:rsidRPr="00B95340">
        <w:rPr>
          <w:rFonts w:cs="Traditional Arabic" w:hint="cs"/>
          <w:sz w:val="34"/>
          <w:szCs w:val="34"/>
          <w:rtl/>
          <w:lang w:bidi="ar-EG"/>
        </w:rPr>
        <w:t>المناسبة على أساس تشوُّف سؤال</w:t>
      </w:r>
      <w:r w:rsidR="009A419E" w:rsidRPr="00B95340">
        <w:rPr>
          <w:rFonts w:cs="Traditional Arabic" w:hint="cs"/>
          <w:sz w:val="34"/>
          <w:szCs w:val="34"/>
          <w:rtl/>
          <w:lang w:bidi="ar-EG"/>
        </w:rPr>
        <w:t>،</w:t>
      </w:r>
      <w:r w:rsidRPr="00B95340">
        <w:rPr>
          <w:rFonts w:cs="Traditional Arabic" w:hint="cs"/>
          <w:sz w:val="34"/>
          <w:szCs w:val="34"/>
          <w:rtl/>
          <w:lang w:bidi="ar-EG"/>
        </w:rPr>
        <w:t xml:space="preserve"> وهو قوله تعالى: </w:t>
      </w:r>
      <w:r w:rsidR="00D926DE" w:rsidRPr="00B95340">
        <w:rPr>
          <w:rFonts w:cs="Traditional Arabic"/>
          <w:sz w:val="34"/>
          <w:szCs w:val="34"/>
          <w:rtl/>
          <w:lang w:bidi="ar-EG"/>
        </w:rPr>
        <w:t>{إِنَّ الَّذِينَ كَفَرُوا وَمَاتُوا وَهُمْ كُفَّارٌ فَلَنْ يُقْبَلَ مِنْ أَحَدِهِمْ مِلْءُ الْأَرْضِ ذَهَبًا وَلَوِ افْتَدَى بِهِ أُولَئِكَ لَهُمْ عَذَابٌ أَلِيمٌ وَمَا لَهُمْ مِنْ نَاصِرِينَ} [آل عمران: 91]</w:t>
      </w:r>
      <w:r w:rsidR="00D926DE" w:rsidRPr="00B95340">
        <w:rPr>
          <w:rFonts w:cs="Traditional Arabic" w:hint="cs"/>
          <w:sz w:val="34"/>
          <w:szCs w:val="34"/>
          <w:rtl/>
          <w:lang w:bidi="ar-EG"/>
        </w:rPr>
        <w:t>.</w:t>
      </w:r>
      <w:r w:rsidR="00143728" w:rsidRPr="00B95340">
        <w:rPr>
          <w:rFonts w:cs="Traditional Arabic" w:hint="cs"/>
          <w:sz w:val="34"/>
          <w:szCs w:val="34"/>
          <w:rtl/>
          <w:lang w:bidi="ar-EG"/>
        </w:rPr>
        <w:t xml:space="preserve"> </w:t>
      </w:r>
    </w:p>
    <w:p w:rsidR="004C7E5F" w:rsidRPr="00B95340" w:rsidRDefault="001F3A11" w:rsidP="00B95340">
      <w:pPr>
        <w:bidi/>
        <w:jc w:val="both"/>
        <w:rPr>
          <w:rFonts w:cs="Traditional Arabic"/>
          <w:sz w:val="34"/>
          <w:szCs w:val="34"/>
          <w:rtl/>
          <w:lang w:bidi="ar-EG"/>
        </w:rPr>
      </w:pPr>
      <w:r w:rsidRPr="00B95340">
        <w:rPr>
          <w:rFonts w:cs="Traditional Arabic" w:hint="cs"/>
          <w:sz w:val="34"/>
          <w:szCs w:val="34"/>
          <w:rtl/>
          <w:lang w:bidi="ar-EG"/>
        </w:rPr>
        <w:t>ذكر الإمام البقاعي أن السامع ل</w:t>
      </w:r>
      <w:r w:rsidR="00911E17" w:rsidRPr="00B95340">
        <w:rPr>
          <w:rFonts w:cs="Traditional Arabic" w:hint="eastAsia"/>
          <w:sz w:val="34"/>
          <w:szCs w:val="34"/>
          <w:rtl/>
          <w:lang w:bidi="ar-EG"/>
        </w:rPr>
        <w:t>َ</w:t>
      </w:r>
      <w:r w:rsidRPr="00B95340">
        <w:rPr>
          <w:rFonts w:cs="Traditional Arabic" w:hint="cs"/>
          <w:sz w:val="34"/>
          <w:szCs w:val="34"/>
          <w:rtl/>
          <w:lang w:bidi="ar-EG"/>
        </w:rPr>
        <w:t>م</w:t>
      </w:r>
      <w:r w:rsidR="00911E17" w:rsidRPr="00B95340">
        <w:rPr>
          <w:rFonts w:cs="Traditional Arabic" w:hint="eastAsia"/>
          <w:sz w:val="34"/>
          <w:szCs w:val="34"/>
          <w:rtl/>
          <w:lang w:bidi="ar-EG"/>
        </w:rPr>
        <w:t>َّ</w:t>
      </w:r>
      <w:r w:rsidRPr="00B95340">
        <w:rPr>
          <w:rFonts w:cs="Traditional Arabic" w:hint="cs"/>
          <w:sz w:val="34"/>
          <w:szCs w:val="34"/>
          <w:rtl/>
          <w:lang w:bidi="ar-EG"/>
        </w:rPr>
        <w:t>ا تشو</w:t>
      </w:r>
      <w:r w:rsidR="00911E17" w:rsidRPr="00B95340">
        <w:rPr>
          <w:rFonts w:cs="Traditional Arabic" w:hint="eastAsia"/>
          <w:sz w:val="34"/>
          <w:szCs w:val="34"/>
          <w:rtl/>
          <w:lang w:bidi="ar-EG"/>
        </w:rPr>
        <w:t>َّ</w:t>
      </w:r>
      <w:r w:rsidRPr="00B95340">
        <w:rPr>
          <w:rFonts w:cs="Traditional Arabic" w:hint="cs"/>
          <w:sz w:val="34"/>
          <w:szCs w:val="34"/>
          <w:rtl/>
          <w:lang w:bidi="ar-EG"/>
        </w:rPr>
        <w:t>ف إلى معرفة مصير الذين كفروا وماتوا على كفرهم، وما يحل بهم، أ</w:t>
      </w:r>
      <w:r w:rsidR="001F6B1C" w:rsidRPr="00B95340">
        <w:rPr>
          <w:rFonts w:cs="Traditional Arabic" w:hint="eastAsia"/>
          <w:sz w:val="34"/>
          <w:szCs w:val="34"/>
          <w:rtl/>
          <w:lang w:bidi="ar-EG"/>
        </w:rPr>
        <w:t>ُ</w:t>
      </w:r>
      <w:r w:rsidRPr="00B95340">
        <w:rPr>
          <w:rFonts w:cs="Traditional Arabic" w:hint="cs"/>
          <w:sz w:val="34"/>
          <w:szCs w:val="34"/>
          <w:rtl/>
          <w:lang w:bidi="ar-EG"/>
        </w:rPr>
        <w:t>جيب بقوله تعالى: {</w:t>
      </w:r>
      <w:r w:rsidRPr="00B95340">
        <w:rPr>
          <w:rFonts w:cs="Traditional Arabic"/>
          <w:sz w:val="34"/>
          <w:szCs w:val="34"/>
          <w:rtl/>
          <w:lang w:bidi="ar-EG"/>
        </w:rPr>
        <w:t>أُولَئِكَ لَهُمْ عَذَابٌ أَلِيمٌ وَمَا لَهُمْ مِنْ نَاصِرِينَ}</w:t>
      </w:r>
      <w:r w:rsidR="001F6B1C" w:rsidRPr="00B95340">
        <w:rPr>
          <w:rFonts w:cs="Traditional Arabic"/>
          <w:sz w:val="34"/>
          <w:szCs w:val="34"/>
          <w:rtl/>
          <w:lang w:bidi="ar-EG"/>
        </w:rPr>
        <w:t>،</w:t>
      </w:r>
      <w:r w:rsidR="001F6B1C" w:rsidRPr="00B95340">
        <w:rPr>
          <w:rFonts w:cs="Traditional Arabic" w:hint="cs"/>
          <w:sz w:val="34"/>
          <w:szCs w:val="34"/>
          <w:rtl/>
          <w:lang w:bidi="ar-EG"/>
        </w:rPr>
        <w:t xml:space="preserve"> </w:t>
      </w:r>
      <w:r w:rsidR="004C7E5F" w:rsidRPr="00B95340">
        <w:rPr>
          <w:rFonts w:cs="Traditional Arabic" w:hint="cs"/>
          <w:sz w:val="34"/>
          <w:szCs w:val="34"/>
          <w:rtl/>
          <w:lang w:bidi="ar-EG"/>
        </w:rPr>
        <w:t>وبهذا يكون ختامها قد ارتبط برابط مع ح</w:t>
      </w:r>
      <w:r w:rsidR="001F6B1C" w:rsidRPr="00B95340">
        <w:rPr>
          <w:rFonts w:cs="Traditional Arabic" w:hint="eastAsia"/>
          <w:sz w:val="34"/>
          <w:szCs w:val="34"/>
          <w:rtl/>
          <w:lang w:bidi="ar-EG"/>
        </w:rPr>
        <w:t>ُ</w:t>
      </w:r>
      <w:r w:rsidR="004C7E5F" w:rsidRPr="00B95340">
        <w:rPr>
          <w:rFonts w:cs="Traditional Arabic" w:hint="cs"/>
          <w:sz w:val="34"/>
          <w:szCs w:val="34"/>
          <w:rtl/>
          <w:lang w:bidi="ar-EG"/>
        </w:rPr>
        <w:t>سن أولها</w:t>
      </w:r>
      <w:r w:rsidR="00A57DD0" w:rsidRPr="00B95340">
        <w:rPr>
          <w:sz w:val="34"/>
          <w:szCs w:val="34"/>
          <w:vertAlign w:val="superscript"/>
          <w:rtl/>
          <w:lang w:bidi="ar-EG"/>
        </w:rPr>
        <w:footnoteReference w:id="53"/>
      </w:r>
      <w:r w:rsidR="004C7E5F" w:rsidRPr="00B95340">
        <w:rPr>
          <w:rFonts w:cs="Traditional Arabic" w:hint="cs"/>
          <w:sz w:val="34"/>
          <w:szCs w:val="34"/>
          <w:rtl/>
          <w:lang w:bidi="ar-EG"/>
        </w:rPr>
        <w:t>.</w:t>
      </w:r>
    </w:p>
    <w:p w:rsidR="0093425B" w:rsidRDefault="00A57DD0" w:rsidP="00B95340">
      <w:pPr>
        <w:bidi/>
        <w:jc w:val="both"/>
        <w:rPr>
          <w:rFonts w:cs="Traditional Arabic"/>
          <w:sz w:val="34"/>
          <w:szCs w:val="34"/>
          <w:rtl/>
          <w:lang w:bidi="ar-EG"/>
        </w:rPr>
      </w:pPr>
      <w:r w:rsidRPr="00B95340">
        <w:rPr>
          <w:rFonts w:cs="Traditional Arabic" w:hint="cs"/>
          <w:sz w:val="34"/>
          <w:szCs w:val="34"/>
          <w:rtl/>
          <w:lang w:bidi="ar-EG"/>
        </w:rPr>
        <w:t>فالله عز وجل</w:t>
      </w:r>
      <w:r w:rsidR="001F3A11" w:rsidRPr="00B95340">
        <w:rPr>
          <w:rFonts w:cs="Traditional Arabic" w:hint="cs"/>
          <w:sz w:val="34"/>
          <w:szCs w:val="34"/>
          <w:rtl/>
          <w:lang w:bidi="ar-EG"/>
        </w:rPr>
        <w:t xml:space="preserve"> </w:t>
      </w:r>
      <w:r w:rsidR="0085660F" w:rsidRPr="00B95340">
        <w:rPr>
          <w:rFonts w:cs="Traditional Arabic" w:hint="cs"/>
          <w:sz w:val="34"/>
          <w:szCs w:val="34"/>
          <w:rtl/>
          <w:lang w:bidi="ar-EG"/>
        </w:rPr>
        <w:t xml:space="preserve">بدأ الآية بإخبار، فقال: </w:t>
      </w:r>
      <w:r w:rsidR="0085660F" w:rsidRPr="00B95340">
        <w:rPr>
          <w:rFonts w:cs="Traditional Arabic"/>
          <w:sz w:val="34"/>
          <w:szCs w:val="34"/>
          <w:rtl/>
          <w:lang w:bidi="ar-EG"/>
        </w:rPr>
        <w:t>{إِنَّ الَّذِينَ كَفَرُوا وَمَاتُوا وَهُمْ كُفَّارٌ</w:t>
      </w:r>
      <w:r w:rsidR="0085660F" w:rsidRPr="00B95340">
        <w:rPr>
          <w:rFonts w:cs="Traditional Arabic" w:hint="cs"/>
          <w:sz w:val="34"/>
          <w:szCs w:val="34"/>
          <w:rtl/>
          <w:lang w:bidi="ar-EG"/>
        </w:rPr>
        <w:t>}</w:t>
      </w:r>
      <w:r w:rsidR="00B024DB" w:rsidRPr="00B95340">
        <w:rPr>
          <w:rFonts w:cs="Traditional Arabic" w:hint="eastAsia"/>
          <w:sz w:val="34"/>
          <w:szCs w:val="34"/>
          <w:rtl/>
          <w:lang w:bidi="ar-EG"/>
        </w:rPr>
        <w:t>،</w:t>
      </w:r>
      <w:r w:rsidR="0085660F" w:rsidRPr="00B95340">
        <w:rPr>
          <w:rFonts w:cs="Traditional Arabic" w:hint="cs"/>
          <w:sz w:val="34"/>
          <w:szCs w:val="34"/>
          <w:rtl/>
          <w:lang w:bidi="ar-EG"/>
        </w:rPr>
        <w:t xml:space="preserve"> وهذا الإخبار مُشوِّق يتشوَّف السامع من خلاله لأن يسأل سؤالاً</w:t>
      </w:r>
      <w:r w:rsidR="00DD7FC2" w:rsidRPr="00B95340">
        <w:rPr>
          <w:rFonts w:cs="Traditional Arabic" w:hint="cs"/>
          <w:sz w:val="34"/>
          <w:szCs w:val="34"/>
          <w:rtl/>
          <w:lang w:bidi="ar-EG"/>
        </w:rPr>
        <w:t xml:space="preserve"> </w:t>
      </w:r>
      <w:r w:rsidR="009C563C" w:rsidRPr="00B95340">
        <w:rPr>
          <w:rFonts w:cs="Traditional Arabic" w:hint="cs"/>
          <w:sz w:val="34"/>
          <w:szCs w:val="34"/>
          <w:rtl/>
          <w:lang w:bidi="ar-EG"/>
        </w:rPr>
        <w:t>مفاده: ما مصيرهم يا رب؟! فيأتي الجواب أنهم لن ي</w:t>
      </w:r>
      <w:r w:rsidR="0068205E" w:rsidRPr="00B95340">
        <w:rPr>
          <w:rFonts w:cs="Traditional Arabic" w:hint="cs"/>
          <w:sz w:val="34"/>
          <w:szCs w:val="34"/>
          <w:rtl/>
          <w:lang w:bidi="ar-EG"/>
        </w:rPr>
        <w:t>ُ</w:t>
      </w:r>
      <w:r w:rsidR="009C563C" w:rsidRPr="00B95340">
        <w:rPr>
          <w:rFonts w:cs="Traditional Arabic" w:hint="cs"/>
          <w:sz w:val="34"/>
          <w:szCs w:val="34"/>
          <w:rtl/>
          <w:lang w:bidi="ar-EG"/>
        </w:rPr>
        <w:t>قبل منهم م</w:t>
      </w:r>
      <w:r w:rsidR="00B25E6D" w:rsidRPr="00B95340">
        <w:rPr>
          <w:rFonts w:cs="Traditional Arabic" w:hint="eastAsia"/>
          <w:sz w:val="34"/>
          <w:szCs w:val="34"/>
          <w:rtl/>
          <w:lang w:bidi="ar-EG"/>
        </w:rPr>
        <w:t>ِ</w:t>
      </w:r>
      <w:r w:rsidR="009C563C" w:rsidRPr="00B95340">
        <w:rPr>
          <w:rFonts w:cs="Traditional Arabic" w:hint="cs"/>
          <w:sz w:val="34"/>
          <w:szCs w:val="34"/>
          <w:rtl/>
          <w:lang w:bidi="ar-EG"/>
        </w:rPr>
        <w:t>لء الأرض ذهب</w:t>
      </w:r>
      <w:r w:rsidR="0068205E" w:rsidRPr="00B95340">
        <w:rPr>
          <w:rFonts w:cs="Traditional Arabic" w:hint="cs"/>
          <w:sz w:val="34"/>
          <w:szCs w:val="34"/>
          <w:rtl/>
          <w:lang w:bidi="ar-EG"/>
        </w:rPr>
        <w:t>ً</w:t>
      </w:r>
      <w:r w:rsidR="009C563C" w:rsidRPr="00B95340">
        <w:rPr>
          <w:rFonts w:cs="Traditional Arabic" w:hint="cs"/>
          <w:sz w:val="34"/>
          <w:szCs w:val="34"/>
          <w:rtl/>
          <w:lang w:bidi="ar-EG"/>
        </w:rPr>
        <w:t>ا لو أ</w:t>
      </w:r>
      <w:r w:rsidR="00F91884" w:rsidRPr="00B95340">
        <w:rPr>
          <w:rFonts w:cs="Traditional Arabic" w:hint="eastAsia"/>
          <w:sz w:val="34"/>
          <w:szCs w:val="34"/>
          <w:rtl/>
          <w:lang w:bidi="ar-EG"/>
        </w:rPr>
        <w:t>َ</w:t>
      </w:r>
      <w:r w:rsidR="009C563C" w:rsidRPr="00B95340">
        <w:rPr>
          <w:rFonts w:cs="Traditional Arabic" w:hint="cs"/>
          <w:sz w:val="34"/>
          <w:szCs w:val="34"/>
          <w:rtl/>
          <w:lang w:bidi="ar-EG"/>
        </w:rPr>
        <w:t>ت</w:t>
      </w:r>
      <w:r w:rsidR="00F91884" w:rsidRPr="00B95340">
        <w:rPr>
          <w:rFonts w:cs="Traditional Arabic" w:hint="eastAsia"/>
          <w:sz w:val="34"/>
          <w:szCs w:val="34"/>
          <w:rtl/>
          <w:lang w:bidi="ar-EG"/>
        </w:rPr>
        <w:t>َ</w:t>
      </w:r>
      <w:r w:rsidR="009C563C" w:rsidRPr="00B95340">
        <w:rPr>
          <w:rFonts w:cs="Traditional Arabic" w:hint="cs"/>
          <w:sz w:val="34"/>
          <w:szCs w:val="34"/>
          <w:rtl/>
          <w:lang w:bidi="ar-EG"/>
        </w:rPr>
        <w:t>و</w:t>
      </w:r>
      <w:r w:rsidR="00F91884" w:rsidRPr="00B95340">
        <w:rPr>
          <w:rFonts w:cs="Traditional Arabic" w:hint="eastAsia"/>
          <w:sz w:val="34"/>
          <w:szCs w:val="34"/>
          <w:rtl/>
          <w:lang w:bidi="ar-EG"/>
        </w:rPr>
        <w:t>ْ</w:t>
      </w:r>
      <w:r w:rsidR="009C563C" w:rsidRPr="00B95340">
        <w:rPr>
          <w:rFonts w:cs="Traditional Arabic" w:hint="cs"/>
          <w:sz w:val="34"/>
          <w:szCs w:val="34"/>
          <w:rtl/>
          <w:lang w:bidi="ar-EG"/>
        </w:rPr>
        <w:t>ا به لفداء نفوسهم من العذاب الواقع بهم</w:t>
      </w:r>
      <w:r w:rsidR="00FB1DD7" w:rsidRPr="00B95340">
        <w:rPr>
          <w:rFonts w:cs="Traditional Arabic" w:hint="cs"/>
          <w:sz w:val="34"/>
          <w:szCs w:val="34"/>
          <w:rtl/>
          <w:lang w:bidi="ar-EG"/>
        </w:rPr>
        <w:t>، وطال</w:t>
      </w:r>
      <w:r w:rsidR="00B024DB" w:rsidRPr="00B95340">
        <w:rPr>
          <w:rFonts w:cs="Traditional Arabic" w:hint="eastAsia"/>
          <w:sz w:val="34"/>
          <w:szCs w:val="34"/>
          <w:rtl/>
          <w:lang w:bidi="ar-EG"/>
        </w:rPr>
        <w:t>َ</w:t>
      </w:r>
      <w:r w:rsidR="00FB1DD7" w:rsidRPr="00B95340">
        <w:rPr>
          <w:rFonts w:cs="Traditional Arabic" w:hint="cs"/>
          <w:sz w:val="34"/>
          <w:szCs w:val="34"/>
          <w:rtl/>
          <w:lang w:bidi="ar-EG"/>
        </w:rPr>
        <w:t>ما أن الفداء قد ر</w:t>
      </w:r>
      <w:r w:rsidR="0068205E" w:rsidRPr="00B95340">
        <w:rPr>
          <w:rFonts w:cs="Traditional Arabic" w:hint="cs"/>
          <w:sz w:val="34"/>
          <w:szCs w:val="34"/>
          <w:rtl/>
          <w:lang w:bidi="ar-EG"/>
        </w:rPr>
        <w:t>ُ</w:t>
      </w:r>
      <w:r w:rsidR="00FB1DD7" w:rsidRPr="00B95340">
        <w:rPr>
          <w:rFonts w:cs="Traditional Arabic" w:hint="cs"/>
          <w:sz w:val="34"/>
          <w:szCs w:val="34"/>
          <w:rtl/>
          <w:lang w:bidi="ar-EG"/>
        </w:rPr>
        <w:t>ف</w:t>
      </w:r>
      <w:r w:rsidR="0068205E" w:rsidRPr="00B95340">
        <w:rPr>
          <w:rFonts w:cs="Traditional Arabic" w:hint="cs"/>
          <w:sz w:val="34"/>
          <w:szCs w:val="34"/>
          <w:rtl/>
          <w:lang w:bidi="ar-EG"/>
        </w:rPr>
        <w:t>ِ</w:t>
      </w:r>
      <w:r w:rsidR="00FB1DD7" w:rsidRPr="00B95340">
        <w:rPr>
          <w:rFonts w:cs="Traditional Arabic" w:hint="cs"/>
          <w:sz w:val="34"/>
          <w:szCs w:val="34"/>
          <w:rtl/>
          <w:lang w:bidi="ar-EG"/>
        </w:rPr>
        <w:t>ض رفض</w:t>
      </w:r>
      <w:r w:rsidR="0068205E" w:rsidRPr="00B95340">
        <w:rPr>
          <w:rFonts w:cs="Traditional Arabic" w:hint="cs"/>
          <w:sz w:val="34"/>
          <w:szCs w:val="34"/>
          <w:rtl/>
          <w:lang w:bidi="ar-EG"/>
        </w:rPr>
        <w:t>ً</w:t>
      </w:r>
      <w:r w:rsidR="00FB1DD7" w:rsidRPr="00B95340">
        <w:rPr>
          <w:rFonts w:cs="Traditional Arabic" w:hint="cs"/>
          <w:sz w:val="34"/>
          <w:szCs w:val="34"/>
          <w:rtl/>
          <w:lang w:bidi="ar-EG"/>
        </w:rPr>
        <w:t>ا قاطع</w:t>
      </w:r>
      <w:r w:rsidR="0068205E" w:rsidRPr="00B95340">
        <w:rPr>
          <w:rFonts w:cs="Traditional Arabic" w:hint="cs"/>
          <w:sz w:val="34"/>
          <w:szCs w:val="34"/>
          <w:rtl/>
          <w:lang w:bidi="ar-EG"/>
        </w:rPr>
        <w:t>ً</w:t>
      </w:r>
      <w:r w:rsidR="00FB1DD7" w:rsidRPr="00B95340">
        <w:rPr>
          <w:rFonts w:cs="Traditional Arabic" w:hint="cs"/>
          <w:sz w:val="34"/>
          <w:szCs w:val="34"/>
          <w:rtl/>
          <w:lang w:bidi="ar-EG"/>
        </w:rPr>
        <w:t xml:space="preserve">ا </w:t>
      </w:r>
      <w:r w:rsidR="00F91884" w:rsidRPr="00B95340">
        <w:rPr>
          <w:rFonts w:cs="Traditional Arabic" w:hint="cs"/>
          <w:sz w:val="34"/>
          <w:szCs w:val="34"/>
          <w:rtl/>
          <w:lang w:bidi="ar-EG"/>
        </w:rPr>
        <w:t xml:space="preserve">- </w:t>
      </w:r>
      <w:r w:rsidR="00FB1DD7" w:rsidRPr="00B95340">
        <w:rPr>
          <w:rFonts w:cs="Traditional Arabic" w:hint="cs"/>
          <w:sz w:val="34"/>
          <w:szCs w:val="34"/>
          <w:rtl/>
          <w:lang w:bidi="ar-EG"/>
        </w:rPr>
        <w:t>عن طريق لن والفعل المضارع الذي يفيد التجدد والاستمرار</w:t>
      </w:r>
      <w:r w:rsidR="00F91884" w:rsidRPr="00B95340">
        <w:rPr>
          <w:rFonts w:cs="Traditional Arabic" w:hint="eastAsia"/>
          <w:sz w:val="34"/>
          <w:szCs w:val="34"/>
          <w:rtl/>
          <w:lang w:bidi="ar-EG"/>
        </w:rPr>
        <w:t>،</w:t>
      </w:r>
      <w:r w:rsidR="00B024DB" w:rsidRPr="00B95340">
        <w:rPr>
          <w:rFonts w:cs="Traditional Arabic" w:hint="cs"/>
          <w:sz w:val="34"/>
          <w:szCs w:val="34"/>
          <w:rtl/>
          <w:lang w:bidi="ar-EG"/>
        </w:rPr>
        <w:t xml:space="preserve"> </w:t>
      </w:r>
      <w:r w:rsidR="00FB1DD7" w:rsidRPr="00B95340">
        <w:rPr>
          <w:rFonts w:cs="Traditional Arabic" w:hint="cs"/>
          <w:sz w:val="34"/>
          <w:szCs w:val="34"/>
          <w:rtl/>
          <w:lang w:bidi="ar-EG"/>
        </w:rPr>
        <w:t xml:space="preserve">فقوله: </w:t>
      </w:r>
      <w:r w:rsidR="0068205E" w:rsidRPr="00B95340">
        <w:rPr>
          <w:rFonts w:cs="Traditional Arabic" w:hint="cs"/>
          <w:sz w:val="34"/>
          <w:szCs w:val="34"/>
          <w:rtl/>
          <w:lang w:bidi="ar-EG"/>
        </w:rPr>
        <w:t>{فَ</w:t>
      </w:r>
      <w:r w:rsidR="00FB1DD7" w:rsidRPr="00B95340">
        <w:rPr>
          <w:rFonts w:cs="Traditional Arabic" w:hint="cs"/>
          <w:sz w:val="34"/>
          <w:szCs w:val="34"/>
          <w:rtl/>
          <w:lang w:bidi="ar-EG"/>
        </w:rPr>
        <w:t>ل</w:t>
      </w:r>
      <w:r w:rsidR="0068205E" w:rsidRPr="00B95340">
        <w:rPr>
          <w:rFonts w:cs="Traditional Arabic" w:hint="cs"/>
          <w:sz w:val="34"/>
          <w:szCs w:val="34"/>
          <w:rtl/>
          <w:lang w:bidi="ar-EG"/>
        </w:rPr>
        <w:t>َ</w:t>
      </w:r>
      <w:r w:rsidR="00FB1DD7" w:rsidRPr="00B95340">
        <w:rPr>
          <w:rFonts w:cs="Traditional Arabic" w:hint="cs"/>
          <w:sz w:val="34"/>
          <w:szCs w:val="34"/>
          <w:rtl/>
          <w:lang w:bidi="ar-EG"/>
        </w:rPr>
        <w:t>ن</w:t>
      </w:r>
      <w:r w:rsidR="0068205E" w:rsidRPr="00B95340">
        <w:rPr>
          <w:rFonts w:cs="Traditional Arabic" w:hint="cs"/>
          <w:sz w:val="34"/>
          <w:szCs w:val="34"/>
          <w:rtl/>
          <w:lang w:bidi="ar-EG"/>
        </w:rPr>
        <w:t>ْ</w:t>
      </w:r>
      <w:r w:rsidR="00FB1DD7" w:rsidRPr="00B95340">
        <w:rPr>
          <w:rFonts w:cs="Traditional Arabic" w:hint="cs"/>
          <w:sz w:val="34"/>
          <w:szCs w:val="34"/>
          <w:rtl/>
          <w:lang w:bidi="ar-EG"/>
        </w:rPr>
        <w:t xml:space="preserve"> ي</w:t>
      </w:r>
      <w:r w:rsidR="0068205E" w:rsidRPr="00B95340">
        <w:rPr>
          <w:rFonts w:cs="Traditional Arabic" w:hint="cs"/>
          <w:sz w:val="34"/>
          <w:szCs w:val="34"/>
          <w:rtl/>
          <w:lang w:bidi="ar-EG"/>
        </w:rPr>
        <w:t>ُ</w:t>
      </w:r>
      <w:r w:rsidR="00FB1DD7" w:rsidRPr="00B95340">
        <w:rPr>
          <w:rFonts w:cs="Traditional Arabic" w:hint="cs"/>
          <w:sz w:val="34"/>
          <w:szCs w:val="34"/>
          <w:rtl/>
          <w:lang w:bidi="ar-EG"/>
        </w:rPr>
        <w:t>ق</w:t>
      </w:r>
      <w:r w:rsidR="0068205E" w:rsidRPr="00B95340">
        <w:rPr>
          <w:rFonts w:cs="Traditional Arabic" w:hint="cs"/>
          <w:sz w:val="34"/>
          <w:szCs w:val="34"/>
          <w:rtl/>
          <w:lang w:bidi="ar-EG"/>
        </w:rPr>
        <w:t>ْ</w:t>
      </w:r>
      <w:r w:rsidR="00FB1DD7" w:rsidRPr="00B95340">
        <w:rPr>
          <w:rFonts w:cs="Traditional Arabic" w:hint="cs"/>
          <w:sz w:val="34"/>
          <w:szCs w:val="34"/>
          <w:rtl/>
          <w:lang w:bidi="ar-EG"/>
        </w:rPr>
        <w:t>ب</w:t>
      </w:r>
      <w:r w:rsidR="0068205E" w:rsidRPr="00B95340">
        <w:rPr>
          <w:rFonts w:cs="Traditional Arabic" w:hint="cs"/>
          <w:sz w:val="34"/>
          <w:szCs w:val="34"/>
          <w:rtl/>
          <w:lang w:bidi="ar-EG"/>
        </w:rPr>
        <w:t>َ</w:t>
      </w:r>
      <w:r w:rsidR="00FB1DD7" w:rsidRPr="00B95340">
        <w:rPr>
          <w:rFonts w:cs="Traditional Arabic" w:hint="cs"/>
          <w:sz w:val="34"/>
          <w:szCs w:val="34"/>
          <w:rtl/>
          <w:lang w:bidi="ar-EG"/>
        </w:rPr>
        <w:t>ل</w:t>
      </w:r>
      <w:r w:rsidR="0068205E" w:rsidRPr="00B95340">
        <w:rPr>
          <w:rFonts w:cs="Traditional Arabic" w:hint="cs"/>
          <w:sz w:val="34"/>
          <w:szCs w:val="34"/>
          <w:rtl/>
          <w:lang w:bidi="ar-EG"/>
        </w:rPr>
        <w:t>َ}</w:t>
      </w:r>
      <w:r w:rsidR="00FB1DD7" w:rsidRPr="00B95340">
        <w:rPr>
          <w:rFonts w:cs="Traditional Arabic" w:hint="cs"/>
          <w:sz w:val="34"/>
          <w:szCs w:val="34"/>
          <w:rtl/>
          <w:lang w:bidi="ar-EG"/>
        </w:rPr>
        <w:t xml:space="preserve"> م</w:t>
      </w:r>
      <w:r w:rsidR="00B024DB" w:rsidRPr="00B95340">
        <w:rPr>
          <w:rFonts w:cs="Traditional Arabic" w:hint="eastAsia"/>
          <w:sz w:val="34"/>
          <w:szCs w:val="34"/>
          <w:rtl/>
          <w:lang w:bidi="ar-EG"/>
        </w:rPr>
        <w:t>ُ</w:t>
      </w:r>
      <w:r w:rsidR="00FB1DD7" w:rsidRPr="00B95340">
        <w:rPr>
          <w:rFonts w:cs="Traditional Arabic" w:hint="cs"/>
          <w:sz w:val="34"/>
          <w:szCs w:val="34"/>
          <w:rtl/>
          <w:lang w:bidi="ar-EG"/>
        </w:rPr>
        <w:t xml:space="preserve">فاده تأبيد النفي </w:t>
      </w:r>
      <w:r w:rsidR="008F7AD2" w:rsidRPr="00B95340">
        <w:rPr>
          <w:rFonts w:cs="Traditional Arabic" w:hint="cs"/>
          <w:sz w:val="34"/>
          <w:szCs w:val="34"/>
          <w:rtl/>
          <w:lang w:bidi="ar-EG"/>
        </w:rPr>
        <w:t>و</w:t>
      </w:r>
      <w:r w:rsidR="00FB1DD7" w:rsidRPr="00B95340">
        <w:rPr>
          <w:rFonts w:cs="Traditional Arabic" w:hint="cs"/>
          <w:sz w:val="34"/>
          <w:szCs w:val="34"/>
          <w:rtl/>
          <w:lang w:bidi="ar-EG"/>
        </w:rPr>
        <w:t>استمراه وتجد</w:t>
      </w:r>
      <w:r w:rsidR="00837123" w:rsidRPr="00B95340">
        <w:rPr>
          <w:rFonts w:cs="Traditional Arabic" w:hint="eastAsia"/>
          <w:sz w:val="34"/>
          <w:szCs w:val="34"/>
          <w:rtl/>
          <w:lang w:bidi="ar-EG"/>
        </w:rPr>
        <w:t>ُّ</w:t>
      </w:r>
      <w:r w:rsidR="00FB1DD7" w:rsidRPr="00B95340">
        <w:rPr>
          <w:rFonts w:cs="Traditional Arabic" w:hint="cs"/>
          <w:sz w:val="34"/>
          <w:szCs w:val="34"/>
          <w:rtl/>
          <w:lang w:bidi="ar-EG"/>
        </w:rPr>
        <w:t>ده</w:t>
      </w:r>
      <w:r w:rsidR="008F7AD2" w:rsidRPr="00B95340">
        <w:rPr>
          <w:rFonts w:cs="Traditional Arabic" w:hint="cs"/>
          <w:sz w:val="34"/>
          <w:szCs w:val="34"/>
          <w:rtl/>
          <w:lang w:bidi="ar-EG"/>
        </w:rPr>
        <w:t xml:space="preserve"> </w:t>
      </w:r>
      <w:r w:rsidR="00B25E6D" w:rsidRPr="00B95340">
        <w:rPr>
          <w:rFonts w:cs="Traditional Arabic" w:hint="cs"/>
          <w:sz w:val="34"/>
          <w:szCs w:val="34"/>
          <w:rtl/>
          <w:lang w:bidi="ar-EG"/>
        </w:rPr>
        <w:t>-</w:t>
      </w:r>
      <w:r w:rsidR="00837123" w:rsidRPr="00B95340">
        <w:rPr>
          <w:rFonts w:cs="Traditional Arabic" w:hint="cs"/>
          <w:sz w:val="34"/>
          <w:szCs w:val="34"/>
          <w:rtl/>
          <w:lang w:bidi="ar-EG"/>
        </w:rPr>
        <w:t xml:space="preserve"> </w:t>
      </w:r>
      <w:r w:rsidR="00B25E6D" w:rsidRPr="00B95340">
        <w:rPr>
          <w:rFonts w:cs="Traditional Arabic" w:hint="cs"/>
          <w:sz w:val="34"/>
          <w:szCs w:val="34"/>
          <w:rtl/>
          <w:lang w:bidi="ar-EG"/>
        </w:rPr>
        <w:t xml:space="preserve">فإن </w:t>
      </w:r>
      <w:r w:rsidR="008F7AD2" w:rsidRPr="00B95340">
        <w:rPr>
          <w:rFonts w:cs="Traditional Arabic" w:hint="cs"/>
          <w:sz w:val="34"/>
          <w:szCs w:val="34"/>
          <w:rtl/>
          <w:lang w:bidi="ar-EG"/>
        </w:rPr>
        <w:t xml:space="preserve">مصيرهم المحتوم </w:t>
      </w:r>
      <w:r w:rsidR="003631A4" w:rsidRPr="00B95340">
        <w:rPr>
          <w:rFonts w:cs="Traditional Arabic" w:hint="cs"/>
          <w:sz w:val="34"/>
          <w:szCs w:val="34"/>
          <w:rtl/>
          <w:lang w:bidi="ar-EG"/>
        </w:rPr>
        <w:t>هو ال</w:t>
      </w:r>
      <w:r w:rsidR="008F7AD2" w:rsidRPr="00B95340">
        <w:rPr>
          <w:rFonts w:cs="Traditional Arabic" w:hint="cs"/>
          <w:sz w:val="34"/>
          <w:szCs w:val="34"/>
          <w:rtl/>
          <w:lang w:bidi="ar-EG"/>
        </w:rPr>
        <w:t xml:space="preserve">عذاب </w:t>
      </w:r>
      <w:r w:rsidR="003631A4" w:rsidRPr="00B95340">
        <w:rPr>
          <w:rFonts w:cs="Traditional Arabic" w:hint="cs"/>
          <w:sz w:val="34"/>
          <w:szCs w:val="34"/>
          <w:rtl/>
          <w:lang w:bidi="ar-EG"/>
        </w:rPr>
        <w:t>ا</w:t>
      </w:r>
      <w:r w:rsidR="008F7AD2" w:rsidRPr="00B95340">
        <w:rPr>
          <w:rFonts w:cs="Traditional Arabic" w:hint="cs"/>
          <w:sz w:val="34"/>
          <w:szCs w:val="34"/>
          <w:rtl/>
          <w:lang w:bidi="ar-EG"/>
        </w:rPr>
        <w:t>ل</w:t>
      </w:r>
      <w:r w:rsidR="003631A4" w:rsidRPr="00B95340">
        <w:rPr>
          <w:rFonts w:cs="Traditional Arabic" w:hint="cs"/>
          <w:sz w:val="34"/>
          <w:szCs w:val="34"/>
          <w:rtl/>
          <w:lang w:bidi="ar-EG"/>
        </w:rPr>
        <w:t>أل</w:t>
      </w:r>
      <w:r w:rsidR="008F7AD2" w:rsidRPr="00B95340">
        <w:rPr>
          <w:rFonts w:cs="Traditional Arabic" w:hint="cs"/>
          <w:sz w:val="34"/>
          <w:szCs w:val="34"/>
          <w:rtl/>
          <w:lang w:bidi="ar-EG"/>
        </w:rPr>
        <w:t>يم.</w:t>
      </w:r>
    </w:p>
    <w:p w:rsidR="00B95340" w:rsidRPr="00B95340" w:rsidRDefault="00B95340" w:rsidP="00B95340">
      <w:pPr>
        <w:bidi/>
        <w:jc w:val="both"/>
        <w:rPr>
          <w:rFonts w:cs="Traditional Arabic"/>
          <w:sz w:val="34"/>
          <w:szCs w:val="34"/>
          <w:rtl/>
          <w:lang w:bidi="ar-EG"/>
        </w:rPr>
      </w:pPr>
    </w:p>
    <w:p w:rsidR="009135E3" w:rsidRPr="00B95340" w:rsidRDefault="009135E3" w:rsidP="00B95340">
      <w:pPr>
        <w:pStyle w:val="2"/>
        <w:bidi/>
        <w:rPr>
          <w:rtl/>
          <w:lang w:bidi="ar-EG"/>
        </w:rPr>
      </w:pPr>
      <w:bookmarkStart w:id="9" w:name="_Toc451500338"/>
      <w:r w:rsidRPr="00B95340">
        <w:rPr>
          <w:rFonts w:hint="cs"/>
          <w:rtl/>
          <w:lang w:bidi="ar-EG"/>
        </w:rPr>
        <w:t xml:space="preserve">المطلب </w:t>
      </w:r>
      <w:r w:rsidR="00913ED6" w:rsidRPr="00B95340">
        <w:rPr>
          <w:rFonts w:hint="cs"/>
          <w:rtl/>
          <w:lang w:bidi="ar-EG"/>
        </w:rPr>
        <w:t>الثالث</w:t>
      </w:r>
      <w:r w:rsidRPr="00B95340">
        <w:rPr>
          <w:rFonts w:hint="cs"/>
          <w:rtl/>
          <w:lang w:bidi="ar-EG"/>
        </w:rPr>
        <w:t>:</w:t>
      </w:r>
      <w:r w:rsidR="00132BC3" w:rsidRPr="00B95340">
        <w:rPr>
          <w:rFonts w:hint="cs"/>
          <w:rtl/>
          <w:lang w:bidi="ar-EG"/>
        </w:rPr>
        <w:t xml:space="preserve"> </w:t>
      </w:r>
      <w:r w:rsidR="00B4729C" w:rsidRPr="00B95340">
        <w:rPr>
          <w:rtl/>
          <w:lang w:bidi="ar-EG"/>
        </w:rPr>
        <w:t>المناسبة بين فاتحة السورة وخاتمتها</w:t>
      </w:r>
      <w:r w:rsidR="0003745F" w:rsidRPr="00B95340">
        <w:rPr>
          <w:rFonts w:hint="cs"/>
          <w:rtl/>
          <w:lang w:bidi="ar-EG"/>
        </w:rPr>
        <w:t>:</w:t>
      </w:r>
      <w:bookmarkEnd w:id="9"/>
    </w:p>
    <w:p w:rsidR="00382DE1" w:rsidRPr="00B95340" w:rsidRDefault="000F1532" w:rsidP="00B95340">
      <w:pPr>
        <w:bidi/>
        <w:jc w:val="both"/>
        <w:rPr>
          <w:rFonts w:cs="Traditional Arabic"/>
          <w:sz w:val="34"/>
          <w:szCs w:val="34"/>
          <w:rtl/>
          <w:lang w:bidi="ar-EG"/>
        </w:rPr>
      </w:pPr>
      <w:r w:rsidRPr="00B95340">
        <w:rPr>
          <w:rFonts w:cs="Traditional Arabic" w:hint="cs"/>
          <w:sz w:val="34"/>
          <w:szCs w:val="34"/>
          <w:rtl/>
          <w:lang w:bidi="ar-EG"/>
        </w:rPr>
        <w:t>من الراسخ في الذهن أن فواتح السور القرآني</w:t>
      </w:r>
      <w:r w:rsidR="00F67673" w:rsidRPr="00B95340">
        <w:rPr>
          <w:rFonts w:cs="Traditional Arabic" w:hint="cs"/>
          <w:sz w:val="34"/>
          <w:szCs w:val="34"/>
          <w:rtl/>
          <w:lang w:bidi="ar-EG"/>
        </w:rPr>
        <w:t>ة ت</w:t>
      </w:r>
      <w:r w:rsidR="00F92687" w:rsidRPr="00B95340">
        <w:rPr>
          <w:rFonts w:cs="Traditional Arabic" w:hint="eastAsia"/>
          <w:sz w:val="34"/>
          <w:szCs w:val="34"/>
          <w:rtl/>
          <w:lang w:bidi="ar-EG"/>
        </w:rPr>
        <w:t>َ</w:t>
      </w:r>
      <w:r w:rsidR="00F67673" w:rsidRPr="00B95340">
        <w:rPr>
          <w:rFonts w:cs="Traditional Arabic" w:hint="cs"/>
          <w:sz w:val="34"/>
          <w:szCs w:val="34"/>
          <w:rtl/>
          <w:lang w:bidi="ar-EG"/>
        </w:rPr>
        <w:t>حمل براعة استهلال معجزة</w:t>
      </w:r>
      <w:r w:rsidRPr="00B95340">
        <w:rPr>
          <w:rFonts w:cs="Traditional Arabic" w:hint="cs"/>
          <w:sz w:val="34"/>
          <w:szCs w:val="34"/>
          <w:rtl/>
          <w:lang w:bidi="ar-EG"/>
        </w:rPr>
        <w:t xml:space="preserve">، فهي أول شيء يقع </w:t>
      </w:r>
      <w:r w:rsidR="00F67673" w:rsidRPr="00B95340">
        <w:rPr>
          <w:rFonts w:cs="Traditional Arabic" w:hint="cs"/>
          <w:sz w:val="34"/>
          <w:szCs w:val="34"/>
          <w:rtl/>
          <w:lang w:bidi="ar-EG"/>
        </w:rPr>
        <w:t xml:space="preserve">على </w:t>
      </w:r>
      <w:r w:rsidRPr="00B95340">
        <w:rPr>
          <w:rFonts w:cs="Traditional Arabic" w:hint="cs"/>
          <w:sz w:val="34"/>
          <w:szCs w:val="34"/>
          <w:rtl/>
          <w:lang w:bidi="ar-EG"/>
        </w:rPr>
        <w:t>السمع، وم</w:t>
      </w:r>
      <w:r w:rsidR="00F92687" w:rsidRPr="00B95340">
        <w:rPr>
          <w:rFonts w:cs="Traditional Arabic" w:hint="eastAsia"/>
          <w:sz w:val="34"/>
          <w:szCs w:val="34"/>
          <w:rtl/>
          <w:lang w:bidi="ar-EG"/>
        </w:rPr>
        <w:t>ِ</w:t>
      </w:r>
      <w:r w:rsidRPr="00B95340">
        <w:rPr>
          <w:rFonts w:cs="Traditional Arabic" w:hint="cs"/>
          <w:sz w:val="34"/>
          <w:szCs w:val="34"/>
          <w:rtl/>
          <w:lang w:bidi="ar-EG"/>
        </w:rPr>
        <w:t>ن ث</w:t>
      </w:r>
      <w:r w:rsidR="00F92687" w:rsidRPr="00B95340">
        <w:rPr>
          <w:rFonts w:cs="Traditional Arabic" w:hint="eastAsia"/>
          <w:sz w:val="34"/>
          <w:szCs w:val="34"/>
          <w:rtl/>
          <w:lang w:bidi="ar-EG"/>
        </w:rPr>
        <w:t>َ</w:t>
      </w:r>
      <w:r w:rsidRPr="00B95340">
        <w:rPr>
          <w:rFonts w:cs="Traditional Arabic" w:hint="cs"/>
          <w:sz w:val="34"/>
          <w:szCs w:val="34"/>
          <w:rtl/>
          <w:lang w:bidi="ar-EG"/>
        </w:rPr>
        <w:t>م</w:t>
      </w:r>
      <w:r w:rsidR="00F92687" w:rsidRPr="00B95340">
        <w:rPr>
          <w:rFonts w:cs="Traditional Arabic" w:hint="eastAsia"/>
          <w:sz w:val="34"/>
          <w:szCs w:val="34"/>
          <w:rtl/>
          <w:lang w:bidi="ar-EG"/>
        </w:rPr>
        <w:t>َّ</w:t>
      </w:r>
      <w:r w:rsidRPr="00B95340">
        <w:rPr>
          <w:rFonts w:cs="Traditional Arabic" w:hint="cs"/>
          <w:sz w:val="34"/>
          <w:szCs w:val="34"/>
          <w:rtl/>
          <w:lang w:bidi="ar-EG"/>
        </w:rPr>
        <w:t xml:space="preserve"> فخاتمة السور كذلك لا تقل عنه</w:t>
      </w:r>
      <w:r w:rsidR="00F67673" w:rsidRPr="00B95340">
        <w:rPr>
          <w:rFonts w:cs="Traditional Arabic" w:hint="cs"/>
          <w:sz w:val="34"/>
          <w:szCs w:val="34"/>
          <w:rtl/>
          <w:lang w:bidi="ar-EG"/>
        </w:rPr>
        <w:t>ا</w:t>
      </w:r>
      <w:r w:rsidRPr="00B95340">
        <w:rPr>
          <w:rFonts w:cs="Traditional Arabic" w:hint="cs"/>
          <w:sz w:val="34"/>
          <w:szCs w:val="34"/>
          <w:rtl/>
          <w:lang w:bidi="ar-EG"/>
        </w:rPr>
        <w:t xml:space="preserve"> إعجاز</w:t>
      </w:r>
      <w:r w:rsidR="00F67673" w:rsidRPr="00B95340">
        <w:rPr>
          <w:rFonts w:cs="Traditional Arabic" w:hint="cs"/>
          <w:sz w:val="34"/>
          <w:szCs w:val="34"/>
          <w:rtl/>
          <w:lang w:bidi="ar-EG"/>
        </w:rPr>
        <w:t>ً</w:t>
      </w:r>
      <w:r w:rsidRPr="00B95340">
        <w:rPr>
          <w:rFonts w:cs="Traditional Arabic" w:hint="cs"/>
          <w:sz w:val="34"/>
          <w:szCs w:val="34"/>
          <w:rtl/>
          <w:lang w:bidi="ar-EG"/>
        </w:rPr>
        <w:t>ا</w:t>
      </w:r>
      <w:r w:rsidR="00F92687" w:rsidRPr="00B95340">
        <w:rPr>
          <w:rFonts w:cs="Traditional Arabic" w:hint="eastAsia"/>
          <w:sz w:val="34"/>
          <w:szCs w:val="34"/>
          <w:rtl/>
          <w:lang w:bidi="ar-EG"/>
        </w:rPr>
        <w:t>؛</w:t>
      </w:r>
      <w:r w:rsidRPr="00B95340">
        <w:rPr>
          <w:rFonts w:cs="Traditional Arabic" w:hint="cs"/>
          <w:sz w:val="34"/>
          <w:szCs w:val="34"/>
          <w:rtl/>
          <w:lang w:bidi="ar-EG"/>
        </w:rPr>
        <w:t xml:space="preserve"> إذ هي </w:t>
      </w:r>
      <w:r w:rsidR="00F67673" w:rsidRPr="00B95340">
        <w:rPr>
          <w:rFonts w:cs="Traditional Arabic" w:hint="cs"/>
          <w:sz w:val="34"/>
          <w:szCs w:val="34"/>
          <w:rtl/>
          <w:lang w:bidi="ar-EG"/>
        </w:rPr>
        <w:t>آ</w:t>
      </w:r>
      <w:r w:rsidRPr="00B95340">
        <w:rPr>
          <w:rFonts w:cs="Traditional Arabic" w:hint="cs"/>
          <w:sz w:val="34"/>
          <w:szCs w:val="34"/>
          <w:rtl/>
          <w:lang w:bidi="ar-EG"/>
        </w:rPr>
        <w:t>خر ما يسمعه السامع من السورة</w:t>
      </w:r>
      <w:r w:rsidR="00F67673" w:rsidRPr="00B95340">
        <w:rPr>
          <w:rFonts w:cs="Traditional Arabic" w:hint="cs"/>
          <w:sz w:val="34"/>
          <w:szCs w:val="34"/>
          <w:rtl/>
          <w:lang w:bidi="ar-EG"/>
        </w:rPr>
        <w:t>،</w:t>
      </w:r>
      <w:r w:rsidRPr="00B95340">
        <w:rPr>
          <w:rFonts w:cs="Traditional Arabic" w:hint="cs"/>
          <w:sz w:val="34"/>
          <w:szCs w:val="34"/>
          <w:rtl/>
          <w:lang w:bidi="ar-EG"/>
        </w:rPr>
        <w:t xml:space="preserve"> و</w:t>
      </w:r>
      <w:r w:rsidR="00F67673" w:rsidRPr="00B95340">
        <w:rPr>
          <w:rFonts w:cs="Traditional Arabic" w:hint="cs"/>
          <w:sz w:val="34"/>
          <w:szCs w:val="34"/>
          <w:rtl/>
          <w:lang w:bidi="ar-EG"/>
        </w:rPr>
        <w:t>قد</w:t>
      </w:r>
      <w:r w:rsidRPr="00B95340">
        <w:rPr>
          <w:rFonts w:cs="Traditional Arabic" w:hint="cs"/>
          <w:sz w:val="34"/>
          <w:szCs w:val="34"/>
          <w:rtl/>
          <w:lang w:bidi="ar-EG"/>
        </w:rPr>
        <w:t xml:space="preserve"> ذكر </w:t>
      </w:r>
      <w:r w:rsidR="00F67673" w:rsidRPr="00B95340">
        <w:rPr>
          <w:rFonts w:cs="Traditional Arabic" w:hint="cs"/>
          <w:sz w:val="34"/>
          <w:szCs w:val="34"/>
          <w:rtl/>
          <w:lang w:bidi="ar-EG"/>
        </w:rPr>
        <w:t>السيوطي</w:t>
      </w:r>
      <w:r w:rsidRPr="00B95340">
        <w:rPr>
          <w:rFonts w:cs="Traditional Arabic" w:hint="cs"/>
          <w:sz w:val="34"/>
          <w:szCs w:val="34"/>
          <w:rtl/>
          <w:lang w:bidi="ar-EG"/>
        </w:rPr>
        <w:t xml:space="preserve"> أن الخواتم تأتي متضمنة</w:t>
      </w:r>
      <w:r w:rsidR="00674169" w:rsidRPr="00B95340">
        <w:rPr>
          <w:rFonts w:cs="Traditional Arabic" w:hint="cs"/>
          <w:sz w:val="34"/>
          <w:szCs w:val="34"/>
          <w:rtl/>
          <w:lang w:bidi="ar-EG"/>
        </w:rPr>
        <w:t xml:space="preserve"> المعاني البديعية</w:t>
      </w:r>
      <w:r w:rsidR="00EA5136" w:rsidRPr="00B95340">
        <w:rPr>
          <w:rFonts w:cs="Traditional Arabic" w:hint="cs"/>
          <w:sz w:val="34"/>
          <w:szCs w:val="34"/>
          <w:rtl/>
          <w:lang w:bidi="ar-EG"/>
        </w:rPr>
        <w:t xml:space="preserve"> مع إيذان السامع بانتهاء الكلام؛ حتى لا يبقى معه للنفوس تشوُّف إلى نقص</w:t>
      </w:r>
      <w:r w:rsidR="00C673C8" w:rsidRPr="00B95340">
        <w:rPr>
          <w:rFonts w:cs="Traditional Arabic" w:hint="eastAsia"/>
          <w:sz w:val="34"/>
          <w:szCs w:val="34"/>
          <w:rtl/>
          <w:lang w:bidi="ar-EG"/>
        </w:rPr>
        <w:t>ٍ</w:t>
      </w:r>
      <w:r w:rsidR="00EA5136" w:rsidRPr="00B95340">
        <w:rPr>
          <w:rFonts w:cs="Traditional Arabic" w:hint="cs"/>
          <w:sz w:val="34"/>
          <w:szCs w:val="34"/>
          <w:rtl/>
          <w:lang w:bidi="ar-EG"/>
        </w:rPr>
        <w:t xml:space="preserve"> ي</w:t>
      </w:r>
      <w:r w:rsidR="008E4099" w:rsidRPr="00B95340">
        <w:rPr>
          <w:rFonts w:cs="Traditional Arabic" w:hint="cs"/>
          <w:sz w:val="34"/>
          <w:szCs w:val="34"/>
          <w:rtl/>
          <w:lang w:bidi="ar-EG"/>
        </w:rPr>
        <w:t>ُ</w:t>
      </w:r>
      <w:r w:rsidR="00EA5136" w:rsidRPr="00B95340">
        <w:rPr>
          <w:rFonts w:cs="Traditional Arabic" w:hint="cs"/>
          <w:sz w:val="34"/>
          <w:szCs w:val="34"/>
          <w:rtl/>
          <w:lang w:bidi="ar-EG"/>
        </w:rPr>
        <w:t>ريد تمامًا</w:t>
      </w:r>
      <w:r w:rsidR="00EA5136" w:rsidRPr="00B95340">
        <w:rPr>
          <w:sz w:val="34"/>
          <w:szCs w:val="34"/>
          <w:vertAlign w:val="superscript"/>
          <w:rtl/>
          <w:lang w:bidi="ar-EG"/>
        </w:rPr>
        <w:footnoteReference w:id="54"/>
      </w:r>
      <w:r w:rsidR="00EA5136" w:rsidRPr="00B95340">
        <w:rPr>
          <w:rFonts w:cs="Traditional Arabic" w:hint="cs"/>
          <w:sz w:val="34"/>
          <w:szCs w:val="34"/>
          <w:rtl/>
          <w:lang w:bidi="ar-EG"/>
        </w:rPr>
        <w:t>.</w:t>
      </w:r>
    </w:p>
    <w:p w:rsidR="004778A8" w:rsidRPr="00B95340" w:rsidRDefault="004778A8" w:rsidP="00B95340">
      <w:pPr>
        <w:bidi/>
        <w:jc w:val="both"/>
        <w:rPr>
          <w:rFonts w:cs="Traditional Arabic"/>
          <w:b/>
          <w:bCs/>
          <w:sz w:val="34"/>
          <w:szCs w:val="34"/>
          <w:rtl/>
          <w:lang w:bidi="ar-EG"/>
        </w:rPr>
      </w:pPr>
      <w:r w:rsidRPr="00B95340">
        <w:rPr>
          <w:rFonts w:cs="Traditional Arabic" w:hint="cs"/>
          <w:b/>
          <w:bCs/>
          <w:sz w:val="34"/>
          <w:szCs w:val="34"/>
          <w:rtl/>
          <w:lang w:bidi="ar-EG"/>
        </w:rPr>
        <w:lastRenderedPageBreak/>
        <w:t>النموذج الأول:</w:t>
      </w:r>
    </w:p>
    <w:p w:rsidR="009B3660" w:rsidRPr="00B95340" w:rsidRDefault="00960397" w:rsidP="00B95340">
      <w:pPr>
        <w:bidi/>
        <w:jc w:val="both"/>
        <w:rPr>
          <w:rFonts w:cs="Traditional Arabic"/>
          <w:sz w:val="34"/>
          <w:szCs w:val="34"/>
          <w:rtl/>
          <w:lang w:bidi="ar-EG"/>
        </w:rPr>
      </w:pPr>
      <w:r w:rsidRPr="00B95340">
        <w:rPr>
          <w:rFonts w:cs="Traditional Arabic" w:hint="cs"/>
          <w:sz w:val="34"/>
          <w:szCs w:val="34"/>
          <w:rtl/>
          <w:lang w:bidi="ar-EG"/>
        </w:rPr>
        <w:t>ومن أمثلة هذا المناسبة قوله تعالى</w:t>
      </w:r>
      <w:r w:rsidR="00FB2323" w:rsidRPr="00B95340">
        <w:rPr>
          <w:rFonts w:cs="Traditional Arabic" w:hint="cs"/>
          <w:sz w:val="34"/>
          <w:szCs w:val="34"/>
          <w:rtl/>
          <w:lang w:bidi="ar-EG"/>
        </w:rPr>
        <w:t xml:space="preserve"> في ختام سورة الأنعام</w:t>
      </w:r>
      <w:r w:rsidRPr="00B95340">
        <w:rPr>
          <w:rFonts w:cs="Traditional Arabic" w:hint="cs"/>
          <w:sz w:val="34"/>
          <w:szCs w:val="34"/>
          <w:rtl/>
          <w:lang w:bidi="ar-EG"/>
        </w:rPr>
        <w:t>:</w:t>
      </w:r>
      <w:r w:rsidR="00FB2323" w:rsidRPr="00B95340">
        <w:rPr>
          <w:rFonts w:cs="Traditional Arabic" w:hint="cs"/>
          <w:sz w:val="34"/>
          <w:szCs w:val="34"/>
          <w:rtl/>
          <w:lang w:bidi="ar-EG"/>
        </w:rPr>
        <w:t xml:space="preserve"> </w:t>
      </w:r>
      <w:r w:rsidR="00E944D3" w:rsidRPr="00B95340">
        <w:rPr>
          <w:rFonts w:cs="Traditional Arabic"/>
          <w:sz w:val="34"/>
          <w:szCs w:val="34"/>
          <w:rtl/>
          <w:lang w:bidi="ar-EG"/>
        </w:rPr>
        <w:t xml:space="preserve">{قُلْ أَغَيْرَ اللَّهِ أَبْغِي رَبًّا وَهُوَ رَبُّ كُلِّ شَيْءٍ وَلَا تَكْسِبُ كُلُّ نَفْسٍ إِلَّا عَلَيْهَا وَلَا تَزِرُ وَازِرَةٌ وِزْرَ أُخْرَى ثُمَّ إِلَى رَبِّكُمْ مَرْجِعُكُمْ فَيُنَبِّئُكُمْ بِمَا كُنْتُمْ فِيهِ تَخْتَلِفُونَ </w:t>
      </w:r>
      <w:r w:rsidR="00E944D3" w:rsidRPr="00B95340">
        <w:rPr>
          <w:rFonts w:cs="Traditional Arabic" w:hint="cs"/>
          <w:sz w:val="34"/>
          <w:szCs w:val="34"/>
          <w:rtl/>
          <w:lang w:bidi="ar-EG"/>
        </w:rPr>
        <w:t>*</w:t>
      </w:r>
      <w:r w:rsidR="00E944D3" w:rsidRPr="00B95340">
        <w:rPr>
          <w:rFonts w:cs="Traditional Arabic"/>
          <w:sz w:val="34"/>
          <w:szCs w:val="34"/>
          <w:rtl/>
          <w:lang w:bidi="ar-EG"/>
        </w:rPr>
        <w:t xml:space="preserve"> وَهُوَ الَّذِي جَعَلَكُمْ خَلَائِفَ الْأَرْضِ وَرَفَعَ بَعْضَكُمْ فَوْقَ بَعْضٍ دَرَجَاتٍ لِيَبْلُوَكُمْ فِي مَا آتَاكُمْ إِنَّ رَبَّكَ سَرِيعُ الْعِقَ</w:t>
      </w:r>
      <w:r w:rsidR="00F06B37" w:rsidRPr="00B95340">
        <w:rPr>
          <w:rFonts w:cs="Traditional Arabic"/>
          <w:sz w:val="34"/>
          <w:szCs w:val="34"/>
          <w:rtl/>
          <w:lang w:bidi="ar-EG"/>
        </w:rPr>
        <w:t>ابِ وَإِنَّهُ لَغَفُورٌ رَحِيمٌ</w:t>
      </w:r>
      <w:r w:rsidR="00E944D3" w:rsidRPr="00B95340">
        <w:rPr>
          <w:rFonts w:cs="Traditional Arabic"/>
          <w:sz w:val="34"/>
          <w:szCs w:val="34"/>
          <w:rtl/>
          <w:lang w:bidi="ar-EG"/>
        </w:rPr>
        <w:t>} [الأنعام: 164، 165]</w:t>
      </w:r>
      <w:r w:rsidR="00E944D3" w:rsidRPr="00B95340">
        <w:rPr>
          <w:rFonts w:cs="Traditional Arabic" w:hint="cs"/>
          <w:sz w:val="34"/>
          <w:szCs w:val="34"/>
          <w:rtl/>
          <w:lang w:bidi="ar-EG"/>
        </w:rPr>
        <w:t>.</w:t>
      </w:r>
    </w:p>
    <w:p w:rsidR="000750BE" w:rsidRPr="00B95340" w:rsidRDefault="003D1176" w:rsidP="00B95340">
      <w:pPr>
        <w:bidi/>
        <w:jc w:val="both"/>
        <w:rPr>
          <w:rFonts w:cs="Traditional Arabic"/>
          <w:sz w:val="34"/>
          <w:szCs w:val="34"/>
          <w:rtl/>
          <w:lang w:bidi="ar-EG"/>
        </w:rPr>
      </w:pPr>
      <w:r w:rsidRPr="00B95340">
        <w:rPr>
          <w:rFonts w:cs="Traditional Arabic" w:hint="cs"/>
          <w:sz w:val="34"/>
          <w:szCs w:val="34"/>
          <w:rtl/>
          <w:lang w:bidi="ar-EG"/>
        </w:rPr>
        <w:t xml:space="preserve">ذكر الإمام البقاعي أن ختام سورة الأنعام جاء في غاية التناسب مع أولها، </w:t>
      </w:r>
      <w:r w:rsidR="00875445" w:rsidRPr="00B95340">
        <w:rPr>
          <w:rFonts w:cs="Traditional Arabic" w:hint="cs"/>
          <w:sz w:val="34"/>
          <w:szCs w:val="34"/>
          <w:rtl/>
          <w:lang w:bidi="ar-EG"/>
        </w:rPr>
        <w:t>فالاستفهام في الآية الخاتمة للسورة تعجب</w:t>
      </w:r>
      <w:r w:rsidR="0001298B" w:rsidRPr="00B95340">
        <w:rPr>
          <w:rFonts w:cs="Traditional Arabic" w:hint="eastAsia"/>
          <w:sz w:val="34"/>
          <w:szCs w:val="34"/>
          <w:rtl/>
          <w:lang w:bidi="ar-EG"/>
        </w:rPr>
        <w:t>ُّ</w:t>
      </w:r>
      <w:r w:rsidR="00875445" w:rsidRPr="00B95340">
        <w:rPr>
          <w:rFonts w:cs="Traditional Arabic" w:hint="cs"/>
          <w:sz w:val="34"/>
          <w:szCs w:val="34"/>
          <w:rtl/>
          <w:lang w:bidi="ar-EG"/>
        </w:rPr>
        <w:t>ي استنكاري، يستنكر ممن يتخذ ربًّا غير الله</w:t>
      </w:r>
      <w:r w:rsidR="0001298B" w:rsidRPr="00B95340">
        <w:rPr>
          <w:rFonts w:cs="Traditional Arabic" w:hint="eastAsia"/>
          <w:sz w:val="34"/>
          <w:szCs w:val="34"/>
          <w:rtl/>
          <w:lang w:bidi="ar-EG"/>
        </w:rPr>
        <w:t>،</w:t>
      </w:r>
      <w:r w:rsidR="00875445" w:rsidRPr="00B95340">
        <w:rPr>
          <w:rFonts w:cs="Traditional Arabic" w:hint="cs"/>
          <w:sz w:val="34"/>
          <w:szCs w:val="34"/>
          <w:rtl/>
          <w:lang w:bidi="ar-EG"/>
        </w:rPr>
        <w:t xml:space="preserve"> مع كونه قد خلق السموات والأرض،</w:t>
      </w:r>
      <w:r w:rsidR="00543C98" w:rsidRPr="00B95340">
        <w:rPr>
          <w:rFonts w:cs="Traditional Arabic" w:hint="cs"/>
          <w:sz w:val="34"/>
          <w:szCs w:val="34"/>
          <w:rtl/>
          <w:lang w:bidi="ar-EG"/>
        </w:rPr>
        <w:t xml:space="preserve"> وجعل الظلمات والنور، وهذان صنيعان يستوجبان الشكر الدائم لا العصيان، </w:t>
      </w:r>
      <w:r w:rsidR="00F932E1" w:rsidRPr="00B95340">
        <w:rPr>
          <w:rFonts w:cs="Traditional Arabic" w:hint="cs"/>
          <w:sz w:val="34"/>
          <w:szCs w:val="34"/>
          <w:rtl/>
          <w:lang w:bidi="ar-EG"/>
        </w:rPr>
        <w:t xml:space="preserve">فقال في مطلع السورة: </w:t>
      </w:r>
      <w:r w:rsidR="00F932E1" w:rsidRPr="00B95340">
        <w:rPr>
          <w:rFonts w:cs="Traditional Arabic"/>
          <w:sz w:val="34"/>
          <w:szCs w:val="34"/>
          <w:rtl/>
          <w:lang w:bidi="ar-EG"/>
        </w:rPr>
        <w:t xml:space="preserve">{الْحَمْدُ لِلَّهِ الَّذِي خَلَقَ </w:t>
      </w:r>
      <w:r w:rsidR="00932147" w:rsidRPr="00B95340">
        <w:rPr>
          <w:rFonts w:cs="Traditional Arabic"/>
          <w:sz w:val="34"/>
          <w:szCs w:val="34"/>
          <w:rtl/>
          <w:lang w:bidi="ar-EG"/>
        </w:rPr>
        <w:t>السَّمَوَاتِ</w:t>
      </w:r>
      <w:r w:rsidR="00F932E1" w:rsidRPr="00B95340">
        <w:rPr>
          <w:rFonts w:cs="Traditional Arabic"/>
          <w:sz w:val="34"/>
          <w:szCs w:val="34"/>
          <w:rtl/>
          <w:lang w:bidi="ar-EG"/>
        </w:rPr>
        <w:t xml:space="preserve"> وَالْأَرْضَ وَجَعَلَ الظُّلُمَاتِ وَالنُّورَ ثُمَّ الَّذِينَ كَفَرُوا بِرَبِّهِمْ يَعْدِلُونَ} [الأنعام: 1]</w:t>
      </w:r>
      <w:r w:rsidR="00F932E1" w:rsidRPr="00B95340">
        <w:rPr>
          <w:rFonts w:cs="Traditional Arabic" w:hint="cs"/>
          <w:sz w:val="34"/>
          <w:szCs w:val="34"/>
          <w:rtl/>
          <w:lang w:bidi="ar-EG"/>
        </w:rPr>
        <w:t>.</w:t>
      </w:r>
    </w:p>
    <w:p w:rsidR="003D1176" w:rsidRDefault="000750BE" w:rsidP="00B95340">
      <w:pPr>
        <w:bidi/>
        <w:jc w:val="both"/>
        <w:rPr>
          <w:rFonts w:cs="Traditional Arabic"/>
          <w:sz w:val="34"/>
          <w:szCs w:val="34"/>
          <w:rtl/>
          <w:lang w:bidi="ar-EG"/>
        </w:rPr>
      </w:pPr>
      <w:r w:rsidRPr="00B95340">
        <w:rPr>
          <w:rFonts w:cs="Traditional Arabic" w:hint="cs"/>
          <w:sz w:val="34"/>
          <w:szCs w:val="34"/>
          <w:rtl/>
          <w:lang w:bidi="ar-EG"/>
        </w:rPr>
        <w:t>يقول البقاعي:</w:t>
      </w:r>
      <w:r w:rsidR="00CF7638" w:rsidRPr="00B95340">
        <w:rPr>
          <w:rFonts w:cs="Traditional Arabic" w:hint="cs"/>
          <w:sz w:val="34"/>
          <w:szCs w:val="34"/>
          <w:rtl/>
          <w:lang w:bidi="ar-EG"/>
        </w:rPr>
        <w:t xml:space="preserve"> "</w:t>
      </w:r>
      <w:r w:rsidRPr="00B95340">
        <w:rPr>
          <w:rFonts w:cs="Traditional Arabic"/>
          <w:sz w:val="34"/>
          <w:szCs w:val="34"/>
          <w:rtl/>
          <w:lang w:bidi="ar-EG"/>
        </w:rPr>
        <w:t>ي</w:t>
      </w:r>
      <w:r w:rsidR="00CF7638" w:rsidRPr="00B95340">
        <w:rPr>
          <w:rFonts w:cs="Traditional Arabic" w:hint="cs"/>
          <w:sz w:val="34"/>
          <w:szCs w:val="34"/>
          <w:rtl/>
          <w:lang w:bidi="ar-EG"/>
        </w:rPr>
        <w:t>ُ</w:t>
      </w:r>
      <w:r w:rsidRPr="00B95340">
        <w:rPr>
          <w:rFonts w:cs="Traditional Arabic"/>
          <w:sz w:val="34"/>
          <w:szCs w:val="34"/>
          <w:rtl/>
          <w:lang w:bidi="ar-EG"/>
        </w:rPr>
        <w:t>سرع العالي إلى عقوبة السافل! فأ</w:t>
      </w:r>
      <w:r w:rsidR="0001298B" w:rsidRPr="00B95340">
        <w:rPr>
          <w:rFonts w:cs="Traditional Arabic"/>
          <w:sz w:val="34"/>
          <w:szCs w:val="34"/>
          <w:rtl/>
          <w:lang w:bidi="ar-EG"/>
        </w:rPr>
        <w:t>ُ</w:t>
      </w:r>
      <w:r w:rsidRPr="00B95340">
        <w:rPr>
          <w:rFonts w:cs="Traditional Arabic"/>
          <w:sz w:val="34"/>
          <w:szCs w:val="34"/>
          <w:rtl/>
          <w:lang w:bidi="ar-EG"/>
        </w:rPr>
        <w:t>جيب بأن الله فوق الكل</w:t>
      </w:r>
      <w:r w:rsidR="00A475A2" w:rsidRPr="00B95340">
        <w:rPr>
          <w:rFonts w:cs="Traditional Arabic"/>
          <w:sz w:val="34"/>
          <w:szCs w:val="34"/>
          <w:rtl/>
          <w:lang w:bidi="ar-EG"/>
        </w:rPr>
        <w:t>،</w:t>
      </w:r>
      <w:r w:rsidRPr="00B95340">
        <w:rPr>
          <w:rFonts w:cs="Traditional Arabic"/>
          <w:sz w:val="34"/>
          <w:szCs w:val="34"/>
          <w:rtl/>
          <w:lang w:bidi="ar-EG"/>
        </w:rPr>
        <w:t xml:space="preserve"> وهو أسرع عقوبة، فهو قادر على أن ي</w:t>
      </w:r>
      <w:r w:rsidR="00AE73F2" w:rsidRPr="00B95340">
        <w:rPr>
          <w:rFonts w:cs="Traditional Arabic" w:hint="cs"/>
          <w:sz w:val="34"/>
          <w:szCs w:val="34"/>
          <w:rtl/>
          <w:lang w:bidi="ar-EG"/>
        </w:rPr>
        <w:t>ُ</w:t>
      </w:r>
      <w:r w:rsidRPr="00B95340">
        <w:rPr>
          <w:rFonts w:cs="Traditional Arabic"/>
          <w:sz w:val="34"/>
          <w:szCs w:val="34"/>
          <w:rtl/>
          <w:lang w:bidi="ar-EG"/>
        </w:rPr>
        <w:t>سل</w:t>
      </w:r>
      <w:r w:rsidR="00AE73F2" w:rsidRPr="00B95340">
        <w:rPr>
          <w:rFonts w:cs="Traditional Arabic" w:hint="cs"/>
          <w:sz w:val="34"/>
          <w:szCs w:val="34"/>
          <w:rtl/>
          <w:lang w:bidi="ar-EG"/>
        </w:rPr>
        <w:t>ِّ</w:t>
      </w:r>
      <w:r w:rsidRPr="00B95340">
        <w:rPr>
          <w:rFonts w:cs="Traditional Arabic"/>
          <w:sz w:val="34"/>
          <w:szCs w:val="34"/>
          <w:rtl/>
          <w:lang w:bidi="ar-EG"/>
        </w:rPr>
        <w:t>ط الوضيع أو أحقر منه على الرفيع</w:t>
      </w:r>
      <w:r w:rsidR="00A475A2" w:rsidRPr="00B95340">
        <w:rPr>
          <w:rFonts w:cs="Traditional Arabic"/>
          <w:sz w:val="34"/>
          <w:szCs w:val="34"/>
          <w:rtl/>
          <w:lang w:bidi="ar-EG"/>
        </w:rPr>
        <w:t>،</w:t>
      </w:r>
      <w:r w:rsidRPr="00B95340">
        <w:rPr>
          <w:rFonts w:cs="Traditional Arabic"/>
          <w:sz w:val="34"/>
          <w:szCs w:val="34"/>
          <w:rtl/>
          <w:lang w:bidi="ar-EG"/>
        </w:rPr>
        <w:t xml:space="preserve"> في</w:t>
      </w:r>
      <w:r w:rsidR="00AE73F2" w:rsidRPr="00B95340">
        <w:rPr>
          <w:rFonts w:cs="Traditional Arabic" w:hint="cs"/>
          <w:sz w:val="34"/>
          <w:szCs w:val="34"/>
          <w:rtl/>
          <w:lang w:bidi="ar-EG"/>
        </w:rPr>
        <w:t>ُ</w:t>
      </w:r>
      <w:r w:rsidRPr="00B95340">
        <w:rPr>
          <w:rFonts w:cs="Traditional Arabic"/>
          <w:sz w:val="34"/>
          <w:szCs w:val="34"/>
          <w:rtl/>
          <w:lang w:bidi="ar-EG"/>
        </w:rPr>
        <w:t>هلكه</w:t>
      </w:r>
      <w:r w:rsidR="00CF7638" w:rsidRPr="00B95340">
        <w:rPr>
          <w:rFonts w:cs="Traditional Arabic" w:hint="cs"/>
          <w:sz w:val="34"/>
          <w:szCs w:val="34"/>
          <w:rtl/>
          <w:lang w:bidi="ar-EG"/>
        </w:rPr>
        <w:t>،</w:t>
      </w:r>
      <w:r w:rsidRPr="00B95340">
        <w:rPr>
          <w:rFonts w:cs="Traditional Arabic"/>
          <w:sz w:val="34"/>
          <w:szCs w:val="34"/>
          <w:rtl/>
          <w:lang w:bidi="ar-EG"/>
        </w:rPr>
        <w:t xml:space="preserve"> ثم رغ</w:t>
      </w:r>
      <w:r w:rsidR="00A475A2" w:rsidRPr="00B95340">
        <w:rPr>
          <w:rFonts w:cs="Traditional Arabic"/>
          <w:sz w:val="34"/>
          <w:szCs w:val="34"/>
          <w:rtl/>
          <w:lang w:bidi="ar-EG"/>
        </w:rPr>
        <w:t>َّ</w:t>
      </w:r>
      <w:r w:rsidRPr="00B95340">
        <w:rPr>
          <w:rFonts w:cs="Traditional Arabic"/>
          <w:sz w:val="34"/>
          <w:szCs w:val="34"/>
          <w:rtl/>
          <w:lang w:bidi="ar-EG"/>
        </w:rPr>
        <w:t>ب بعد هذا الترهيب في العفو بأنه على غناه عن الكل</w:t>
      </w:r>
      <w:r w:rsidR="00A475A2" w:rsidRPr="00B95340">
        <w:rPr>
          <w:rFonts w:cs="Traditional Arabic"/>
          <w:sz w:val="34"/>
          <w:szCs w:val="34"/>
          <w:rtl/>
          <w:lang w:bidi="ar-EG"/>
        </w:rPr>
        <w:t>،</w:t>
      </w:r>
      <w:r w:rsidRPr="00B95340">
        <w:rPr>
          <w:rFonts w:cs="Traditional Arabic"/>
          <w:sz w:val="34"/>
          <w:szCs w:val="34"/>
          <w:rtl/>
          <w:lang w:bidi="ar-EG"/>
        </w:rPr>
        <w:t xml:space="preserve"> أسبل ذيل</w:t>
      </w:r>
      <w:r w:rsidR="00A475A2" w:rsidRPr="00B95340">
        <w:rPr>
          <w:rFonts w:cs="Traditional Arabic"/>
          <w:sz w:val="34"/>
          <w:szCs w:val="34"/>
          <w:rtl/>
          <w:lang w:bidi="ar-EG"/>
        </w:rPr>
        <w:t>َ</w:t>
      </w:r>
      <w:r w:rsidRPr="00B95340">
        <w:rPr>
          <w:rFonts w:cs="Traditional Arabic"/>
          <w:sz w:val="34"/>
          <w:szCs w:val="34"/>
          <w:rtl/>
          <w:lang w:bidi="ar-EG"/>
        </w:rPr>
        <w:t xml:space="preserve"> غفرانه ورحمته بإمهاله الع</w:t>
      </w:r>
      <w:r w:rsidR="00A475A2" w:rsidRPr="00B95340">
        <w:rPr>
          <w:rFonts w:cs="Traditional Arabic"/>
          <w:sz w:val="34"/>
          <w:szCs w:val="34"/>
          <w:rtl/>
          <w:lang w:bidi="ar-EG"/>
        </w:rPr>
        <w:t>ُ</w:t>
      </w:r>
      <w:r w:rsidRPr="00B95340">
        <w:rPr>
          <w:rFonts w:cs="Traditional Arabic"/>
          <w:sz w:val="34"/>
          <w:szCs w:val="34"/>
          <w:rtl/>
          <w:lang w:bidi="ar-EG"/>
        </w:rPr>
        <w:t>صاة</w:t>
      </w:r>
      <w:r w:rsidR="00A475A2" w:rsidRPr="00B95340">
        <w:rPr>
          <w:rFonts w:cs="Traditional Arabic"/>
          <w:sz w:val="34"/>
          <w:szCs w:val="34"/>
          <w:rtl/>
          <w:lang w:bidi="ar-EG"/>
        </w:rPr>
        <w:t>،</w:t>
      </w:r>
      <w:r w:rsidRPr="00B95340">
        <w:rPr>
          <w:rFonts w:cs="Traditional Arabic"/>
          <w:sz w:val="34"/>
          <w:szCs w:val="34"/>
          <w:rtl/>
          <w:lang w:bidi="ar-EG"/>
        </w:rPr>
        <w:t xml:space="preserve"> وق</w:t>
      </w:r>
      <w:r w:rsidR="00A475A2" w:rsidRPr="00B95340">
        <w:rPr>
          <w:rFonts w:cs="Traditional Arabic"/>
          <w:sz w:val="34"/>
          <w:szCs w:val="34"/>
          <w:rtl/>
          <w:lang w:bidi="ar-EG"/>
        </w:rPr>
        <w:t>َ</w:t>
      </w:r>
      <w:r w:rsidRPr="00B95340">
        <w:rPr>
          <w:rFonts w:cs="Traditional Arabic"/>
          <w:sz w:val="34"/>
          <w:szCs w:val="34"/>
          <w:rtl/>
          <w:lang w:bidi="ar-EG"/>
        </w:rPr>
        <w:t>بوله اليسير من الطاعات بأنه خلق السموات والأرض</w:t>
      </w:r>
      <w:r w:rsidR="00AE73F2" w:rsidRPr="00B95340">
        <w:rPr>
          <w:rFonts w:cs="Traditional Arabic" w:hint="cs"/>
          <w:sz w:val="34"/>
          <w:szCs w:val="34"/>
          <w:rtl/>
          <w:lang w:bidi="ar-EG"/>
        </w:rPr>
        <w:t>،</w:t>
      </w:r>
      <w:r w:rsidRPr="00B95340">
        <w:rPr>
          <w:rFonts w:cs="Traditional Arabic"/>
          <w:sz w:val="34"/>
          <w:szCs w:val="34"/>
          <w:rtl/>
          <w:lang w:bidi="ar-EG"/>
        </w:rPr>
        <w:t xml:space="preserve"> وجعل الظلمات والنور منافع</w:t>
      </w:r>
      <w:r w:rsidR="00A475A2" w:rsidRPr="00B95340">
        <w:rPr>
          <w:rFonts w:cs="Traditional Arabic"/>
          <w:sz w:val="34"/>
          <w:szCs w:val="34"/>
          <w:rtl/>
          <w:lang w:bidi="ar-EG"/>
        </w:rPr>
        <w:t>َ</w:t>
      </w:r>
      <w:r w:rsidRPr="00B95340">
        <w:rPr>
          <w:rFonts w:cs="Traditional Arabic"/>
          <w:sz w:val="34"/>
          <w:szCs w:val="34"/>
          <w:rtl/>
          <w:lang w:bidi="ar-EG"/>
        </w:rPr>
        <w:t xml:space="preserve"> لهم</w:t>
      </w:r>
      <w:r w:rsidR="00AE73F2" w:rsidRPr="00B95340">
        <w:rPr>
          <w:rFonts w:cs="Traditional Arabic" w:hint="cs"/>
          <w:sz w:val="34"/>
          <w:szCs w:val="34"/>
          <w:rtl/>
          <w:lang w:bidi="ar-EG"/>
        </w:rPr>
        <w:t>،</w:t>
      </w:r>
      <w:r w:rsidRPr="00B95340">
        <w:rPr>
          <w:rFonts w:cs="Traditional Arabic"/>
          <w:sz w:val="34"/>
          <w:szCs w:val="34"/>
          <w:rtl/>
          <w:lang w:bidi="ar-EG"/>
        </w:rPr>
        <w:t xml:space="preserve"> ثم هم به ي</w:t>
      </w:r>
      <w:r w:rsidR="000D3A2F" w:rsidRPr="00B95340">
        <w:rPr>
          <w:rFonts w:cs="Traditional Arabic"/>
          <w:sz w:val="34"/>
          <w:szCs w:val="34"/>
          <w:rtl/>
          <w:lang w:bidi="ar-EG"/>
        </w:rPr>
        <w:t>َ</w:t>
      </w:r>
      <w:r w:rsidRPr="00B95340">
        <w:rPr>
          <w:rFonts w:cs="Traditional Arabic"/>
          <w:sz w:val="34"/>
          <w:szCs w:val="34"/>
          <w:rtl/>
          <w:lang w:bidi="ar-EG"/>
        </w:rPr>
        <w:t>عدلون! ولولا غفرانه ورحمته</w:t>
      </w:r>
      <w:r w:rsidR="00AE73F2" w:rsidRPr="00B95340">
        <w:rPr>
          <w:rFonts w:cs="Traditional Arabic" w:hint="cs"/>
          <w:sz w:val="34"/>
          <w:szCs w:val="34"/>
          <w:rtl/>
          <w:lang w:bidi="ar-EG"/>
        </w:rPr>
        <w:t>،</w:t>
      </w:r>
      <w:r w:rsidRPr="00B95340">
        <w:rPr>
          <w:rFonts w:cs="Traditional Arabic"/>
          <w:sz w:val="34"/>
          <w:szCs w:val="34"/>
          <w:rtl/>
          <w:lang w:bidi="ar-EG"/>
        </w:rPr>
        <w:t xml:space="preserve"> لأسرع عقابه لمن عدل به غيره</w:t>
      </w:r>
      <w:r w:rsidR="00AE73F2" w:rsidRPr="00B95340">
        <w:rPr>
          <w:rFonts w:cs="Traditional Arabic" w:hint="cs"/>
          <w:sz w:val="34"/>
          <w:szCs w:val="34"/>
          <w:rtl/>
          <w:lang w:bidi="ar-EG"/>
        </w:rPr>
        <w:t>،</w:t>
      </w:r>
      <w:r w:rsidRPr="00B95340">
        <w:rPr>
          <w:rFonts w:cs="Traditional Arabic"/>
          <w:sz w:val="34"/>
          <w:szCs w:val="34"/>
          <w:rtl/>
          <w:lang w:bidi="ar-EG"/>
        </w:rPr>
        <w:t xml:space="preserve"> فأسقط عليهم السموات وخس</w:t>
      </w:r>
      <w:r w:rsidR="00D17673" w:rsidRPr="00B95340">
        <w:rPr>
          <w:rFonts w:cs="Traditional Arabic"/>
          <w:sz w:val="34"/>
          <w:szCs w:val="34"/>
          <w:rtl/>
          <w:lang w:bidi="ar-EG"/>
        </w:rPr>
        <w:t>َ</w:t>
      </w:r>
      <w:r w:rsidRPr="00B95340">
        <w:rPr>
          <w:rFonts w:cs="Traditional Arabic"/>
          <w:sz w:val="34"/>
          <w:szCs w:val="34"/>
          <w:rtl/>
          <w:lang w:bidi="ar-EG"/>
        </w:rPr>
        <w:t>ف بهم الأرض التي أنعم عليهم بالخلافة فيها</w:t>
      </w:r>
      <w:r w:rsidR="00CF7638" w:rsidRPr="00B95340">
        <w:rPr>
          <w:rFonts w:cs="Traditional Arabic" w:hint="cs"/>
          <w:sz w:val="34"/>
          <w:szCs w:val="34"/>
          <w:rtl/>
          <w:lang w:bidi="ar-EG"/>
        </w:rPr>
        <w:t>،</w:t>
      </w:r>
      <w:r w:rsidRPr="00B95340">
        <w:rPr>
          <w:rFonts w:cs="Traditional Arabic"/>
          <w:sz w:val="34"/>
          <w:szCs w:val="34"/>
          <w:rtl/>
          <w:lang w:bidi="ar-EG"/>
        </w:rPr>
        <w:t xml:space="preserve"> وأذهب عنهم النور</w:t>
      </w:r>
      <w:r w:rsidR="00D17673" w:rsidRPr="00B95340">
        <w:rPr>
          <w:rFonts w:cs="Traditional Arabic"/>
          <w:sz w:val="34"/>
          <w:szCs w:val="34"/>
          <w:rtl/>
          <w:lang w:bidi="ar-EG"/>
        </w:rPr>
        <w:t>،</w:t>
      </w:r>
      <w:r w:rsidRPr="00B95340">
        <w:rPr>
          <w:rFonts w:cs="Traditional Arabic"/>
          <w:sz w:val="34"/>
          <w:szCs w:val="34"/>
          <w:rtl/>
          <w:lang w:bidi="ar-EG"/>
        </w:rPr>
        <w:t xml:space="preserve"> وأدام الظلام، فقد ختم السورة بما به ابتدأها، فإن قوله: </w:t>
      </w:r>
      <w:r w:rsidR="00CF7638" w:rsidRPr="00B95340">
        <w:rPr>
          <w:rFonts w:cs="Traditional Arabic"/>
          <w:sz w:val="34"/>
          <w:szCs w:val="34"/>
          <w:rtl/>
          <w:lang w:bidi="ar-EG"/>
        </w:rPr>
        <w:t xml:space="preserve">{وَهُوَ الَّذِي جَعَلَكُمْ خَلَائِفَ الْأَرْضِ} [الأنعام: 165] </w:t>
      </w:r>
      <w:r w:rsidRPr="00B95340">
        <w:rPr>
          <w:rFonts w:cs="Traditional Arabic"/>
          <w:sz w:val="34"/>
          <w:szCs w:val="34"/>
          <w:rtl/>
          <w:lang w:bidi="ar-EG"/>
        </w:rPr>
        <w:t xml:space="preserve">هو المراد بقوله: </w:t>
      </w:r>
      <w:r w:rsidR="00CF7638" w:rsidRPr="00B95340">
        <w:rPr>
          <w:rFonts w:cs="Traditional Arabic"/>
          <w:sz w:val="34"/>
          <w:szCs w:val="34"/>
          <w:rtl/>
          <w:lang w:bidi="ar-EG"/>
        </w:rPr>
        <w:t>{هُوَ الَّذِي خَلَقَكُمْ مِنْ طِينٍ} [الأنعام: 2]</w:t>
      </w:r>
      <w:r w:rsidR="00CF7638" w:rsidRPr="00B95340">
        <w:rPr>
          <w:rFonts w:cs="Traditional Arabic" w:hint="cs"/>
          <w:sz w:val="34"/>
          <w:szCs w:val="34"/>
          <w:rtl/>
          <w:lang w:bidi="ar-EG"/>
        </w:rPr>
        <w:t>،</w:t>
      </w:r>
      <w:r w:rsidRPr="00B95340">
        <w:rPr>
          <w:rFonts w:cs="Traditional Arabic"/>
          <w:sz w:val="34"/>
          <w:szCs w:val="34"/>
          <w:rtl/>
          <w:lang w:bidi="ar-EG"/>
        </w:rPr>
        <w:t xml:space="preserve"> وقوله: </w:t>
      </w:r>
      <w:r w:rsidR="004B3283" w:rsidRPr="00B95340">
        <w:rPr>
          <w:rFonts w:cs="Traditional Arabic"/>
          <w:sz w:val="34"/>
          <w:szCs w:val="34"/>
          <w:rtl/>
          <w:lang w:bidi="ar-EG"/>
        </w:rPr>
        <w:t>{</w:t>
      </w:r>
      <w:r w:rsidR="00CF7638" w:rsidRPr="00B95340">
        <w:rPr>
          <w:rFonts w:cs="Traditional Arabic"/>
          <w:sz w:val="34"/>
          <w:szCs w:val="34"/>
          <w:rtl/>
          <w:lang w:bidi="ar-EG"/>
        </w:rPr>
        <w:t>أَغَيْرَ اللَّهِ أَبْغِي رَبًّا وَهُوَ رَبُّ كُلِّ شَيْءٍ} [الأنعام: 164]</w:t>
      </w:r>
      <w:r w:rsidR="00CF7638" w:rsidRPr="00B95340">
        <w:rPr>
          <w:rFonts w:cs="Traditional Arabic" w:hint="cs"/>
          <w:sz w:val="34"/>
          <w:szCs w:val="34"/>
          <w:rtl/>
          <w:lang w:bidi="ar-EG"/>
        </w:rPr>
        <w:t>،</w:t>
      </w:r>
      <w:r w:rsidR="00CF7638" w:rsidRPr="00B95340">
        <w:rPr>
          <w:rFonts w:cs="Traditional Arabic"/>
          <w:sz w:val="34"/>
          <w:szCs w:val="34"/>
          <w:rtl/>
          <w:lang w:bidi="ar-EG"/>
        </w:rPr>
        <w:t xml:space="preserve"> </w:t>
      </w:r>
      <w:r w:rsidRPr="00B95340">
        <w:rPr>
          <w:rFonts w:cs="Traditional Arabic"/>
          <w:sz w:val="34"/>
          <w:szCs w:val="34"/>
          <w:rtl/>
          <w:lang w:bidi="ar-EG"/>
        </w:rPr>
        <w:t xml:space="preserve">هو معنى قوله: </w:t>
      </w:r>
      <w:r w:rsidR="00CF7638" w:rsidRPr="00B95340">
        <w:rPr>
          <w:rFonts w:cs="Traditional Arabic"/>
          <w:sz w:val="34"/>
          <w:szCs w:val="34"/>
          <w:rtl/>
          <w:lang w:bidi="ar-EG"/>
        </w:rPr>
        <w:t xml:space="preserve">{خَلَقَ </w:t>
      </w:r>
      <w:r w:rsidR="00932147" w:rsidRPr="00B95340">
        <w:rPr>
          <w:rFonts w:cs="Traditional Arabic"/>
          <w:sz w:val="34"/>
          <w:szCs w:val="34"/>
          <w:rtl/>
          <w:lang w:bidi="ar-EG"/>
        </w:rPr>
        <w:t>السَّمَوَاتِ</w:t>
      </w:r>
      <w:r w:rsidR="00CF7638" w:rsidRPr="00B95340">
        <w:rPr>
          <w:rFonts w:cs="Traditional Arabic"/>
          <w:sz w:val="34"/>
          <w:szCs w:val="34"/>
          <w:rtl/>
          <w:lang w:bidi="ar-EG"/>
        </w:rPr>
        <w:t xml:space="preserve"> وَالْأَرْضَ وَجَعَلَ الظُّلُمَاتِ وَالنُّورَ ثُمَّ الَّذِينَ كَفَرُوا بِرَبِّهِمْ يَعْدِلُونَ} [الأنعام: 1]</w:t>
      </w:r>
      <w:r w:rsidRPr="00B95340">
        <w:rPr>
          <w:rFonts w:cs="Traditional Arabic" w:hint="cs"/>
          <w:sz w:val="34"/>
          <w:szCs w:val="34"/>
          <w:rtl/>
          <w:lang w:bidi="ar-EG"/>
        </w:rPr>
        <w:t>"</w:t>
      </w:r>
      <w:r w:rsidRPr="00B95340">
        <w:rPr>
          <w:sz w:val="34"/>
          <w:szCs w:val="34"/>
          <w:vertAlign w:val="superscript"/>
          <w:rtl/>
          <w:lang w:bidi="ar-EG"/>
        </w:rPr>
        <w:footnoteReference w:id="55"/>
      </w:r>
      <w:r w:rsidRPr="00B95340">
        <w:rPr>
          <w:rFonts w:cs="Traditional Arabic" w:hint="cs"/>
          <w:sz w:val="34"/>
          <w:szCs w:val="34"/>
          <w:rtl/>
          <w:lang w:bidi="ar-EG"/>
        </w:rPr>
        <w:t>.</w:t>
      </w:r>
      <w:r w:rsidR="00543C98" w:rsidRPr="00B95340">
        <w:rPr>
          <w:rFonts w:cs="Traditional Arabic" w:hint="cs"/>
          <w:sz w:val="34"/>
          <w:szCs w:val="34"/>
          <w:rtl/>
          <w:lang w:bidi="ar-EG"/>
        </w:rPr>
        <w:t xml:space="preserve"> </w:t>
      </w:r>
    </w:p>
    <w:p w:rsidR="00B95340" w:rsidRPr="00B95340" w:rsidRDefault="00B95340" w:rsidP="00B95340">
      <w:pPr>
        <w:bidi/>
        <w:jc w:val="both"/>
        <w:rPr>
          <w:rFonts w:cs="Traditional Arabic"/>
          <w:sz w:val="34"/>
          <w:szCs w:val="34"/>
          <w:rtl/>
          <w:lang w:bidi="ar-EG"/>
        </w:rPr>
      </w:pP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D34240" w:rsidRPr="00B95340" w:rsidRDefault="00D34240" w:rsidP="00B95340">
      <w:pPr>
        <w:bidi/>
        <w:jc w:val="both"/>
        <w:rPr>
          <w:rFonts w:cs="Traditional Arabic"/>
          <w:b/>
          <w:bCs/>
          <w:sz w:val="34"/>
          <w:szCs w:val="34"/>
          <w:rtl/>
          <w:lang w:bidi="ar-EG"/>
        </w:rPr>
      </w:pPr>
      <w:r w:rsidRPr="00B95340">
        <w:rPr>
          <w:rFonts w:cs="Traditional Arabic" w:hint="cs"/>
          <w:b/>
          <w:bCs/>
          <w:sz w:val="34"/>
          <w:szCs w:val="34"/>
          <w:rtl/>
          <w:lang w:bidi="ar-EG"/>
        </w:rPr>
        <w:lastRenderedPageBreak/>
        <w:t>النموذج الثاني:</w:t>
      </w:r>
    </w:p>
    <w:p w:rsidR="00BF0A73" w:rsidRPr="00B95340" w:rsidRDefault="002E71BD" w:rsidP="00B95340">
      <w:pPr>
        <w:bidi/>
        <w:jc w:val="both"/>
        <w:rPr>
          <w:rFonts w:cs="Traditional Arabic"/>
          <w:sz w:val="34"/>
          <w:szCs w:val="34"/>
          <w:rtl/>
          <w:lang w:bidi="ar-EG"/>
        </w:rPr>
      </w:pPr>
      <w:r w:rsidRPr="00B95340">
        <w:rPr>
          <w:rFonts w:cs="Traditional Arabic" w:hint="cs"/>
          <w:sz w:val="34"/>
          <w:szCs w:val="34"/>
          <w:rtl/>
          <w:lang w:bidi="ar-EG"/>
        </w:rPr>
        <w:t xml:space="preserve">ومثال آخر لهذا النوع من المناسبة، وهو قوله تعالى في </w:t>
      </w:r>
      <w:r w:rsidR="00457534" w:rsidRPr="00B95340">
        <w:rPr>
          <w:rFonts w:cs="Traditional Arabic" w:hint="cs"/>
          <w:sz w:val="34"/>
          <w:szCs w:val="34"/>
          <w:rtl/>
          <w:lang w:bidi="ar-EG"/>
        </w:rPr>
        <w:t xml:space="preserve">ختام </w:t>
      </w:r>
      <w:r w:rsidRPr="00B95340">
        <w:rPr>
          <w:rFonts w:cs="Traditional Arabic" w:hint="cs"/>
          <w:sz w:val="34"/>
          <w:szCs w:val="34"/>
          <w:rtl/>
          <w:lang w:bidi="ar-EG"/>
        </w:rPr>
        <w:t>سورة الروم:</w:t>
      </w:r>
      <w:r w:rsidR="00457534" w:rsidRPr="00B95340">
        <w:rPr>
          <w:rFonts w:cs="Traditional Arabic" w:hint="cs"/>
          <w:sz w:val="34"/>
          <w:szCs w:val="34"/>
          <w:rtl/>
          <w:lang w:bidi="ar-EG"/>
        </w:rPr>
        <w:t xml:space="preserve"> </w:t>
      </w:r>
      <w:r w:rsidR="00457534" w:rsidRPr="00B95340">
        <w:rPr>
          <w:rFonts w:cs="Traditional Arabic"/>
          <w:sz w:val="34"/>
          <w:szCs w:val="34"/>
          <w:rtl/>
          <w:lang w:bidi="ar-EG"/>
        </w:rPr>
        <w:t>{فَاصْبِرْ إِنَّ وَعْدَ اللَّهِ حَقٌّ وَلَا يَسْتَخِفَّنَّكَ الَّذِينَ لَا يُوقِنُونَ} [الروم: 60]</w:t>
      </w:r>
      <w:r w:rsidR="00BF0A73" w:rsidRPr="00B95340">
        <w:rPr>
          <w:rFonts w:cs="Traditional Arabic" w:hint="cs"/>
          <w:sz w:val="34"/>
          <w:szCs w:val="34"/>
          <w:rtl/>
          <w:lang w:bidi="ar-EG"/>
        </w:rPr>
        <w:t>.</w:t>
      </w:r>
    </w:p>
    <w:p w:rsidR="0093425B" w:rsidRPr="00B95340" w:rsidRDefault="00BF0A73" w:rsidP="00B95340">
      <w:pPr>
        <w:bidi/>
        <w:jc w:val="both"/>
        <w:rPr>
          <w:rFonts w:cs="Traditional Arabic"/>
          <w:sz w:val="34"/>
          <w:szCs w:val="34"/>
          <w:rtl/>
          <w:lang w:bidi="ar-EG"/>
        </w:rPr>
      </w:pPr>
      <w:r w:rsidRPr="00B95340">
        <w:rPr>
          <w:rFonts w:cs="Traditional Arabic" w:hint="cs"/>
          <w:sz w:val="34"/>
          <w:szCs w:val="34"/>
          <w:rtl/>
          <w:lang w:bidi="ar-EG"/>
        </w:rPr>
        <w:t>فال</w:t>
      </w:r>
      <w:r w:rsidR="00962811" w:rsidRPr="00B95340">
        <w:rPr>
          <w:rFonts w:cs="Traditional Arabic" w:hint="cs"/>
          <w:sz w:val="34"/>
          <w:szCs w:val="34"/>
          <w:rtl/>
          <w:lang w:bidi="ar-EG"/>
        </w:rPr>
        <w:t>ل</w:t>
      </w:r>
      <w:r w:rsidRPr="00B95340">
        <w:rPr>
          <w:rFonts w:cs="Traditional Arabic" w:hint="cs"/>
          <w:sz w:val="34"/>
          <w:szCs w:val="34"/>
          <w:rtl/>
          <w:lang w:bidi="ar-EG"/>
        </w:rPr>
        <w:t>ه سبحانه وتعالى يأمر النبي صلى الله عليه وسلم بالصبر</w:t>
      </w:r>
      <w:r w:rsidR="000C1430" w:rsidRPr="00B95340">
        <w:rPr>
          <w:rFonts w:cs="Traditional Arabic" w:hint="cs"/>
          <w:sz w:val="34"/>
          <w:szCs w:val="34"/>
          <w:rtl/>
          <w:lang w:bidi="ar-EG"/>
        </w:rPr>
        <w:t>،</w:t>
      </w:r>
      <w:r w:rsidRPr="00B95340">
        <w:rPr>
          <w:rFonts w:cs="Traditional Arabic" w:hint="cs"/>
          <w:sz w:val="34"/>
          <w:szCs w:val="34"/>
          <w:rtl/>
          <w:lang w:bidi="ar-EG"/>
        </w:rPr>
        <w:t xml:space="preserve"> ويذكر </w:t>
      </w:r>
      <w:r w:rsidR="000C1430" w:rsidRPr="00B95340">
        <w:rPr>
          <w:rFonts w:cs="Traditional Arabic" w:hint="cs"/>
          <w:sz w:val="34"/>
          <w:szCs w:val="34"/>
          <w:rtl/>
          <w:lang w:bidi="ar-EG"/>
        </w:rPr>
        <w:t>أ</w:t>
      </w:r>
      <w:r w:rsidRPr="00B95340">
        <w:rPr>
          <w:rFonts w:cs="Traditional Arabic" w:hint="cs"/>
          <w:sz w:val="34"/>
          <w:szCs w:val="34"/>
          <w:rtl/>
          <w:lang w:bidi="ar-EG"/>
        </w:rPr>
        <w:t>ن وعد الله حق</w:t>
      </w:r>
      <w:r w:rsidR="005B0575" w:rsidRPr="00B95340">
        <w:rPr>
          <w:rFonts w:cs="Traditional Arabic" w:hint="eastAsia"/>
          <w:sz w:val="34"/>
          <w:szCs w:val="34"/>
          <w:rtl/>
          <w:lang w:bidi="ar-EG"/>
        </w:rPr>
        <w:t>،</w:t>
      </w:r>
      <w:r w:rsidRPr="00B95340">
        <w:rPr>
          <w:rFonts w:cs="Traditional Arabic" w:hint="cs"/>
          <w:sz w:val="34"/>
          <w:szCs w:val="34"/>
          <w:rtl/>
          <w:lang w:bidi="ar-EG"/>
        </w:rPr>
        <w:t xml:space="preserve"> وهو واقع لا</w:t>
      </w:r>
      <w:r w:rsidR="005B0575" w:rsidRPr="00B95340">
        <w:rPr>
          <w:rFonts w:cs="Traditional Arabic" w:hint="cs"/>
          <w:sz w:val="34"/>
          <w:szCs w:val="34"/>
          <w:rtl/>
          <w:lang w:bidi="ar-EG"/>
        </w:rPr>
        <w:t xml:space="preserve"> </w:t>
      </w:r>
      <w:r w:rsidRPr="00B95340">
        <w:rPr>
          <w:rFonts w:cs="Traditional Arabic" w:hint="cs"/>
          <w:sz w:val="34"/>
          <w:szCs w:val="34"/>
          <w:rtl/>
          <w:lang w:bidi="ar-EG"/>
        </w:rPr>
        <w:t>م</w:t>
      </w:r>
      <w:r w:rsidR="005B0575" w:rsidRPr="00B95340">
        <w:rPr>
          <w:rFonts w:cs="Traditional Arabic" w:hint="eastAsia"/>
          <w:sz w:val="34"/>
          <w:szCs w:val="34"/>
          <w:rtl/>
          <w:lang w:bidi="ar-EG"/>
        </w:rPr>
        <w:t>َ</w:t>
      </w:r>
      <w:r w:rsidRPr="00B95340">
        <w:rPr>
          <w:rFonts w:cs="Traditional Arabic" w:hint="cs"/>
          <w:sz w:val="34"/>
          <w:szCs w:val="34"/>
          <w:rtl/>
          <w:lang w:bidi="ar-EG"/>
        </w:rPr>
        <w:t>حالة، وي</w:t>
      </w:r>
      <w:r w:rsidR="000C1430" w:rsidRPr="00B95340">
        <w:rPr>
          <w:rFonts w:cs="Traditional Arabic" w:hint="cs"/>
          <w:sz w:val="34"/>
          <w:szCs w:val="34"/>
          <w:rtl/>
          <w:lang w:bidi="ar-EG"/>
        </w:rPr>
        <w:t>ُ</w:t>
      </w:r>
      <w:r w:rsidRPr="00B95340">
        <w:rPr>
          <w:rFonts w:cs="Traditional Arabic" w:hint="cs"/>
          <w:sz w:val="34"/>
          <w:szCs w:val="34"/>
          <w:rtl/>
          <w:lang w:bidi="ar-EG"/>
        </w:rPr>
        <w:t xml:space="preserve">حذره من فتنة هؤلاء </w:t>
      </w:r>
      <w:r w:rsidR="000C1430" w:rsidRPr="00B95340">
        <w:rPr>
          <w:rFonts w:cs="Traditional Arabic" w:hint="cs"/>
          <w:sz w:val="34"/>
          <w:szCs w:val="34"/>
          <w:rtl/>
          <w:lang w:bidi="ar-EG"/>
        </w:rPr>
        <w:t xml:space="preserve">المنافقين والكافرين، </w:t>
      </w:r>
      <w:r w:rsidRPr="00B95340">
        <w:rPr>
          <w:rFonts w:cs="Traditional Arabic" w:hint="cs"/>
          <w:sz w:val="34"/>
          <w:szCs w:val="34"/>
          <w:rtl/>
          <w:lang w:bidi="ar-EG"/>
        </w:rPr>
        <w:t>وذلك بحم</w:t>
      </w:r>
      <w:r w:rsidR="005B0575" w:rsidRPr="00B95340">
        <w:rPr>
          <w:rFonts w:cs="Traditional Arabic" w:hint="eastAsia"/>
          <w:sz w:val="34"/>
          <w:szCs w:val="34"/>
          <w:rtl/>
          <w:lang w:bidi="ar-EG"/>
        </w:rPr>
        <w:t>ْ</w:t>
      </w:r>
      <w:r w:rsidRPr="00B95340">
        <w:rPr>
          <w:rFonts w:cs="Traditional Arabic" w:hint="cs"/>
          <w:sz w:val="34"/>
          <w:szCs w:val="34"/>
          <w:rtl/>
          <w:lang w:bidi="ar-EG"/>
        </w:rPr>
        <w:t>لهم النبي</w:t>
      </w:r>
      <w:r w:rsidR="005B0575" w:rsidRPr="00B95340">
        <w:rPr>
          <w:rFonts w:cs="Traditional Arabic" w:hint="eastAsia"/>
          <w:sz w:val="34"/>
          <w:szCs w:val="34"/>
          <w:rtl/>
          <w:lang w:bidi="ar-EG"/>
        </w:rPr>
        <w:t>َّ</w:t>
      </w:r>
      <w:r w:rsidRPr="00B95340">
        <w:rPr>
          <w:rFonts w:cs="Traditional Arabic" w:hint="cs"/>
          <w:sz w:val="34"/>
          <w:szCs w:val="34"/>
          <w:rtl/>
          <w:lang w:bidi="ar-EG"/>
        </w:rPr>
        <w:t xml:space="preserve"> على الخفة والقلق جزع</w:t>
      </w:r>
      <w:r w:rsidR="00633AC4" w:rsidRPr="00B95340">
        <w:rPr>
          <w:rFonts w:cs="Traditional Arabic" w:hint="cs"/>
          <w:sz w:val="34"/>
          <w:szCs w:val="34"/>
          <w:rtl/>
          <w:lang w:bidi="ar-EG"/>
        </w:rPr>
        <w:t>ً</w:t>
      </w:r>
      <w:r w:rsidRPr="00B95340">
        <w:rPr>
          <w:rFonts w:cs="Traditional Arabic" w:hint="cs"/>
          <w:sz w:val="34"/>
          <w:szCs w:val="34"/>
          <w:rtl/>
          <w:lang w:bidi="ar-EG"/>
        </w:rPr>
        <w:t>ا مما يقولون، فهؤلاء قوم ليس لديهم يقين، منافقون، فهم شاك</w:t>
      </w:r>
      <w:r w:rsidR="00633AC4" w:rsidRPr="00B95340">
        <w:rPr>
          <w:rFonts w:cs="Traditional Arabic" w:hint="cs"/>
          <w:sz w:val="34"/>
          <w:szCs w:val="34"/>
          <w:rtl/>
          <w:lang w:bidi="ar-EG"/>
        </w:rPr>
        <w:t>ُّ</w:t>
      </w:r>
      <w:r w:rsidRPr="00B95340">
        <w:rPr>
          <w:rFonts w:cs="Traditional Arabic" w:hint="cs"/>
          <w:sz w:val="34"/>
          <w:szCs w:val="34"/>
          <w:rtl/>
          <w:lang w:bidi="ar-EG"/>
        </w:rPr>
        <w:t>ون بطبعهم</w:t>
      </w:r>
      <w:r w:rsidR="005B0575" w:rsidRPr="00B95340">
        <w:rPr>
          <w:rFonts w:cs="Traditional Arabic" w:hint="eastAsia"/>
          <w:sz w:val="34"/>
          <w:szCs w:val="34"/>
          <w:rtl/>
          <w:lang w:bidi="ar-EG"/>
        </w:rPr>
        <w:t>؛</w:t>
      </w:r>
      <w:r w:rsidRPr="00B95340">
        <w:rPr>
          <w:rFonts w:cs="Traditional Arabic" w:hint="cs"/>
          <w:sz w:val="34"/>
          <w:szCs w:val="34"/>
          <w:rtl/>
          <w:lang w:bidi="ar-EG"/>
        </w:rPr>
        <w:t xml:space="preserve"> ي</w:t>
      </w:r>
      <w:r w:rsidR="00633AC4" w:rsidRPr="00B95340">
        <w:rPr>
          <w:rFonts w:cs="Traditional Arabic" w:hint="cs"/>
          <w:sz w:val="34"/>
          <w:szCs w:val="34"/>
          <w:rtl/>
          <w:lang w:bidi="ar-EG"/>
        </w:rPr>
        <w:t>ُ</w:t>
      </w:r>
      <w:r w:rsidRPr="00B95340">
        <w:rPr>
          <w:rFonts w:cs="Traditional Arabic" w:hint="cs"/>
          <w:sz w:val="34"/>
          <w:szCs w:val="34"/>
          <w:rtl/>
          <w:lang w:bidi="ar-EG"/>
        </w:rPr>
        <w:t>زلزلهم أي</w:t>
      </w:r>
      <w:r w:rsidR="005B0575" w:rsidRPr="00B95340">
        <w:rPr>
          <w:rFonts w:cs="Traditional Arabic" w:hint="eastAsia"/>
          <w:sz w:val="34"/>
          <w:szCs w:val="34"/>
          <w:rtl/>
          <w:lang w:bidi="ar-EG"/>
        </w:rPr>
        <w:t>ُّ</w:t>
      </w:r>
      <w:r w:rsidRPr="00B95340">
        <w:rPr>
          <w:rFonts w:cs="Traditional Arabic" w:hint="cs"/>
          <w:sz w:val="34"/>
          <w:szCs w:val="34"/>
          <w:rtl/>
          <w:lang w:bidi="ar-EG"/>
        </w:rPr>
        <w:t xml:space="preserve"> شيء، وي</w:t>
      </w:r>
      <w:r w:rsidR="00633AC4" w:rsidRPr="00B95340">
        <w:rPr>
          <w:rFonts w:cs="Traditional Arabic" w:hint="cs"/>
          <w:sz w:val="34"/>
          <w:szCs w:val="34"/>
          <w:rtl/>
          <w:lang w:bidi="ar-EG"/>
        </w:rPr>
        <w:t>ُ</w:t>
      </w:r>
      <w:r w:rsidRPr="00B95340">
        <w:rPr>
          <w:rFonts w:cs="Traditional Arabic" w:hint="cs"/>
          <w:sz w:val="34"/>
          <w:szCs w:val="34"/>
          <w:rtl/>
          <w:lang w:bidi="ar-EG"/>
        </w:rPr>
        <w:t>كذبون نصر الله لأوليائه المؤمنين، ودليل ذلك تكذيبهم وعد الله للمؤمنين بنصر الروم وهزيمة الفرس، فت</w:t>
      </w:r>
      <w:r w:rsidR="00633AC4" w:rsidRPr="00B95340">
        <w:rPr>
          <w:rFonts w:cs="Traditional Arabic" w:hint="cs"/>
          <w:sz w:val="34"/>
          <w:szCs w:val="34"/>
          <w:rtl/>
          <w:lang w:bidi="ar-EG"/>
        </w:rPr>
        <w:t>َرا</w:t>
      </w:r>
      <w:r w:rsidRPr="00B95340">
        <w:rPr>
          <w:rFonts w:cs="Traditional Arabic" w:hint="cs"/>
          <w:sz w:val="34"/>
          <w:szCs w:val="34"/>
          <w:rtl/>
          <w:lang w:bidi="ar-EG"/>
        </w:rPr>
        <w:t xml:space="preserve">هم </w:t>
      </w:r>
      <w:r w:rsidR="00633AC4" w:rsidRPr="00B95340">
        <w:rPr>
          <w:rFonts w:cs="Traditional Arabic" w:hint="cs"/>
          <w:sz w:val="34"/>
          <w:szCs w:val="34"/>
          <w:rtl/>
          <w:lang w:bidi="ar-EG"/>
        </w:rPr>
        <w:t xml:space="preserve">كأنهم </w:t>
      </w:r>
      <w:r w:rsidRPr="00B95340">
        <w:rPr>
          <w:rFonts w:cs="Traditional Arabic" w:hint="cs"/>
          <w:sz w:val="34"/>
          <w:szCs w:val="34"/>
          <w:rtl/>
          <w:lang w:bidi="ar-EG"/>
        </w:rPr>
        <w:t>على بي</w:t>
      </w:r>
      <w:r w:rsidR="00633AC4" w:rsidRPr="00B95340">
        <w:rPr>
          <w:rFonts w:cs="Traditional Arabic" w:hint="cs"/>
          <w:sz w:val="34"/>
          <w:szCs w:val="34"/>
          <w:rtl/>
          <w:lang w:bidi="ar-EG"/>
        </w:rPr>
        <w:t>ِّ</w:t>
      </w:r>
      <w:r w:rsidRPr="00B95340">
        <w:rPr>
          <w:rFonts w:cs="Traditional Arabic" w:hint="cs"/>
          <w:sz w:val="34"/>
          <w:szCs w:val="34"/>
          <w:rtl/>
          <w:lang w:bidi="ar-EG"/>
        </w:rPr>
        <w:t xml:space="preserve">نة وثقة من أمرهم </w:t>
      </w:r>
      <w:r w:rsidR="004648AE" w:rsidRPr="00B95340">
        <w:rPr>
          <w:rFonts w:cs="Traditional Arabic" w:hint="cs"/>
          <w:sz w:val="34"/>
          <w:szCs w:val="34"/>
          <w:rtl/>
          <w:lang w:bidi="ar-EG"/>
        </w:rPr>
        <w:t xml:space="preserve">- وهو </w:t>
      </w:r>
      <w:r w:rsidRPr="00B95340">
        <w:rPr>
          <w:rFonts w:cs="Traditional Arabic" w:hint="cs"/>
          <w:sz w:val="34"/>
          <w:szCs w:val="34"/>
          <w:rtl/>
          <w:lang w:bidi="ar-EG"/>
        </w:rPr>
        <w:t xml:space="preserve">أن نصر الروم لن يحدث </w:t>
      </w:r>
      <w:r w:rsidR="004648AE" w:rsidRPr="00B95340">
        <w:rPr>
          <w:rFonts w:cs="Traditional Arabic" w:hint="cs"/>
          <w:sz w:val="34"/>
          <w:szCs w:val="34"/>
          <w:rtl/>
          <w:lang w:bidi="ar-EG"/>
        </w:rPr>
        <w:t xml:space="preserve">- </w:t>
      </w:r>
      <w:r w:rsidRPr="00B95340">
        <w:rPr>
          <w:rFonts w:cs="Traditional Arabic" w:hint="cs"/>
          <w:sz w:val="34"/>
          <w:szCs w:val="34"/>
          <w:rtl/>
          <w:lang w:bidi="ar-EG"/>
        </w:rPr>
        <w:t>وهذا إن دل على شيء</w:t>
      </w:r>
      <w:r w:rsidR="00080358" w:rsidRPr="00B95340">
        <w:rPr>
          <w:rFonts w:cs="Traditional Arabic" w:hint="cs"/>
          <w:sz w:val="34"/>
          <w:szCs w:val="34"/>
          <w:rtl/>
          <w:lang w:bidi="ar-EG"/>
        </w:rPr>
        <w:t>،</w:t>
      </w:r>
      <w:r w:rsidRPr="00B95340">
        <w:rPr>
          <w:rFonts w:cs="Traditional Arabic" w:hint="cs"/>
          <w:sz w:val="34"/>
          <w:szCs w:val="34"/>
          <w:rtl/>
          <w:lang w:bidi="ar-EG"/>
        </w:rPr>
        <w:t xml:space="preserve"> فإنما يدل على مدى طم</w:t>
      </w:r>
      <w:r w:rsidR="005B0575" w:rsidRPr="00B95340">
        <w:rPr>
          <w:rFonts w:cs="Traditional Arabic" w:hint="eastAsia"/>
          <w:sz w:val="34"/>
          <w:szCs w:val="34"/>
          <w:rtl/>
          <w:lang w:bidi="ar-EG"/>
        </w:rPr>
        <w:t>ْ</w:t>
      </w:r>
      <w:r w:rsidRPr="00B95340">
        <w:rPr>
          <w:rFonts w:cs="Traditional Arabic" w:hint="cs"/>
          <w:sz w:val="34"/>
          <w:szCs w:val="34"/>
          <w:rtl/>
          <w:lang w:bidi="ar-EG"/>
        </w:rPr>
        <w:t>س الله على قلوبهم وإغلاقها عن الحق</w:t>
      </w:r>
      <w:r w:rsidR="00212863" w:rsidRPr="00B95340">
        <w:rPr>
          <w:rFonts w:cs="Traditional Arabic" w:hint="cs"/>
          <w:sz w:val="34"/>
          <w:szCs w:val="34"/>
          <w:rtl/>
          <w:lang w:bidi="ar-EG"/>
        </w:rPr>
        <w:t xml:space="preserve">، وبهذا يكون قد عطف آخر الآية على أولها: </w:t>
      </w:r>
      <w:r w:rsidR="00212863" w:rsidRPr="00B95340">
        <w:rPr>
          <w:rFonts w:cs="Traditional Arabic"/>
          <w:sz w:val="34"/>
          <w:szCs w:val="34"/>
          <w:rtl/>
          <w:lang w:bidi="ar-EG"/>
        </w:rPr>
        <w:t xml:space="preserve">{الم </w:t>
      </w:r>
      <w:r w:rsidR="00212863" w:rsidRPr="00B95340">
        <w:rPr>
          <w:rFonts w:cs="Traditional Arabic" w:hint="cs"/>
          <w:sz w:val="34"/>
          <w:szCs w:val="34"/>
          <w:rtl/>
          <w:lang w:bidi="ar-EG"/>
        </w:rPr>
        <w:t>*</w:t>
      </w:r>
      <w:r w:rsidR="00212863" w:rsidRPr="00B95340">
        <w:rPr>
          <w:rFonts w:cs="Traditional Arabic"/>
          <w:sz w:val="34"/>
          <w:szCs w:val="34"/>
          <w:rtl/>
          <w:lang w:bidi="ar-EG"/>
        </w:rPr>
        <w:t xml:space="preserve"> غُلِبَتِ الرُّومُ </w:t>
      </w:r>
      <w:r w:rsidR="00212863" w:rsidRPr="00B95340">
        <w:rPr>
          <w:rFonts w:cs="Traditional Arabic" w:hint="cs"/>
          <w:sz w:val="34"/>
          <w:szCs w:val="34"/>
          <w:rtl/>
          <w:lang w:bidi="ar-EG"/>
        </w:rPr>
        <w:t>*</w:t>
      </w:r>
      <w:r w:rsidR="00212863" w:rsidRPr="00B95340">
        <w:rPr>
          <w:rFonts w:cs="Traditional Arabic"/>
          <w:sz w:val="34"/>
          <w:szCs w:val="34"/>
          <w:rtl/>
          <w:lang w:bidi="ar-EG"/>
        </w:rPr>
        <w:t xml:space="preserve"> فِي أَدْنَى الْأَرْضِ وَهُمْ مِنْ بَعْدِ غَلَبِهِمْ سَيَغْلِبُونَ </w:t>
      </w:r>
      <w:r w:rsidR="00212863" w:rsidRPr="00B95340">
        <w:rPr>
          <w:rFonts w:cs="Traditional Arabic" w:hint="cs"/>
          <w:sz w:val="34"/>
          <w:szCs w:val="34"/>
          <w:rtl/>
          <w:lang w:bidi="ar-EG"/>
        </w:rPr>
        <w:t>*</w:t>
      </w:r>
      <w:r w:rsidR="00212863" w:rsidRPr="00B95340">
        <w:rPr>
          <w:rFonts w:cs="Traditional Arabic"/>
          <w:sz w:val="34"/>
          <w:szCs w:val="34"/>
          <w:rtl/>
          <w:lang w:bidi="ar-EG"/>
        </w:rPr>
        <w:t xml:space="preserve"> فِي بِضْعِ سِنِينَ لِلَّهِ الْأَمْرُ مِنْ قَبْلُ وَمِنْ بَعْدُ وَيَوْمَئِذٍ يَفْرَحُ الْمُؤْمِنُونَ} [الروم: 1 - 4]</w:t>
      </w:r>
      <w:r w:rsidR="006F57DA" w:rsidRPr="00B95340">
        <w:rPr>
          <w:rFonts w:cs="Traditional Arabic" w:hint="cs"/>
          <w:sz w:val="34"/>
          <w:szCs w:val="34"/>
          <w:rtl/>
          <w:lang w:bidi="ar-EG"/>
        </w:rPr>
        <w:t>.</w:t>
      </w:r>
    </w:p>
    <w:p w:rsidR="005370A1" w:rsidRPr="00B95340" w:rsidRDefault="006F57DA" w:rsidP="00B95340">
      <w:pPr>
        <w:bidi/>
        <w:jc w:val="both"/>
        <w:rPr>
          <w:rFonts w:cs="Traditional Arabic"/>
          <w:sz w:val="34"/>
          <w:szCs w:val="34"/>
          <w:rtl/>
          <w:lang w:bidi="ar-EG"/>
        </w:rPr>
      </w:pPr>
      <w:r w:rsidRPr="00B95340">
        <w:rPr>
          <w:rFonts w:cs="Traditional Arabic" w:hint="cs"/>
          <w:sz w:val="34"/>
          <w:szCs w:val="34"/>
          <w:rtl/>
          <w:lang w:bidi="ar-EG"/>
        </w:rPr>
        <w:t>فالله بعد أن ذكر هزيمة الروم وعد المؤمنين بنصرهم على الفرس في بضع سنين</w:t>
      </w:r>
      <w:r w:rsidR="005D623B" w:rsidRPr="00B95340">
        <w:rPr>
          <w:rFonts w:cs="Traditional Arabic" w:hint="cs"/>
          <w:sz w:val="34"/>
          <w:szCs w:val="34"/>
          <w:rtl/>
          <w:lang w:bidi="ar-EG"/>
        </w:rPr>
        <w:t>،</w:t>
      </w:r>
      <w:r w:rsidRPr="00B95340">
        <w:rPr>
          <w:rFonts w:cs="Traditional Arabic" w:hint="cs"/>
          <w:sz w:val="34"/>
          <w:szCs w:val="34"/>
          <w:rtl/>
          <w:lang w:bidi="ar-EG"/>
        </w:rPr>
        <w:t xml:space="preserve"> و</w:t>
      </w:r>
      <w:r w:rsidR="005D623B" w:rsidRPr="00B95340">
        <w:rPr>
          <w:rFonts w:cs="Traditional Arabic" w:hint="cs"/>
          <w:sz w:val="34"/>
          <w:szCs w:val="34"/>
          <w:rtl/>
          <w:lang w:bidi="ar-EG"/>
        </w:rPr>
        <w:t>أ</w:t>
      </w:r>
      <w:r w:rsidRPr="00B95340">
        <w:rPr>
          <w:rFonts w:cs="Traditional Arabic" w:hint="cs"/>
          <w:sz w:val="34"/>
          <w:szCs w:val="34"/>
          <w:rtl/>
          <w:lang w:bidi="ar-EG"/>
        </w:rPr>
        <w:t>ن الأمر كله بيد الله عز وجل، وفي آخر السورة أمر الله نبي</w:t>
      </w:r>
      <w:r w:rsidR="005D623B" w:rsidRPr="00B95340">
        <w:rPr>
          <w:rFonts w:cs="Traditional Arabic" w:hint="cs"/>
          <w:sz w:val="34"/>
          <w:szCs w:val="34"/>
          <w:rtl/>
          <w:lang w:bidi="ar-EG"/>
        </w:rPr>
        <w:t>َّ</w:t>
      </w:r>
      <w:r w:rsidRPr="00B95340">
        <w:rPr>
          <w:rFonts w:cs="Traditional Arabic" w:hint="cs"/>
          <w:sz w:val="34"/>
          <w:szCs w:val="34"/>
          <w:rtl/>
          <w:lang w:bidi="ar-EG"/>
        </w:rPr>
        <w:t>ه بالصبر و</w:t>
      </w:r>
      <w:r w:rsidR="001238CE" w:rsidRPr="00B95340">
        <w:rPr>
          <w:rFonts w:cs="Traditional Arabic" w:hint="cs"/>
          <w:sz w:val="34"/>
          <w:szCs w:val="34"/>
          <w:rtl/>
          <w:lang w:bidi="ar-EG"/>
        </w:rPr>
        <w:t xml:space="preserve">أكَّد </w:t>
      </w:r>
      <w:r w:rsidR="005D623B" w:rsidRPr="00B95340">
        <w:rPr>
          <w:rFonts w:cs="Traditional Arabic" w:hint="cs"/>
          <w:sz w:val="34"/>
          <w:szCs w:val="34"/>
          <w:rtl/>
          <w:lang w:bidi="ar-EG"/>
        </w:rPr>
        <w:t>و</w:t>
      </w:r>
      <w:r w:rsidRPr="00B95340">
        <w:rPr>
          <w:rFonts w:cs="Traditional Arabic" w:hint="cs"/>
          <w:sz w:val="34"/>
          <w:szCs w:val="34"/>
          <w:rtl/>
          <w:lang w:bidi="ar-EG"/>
        </w:rPr>
        <w:t xml:space="preserve">عده بالنصر - </w:t>
      </w:r>
      <w:r w:rsidRPr="00B95340">
        <w:rPr>
          <w:rFonts w:cs="Traditional Arabic"/>
          <w:sz w:val="34"/>
          <w:szCs w:val="34"/>
          <w:rtl/>
          <w:lang w:bidi="ar-EG"/>
        </w:rPr>
        <w:t>{فَاصْبِرْ إِنَّ وَعْدَ اللَّهِ حَقٌّ</w:t>
      </w:r>
      <w:r w:rsidRPr="00B95340">
        <w:rPr>
          <w:rFonts w:cs="Traditional Arabic" w:hint="cs"/>
          <w:sz w:val="34"/>
          <w:szCs w:val="34"/>
          <w:rtl/>
          <w:lang w:bidi="ar-EG"/>
        </w:rPr>
        <w:t xml:space="preserve">} </w:t>
      </w:r>
      <w:r w:rsidR="00080358" w:rsidRPr="00B95340">
        <w:rPr>
          <w:rFonts w:cs="Traditional Arabic" w:hint="cs"/>
          <w:sz w:val="34"/>
          <w:szCs w:val="34"/>
          <w:rtl/>
          <w:lang w:bidi="ar-EG"/>
        </w:rPr>
        <w:t>-</w:t>
      </w:r>
      <w:r w:rsidRPr="00B95340">
        <w:rPr>
          <w:rFonts w:cs="Traditional Arabic" w:hint="cs"/>
          <w:sz w:val="34"/>
          <w:szCs w:val="34"/>
          <w:rtl/>
          <w:lang w:bidi="ar-EG"/>
        </w:rPr>
        <w:t xml:space="preserve"> ف</w:t>
      </w:r>
      <w:r w:rsidR="001238CE" w:rsidRPr="00B95340">
        <w:rPr>
          <w:rFonts w:cs="Traditional Arabic" w:hint="cs"/>
          <w:sz w:val="34"/>
          <w:szCs w:val="34"/>
          <w:rtl/>
          <w:lang w:bidi="ar-EG"/>
        </w:rPr>
        <w:t>الأمر ب</w:t>
      </w:r>
      <w:r w:rsidRPr="00B95340">
        <w:rPr>
          <w:rFonts w:cs="Traditional Arabic" w:hint="cs"/>
          <w:sz w:val="34"/>
          <w:szCs w:val="34"/>
          <w:rtl/>
          <w:lang w:bidi="ar-EG"/>
        </w:rPr>
        <w:t xml:space="preserve">الصبر </w:t>
      </w:r>
      <w:r w:rsidR="001238CE" w:rsidRPr="00B95340">
        <w:rPr>
          <w:rFonts w:cs="Traditional Arabic" w:hint="cs"/>
          <w:sz w:val="34"/>
          <w:szCs w:val="34"/>
          <w:rtl/>
          <w:lang w:bidi="ar-EG"/>
        </w:rPr>
        <w:t xml:space="preserve">يكون على نبأ </w:t>
      </w:r>
      <w:r w:rsidRPr="00B95340">
        <w:rPr>
          <w:rFonts w:cs="Traditional Arabic" w:hint="cs"/>
          <w:sz w:val="34"/>
          <w:szCs w:val="34"/>
          <w:rtl/>
          <w:lang w:bidi="ar-EG"/>
        </w:rPr>
        <w:t>هزيمة الروم</w:t>
      </w:r>
      <w:r w:rsidR="00086057" w:rsidRPr="00B95340">
        <w:rPr>
          <w:rFonts w:cs="Traditional Arabic" w:hint="eastAsia"/>
          <w:sz w:val="34"/>
          <w:szCs w:val="34"/>
          <w:rtl/>
          <w:lang w:bidi="ar-EG"/>
        </w:rPr>
        <w:t>،</w:t>
      </w:r>
      <w:r w:rsidRPr="00B95340">
        <w:rPr>
          <w:rFonts w:cs="Traditional Arabic" w:hint="cs"/>
          <w:sz w:val="34"/>
          <w:szCs w:val="34"/>
          <w:rtl/>
          <w:lang w:bidi="ar-EG"/>
        </w:rPr>
        <w:t xml:space="preserve"> واستهزاء الكفار والمنافقين</w:t>
      </w:r>
      <w:r w:rsidR="00080358" w:rsidRPr="00B95340">
        <w:rPr>
          <w:rFonts w:cs="Traditional Arabic" w:hint="cs"/>
          <w:sz w:val="34"/>
          <w:szCs w:val="34"/>
          <w:rtl/>
          <w:lang w:bidi="ar-EG"/>
        </w:rPr>
        <w:t xml:space="preserve"> بتأخ</w:t>
      </w:r>
      <w:r w:rsidR="00086057" w:rsidRPr="00B95340">
        <w:rPr>
          <w:rFonts w:cs="Traditional Arabic" w:hint="eastAsia"/>
          <w:sz w:val="34"/>
          <w:szCs w:val="34"/>
          <w:rtl/>
          <w:lang w:bidi="ar-EG"/>
        </w:rPr>
        <w:t>ُّ</w:t>
      </w:r>
      <w:r w:rsidR="00080358" w:rsidRPr="00B95340">
        <w:rPr>
          <w:rFonts w:cs="Traditional Arabic" w:hint="cs"/>
          <w:sz w:val="34"/>
          <w:szCs w:val="34"/>
          <w:rtl/>
          <w:lang w:bidi="ar-EG"/>
        </w:rPr>
        <w:t>ر النصر،</w:t>
      </w:r>
      <w:r w:rsidR="001238CE" w:rsidRPr="00B95340">
        <w:rPr>
          <w:rFonts w:cs="Traditional Arabic" w:hint="cs"/>
          <w:sz w:val="34"/>
          <w:szCs w:val="34"/>
          <w:rtl/>
          <w:lang w:bidi="ar-EG"/>
        </w:rPr>
        <w:t xml:space="preserve"> وذلك جاء </w:t>
      </w:r>
      <w:r w:rsidR="006D5A1C" w:rsidRPr="00B95340">
        <w:rPr>
          <w:rFonts w:cs="Traditional Arabic" w:hint="cs"/>
          <w:sz w:val="34"/>
          <w:szCs w:val="34"/>
          <w:rtl/>
          <w:lang w:bidi="ar-EG"/>
        </w:rPr>
        <w:t>آخر</w:t>
      </w:r>
      <w:r w:rsidR="001238CE" w:rsidRPr="00B95340">
        <w:rPr>
          <w:rFonts w:cs="Traditional Arabic" w:hint="cs"/>
          <w:sz w:val="34"/>
          <w:szCs w:val="34"/>
          <w:rtl/>
          <w:lang w:bidi="ar-EG"/>
        </w:rPr>
        <w:t xml:space="preserve"> السورة</w:t>
      </w:r>
      <w:r w:rsidR="009B622B" w:rsidRPr="00B95340">
        <w:rPr>
          <w:rFonts w:cs="Traditional Arabic" w:hint="eastAsia"/>
          <w:sz w:val="34"/>
          <w:szCs w:val="34"/>
          <w:rtl/>
          <w:lang w:bidi="ar-EG"/>
        </w:rPr>
        <w:t>،</w:t>
      </w:r>
      <w:r w:rsidR="001238CE" w:rsidRPr="00B95340">
        <w:rPr>
          <w:rFonts w:cs="Traditional Arabic" w:hint="cs"/>
          <w:sz w:val="34"/>
          <w:szCs w:val="34"/>
          <w:rtl/>
          <w:lang w:bidi="ar-EG"/>
        </w:rPr>
        <w:t xml:space="preserve"> </w:t>
      </w:r>
      <w:r w:rsidRPr="00B95340">
        <w:rPr>
          <w:rFonts w:cs="Traditional Arabic" w:hint="cs"/>
          <w:sz w:val="34"/>
          <w:szCs w:val="34"/>
          <w:rtl/>
          <w:lang w:bidi="ar-EG"/>
        </w:rPr>
        <w:t>و</w:t>
      </w:r>
      <w:r w:rsidR="001238CE" w:rsidRPr="00B95340">
        <w:rPr>
          <w:rFonts w:cs="Traditional Arabic" w:hint="cs"/>
          <w:sz w:val="34"/>
          <w:szCs w:val="34"/>
          <w:rtl/>
          <w:lang w:bidi="ar-EG"/>
        </w:rPr>
        <w:t xml:space="preserve">تأكيد </w:t>
      </w:r>
      <w:r w:rsidRPr="00B95340">
        <w:rPr>
          <w:rFonts w:cs="Traditional Arabic" w:hint="cs"/>
          <w:sz w:val="34"/>
          <w:szCs w:val="34"/>
          <w:rtl/>
          <w:lang w:bidi="ar-EG"/>
        </w:rPr>
        <w:t>الوعد بنصر الروم، وهزيمة الفرس</w:t>
      </w:r>
      <w:r w:rsidR="001238CE" w:rsidRPr="00B95340">
        <w:rPr>
          <w:rFonts w:cs="Traditional Arabic" w:hint="cs"/>
          <w:sz w:val="34"/>
          <w:szCs w:val="34"/>
          <w:rtl/>
          <w:lang w:bidi="ar-EG"/>
        </w:rPr>
        <w:t xml:space="preserve">، يكون </w:t>
      </w:r>
      <w:r w:rsidR="0084168F" w:rsidRPr="00B95340">
        <w:rPr>
          <w:rFonts w:cs="Traditional Arabic" w:hint="cs"/>
          <w:sz w:val="34"/>
          <w:szCs w:val="34"/>
          <w:rtl/>
          <w:lang w:bidi="ar-EG"/>
        </w:rPr>
        <w:t>م</w:t>
      </w:r>
      <w:r w:rsidR="001238CE" w:rsidRPr="00B95340">
        <w:rPr>
          <w:rFonts w:cs="Traditional Arabic" w:hint="cs"/>
          <w:sz w:val="34"/>
          <w:szCs w:val="34"/>
          <w:rtl/>
          <w:lang w:bidi="ar-EG"/>
        </w:rPr>
        <w:t>تصلا</w:t>
      </w:r>
      <w:r w:rsidR="0084168F" w:rsidRPr="00B95340">
        <w:rPr>
          <w:rFonts w:cs="Traditional Arabic" w:hint="cs"/>
          <w:sz w:val="34"/>
          <w:szCs w:val="34"/>
          <w:rtl/>
          <w:lang w:bidi="ar-EG"/>
        </w:rPr>
        <w:t>ً</w:t>
      </w:r>
      <w:r w:rsidR="001238CE" w:rsidRPr="00B95340">
        <w:rPr>
          <w:rFonts w:cs="Traditional Arabic" w:hint="cs"/>
          <w:sz w:val="34"/>
          <w:szCs w:val="34"/>
          <w:rtl/>
          <w:lang w:bidi="ar-EG"/>
        </w:rPr>
        <w:t xml:space="preserve"> بإخبار </w:t>
      </w:r>
      <w:r w:rsidR="0084168F" w:rsidRPr="00B95340">
        <w:rPr>
          <w:rFonts w:cs="Traditional Arabic" w:hint="cs"/>
          <w:sz w:val="34"/>
          <w:szCs w:val="34"/>
          <w:rtl/>
          <w:lang w:bidi="ar-EG"/>
        </w:rPr>
        <w:t xml:space="preserve">الله </w:t>
      </w:r>
      <w:r w:rsidR="001238CE" w:rsidRPr="00B95340">
        <w:rPr>
          <w:rFonts w:cs="Traditional Arabic" w:hint="cs"/>
          <w:sz w:val="34"/>
          <w:szCs w:val="34"/>
          <w:rtl/>
          <w:lang w:bidi="ar-EG"/>
        </w:rPr>
        <w:t>النبي</w:t>
      </w:r>
      <w:r w:rsidR="0084168F" w:rsidRPr="00B95340">
        <w:rPr>
          <w:rFonts w:cs="Traditional Arabic" w:hint="cs"/>
          <w:sz w:val="34"/>
          <w:szCs w:val="34"/>
          <w:rtl/>
          <w:lang w:bidi="ar-EG"/>
        </w:rPr>
        <w:t>َّ</w:t>
      </w:r>
      <w:r w:rsidR="001238CE" w:rsidRPr="00B95340">
        <w:rPr>
          <w:rFonts w:cs="Traditional Arabic" w:hint="cs"/>
          <w:sz w:val="34"/>
          <w:szCs w:val="34"/>
          <w:rtl/>
          <w:lang w:bidi="ar-EG"/>
        </w:rPr>
        <w:t xml:space="preserve"> بنصر الروم وهزيمة الفرس</w:t>
      </w:r>
      <w:r w:rsidR="0084168F" w:rsidRPr="00B95340">
        <w:rPr>
          <w:rFonts w:cs="Traditional Arabic" w:hint="cs"/>
          <w:sz w:val="34"/>
          <w:szCs w:val="34"/>
          <w:rtl/>
          <w:lang w:bidi="ar-EG"/>
        </w:rPr>
        <w:t xml:space="preserve"> في أول السورة</w:t>
      </w:r>
      <w:r w:rsidR="009B622B" w:rsidRPr="00B95340">
        <w:rPr>
          <w:rFonts w:cs="Traditional Arabic"/>
          <w:sz w:val="34"/>
          <w:szCs w:val="34"/>
          <w:rtl/>
          <w:lang w:bidi="ar-EG"/>
        </w:rPr>
        <w:t>:</w:t>
      </w:r>
      <w:r w:rsidR="009B622B" w:rsidRPr="00B95340">
        <w:rPr>
          <w:rFonts w:cs="Traditional Arabic" w:hint="cs"/>
          <w:sz w:val="34"/>
          <w:szCs w:val="34"/>
          <w:rtl/>
          <w:lang w:bidi="ar-EG"/>
        </w:rPr>
        <w:t xml:space="preserve"> </w:t>
      </w:r>
      <w:r w:rsidR="00DA6928" w:rsidRPr="00B95340">
        <w:rPr>
          <w:rFonts w:cs="Traditional Arabic"/>
          <w:sz w:val="34"/>
          <w:szCs w:val="34"/>
          <w:rtl/>
          <w:lang w:bidi="ar-EG"/>
        </w:rPr>
        <w:t>{وَهُمْ مِنْ بَعْدِ غَلَبِهِمْ سَيَغْلِبُونَ} [الروم: 3]</w:t>
      </w:r>
      <w:r w:rsidR="0025364D" w:rsidRPr="00B95340">
        <w:rPr>
          <w:rFonts w:cs="Traditional Arabic" w:hint="cs"/>
          <w:sz w:val="34"/>
          <w:szCs w:val="34"/>
          <w:rtl/>
          <w:lang w:bidi="ar-EG"/>
        </w:rPr>
        <w:t>.</w:t>
      </w:r>
    </w:p>
    <w:p w:rsidR="00EA02EC" w:rsidRDefault="00592804"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5370A1" w:rsidRPr="00B95340">
        <w:rPr>
          <w:rFonts w:cs="Traditional Arabic" w:hint="cs"/>
          <w:sz w:val="34"/>
          <w:szCs w:val="34"/>
          <w:rtl/>
          <w:lang w:bidi="ar-EG"/>
        </w:rPr>
        <w:t xml:space="preserve">وكما قال البقاعي: </w:t>
      </w:r>
      <w:r w:rsidR="004C0BB3" w:rsidRPr="00B95340">
        <w:rPr>
          <w:rFonts w:cs="Traditional Arabic" w:hint="cs"/>
          <w:sz w:val="34"/>
          <w:szCs w:val="34"/>
          <w:rtl/>
          <w:lang w:bidi="ar-EG"/>
        </w:rPr>
        <w:t>"</w:t>
      </w:r>
      <w:r w:rsidR="005370A1" w:rsidRPr="00B95340">
        <w:rPr>
          <w:rFonts w:cs="Traditional Arabic" w:hint="cs"/>
          <w:sz w:val="34"/>
          <w:szCs w:val="34"/>
          <w:rtl/>
          <w:lang w:bidi="ar-EG"/>
        </w:rPr>
        <w:t>عطف الحبيب على الحبيب، واتصل به اتصال القريب بالقريب</w:t>
      </w:r>
      <w:r w:rsidR="007B6F75" w:rsidRPr="00B95340">
        <w:rPr>
          <w:rFonts w:cs="Traditional Arabic" w:hint="cs"/>
          <w:sz w:val="34"/>
          <w:szCs w:val="34"/>
          <w:rtl/>
          <w:lang w:bidi="ar-EG"/>
        </w:rPr>
        <w:t>،</w:t>
      </w:r>
      <w:r w:rsidR="005370A1" w:rsidRPr="00B95340">
        <w:rPr>
          <w:rFonts w:cs="Traditional Arabic" w:hint="cs"/>
          <w:sz w:val="34"/>
          <w:szCs w:val="34"/>
          <w:rtl/>
          <w:lang w:bidi="ar-EG"/>
        </w:rPr>
        <w:t xml:space="preserve"> وال</w:t>
      </w:r>
      <w:r w:rsidR="00357E27" w:rsidRPr="00B95340">
        <w:rPr>
          <w:rFonts w:cs="Traditional Arabic" w:hint="eastAsia"/>
          <w:sz w:val="34"/>
          <w:szCs w:val="34"/>
          <w:rtl/>
          <w:lang w:bidi="ar-EG"/>
        </w:rPr>
        <w:t>ْ</w:t>
      </w:r>
      <w:r w:rsidR="005370A1" w:rsidRPr="00B95340">
        <w:rPr>
          <w:rFonts w:cs="Traditional Arabic" w:hint="cs"/>
          <w:sz w:val="34"/>
          <w:szCs w:val="34"/>
          <w:rtl/>
          <w:lang w:bidi="ar-EG"/>
        </w:rPr>
        <w:t>ت</w:t>
      </w:r>
      <w:r w:rsidR="00357E27" w:rsidRPr="00B95340">
        <w:rPr>
          <w:rFonts w:cs="Traditional Arabic" w:hint="eastAsia"/>
          <w:sz w:val="34"/>
          <w:szCs w:val="34"/>
          <w:rtl/>
          <w:lang w:bidi="ar-EG"/>
        </w:rPr>
        <w:t>َ</w:t>
      </w:r>
      <w:r w:rsidR="005370A1" w:rsidRPr="00B95340">
        <w:rPr>
          <w:rFonts w:cs="Traditional Arabic" w:hint="cs"/>
          <w:sz w:val="34"/>
          <w:szCs w:val="34"/>
          <w:rtl/>
          <w:lang w:bidi="ar-EG"/>
        </w:rPr>
        <w:t>ح</w:t>
      </w:r>
      <w:r w:rsidR="00357E27" w:rsidRPr="00B95340">
        <w:rPr>
          <w:rFonts w:cs="Traditional Arabic" w:hint="eastAsia"/>
          <w:sz w:val="34"/>
          <w:szCs w:val="34"/>
          <w:rtl/>
          <w:lang w:bidi="ar-EG"/>
        </w:rPr>
        <w:t>َ</w:t>
      </w:r>
      <w:r w:rsidR="005370A1" w:rsidRPr="00B95340">
        <w:rPr>
          <w:rFonts w:cs="Traditional Arabic" w:hint="cs"/>
          <w:sz w:val="34"/>
          <w:szCs w:val="34"/>
          <w:rtl/>
          <w:lang w:bidi="ar-EG"/>
        </w:rPr>
        <w:t>م التحام النسيب بالنسيب</w:t>
      </w:r>
      <w:r w:rsidR="004C0BB3" w:rsidRPr="00B95340">
        <w:rPr>
          <w:rFonts w:cs="Traditional Arabic" w:hint="cs"/>
          <w:sz w:val="34"/>
          <w:szCs w:val="34"/>
          <w:rtl/>
          <w:lang w:bidi="ar-EG"/>
        </w:rPr>
        <w:t>"</w:t>
      </w:r>
      <w:r w:rsidR="004C0BB3" w:rsidRPr="00B95340">
        <w:rPr>
          <w:sz w:val="34"/>
          <w:szCs w:val="34"/>
          <w:vertAlign w:val="superscript"/>
          <w:rtl/>
          <w:lang w:bidi="ar-EG"/>
        </w:rPr>
        <w:footnoteReference w:id="56"/>
      </w:r>
      <w:r w:rsidR="005370A1" w:rsidRPr="00B95340">
        <w:rPr>
          <w:rFonts w:cs="Traditional Arabic" w:hint="cs"/>
          <w:sz w:val="34"/>
          <w:szCs w:val="34"/>
          <w:rtl/>
          <w:lang w:bidi="ar-EG"/>
        </w:rPr>
        <w:t>.</w:t>
      </w:r>
      <w:r w:rsidRPr="00B95340">
        <w:rPr>
          <w:rFonts w:cs="Traditional Arabic" w:hint="cs"/>
          <w:sz w:val="34"/>
          <w:szCs w:val="34"/>
          <w:rtl/>
          <w:lang w:bidi="ar-EG"/>
        </w:rPr>
        <w:t xml:space="preserve"> </w:t>
      </w:r>
    </w:p>
    <w:p w:rsidR="00B95340" w:rsidRPr="00B95340" w:rsidRDefault="00B95340" w:rsidP="00B95340">
      <w:pPr>
        <w:bidi/>
        <w:jc w:val="both"/>
        <w:rPr>
          <w:rFonts w:cs="Traditional Arabic"/>
          <w:sz w:val="34"/>
          <w:szCs w:val="34"/>
          <w:rtl/>
          <w:lang w:bidi="ar-EG"/>
        </w:rPr>
      </w:pPr>
    </w:p>
    <w:p w:rsidR="00B95340" w:rsidRDefault="00053553" w:rsidP="00B95340">
      <w:pPr>
        <w:bidi/>
        <w:jc w:val="both"/>
        <w:rPr>
          <w:rFonts w:cs="Traditional Arabic"/>
          <w:b/>
          <w:bCs/>
          <w:sz w:val="34"/>
          <w:szCs w:val="34"/>
          <w:rtl/>
          <w:lang w:bidi="ar-EG"/>
        </w:rPr>
      </w:pPr>
      <w:r w:rsidRPr="00B95340">
        <w:rPr>
          <w:rFonts w:cs="Traditional Arabic" w:hint="cs"/>
          <w:b/>
          <w:bCs/>
          <w:sz w:val="34"/>
          <w:szCs w:val="34"/>
          <w:rtl/>
          <w:lang w:bidi="ar-EG"/>
        </w:rPr>
        <w:t xml:space="preserve"> </w:t>
      </w: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053553" w:rsidRPr="00B95340" w:rsidRDefault="00053553" w:rsidP="00B95340">
      <w:pPr>
        <w:pStyle w:val="1"/>
        <w:bidi/>
        <w:rPr>
          <w:rtl/>
          <w:lang w:bidi="ar-EG"/>
        </w:rPr>
      </w:pPr>
      <w:bookmarkStart w:id="10" w:name="_Toc451500339"/>
      <w:r w:rsidRPr="00B95340">
        <w:rPr>
          <w:rFonts w:hint="cs"/>
          <w:rtl/>
          <w:lang w:bidi="ar-EG"/>
        </w:rPr>
        <w:lastRenderedPageBreak/>
        <w:t xml:space="preserve">المبحث الثالث: </w:t>
      </w:r>
      <w:r w:rsidR="0056387E" w:rsidRPr="00B95340">
        <w:rPr>
          <w:rFonts w:hint="cs"/>
          <w:rtl/>
          <w:lang w:bidi="ar-EG"/>
        </w:rPr>
        <w:t>المناسبة بين الفواصل القرآنية وآياتها</w:t>
      </w:r>
      <w:bookmarkEnd w:id="10"/>
    </w:p>
    <w:p w:rsidR="00344A2F" w:rsidRPr="00B95340" w:rsidRDefault="00344A2F" w:rsidP="00B95340">
      <w:pPr>
        <w:bidi/>
        <w:jc w:val="both"/>
        <w:rPr>
          <w:rFonts w:cs="Traditional Arabic"/>
          <w:b/>
          <w:bCs/>
          <w:sz w:val="34"/>
          <w:szCs w:val="34"/>
          <w:rtl/>
          <w:lang w:bidi="ar-EG"/>
        </w:rPr>
      </w:pPr>
      <w:r w:rsidRPr="00B95340">
        <w:rPr>
          <w:rFonts w:cs="Traditional Arabic" w:hint="cs"/>
          <w:b/>
          <w:bCs/>
          <w:sz w:val="34"/>
          <w:szCs w:val="34"/>
          <w:rtl/>
          <w:lang w:bidi="ar-EG"/>
        </w:rPr>
        <w:t>مدخل:</w:t>
      </w:r>
    </w:p>
    <w:p w:rsidR="00344A2F" w:rsidRPr="00B95340" w:rsidRDefault="00344A2F" w:rsidP="00B95340">
      <w:pPr>
        <w:bidi/>
        <w:jc w:val="both"/>
        <w:rPr>
          <w:rFonts w:cs="Traditional Arabic"/>
          <w:sz w:val="34"/>
          <w:szCs w:val="34"/>
          <w:rtl/>
          <w:lang w:bidi="ar-EG"/>
        </w:rPr>
      </w:pPr>
      <w:r w:rsidRPr="00B95340">
        <w:rPr>
          <w:rFonts w:cs="Traditional Arabic"/>
          <w:sz w:val="34"/>
          <w:szCs w:val="34"/>
          <w:rtl/>
          <w:lang w:bidi="ar-EG"/>
        </w:rPr>
        <w:t>والفاصلة في اصطلاح أرباب الدراسات القرآنية يشيع إطلاقها على آخر كلمة تختم بها الآية - مع فارق التنظير - كقافية الشعر وقرينة السجع</w:t>
      </w:r>
      <w:r w:rsidR="004A0BF3" w:rsidRPr="00B95340">
        <w:rPr>
          <w:sz w:val="34"/>
          <w:szCs w:val="34"/>
          <w:vertAlign w:val="superscript"/>
          <w:rtl/>
          <w:lang w:bidi="ar-EG"/>
        </w:rPr>
        <w:footnoteReference w:id="57"/>
      </w:r>
      <w:r w:rsidRPr="00B95340">
        <w:rPr>
          <w:rFonts w:cs="Traditional Arabic"/>
          <w:sz w:val="34"/>
          <w:szCs w:val="34"/>
          <w:rtl/>
          <w:lang w:bidi="ar-EG"/>
        </w:rPr>
        <w:t>.</w:t>
      </w:r>
    </w:p>
    <w:p w:rsidR="004A0BF3" w:rsidRPr="00B95340" w:rsidRDefault="00344A2F" w:rsidP="00B95340">
      <w:pPr>
        <w:bidi/>
        <w:jc w:val="both"/>
        <w:rPr>
          <w:rFonts w:cs="Traditional Arabic"/>
          <w:sz w:val="34"/>
          <w:szCs w:val="34"/>
          <w:rtl/>
          <w:lang w:bidi="ar-EG"/>
        </w:rPr>
      </w:pPr>
      <w:r w:rsidRPr="00B95340">
        <w:rPr>
          <w:rFonts w:cs="Traditional Arabic"/>
          <w:sz w:val="34"/>
          <w:szCs w:val="34"/>
          <w:rtl/>
          <w:lang w:bidi="ar-EG"/>
        </w:rPr>
        <w:t xml:space="preserve"> على أنَّ الإجماع منعقد على عدم تسمية </w:t>
      </w:r>
      <w:r w:rsidR="000E2BD0" w:rsidRPr="00B95340">
        <w:rPr>
          <w:rFonts w:cs="Traditional Arabic"/>
          <w:sz w:val="34"/>
          <w:szCs w:val="34"/>
          <w:rtl/>
          <w:lang w:bidi="ar-EG"/>
        </w:rPr>
        <w:t>الفاصلة قافية كما حكاه</w:t>
      </w:r>
      <w:r w:rsidR="00890069" w:rsidRPr="00B95340">
        <w:rPr>
          <w:rFonts w:cs="Traditional Arabic"/>
          <w:sz w:val="34"/>
          <w:szCs w:val="34"/>
          <w:rtl/>
          <w:lang w:bidi="ar-EG"/>
        </w:rPr>
        <w:t xml:space="preserve"> السيوطي؛ إذ قال: "</w:t>
      </w:r>
      <w:r w:rsidRPr="00B95340">
        <w:rPr>
          <w:rFonts w:cs="Traditional Arabic"/>
          <w:sz w:val="34"/>
          <w:szCs w:val="34"/>
          <w:rtl/>
          <w:lang w:bidi="ar-EG"/>
        </w:rPr>
        <w:t>ولا يجوز تسميتها قوافي</w:t>
      </w:r>
      <w:r w:rsidR="00890069" w:rsidRPr="00B95340">
        <w:rPr>
          <w:rFonts w:cs="Traditional Arabic"/>
          <w:sz w:val="34"/>
          <w:szCs w:val="34"/>
          <w:rtl/>
          <w:lang w:bidi="ar-EG"/>
        </w:rPr>
        <w:t>َ</w:t>
      </w:r>
      <w:r w:rsidRPr="00B95340">
        <w:rPr>
          <w:rFonts w:cs="Traditional Arabic"/>
          <w:sz w:val="34"/>
          <w:szCs w:val="34"/>
          <w:rtl/>
          <w:lang w:bidi="ar-EG"/>
        </w:rPr>
        <w:t xml:space="preserve"> إجماع</w:t>
      </w:r>
      <w:r w:rsidR="00890069" w:rsidRPr="00B95340">
        <w:rPr>
          <w:rFonts w:cs="Traditional Arabic"/>
          <w:sz w:val="34"/>
          <w:szCs w:val="34"/>
          <w:rtl/>
          <w:lang w:bidi="ar-EG"/>
        </w:rPr>
        <w:t>ًا؛ لأنَّ الله تعالى لَمَّ</w:t>
      </w:r>
      <w:r w:rsidRPr="00B95340">
        <w:rPr>
          <w:rFonts w:cs="Traditional Arabic"/>
          <w:sz w:val="34"/>
          <w:szCs w:val="34"/>
          <w:rtl/>
          <w:lang w:bidi="ar-EG"/>
        </w:rPr>
        <w:t>ا سل</w:t>
      </w:r>
      <w:r w:rsidR="00890069" w:rsidRPr="00B95340">
        <w:rPr>
          <w:rFonts w:cs="Traditional Arabic"/>
          <w:sz w:val="34"/>
          <w:szCs w:val="34"/>
          <w:rtl/>
          <w:lang w:bidi="ar-EG"/>
        </w:rPr>
        <w:t>َ</w:t>
      </w:r>
      <w:r w:rsidRPr="00B95340">
        <w:rPr>
          <w:rFonts w:cs="Traditional Arabic"/>
          <w:sz w:val="34"/>
          <w:szCs w:val="34"/>
          <w:rtl/>
          <w:lang w:bidi="ar-EG"/>
        </w:rPr>
        <w:t>ب عنه اسم</w:t>
      </w:r>
      <w:r w:rsidR="00BC47E9" w:rsidRPr="00B95340">
        <w:rPr>
          <w:rFonts w:cs="Traditional Arabic"/>
          <w:sz w:val="34"/>
          <w:szCs w:val="34"/>
          <w:rtl/>
          <w:lang w:bidi="ar-EG"/>
        </w:rPr>
        <w:t>َ</w:t>
      </w:r>
      <w:r w:rsidRPr="00B95340">
        <w:rPr>
          <w:rFonts w:cs="Traditional Arabic"/>
          <w:sz w:val="34"/>
          <w:szCs w:val="34"/>
          <w:rtl/>
          <w:lang w:bidi="ar-EG"/>
        </w:rPr>
        <w:t xml:space="preserve"> الشعر</w:t>
      </w:r>
      <w:r w:rsidR="007224FE" w:rsidRPr="00B95340">
        <w:rPr>
          <w:rFonts w:cs="Traditional Arabic"/>
          <w:sz w:val="34"/>
          <w:szCs w:val="34"/>
          <w:rtl/>
          <w:lang w:bidi="ar-EG"/>
        </w:rPr>
        <w:t>،</w:t>
      </w:r>
      <w:r w:rsidRPr="00B95340">
        <w:rPr>
          <w:rFonts w:cs="Traditional Arabic"/>
          <w:sz w:val="34"/>
          <w:szCs w:val="34"/>
          <w:rtl/>
          <w:lang w:bidi="ar-EG"/>
        </w:rPr>
        <w:t xml:space="preserve"> وج</w:t>
      </w:r>
      <w:r w:rsidR="007224FE" w:rsidRPr="00B95340">
        <w:rPr>
          <w:rFonts w:cs="Traditional Arabic"/>
          <w:sz w:val="34"/>
          <w:szCs w:val="34"/>
          <w:rtl/>
          <w:lang w:bidi="ar-EG"/>
        </w:rPr>
        <w:t>َ</w:t>
      </w:r>
      <w:r w:rsidRPr="00B95340">
        <w:rPr>
          <w:rFonts w:cs="Traditional Arabic"/>
          <w:sz w:val="34"/>
          <w:szCs w:val="34"/>
          <w:rtl/>
          <w:lang w:bidi="ar-EG"/>
        </w:rPr>
        <w:t>ب</w:t>
      </w:r>
      <w:r w:rsidR="007224FE" w:rsidRPr="00B95340">
        <w:rPr>
          <w:rFonts w:cs="Traditional Arabic"/>
          <w:sz w:val="34"/>
          <w:szCs w:val="34"/>
          <w:rtl/>
          <w:lang w:bidi="ar-EG"/>
        </w:rPr>
        <w:t>َ</w:t>
      </w:r>
      <w:r w:rsidRPr="00B95340">
        <w:rPr>
          <w:rFonts w:cs="Traditional Arabic"/>
          <w:sz w:val="34"/>
          <w:szCs w:val="34"/>
          <w:rtl/>
          <w:lang w:bidi="ar-EG"/>
        </w:rPr>
        <w:t xml:space="preserve"> س</w:t>
      </w:r>
      <w:r w:rsidR="007224FE" w:rsidRPr="00B95340">
        <w:rPr>
          <w:rFonts w:cs="Traditional Arabic"/>
          <w:sz w:val="34"/>
          <w:szCs w:val="34"/>
          <w:rtl/>
          <w:lang w:bidi="ar-EG"/>
        </w:rPr>
        <w:t>َ</w:t>
      </w:r>
      <w:r w:rsidRPr="00B95340">
        <w:rPr>
          <w:rFonts w:cs="Traditional Arabic"/>
          <w:sz w:val="34"/>
          <w:szCs w:val="34"/>
          <w:rtl/>
          <w:lang w:bidi="ar-EG"/>
        </w:rPr>
        <w:t>ل</w:t>
      </w:r>
      <w:r w:rsidR="007224FE" w:rsidRPr="00B95340">
        <w:rPr>
          <w:rFonts w:cs="Traditional Arabic"/>
          <w:sz w:val="34"/>
          <w:szCs w:val="34"/>
          <w:rtl/>
          <w:lang w:bidi="ar-EG"/>
        </w:rPr>
        <w:t>ْ</w:t>
      </w:r>
      <w:r w:rsidRPr="00B95340">
        <w:rPr>
          <w:rFonts w:cs="Traditional Arabic"/>
          <w:sz w:val="34"/>
          <w:szCs w:val="34"/>
          <w:rtl/>
          <w:lang w:bidi="ar-EG"/>
        </w:rPr>
        <w:t>ب</w:t>
      </w:r>
      <w:r w:rsidR="007224FE" w:rsidRPr="00B95340">
        <w:rPr>
          <w:rFonts w:cs="Traditional Arabic"/>
          <w:sz w:val="34"/>
          <w:szCs w:val="34"/>
          <w:rtl/>
          <w:lang w:bidi="ar-EG"/>
        </w:rPr>
        <w:t>ُ</w:t>
      </w:r>
      <w:r w:rsidRPr="00B95340">
        <w:rPr>
          <w:rFonts w:cs="Traditional Arabic"/>
          <w:sz w:val="34"/>
          <w:szCs w:val="34"/>
          <w:rtl/>
          <w:lang w:bidi="ar-EG"/>
        </w:rPr>
        <w:t xml:space="preserve"> القافية عنه أيض</w:t>
      </w:r>
      <w:r w:rsidR="00D04C76" w:rsidRPr="00B95340">
        <w:rPr>
          <w:rFonts w:cs="Traditional Arabic"/>
          <w:sz w:val="34"/>
          <w:szCs w:val="34"/>
          <w:rtl/>
          <w:lang w:bidi="ar-EG"/>
        </w:rPr>
        <w:t>ًا</w:t>
      </w:r>
      <w:r w:rsidRPr="00B95340">
        <w:rPr>
          <w:rFonts w:cs="Traditional Arabic"/>
          <w:sz w:val="34"/>
          <w:szCs w:val="34"/>
          <w:rtl/>
          <w:lang w:bidi="ar-EG"/>
        </w:rPr>
        <w:t xml:space="preserve">؛ </w:t>
      </w:r>
      <w:r w:rsidR="00D04C76" w:rsidRPr="00B95340">
        <w:rPr>
          <w:rFonts w:cs="Traditional Arabic"/>
          <w:sz w:val="34"/>
          <w:szCs w:val="34"/>
          <w:rtl/>
          <w:lang w:bidi="ar-EG"/>
        </w:rPr>
        <w:t>لأنَّها منه</w:t>
      </w:r>
      <w:r w:rsidRPr="00B95340">
        <w:rPr>
          <w:rFonts w:cs="Traditional Arabic"/>
          <w:sz w:val="34"/>
          <w:szCs w:val="34"/>
          <w:rtl/>
          <w:lang w:bidi="ar-EG"/>
        </w:rPr>
        <w:t xml:space="preserve"> وخاصة في الاصطلاح</w:t>
      </w:r>
      <w:r w:rsidR="00CF0DB3" w:rsidRPr="00B95340">
        <w:rPr>
          <w:rFonts w:cs="Traditional Arabic"/>
          <w:sz w:val="34"/>
          <w:szCs w:val="34"/>
          <w:rtl/>
          <w:lang w:bidi="ar-EG"/>
        </w:rPr>
        <w:t>،</w:t>
      </w:r>
      <w:r w:rsidRPr="00B95340">
        <w:rPr>
          <w:rFonts w:cs="Traditional Arabic"/>
          <w:sz w:val="34"/>
          <w:szCs w:val="34"/>
          <w:rtl/>
          <w:lang w:bidi="ar-EG"/>
        </w:rPr>
        <w:t xml:space="preserve"> وكما ي</w:t>
      </w:r>
      <w:r w:rsidR="00D04C76" w:rsidRPr="00B95340">
        <w:rPr>
          <w:rFonts w:cs="Traditional Arabic"/>
          <w:sz w:val="34"/>
          <w:szCs w:val="34"/>
          <w:rtl/>
          <w:lang w:bidi="ar-EG"/>
        </w:rPr>
        <w:t>َ</w:t>
      </w:r>
      <w:r w:rsidRPr="00B95340">
        <w:rPr>
          <w:rFonts w:cs="Traditional Arabic"/>
          <w:sz w:val="34"/>
          <w:szCs w:val="34"/>
          <w:rtl/>
          <w:lang w:bidi="ar-EG"/>
        </w:rPr>
        <w:t>متنع استعمال القافية ي</w:t>
      </w:r>
      <w:r w:rsidR="00D04C76" w:rsidRPr="00B95340">
        <w:rPr>
          <w:rFonts w:cs="Traditional Arabic"/>
          <w:sz w:val="34"/>
          <w:szCs w:val="34"/>
          <w:rtl/>
          <w:lang w:bidi="ar-EG"/>
        </w:rPr>
        <w:t>َ</w:t>
      </w:r>
      <w:r w:rsidRPr="00B95340">
        <w:rPr>
          <w:rFonts w:cs="Traditional Arabic"/>
          <w:sz w:val="34"/>
          <w:szCs w:val="34"/>
          <w:rtl/>
          <w:lang w:bidi="ar-EG"/>
        </w:rPr>
        <w:t>متنع استعمال الفاصلة في الشعر</w:t>
      </w:r>
      <w:r w:rsidR="00D04C76" w:rsidRPr="00B95340">
        <w:rPr>
          <w:rFonts w:cs="Traditional Arabic"/>
          <w:sz w:val="34"/>
          <w:szCs w:val="34"/>
          <w:rtl/>
          <w:lang w:bidi="ar-EG"/>
        </w:rPr>
        <w:t>؛</w:t>
      </w:r>
      <w:r w:rsidRPr="00B95340">
        <w:rPr>
          <w:rFonts w:cs="Traditional Arabic"/>
          <w:sz w:val="34"/>
          <w:szCs w:val="34"/>
          <w:rtl/>
          <w:lang w:bidi="ar-EG"/>
        </w:rPr>
        <w:t xml:space="preserve"> لأنها صفة لكتاب الله</w:t>
      </w:r>
      <w:r w:rsidR="00D04C76" w:rsidRPr="00B95340">
        <w:rPr>
          <w:rFonts w:cs="Traditional Arabic"/>
          <w:sz w:val="34"/>
          <w:szCs w:val="34"/>
          <w:rtl/>
          <w:lang w:bidi="ar-EG"/>
        </w:rPr>
        <w:t>،</w:t>
      </w:r>
      <w:r w:rsidRPr="00B95340">
        <w:rPr>
          <w:rFonts w:cs="Traditional Arabic"/>
          <w:sz w:val="34"/>
          <w:szCs w:val="34"/>
          <w:rtl/>
          <w:lang w:bidi="ar-EG"/>
        </w:rPr>
        <w:t xml:space="preserve"> فلا</w:t>
      </w:r>
      <w:r w:rsidR="004A0BF3" w:rsidRPr="00B95340">
        <w:rPr>
          <w:rFonts w:cs="Traditional Arabic"/>
          <w:sz w:val="34"/>
          <w:szCs w:val="34"/>
          <w:rtl/>
          <w:lang w:bidi="ar-EG"/>
        </w:rPr>
        <w:t xml:space="preserve"> تتعد</w:t>
      </w:r>
      <w:r w:rsidR="00D04C76" w:rsidRPr="00B95340">
        <w:rPr>
          <w:rFonts w:cs="Traditional Arabic"/>
          <w:sz w:val="34"/>
          <w:szCs w:val="34"/>
          <w:rtl/>
          <w:lang w:bidi="ar-EG"/>
        </w:rPr>
        <w:t>َّاه</w:t>
      </w:r>
      <w:r w:rsidRPr="00B95340">
        <w:rPr>
          <w:rFonts w:cs="Traditional Arabic"/>
          <w:sz w:val="34"/>
          <w:szCs w:val="34"/>
          <w:rtl/>
          <w:lang w:bidi="ar-EG"/>
        </w:rPr>
        <w:t>"</w:t>
      </w:r>
      <w:r w:rsidR="004A0BF3" w:rsidRPr="00B95340">
        <w:rPr>
          <w:sz w:val="34"/>
          <w:szCs w:val="34"/>
          <w:vertAlign w:val="superscript"/>
          <w:rtl/>
          <w:lang w:bidi="ar-EG"/>
        </w:rPr>
        <w:footnoteReference w:id="58"/>
      </w:r>
      <w:r w:rsidRPr="00B95340">
        <w:rPr>
          <w:rFonts w:cs="Traditional Arabic"/>
          <w:sz w:val="34"/>
          <w:szCs w:val="34"/>
          <w:rtl/>
          <w:lang w:bidi="ar-EG"/>
        </w:rPr>
        <w:t>.</w:t>
      </w:r>
    </w:p>
    <w:p w:rsidR="00F94CB0" w:rsidRPr="00B95340" w:rsidRDefault="00344A2F" w:rsidP="00B95340">
      <w:pPr>
        <w:bidi/>
        <w:jc w:val="both"/>
        <w:rPr>
          <w:rFonts w:cs="Traditional Arabic"/>
          <w:sz w:val="34"/>
          <w:szCs w:val="34"/>
          <w:rtl/>
          <w:lang w:bidi="ar-EG"/>
        </w:rPr>
      </w:pPr>
      <w:r w:rsidRPr="00B95340">
        <w:rPr>
          <w:rFonts w:cs="Traditional Arabic"/>
          <w:sz w:val="34"/>
          <w:szCs w:val="34"/>
          <w:rtl/>
          <w:lang w:bidi="ar-EG"/>
        </w:rPr>
        <w:t xml:space="preserve"> و</w:t>
      </w:r>
      <w:r w:rsidR="008428DD" w:rsidRPr="00B95340">
        <w:rPr>
          <w:rFonts w:cs="Traditional Arabic" w:hint="cs"/>
          <w:sz w:val="34"/>
          <w:szCs w:val="34"/>
          <w:rtl/>
          <w:lang w:bidi="ar-EG"/>
        </w:rPr>
        <w:t>أ</w:t>
      </w:r>
      <w:r w:rsidRPr="00B95340">
        <w:rPr>
          <w:rFonts w:cs="Traditional Arabic"/>
          <w:sz w:val="34"/>
          <w:szCs w:val="34"/>
          <w:rtl/>
          <w:lang w:bidi="ar-EG"/>
        </w:rPr>
        <w:t>ما تسمية</w:t>
      </w:r>
      <w:r w:rsidR="009D7558" w:rsidRPr="00B95340">
        <w:rPr>
          <w:rFonts w:cs="Traditional Arabic"/>
          <w:sz w:val="34"/>
          <w:szCs w:val="34"/>
          <w:rtl/>
          <w:lang w:bidi="ar-EG"/>
        </w:rPr>
        <w:t>ُ</w:t>
      </w:r>
      <w:r w:rsidRPr="00B95340">
        <w:rPr>
          <w:rFonts w:cs="Traditional Arabic"/>
          <w:sz w:val="34"/>
          <w:szCs w:val="34"/>
          <w:rtl/>
          <w:lang w:bidi="ar-EG"/>
        </w:rPr>
        <w:t xml:space="preserve"> الفواصل القرآنية أسجاع</w:t>
      </w:r>
      <w:r w:rsidR="008428DD" w:rsidRPr="00B95340">
        <w:rPr>
          <w:rFonts w:cs="Traditional Arabic" w:hint="cs"/>
          <w:sz w:val="34"/>
          <w:szCs w:val="34"/>
          <w:rtl/>
          <w:lang w:bidi="ar-EG"/>
        </w:rPr>
        <w:t>ً</w:t>
      </w:r>
      <w:r w:rsidR="008428DD" w:rsidRPr="00B95340">
        <w:rPr>
          <w:rFonts w:cs="Traditional Arabic"/>
          <w:sz w:val="34"/>
          <w:szCs w:val="34"/>
          <w:rtl/>
          <w:lang w:bidi="ar-EG"/>
        </w:rPr>
        <w:t>ا،</w:t>
      </w:r>
      <w:r w:rsidRPr="00B95340">
        <w:rPr>
          <w:rFonts w:cs="Traditional Arabic"/>
          <w:sz w:val="34"/>
          <w:szCs w:val="34"/>
          <w:rtl/>
          <w:lang w:bidi="ar-EG"/>
        </w:rPr>
        <w:t xml:space="preserve"> وإطلاق لفظ السجع عليها</w:t>
      </w:r>
      <w:r w:rsidR="008428DD" w:rsidRPr="00B95340">
        <w:rPr>
          <w:rFonts w:cs="Traditional Arabic"/>
          <w:sz w:val="34"/>
          <w:szCs w:val="34"/>
          <w:rtl/>
          <w:lang w:bidi="ar-EG"/>
        </w:rPr>
        <w:t>،</w:t>
      </w:r>
      <w:r w:rsidRPr="00B95340">
        <w:rPr>
          <w:rFonts w:cs="Traditional Arabic"/>
          <w:sz w:val="34"/>
          <w:szCs w:val="34"/>
          <w:rtl/>
          <w:lang w:bidi="ar-EG"/>
        </w:rPr>
        <w:t xml:space="preserve"> ف</w:t>
      </w:r>
      <w:r w:rsidR="008428DD" w:rsidRPr="00B95340">
        <w:rPr>
          <w:rFonts w:cs="Traditional Arabic" w:hint="cs"/>
          <w:sz w:val="34"/>
          <w:szCs w:val="34"/>
          <w:rtl/>
          <w:lang w:bidi="ar-EG"/>
        </w:rPr>
        <w:t>إ</w:t>
      </w:r>
      <w:r w:rsidRPr="00B95340">
        <w:rPr>
          <w:rFonts w:cs="Traditional Arabic"/>
          <w:sz w:val="34"/>
          <w:szCs w:val="34"/>
          <w:rtl/>
          <w:lang w:bidi="ar-EG"/>
        </w:rPr>
        <w:t>ن جمهور العلماء قد منعه</w:t>
      </w:r>
      <w:r w:rsidR="00CF0DB3" w:rsidRPr="00B95340">
        <w:rPr>
          <w:rFonts w:cs="Traditional Arabic"/>
          <w:sz w:val="34"/>
          <w:szCs w:val="34"/>
          <w:rtl/>
          <w:lang w:bidi="ar-EG"/>
        </w:rPr>
        <w:t>،</w:t>
      </w:r>
      <w:r w:rsidRPr="00B95340">
        <w:rPr>
          <w:rFonts w:cs="Traditional Arabic"/>
          <w:sz w:val="34"/>
          <w:szCs w:val="34"/>
          <w:rtl/>
          <w:lang w:bidi="ar-EG"/>
        </w:rPr>
        <w:t xml:space="preserve"> وهو المتعين</w:t>
      </w:r>
      <w:r w:rsidR="008428DD" w:rsidRPr="00B95340">
        <w:rPr>
          <w:rFonts w:cs="Traditional Arabic"/>
          <w:sz w:val="34"/>
          <w:szCs w:val="34"/>
          <w:rtl/>
          <w:lang w:bidi="ar-EG"/>
        </w:rPr>
        <w:t>؛</w:t>
      </w:r>
      <w:r w:rsidRPr="00B95340">
        <w:rPr>
          <w:rFonts w:cs="Traditional Arabic"/>
          <w:sz w:val="34"/>
          <w:szCs w:val="34"/>
          <w:rtl/>
          <w:lang w:bidi="ar-EG"/>
        </w:rPr>
        <w:t xml:space="preserve"> وذلك لأنَّ أصل إطلاق السجع في اللغة كان على صوت الحَمام إذا سجع</w:t>
      </w:r>
      <w:r w:rsidR="00834A33" w:rsidRPr="00B95340">
        <w:rPr>
          <w:rFonts w:cs="Traditional Arabic"/>
          <w:sz w:val="34"/>
          <w:szCs w:val="34"/>
          <w:rtl/>
          <w:lang w:bidi="ar-EG"/>
        </w:rPr>
        <w:t>؛</w:t>
      </w:r>
      <w:r w:rsidRPr="00B95340">
        <w:rPr>
          <w:rFonts w:cs="Traditional Arabic"/>
          <w:sz w:val="34"/>
          <w:szCs w:val="34"/>
          <w:rtl/>
          <w:lang w:bidi="ar-EG"/>
        </w:rPr>
        <w:t xml:space="preserve"> أي: هدل على جهة واحدة</w:t>
      </w:r>
      <w:r w:rsidR="00F94CB0" w:rsidRPr="00B95340">
        <w:rPr>
          <w:sz w:val="34"/>
          <w:szCs w:val="34"/>
          <w:vertAlign w:val="superscript"/>
          <w:rtl/>
          <w:lang w:bidi="ar-EG"/>
        </w:rPr>
        <w:footnoteReference w:id="59"/>
      </w:r>
      <w:r w:rsidRPr="00B95340">
        <w:rPr>
          <w:rFonts w:cs="Traditional Arabic"/>
          <w:sz w:val="34"/>
          <w:szCs w:val="34"/>
          <w:rtl/>
          <w:lang w:bidi="ar-EG"/>
        </w:rPr>
        <w:t>.</w:t>
      </w:r>
    </w:p>
    <w:p w:rsidR="00344A2F" w:rsidRPr="00B95340" w:rsidRDefault="00DC0392" w:rsidP="00B95340">
      <w:pPr>
        <w:bidi/>
        <w:jc w:val="both"/>
        <w:rPr>
          <w:rFonts w:cs="Traditional Arabic"/>
          <w:sz w:val="34"/>
          <w:szCs w:val="34"/>
          <w:rtl/>
          <w:lang w:bidi="ar-EG"/>
        </w:rPr>
      </w:pPr>
      <w:r w:rsidRPr="00B95340">
        <w:rPr>
          <w:rFonts w:cs="Traditional Arabic"/>
          <w:sz w:val="34"/>
          <w:szCs w:val="34"/>
          <w:rtl/>
          <w:lang w:bidi="ar-EG"/>
        </w:rPr>
        <w:t xml:space="preserve"> </w:t>
      </w:r>
      <w:r w:rsidR="009D7558" w:rsidRPr="00B95340">
        <w:rPr>
          <w:rFonts w:cs="Traditional Arabic" w:hint="cs"/>
          <w:sz w:val="34"/>
          <w:szCs w:val="34"/>
          <w:rtl/>
          <w:lang w:bidi="ar-EG"/>
        </w:rPr>
        <w:t xml:space="preserve">وقد </w:t>
      </w:r>
      <w:r w:rsidR="00344A2F" w:rsidRPr="00B95340">
        <w:rPr>
          <w:rFonts w:cs="Traditional Arabic"/>
          <w:sz w:val="34"/>
          <w:szCs w:val="34"/>
          <w:rtl/>
          <w:lang w:bidi="ar-EG"/>
        </w:rPr>
        <w:t>ت</w:t>
      </w:r>
      <w:r w:rsidRPr="00B95340">
        <w:rPr>
          <w:rFonts w:cs="Traditional Arabic"/>
          <w:sz w:val="34"/>
          <w:szCs w:val="34"/>
          <w:rtl/>
          <w:lang w:bidi="ar-EG"/>
        </w:rPr>
        <w:t>َ</w:t>
      </w:r>
      <w:r w:rsidR="00344A2F" w:rsidRPr="00B95340">
        <w:rPr>
          <w:rFonts w:cs="Traditional Arabic"/>
          <w:sz w:val="34"/>
          <w:szCs w:val="34"/>
          <w:rtl/>
          <w:lang w:bidi="ar-EG"/>
        </w:rPr>
        <w:t>نزّ</w:t>
      </w:r>
      <w:r w:rsidRPr="00B95340">
        <w:rPr>
          <w:rFonts w:cs="Traditional Arabic"/>
          <w:sz w:val="34"/>
          <w:szCs w:val="34"/>
          <w:rtl/>
          <w:lang w:bidi="ar-EG"/>
        </w:rPr>
        <w:t>َ</w:t>
      </w:r>
      <w:r w:rsidR="00344A2F" w:rsidRPr="00B95340">
        <w:rPr>
          <w:rFonts w:cs="Traditional Arabic"/>
          <w:sz w:val="34"/>
          <w:szCs w:val="34"/>
          <w:rtl/>
          <w:lang w:bidi="ar-EG"/>
        </w:rPr>
        <w:t>ه القرآن الكريم عن أن ي</w:t>
      </w:r>
      <w:r w:rsidR="00F732AD" w:rsidRPr="00B95340">
        <w:rPr>
          <w:rFonts w:cs="Traditional Arabic"/>
          <w:sz w:val="34"/>
          <w:szCs w:val="34"/>
          <w:rtl/>
          <w:lang w:bidi="ar-EG"/>
        </w:rPr>
        <w:t>ُ</w:t>
      </w:r>
      <w:r w:rsidR="00344A2F" w:rsidRPr="00B95340">
        <w:rPr>
          <w:rFonts w:cs="Traditional Arabic"/>
          <w:sz w:val="34"/>
          <w:szCs w:val="34"/>
          <w:rtl/>
          <w:lang w:bidi="ar-EG"/>
        </w:rPr>
        <w:t>ستعار لشيء منهُ لفظ</w:t>
      </w:r>
      <w:r w:rsidRPr="00B95340">
        <w:rPr>
          <w:rFonts w:cs="Traditional Arabic"/>
          <w:sz w:val="34"/>
          <w:szCs w:val="34"/>
          <w:rtl/>
          <w:lang w:bidi="ar-EG"/>
        </w:rPr>
        <w:t>ٌ</w:t>
      </w:r>
      <w:r w:rsidR="00344A2F" w:rsidRPr="00B95340">
        <w:rPr>
          <w:rFonts w:cs="Traditional Arabic"/>
          <w:sz w:val="34"/>
          <w:szCs w:val="34"/>
          <w:rtl/>
          <w:lang w:bidi="ar-EG"/>
        </w:rPr>
        <w:t xml:space="preserve"> هو صوت الطائر</w:t>
      </w:r>
      <w:r w:rsidR="00CF0DB3" w:rsidRPr="00B95340">
        <w:rPr>
          <w:rFonts w:cs="Traditional Arabic"/>
          <w:sz w:val="34"/>
          <w:szCs w:val="34"/>
          <w:rtl/>
          <w:lang w:bidi="ar-EG"/>
        </w:rPr>
        <w:t>،</w:t>
      </w:r>
      <w:r w:rsidRPr="00B95340">
        <w:rPr>
          <w:rFonts w:cs="Traditional Arabic"/>
          <w:sz w:val="34"/>
          <w:szCs w:val="34"/>
          <w:rtl/>
          <w:lang w:bidi="ar-EG"/>
        </w:rPr>
        <w:t xml:space="preserve"> ثم إن</w:t>
      </w:r>
      <w:r w:rsidR="00344A2F" w:rsidRPr="00B95340">
        <w:rPr>
          <w:rFonts w:cs="Traditional Arabic"/>
          <w:sz w:val="34"/>
          <w:szCs w:val="34"/>
          <w:rtl/>
          <w:lang w:bidi="ar-EG"/>
        </w:rPr>
        <w:t xml:space="preserve"> من السجع ما يطلق على مذموم الكلام كسجع الك</w:t>
      </w:r>
      <w:r w:rsidRPr="00B95340">
        <w:rPr>
          <w:rFonts w:cs="Traditional Arabic"/>
          <w:sz w:val="34"/>
          <w:szCs w:val="34"/>
          <w:rtl/>
          <w:lang w:bidi="ar-EG"/>
        </w:rPr>
        <w:t>ُ</w:t>
      </w:r>
      <w:r w:rsidR="00344A2F" w:rsidRPr="00B95340">
        <w:rPr>
          <w:rFonts w:cs="Traditional Arabic"/>
          <w:sz w:val="34"/>
          <w:szCs w:val="34"/>
          <w:rtl/>
          <w:lang w:bidi="ar-EG"/>
        </w:rPr>
        <w:t>ه</w:t>
      </w:r>
      <w:r w:rsidRPr="00B95340">
        <w:rPr>
          <w:rFonts w:cs="Traditional Arabic"/>
          <w:sz w:val="34"/>
          <w:szCs w:val="34"/>
          <w:rtl/>
          <w:lang w:bidi="ar-EG"/>
        </w:rPr>
        <w:t>َّ</w:t>
      </w:r>
      <w:r w:rsidR="00344A2F" w:rsidRPr="00B95340">
        <w:rPr>
          <w:rFonts w:cs="Traditional Arabic"/>
          <w:sz w:val="34"/>
          <w:szCs w:val="34"/>
          <w:rtl/>
          <w:lang w:bidi="ar-EG"/>
        </w:rPr>
        <w:t>ان</w:t>
      </w:r>
      <w:r w:rsidR="00CF0DB3" w:rsidRPr="00B95340">
        <w:rPr>
          <w:rFonts w:cs="Traditional Arabic"/>
          <w:sz w:val="34"/>
          <w:szCs w:val="34"/>
          <w:rtl/>
          <w:lang w:bidi="ar-EG"/>
        </w:rPr>
        <w:t>،</w:t>
      </w:r>
      <w:r w:rsidR="00344A2F" w:rsidRPr="00B95340">
        <w:rPr>
          <w:rFonts w:cs="Traditional Arabic"/>
          <w:sz w:val="34"/>
          <w:szCs w:val="34"/>
          <w:rtl/>
          <w:lang w:bidi="ar-EG"/>
        </w:rPr>
        <w:t xml:space="preserve"> وأصل المنع في ذلك راجع </w:t>
      </w:r>
      <w:r w:rsidRPr="00B95340">
        <w:rPr>
          <w:rFonts w:cs="Traditional Arabic" w:hint="cs"/>
          <w:sz w:val="34"/>
          <w:szCs w:val="34"/>
          <w:rtl/>
          <w:lang w:bidi="ar-EG"/>
        </w:rPr>
        <w:t>إ</w:t>
      </w:r>
      <w:r w:rsidRPr="00B95340">
        <w:rPr>
          <w:rFonts w:cs="Traditional Arabic"/>
          <w:sz w:val="34"/>
          <w:szCs w:val="34"/>
          <w:rtl/>
          <w:lang w:bidi="ar-EG"/>
        </w:rPr>
        <w:t>لى أن</w:t>
      </w:r>
      <w:r w:rsidR="00344A2F" w:rsidRPr="00B95340">
        <w:rPr>
          <w:rFonts w:cs="Traditional Arabic"/>
          <w:sz w:val="34"/>
          <w:szCs w:val="34"/>
          <w:rtl/>
          <w:lang w:bidi="ar-EG"/>
        </w:rPr>
        <w:t xml:space="preserve"> القرآن الكريم هو كلام الله تعالى</w:t>
      </w:r>
      <w:r w:rsidR="00CF0DB3" w:rsidRPr="00B95340">
        <w:rPr>
          <w:rFonts w:cs="Traditional Arabic"/>
          <w:sz w:val="34"/>
          <w:szCs w:val="34"/>
          <w:rtl/>
          <w:lang w:bidi="ar-EG"/>
        </w:rPr>
        <w:t>،</w:t>
      </w:r>
      <w:r w:rsidR="00344A2F" w:rsidRPr="00B95340">
        <w:rPr>
          <w:rFonts w:cs="Traditional Arabic"/>
          <w:sz w:val="34"/>
          <w:szCs w:val="34"/>
          <w:rtl/>
          <w:lang w:bidi="ar-EG"/>
        </w:rPr>
        <w:t xml:space="preserve"> وكلامه صفة من صفاته</w:t>
      </w:r>
      <w:r w:rsidR="00CF0DB3" w:rsidRPr="00B95340">
        <w:rPr>
          <w:rFonts w:cs="Traditional Arabic"/>
          <w:sz w:val="34"/>
          <w:szCs w:val="34"/>
          <w:rtl/>
          <w:lang w:bidi="ar-EG"/>
        </w:rPr>
        <w:t>،</w:t>
      </w:r>
      <w:r w:rsidR="00344A2F" w:rsidRPr="00B95340">
        <w:rPr>
          <w:rFonts w:cs="Traditional Arabic"/>
          <w:sz w:val="34"/>
          <w:szCs w:val="34"/>
          <w:rtl/>
          <w:lang w:bidi="ar-EG"/>
        </w:rPr>
        <w:t xml:space="preserve"> فلا يجوز وصفه بصفة لم ي</w:t>
      </w:r>
      <w:r w:rsidRPr="00B95340">
        <w:rPr>
          <w:rFonts w:cs="Traditional Arabic" w:hint="cs"/>
          <w:sz w:val="34"/>
          <w:szCs w:val="34"/>
          <w:rtl/>
          <w:lang w:bidi="ar-EG"/>
        </w:rPr>
        <w:t>َ</w:t>
      </w:r>
      <w:r w:rsidR="00344A2F" w:rsidRPr="00B95340">
        <w:rPr>
          <w:rFonts w:cs="Traditional Arabic"/>
          <w:sz w:val="34"/>
          <w:szCs w:val="34"/>
          <w:rtl/>
          <w:lang w:bidi="ar-EG"/>
        </w:rPr>
        <w:t>ر</w:t>
      </w:r>
      <w:r w:rsidRPr="00B95340">
        <w:rPr>
          <w:rFonts w:cs="Traditional Arabic" w:hint="cs"/>
          <w:sz w:val="34"/>
          <w:szCs w:val="34"/>
          <w:rtl/>
          <w:lang w:bidi="ar-EG"/>
        </w:rPr>
        <w:t>ِ</w:t>
      </w:r>
      <w:r w:rsidRPr="00B95340">
        <w:rPr>
          <w:rFonts w:cs="Traditional Arabic"/>
          <w:sz w:val="34"/>
          <w:szCs w:val="34"/>
          <w:rtl/>
          <w:lang w:bidi="ar-EG"/>
        </w:rPr>
        <w:t>د الإذن الشرعي بها؛ لأن</w:t>
      </w:r>
      <w:r w:rsidR="00344A2F" w:rsidRPr="00B95340">
        <w:rPr>
          <w:rFonts w:cs="Traditional Arabic"/>
          <w:sz w:val="34"/>
          <w:szCs w:val="34"/>
          <w:rtl/>
          <w:lang w:bidi="ar-EG"/>
        </w:rPr>
        <w:t xml:space="preserve"> ألفاظ أسماء الله تعالى وصفاته وما يتعلق بها توقيفي</w:t>
      </w:r>
      <w:r w:rsidRPr="00B95340">
        <w:rPr>
          <w:rFonts w:cs="Traditional Arabic" w:hint="cs"/>
          <w:sz w:val="34"/>
          <w:szCs w:val="34"/>
          <w:rtl/>
          <w:lang w:bidi="ar-EG"/>
        </w:rPr>
        <w:t>ة</w:t>
      </w:r>
      <w:r w:rsidRPr="00B95340">
        <w:rPr>
          <w:rFonts w:cs="Traditional Arabic"/>
          <w:sz w:val="34"/>
          <w:szCs w:val="34"/>
          <w:rtl/>
          <w:lang w:bidi="ar-EG"/>
        </w:rPr>
        <w:t>،</w:t>
      </w:r>
      <w:r w:rsidR="00344A2F" w:rsidRPr="00B95340">
        <w:rPr>
          <w:rFonts w:cs="Traditional Arabic"/>
          <w:sz w:val="34"/>
          <w:szCs w:val="34"/>
          <w:rtl/>
          <w:lang w:bidi="ar-EG"/>
        </w:rPr>
        <w:t xml:space="preserve"> وليس للاجتهاد البشري فيها م</w:t>
      </w:r>
      <w:r w:rsidR="00F732AD" w:rsidRPr="00B95340">
        <w:rPr>
          <w:rFonts w:cs="Traditional Arabic"/>
          <w:sz w:val="34"/>
          <w:szCs w:val="34"/>
          <w:rtl/>
          <w:lang w:bidi="ar-EG"/>
        </w:rPr>
        <w:t>َ</w:t>
      </w:r>
      <w:r w:rsidR="00344A2F" w:rsidRPr="00B95340">
        <w:rPr>
          <w:rFonts w:cs="Traditional Arabic"/>
          <w:sz w:val="34"/>
          <w:szCs w:val="34"/>
          <w:rtl/>
          <w:lang w:bidi="ar-EG"/>
        </w:rPr>
        <w:t>كنة ولا مجال</w:t>
      </w:r>
      <w:r w:rsidR="00BD072A" w:rsidRPr="00B95340">
        <w:rPr>
          <w:sz w:val="34"/>
          <w:szCs w:val="34"/>
          <w:vertAlign w:val="superscript"/>
          <w:rtl/>
          <w:lang w:bidi="ar-EG"/>
        </w:rPr>
        <w:footnoteReference w:id="60"/>
      </w:r>
      <w:r w:rsidR="00344A2F" w:rsidRPr="00B95340">
        <w:rPr>
          <w:rFonts w:cs="Traditional Arabic"/>
          <w:sz w:val="34"/>
          <w:szCs w:val="34"/>
          <w:lang w:bidi="ar-EG"/>
        </w:rPr>
        <w:t>.</w:t>
      </w:r>
    </w:p>
    <w:p w:rsidR="001C68B1" w:rsidRPr="00B95340" w:rsidRDefault="00344A2F" w:rsidP="00B95340">
      <w:pPr>
        <w:bidi/>
        <w:jc w:val="both"/>
        <w:rPr>
          <w:rFonts w:cs="Traditional Arabic"/>
          <w:sz w:val="34"/>
          <w:szCs w:val="34"/>
          <w:rtl/>
          <w:lang w:bidi="ar-EG"/>
        </w:rPr>
      </w:pPr>
      <w:r w:rsidRPr="00B95340">
        <w:rPr>
          <w:rFonts w:cs="Traditional Arabic"/>
          <w:sz w:val="34"/>
          <w:szCs w:val="34"/>
          <w:rtl/>
          <w:lang w:bidi="ar-EG"/>
        </w:rPr>
        <w:t>ومصطل</w:t>
      </w:r>
      <w:r w:rsidR="00CF0DB3" w:rsidRPr="00B95340">
        <w:rPr>
          <w:rFonts w:cs="Traditional Arabic"/>
          <w:sz w:val="34"/>
          <w:szCs w:val="34"/>
          <w:rtl/>
          <w:lang w:bidi="ar-EG"/>
        </w:rPr>
        <w:t>ح الفاصلة م</w:t>
      </w:r>
      <w:r w:rsidR="00233EF7" w:rsidRPr="00B95340">
        <w:rPr>
          <w:rFonts w:cs="Traditional Arabic"/>
          <w:sz w:val="34"/>
          <w:szCs w:val="34"/>
          <w:rtl/>
          <w:lang w:bidi="ar-EG"/>
        </w:rPr>
        <w:t>ُ</w:t>
      </w:r>
      <w:r w:rsidR="00CF0DB3" w:rsidRPr="00B95340">
        <w:rPr>
          <w:rFonts w:cs="Traditional Arabic"/>
          <w:sz w:val="34"/>
          <w:szCs w:val="34"/>
          <w:rtl/>
          <w:lang w:bidi="ar-EG"/>
        </w:rPr>
        <w:t>غرق في الق</w:t>
      </w:r>
      <w:r w:rsidR="00233EF7" w:rsidRPr="00B95340">
        <w:rPr>
          <w:rFonts w:cs="Traditional Arabic"/>
          <w:sz w:val="34"/>
          <w:szCs w:val="34"/>
          <w:rtl/>
          <w:lang w:bidi="ar-EG"/>
        </w:rPr>
        <w:t>ِ</w:t>
      </w:r>
      <w:r w:rsidR="00CF0DB3" w:rsidRPr="00B95340">
        <w:rPr>
          <w:rFonts w:cs="Traditional Arabic"/>
          <w:sz w:val="34"/>
          <w:szCs w:val="34"/>
          <w:rtl/>
          <w:lang w:bidi="ar-EG"/>
        </w:rPr>
        <w:t>دم، فقد ع</w:t>
      </w:r>
      <w:r w:rsidRPr="00B95340">
        <w:rPr>
          <w:rFonts w:cs="Traditional Arabic"/>
          <w:sz w:val="34"/>
          <w:szCs w:val="34"/>
          <w:rtl/>
          <w:lang w:bidi="ar-EG"/>
        </w:rPr>
        <w:t>رفه أعلام العربية</w:t>
      </w:r>
      <w:r w:rsidR="00233EF7" w:rsidRPr="00B95340">
        <w:rPr>
          <w:rFonts w:cs="Traditional Arabic"/>
          <w:sz w:val="34"/>
          <w:szCs w:val="34"/>
          <w:rtl/>
          <w:lang w:bidi="ar-EG"/>
        </w:rPr>
        <w:t>؛</w:t>
      </w:r>
      <w:r w:rsidRPr="00B95340">
        <w:rPr>
          <w:rFonts w:cs="Traditional Arabic"/>
          <w:sz w:val="34"/>
          <w:szCs w:val="34"/>
          <w:rtl/>
          <w:lang w:bidi="ar-EG"/>
        </w:rPr>
        <w:t xml:space="preserve"> كالخليل بن </w:t>
      </w:r>
      <w:r w:rsidR="00233EF7" w:rsidRPr="00B95340">
        <w:rPr>
          <w:rFonts w:cs="Traditional Arabic" w:hint="cs"/>
          <w:sz w:val="34"/>
          <w:szCs w:val="34"/>
          <w:rtl/>
          <w:lang w:bidi="ar-EG"/>
        </w:rPr>
        <w:t>أ</w:t>
      </w:r>
      <w:r w:rsidRPr="00B95340">
        <w:rPr>
          <w:rFonts w:cs="Traditional Arabic"/>
          <w:sz w:val="34"/>
          <w:szCs w:val="34"/>
          <w:rtl/>
          <w:lang w:bidi="ar-EG"/>
        </w:rPr>
        <w:t>حمد الفراهيدي ت 175هـ</w:t>
      </w:r>
      <w:r w:rsidR="00233EF7" w:rsidRPr="00B95340">
        <w:rPr>
          <w:rFonts w:cs="Traditional Arabic"/>
          <w:sz w:val="34"/>
          <w:szCs w:val="34"/>
          <w:rtl/>
          <w:lang w:bidi="ar-EG"/>
        </w:rPr>
        <w:t>،</w:t>
      </w:r>
      <w:r w:rsidRPr="00B95340">
        <w:rPr>
          <w:rFonts w:cs="Traditional Arabic"/>
          <w:sz w:val="34"/>
          <w:szCs w:val="34"/>
          <w:rtl/>
          <w:lang w:bidi="ar-EG"/>
        </w:rPr>
        <w:t xml:space="preserve"> فأطلقه هو وتلميذه سيبويه</w:t>
      </w:r>
      <w:r w:rsidR="00233EF7" w:rsidRPr="00B95340">
        <w:rPr>
          <w:rFonts w:cs="Traditional Arabic" w:hint="cs"/>
          <w:sz w:val="34"/>
          <w:szCs w:val="34"/>
          <w:rtl/>
          <w:lang w:bidi="ar-EG"/>
        </w:rPr>
        <w:t xml:space="preserve"> </w:t>
      </w:r>
      <w:r w:rsidRPr="00B95340">
        <w:rPr>
          <w:rFonts w:cs="Traditional Arabic"/>
          <w:sz w:val="34"/>
          <w:szCs w:val="34"/>
          <w:rtl/>
          <w:lang w:bidi="ar-EG"/>
        </w:rPr>
        <w:t>ت 180هـ على مقاطع القرآن</w:t>
      </w:r>
      <w:r w:rsidR="00CF0DB3" w:rsidRPr="00B95340">
        <w:rPr>
          <w:rFonts w:cs="Traditional Arabic"/>
          <w:sz w:val="34"/>
          <w:szCs w:val="34"/>
          <w:rtl/>
          <w:lang w:bidi="ar-EG"/>
        </w:rPr>
        <w:t>،</w:t>
      </w:r>
      <w:r w:rsidRPr="00B95340">
        <w:rPr>
          <w:rFonts w:cs="Traditional Arabic"/>
          <w:sz w:val="34"/>
          <w:szCs w:val="34"/>
          <w:rtl/>
          <w:lang w:bidi="ar-EG"/>
        </w:rPr>
        <w:t xml:space="preserve"> ثم استقرت دلالته على أواخر الآيات في طبقة الجاحظ ت 255هـ </w:t>
      </w:r>
      <w:r w:rsidR="00233EF7" w:rsidRPr="00B95340">
        <w:rPr>
          <w:rFonts w:cs="Traditional Arabic" w:hint="cs"/>
          <w:sz w:val="34"/>
          <w:szCs w:val="34"/>
          <w:rtl/>
          <w:lang w:bidi="ar-EG"/>
        </w:rPr>
        <w:t>إ</w:t>
      </w:r>
      <w:r w:rsidRPr="00B95340">
        <w:rPr>
          <w:rFonts w:cs="Traditional Arabic"/>
          <w:sz w:val="34"/>
          <w:szCs w:val="34"/>
          <w:rtl/>
          <w:lang w:bidi="ar-EG"/>
        </w:rPr>
        <w:t>لى أن استوى هذا المصطلح على يد أبي الحسن ال</w:t>
      </w:r>
      <w:r w:rsidR="00233EF7" w:rsidRPr="00B95340">
        <w:rPr>
          <w:rFonts w:cs="Traditional Arabic" w:hint="cs"/>
          <w:sz w:val="34"/>
          <w:szCs w:val="34"/>
          <w:rtl/>
          <w:lang w:bidi="ar-EG"/>
        </w:rPr>
        <w:t>أ</w:t>
      </w:r>
      <w:r w:rsidRPr="00B95340">
        <w:rPr>
          <w:rFonts w:cs="Traditional Arabic"/>
          <w:sz w:val="34"/>
          <w:szCs w:val="34"/>
          <w:rtl/>
          <w:lang w:bidi="ar-EG"/>
        </w:rPr>
        <w:t>شعري ت 324هـ</w:t>
      </w:r>
      <w:r w:rsidR="00233EF7" w:rsidRPr="00B95340">
        <w:rPr>
          <w:rFonts w:cs="Traditional Arabic"/>
          <w:sz w:val="34"/>
          <w:szCs w:val="34"/>
          <w:rtl/>
          <w:lang w:bidi="ar-EG"/>
        </w:rPr>
        <w:t>،</w:t>
      </w:r>
      <w:r w:rsidRPr="00B95340">
        <w:rPr>
          <w:rFonts w:cs="Traditional Arabic"/>
          <w:sz w:val="34"/>
          <w:szCs w:val="34"/>
          <w:rtl/>
          <w:lang w:bidi="ar-EG"/>
        </w:rPr>
        <w:t xml:space="preserve"> وتلميذه أبي بكر الباقلاني ت 403هـ</w:t>
      </w:r>
      <w:r w:rsidR="001C68B1" w:rsidRPr="00B95340">
        <w:rPr>
          <w:sz w:val="34"/>
          <w:szCs w:val="34"/>
          <w:vertAlign w:val="superscript"/>
          <w:rtl/>
          <w:lang w:bidi="ar-EG"/>
        </w:rPr>
        <w:footnoteReference w:id="61"/>
      </w:r>
      <w:r w:rsidRPr="00B95340">
        <w:rPr>
          <w:rFonts w:cs="Traditional Arabic"/>
          <w:sz w:val="34"/>
          <w:szCs w:val="34"/>
          <w:rtl/>
          <w:lang w:bidi="ar-EG"/>
        </w:rPr>
        <w:t xml:space="preserve">. </w:t>
      </w:r>
    </w:p>
    <w:p w:rsidR="00344A2F" w:rsidRDefault="00344A2F" w:rsidP="00B95340">
      <w:pPr>
        <w:bidi/>
        <w:jc w:val="both"/>
        <w:rPr>
          <w:rFonts w:cs="Traditional Arabic"/>
          <w:sz w:val="34"/>
          <w:szCs w:val="34"/>
          <w:rtl/>
          <w:lang w:bidi="ar-EG"/>
        </w:rPr>
      </w:pPr>
      <w:r w:rsidRPr="00B95340">
        <w:rPr>
          <w:rFonts w:cs="Traditional Arabic"/>
          <w:sz w:val="34"/>
          <w:szCs w:val="34"/>
          <w:rtl/>
          <w:lang w:bidi="ar-EG"/>
        </w:rPr>
        <w:lastRenderedPageBreak/>
        <w:t>وأصبح الناظر في إعجاز القرآن الكريم والواقف على مظاهر بلاغته</w:t>
      </w:r>
      <w:r w:rsidR="00E22B42" w:rsidRPr="00B95340">
        <w:rPr>
          <w:rFonts w:cs="Traditional Arabic"/>
          <w:sz w:val="34"/>
          <w:szCs w:val="34"/>
          <w:rtl/>
          <w:lang w:bidi="ar-EG"/>
        </w:rPr>
        <w:t>،</w:t>
      </w:r>
      <w:r w:rsidR="00311130" w:rsidRPr="00B95340">
        <w:rPr>
          <w:rFonts w:cs="Traditional Arabic" w:hint="cs"/>
          <w:sz w:val="34"/>
          <w:szCs w:val="34"/>
          <w:rtl/>
          <w:lang w:bidi="ar-EG"/>
        </w:rPr>
        <w:t xml:space="preserve"> </w:t>
      </w:r>
      <w:r w:rsidRPr="00B95340">
        <w:rPr>
          <w:rFonts w:cs="Traditional Arabic"/>
          <w:sz w:val="34"/>
          <w:szCs w:val="34"/>
          <w:rtl/>
          <w:lang w:bidi="ar-EG"/>
        </w:rPr>
        <w:t>يتناول هذا المصطلح وي</w:t>
      </w:r>
      <w:r w:rsidR="00E22B42" w:rsidRPr="00B95340">
        <w:rPr>
          <w:rFonts w:cs="Traditional Arabic"/>
          <w:sz w:val="34"/>
          <w:szCs w:val="34"/>
          <w:rtl/>
          <w:lang w:bidi="ar-EG"/>
        </w:rPr>
        <w:t>ُ</w:t>
      </w:r>
      <w:r w:rsidRPr="00B95340">
        <w:rPr>
          <w:rFonts w:cs="Traditional Arabic"/>
          <w:sz w:val="34"/>
          <w:szCs w:val="34"/>
          <w:rtl/>
          <w:lang w:bidi="ar-EG"/>
        </w:rPr>
        <w:t>برز لطائف</w:t>
      </w:r>
      <w:r w:rsidR="00E22B42" w:rsidRPr="00B95340">
        <w:rPr>
          <w:rFonts w:cs="Traditional Arabic"/>
          <w:sz w:val="34"/>
          <w:szCs w:val="34"/>
          <w:rtl/>
          <w:lang w:bidi="ar-EG"/>
        </w:rPr>
        <w:t>َ</w:t>
      </w:r>
      <w:r w:rsidRPr="00B95340">
        <w:rPr>
          <w:rFonts w:cs="Traditional Arabic"/>
          <w:sz w:val="34"/>
          <w:szCs w:val="34"/>
          <w:rtl/>
          <w:lang w:bidi="ar-EG"/>
        </w:rPr>
        <w:t xml:space="preserve"> البلاغة فيه</w:t>
      </w:r>
      <w:r w:rsidR="00CF0DB3" w:rsidRPr="00B95340">
        <w:rPr>
          <w:rFonts w:cs="Traditional Arabic"/>
          <w:sz w:val="34"/>
          <w:szCs w:val="34"/>
          <w:rtl/>
          <w:lang w:bidi="ar-EG"/>
        </w:rPr>
        <w:t>،</w:t>
      </w:r>
      <w:r w:rsidRPr="00B95340">
        <w:rPr>
          <w:rFonts w:cs="Traditional Arabic"/>
          <w:sz w:val="34"/>
          <w:szCs w:val="34"/>
          <w:rtl/>
          <w:lang w:bidi="ar-EG"/>
        </w:rPr>
        <w:t xml:space="preserve"> وذلك في </w:t>
      </w:r>
      <w:r w:rsidR="00E22B42" w:rsidRPr="00B95340">
        <w:rPr>
          <w:rFonts w:cs="Traditional Arabic" w:hint="cs"/>
          <w:sz w:val="34"/>
          <w:szCs w:val="34"/>
          <w:rtl/>
          <w:lang w:bidi="ar-EG"/>
        </w:rPr>
        <w:t>أ</w:t>
      </w:r>
      <w:r w:rsidRPr="00B95340">
        <w:rPr>
          <w:rFonts w:cs="Traditional Arabic"/>
          <w:sz w:val="34"/>
          <w:szCs w:val="34"/>
          <w:rtl/>
          <w:lang w:bidi="ar-EG"/>
        </w:rPr>
        <w:t>غلب البحوث التي تطر</w:t>
      </w:r>
      <w:r w:rsidR="009373B8" w:rsidRPr="00B95340">
        <w:rPr>
          <w:rFonts w:cs="Traditional Arabic"/>
          <w:sz w:val="34"/>
          <w:szCs w:val="34"/>
          <w:rtl/>
          <w:lang w:bidi="ar-EG"/>
        </w:rPr>
        <w:t>َّ</w:t>
      </w:r>
      <w:r w:rsidRPr="00B95340">
        <w:rPr>
          <w:rFonts w:cs="Traditional Arabic"/>
          <w:sz w:val="34"/>
          <w:szCs w:val="34"/>
          <w:rtl/>
          <w:lang w:bidi="ar-EG"/>
        </w:rPr>
        <w:t xml:space="preserve">قت </w:t>
      </w:r>
      <w:r w:rsidR="00E22B42" w:rsidRPr="00B95340">
        <w:rPr>
          <w:rFonts w:cs="Traditional Arabic" w:hint="cs"/>
          <w:sz w:val="34"/>
          <w:szCs w:val="34"/>
          <w:rtl/>
          <w:lang w:bidi="ar-EG"/>
        </w:rPr>
        <w:t>إ</w:t>
      </w:r>
      <w:r w:rsidRPr="00B95340">
        <w:rPr>
          <w:rFonts w:cs="Traditional Arabic"/>
          <w:sz w:val="34"/>
          <w:szCs w:val="34"/>
          <w:rtl/>
          <w:lang w:bidi="ar-EG"/>
        </w:rPr>
        <w:t>لى بيان القرآن الكريم</w:t>
      </w:r>
      <w:r w:rsidR="00311130" w:rsidRPr="00B95340">
        <w:rPr>
          <w:sz w:val="34"/>
          <w:szCs w:val="34"/>
          <w:vertAlign w:val="superscript"/>
          <w:rtl/>
          <w:lang w:bidi="ar-EG"/>
        </w:rPr>
        <w:footnoteReference w:id="62"/>
      </w:r>
      <w:r w:rsidRPr="00B95340">
        <w:rPr>
          <w:rFonts w:cs="Traditional Arabic"/>
          <w:sz w:val="34"/>
          <w:szCs w:val="34"/>
          <w:rtl/>
          <w:lang w:bidi="ar-EG"/>
        </w:rPr>
        <w:t>.</w:t>
      </w:r>
    </w:p>
    <w:p w:rsidR="00B95340" w:rsidRPr="00B95340" w:rsidRDefault="00B95340" w:rsidP="00B95340">
      <w:pPr>
        <w:bidi/>
        <w:jc w:val="both"/>
        <w:rPr>
          <w:rFonts w:cs="Traditional Arabic"/>
          <w:sz w:val="34"/>
          <w:szCs w:val="34"/>
          <w:rtl/>
          <w:lang w:bidi="ar-EG"/>
        </w:rPr>
      </w:pPr>
    </w:p>
    <w:p w:rsidR="001164BE" w:rsidRPr="00B95340" w:rsidRDefault="009011B7" w:rsidP="00B95340">
      <w:pPr>
        <w:pStyle w:val="2"/>
        <w:bidi/>
        <w:rPr>
          <w:rtl/>
          <w:lang w:bidi="ar-EG"/>
        </w:rPr>
      </w:pPr>
      <w:bookmarkStart w:id="11" w:name="_Toc451500340"/>
      <w:r w:rsidRPr="00B95340">
        <w:rPr>
          <w:rFonts w:hint="cs"/>
          <w:rtl/>
          <w:lang w:bidi="ar-EG"/>
        </w:rPr>
        <w:t xml:space="preserve">المطلب الأول: </w:t>
      </w:r>
      <w:r w:rsidR="001164BE" w:rsidRPr="00B95340">
        <w:rPr>
          <w:rFonts w:hint="cs"/>
          <w:rtl/>
          <w:lang w:bidi="ar-EG"/>
        </w:rPr>
        <w:t xml:space="preserve">نماذج تطبيقية من سورة </w:t>
      </w:r>
      <w:r w:rsidR="00150CD3" w:rsidRPr="00B95340">
        <w:rPr>
          <w:rFonts w:hint="cs"/>
          <w:rtl/>
          <w:lang w:bidi="ar-EG"/>
        </w:rPr>
        <w:t>البقرة</w:t>
      </w:r>
      <w:r w:rsidR="001164BE" w:rsidRPr="00B95340">
        <w:rPr>
          <w:rFonts w:hint="cs"/>
          <w:rtl/>
          <w:lang w:bidi="ar-EG"/>
        </w:rPr>
        <w:t>:</w:t>
      </w:r>
      <w:bookmarkEnd w:id="11"/>
    </w:p>
    <w:p w:rsidR="000B6644" w:rsidRPr="00B95340" w:rsidRDefault="00991FC7" w:rsidP="00B95340">
      <w:pPr>
        <w:bidi/>
        <w:jc w:val="both"/>
        <w:rPr>
          <w:rFonts w:cs="Traditional Arabic"/>
          <w:sz w:val="34"/>
          <w:szCs w:val="34"/>
          <w:rtl/>
          <w:lang w:bidi="ar-EG"/>
        </w:rPr>
      </w:pPr>
      <w:r w:rsidRPr="00B95340">
        <w:rPr>
          <w:rFonts w:cs="Traditional Arabic" w:hint="cs"/>
          <w:b/>
          <w:bCs/>
          <w:sz w:val="34"/>
          <w:szCs w:val="34"/>
          <w:rtl/>
          <w:lang w:bidi="ar-EG"/>
        </w:rPr>
        <w:t xml:space="preserve">- </w:t>
      </w:r>
      <w:r w:rsidR="00E83672" w:rsidRPr="00B95340">
        <w:rPr>
          <w:rFonts w:cs="Traditional Arabic" w:hint="cs"/>
          <w:b/>
          <w:bCs/>
          <w:sz w:val="34"/>
          <w:szCs w:val="34"/>
          <w:rtl/>
          <w:lang w:bidi="ar-EG"/>
        </w:rPr>
        <w:t>النموذج الأول</w:t>
      </w:r>
      <w:r w:rsidR="00E83672" w:rsidRPr="00B95340">
        <w:rPr>
          <w:rFonts w:cs="Traditional Arabic" w:hint="cs"/>
          <w:sz w:val="34"/>
          <w:szCs w:val="34"/>
          <w:rtl/>
          <w:lang w:bidi="ar-EG"/>
        </w:rPr>
        <w:t>:</w:t>
      </w:r>
    </w:p>
    <w:p w:rsidR="009D2E94" w:rsidRPr="00B95340" w:rsidRDefault="00E83672"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9D2E94" w:rsidRPr="00B95340">
        <w:rPr>
          <w:rFonts w:cs="Traditional Arabic" w:hint="cs"/>
          <w:sz w:val="34"/>
          <w:szCs w:val="34"/>
          <w:rtl/>
          <w:lang w:bidi="ar-EG"/>
        </w:rPr>
        <w:t>قال تعالى:</w:t>
      </w:r>
      <w:r w:rsidR="009D2E94" w:rsidRPr="00B95340">
        <w:rPr>
          <w:rFonts w:cs="Traditional Arabic"/>
          <w:sz w:val="34"/>
          <w:szCs w:val="34"/>
          <w:lang w:bidi="ar-EG"/>
        </w:rPr>
        <w:t xml:space="preserve"> </w:t>
      </w:r>
      <w:r w:rsidR="009D2E94" w:rsidRPr="00B95340">
        <w:rPr>
          <w:rFonts w:cs="Traditional Arabic"/>
          <w:sz w:val="34"/>
          <w:szCs w:val="34"/>
          <w:rtl/>
          <w:lang w:bidi="ar-EG"/>
        </w:rPr>
        <w:t>{ذَلِكَ الْكِتَابُ لَا رَيْبَ فِيهِ هُدًى لِلْمُتَّقِينَ} [البقرة: 2]</w:t>
      </w:r>
      <w:r w:rsidR="009D2E94" w:rsidRPr="00B95340">
        <w:rPr>
          <w:rFonts w:cs="Traditional Arabic" w:hint="cs"/>
          <w:sz w:val="34"/>
          <w:szCs w:val="34"/>
          <w:rtl/>
          <w:lang w:bidi="ar-EG"/>
        </w:rPr>
        <w:t>.</w:t>
      </w:r>
    </w:p>
    <w:p w:rsidR="009D2E94" w:rsidRPr="00B95340" w:rsidRDefault="00DD3394" w:rsidP="00B95340">
      <w:pPr>
        <w:bidi/>
        <w:jc w:val="both"/>
        <w:rPr>
          <w:rFonts w:cs="Traditional Arabic"/>
          <w:b/>
          <w:bCs/>
          <w:sz w:val="34"/>
          <w:szCs w:val="34"/>
          <w:rtl/>
          <w:lang w:bidi="ar-EG"/>
        </w:rPr>
      </w:pPr>
      <w:r w:rsidRPr="00B95340">
        <w:rPr>
          <w:rFonts w:cs="Traditional Arabic" w:hint="cs"/>
          <w:b/>
          <w:bCs/>
          <w:sz w:val="34"/>
          <w:szCs w:val="34"/>
          <w:rtl/>
          <w:lang w:bidi="ar-EG"/>
        </w:rPr>
        <w:t xml:space="preserve">أولاً: </w:t>
      </w:r>
      <w:r w:rsidR="00923734" w:rsidRPr="00B95340">
        <w:rPr>
          <w:rFonts w:cs="Traditional Arabic" w:hint="cs"/>
          <w:b/>
          <w:bCs/>
          <w:sz w:val="34"/>
          <w:szCs w:val="34"/>
          <w:rtl/>
          <w:lang w:bidi="ar-EG"/>
        </w:rPr>
        <w:t>ال</w:t>
      </w:r>
      <w:r w:rsidR="001651A2" w:rsidRPr="00B95340">
        <w:rPr>
          <w:rFonts w:cs="Traditional Arabic" w:hint="cs"/>
          <w:b/>
          <w:bCs/>
          <w:sz w:val="34"/>
          <w:szCs w:val="34"/>
          <w:rtl/>
          <w:lang w:bidi="ar-EG"/>
        </w:rPr>
        <w:t xml:space="preserve">تفسير </w:t>
      </w:r>
      <w:r w:rsidR="00923734" w:rsidRPr="00B95340">
        <w:rPr>
          <w:rFonts w:cs="Traditional Arabic" w:hint="cs"/>
          <w:b/>
          <w:bCs/>
          <w:sz w:val="34"/>
          <w:szCs w:val="34"/>
          <w:rtl/>
          <w:lang w:bidi="ar-EG"/>
        </w:rPr>
        <w:t>ال</w:t>
      </w:r>
      <w:r w:rsidR="001651A2" w:rsidRPr="00B95340">
        <w:rPr>
          <w:rFonts w:cs="Traditional Arabic" w:hint="cs"/>
          <w:b/>
          <w:bCs/>
          <w:sz w:val="34"/>
          <w:szCs w:val="34"/>
          <w:rtl/>
          <w:lang w:bidi="ar-EG"/>
        </w:rPr>
        <w:t>إجمالي للآية</w:t>
      </w:r>
      <w:r w:rsidRPr="00B95340">
        <w:rPr>
          <w:rFonts w:cs="Traditional Arabic" w:hint="cs"/>
          <w:b/>
          <w:bCs/>
          <w:sz w:val="34"/>
          <w:szCs w:val="34"/>
          <w:rtl/>
          <w:lang w:bidi="ar-EG"/>
        </w:rPr>
        <w:t xml:space="preserve">: </w:t>
      </w:r>
    </w:p>
    <w:p w:rsidR="00DD3394" w:rsidRPr="00B95340" w:rsidRDefault="00B9174A" w:rsidP="00B95340">
      <w:pPr>
        <w:bidi/>
        <w:jc w:val="both"/>
        <w:rPr>
          <w:rFonts w:cs="Traditional Arabic"/>
          <w:sz w:val="34"/>
          <w:szCs w:val="34"/>
          <w:rtl/>
          <w:lang w:bidi="ar-EG"/>
        </w:rPr>
      </w:pPr>
      <w:r w:rsidRPr="00B95340">
        <w:rPr>
          <w:rFonts w:cs="Traditional Arabic" w:hint="cs"/>
          <w:sz w:val="34"/>
          <w:szCs w:val="34"/>
          <w:rtl/>
          <w:lang w:bidi="ar-EG"/>
        </w:rPr>
        <w:t xml:space="preserve">يقول </w:t>
      </w:r>
      <w:r w:rsidRPr="00B95340">
        <w:rPr>
          <w:rFonts w:cs="Traditional Arabic"/>
          <w:sz w:val="34"/>
          <w:szCs w:val="34"/>
          <w:rtl/>
          <w:lang w:bidi="ar-EG"/>
        </w:rPr>
        <w:t>د وهبة الزحيلي</w:t>
      </w:r>
      <w:r w:rsidRPr="00B95340">
        <w:rPr>
          <w:rFonts w:cs="Traditional Arabic" w:hint="cs"/>
          <w:sz w:val="34"/>
          <w:szCs w:val="34"/>
          <w:rtl/>
          <w:lang w:bidi="ar-EG"/>
        </w:rPr>
        <w:t>: "</w:t>
      </w:r>
      <w:r w:rsidR="00923734" w:rsidRPr="00B95340">
        <w:rPr>
          <w:rFonts w:cs="Traditional Arabic"/>
          <w:sz w:val="34"/>
          <w:szCs w:val="34"/>
          <w:rtl/>
          <w:lang w:bidi="ar-EG"/>
        </w:rPr>
        <w:t>هذا الكتاب لا رَيْبَ فيه</w:t>
      </w:r>
      <w:r w:rsidR="000072E5" w:rsidRPr="00B95340">
        <w:rPr>
          <w:rFonts w:cs="Traditional Arabic"/>
          <w:sz w:val="34"/>
          <w:szCs w:val="34"/>
          <w:rtl/>
          <w:lang w:bidi="ar-EG"/>
        </w:rPr>
        <w:t>:</w:t>
      </w:r>
      <w:r w:rsidRPr="00B95340">
        <w:rPr>
          <w:rFonts w:cs="Traditional Arabic"/>
          <w:sz w:val="34"/>
          <w:szCs w:val="34"/>
          <w:rtl/>
          <w:lang w:bidi="ar-EG"/>
        </w:rPr>
        <w:t xml:space="preserve"> لا شك في أنه من عند الله </w:t>
      </w:r>
      <w:r w:rsidR="00923734" w:rsidRPr="00B95340">
        <w:rPr>
          <w:rFonts w:cs="Traditional Arabic"/>
          <w:sz w:val="34"/>
          <w:szCs w:val="34"/>
          <w:rtl/>
          <w:lang w:bidi="ar-EG"/>
        </w:rPr>
        <w:t>هداية ورشاد</w:t>
      </w:r>
      <w:r w:rsidR="003E311B" w:rsidRPr="00B95340">
        <w:rPr>
          <w:rFonts w:cs="Traditional Arabic" w:hint="eastAsia"/>
          <w:sz w:val="34"/>
          <w:szCs w:val="34"/>
          <w:rtl/>
          <w:lang w:bidi="ar-EG"/>
        </w:rPr>
        <w:t>ً</w:t>
      </w:r>
      <w:r w:rsidR="003E311B" w:rsidRPr="00B95340">
        <w:rPr>
          <w:rFonts w:cs="Traditional Arabic" w:hint="cs"/>
          <w:sz w:val="34"/>
          <w:szCs w:val="34"/>
          <w:rtl/>
          <w:lang w:bidi="ar-EG"/>
        </w:rPr>
        <w:t>ا</w:t>
      </w:r>
      <w:r w:rsidR="00923734" w:rsidRPr="00B95340">
        <w:rPr>
          <w:rFonts w:cs="Traditional Arabic"/>
          <w:sz w:val="34"/>
          <w:szCs w:val="34"/>
          <w:rtl/>
          <w:lang w:bidi="ar-EG"/>
        </w:rPr>
        <w:t xml:space="preserve"> للمتقين</w:t>
      </w:r>
      <w:r w:rsidRPr="00B95340">
        <w:rPr>
          <w:rFonts w:cs="Traditional Arabic"/>
          <w:sz w:val="34"/>
          <w:szCs w:val="34"/>
          <w:rtl/>
          <w:lang w:bidi="ar-EG"/>
        </w:rPr>
        <w:t xml:space="preserve"> الذين و</w:t>
      </w:r>
      <w:r w:rsidR="003E311B" w:rsidRPr="00B95340">
        <w:rPr>
          <w:rFonts w:cs="Traditional Arabic"/>
          <w:sz w:val="34"/>
          <w:szCs w:val="34"/>
          <w:rtl/>
          <w:lang w:bidi="ar-EG"/>
        </w:rPr>
        <w:t>َ</w:t>
      </w:r>
      <w:r w:rsidRPr="00B95340">
        <w:rPr>
          <w:rFonts w:cs="Traditional Arabic"/>
          <w:sz w:val="34"/>
          <w:szCs w:val="34"/>
          <w:rtl/>
          <w:lang w:bidi="ar-EG"/>
        </w:rPr>
        <w:t>ق</w:t>
      </w:r>
      <w:r w:rsidR="003E311B" w:rsidRPr="00B95340">
        <w:rPr>
          <w:rFonts w:cs="Traditional Arabic"/>
          <w:sz w:val="34"/>
          <w:szCs w:val="34"/>
          <w:rtl/>
          <w:lang w:bidi="ar-EG"/>
        </w:rPr>
        <w:t>َ</w:t>
      </w:r>
      <w:r w:rsidRPr="00B95340">
        <w:rPr>
          <w:rFonts w:cs="Traditional Arabic"/>
          <w:sz w:val="34"/>
          <w:szCs w:val="34"/>
          <w:rtl/>
          <w:lang w:bidi="ar-EG"/>
        </w:rPr>
        <w:t>و</w:t>
      </w:r>
      <w:r w:rsidR="003E311B" w:rsidRPr="00B95340">
        <w:rPr>
          <w:rFonts w:cs="Traditional Arabic"/>
          <w:sz w:val="34"/>
          <w:szCs w:val="34"/>
          <w:rtl/>
          <w:lang w:bidi="ar-EG"/>
        </w:rPr>
        <w:t>ْ</w:t>
      </w:r>
      <w:r w:rsidRPr="00B95340">
        <w:rPr>
          <w:rFonts w:cs="Traditional Arabic"/>
          <w:sz w:val="34"/>
          <w:szCs w:val="34"/>
          <w:rtl/>
          <w:lang w:bidi="ar-EG"/>
        </w:rPr>
        <w:t>ا أنفسهم مما يضرها، فالتزموا الأوامر الإلهية</w:t>
      </w:r>
      <w:r w:rsidR="00C77A36" w:rsidRPr="00B95340">
        <w:rPr>
          <w:rFonts w:cs="Traditional Arabic"/>
          <w:sz w:val="34"/>
          <w:szCs w:val="34"/>
          <w:rtl/>
          <w:lang w:bidi="ar-EG"/>
        </w:rPr>
        <w:t>،</w:t>
      </w:r>
      <w:r w:rsidRPr="00B95340">
        <w:rPr>
          <w:rFonts w:cs="Traditional Arabic"/>
          <w:sz w:val="34"/>
          <w:szCs w:val="34"/>
          <w:rtl/>
          <w:lang w:bidi="ar-EG"/>
        </w:rPr>
        <w:t xml:space="preserve"> وتجن</w:t>
      </w:r>
      <w:r w:rsidR="00923734" w:rsidRPr="00B95340">
        <w:rPr>
          <w:rFonts w:cs="Traditional Arabic" w:hint="cs"/>
          <w:sz w:val="34"/>
          <w:szCs w:val="34"/>
          <w:rtl/>
          <w:lang w:bidi="ar-EG"/>
        </w:rPr>
        <w:t>َّ</w:t>
      </w:r>
      <w:r w:rsidRPr="00B95340">
        <w:rPr>
          <w:rFonts w:cs="Traditional Arabic"/>
          <w:sz w:val="34"/>
          <w:szCs w:val="34"/>
          <w:rtl/>
          <w:lang w:bidi="ar-EG"/>
        </w:rPr>
        <w:t xml:space="preserve">بوا النواهي </w:t>
      </w:r>
      <w:r w:rsidR="00FF3CF8" w:rsidRPr="00B95340">
        <w:rPr>
          <w:rFonts w:cs="Traditional Arabic" w:hint="cs"/>
          <w:sz w:val="34"/>
          <w:szCs w:val="34"/>
          <w:rtl/>
          <w:lang w:bidi="ar-EG"/>
        </w:rPr>
        <w:t>و</w:t>
      </w:r>
      <w:r w:rsidRPr="00B95340">
        <w:rPr>
          <w:rFonts w:cs="Traditional Arabic"/>
          <w:sz w:val="34"/>
          <w:szCs w:val="34"/>
          <w:rtl/>
          <w:lang w:bidi="ar-EG"/>
        </w:rPr>
        <w:t>المحظورات</w:t>
      </w:r>
      <w:r w:rsidRPr="00B95340">
        <w:rPr>
          <w:rFonts w:cs="Traditional Arabic" w:hint="cs"/>
          <w:sz w:val="34"/>
          <w:szCs w:val="34"/>
          <w:rtl/>
          <w:lang w:bidi="ar-EG"/>
        </w:rPr>
        <w:t>"</w:t>
      </w:r>
      <w:r w:rsidRPr="00B95340">
        <w:rPr>
          <w:sz w:val="34"/>
          <w:szCs w:val="34"/>
          <w:vertAlign w:val="superscript"/>
          <w:rtl/>
          <w:lang w:bidi="ar-EG"/>
        </w:rPr>
        <w:footnoteReference w:id="63"/>
      </w:r>
      <w:r w:rsidR="00DD3394" w:rsidRPr="00B95340">
        <w:rPr>
          <w:rFonts w:cs="Traditional Arabic" w:hint="cs"/>
          <w:sz w:val="34"/>
          <w:szCs w:val="34"/>
          <w:rtl/>
          <w:lang w:bidi="ar-EG"/>
        </w:rPr>
        <w:t>.</w:t>
      </w:r>
    </w:p>
    <w:p w:rsidR="00DD3394" w:rsidRPr="00B95340" w:rsidRDefault="00DD3394" w:rsidP="00B95340">
      <w:pPr>
        <w:bidi/>
        <w:jc w:val="both"/>
        <w:rPr>
          <w:rFonts w:cs="Traditional Arabic"/>
          <w:sz w:val="34"/>
          <w:szCs w:val="34"/>
          <w:rtl/>
          <w:lang w:bidi="ar-EG"/>
        </w:rPr>
      </w:pPr>
      <w:r w:rsidRPr="00B95340">
        <w:rPr>
          <w:rFonts w:cs="Traditional Arabic" w:hint="cs"/>
          <w:b/>
          <w:bCs/>
          <w:sz w:val="34"/>
          <w:szCs w:val="34"/>
          <w:rtl/>
          <w:lang w:bidi="ar-EG"/>
        </w:rPr>
        <w:t>ثانيًا:</w:t>
      </w:r>
      <w:r w:rsidR="00B9174A" w:rsidRPr="00B95340">
        <w:rPr>
          <w:rFonts w:cs="Traditional Arabic" w:hint="cs"/>
          <w:b/>
          <w:bCs/>
          <w:sz w:val="34"/>
          <w:szCs w:val="34"/>
          <w:rtl/>
          <w:lang w:bidi="ar-EG"/>
        </w:rPr>
        <w:t xml:space="preserve"> </w:t>
      </w:r>
      <w:r w:rsidR="00923734" w:rsidRPr="00B95340">
        <w:rPr>
          <w:rFonts w:cs="Traditional Arabic" w:hint="cs"/>
          <w:b/>
          <w:bCs/>
          <w:sz w:val="34"/>
          <w:szCs w:val="34"/>
          <w:rtl/>
          <w:lang w:bidi="ar-EG"/>
        </w:rPr>
        <w:t>ال</w:t>
      </w:r>
      <w:r w:rsidR="00B9174A" w:rsidRPr="00B95340">
        <w:rPr>
          <w:rFonts w:cs="Traditional Arabic" w:hint="cs"/>
          <w:b/>
          <w:bCs/>
          <w:sz w:val="34"/>
          <w:szCs w:val="34"/>
          <w:rtl/>
          <w:lang w:bidi="ar-EG"/>
        </w:rPr>
        <w:t xml:space="preserve">تحليل </w:t>
      </w:r>
      <w:r w:rsidR="00923734" w:rsidRPr="00B95340">
        <w:rPr>
          <w:rFonts w:cs="Traditional Arabic" w:hint="cs"/>
          <w:b/>
          <w:bCs/>
          <w:sz w:val="34"/>
          <w:szCs w:val="34"/>
          <w:rtl/>
          <w:lang w:bidi="ar-EG"/>
        </w:rPr>
        <w:t>النحوي ل</w:t>
      </w:r>
      <w:r w:rsidR="00B9174A" w:rsidRPr="00B95340">
        <w:rPr>
          <w:rFonts w:cs="Traditional Arabic" w:hint="cs"/>
          <w:b/>
          <w:bCs/>
          <w:sz w:val="34"/>
          <w:szCs w:val="34"/>
          <w:rtl/>
          <w:lang w:bidi="ar-EG"/>
        </w:rPr>
        <w:t>لفاصلة</w:t>
      </w:r>
      <w:r w:rsidR="00B9174A" w:rsidRPr="00B95340">
        <w:rPr>
          <w:rFonts w:cs="Traditional Arabic" w:hint="cs"/>
          <w:sz w:val="34"/>
          <w:szCs w:val="34"/>
          <w:rtl/>
          <w:lang w:bidi="ar-EG"/>
        </w:rPr>
        <w:t xml:space="preserve">: </w:t>
      </w:r>
    </w:p>
    <w:p w:rsidR="004F7459" w:rsidRPr="00B95340" w:rsidRDefault="00B9174A" w:rsidP="00B95340">
      <w:pPr>
        <w:bidi/>
        <w:jc w:val="both"/>
        <w:rPr>
          <w:rFonts w:cs="Traditional Arabic"/>
          <w:sz w:val="34"/>
          <w:szCs w:val="34"/>
          <w:rtl/>
          <w:lang w:bidi="ar-EG"/>
        </w:rPr>
      </w:pPr>
      <w:r w:rsidRPr="00B95340">
        <w:rPr>
          <w:rFonts w:cs="Traditional Arabic" w:hint="cs"/>
          <w:sz w:val="34"/>
          <w:szCs w:val="34"/>
          <w:rtl/>
          <w:lang w:bidi="ar-EG"/>
        </w:rPr>
        <w:t>خص</w:t>
      </w:r>
      <w:r w:rsidR="00BB04D0" w:rsidRPr="00B95340">
        <w:rPr>
          <w:rFonts w:cs="Traditional Arabic" w:hint="cs"/>
          <w:sz w:val="34"/>
          <w:szCs w:val="34"/>
          <w:rtl/>
          <w:lang w:bidi="ar-EG"/>
        </w:rPr>
        <w:t>َّ</w:t>
      </w:r>
      <w:r w:rsidRPr="00B95340">
        <w:rPr>
          <w:rFonts w:cs="Traditional Arabic" w:hint="cs"/>
          <w:sz w:val="34"/>
          <w:szCs w:val="34"/>
          <w:rtl/>
          <w:lang w:bidi="ar-EG"/>
        </w:rPr>
        <w:t>ص الله عز وجل كتابه وأخبر عنه بأنه هدى للمتقين</w:t>
      </w:r>
      <w:r w:rsidR="002D2960" w:rsidRPr="00B95340">
        <w:rPr>
          <w:rFonts w:cs="Traditional Arabic" w:hint="cs"/>
          <w:sz w:val="34"/>
          <w:szCs w:val="34"/>
          <w:rtl/>
          <w:lang w:bidi="ar-EG"/>
        </w:rPr>
        <w:t>،</w:t>
      </w:r>
      <w:r w:rsidRPr="00B95340">
        <w:rPr>
          <w:rFonts w:cs="Traditional Arabic" w:hint="cs"/>
          <w:sz w:val="34"/>
          <w:szCs w:val="34"/>
          <w:rtl/>
          <w:lang w:bidi="ar-EG"/>
        </w:rPr>
        <w:t xml:space="preserve"> فالخبر </w:t>
      </w:r>
      <w:r w:rsidR="00BB04D0" w:rsidRPr="00B95340">
        <w:rPr>
          <w:rFonts w:cs="Traditional Arabic" w:hint="cs"/>
          <w:sz w:val="34"/>
          <w:szCs w:val="34"/>
          <w:rtl/>
          <w:lang w:bidi="ar-EG"/>
        </w:rPr>
        <w:t>ي</w:t>
      </w:r>
      <w:r w:rsidR="00460D6B" w:rsidRPr="00B95340">
        <w:rPr>
          <w:rFonts w:cs="Traditional Arabic" w:hint="eastAsia"/>
          <w:sz w:val="34"/>
          <w:szCs w:val="34"/>
          <w:rtl/>
          <w:lang w:bidi="ar-EG"/>
        </w:rPr>
        <w:t>ُ</w:t>
      </w:r>
      <w:r w:rsidR="00BB04D0" w:rsidRPr="00B95340">
        <w:rPr>
          <w:rFonts w:cs="Traditional Arabic" w:hint="cs"/>
          <w:sz w:val="34"/>
          <w:szCs w:val="34"/>
          <w:rtl/>
          <w:lang w:bidi="ar-EG"/>
        </w:rPr>
        <w:t>خصص المبتدأ ويكون وصفًا له</w:t>
      </w:r>
      <w:r w:rsidR="00460D6B" w:rsidRPr="00B95340">
        <w:rPr>
          <w:rFonts w:cs="Traditional Arabic" w:hint="eastAsia"/>
          <w:sz w:val="34"/>
          <w:szCs w:val="34"/>
          <w:rtl/>
          <w:lang w:bidi="ar-EG"/>
        </w:rPr>
        <w:t>؛</w:t>
      </w:r>
      <w:r w:rsidR="00BB04D0" w:rsidRPr="00B95340">
        <w:rPr>
          <w:rFonts w:cs="Traditional Arabic" w:hint="cs"/>
          <w:sz w:val="34"/>
          <w:szCs w:val="34"/>
          <w:rtl/>
          <w:lang w:bidi="ar-EG"/>
        </w:rPr>
        <w:t xml:space="preserve"> مما يؤكد أن هذا الكتاب هدى للمتقين فحسب، وليس هدى لغيرهم، وقوله</w:t>
      </w:r>
      <w:r w:rsidR="004F7459" w:rsidRPr="00B95340">
        <w:rPr>
          <w:rFonts w:cs="Traditional Arabic" w:hint="cs"/>
          <w:sz w:val="34"/>
          <w:szCs w:val="34"/>
          <w:rtl/>
          <w:lang w:bidi="ar-EG"/>
        </w:rPr>
        <w:t>: {</w:t>
      </w:r>
      <w:r w:rsidR="004F7459" w:rsidRPr="00B95340">
        <w:rPr>
          <w:rFonts w:cs="Traditional Arabic"/>
          <w:sz w:val="34"/>
          <w:szCs w:val="34"/>
          <w:rtl/>
          <w:lang w:bidi="ar-EG"/>
        </w:rPr>
        <w:t>هُدًى لِلْمُتَّقِينَ}</w:t>
      </w:r>
      <w:r w:rsidR="004F7459" w:rsidRPr="00B95340">
        <w:rPr>
          <w:rFonts w:cs="Traditional Arabic" w:hint="cs"/>
          <w:sz w:val="34"/>
          <w:szCs w:val="34"/>
          <w:rtl/>
          <w:lang w:bidi="ar-EG"/>
        </w:rPr>
        <w:t>، فهدى خبر للمبتدأ ذلك، وللمتقين جار ومجرور متعلق بمحذوف مرفوع نعت لهدى، والتقدير: هدى مستقر أو ثابت أو حاصل للمتقين.</w:t>
      </w:r>
    </w:p>
    <w:p w:rsidR="00893403" w:rsidRPr="00B95340" w:rsidRDefault="00856AC2" w:rsidP="00B95340">
      <w:pPr>
        <w:bidi/>
        <w:jc w:val="both"/>
        <w:rPr>
          <w:rFonts w:cs="Traditional Arabic"/>
          <w:b/>
          <w:bCs/>
          <w:sz w:val="34"/>
          <w:szCs w:val="34"/>
          <w:rtl/>
          <w:lang w:bidi="ar-EG"/>
        </w:rPr>
      </w:pPr>
      <w:r w:rsidRPr="00B95340">
        <w:rPr>
          <w:rFonts w:cs="Traditional Arabic" w:hint="cs"/>
          <w:b/>
          <w:bCs/>
          <w:sz w:val="34"/>
          <w:szCs w:val="34"/>
          <w:rtl/>
          <w:lang w:bidi="ar-EG"/>
        </w:rPr>
        <w:t>ثالثًا: مناسبة الفاصلة:</w:t>
      </w:r>
      <w:r w:rsidR="00893403" w:rsidRPr="00B95340">
        <w:rPr>
          <w:rFonts w:cs="Traditional Arabic" w:hint="cs"/>
          <w:b/>
          <w:bCs/>
          <w:sz w:val="34"/>
          <w:szCs w:val="34"/>
          <w:rtl/>
          <w:lang w:bidi="ar-EG"/>
        </w:rPr>
        <w:t xml:space="preserve"> </w:t>
      </w:r>
    </w:p>
    <w:p w:rsidR="0091686B" w:rsidRDefault="00893403" w:rsidP="00B95340">
      <w:pPr>
        <w:bidi/>
        <w:jc w:val="both"/>
        <w:rPr>
          <w:rFonts w:cs="Traditional Arabic"/>
          <w:sz w:val="34"/>
          <w:szCs w:val="34"/>
          <w:rtl/>
          <w:lang w:bidi="ar-EG"/>
        </w:rPr>
      </w:pPr>
      <w:r w:rsidRPr="00B95340">
        <w:rPr>
          <w:rFonts w:cs="Traditional Arabic" w:hint="cs"/>
          <w:sz w:val="34"/>
          <w:szCs w:val="34"/>
          <w:rtl/>
          <w:lang w:bidi="ar-EG"/>
        </w:rPr>
        <w:t xml:space="preserve">جاءت هذه الفاصلة مناسبة لدلالة التخصيص التي في الآية، فالفاصلة جاءت في كلمة المتقين - وهي لفظة مخصوصة تدل على نوع </w:t>
      </w:r>
      <w:r w:rsidR="002D2960" w:rsidRPr="00B95340">
        <w:rPr>
          <w:rFonts w:cs="Traditional Arabic" w:hint="cs"/>
          <w:sz w:val="34"/>
          <w:szCs w:val="34"/>
          <w:rtl/>
          <w:lang w:bidi="ar-EG"/>
        </w:rPr>
        <w:t xml:space="preserve">معين </w:t>
      </w:r>
      <w:r w:rsidRPr="00B95340">
        <w:rPr>
          <w:rFonts w:cs="Traditional Arabic" w:hint="cs"/>
          <w:sz w:val="34"/>
          <w:szCs w:val="34"/>
          <w:rtl/>
          <w:lang w:bidi="ar-EG"/>
        </w:rPr>
        <w:t>من الناس - فناس</w:t>
      </w:r>
      <w:r w:rsidR="009B3EBE" w:rsidRPr="00B95340">
        <w:rPr>
          <w:rFonts w:cs="Traditional Arabic" w:hint="eastAsia"/>
          <w:sz w:val="34"/>
          <w:szCs w:val="34"/>
          <w:rtl/>
          <w:lang w:bidi="ar-EG"/>
        </w:rPr>
        <w:t>َ</w:t>
      </w:r>
      <w:r w:rsidRPr="00B95340">
        <w:rPr>
          <w:rFonts w:cs="Traditional Arabic" w:hint="cs"/>
          <w:sz w:val="34"/>
          <w:szCs w:val="34"/>
          <w:rtl/>
          <w:lang w:bidi="ar-EG"/>
        </w:rPr>
        <w:t xml:space="preserve">ب </w:t>
      </w:r>
      <w:r w:rsidR="00995183" w:rsidRPr="00B95340">
        <w:rPr>
          <w:rFonts w:cs="Traditional Arabic" w:hint="cs"/>
          <w:sz w:val="34"/>
          <w:szCs w:val="34"/>
          <w:rtl/>
          <w:lang w:bidi="ar-EG"/>
        </w:rPr>
        <w:t>تخصيص</w:t>
      </w:r>
      <w:r w:rsidR="00F14D4C" w:rsidRPr="00B95340">
        <w:rPr>
          <w:rFonts w:cs="Traditional Arabic" w:hint="cs"/>
          <w:sz w:val="34"/>
          <w:szCs w:val="34"/>
          <w:rtl/>
          <w:lang w:bidi="ar-EG"/>
        </w:rPr>
        <w:t>ُ</w:t>
      </w:r>
      <w:r w:rsidR="00995183" w:rsidRPr="00B95340">
        <w:rPr>
          <w:rFonts w:cs="Traditional Arabic" w:hint="cs"/>
          <w:sz w:val="34"/>
          <w:szCs w:val="34"/>
          <w:rtl/>
          <w:lang w:bidi="ar-EG"/>
        </w:rPr>
        <w:t xml:space="preserve"> </w:t>
      </w:r>
      <w:r w:rsidRPr="00B95340">
        <w:rPr>
          <w:rFonts w:cs="Traditional Arabic" w:hint="cs"/>
          <w:sz w:val="34"/>
          <w:szCs w:val="34"/>
          <w:rtl/>
          <w:lang w:bidi="ar-EG"/>
        </w:rPr>
        <w:t xml:space="preserve">الفاصلة </w:t>
      </w:r>
      <w:r w:rsidR="00995183" w:rsidRPr="00B95340">
        <w:rPr>
          <w:rFonts w:cs="Traditional Arabic" w:hint="cs"/>
          <w:sz w:val="34"/>
          <w:szCs w:val="34"/>
          <w:rtl/>
          <w:lang w:bidi="ar-EG"/>
        </w:rPr>
        <w:t>تخصيص</w:t>
      </w:r>
      <w:r w:rsidR="00F14D4C" w:rsidRPr="00B95340">
        <w:rPr>
          <w:rFonts w:cs="Traditional Arabic" w:hint="cs"/>
          <w:sz w:val="34"/>
          <w:szCs w:val="34"/>
          <w:rtl/>
          <w:lang w:bidi="ar-EG"/>
        </w:rPr>
        <w:t>َ</w:t>
      </w:r>
      <w:r w:rsidRPr="00B95340">
        <w:rPr>
          <w:rFonts w:cs="Traditional Arabic" w:hint="cs"/>
          <w:sz w:val="34"/>
          <w:szCs w:val="34"/>
          <w:rtl/>
          <w:lang w:bidi="ar-EG"/>
        </w:rPr>
        <w:t xml:space="preserve"> الهدى </w:t>
      </w:r>
      <w:r w:rsidR="00995183" w:rsidRPr="00B95340">
        <w:rPr>
          <w:rFonts w:cs="Traditional Arabic" w:hint="cs"/>
          <w:sz w:val="34"/>
          <w:szCs w:val="34"/>
          <w:rtl/>
          <w:lang w:bidi="ar-EG"/>
        </w:rPr>
        <w:t>ب</w:t>
      </w:r>
      <w:r w:rsidRPr="00B95340">
        <w:rPr>
          <w:rFonts w:cs="Traditional Arabic" w:hint="cs"/>
          <w:sz w:val="34"/>
          <w:szCs w:val="34"/>
          <w:rtl/>
          <w:lang w:bidi="ar-EG"/>
        </w:rPr>
        <w:t>المتقين ف</w:t>
      </w:r>
      <w:r w:rsidR="00BC63D1" w:rsidRPr="00B95340">
        <w:rPr>
          <w:rFonts w:cs="Traditional Arabic" w:hint="cs"/>
          <w:sz w:val="34"/>
          <w:szCs w:val="34"/>
          <w:rtl/>
          <w:lang w:bidi="ar-EG"/>
        </w:rPr>
        <w:t>حسب</w:t>
      </w:r>
      <w:r w:rsidRPr="00B95340">
        <w:rPr>
          <w:rFonts w:cs="Traditional Arabic" w:hint="cs"/>
          <w:sz w:val="34"/>
          <w:szCs w:val="34"/>
          <w:rtl/>
          <w:lang w:bidi="ar-EG"/>
        </w:rPr>
        <w:t xml:space="preserve">. </w:t>
      </w:r>
    </w:p>
    <w:p w:rsidR="00B95340" w:rsidRPr="00B95340" w:rsidRDefault="00B95340" w:rsidP="00B95340">
      <w:pPr>
        <w:bidi/>
        <w:jc w:val="both"/>
        <w:rPr>
          <w:rFonts w:cs="Traditional Arabic"/>
          <w:sz w:val="34"/>
          <w:szCs w:val="34"/>
          <w:rtl/>
          <w:lang w:bidi="ar-EG"/>
        </w:rPr>
      </w:pPr>
    </w:p>
    <w:p w:rsidR="009B3EBE" w:rsidRPr="00B95340" w:rsidRDefault="00F37230"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F45EB7" w:rsidRPr="00B95340">
        <w:rPr>
          <w:rFonts w:cs="Traditional Arabic" w:hint="cs"/>
          <w:b/>
          <w:bCs/>
          <w:sz w:val="34"/>
          <w:szCs w:val="34"/>
          <w:rtl/>
          <w:lang w:bidi="ar-EG"/>
        </w:rPr>
        <w:t>النموذج الثاني</w:t>
      </w:r>
      <w:r w:rsidR="00F45EB7" w:rsidRPr="00B95340">
        <w:rPr>
          <w:rFonts w:cs="Traditional Arabic" w:hint="cs"/>
          <w:sz w:val="34"/>
          <w:szCs w:val="34"/>
          <w:rtl/>
          <w:lang w:bidi="ar-EG"/>
        </w:rPr>
        <w:t>:</w:t>
      </w:r>
    </w:p>
    <w:p w:rsidR="0091686B" w:rsidRPr="00B95340" w:rsidRDefault="00F45EB7" w:rsidP="00B95340">
      <w:pPr>
        <w:bidi/>
        <w:jc w:val="both"/>
        <w:rPr>
          <w:rFonts w:cs="Traditional Arabic"/>
          <w:sz w:val="34"/>
          <w:szCs w:val="34"/>
          <w:rtl/>
          <w:lang w:bidi="ar-EG"/>
        </w:rPr>
      </w:pPr>
      <w:r w:rsidRPr="00B95340">
        <w:rPr>
          <w:rFonts w:cs="Traditional Arabic" w:hint="cs"/>
          <w:sz w:val="34"/>
          <w:szCs w:val="34"/>
          <w:rtl/>
          <w:lang w:bidi="ar-EG"/>
        </w:rPr>
        <w:t xml:space="preserve"> قال</w:t>
      </w:r>
      <w:r w:rsidR="0091686B" w:rsidRPr="00B95340">
        <w:rPr>
          <w:rFonts w:cs="Traditional Arabic" w:hint="cs"/>
          <w:sz w:val="34"/>
          <w:szCs w:val="34"/>
          <w:rtl/>
          <w:lang w:bidi="ar-EG"/>
        </w:rPr>
        <w:t xml:space="preserve"> تعالى: </w:t>
      </w:r>
      <w:r w:rsidR="0091686B" w:rsidRPr="00B95340">
        <w:rPr>
          <w:rFonts w:cs="Traditional Arabic"/>
          <w:sz w:val="34"/>
          <w:szCs w:val="34"/>
          <w:rtl/>
          <w:lang w:bidi="ar-EG"/>
        </w:rPr>
        <w:t>{الَّذِينَ يُؤْمِنُونَ بِالْغَيْبِ وَيُقِيمُونَ الصَّلَاةَ وَمِمَّا رَزَقْنَاهُمْ يُنْفِقُونَ} [البقرة: 3]</w:t>
      </w:r>
      <w:r w:rsidR="0091686B" w:rsidRPr="00B95340">
        <w:rPr>
          <w:rFonts w:cs="Traditional Arabic" w:hint="cs"/>
          <w:sz w:val="34"/>
          <w:szCs w:val="34"/>
          <w:rtl/>
          <w:lang w:bidi="ar-EG"/>
        </w:rPr>
        <w:t>.</w:t>
      </w:r>
    </w:p>
    <w:p w:rsidR="007B6D2E" w:rsidRPr="00B95340" w:rsidRDefault="00592804" w:rsidP="00B95340">
      <w:pPr>
        <w:bidi/>
        <w:jc w:val="both"/>
        <w:rPr>
          <w:rFonts w:cs="Traditional Arabic"/>
          <w:sz w:val="34"/>
          <w:szCs w:val="34"/>
          <w:rtl/>
          <w:lang w:bidi="ar-EG"/>
        </w:rPr>
      </w:pPr>
      <w:r w:rsidRPr="00B95340">
        <w:rPr>
          <w:rFonts w:cs="Traditional Arabic"/>
          <w:sz w:val="34"/>
          <w:szCs w:val="34"/>
          <w:rtl/>
          <w:lang w:bidi="ar-EG"/>
        </w:rPr>
        <w:t xml:space="preserve"> </w:t>
      </w:r>
      <w:r w:rsidR="00BB04D0" w:rsidRPr="00B95340">
        <w:rPr>
          <w:rFonts w:cs="Traditional Arabic" w:hint="cs"/>
          <w:sz w:val="34"/>
          <w:szCs w:val="34"/>
          <w:rtl/>
          <w:lang w:bidi="ar-EG"/>
        </w:rPr>
        <w:t xml:space="preserve"> </w:t>
      </w:r>
      <w:r w:rsidR="007B6D2E" w:rsidRPr="00B95340">
        <w:rPr>
          <w:rFonts w:cs="Traditional Arabic" w:hint="cs"/>
          <w:b/>
          <w:bCs/>
          <w:sz w:val="34"/>
          <w:szCs w:val="34"/>
          <w:rtl/>
          <w:lang w:bidi="ar-EG"/>
        </w:rPr>
        <w:t xml:space="preserve">أولاً: </w:t>
      </w:r>
      <w:r w:rsidR="009D21B0" w:rsidRPr="00B95340">
        <w:rPr>
          <w:rFonts w:cs="Traditional Arabic" w:hint="cs"/>
          <w:b/>
          <w:bCs/>
          <w:sz w:val="34"/>
          <w:szCs w:val="34"/>
          <w:rtl/>
          <w:lang w:bidi="ar-EG"/>
        </w:rPr>
        <w:t>ال</w:t>
      </w:r>
      <w:r w:rsidR="007B6D2E" w:rsidRPr="00B95340">
        <w:rPr>
          <w:rFonts w:cs="Traditional Arabic" w:hint="cs"/>
          <w:b/>
          <w:bCs/>
          <w:sz w:val="34"/>
          <w:szCs w:val="34"/>
          <w:rtl/>
          <w:lang w:bidi="ar-EG"/>
        </w:rPr>
        <w:t xml:space="preserve">تفسير </w:t>
      </w:r>
      <w:r w:rsidR="009D21B0" w:rsidRPr="00B95340">
        <w:rPr>
          <w:rFonts w:cs="Traditional Arabic" w:hint="cs"/>
          <w:b/>
          <w:bCs/>
          <w:sz w:val="34"/>
          <w:szCs w:val="34"/>
          <w:rtl/>
          <w:lang w:bidi="ar-EG"/>
        </w:rPr>
        <w:t>ال</w:t>
      </w:r>
      <w:r w:rsidR="007B6D2E" w:rsidRPr="00B95340">
        <w:rPr>
          <w:rFonts w:cs="Traditional Arabic" w:hint="cs"/>
          <w:b/>
          <w:bCs/>
          <w:sz w:val="34"/>
          <w:szCs w:val="34"/>
          <w:rtl/>
          <w:lang w:bidi="ar-EG"/>
        </w:rPr>
        <w:t>إجمالي للآية</w:t>
      </w:r>
      <w:r w:rsidR="007B6D2E" w:rsidRPr="00B95340">
        <w:rPr>
          <w:rFonts w:cs="Traditional Arabic" w:hint="cs"/>
          <w:sz w:val="34"/>
          <w:szCs w:val="34"/>
          <w:rtl/>
          <w:lang w:bidi="ar-EG"/>
        </w:rPr>
        <w:t>:</w:t>
      </w:r>
    </w:p>
    <w:p w:rsidR="00C56C53" w:rsidRDefault="00C56C53" w:rsidP="00B95340">
      <w:pPr>
        <w:bidi/>
        <w:jc w:val="both"/>
        <w:rPr>
          <w:rFonts w:cs="Traditional Arabic"/>
          <w:sz w:val="34"/>
          <w:szCs w:val="34"/>
          <w:rtl/>
          <w:lang w:bidi="ar-EG"/>
        </w:rPr>
      </w:pPr>
      <w:r w:rsidRPr="00B95340">
        <w:rPr>
          <w:rFonts w:cs="Traditional Arabic" w:hint="cs"/>
          <w:sz w:val="34"/>
          <w:szCs w:val="34"/>
          <w:rtl/>
          <w:lang w:bidi="ar-EG"/>
        </w:rPr>
        <w:t>يقول الدكتور وهبة الزحيلي: "</w:t>
      </w:r>
      <w:r w:rsidRPr="00B95340">
        <w:rPr>
          <w:rFonts w:cs="Traditional Arabic"/>
          <w:sz w:val="34"/>
          <w:szCs w:val="34"/>
          <w:rtl/>
          <w:lang w:bidi="ar-EG"/>
        </w:rPr>
        <w:t>إن أولئك المتقين هم الذين ي</w:t>
      </w:r>
      <w:r w:rsidR="00D6093D" w:rsidRPr="00B95340">
        <w:rPr>
          <w:rFonts w:cs="Traditional Arabic"/>
          <w:sz w:val="34"/>
          <w:szCs w:val="34"/>
          <w:rtl/>
          <w:lang w:bidi="ar-EG"/>
        </w:rPr>
        <w:t>ُ</w:t>
      </w:r>
      <w:r w:rsidRPr="00B95340">
        <w:rPr>
          <w:rFonts w:cs="Traditional Arabic"/>
          <w:sz w:val="34"/>
          <w:szCs w:val="34"/>
          <w:rtl/>
          <w:lang w:bidi="ar-EG"/>
        </w:rPr>
        <w:t>صدقون ب</w:t>
      </w:r>
      <w:r w:rsidR="009D21B0" w:rsidRPr="00B95340">
        <w:rPr>
          <w:rFonts w:cs="Traditional Arabic"/>
          <w:sz w:val="34"/>
          <w:szCs w:val="34"/>
          <w:rtl/>
          <w:lang w:bidi="ar-EG"/>
        </w:rPr>
        <w:t xml:space="preserve">جميع ما </w:t>
      </w:r>
      <w:r w:rsidR="0062162C" w:rsidRPr="00B95340">
        <w:rPr>
          <w:rFonts w:cs="Traditional Arabic"/>
          <w:sz w:val="34"/>
          <w:szCs w:val="34"/>
          <w:rtl/>
          <w:lang w:bidi="ar-EG"/>
        </w:rPr>
        <w:t>ُ</w:t>
      </w:r>
      <w:r w:rsidR="009D21B0" w:rsidRPr="00B95340">
        <w:rPr>
          <w:rFonts w:cs="Traditional Arabic"/>
          <w:sz w:val="34"/>
          <w:szCs w:val="34"/>
          <w:rtl/>
          <w:lang w:bidi="ar-EG"/>
        </w:rPr>
        <w:t>أنز</w:t>
      </w:r>
      <w:r w:rsidR="0062162C" w:rsidRPr="00B95340">
        <w:rPr>
          <w:rFonts w:cs="Traditional Arabic"/>
          <w:sz w:val="34"/>
          <w:szCs w:val="34"/>
          <w:rtl/>
          <w:lang w:bidi="ar-EG"/>
        </w:rPr>
        <w:t>ِ</w:t>
      </w:r>
      <w:r w:rsidR="009D21B0" w:rsidRPr="00B95340">
        <w:rPr>
          <w:rFonts w:cs="Traditional Arabic"/>
          <w:sz w:val="34"/>
          <w:szCs w:val="34"/>
          <w:rtl/>
          <w:lang w:bidi="ar-EG"/>
        </w:rPr>
        <w:t>ل على الن</w:t>
      </w:r>
      <w:r w:rsidRPr="00B95340">
        <w:rPr>
          <w:rFonts w:cs="Traditional Arabic"/>
          <w:sz w:val="34"/>
          <w:szCs w:val="34"/>
          <w:rtl/>
          <w:lang w:bidi="ar-EG"/>
        </w:rPr>
        <w:t>بي محمد صلى الله عليه وسلم</w:t>
      </w:r>
      <w:r w:rsidRPr="00B95340">
        <w:rPr>
          <w:rFonts w:cs="Traditional Arabic" w:hint="cs"/>
          <w:sz w:val="34"/>
          <w:szCs w:val="34"/>
          <w:rtl/>
          <w:lang w:bidi="ar-EG"/>
        </w:rPr>
        <w:t>،</w:t>
      </w:r>
      <w:r w:rsidRPr="00B95340">
        <w:rPr>
          <w:rFonts w:cs="Traditional Arabic"/>
          <w:sz w:val="34"/>
          <w:szCs w:val="34"/>
          <w:rtl/>
          <w:lang w:bidi="ar-EG"/>
        </w:rPr>
        <w:t xml:space="preserve"> وعلى سائر الأنبياء والمرسلين، وي</w:t>
      </w:r>
      <w:r w:rsidR="00D6093D" w:rsidRPr="00B95340">
        <w:rPr>
          <w:rFonts w:cs="Traditional Arabic"/>
          <w:sz w:val="34"/>
          <w:szCs w:val="34"/>
          <w:rtl/>
          <w:lang w:bidi="ar-EG"/>
        </w:rPr>
        <w:t>ُ</w:t>
      </w:r>
      <w:r w:rsidRPr="00B95340">
        <w:rPr>
          <w:rFonts w:cs="Traditional Arabic"/>
          <w:sz w:val="34"/>
          <w:szCs w:val="34"/>
          <w:rtl/>
          <w:lang w:bidi="ar-EG"/>
        </w:rPr>
        <w:t>صدقون أيض</w:t>
      </w:r>
      <w:r w:rsidRPr="00B95340">
        <w:rPr>
          <w:rFonts w:cs="Traditional Arabic" w:hint="cs"/>
          <w:sz w:val="34"/>
          <w:szCs w:val="34"/>
          <w:rtl/>
          <w:lang w:bidi="ar-EG"/>
        </w:rPr>
        <w:t>ً</w:t>
      </w:r>
      <w:r w:rsidRPr="00B95340">
        <w:rPr>
          <w:rFonts w:cs="Traditional Arabic"/>
          <w:sz w:val="34"/>
          <w:szCs w:val="34"/>
          <w:rtl/>
          <w:lang w:bidi="ar-EG"/>
        </w:rPr>
        <w:t>ا تصديق</w:t>
      </w:r>
      <w:r w:rsidRPr="00B95340">
        <w:rPr>
          <w:rFonts w:cs="Traditional Arabic" w:hint="cs"/>
          <w:sz w:val="34"/>
          <w:szCs w:val="34"/>
          <w:rtl/>
          <w:lang w:bidi="ar-EG"/>
        </w:rPr>
        <w:t>ً</w:t>
      </w:r>
      <w:r w:rsidRPr="00B95340">
        <w:rPr>
          <w:rFonts w:cs="Traditional Arabic"/>
          <w:sz w:val="34"/>
          <w:szCs w:val="34"/>
          <w:rtl/>
          <w:lang w:bidi="ar-EG"/>
        </w:rPr>
        <w:t>ا جازم</w:t>
      </w:r>
      <w:r w:rsidRPr="00B95340">
        <w:rPr>
          <w:rFonts w:cs="Traditional Arabic" w:hint="cs"/>
          <w:sz w:val="34"/>
          <w:szCs w:val="34"/>
          <w:rtl/>
          <w:lang w:bidi="ar-EG"/>
        </w:rPr>
        <w:t>ً</w:t>
      </w:r>
      <w:r w:rsidRPr="00B95340">
        <w:rPr>
          <w:rFonts w:cs="Traditional Arabic"/>
          <w:sz w:val="34"/>
          <w:szCs w:val="34"/>
          <w:rtl/>
          <w:lang w:bidi="ar-EG"/>
        </w:rPr>
        <w:t xml:space="preserve">ا لا شك فيه </w:t>
      </w:r>
      <w:r w:rsidRPr="00B95340">
        <w:rPr>
          <w:rFonts w:cs="Traditional Arabic"/>
          <w:sz w:val="34"/>
          <w:szCs w:val="34"/>
          <w:rtl/>
          <w:lang w:bidi="ar-EG"/>
        </w:rPr>
        <w:lastRenderedPageBreak/>
        <w:t>بالآخرة</w:t>
      </w:r>
      <w:r w:rsidRPr="00B95340">
        <w:rPr>
          <w:rFonts w:cs="Traditional Arabic" w:hint="cs"/>
          <w:sz w:val="34"/>
          <w:szCs w:val="34"/>
          <w:rtl/>
          <w:lang w:bidi="ar-EG"/>
        </w:rPr>
        <w:t>،</w:t>
      </w:r>
      <w:r w:rsidRPr="00B95340">
        <w:rPr>
          <w:rFonts w:cs="Traditional Arabic"/>
          <w:sz w:val="34"/>
          <w:szCs w:val="34"/>
          <w:rtl/>
          <w:lang w:bidi="ar-EG"/>
        </w:rPr>
        <w:t xml:space="preserve"> وما تضم</w:t>
      </w:r>
      <w:r w:rsidR="00D6093D" w:rsidRPr="00B95340">
        <w:rPr>
          <w:rFonts w:cs="Traditional Arabic"/>
          <w:sz w:val="34"/>
          <w:szCs w:val="34"/>
          <w:rtl/>
          <w:lang w:bidi="ar-EG"/>
        </w:rPr>
        <w:t>ُّ</w:t>
      </w:r>
      <w:r w:rsidRPr="00B95340">
        <w:rPr>
          <w:rFonts w:cs="Traditional Arabic"/>
          <w:sz w:val="34"/>
          <w:szCs w:val="34"/>
          <w:rtl/>
          <w:lang w:bidi="ar-EG"/>
        </w:rPr>
        <w:t>ه من ب</w:t>
      </w:r>
      <w:r w:rsidR="00EB7383" w:rsidRPr="00B95340">
        <w:rPr>
          <w:rFonts w:cs="Traditional Arabic"/>
          <w:sz w:val="34"/>
          <w:szCs w:val="34"/>
          <w:rtl/>
          <w:lang w:bidi="ar-EG"/>
        </w:rPr>
        <w:t>َ</w:t>
      </w:r>
      <w:r w:rsidRPr="00B95340">
        <w:rPr>
          <w:rFonts w:cs="Traditional Arabic"/>
          <w:sz w:val="34"/>
          <w:szCs w:val="34"/>
          <w:rtl/>
          <w:lang w:bidi="ar-EG"/>
        </w:rPr>
        <w:t>ع</w:t>
      </w:r>
      <w:r w:rsidR="00EB7383" w:rsidRPr="00B95340">
        <w:rPr>
          <w:rFonts w:cs="Traditional Arabic"/>
          <w:sz w:val="34"/>
          <w:szCs w:val="34"/>
          <w:rtl/>
          <w:lang w:bidi="ar-EG"/>
        </w:rPr>
        <w:t>ْ</w:t>
      </w:r>
      <w:r w:rsidRPr="00B95340">
        <w:rPr>
          <w:rFonts w:cs="Traditional Arabic"/>
          <w:sz w:val="34"/>
          <w:szCs w:val="34"/>
          <w:rtl/>
          <w:lang w:bidi="ar-EG"/>
        </w:rPr>
        <w:t>ث</w:t>
      </w:r>
      <w:r w:rsidR="00EB7383" w:rsidRPr="00B95340">
        <w:rPr>
          <w:rFonts w:cs="Traditional Arabic"/>
          <w:sz w:val="34"/>
          <w:szCs w:val="34"/>
          <w:rtl/>
          <w:lang w:bidi="ar-EG"/>
        </w:rPr>
        <w:t>ِ</w:t>
      </w:r>
      <w:r w:rsidRPr="00B95340">
        <w:rPr>
          <w:rFonts w:cs="Traditional Arabic"/>
          <w:sz w:val="34"/>
          <w:szCs w:val="34"/>
          <w:rtl/>
          <w:lang w:bidi="ar-EG"/>
        </w:rPr>
        <w:t xml:space="preserve"> الأجساد والأرواح مع</w:t>
      </w:r>
      <w:r w:rsidRPr="00B95340">
        <w:rPr>
          <w:rFonts w:cs="Traditional Arabic" w:hint="cs"/>
          <w:sz w:val="34"/>
          <w:szCs w:val="34"/>
          <w:rtl/>
          <w:lang w:bidi="ar-EG"/>
        </w:rPr>
        <w:t>ً</w:t>
      </w:r>
      <w:r w:rsidRPr="00B95340">
        <w:rPr>
          <w:rFonts w:cs="Traditional Arabic"/>
          <w:sz w:val="34"/>
          <w:szCs w:val="34"/>
          <w:rtl/>
          <w:lang w:bidi="ar-EG"/>
        </w:rPr>
        <w:t>ا من القبور، وحساب وجزاء</w:t>
      </w:r>
      <w:r w:rsidR="00D6093D" w:rsidRPr="00B95340">
        <w:rPr>
          <w:rFonts w:cs="Traditional Arabic"/>
          <w:sz w:val="34"/>
          <w:szCs w:val="34"/>
          <w:rtl/>
          <w:lang w:bidi="ar-EG"/>
        </w:rPr>
        <w:t>،</w:t>
      </w:r>
      <w:r w:rsidRPr="00B95340">
        <w:rPr>
          <w:rFonts w:cs="Traditional Arabic"/>
          <w:sz w:val="34"/>
          <w:szCs w:val="34"/>
          <w:rtl/>
          <w:lang w:bidi="ar-EG"/>
        </w:rPr>
        <w:t xml:space="preserve"> وميزان وصراط</w:t>
      </w:r>
      <w:r w:rsidR="00D6093D" w:rsidRPr="00B95340">
        <w:rPr>
          <w:rFonts w:cs="Traditional Arabic"/>
          <w:sz w:val="34"/>
          <w:szCs w:val="34"/>
          <w:rtl/>
          <w:lang w:bidi="ar-EG"/>
        </w:rPr>
        <w:t>،</w:t>
      </w:r>
      <w:r w:rsidRPr="00B95340">
        <w:rPr>
          <w:rFonts w:cs="Traditional Arabic"/>
          <w:sz w:val="34"/>
          <w:szCs w:val="34"/>
          <w:rtl/>
          <w:lang w:bidi="ar-EG"/>
        </w:rPr>
        <w:t xml:space="preserve"> وجنة ونار</w:t>
      </w:r>
      <w:r w:rsidRPr="00B95340">
        <w:rPr>
          <w:rFonts w:cs="Traditional Arabic" w:hint="cs"/>
          <w:sz w:val="34"/>
          <w:szCs w:val="34"/>
          <w:rtl/>
          <w:lang w:bidi="ar-EG"/>
        </w:rPr>
        <w:t xml:space="preserve">، </w:t>
      </w:r>
      <w:r w:rsidRPr="00B95340">
        <w:rPr>
          <w:rFonts w:cs="Traditional Arabic"/>
          <w:sz w:val="34"/>
          <w:szCs w:val="34"/>
          <w:rtl/>
          <w:lang w:bidi="ar-EG"/>
        </w:rPr>
        <w:t xml:space="preserve">وهؤلاء الموصوفون بما ذكر من الإيمان الحق بالغيب، وإقامة الصلاة، وإيتاء الزكاة، والاعتقاد باليوم الآخر، والإيمان بالقرآن وبالكتب المنزلة قبله </w:t>
      </w:r>
      <w:r w:rsidRPr="00B95340">
        <w:rPr>
          <w:rFonts w:cs="Traditional Arabic" w:hint="cs"/>
          <w:sz w:val="34"/>
          <w:szCs w:val="34"/>
          <w:rtl/>
          <w:lang w:bidi="ar-EG"/>
        </w:rPr>
        <w:t xml:space="preserve">- </w:t>
      </w:r>
      <w:r w:rsidRPr="00B95340">
        <w:rPr>
          <w:rFonts w:cs="Traditional Arabic"/>
          <w:sz w:val="34"/>
          <w:szCs w:val="34"/>
          <w:rtl/>
          <w:lang w:bidi="ar-EG"/>
        </w:rPr>
        <w:t xml:space="preserve">(وهي التوراة والإنجيل والزبور والصحف) </w:t>
      </w:r>
      <w:r w:rsidRPr="00B95340">
        <w:rPr>
          <w:rFonts w:cs="Traditional Arabic" w:hint="cs"/>
          <w:sz w:val="34"/>
          <w:szCs w:val="34"/>
          <w:rtl/>
          <w:lang w:bidi="ar-EG"/>
        </w:rPr>
        <w:t>-</w:t>
      </w:r>
      <w:r w:rsidRPr="00B95340">
        <w:rPr>
          <w:rFonts w:cs="Traditional Arabic"/>
          <w:sz w:val="34"/>
          <w:szCs w:val="34"/>
          <w:rtl/>
          <w:lang w:bidi="ar-EG"/>
        </w:rPr>
        <w:t xml:space="preserve"> هم على نور وهداية من ربهم، وعلى منزلة عالية عند الله، وهم الفائزون بالدرجات العالية في جنات الخلود</w:t>
      </w:r>
      <w:r w:rsidR="00D6093D" w:rsidRPr="00B95340">
        <w:rPr>
          <w:rFonts w:cs="Traditional Arabic" w:hint="cs"/>
          <w:sz w:val="34"/>
          <w:szCs w:val="34"/>
          <w:rtl/>
          <w:lang w:bidi="ar-EG"/>
        </w:rPr>
        <w:t>"</w:t>
      </w:r>
      <w:r w:rsidR="00D948E8" w:rsidRPr="00B95340">
        <w:rPr>
          <w:rStyle w:val="a4"/>
          <w:rFonts w:cs="Traditional Arabic"/>
          <w:sz w:val="34"/>
          <w:szCs w:val="34"/>
          <w:rtl/>
          <w:lang w:bidi="ar-EG"/>
        </w:rPr>
        <w:footnoteReference w:id="64"/>
      </w:r>
      <w:r w:rsidRPr="00B95340">
        <w:rPr>
          <w:rFonts w:cs="Traditional Arabic"/>
          <w:sz w:val="34"/>
          <w:szCs w:val="34"/>
          <w:rtl/>
          <w:lang w:bidi="ar-EG"/>
        </w:rPr>
        <w:t>.</w:t>
      </w:r>
    </w:p>
    <w:p w:rsidR="00B95340" w:rsidRPr="00B95340" w:rsidRDefault="00B95340" w:rsidP="00B95340">
      <w:pPr>
        <w:bidi/>
        <w:jc w:val="both"/>
        <w:rPr>
          <w:rFonts w:cs="Traditional Arabic"/>
          <w:sz w:val="34"/>
          <w:szCs w:val="34"/>
          <w:rtl/>
          <w:lang w:bidi="ar-EG"/>
        </w:rPr>
      </w:pPr>
    </w:p>
    <w:p w:rsidR="00B236B3" w:rsidRPr="00B95340" w:rsidRDefault="00B236B3" w:rsidP="00B95340">
      <w:pPr>
        <w:bidi/>
        <w:jc w:val="both"/>
        <w:rPr>
          <w:rFonts w:cs="Traditional Arabic"/>
          <w:b/>
          <w:bCs/>
          <w:sz w:val="34"/>
          <w:szCs w:val="34"/>
          <w:rtl/>
          <w:lang w:bidi="ar-EG"/>
        </w:rPr>
      </w:pPr>
      <w:r w:rsidRPr="00B95340">
        <w:rPr>
          <w:rFonts w:cs="Traditional Arabic" w:hint="cs"/>
          <w:b/>
          <w:bCs/>
          <w:sz w:val="34"/>
          <w:szCs w:val="34"/>
          <w:rtl/>
          <w:lang w:bidi="ar-EG"/>
        </w:rPr>
        <w:t xml:space="preserve">ثانيًا: </w:t>
      </w:r>
      <w:r w:rsidR="00043CB2" w:rsidRPr="00B95340">
        <w:rPr>
          <w:rFonts w:cs="Traditional Arabic" w:hint="cs"/>
          <w:b/>
          <w:bCs/>
          <w:sz w:val="34"/>
          <w:szCs w:val="34"/>
          <w:rtl/>
          <w:lang w:bidi="ar-EG"/>
        </w:rPr>
        <w:t>ال</w:t>
      </w:r>
      <w:r w:rsidRPr="00B95340">
        <w:rPr>
          <w:rFonts w:cs="Traditional Arabic" w:hint="cs"/>
          <w:b/>
          <w:bCs/>
          <w:sz w:val="34"/>
          <w:szCs w:val="34"/>
          <w:rtl/>
          <w:lang w:bidi="ar-EG"/>
        </w:rPr>
        <w:t xml:space="preserve">تحليل </w:t>
      </w:r>
      <w:r w:rsidR="00043CB2" w:rsidRPr="00B95340">
        <w:rPr>
          <w:rFonts w:cs="Traditional Arabic" w:hint="cs"/>
          <w:b/>
          <w:bCs/>
          <w:sz w:val="34"/>
          <w:szCs w:val="34"/>
          <w:rtl/>
          <w:lang w:bidi="ar-EG"/>
        </w:rPr>
        <w:t>النحوي ل</w:t>
      </w:r>
      <w:r w:rsidRPr="00B95340">
        <w:rPr>
          <w:rFonts w:cs="Traditional Arabic" w:hint="cs"/>
          <w:b/>
          <w:bCs/>
          <w:sz w:val="34"/>
          <w:szCs w:val="34"/>
          <w:rtl/>
          <w:lang w:bidi="ar-EG"/>
        </w:rPr>
        <w:t>لفاصلة:</w:t>
      </w:r>
    </w:p>
    <w:p w:rsidR="000843BB" w:rsidRDefault="000843BB" w:rsidP="00B95340">
      <w:pPr>
        <w:bidi/>
        <w:jc w:val="both"/>
        <w:rPr>
          <w:rFonts w:cs="Traditional Arabic"/>
          <w:sz w:val="34"/>
          <w:szCs w:val="34"/>
          <w:rtl/>
          <w:lang w:bidi="ar-EG"/>
        </w:rPr>
      </w:pPr>
      <w:r w:rsidRPr="00B95340">
        <w:rPr>
          <w:rFonts w:cs="Traditional Arabic" w:hint="cs"/>
          <w:sz w:val="34"/>
          <w:szCs w:val="34"/>
          <w:rtl/>
          <w:lang w:bidi="ar-EG"/>
        </w:rPr>
        <w:t xml:space="preserve"> </w:t>
      </w:r>
      <w:r w:rsidRPr="00B95340">
        <w:rPr>
          <w:rFonts w:cs="Traditional Arabic"/>
          <w:sz w:val="34"/>
          <w:szCs w:val="34"/>
          <w:rtl/>
          <w:lang w:bidi="ar-EG"/>
        </w:rPr>
        <w:t>{وَمِمَّا رَزَقْنَاهُمْ يُنْفِقُونَ}</w:t>
      </w:r>
      <w:r w:rsidRPr="00B95340">
        <w:rPr>
          <w:rFonts w:cs="Traditional Arabic" w:hint="cs"/>
          <w:sz w:val="34"/>
          <w:szCs w:val="34"/>
          <w:rtl/>
          <w:lang w:bidi="ar-EG"/>
        </w:rPr>
        <w:t>: (</w:t>
      </w:r>
      <w:r w:rsidRPr="00B95340">
        <w:rPr>
          <w:rFonts w:cs="Traditional Arabic"/>
          <w:sz w:val="34"/>
          <w:szCs w:val="34"/>
          <w:rtl/>
          <w:lang w:bidi="ar-EG"/>
        </w:rPr>
        <w:t>ومما) الواو حرف عطف، ومما جار ومجرور</w:t>
      </w:r>
      <w:r w:rsidR="005C567C" w:rsidRPr="00B95340">
        <w:rPr>
          <w:rFonts w:cs="Traditional Arabic" w:hint="cs"/>
          <w:sz w:val="34"/>
          <w:szCs w:val="34"/>
          <w:rtl/>
          <w:lang w:bidi="ar-EG"/>
        </w:rPr>
        <w:t xml:space="preserve"> </w:t>
      </w:r>
      <w:r w:rsidRPr="00B95340">
        <w:rPr>
          <w:rFonts w:cs="Traditional Arabic"/>
          <w:sz w:val="34"/>
          <w:szCs w:val="34"/>
          <w:rtl/>
          <w:lang w:bidi="ar-EG"/>
        </w:rPr>
        <w:t xml:space="preserve">متعلقان </w:t>
      </w:r>
      <w:r w:rsidR="005C567C" w:rsidRPr="00B95340">
        <w:rPr>
          <w:rFonts w:cs="Traditional Arabic" w:hint="cs"/>
          <w:sz w:val="34"/>
          <w:szCs w:val="34"/>
          <w:rtl/>
          <w:lang w:bidi="ar-EG"/>
        </w:rPr>
        <w:t>بـ</w:t>
      </w:r>
      <w:r w:rsidRPr="00B95340">
        <w:rPr>
          <w:rFonts w:cs="Traditional Arabic"/>
          <w:sz w:val="34"/>
          <w:szCs w:val="34"/>
          <w:rtl/>
          <w:lang w:bidi="ar-EG"/>
        </w:rPr>
        <w:t xml:space="preserve">(ينفقون)، </w:t>
      </w:r>
      <w:r w:rsidR="005C567C" w:rsidRPr="00B95340">
        <w:rPr>
          <w:rFonts w:cs="Traditional Arabic" w:hint="cs"/>
          <w:sz w:val="34"/>
          <w:szCs w:val="34"/>
          <w:rtl/>
          <w:lang w:bidi="ar-EG"/>
        </w:rPr>
        <w:t>و</w:t>
      </w:r>
      <w:r w:rsidRPr="00B95340">
        <w:rPr>
          <w:rFonts w:cs="Traditional Arabic"/>
          <w:sz w:val="34"/>
          <w:szCs w:val="34"/>
          <w:rtl/>
          <w:lang w:bidi="ar-EG"/>
        </w:rPr>
        <w:t>(رزقناهم): فعل ماض</w:t>
      </w:r>
      <w:r w:rsidRPr="00B95340">
        <w:rPr>
          <w:rFonts w:cs="Traditional Arabic" w:hint="cs"/>
          <w:sz w:val="34"/>
          <w:szCs w:val="34"/>
          <w:rtl/>
          <w:lang w:bidi="ar-EG"/>
        </w:rPr>
        <w:t>،</w:t>
      </w:r>
      <w:r w:rsidRPr="00B95340">
        <w:rPr>
          <w:rFonts w:cs="Traditional Arabic"/>
          <w:sz w:val="34"/>
          <w:szCs w:val="34"/>
          <w:rtl/>
          <w:lang w:bidi="ar-EG"/>
        </w:rPr>
        <w:t xml:space="preserve"> و(نا) ضمير متصل في محل رفع فاعل</w:t>
      </w:r>
      <w:r w:rsidRPr="00B95340">
        <w:rPr>
          <w:rFonts w:cs="Traditional Arabic" w:hint="cs"/>
          <w:sz w:val="34"/>
          <w:szCs w:val="34"/>
          <w:rtl/>
          <w:lang w:bidi="ar-EG"/>
        </w:rPr>
        <w:t>،</w:t>
      </w:r>
      <w:r w:rsidRPr="00B95340">
        <w:rPr>
          <w:rFonts w:cs="Traditional Arabic"/>
          <w:sz w:val="34"/>
          <w:szCs w:val="34"/>
          <w:rtl/>
          <w:lang w:bidi="ar-EG"/>
        </w:rPr>
        <w:t xml:space="preserve"> و(هم</w:t>
      </w:r>
      <w:r w:rsidRPr="00B95340">
        <w:rPr>
          <w:rFonts w:cs="Traditional Arabic" w:hint="cs"/>
          <w:sz w:val="34"/>
          <w:szCs w:val="34"/>
          <w:rtl/>
          <w:lang w:bidi="ar-EG"/>
        </w:rPr>
        <w:t xml:space="preserve">) </w:t>
      </w:r>
      <w:r w:rsidRPr="00B95340">
        <w:rPr>
          <w:rFonts w:cs="Traditional Arabic"/>
          <w:sz w:val="34"/>
          <w:szCs w:val="34"/>
          <w:rtl/>
          <w:lang w:bidi="ar-EG"/>
        </w:rPr>
        <w:t>ضمير متصل في محل نصب مفعول به، وجملة (رزقناهم): لا محل لها من الإعراب</w:t>
      </w:r>
      <w:r w:rsidRPr="00B95340">
        <w:rPr>
          <w:rFonts w:cs="Traditional Arabic" w:hint="cs"/>
          <w:sz w:val="34"/>
          <w:szCs w:val="34"/>
          <w:rtl/>
          <w:lang w:bidi="ar-EG"/>
        </w:rPr>
        <w:t>؛</w:t>
      </w:r>
      <w:r w:rsidRPr="00B95340">
        <w:rPr>
          <w:rFonts w:cs="Traditional Arabic"/>
          <w:sz w:val="34"/>
          <w:szCs w:val="34"/>
          <w:rtl/>
          <w:lang w:bidi="ar-EG"/>
        </w:rPr>
        <w:t xml:space="preserve"> لأنها</w:t>
      </w:r>
      <w:r w:rsidR="005C567C" w:rsidRPr="00B95340">
        <w:rPr>
          <w:rFonts w:cs="Traditional Arabic" w:hint="cs"/>
          <w:sz w:val="34"/>
          <w:szCs w:val="34"/>
          <w:rtl/>
          <w:lang w:bidi="ar-EG"/>
        </w:rPr>
        <w:t xml:space="preserve"> </w:t>
      </w:r>
      <w:r w:rsidRPr="00B95340">
        <w:rPr>
          <w:rFonts w:cs="Traditional Arabic"/>
          <w:sz w:val="34"/>
          <w:szCs w:val="34"/>
          <w:rtl/>
          <w:lang w:bidi="ar-EG"/>
        </w:rPr>
        <w:t>صلة الموصول، والعائد محذوف</w:t>
      </w:r>
      <w:r w:rsidRPr="00B95340">
        <w:rPr>
          <w:rFonts w:cs="Traditional Arabic" w:hint="cs"/>
          <w:sz w:val="34"/>
          <w:szCs w:val="34"/>
          <w:rtl/>
          <w:lang w:bidi="ar-EG"/>
        </w:rPr>
        <w:t>؛</w:t>
      </w:r>
      <w:r w:rsidRPr="00B95340">
        <w:rPr>
          <w:rFonts w:cs="Traditional Arabic"/>
          <w:sz w:val="34"/>
          <w:szCs w:val="34"/>
          <w:rtl/>
          <w:lang w:bidi="ar-EG"/>
        </w:rPr>
        <w:t xml:space="preserve"> أي</w:t>
      </w:r>
      <w:r w:rsidRPr="00B95340">
        <w:rPr>
          <w:rFonts w:cs="Traditional Arabic" w:hint="cs"/>
          <w:sz w:val="34"/>
          <w:szCs w:val="34"/>
          <w:rtl/>
          <w:lang w:bidi="ar-EG"/>
        </w:rPr>
        <w:t>:</w:t>
      </w:r>
      <w:r w:rsidRPr="00B95340">
        <w:rPr>
          <w:rFonts w:cs="Traditional Arabic"/>
          <w:sz w:val="34"/>
          <w:szCs w:val="34"/>
          <w:rtl/>
          <w:lang w:bidi="ar-EG"/>
        </w:rPr>
        <w:t xml:space="preserve"> رزقناهم إياه، (ينفقون) فعل مضارع مرفوع معطوف</w:t>
      </w:r>
      <w:r w:rsidR="005C567C" w:rsidRPr="00B95340">
        <w:rPr>
          <w:rFonts w:cs="Traditional Arabic" w:hint="cs"/>
          <w:sz w:val="34"/>
          <w:szCs w:val="34"/>
          <w:rtl/>
          <w:lang w:bidi="ar-EG"/>
        </w:rPr>
        <w:t xml:space="preserve"> </w:t>
      </w:r>
      <w:r w:rsidRPr="00B95340">
        <w:rPr>
          <w:rFonts w:cs="Traditional Arabic"/>
          <w:sz w:val="34"/>
          <w:szCs w:val="34"/>
          <w:rtl/>
          <w:lang w:bidi="ar-EG"/>
        </w:rPr>
        <w:t xml:space="preserve">على </w:t>
      </w:r>
      <w:r w:rsidR="00AE550F" w:rsidRPr="00B95340">
        <w:rPr>
          <w:rFonts w:cs="Traditional Arabic" w:hint="cs"/>
          <w:sz w:val="34"/>
          <w:szCs w:val="34"/>
          <w:rtl/>
          <w:lang w:bidi="ar-EG"/>
        </w:rPr>
        <w:t>(</w:t>
      </w:r>
      <w:r w:rsidRPr="00B95340">
        <w:rPr>
          <w:rFonts w:cs="Traditional Arabic"/>
          <w:sz w:val="34"/>
          <w:szCs w:val="34"/>
          <w:rtl/>
          <w:lang w:bidi="ar-EG"/>
        </w:rPr>
        <w:t>ي</w:t>
      </w:r>
      <w:r w:rsidR="00AE550F" w:rsidRPr="00B95340">
        <w:rPr>
          <w:rFonts w:cs="Traditional Arabic"/>
          <w:sz w:val="34"/>
          <w:szCs w:val="34"/>
          <w:rtl/>
          <w:lang w:bidi="ar-EG"/>
        </w:rPr>
        <w:t>ُ</w:t>
      </w:r>
      <w:r w:rsidRPr="00B95340">
        <w:rPr>
          <w:rFonts w:cs="Traditional Arabic"/>
          <w:sz w:val="34"/>
          <w:szCs w:val="34"/>
          <w:rtl/>
          <w:lang w:bidi="ar-EG"/>
        </w:rPr>
        <w:t>قيمون</w:t>
      </w:r>
      <w:r w:rsidR="00AE550F" w:rsidRPr="00B95340">
        <w:rPr>
          <w:rFonts w:cs="Traditional Arabic" w:hint="cs"/>
          <w:sz w:val="34"/>
          <w:szCs w:val="34"/>
          <w:rtl/>
          <w:lang w:bidi="ar-EG"/>
        </w:rPr>
        <w:t>)</w:t>
      </w:r>
      <w:r w:rsidRPr="00B95340">
        <w:rPr>
          <w:rFonts w:cs="Traditional Arabic"/>
          <w:sz w:val="34"/>
          <w:szCs w:val="34"/>
          <w:rtl/>
          <w:lang w:bidi="ar-EG"/>
        </w:rPr>
        <w:t xml:space="preserve"> داخل في حي</w:t>
      </w:r>
      <w:r w:rsidR="00AE7346" w:rsidRPr="00B95340">
        <w:rPr>
          <w:rFonts w:cs="Traditional Arabic" w:hint="cs"/>
          <w:sz w:val="34"/>
          <w:szCs w:val="34"/>
          <w:rtl/>
          <w:lang w:bidi="ar-EG"/>
        </w:rPr>
        <w:t>ِّ</w:t>
      </w:r>
      <w:r w:rsidRPr="00B95340">
        <w:rPr>
          <w:rFonts w:cs="Traditional Arabic"/>
          <w:sz w:val="34"/>
          <w:szCs w:val="34"/>
          <w:rtl/>
          <w:lang w:bidi="ar-EG"/>
        </w:rPr>
        <w:t>ز الصلة</w:t>
      </w:r>
      <w:r w:rsidR="00D52ED3" w:rsidRPr="00B95340">
        <w:rPr>
          <w:rFonts w:cs="Traditional Arabic"/>
          <w:sz w:val="34"/>
          <w:szCs w:val="34"/>
          <w:rtl/>
          <w:lang w:bidi="ar-EG"/>
        </w:rPr>
        <w:t>،</w:t>
      </w:r>
      <w:r w:rsidR="00D52ED3" w:rsidRPr="00B95340">
        <w:rPr>
          <w:rFonts w:cs="Traditional Arabic" w:hint="cs"/>
          <w:sz w:val="34"/>
          <w:szCs w:val="34"/>
          <w:rtl/>
          <w:lang w:bidi="ar-EG"/>
        </w:rPr>
        <w:t xml:space="preserve"> </w:t>
      </w:r>
      <w:r w:rsidRPr="00B95340">
        <w:rPr>
          <w:rFonts w:cs="Traditional Arabic" w:hint="cs"/>
          <w:sz w:val="34"/>
          <w:szCs w:val="34"/>
          <w:rtl/>
          <w:lang w:bidi="ar-EG"/>
        </w:rPr>
        <w:t>وفي استخدام الفعل المضارع (ينفقون) دليل على تجد</w:t>
      </w:r>
      <w:r w:rsidR="003439DB" w:rsidRPr="00B95340">
        <w:rPr>
          <w:rFonts w:cs="Traditional Arabic" w:hint="cs"/>
          <w:sz w:val="34"/>
          <w:szCs w:val="34"/>
          <w:rtl/>
          <w:lang w:bidi="ar-EG"/>
        </w:rPr>
        <w:t>ُّ</w:t>
      </w:r>
      <w:r w:rsidRPr="00B95340">
        <w:rPr>
          <w:rFonts w:cs="Traditional Arabic" w:hint="cs"/>
          <w:sz w:val="34"/>
          <w:szCs w:val="34"/>
          <w:rtl/>
          <w:lang w:bidi="ar-EG"/>
        </w:rPr>
        <w:t>د واستمرار الإنفاق.</w:t>
      </w:r>
    </w:p>
    <w:p w:rsidR="00B95340" w:rsidRPr="00B95340" w:rsidRDefault="00B95340" w:rsidP="00B95340">
      <w:pPr>
        <w:bidi/>
        <w:jc w:val="both"/>
        <w:rPr>
          <w:rFonts w:cs="Traditional Arabic"/>
          <w:sz w:val="34"/>
          <w:szCs w:val="34"/>
          <w:rtl/>
          <w:lang w:bidi="ar-EG"/>
        </w:rPr>
      </w:pPr>
    </w:p>
    <w:p w:rsidR="00A85C2A" w:rsidRPr="00B95340" w:rsidRDefault="00226B7C" w:rsidP="00B95340">
      <w:pPr>
        <w:bidi/>
        <w:jc w:val="both"/>
        <w:rPr>
          <w:rFonts w:cs="Traditional Arabic"/>
          <w:b/>
          <w:bCs/>
          <w:sz w:val="34"/>
          <w:szCs w:val="34"/>
          <w:rtl/>
          <w:lang w:bidi="ar-EG"/>
        </w:rPr>
      </w:pPr>
      <w:r w:rsidRPr="00B95340">
        <w:rPr>
          <w:rFonts w:cs="Traditional Arabic" w:hint="cs"/>
          <w:b/>
          <w:bCs/>
          <w:sz w:val="34"/>
          <w:szCs w:val="34"/>
          <w:rtl/>
          <w:lang w:bidi="ar-EG"/>
        </w:rPr>
        <w:t>ثالث</w:t>
      </w:r>
      <w:r w:rsidR="00D52ED3" w:rsidRPr="00B95340">
        <w:rPr>
          <w:rFonts w:cs="Traditional Arabic" w:hint="eastAsia"/>
          <w:b/>
          <w:bCs/>
          <w:sz w:val="34"/>
          <w:szCs w:val="34"/>
          <w:rtl/>
          <w:lang w:bidi="ar-EG"/>
        </w:rPr>
        <w:t>ً</w:t>
      </w:r>
      <w:r w:rsidRPr="00B95340">
        <w:rPr>
          <w:rFonts w:cs="Traditional Arabic" w:hint="cs"/>
          <w:b/>
          <w:bCs/>
          <w:sz w:val="34"/>
          <w:szCs w:val="34"/>
          <w:rtl/>
          <w:lang w:bidi="ar-EG"/>
        </w:rPr>
        <w:t>ا: مناسبة الفاصلة:</w:t>
      </w:r>
    </w:p>
    <w:p w:rsidR="008300E6" w:rsidRDefault="008300E6" w:rsidP="00B95340">
      <w:pPr>
        <w:bidi/>
        <w:jc w:val="both"/>
        <w:rPr>
          <w:rFonts w:cs="Traditional Arabic"/>
          <w:sz w:val="34"/>
          <w:szCs w:val="34"/>
          <w:rtl/>
          <w:lang w:bidi="ar-EG"/>
        </w:rPr>
      </w:pPr>
      <w:r w:rsidRPr="00B95340">
        <w:rPr>
          <w:rFonts w:cs="Traditional Arabic" w:hint="cs"/>
          <w:sz w:val="34"/>
          <w:szCs w:val="34"/>
          <w:rtl/>
          <w:lang w:bidi="ar-EG"/>
        </w:rPr>
        <w:t>جاء</w:t>
      </w:r>
      <w:r w:rsidRPr="00B95340">
        <w:rPr>
          <w:rFonts w:cs="Traditional Arabic"/>
          <w:sz w:val="34"/>
          <w:szCs w:val="34"/>
          <w:lang w:bidi="ar-EG"/>
        </w:rPr>
        <w:t xml:space="preserve"> </w:t>
      </w:r>
      <w:r w:rsidRPr="00B95340">
        <w:rPr>
          <w:rFonts w:cs="Traditional Arabic" w:hint="cs"/>
          <w:sz w:val="34"/>
          <w:szCs w:val="34"/>
          <w:rtl/>
          <w:lang w:bidi="ar-EG"/>
        </w:rPr>
        <w:t>جمال</w:t>
      </w:r>
      <w:r w:rsidRPr="00B95340">
        <w:rPr>
          <w:rFonts w:cs="Traditional Arabic"/>
          <w:sz w:val="34"/>
          <w:szCs w:val="34"/>
          <w:lang w:bidi="ar-EG"/>
        </w:rPr>
        <w:t xml:space="preserve"> </w:t>
      </w:r>
      <w:r w:rsidRPr="00B95340">
        <w:rPr>
          <w:rFonts w:cs="Traditional Arabic" w:hint="cs"/>
          <w:sz w:val="34"/>
          <w:szCs w:val="34"/>
          <w:rtl/>
          <w:lang w:bidi="ar-EG"/>
        </w:rPr>
        <w:t>الفاصلة</w:t>
      </w:r>
      <w:r w:rsidRPr="00B95340">
        <w:rPr>
          <w:rFonts w:cs="Traditional Arabic"/>
          <w:sz w:val="34"/>
          <w:szCs w:val="34"/>
          <w:lang w:bidi="ar-EG"/>
        </w:rPr>
        <w:t xml:space="preserve"> </w:t>
      </w:r>
      <w:r w:rsidRPr="00B95340">
        <w:rPr>
          <w:rFonts w:cs="Traditional Arabic" w:hint="cs"/>
          <w:sz w:val="34"/>
          <w:szCs w:val="34"/>
          <w:rtl/>
          <w:lang w:bidi="ar-EG"/>
        </w:rPr>
        <w:t>هنا</w:t>
      </w:r>
      <w:r w:rsidRPr="00B95340">
        <w:rPr>
          <w:rFonts w:cs="Traditional Arabic"/>
          <w:sz w:val="34"/>
          <w:szCs w:val="34"/>
          <w:lang w:bidi="ar-EG"/>
        </w:rPr>
        <w:t xml:space="preserve"> </w:t>
      </w:r>
      <w:r w:rsidRPr="00B95340">
        <w:rPr>
          <w:rFonts w:cs="Traditional Arabic" w:hint="cs"/>
          <w:sz w:val="34"/>
          <w:szCs w:val="34"/>
          <w:rtl/>
          <w:lang w:bidi="ar-EG"/>
        </w:rPr>
        <w:t>في</w:t>
      </w:r>
      <w:r w:rsidRPr="00B95340">
        <w:rPr>
          <w:rFonts w:cs="Traditional Arabic"/>
          <w:sz w:val="34"/>
          <w:szCs w:val="34"/>
          <w:lang w:bidi="ar-EG"/>
        </w:rPr>
        <w:t xml:space="preserve"> </w:t>
      </w:r>
      <w:r w:rsidRPr="00B95340">
        <w:rPr>
          <w:rFonts w:cs="Traditional Arabic" w:hint="cs"/>
          <w:sz w:val="34"/>
          <w:szCs w:val="34"/>
          <w:rtl/>
          <w:lang w:bidi="ar-EG"/>
        </w:rPr>
        <w:t>التقديم</w:t>
      </w:r>
      <w:r w:rsidRPr="00B95340">
        <w:rPr>
          <w:rFonts w:cs="Traditional Arabic"/>
          <w:sz w:val="34"/>
          <w:szCs w:val="34"/>
          <w:lang w:bidi="ar-EG"/>
        </w:rPr>
        <w:t xml:space="preserve"> </w:t>
      </w:r>
      <w:r w:rsidRPr="00B95340">
        <w:rPr>
          <w:rFonts w:cs="Traditional Arabic" w:hint="cs"/>
          <w:sz w:val="34"/>
          <w:szCs w:val="34"/>
          <w:rtl/>
          <w:lang w:bidi="ar-EG"/>
        </w:rPr>
        <w:t>والتأخير؛</w:t>
      </w:r>
      <w:r w:rsidRPr="00B95340">
        <w:rPr>
          <w:rFonts w:cs="Traditional Arabic"/>
          <w:sz w:val="34"/>
          <w:szCs w:val="34"/>
          <w:lang w:bidi="ar-EG"/>
        </w:rPr>
        <w:t xml:space="preserve"> </w:t>
      </w:r>
      <w:r w:rsidRPr="00B95340">
        <w:rPr>
          <w:rFonts w:cs="Traditional Arabic" w:hint="cs"/>
          <w:sz w:val="34"/>
          <w:szCs w:val="34"/>
          <w:rtl/>
          <w:lang w:bidi="ar-EG"/>
        </w:rPr>
        <w:t>حيث</w:t>
      </w:r>
      <w:r w:rsidRPr="00B95340">
        <w:rPr>
          <w:rFonts w:cs="Traditional Arabic"/>
          <w:sz w:val="34"/>
          <w:szCs w:val="34"/>
          <w:lang w:bidi="ar-EG"/>
        </w:rPr>
        <w:t xml:space="preserve"> </w:t>
      </w:r>
      <w:r w:rsidRPr="00B95340">
        <w:rPr>
          <w:rFonts w:cs="Traditional Arabic" w:hint="cs"/>
          <w:sz w:val="34"/>
          <w:szCs w:val="34"/>
          <w:rtl/>
          <w:lang w:bidi="ar-EG"/>
        </w:rPr>
        <w:t>قدَّم</w:t>
      </w:r>
      <w:r w:rsidRPr="00B95340">
        <w:rPr>
          <w:rFonts w:cs="Traditional Arabic"/>
          <w:sz w:val="34"/>
          <w:szCs w:val="34"/>
          <w:lang w:bidi="ar-EG"/>
        </w:rPr>
        <w:t xml:space="preserve"> </w:t>
      </w:r>
      <w:r w:rsidRPr="00B95340">
        <w:rPr>
          <w:rFonts w:cs="Traditional Arabic" w:hint="cs"/>
          <w:sz w:val="34"/>
          <w:szCs w:val="34"/>
          <w:rtl/>
          <w:lang w:bidi="ar-EG"/>
        </w:rPr>
        <w:t>الإنفاق</w:t>
      </w:r>
      <w:r w:rsidRPr="00B95340">
        <w:rPr>
          <w:rFonts w:cs="Traditional Arabic"/>
          <w:sz w:val="34"/>
          <w:szCs w:val="34"/>
          <w:lang w:bidi="ar-EG"/>
        </w:rPr>
        <w:t xml:space="preserve"> </w:t>
      </w:r>
      <w:r w:rsidRPr="00B95340">
        <w:rPr>
          <w:rFonts w:cs="Traditional Arabic" w:hint="cs"/>
          <w:sz w:val="34"/>
          <w:szCs w:val="34"/>
          <w:rtl/>
          <w:lang w:bidi="ar-EG"/>
        </w:rPr>
        <w:t>على</w:t>
      </w:r>
      <w:r w:rsidRPr="00B95340">
        <w:rPr>
          <w:rFonts w:cs="Traditional Arabic"/>
          <w:sz w:val="34"/>
          <w:szCs w:val="34"/>
          <w:lang w:bidi="ar-EG"/>
        </w:rPr>
        <w:t xml:space="preserve"> </w:t>
      </w:r>
      <w:r w:rsidRPr="00B95340">
        <w:rPr>
          <w:rFonts w:cs="Traditional Arabic" w:hint="cs"/>
          <w:sz w:val="34"/>
          <w:szCs w:val="34"/>
          <w:rtl/>
          <w:lang w:bidi="ar-EG"/>
        </w:rPr>
        <w:t>غيره</w:t>
      </w:r>
      <w:r w:rsidRPr="00B95340">
        <w:rPr>
          <w:rFonts w:cs="Traditional Arabic"/>
          <w:sz w:val="34"/>
          <w:szCs w:val="34"/>
          <w:lang w:bidi="ar-EG"/>
        </w:rPr>
        <w:t xml:space="preserve"> </w:t>
      </w:r>
      <w:r w:rsidRPr="00B95340">
        <w:rPr>
          <w:rFonts w:cs="Traditional Arabic" w:hint="cs"/>
          <w:sz w:val="34"/>
          <w:szCs w:val="34"/>
          <w:rtl/>
          <w:lang w:bidi="ar-EG"/>
        </w:rPr>
        <w:t>من</w:t>
      </w:r>
      <w:r w:rsidR="00DB1440" w:rsidRPr="00B95340">
        <w:rPr>
          <w:rFonts w:cs="Traditional Arabic" w:hint="cs"/>
          <w:sz w:val="34"/>
          <w:szCs w:val="34"/>
          <w:rtl/>
          <w:lang w:bidi="ar-EG"/>
        </w:rPr>
        <w:t xml:space="preserve"> </w:t>
      </w:r>
      <w:r w:rsidRPr="00B95340">
        <w:rPr>
          <w:rFonts w:cs="Traditional Arabic" w:hint="cs"/>
          <w:sz w:val="34"/>
          <w:szCs w:val="34"/>
          <w:rtl/>
          <w:lang w:bidi="ar-EG"/>
        </w:rPr>
        <w:t>صفاتهم؛</w:t>
      </w:r>
      <w:r w:rsidRPr="00B95340">
        <w:rPr>
          <w:rFonts w:cs="Traditional Arabic"/>
          <w:sz w:val="34"/>
          <w:szCs w:val="34"/>
          <w:lang w:bidi="ar-EG"/>
        </w:rPr>
        <w:t xml:space="preserve"> </w:t>
      </w:r>
      <w:r w:rsidRPr="00B95340">
        <w:rPr>
          <w:rFonts w:cs="Traditional Arabic" w:hint="cs"/>
          <w:sz w:val="34"/>
          <w:szCs w:val="34"/>
          <w:rtl/>
          <w:lang w:bidi="ar-EG"/>
        </w:rPr>
        <w:t>لأنه</w:t>
      </w:r>
      <w:r w:rsidRPr="00B95340">
        <w:rPr>
          <w:rFonts w:cs="Traditional Arabic"/>
          <w:sz w:val="34"/>
          <w:szCs w:val="34"/>
          <w:lang w:bidi="ar-EG"/>
        </w:rPr>
        <w:t xml:space="preserve"> </w:t>
      </w:r>
      <w:r w:rsidRPr="00B95340">
        <w:rPr>
          <w:rFonts w:cs="Traditional Arabic" w:hint="cs"/>
          <w:sz w:val="34"/>
          <w:szCs w:val="34"/>
          <w:rtl/>
          <w:lang w:bidi="ar-EG"/>
        </w:rPr>
        <w:t>وصف</w:t>
      </w:r>
      <w:r w:rsidRPr="00B95340">
        <w:rPr>
          <w:rFonts w:cs="Traditional Arabic"/>
          <w:sz w:val="34"/>
          <w:szCs w:val="34"/>
          <w:lang w:bidi="ar-EG"/>
        </w:rPr>
        <w:t xml:space="preserve"> </w:t>
      </w:r>
      <w:r w:rsidRPr="00B95340">
        <w:rPr>
          <w:rFonts w:cs="Traditional Arabic" w:hint="cs"/>
          <w:sz w:val="34"/>
          <w:szCs w:val="34"/>
          <w:rtl/>
          <w:lang w:bidi="ar-EG"/>
        </w:rPr>
        <w:t>إيجابي</w:t>
      </w:r>
      <w:r w:rsidRPr="00B95340">
        <w:rPr>
          <w:rFonts w:cs="Traditional Arabic"/>
          <w:sz w:val="34"/>
          <w:szCs w:val="34"/>
          <w:lang w:bidi="ar-EG"/>
        </w:rPr>
        <w:t xml:space="preserve"> </w:t>
      </w:r>
      <w:r w:rsidRPr="00B95340">
        <w:rPr>
          <w:rFonts w:cs="Traditional Arabic" w:hint="cs"/>
          <w:sz w:val="34"/>
          <w:szCs w:val="34"/>
          <w:rtl/>
          <w:lang w:bidi="ar-EG"/>
        </w:rPr>
        <w:t>يدل</w:t>
      </w:r>
      <w:r w:rsidRPr="00B95340">
        <w:rPr>
          <w:rFonts w:cs="Traditional Arabic"/>
          <w:sz w:val="34"/>
          <w:szCs w:val="34"/>
          <w:lang w:bidi="ar-EG"/>
        </w:rPr>
        <w:t xml:space="preserve"> </w:t>
      </w:r>
      <w:r w:rsidRPr="00B95340">
        <w:rPr>
          <w:rFonts w:cs="Traditional Arabic" w:hint="cs"/>
          <w:sz w:val="34"/>
          <w:szCs w:val="34"/>
          <w:rtl/>
          <w:lang w:bidi="ar-EG"/>
        </w:rPr>
        <w:t>على</w:t>
      </w:r>
      <w:r w:rsidRPr="00B95340">
        <w:rPr>
          <w:rFonts w:cs="Traditional Arabic"/>
          <w:sz w:val="34"/>
          <w:szCs w:val="34"/>
          <w:lang w:bidi="ar-EG"/>
        </w:rPr>
        <w:t xml:space="preserve"> </w:t>
      </w:r>
      <w:r w:rsidRPr="00B95340">
        <w:rPr>
          <w:rFonts w:cs="Traditional Arabic" w:hint="cs"/>
          <w:sz w:val="34"/>
          <w:szCs w:val="34"/>
          <w:rtl/>
          <w:lang w:bidi="ar-EG"/>
        </w:rPr>
        <w:t>صفاء</w:t>
      </w:r>
      <w:r w:rsidRPr="00B95340">
        <w:rPr>
          <w:rFonts w:cs="Traditional Arabic"/>
          <w:sz w:val="34"/>
          <w:szCs w:val="34"/>
          <w:lang w:bidi="ar-EG"/>
        </w:rPr>
        <w:t xml:space="preserve"> </w:t>
      </w:r>
      <w:r w:rsidRPr="00B95340">
        <w:rPr>
          <w:rFonts w:cs="Traditional Arabic" w:hint="cs"/>
          <w:sz w:val="34"/>
          <w:szCs w:val="34"/>
          <w:rtl/>
          <w:lang w:bidi="ar-EG"/>
        </w:rPr>
        <w:t>نفوسهم،</w:t>
      </w:r>
      <w:r w:rsidRPr="00B95340">
        <w:rPr>
          <w:rFonts w:cs="Traditional Arabic"/>
          <w:sz w:val="34"/>
          <w:szCs w:val="34"/>
          <w:lang w:bidi="ar-EG"/>
        </w:rPr>
        <w:t xml:space="preserve"> </w:t>
      </w:r>
      <w:r w:rsidRPr="00B95340">
        <w:rPr>
          <w:rFonts w:cs="Traditional Arabic" w:hint="cs"/>
          <w:sz w:val="34"/>
          <w:szCs w:val="34"/>
          <w:rtl/>
          <w:lang w:bidi="ar-EG"/>
        </w:rPr>
        <w:t>وقوة</w:t>
      </w:r>
      <w:r w:rsidRPr="00B95340">
        <w:rPr>
          <w:rFonts w:cs="Traditional Arabic"/>
          <w:sz w:val="34"/>
          <w:szCs w:val="34"/>
          <w:lang w:bidi="ar-EG"/>
        </w:rPr>
        <w:t xml:space="preserve"> </w:t>
      </w:r>
      <w:r w:rsidRPr="00B95340">
        <w:rPr>
          <w:rFonts w:cs="Traditional Arabic" w:hint="cs"/>
          <w:sz w:val="34"/>
          <w:szCs w:val="34"/>
          <w:rtl/>
          <w:lang w:bidi="ar-EG"/>
        </w:rPr>
        <w:t>إخلاصهم،</w:t>
      </w:r>
      <w:r w:rsidRPr="00B95340">
        <w:rPr>
          <w:rFonts w:cs="Traditional Arabic"/>
          <w:sz w:val="34"/>
          <w:szCs w:val="34"/>
          <w:lang w:bidi="ar-EG"/>
        </w:rPr>
        <w:t xml:space="preserve"> </w:t>
      </w:r>
      <w:r w:rsidRPr="00B95340">
        <w:rPr>
          <w:rFonts w:cs="Traditional Arabic" w:hint="cs"/>
          <w:sz w:val="34"/>
          <w:szCs w:val="34"/>
          <w:rtl/>
          <w:lang w:bidi="ar-EG"/>
        </w:rPr>
        <w:t>فإن</w:t>
      </w:r>
      <w:r w:rsidRPr="00B95340">
        <w:rPr>
          <w:rFonts w:cs="Traditional Arabic"/>
          <w:sz w:val="34"/>
          <w:szCs w:val="34"/>
          <w:lang w:bidi="ar-EG"/>
        </w:rPr>
        <w:t xml:space="preserve"> </w:t>
      </w:r>
      <w:r w:rsidRPr="00B95340">
        <w:rPr>
          <w:rFonts w:cs="Traditional Arabic" w:hint="cs"/>
          <w:sz w:val="34"/>
          <w:szCs w:val="34"/>
          <w:rtl/>
          <w:lang w:bidi="ar-EG"/>
        </w:rPr>
        <w:t>المال</w:t>
      </w:r>
      <w:r w:rsidRPr="00B95340">
        <w:rPr>
          <w:rFonts w:cs="Traditional Arabic"/>
          <w:sz w:val="34"/>
          <w:szCs w:val="34"/>
          <w:lang w:bidi="ar-EG"/>
        </w:rPr>
        <w:t xml:space="preserve"> </w:t>
      </w:r>
      <w:r w:rsidRPr="00B95340">
        <w:rPr>
          <w:rFonts w:cs="Traditional Arabic" w:hint="cs"/>
          <w:sz w:val="34"/>
          <w:szCs w:val="34"/>
          <w:rtl/>
          <w:lang w:bidi="ar-EG"/>
        </w:rPr>
        <w:t>شقيق</w:t>
      </w:r>
      <w:r w:rsidRPr="00B95340">
        <w:rPr>
          <w:rFonts w:cs="Traditional Arabic"/>
          <w:sz w:val="34"/>
          <w:szCs w:val="34"/>
          <w:lang w:bidi="ar-EG"/>
        </w:rPr>
        <w:t xml:space="preserve"> </w:t>
      </w:r>
      <w:r w:rsidRPr="00B95340">
        <w:rPr>
          <w:rFonts w:cs="Traditional Arabic" w:hint="cs"/>
          <w:sz w:val="34"/>
          <w:szCs w:val="34"/>
          <w:rtl/>
          <w:lang w:bidi="ar-EG"/>
        </w:rPr>
        <w:t>الروح، فإذا</w:t>
      </w:r>
      <w:r w:rsidRPr="00B95340">
        <w:rPr>
          <w:rFonts w:cs="Traditional Arabic"/>
          <w:sz w:val="34"/>
          <w:szCs w:val="34"/>
          <w:lang w:bidi="ar-EG"/>
        </w:rPr>
        <w:t xml:space="preserve"> </w:t>
      </w:r>
      <w:r w:rsidRPr="00B95340">
        <w:rPr>
          <w:rFonts w:cs="Traditional Arabic" w:hint="cs"/>
          <w:sz w:val="34"/>
          <w:szCs w:val="34"/>
          <w:rtl/>
          <w:lang w:bidi="ar-EG"/>
        </w:rPr>
        <w:t>أنفقوه</w:t>
      </w:r>
      <w:r w:rsidRPr="00B95340">
        <w:rPr>
          <w:rFonts w:cs="Traditional Arabic"/>
          <w:sz w:val="34"/>
          <w:szCs w:val="34"/>
          <w:lang w:bidi="ar-EG"/>
        </w:rPr>
        <w:t xml:space="preserve"> </w:t>
      </w:r>
      <w:r w:rsidRPr="00B95340">
        <w:rPr>
          <w:rFonts w:cs="Traditional Arabic" w:hint="cs"/>
          <w:sz w:val="34"/>
          <w:szCs w:val="34"/>
          <w:rtl/>
          <w:lang w:bidi="ar-EG"/>
        </w:rPr>
        <w:t>في</w:t>
      </w:r>
      <w:r w:rsidRPr="00B95340">
        <w:rPr>
          <w:rFonts w:cs="Traditional Arabic"/>
          <w:sz w:val="34"/>
          <w:szCs w:val="34"/>
          <w:lang w:bidi="ar-EG"/>
        </w:rPr>
        <w:t xml:space="preserve"> </w:t>
      </w:r>
      <w:r w:rsidRPr="00B95340">
        <w:rPr>
          <w:rFonts w:cs="Traditional Arabic" w:hint="cs"/>
          <w:sz w:val="34"/>
          <w:szCs w:val="34"/>
          <w:rtl/>
          <w:lang w:bidi="ar-EG"/>
        </w:rPr>
        <w:t>حالتي</w:t>
      </w:r>
      <w:r w:rsidRPr="00B95340">
        <w:rPr>
          <w:rFonts w:cs="Traditional Arabic"/>
          <w:sz w:val="34"/>
          <w:szCs w:val="34"/>
          <w:lang w:bidi="ar-EG"/>
        </w:rPr>
        <w:t xml:space="preserve"> </w:t>
      </w:r>
      <w:r w:rsidRPr="00B95340">
        <w:rPr>
          <w:rFonts w:cs="Traditional Arabic" w:hint="cs"/>
          <w:sz w:val="34"/>
          <w:szCs w:val="34"/>
          <w:rtl/>
          <w:lang w:bidi="ar-EG"/>
        </w:rPr>
        <w:t>السراء</w:t>
      </w:r>
      <w:r w:rsidRPr="00B95340">
        <w:rPr>
          <w:rFonts w:cs="Traditional Arabic"/>
          <w:sz w:val="34"/>
          <w:szCs w:val="34"/>
          <w:lang w:bidi="ar-EG"/>
        </w:rPr>
        <w:t xml:space="preserve"> </w:t>
      </w:r>
      <w:r w:rsidRPr="00B95340">
        <w:rPr>
          <w:rFonts w:cs="Traditional Arabic" w:hint="cs"/>
          <w:sz w:val="34"/>
          <w:szCs w:val="34"/>
          <w:rtl/>
          <w:lang w:bidi="ar-EG"/>
        </w:rPr>
        <w:t>والضراء،</w:t>
      </w:r>
      <w:r w:rsidRPr="00B95340">
        <w:rPr>
          <w:rFonts w:cs="Traditional Arabic"/>
          <w:sz w:val="34"/>
          <w:szCs w:val="34"/>
          <w:lang w:bidi="ar-EG"/>
        </w:rPr>
        <w:t xml:space="preserve"> </w:t>
      </w:r>
      <w:r w:rsidRPr="00B95340">
        <w:rPr>
          <w:rFonts w:cs="Traditional Arabic" w:hint="cs"/>
          <w:sz w:val="34"/>
          <w:szCs w:val="34"/>
          <w:rtl/>
          <w:lang w:bidi="ar-EG"/>
        </w:rPr>
        <w:t>كان</w:t>
      </w:r>
      <w:r w:rsidRPr="00B95340">
        <w:rPr>
          <w:rFonts w:cs="Traditional Arabic"/>
          <w:sz w:val="34"/>
          <w:szCs w:val="34"/>
          <w:lang w:bidi="ar-EG"/>
        </w:rPr>
        <w:t xml:space="preserve"> </w:t>
      </w:r>
      <w:r w:rsidRPr="00B95340">
        <w:rPr>
          <w:rFonts w:cs="Traditional Arabic" w:hint="cs"/>
          <w:sz w:val="34"/>
          <w:szCs w:val="34"/>
          <w:rtl/>
          <w:lang w:bidi="ar-EG"/>
        </w:rPr>
        <w:t>ذلك</w:t>
      </w:r>
      <w:r w:rsidRPr="00B95340">
        <w:rPr>
          <w:rFonts w:cs="Traditional Arabic"/>
          <w:sz w:val="34"/>
          <w:szCs w:val="34"/>
          <w:lang w:bidi="ar-EG"/>
        </w:rPr>
        <w:t xml:space="preserve"> </w:t>
      </w:r>
      <w:r w:rsidRPr="00B95340">
        <w:rPr>
          <w:rFonts w:cs="Traditional Arabic" w:hint="cs"/>
          <w:sz w:val="34"/>
          <w:szCs w:val="34"/>
          <w:rtl/>
          <w:lang w:bidi="ar-EG"/>
        </w:rPr>
        <w:t>دليلاً على</w:t>
      </w:r>
      <w:r w:rsidRPr="00B95340">
        <w:rPr>
          <w:rFonts w:cs="Traditional Arabic"/>
          <w:sz w:val="34"/>
          <w:szCs w:val="34"/>
          <w:lang w:bidi="ar-EG"/>
        </w:rPr>
        <w:t xml:space="preserve"> </w:t>
      </w:r>
      <w:r w:rsidRPr="00B95340">
        <w:rPr>
          <w:rFonts w:cs="Traditional Arabic" w:hint="cs"/>
          <w:sz w:val="34"/>
          <w:szCs w:val="34"/>
          <w:rtl/>
          <w:lang w:bidi="ar-EG"/>
        </w:rPr>
        <w:t>التزامهم</w:t>
      </w:r>
      <w:r w:rsidRPr="00B95340">
        <w:rPr>
          <w:rFonts w:cs="Traditional Arabic"/>
          <w:sz w:val="34"/>
          <w:szCs w:val="34"/>
          <w:lang w:bidi="ar-EG"/>
        </w:rPr>
        <w:t xml:space="preserve"> </w:t>
      </w:r>
      <w:r w:rsidRPr="00B95340">
        <w:rPr>
          <w:rFonts w:cs="Traditional Arabic" w:hint="cs"/>
          <w:sz w:val="34"/>
          <w:szCs w:val="34"/>
          <w:rtl/>
          <w:lang w:bidi="ar-EG"/>
        </w:rPr>
        <w:t>العميق</w:t>
      </w:r>
      <w:r w:rsidRPr="00B95340">
        <w:rPr>
          <w:rFonts w:cs="Traditional Arabic"/>
          <w:sz w:val="34"/>
          <w:szCs w:val="34"/>
          <w:lang w:bidi="ar-EG"/>
        </w:rPr>
        <w:t xml:space="preserve"> </w:t>
      </w:r>
      <w:r w:rsidRPr="00B95340">
        <w:rPr>
          <w:rFonts w:cs="Traditional Arabic" w:hint="cs"/>
          <w:sz w:val="34"/>
          <w:szCs w:val="34"/>
          <w:rtl/>
          <w:lang w:bidi="ar-EG"/>
        </w:rPr>
        <w:t>بتعاليم</w:t>
      </w:r>
      <w:r w:rsidRPr="00B95340">
        <w:rPr>
          <w:rFonts w:cs="Traditional Arabic"/>
          <w:sz w:val="34"/>
          <w:szCs w:val="34"/>
          <w:lang w:bidi="ar-EG"/>
        </w:rPr>
        <w:t xml:space="preserve"> </w:t>
      </w:r>
      <w:r w:rsidRPr="00B95340">
        <w:rPr>
          <w:rFonts w:cs="Traditional Arabic" w:hint="cs"/>
          <w:sz w:val="34"/>
          <w:szCs w:val="34"/>
          <w:rtl/>
          <w:lang w:bidi="ar-EG"/>
        </w:rPr>
        <w:t>دينهم</w:t>
      </w:r>
      <w:r w:rsidR="000A4436" w:rsidRPr="00B95340">
        <w:rPr>
          <w:rFonts w:cs="Traditional Arabic" w:hint="cs"/>
          <w:sz w:val="34"/>
          <w:szCs w:val="34"/>
          <w:rtl/>
          <w:lang w:bidi="ar-EG"/>
        </w:rPr>
        <w:t xml:space="preserve"> وطاعة</w:t>
      </w:r>
      <w:r w:rsidR="000A4436" w:rsidRPr="00B95340">
        <w:rPr>
          <w:rFonts w:cs="Traditional Arabic"/>
          <w:sz w:val="34"/>
          <w:szCs w:val="34"/>
          <w:lang w:bidi="ar-EG"/>
        </w:rPr>
        <w:t xml:space="preserve"> </w:t>
      </w:r>
      <w:r w:rsidR="000A4436" w:rsidRPr="00B95340">
        <w:rPr>
          <w:rFonts w:cs="Traditional Arabic" w:hint="cs"/>
          <w:sz w:val="34"/>
          <w:szCs w:val="34"/>
          <w:rtl/>
          <w:lang w:bidi="ar-EG"/>
        </w:rPr>
        <w:t>ربهم</w:t>
      </w:r>
      <w:r w:rsidRPr="00B95340">
        <w:rPr>
          <w:sz w:val="34"/>
          <w:szCs w:val="34"/>
          <w:vertAlign w:val="superscript"/>
          <w:rtl/>
          <w:lang w:bidi="ar-EG"/>
        </w:rPr>
        <w:footnoteReference w:id="65"/>
      </w:r>
      <w:r w:rsidRPr="00B95340">
        <w:rPr>
          <w:rFonts w:cs="Traditional Arabic" w:hint="cs"/>
          <w:sz w:val="34"/>
          <w:szCs w:val="34"/>
          <w:rtl/>
          <w:lang w:bidi="ar-EG"/>
        </w:rPr>
        <w:t>.</w:t>
      </w:r>
    </w:p>
    <w:p w:rsidR="00B95340" w:rsidRPr="00B95340" w:rsidRDefault="00B95340" w:rsidP="00B95340">
      <w:pPr>
        <w:bidi/>
        <w:jc w:val="both"/>
        <w:rPr>
          <w:rFonts w:cs="Traditional Arabic"/>
          <w:sz w:val="34"/>
          <w:szCs w:val="34"/>
          <w:rtl/>
          <w:lang w:bidi="ar-EG"/>
        </w:rPr>
      </w:pPr>
    </w:p>
    <w:p w:rsidR="00B95340" w:rsidRDefault="00B95340">
      <w:pPr>
        <w:spacing w:after="200" w:line="276" w:lineRule="auto"/>
        <w:rPr>
          <w:rFonts w:cs="Traditional Arabic"/>
          <w:b/>
          <w:bCs/>
          <w:sz w:val="34"/>
          <w:szCs w:val="34"/>
          <w:rtl/>
          <w:lang w:bidi="ar-EG"/>
        </w:rPr>
      </w:pPr>
      <w:r>
        <w:rPr>
          <w:rFonts w:cs="Traditional Arabic"/>
          <w:b/>
          <w:bCs/>
          <w:sz w:val="34"/>
          <w:szCs w:val="34"/>
          <w:rtl/>
          <w:lang w:bidi="ar-EG"/>
        </w:rPr>
        <w:br w:type="page"/>
      </w:r>
    </w:p>
    <w:p w:rsidR="009011B7" w:rsidRPr="00B95340" w:rsidRDefault="001164BE" w:rsidP="00B95340">
      <w:pPr>
        <w:pStyle w:val="2"/>
        <w:bidi/>
        <w:rPr>
          <w:rtl/>
          <w:lang w:bidi="ar-EG"/>
        </w:rPr>
      </w:pPr>
      <w:bookmarkStart w:id="12" w:name="_Toc451500341"/>
      <w:r w:rsidRPr="00B95340">
        <w:rPr>
          <w:rFonts w:hint="cs"/>
          <w:rtl/>
          <w:lang w:bidi="ar-EG"/>
        </w:rPr>
        <w:lastRenderedPageBreak/>
        <w:t xml:space="preserve">المطلب الثاني: </w:t>
      </w:r>
      <w:r w:rsidR="009011B7" w:rsidRPr="00B95340">
        <w:rPr>
          <w:rFonts w:hint="cs"/>
          <w:rtl/>
          <w:lang w:bidi="ar-EG"/>
        </w:rPr>
        <w:t xml:space="preserve">نماذج تطبيقية من سورة </w:t>
      </w:r>
      <w:r w:rsidR="00A14A16" w:rsidRPr="00B95340">
        <w:rPr>
          <w:rFonts w:hint="cs"/>
          <w:rtl/>
          <w:lang w:bidi="ar-EG"/>
        </w:rPr>
        <w:t>يوسف</w:t>
      </w:r>
      <w:r w:rsidR="009011B7" w:rsidRPr="00B95340">
        <w:rPr>
          <w:rFonts w:hint="cs"/>
          <w:rtl/>
          <w:lang w:bidi="ar-EG"/>
        </w:rPr>
        <w:t>:</w:t>
      </w:r>
      <w:bookmarkEnd w:id="12"/>
    </w:p>
    <w:p w:rsidR="007128F0" w:rsidRPr="00B95340" w:rsidRDefault="003F203E"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A14A16" w:rsidRPr="00B95340">
        <w:rPr>
          <w:rFonts w:cs="Traditional Arabic" w:hint="cs"/>
          <w:b/>
          <w:bCs/>
          <w:sz w:val="34"/>
          <w:szCs w:val="34"/>
          <w:rtl/>
          <w:lang w:bidi="ar-EG"/>
        </w:rPr>
        <w:t>النموذج الأول:</w:t>
      </w:r>
    </w:p>
    <w:p w:rsidR="000268EA" w:rsidRPr="00B95340" w:rsidRDefault="00245993" w:rsidP="00B95340">
      <w:pPr>
        <w:bidi/>
        <w:jc w:val="both"/>
        <w:rPr>
          <w:rFonts w:cs="Traditional Arabic"/>
          <w:sz w:val="34"/>
          <w:szCs w:val="34"/>
          <w:rtl/>
          <w:lang w:bidi="ar-EG"/>
        </w:rPr>
      </w:pPr>
      <w:r w:rsidRPr="00B95340">
        <w:rPr>
          <w:rFonts w:cs="Traditional Arabic" w:hint="cs"/>
          <w:sz w:val="34"/>
          <w:szCs w:val="34"/>
          <w:rtl/>
          <w:lang w:bidi="ar-EG"/>
        </w:rPr>
        <w:t xml:space="preserve">قال تعالى: </w:t>
      </w:r>
      <w:r w:rsidRPr="00B95340">
        <w:rPr>
          <w:rFonts w:cs="Traditional Arabic"/>
          <w:sz w:val="34"/>
          <w:szCs w:val="34"/>
          <w:rtl/>
          <w:lang w:bidi="ar-EG"/>
        </w:rPr>
        <w:t xml:space="preserve">{الر تِلْكَ آيَاتُ الْكِتَابِ الْمُبِينِ </w:t>
      </w:r>
      <w:r w:rsidRPr="00B95340">
        <w:rPr>
          <w:rFonts w:cs="Traditional Arabic" w:hint="cs"/>
          <w:sz w:val="34"/>
          <w:szCs w:val="34"/>
          <w:rtl/>
          <w:lang w:bidi="ar-EG"/>
        </w:rPr>
        <w:t>*</w:t>
      </w:r>
      <w:r w:rsidRPr="00B95340">
        <w:rPr>
          <w:rFonts w:cs="Traditional Arabic"/>
          <w:sz w:val="34"/>
          <w:szCs w:val="34"/>
          <w:rtl/>
          <w:lang w:bidi="ar-EG"/>
        </w:rPr>
        <w:t xml:space="preserve"> إِنَّا أَنْزَلْنَاهُ قُرْآنًا عَرَبِيًّا لَعَلَّكُمْ تَعْقِلُونَ} [يوسف: 1، 2]</w:t>
      </w:r>
      <w:r w:rsidRPr="00B95340">
        <w:rPr>
          <w:rFonts w:cs="Traditional Arabic" w:hint="cs"/>
          <w:sz w:val="34"/>
          <w:szCs w:val="34"/>
          <w:rtl/>
          <w:lang w:bidi="ar-EG"/>
        </w:rPr>
        <w:t>.</w:t>
      </w:r>
    </w:p>
    <w:p w:rsidR="00A14A16" w:rsidRPr="00B95340" w:rsidRDefault="00DF35B7" w:rsidP="00B95340">
      <w:pPr>
        <w:bidi/>
        <w:jc w:val="both"/>
        <w:rPr>
          <w:rFonts w:cs="Traditional Arabic"/>
          <w:b/>
          <w:bCs/>
          <w:sz w:val="34"/>
          <w:szCs w:val="34"/>
          <w:rtl/>
          <w:lang w:bidi="ar-EG"/>
        </w:rPr>
      </w:pPr>
      <w:r w:rsidRPr="00B95340">
        <w:rPr>
          <w:rFonts w:cs="Traditional Arabic" w:hint="cs"/>
          <w:b/>
          <w:bCs/>
          <w:sz w:val="34"/>
          <w:szCs w:val="34"/>
          <w:rtl/>
          <w:lang w:bidi="ar-EG"/>
        </w:rPr>
        <w:t>أولا</w:t>
      </w:r>
      <w:r w:rsidR="00774E42" w:rsidRPr="00B95340">
        <w:rPr>
          <w:rFonts w:cs="Traditional Arabic" w:hint="cs"/>
          <w:b/>
          <w:bCs/>
          <w:sz w:val="34"/>
          <w:szCs w:val="34"/>
          <w:rtl/>
          <w:lang w:bidi="ar-EG"/>
        </w:rPr>
        <w:t>ً</w:t>
      </w:r>
      <w:r w:rsidRPr="00B95340">
        <w:rPr>
          <w:rFonts w:cs="Traditional Arabic" w:hint="cs"/>
          <w:b/>
          <w:bCs/>
          <w:sz w:val="34"/>
          <w:szCs w:val="34"/>
          <w:rtl/>
          <w:lang w:bidi="ar-EG"/>
        </w:rPr>
        <w:t>: التفسير الإجمالي للآيتين:</w:t>
      </w:r>
    </w:p>
    <w:p w:rsidR="00DF35B7" w:rsidRDefault="00E17E0B" w:rsidP="00B95340">
      <w:pPr>
        <w:bidi/>
        <w:jc w:val="both"/>
        <w:rPr>
          <w:rFonts w:cs="Traditional Arabic"/>
          <w:sz w:val="34"/>
          <w:szCs w:val="34"/>
          <w:rtl/>
          <w:lang w:bidi="ar-EG"/>
        </w:rPr>
      </w:pPr>
      <w:r w:rsidRPr="00B95340">
        <w:rPr>
          <w:rFonts w:cs="Traditional Arabic" w:hint="cs"/>
          <w:sz w:val="34"/>
          <w:szCs w:val="34"/>
          <w:rtl/>
          <w:lang w:bidi="ar-EG"/>
        </w:rPr>
        <w:t xml:space="preserve">يقول الشيخ السعدي: </w:t>
      </w:r>
      <w:r w:rsidR="003439DB" w:rsidRPr="00B95340">
        <w:rPr>
          <w:rFonts w:cs="Traditional Arabic" w:hint="cs"/>
          <w:sz w:val="34"/>
          <w:szCs w:val="34"/>
          <w:rtl/>
          <w:lang w:bidi="ar-EG"/>
        </w:rPr>
        <w:t>"</w:t>
      </w:r>
      <w:r w:rsidRPr="00B95340">
        <w:rPr>
          <w:rFonts w:cs="Traditional Arabic"/>
          <w:sz w:val="34"/>
          <w:szCs w:val="34"/>
          <w:rtl/>
          <w:lang w:bidi="ar-EG"/>
        </w:rPr>
        <w:t>ي</w:t>
      </w:r>
      <w:r w:rsidR="00C65D58" w:rsidRPr="00B95340">
        <w:rPr>
          <w:rFonts w:cs="Traditional Arabic"/>
          <w:sz w:val="34"/>
          <w:szCs w:val="34"/>
          <w:rtl/>
          <w:lang w:bidi="ar-EG"/>
        </w:rPr>
        <w:t>ُ</w:t>
      </w:r>
      <w:r w:rsidRPr="00B95340">
        <w:rPr>
          <w:rFonts w:cs="Traditional Arabic"/>
          <w:sz w:val="34"/>
          <w:szCs w:val="34"/>
          <w:rtl/>
          <w:lang w:bidi="ar-EG"/>
        </w:rPr>
        <w:t>خبر تعالى أن آيات القرآن هي</w:t>
      </w:r>
      <w:r w:rsidR="00D53F65" w:rsidRPr="00B95340">
        <w:rPr>
          <w:rFonts w:cs="Traditional Arabic" w:hint="cs"/>
          <w:sz w:val="34"/>
          <w:szCs w:val="34"/>
          <w:rtl/>
          <w:lang w:bidi="ar-EG"/>
        </w:rPr>
        <w:t>:</w:t>
      </w:r>
      <w:r w:rsidRPr="00B95340">
        <w:rPr>
          <w:rFonts w:cs="Traditional Arabic"/>
          <w:sz w:val="34"/>
          <w:szCs w:val="34"/>
          <w:rtl/>
          <w:lang w:bidi="ar-EG"/>
        </w:rPr>
        <w:t xml:space="preserve"> {آيَاتُ الْكِتَابِ الْمُبِينِ}</w:t>
      </w:r>
      <w:r w:rsidR="00D53F65" w:rsidRPr="00B95340">
        <w:rPr>
          <w:rFonts w:cs="Traditional Arabic" w:hint="cs"/>
          <w:sz w:val="34"/>
          <w:szCs w:val="34"/>
          <w:rtl/>
          <w:lang w:bidi="ar-EG"/>
        </w:rPr>
        <w:t>؛</w:t>
      </w:r>
      <w:r w:rsidRPr="00B95340">
        <w:rPr>
          <w:rFonts w:cs="Traditional Arabic"/>
          <w:sz w:val="34"/>
          <w:szCs w:val="34"/>
          <w:rtl/>
          <w:lang w:bidi="ar-EG"/>
        </w:rPr>
        <w:t xml:space="preserve"> أي: البي</w:t>
      </w:r>
      <w:r w:rsidR="00D53F65" w:rsidRPr="00B95340">
        <w:rPr>
          <w:rFonts w:cs="Traditional Arabic" w:hint="cs"/>
          <w:sz w:val="34"/>
          <w:szCs w:val="34"/>
          <w:rtl/>
          <w:lang w:bidi="ar-EG"/>
        </w:rPr>
        <w:t>ِّ</w:t>
      </w:r>
      <w:r w:rsidRPr="00B95340">
        <w:rPr>
          <w:rFonts w:cs="Traditional Arabic"/>
          <w:sz w:val="34"/>
          <w:szCs w:val="34"/>
          <w:rtl/>
          <w:lang w:bidi="ar-EG"/>
        </w:rPr>
        <w:t>ن الواضحة ألفاظه ومعانيه</w:t>
      </w:r>
      <w:r w:rsidR="00D53F65" w:rsidRPr="00B95340">
        <w:rPr>
          <w:rFonts w:cs="Traditional Arabic" w:hint="cs"/>
          <w:sz w:val="34"/>
          <w:szCs w:val="34"/>
          <w:rtl/>
          <w:lang w:bidi="ar-EG"/>
        </w:rPr>
        <w:t xml:space="preserve">، </w:t>
      </w:r>
      <w:r w:rsidRPr="00B95340">
        <w:rPr>
          <w:rFonts w:cs="Traditional Arabic"/>
          <w:sz w:val="34"/>
          <w:szCs w:val="34"/>
          <w:rtl/>
          <w:lang w:bidi="ar-EG"/>
        </w:rPr>
        <w:t>ومن بيانه وإيضاحه أنه أنزله باللسان العربي، أشرف الألسنة، وأبينها، وكل هذا الإيضاح والتبيين {لَعَلَّكُمْ تَعْقِلُونَ}</w:t>
      </w:r>
      <w:r w:rsidR="00D53F65" w:rsidRPr="00B95340">
        <w:rPr>
          <w:rFonts w:cs="Traditional Arabic" w:hint="cs"/>
          <w:sz w:val="34"/>
          <w:szCs w:val="34"/>
          <w:rtl/>
          <w:lang w:bidi="ar-EG"/>
        </w:rPr>
        <w:t>؛</w:t>
      </w:r>
      <w:r w:rsidRPr="00B95340">
        <w:rPr>
          <w:rFonts w:cs="Traditional Arabic"/>
          <w:sz w:val="34"/>
          <w:szCs w:val="34"/>
          <w:rtl/>
          <w:lang w:bidi="ar-EG"/>
        </w:rPr>
        <w:t xml:space="preserve"> أي: لت</w:t>
      </w:r>
      <w:r w:rsidR="00914093" w:rsidRPr="00B95340">
        <w:rPr>
          <w:rFonts w:cs="Traditional Arabic"/>
          <w:sz w:val="34"/>
          <w:szCs w:val="34"/>
          <w:rtl/>
          <w:lang w:bidi="ar-EG"/>
        </w:rPr>
        <w:t>َ</w:t>
      </w:r>
      <w:r w:rsidRPr="00B95340">
        <w:rPr>
          <w:rFonts w:cs="Traditional Arabic"/>
          <w:sz w:val="34"/>
          <w:szCs w:val="34"/>
          <w:rtl/>
          <w:lang w:bidi="ar-EG"/>
        </w:rPr>
        <w:t>عق</w:t>
      </w:r>
      <w:r w:rsidR="00914093" w:rsidRPr="00B95340">
        <w:rPr>
          <w:rFonts w:cs="Traditional Arabic"/>
          <w:sz w:val="34"/>
          <w:szCs w:val="34"/>
          <w:rtl/>
          <w:lang w:bidi="ar-EG"/>
        </w:rPr>
        <w:t>ِ</w:t>
      </w:r>
      <w:r w:rsidRPr="00B95340">
        <w:rPr>
          <w:rFonts w:cs="Traditional Arabic"/>
          <w:sz w:val="34"/>
          <w:szCs w:val="34"/>
          <w:rtl/>
          <w:lang w:bidi="ar-EG"/>
        </w:rPr>
        <w:t>لوا حدوده وأصوله وفروعه، وأوامره ونواهيه</w:t>
      </w:r>
      <w:r w:rsidR="00D53F65" w:rsidRPr="00B95340">
        <w:rPr>
          <w:rFonts w:cs="Traditional Arabic" w:hint="cs"/>
          <w:sz w:val="34"/>
          <w:szCs w:val="34"/>
          <w:rtl/>
          <w:lang w:bidi="ar-EG"/>
        </w:rPr>
        <w:t xml:space="preserve">، </w:t>
      </w:r>
      <w:r w:rsidRPr="00B95340">
        <w:rPr>
          <w:rFonts w:cs="Traditional Arabic"/>
          <w:sz w:val="34"/>
          <w:szCs w:val="34"/>
          <w:rtl/>
          <w:lang w:bidi="ar-EG"/>
        </w:rPr>
        <w:t>فإذا عق</w:t>
      </w:r>
      <w:r w:rsidR="00D53F65" w:rsidRPr="00B95340">
        <w:rPr>
          <w:rFonts w:cs="Traditional Arabic" w:hint="cs"/>
          <w:sz w:val="34"/>
          <w:szCs w:val="34"/>
          <w:rtl/>
          <w:lang w:bidi="ar-EG"/>
        </w:rPr>
        <w:t>َ</w:t>
      </w:r>
      <w:r w:rsidRPr="00B95340">
        <w:rPr>
          <w:rFonts w:cs="Traditional Arabic"/>
          <w:sz w:val="34"/>
          <w:szCs w:val="34"/>
          <w:rtl/>
          <w:lang w:bidi="ar-EG"/>
        </w:rPr>
        <w:t>لتم ذلك بإيقانكم وات</w:t>
      </w:r>
      <w:r w:rsidR="00D53F65" w:rsidRPr="00B95340">
        <w:rPr>
          <w:rFonts w:cs="Traditional Arabic" w:hint="cs"/>
          <w:sz w:val="34"/>
          <w:szCs w:val="34"/>
          <w:rtl/>
          <w:lang w:bidi="ar-EG"/>
        </w:rPr>
        <w:t>َّ</w:t>
      </w:r>
      <w:r w:rsidRPr="00B95340">
        <w:rPr>
          <w:rFonts w:cs="Traditional Arabic"/>
          <w:sz w:val="34"/>
          <w:szCs w:val="34"/>
          <w:rtl/>
          <w:lang w:bidi="ar-EG"/>
        </w:rPr>
        <w:t>صفت قلوبكم بمعرفتها، أثمر ذل</w:t>
      </w:r>
      <w:r w:rsidR="00D53F65" w:rsidRPr="00B95340">
        <w:rPr>
          <w:rFonts w:cs="Traditional Arabic"/>
          <w:sz w:val="34"/>
          <w:szCs w:val="34"/>
          <w:rtl/>
          <w:lang w:bidi="ar-EG"/>
        </w:rPr>
        <w:t>ك عمل الجوارح والانقياد إليه، و</w:t>
      </w:r>
      <w:r w:rsidRPr="00B95340">
        <w:rPr>
          <w:rFonts w:cs="Traditional Arabic"/>
          <w:sz w:val="34"/>
          <w:szCs w:val="34"/>
          <w:rtl/>
          <w:lang w:bidi="ar-EG"/>
        </w:rPr>
        <w:t>{لَعَلَّكُمْ تَعْقِلُونَ}</w:t>
      </w:r>
      <w:r w:rsidR="00D53F65" w:rsidRPr="00B95340">
        <w:rPr>
          <w:rFonts w:cs="Traditional Arabic" w:hint="cs"/>
          <w:sz w:val="34"/>
          <w:szCs w:val="34"/>
          <w:rtl/>
          <w:lang w:bidi="ar-EG"/>
        </w:rPr>
        <w:t>؛</w:t>
      </w:r>
      <w:r w:rsidRPr="00B95340">
        <w:rPr>
          <w:rFonts w:cs="Traditional Arabic"/>
          <w:sz w:val="34"/>
          <w:szCs w:val="34"/>
          <w:rtl/>
          <w:lang w:bidi="ar-EG"/>
        </w:rPr>
        <w:t xml:space="preserve"> أي: تزداد عقولكم بتكر</w:t>
      </w:r>
      <w:r w:rsidR="00D53F65" w:rsidRPr="00B95340">
        <w:rPr>
          <w:rFonts w:cs="Traditional Arabic" w:hint="cs"/>
          <w:sz w:val="34"/>
          <w:szCs w:val="34"/>
          <w:rtl/>
          <w:lang w:bidi="ar-EG"/>
        </w:rPr>
        <w:t>ُّ</w:t>
      </w:r>
      <w:r w:rsidRPr="00B95340">
        <w:rPr>
          <w:rFonts w:cs="Traditional Arabic"/>
          <w:sz w:val="34"/>
          <w:szCs w:val="34"/>
          <w:rtl/>
          <w:lang w:bidi="ar-EG"/>
        </w:rPr>
        <w:t>ر المعاني الشريفة العالية على أذهانكم، فتنتقلون من حال</w:t>
      </w:r>
      <w:r w:rsidR="00CE7EB8" w:rsidRPr="00B95340">
        <w:rPr>
          <w:rFonts w:cs="Traditional Arabic"/>
          <w:sz w:val="34"/>
          <w:szCs w:val="34"/>
          <w:rtl/>
          <w:lang w:bidi="ar-EG"/>
        </w:rPr>
        <w:t>ٍ</w:t>
      </w:r>
      <w:r w:rsidRPr="00B95340">
        <w:rPr>
          <w:rFonts w:cs="Traditional Arabic"/>
          <w:sz w:val="34"/>
          <w:szCs w:val="34"/>
          <w:rtl/>
          <w:lang w:bidi="ar-EG"/>
        </w:rPr>
        <w:t xml:space="preserve"> إلى أحوال أعلى منها وأكمل</w:t>
      </w:r>
      <w:r w:rsidRPr="00B95340">
        <w:rPr>
          <w:rFonts w:cs="Traditional Arabic" w:hint="cs"/>
          <w:sz w:val="34"/>
          <w:szCs w:val="34"/>
          <w:rtl/>
          <w:lang w:bidi="ar-EG"/>
        </w:rPr>
        <w:t>"</w:t>
      </w:r>
      <w:r w:rsidRPr="00B95340">
        <w:rPr>
          <w:sz w:val="34"/>
          <w:szCs w:val="34"/>
          <w:vertAlign w:val="superscript"/>
          <w:rtl/>
          <w:lang w:bidi="ar-EG"/>
        </w:rPr>
        <w:footnoteReference w:id="66"/>
      </w:r>
      <w:r w:rsidRPr="00B95340">
        <w:rPr>
          <w:rFonts w:cs="Traditional Arabic"/>
          <w:sz w:val="34"/>
          <w:szCs w:val="34"/>
          <w:rtl/>
          <w:lang w:bidi="ar-EG"/>
        </w:rPr>
        <w:t>.</w:t>
      </w:r>
    </w:p>
    <w:p w:rsidR="005C4C3D" w:rsidRPr="00B95340" w:rsidRDefault="005C4C3D" w:rsidP="005C4C3D">
      <w:pPr>
        <w:bidi/>
        <w:jc w:val="both"/>
        <w:rPr>
          <w:rFonts w:cs="Traditional Arabic"/>
          <w:sz w:val="34"/>
          <w:szCs w:val="34"/>
          <w:rtl/>
          <w:lang w:bidi="ar-EG"/>
        </w:rPr>
      </w:pPr>
    </w:p>
    <w:p w:rsidR="00A96260" w:rsidRPr="00B95340" w:rsidRDefault="00156841" w:rsidP="00B95340">
      <w:pPr>
        <w:bidi/>
        <w:jc w:val="both"/>
        <w:rPr>
          <w:rFonts w:cs="Traditional Arabic"/>
          <w:sz w:val="34"/>
          <w:szCs w:val="34"/>
          <w:rtl/>
          <w:lang w:bidi="ar-EG"/>
        </w:rPr>
      </w:pPr>
      <w:r w:rsidRPr="00B95340">
        <w:rPr>
          <w:rFonts w:cs="Traditional Arabic" w:hint="cs"/>
          <w:b/>
          <w:bCs/>
          <w:sz w:val="34"/>
          <w:szCs w:val="34"/>
          <w:rtl/>
          <w:lang w:bidi="ar-EG"/>
        </w:rPr>
        <w:t xml:space="preserve">ثانيًا: </w:t>
      </w:r>
      <w:r w:rsidR="00D82084" w:rsidRPr="00B95340">
        <w:rPr>
          <w:rFonts w:cs="Traditional Arabic" w:hint="cs"/>
          <w:b/>
          <w:bCs/>
          <w:sz w:val="34"/>
          <w:szCs w:val="34"/>
          <w:rtl/>
          <w:lang w:bidi="ar-EG"/>
        </w:rPr>
        <w:t>ال</w:t>
      </w:r>
      <w:r w:rsidR="00A96260" w:rsidRPr="00B95340">
        <w:rPr>
          <w:rFonts w:cs="Traditional Arabic" w:hint="cs"/>
          <w:b/>
          <w:bCs/>
          <w:sz w:val="34"/>
          <w:szCs w:val="34"/>
          <w:rtl/>
          <w:lang w:bidi="ar-EG"/>
        </w:rPr>
        <w:t xml:space="preserve">تحليل </w:t>
      </w:r>
      <w:r w:rsidR="00D82084" w:rsidRPr="00B95340">
        <w:rPr>
          <w:rFonts w:cs="Traditional Arabic" w:hint="cs"/>
          <w:b/>
          <w:bCs/>
          <w:sz w:val="34"/>
          <w:szCs w:val="34"/>
          <w:rtl/>
          <w:lang w:bidi="ar-EG"/>
        </w:rPr>
        <w:t>النحوي ل</w:t>
      </w:r>
      <w:r w:rsidR="00A96260" w:rsidRPr="00B95340">
        <w:rPr>
          <w:rFonts w:cs="Traditional Arabic" w:hint="cs"/>
          <w:b/>
          <w:bCs/>
          <w:sz w:val="34"/>
          <w:szCs w:val="34"/>
          <w:rtl/>
          <w:lang w:bidi="ar-EG"/>
        </w:rPr>
        <w:t>لفاصلة</w:t>
      </w:r>
      <w:r w:rsidR="00A96260" w:rsidRPr="00B95340">
        <w:rPr>
          <w:rFonts w:cs="Traditional Arabic" w:hint="cs"/>
          <w:sz w:val="34"/>
          <w:szCs w:val="34"/>
          <w:rtl/>
          <w:lang w:bidi="ar-EG"/>
        </w:rPr>
        <w:t>:</w:t>
      </w:r>
    </w:p>
    <w:p w:rsidR="002848ED" w:rsidRDefault="00107235" w:rsidP="00B95340">
      <w:pPr>
        <w:bidi/>
        <w:jc w:val="both"/>
        <w:rPr>
          <w:rFonts w:cs="Traditional Arabic"/>
          <w:sz w:val="34"/>
          <w:szCs w:val="34"/>
          <w:rtl/>
          <w:lang w:bidi="ar-EG"/>
        </w:rPr>
      </w:pPr>
      <w:r w:rsidRPr="00B95340">
        <w:rPr>
          <w:rFonts w:cs="Traditional Arabic"/>
          <w:sz w:val="34"/>
          <w:szCs w:val="34"/>
          <w:rtl/>
          <w:lang w:bidi="ar-EG"/>
        </w:rPr>
        <w:t>{لَعَلَّكُمْ تَعْقِلُونَ}</w:t>
      </w:r>
      <w:r w:rsidRPr="00B95340">
        <w:rPr>
          <w:rFonts w:cs="Traditional Arabic" w:hint="cs"/>
          <w:sz w:val="34"/>
          <w:szCs w:val="34"/>
          <w:rtl/>
          <w:lang w:bidi="ar-EG"/>
        </w:rPr>
        <w:t>: لعل حرف م</w:t>
      </w:r>
      <w:r w:rsidR="008C640C" w:rsidRPr="00B95340">
        <w:rPr>
          <w:rFonts w:cs="Traditional Arabic" w:hint="cs"/>
          <w:sz w:val="34"/>
          <w:szCs w:val="34"/>
          <w:rtl/>
          <w:lang w:bidi="ar-EG"/>
        </w:rPr>
        <w:t>ُ</w:t>
      </w:r>
      <w:r w:rsidRPr="00B95340">
        <w:rPr>
          <w:rFonts w:cs="Traditional Arabic" w:hint="cs"/>
          <w:sz w:val="34"/>
          <w:szCs w:val="34"/>
          <w:rtl/>
          <w:lang w:bidi="ar-EG"/>
        </w:rPr>
        <w:t>شبه بالفعل من أخوا</w:t>
      </w:r>
      <w:r w:rsidR="002848ED" w:rsidRPr="00B95340">
        <w:rPr>
          <w:rFonts w:cs="Traditional Arabic" w:hint="cs"/>
          <w:sz w:val="34"/>
          <w:szCs w:val="34"/>
          <w:rtl/>
          <w:lang w:bidi="ar-EG"/>
        </w:rPr>
        <w:t>ت</w:t>
      </w:r>
      <w:r w:rsidRPr="00B95340">
        <w:rPr>
          <w:rFonts w:cs="Traditional Arabic" w:hint="cs"/>
          <w:sz w:val="34"/>
          <w:szCs w:val="34"/>
          <w:rtl/>
          <w:lang w:bidi="ar-EG"/>
        </w:rPr>
        <w:t xml:space="preserve"> إن، و(كم) الكاف ضمير مبني على الضم في محل نصب اسم لعل، و(الميم)</w:t>
      </w:r>
      <w:r w:rsidR="00867B1B" w:rsidRPr="00B95340">
        <w:rPr>
          <w:rFonts w:cs="Traditional Arabic" w:hint="cs"/>
          <w:sz w:val="34"/>
          <w:szCs w:val="34"/>
          <w:rtl/>
          <w:lang w:bidi="ar-EG"/>
        </w:rPr>
        <w:t xml:space="preserve"> علامة جمع الذكور، (تعقلون) فعل مضارع مرفوع وعلامة الرفع ثبوت النون، والواو ضمير متصل في محل رفع فاعل، وجملة تعقلون في محل رفع خبر لعل.</w:t>
      </w:r>
      <w:r w:rsidR="00592804" w:rsidRPr="00B95340">
        <w:rPr>
          <w:rFonts w:cs="Traditional Arabic" w:hint="cs"/>
          <w:sz w:val="34"/>
          <w:szCs w:val="34"/>
          <w:rtl/>
          <w:lang w:bidi="ar-EG"/>
        </w:rPr>
        <w:t xml:space="preserve"> </w:t>
      </w:r>
    </w:p>
    <w:p w:rsidR="005C4C3D" w:rsidRPr="00B95340" w:rsidRDefault="005C4C3D" w:rsidP="005C4C3D">
      <w:pPr>
        <w:bidi/>
        <w:jc w:val="both"/>
        <w:rPr>
          <w:rFonts w:cs="Traditional Arabic"/>
          <w:sz w:val="34"/>
          <w:szCs w:val="34"/>
          <w:rtl/>
          <w:lang w:bidi="ar-EG"/>
        </w:rPr>
      </w:pPr>
    </w:p>
    <w:p w:rsidR="002848ED" w:rsidRPr="00B95340" w:rsidRDefault="002848ED" w:rsidP="00B95340">
      <w:pPr>
        <w:bidi/>
        <w:jc w:val="both"/>
        <w:rPr>
          <w:rFonts w:cs="Traditional Arabic"/>
          <w:b/>
          <w:bCs/>
          <w:sz w:val="34"/>
          <w:szCs w:val="34"/>
          <w:rtl/>
          <w:lang w:bidi="ar-EG"/>
        </w:rPr>
      </w:pPr>
      <w:r w:rsidRPr="00B95340">
        <w:rPr>
          <w:rFonts w:cs="Traditional Arabic" w:hint="cs"/>
          <w:b/>
          <w:bCs/>
          <w:sz w:val="34"/>
          <w:szCs w:val="34"/>
          <w:rtl/>
          <w:lang w:bidi="ar-EG"/>
        </w:rPr>
        <w:t>ثالثًا:</w:t>
      </w:r>
      <w:r w:rsidR="00107235" w:rsidRPr="00B95340">
        <w:rPr>
          <w:rFonts w:cs="Traditional Arabic" w:hint="cs"/>
          <w:b/>
          <w:bCs/>
          <w:sz w:val="34"/>
          <w:szCs w:val="34"/>
          <w:rtl/>
          <w:lang w:bidi="ar-EG"/>
        </w:rPr>
        <w:t xml:space="preserve"> </w:t>
      </w:r>
      <w:r w:rsidRPr="00B95340">
        <w:rPr>
          <w:rFonts w:cs="Traditional Arabic" w:hint="cs"/>
          <w:b/>
          <w:bCs/>
          <w:sz w:val="34"/>
          <w:szCs w:val="34"/>
          <w:rtl/>
          <w:lang w:bidi="ar-EG"/>
        </w:rPr>
        <w:t>مناسبة الفاصلة:</w:t>
      </w:r>
    </w:p>
    <w:p w:rsidR="00DA2753" w:rsidRPr="00B95340" w:rsidRDefault="00835C48" w:rsidP="00B95340">
      <w:pPr>
        <w:bidi/>
        <w:jc w:val="both"/>
        <w:rPr>
          <w:rFonts w:cs="Traditional Arabic"/>
          <w:sz w:val="34"/>
          <w:szCs w:val="34"/>
          <w:rtl/>
          <w:lang w:bidi="ar-EG"/>
        </w:rPr>
      </w:pPr>
      <w:r w:rsidRPr="00B95340">
        <w:rPr>
          <w:rFonts w:cs="Traditional Arabic" w:hint="cs"/>
          <w:sz w:val="34"/>
          <w:szCs w:val="34"/>
          <w:rtl/>
          <w:lang w:bidi="ar-EG"/>
        </w:rPr>
        <w:t xml:space="preserve">الفاصلة في هذه الآية </w:t>
      </w:r>
      <w:r w:rsidR="008C640C" w:rsidRPr="00B95340">
        <w:rPr>
          <w:rFonts w:cs="Traditional Arabic" w:hint="cs"/>
          <w:sz w:val="34"/>
          <w:szCs w:val="34"/>
          <w:rtl/>
          <w:lang w:bidi="ar-EG"/>
        </w:rPr>
        <w:t xml:space="preserve">- </w:t>
      </w:r>
      <w:r w:rsidRPr="00B95340">
        <w:rPr>
          <w:rFonts w:cs="Traditional Arabic" w:hint="cs"/>
          <w:sz w:val="34"/>
          <w:szCs w:val="34"/>
          <w:rtl/>
          <w:lang w:bidi="ar-EG"/>
        </w:rPr>
        <w:t>بتمام اتصالها</w:t>
      </w:r>
      <w:r w:rsidR="00107235" w:rsidRPr="00B95340">
        <w:rPr>
          <w:rFonts w:cs="Traditional Arabic" w:hint="cs"/>
          <w:sz w:val="34"/>
          <w:szCs w:val="34"/>
          <w:rtl/>
          <w:lang w:bidi="ar-EG"/>
        </w:rPr>
        <w:t xml:space="preserve"> </w:t>
      </w:r>
      <w:r w:rsidRPr="00B95340">
        <w:rPr>
          <w:rFonts w:cs="Traditional Arabic" w:hint="cs"/>
          <w:sz w:val="34"/>
          <w:szCs w:val="34"/>
          <w:rtl/>
          <w:lang w:bidi="ar-EG"/>
        </w:rPr>
        <w:t>بما قبلها من السياق اتصالا</w:t>
      </w:r>
      <w:r w:rsidR="008C640C" w:rsidRPr="00B95340">
        <w:rPr>
          <w:rFonts w:cs="Traditional Arabic" w:hint="cs"/>
          <w:sz w:val="34"/>
          <w:szCs w:val="34"/>
          <w:rtl/>
          <w:lang w:bidi="ar-EG"/>
        </w:rPr>
        <w:t>ً</w:t>
      </w:r>
      <w:r w:rsidRPr="00B95340">
        <w:rPr>
          <w:rFonts w:cs="Traditional Arabic" w:hint="cs"/>
          <w:sz w:val="34"/>
          <w:szCs w:val="34"/>
          <w:rtl/>
          <w:lang w:bidi="ar-EG"/>
        </w:rPr>
        <w:t xml:space="preserve"> م</w:t>
      </w:r>
      <w:r w:rsidR="00A05392" w:rsidRPr="00B95340">
        <w:rPr>
          <w:rFonts w:cs="Traditional Arabic" w:hint="eastAsia"/>
          <w:sz w:val="34"/>
          <w:szCs w:val="34"/>
          <w:rtl/>
          <w:lang w:bidi="ar-EG"/>
        </w:rPr>
        <w:t>ُ</w:t>
      </w:r>
      <w:r w:rsidRPr="00B95340">
        <w:rPr>
          <w:rFonts w:cs="Traditional Arabic" w:hint="cs"/>
          <w:sz w:val="34"/>
          <w:szCs w:val="34"/>
          <w:rtl/>
          <w:lang w:bidi="ar-EG"/>
        </w:rPr>
        <w:t>حكم</w:t>
      </w:r>
      <w:r w:rsidR="008C640C" w:rsidRPr="00B95340">
        <w:rPr>
          <w:rFonts w:cs="Traditional Arabic" w:hint="cs"/>
          <w:sz w:val="34"/>
          <w:szCs w:val="34"/>
          <w:rtl/>
          <w:lang w:bidi="ar-EG"/>
        </w:rPr>
        <w:t>ً</w:t>
      </w:r>
      <w:r w:rsidRPr="00B95340">
        <w:rPr>
          <w:rFonts w:cs="Traditional Arabic" w:hint="cs"/>
          <w:sz w:val="34"/>
          <w:szCs w:val="34"/>
          <w:rtl/>
          <w:lang w:bidi="ar-EG"/>
        </w:rPr>
        <w:t xml:space="preserve">ا </w:t>
      </w:r>
      <w:r w:rsidR="008C640C" w:rsidRPr="00B95340">
        <w:rPr>
          <w:rFonts w:cs="Traditional Arabic" w:hint="cs"/>
          <w:sz w:val="34"/>
          <w:szCs w:val="34"/>
          <w:rtl/>
          <w:lang w:bidi="ar-EG"/>
        </w:rPr>
        <w:t xml:space="preserve">- </w:t>
      </w:r>
      <w:r w:rsidRPr="00B95340">
        <w:rPr>
          <w:rFonts w:cs="Traditional Arabic" w:hint="cs"/>
          <w:sz w:val="34"/>
          <w:szCs w:val="34"/>
          <w:rtl/>
          <w:lang w:bidi="ar-EG"/>
        </w:rPr>
        <w:t>ت</w:t>
      </w:r>
      <w:r w:rsidR="008C640C" w:rsidRPr="00B95340">
        <w:rPr>
          <w:rFonts w:cs="Traditional Arabic" w:hint="cs"/>
          <w:sz w:val="34"/>
          <w:szCs w:val="34"/>
          <w:rtl/>
          <w:lang w:bidi="ar-EG"/>
        </w:rPr>
        <w:t>ُ</w:t>
      </w:r>
      <w:r w:rsidRPr="00B95340">
        <w:rPr>
          <w:rFonts w:cs="Traditional Arabic" w:hint="cs"/>
          <w:sz w:val="34"/>
          <w:szCs w:val="34"/>
          <w:rtl/>
          <w:lang w:bidi="ar-EG"/>
        </w:rPr>
        <w:t>ظهر المعنى بكل وضوح، فهي تعليلية لما سب</w:t>
      </w:r>
      <w:r w:rsidR="008C640C" w:rsidRPr="00B95340">
        <w:rPr>
          <w:rFonts w:cs="Traditional Arabic" w:hint="cs"/>
          <w:sz w:val="34"/>
          <w:szCs w:val="34"/>
          <w:rtl/>
          <w:lang w:bidi="ar-EG"/>
        </w:rPr>
        <w:t>َ</w:t>
      </w:r>
      <w:r w:rsidRPr="00B95340">
        <w:rPr>
          <w:rFonts w:cs="Traditional Arabic" w:hint="cs"/>
          <w:sz w:val="34"/>
          <w:szCs w:val="34"/>
          <w:rtl/>
          <w:lang w:bidi="ar-EG"/>
        </w:rPr>
        <w:t>قها؛ إذ إنه أنزل سبحانه وتعالى القرآن الكريم باللغة العربية</w:t>
      </w:r>
      <w:r w:rsidR="008C640C" w:rsidRPr="00B95340">
        <w:rPr>
          <w:rFonts w:cs="Traditional Arabic" w:hint="cs"/>
          <w:sz w:val="34"/>
          <w:szCs w:val="34"/>
          <w:rtl/>
          <w:lang w:bidi="ar-EG"/>
        </w:rPr>
        <w:t>؛</w:t>
      </w:r>
      <w:r w:rsidRPr="00B95340">
        <w:rPr>
          <w:rFonts w:cs="Traditional Arabic" w:hint="cs"/>
          <w:sz w:val="34"/>
          <w:szCs w:val="34"/>
          <w:rtl/>
          <w:lang w:bidi="ar-EG"/>
        </w:rPr>
        <w:t xml:space="preserve"> حتى ي</w:t>
      </w:r>
      <w:r w:rsidR="008C640C" w:rsidRPr="00B95340">
        <w:rPr>
          <w:rFonts w:cs="Traditional Arabic" w:hint="cs"/>
          <w:sz w:val="34"/>
          <w:szCs w:val="34"/>
          <w:rtl/>
          <w:lang w:bidi="ar-EG"/>
        </w:rPr>
        <w:t>َ</w:t>
      </w:r>
      <w:r w:rsidRPr="00B95340">
        <w:rPr>
          <w:rFonts w:cs="Traditional Arabic" w:hint="cs"/>
          <w:sz w:val="34"/>
          <w:szCs w:val="34"/>
          <w:rtl/>
          <w:lang w:bidi="ar-EG"/>
        </w:rPr>
        <w:t>عق</w:t>
      </w:r>
      <w:r w:rsidR="008C640C" w:rsidRPr="00B95340">
        <w:rPr>
          <w:rFonts w:cs="Traditional Arabic" w:hint="cs"/>
          <w:sz w:val="34"/>
          <w:szCs w:val="34"/>
          <w:rtl/>
          <w:lang w:bidi="ar-EG"/>
        </w:rPr>
        <w:t>ِ</w:t>
      </w:r>
      <w:r w:rsidRPr="00B95340">
        <w:rPr>
          <w:rFonts w:cs="Traditional Arabic" w:hint="cs"/>
          <w:sz w:val="34"/>
          <w:szCs w:val="34"/>
          <w:rtl/>
          <w:lang w:bidi="ar-EG"/>
        </w:rPr>
        <w:t>ل الناس معانيه</w:t>
      </w:r>
      <w:r w:rsidR="008C640C" w:rsidRPr="00B95340">
        <w:rPr>
          <w:rFonts w:cs="Traditional Arabic" w:hint="cs"/>
          <w:sz w:val="34"/>
          <w:szCs w:val="34"/>
          <w:rtl/>
          <w:lang w:bidi="ar-EG"/>
        </w:rPr>
        <w:t>،</w:t>
      </w:r>
      <w:r w:rsidRPr="00B95340">
        <w:rPr>
          <w:rFonts w:cs="Traditional Arabic" w:hint="cs"/>
          <w:sz w:val="34"/>
          <w:szCs w:val="34"/>
          <w:rtl/>
          <w:lang w:bidi="ar-EG"/>
        </w:rPr>
        <w:t xml:space="preserve"> ويتدب</w:t>
      </w:r>
      <w:r w:rsidR="000E25B4" w:rsidRPr="00B95340">
        <w:rPr>
          <w:rFonts w:cs="Traditional Arabic" w:hint="eastAsia"/>
          <w:sz w:val="34"/>
          <w:szCs w:val="34"/>
          <w:rtl/>
          <w:lang w:bidi="ar-EG"/>
        </w:rPr>
        <w:t>َّ</w:t>
      </w:r>
      <w:r w:rsidRPr="00B95340">
        <w:rPr>
          <w:rFonts w:cs="Traditional Arabic" w:hint="cs"/>
          <w:sz w:val="34"/>
          <w:szCs w:val="34"/>
          <w:rtl/>
          <w:lang w:bidi="ar-EG"/>
        </w:rPr>
        <w:t>روا آياته وأحكامه، ويتوص</w:t>
      </w:r>
      <w:r w:rsidR="008C640C" w:rsidRPr="00B95340">
        <w:rPr>
          <w:rFonts w:cs="Traditional Arabic" w:hint="cs"/>
          <w:sz w:val="34"/>
          <w:szCs w:val="34"/>
          <w:rtl/>
          <w:lang w:bidi="ar-EG"/>
        </w:rPr>
        <w:t>َّ</w:t>
      </w:r>
      <w:r w:rsidRPr="00B95340">
        <w:rPr>
          <w:rFonts w:cs="Traditional Arabic" w:hint="cs"/>
          <w:sz w:val="34"/>
          <w:szCs w:val="34"/>
          <w:rtl/>
          <w:lang w:bidi="ar-EG"/>
        </w:rPr>
        <w:t>لوا بذلك إلى تمام الإيمان به وتوحيده على الوجه الذي طل</w:t>
      </w:r>
      <w:r w:rsidR="008C640C" w:rsidRPr="00B95340">
        <w:rPr>
          <w:rFonts w:cs="Traditional Arabic" w:hint="cs"/>
          <w:sz w:val="34"/>
          <w:szCs w:val="34"/>
          <w:rtl/>
          <w:lang w:bidi="ar-EG"/>
        </w:rPr>
        <w:t>َ</w:t>
      </w:r>
      <w:r w:rsidRPr="00B95340">
        <w:rPr>
          <w:rFonts w:cs="Traditional Arabic" w:hint="cs"/>
          <w:sz w:val="34"/>
          <w:szCs w:val="34"/>
          <w:rtl/>
          <w:lang w:bidi="ar-EG"/>
        </w:rPr>
        <w:t>به، وي</w:t>
      </w:r>
      <w:r w:rsidR="008C640C" w:rsidRPr="00B95340">
        <w:rPr>
          <w:rFonts w:cs="Traditional Arabic" w:hint="cs"/>
          <w:sz w:val="34"/>
          <w:szCs w:val="34"/>
          <w:rtl/>
          <w:lang w:bidi="ar-EG"/>
        </w:rPr>
        <w:t>َ</w:t>
      </w:r>
      <w:r w:rsidRPr="00B95340">
        <w:rPr>
          <w:rFonts w:cs="Traditional Arabic" w:hint="cs"/>
          <w:sz w:val="34"/>
          <w:szCs w:val="34"/>
          <w:rtl/>
          <w:lang w:bidi="ar-EG"/>
        </w:rPr>
        <w:t>بر</w:t>
      </w:r>
      <w:r w:rsidR="008C640C" w:rsidRPr="00B95340">
        <w:rPr>
          <w:rFonts w:cs="Traditional Arabic" w:hint="cs"/>
          <w:sz w:val="34"/>
          <w:szCs w:val="34"/>
          <w:rtl/>
          <w:lang w:bidi="ar-EG"/>
        </w:rPr>
        <w:t>ُ</w:t>
      </w:r>
      <w:r w:rsidRPr="00B95340">
        <w:rPr>
          <w:rFonts w:cs="Traditional Arabic" w:hint="cs"/>
          <w:sz w:val="34"/>
          <w:szCs w:val="34"/>
          <w:rtl/>
          <w:lang w:bidi="ar-EG"/>
        </w:rPr>
        <w:t>ز جمال</w:t>
      </w:r>
      <w:r w:rsidR="000E25B4" w:rsidRPr="00B95340">
        <w:rPr>
          <w:rFonts w:cs="Traditional Arabic" w:hint="eastAsia"/>
          <w:sz w:val="34"/>
          <w:szCs w:val="34"/>
          <w:rtl/>
          <w:lang w:bidi="ar-EG"/>
        </w:rPr>
        <w:t>ُ</w:t>
      </w:r>
      <w:r w:rsidRPr="00B95340">
        <w:rPr>
          <w:rFonts w:cs="Traditional Arabic" w:hint="cs"/>
          <w:sz w:val="34"/>
          <w:szCs w:val="34"/>
          <w:rtl/>
          <w:lang w:bidi="ar-EG"/>
        </w:rPr>
        <w:t xml:space="preserve"> الفاصلة في استخدامها </w:t>
      </w:r>
      <w:r w:rsidR="008C640C" w:rsidRPr="00B95340">
        <w:rPr>
          <w:rFonts w:cs="Traditional Arabic" w:hint="cs"/>
          <w:sz w:val="34"/>
          <w:szCs w:val="34"/>
          <w:rtl/>
          <w:lang w:bidi="ar-EG"/>
        </w:rPr>
        <w:t>ا</w:t>
      </w:r>
      <w:r w:rsidRPr="00B95340">
        <w:rPr>
          <w:rFonts w:cs="Traditional Arabic" w:hint="cs"/>
          <w:sz w:val="34"/>
          <w:szCs w:val="34"/>
          <w:rtl/>
          <w:lang w:bidi="ar-EG"/>
        </w:rPr>
        <w:t>لفعل</w:t>
      </w:r>
      <w:r w:rsidR="008C640C" w:rsidRPr="00B95340">
        <w:rPr>
          <w:rFonts w:cs="Traditional Arabic" w:hint="cs"/>
          <w:sz w:val="34"/>
          <w:szCs w:val="34"/>
          <w:rtl/>
          <w:lang w:bidi="ar-EG"/>
        </w:rPr>
        <w:t>َ</w:t>
      </w:r>
      <w:r w:rsidRPr="00B95340">
        <w:rPr>
          <w:rFonts w:cs="Traditional Arabic" w:hint="cs"/>
          <w:sz w:val="34"/>
          <w:szCs w:val="34"/>
          <w:rtl/>
          <w:lang w:bidi="ar-EG"/>
        </w:rPr>
        <w:t xml:space="preserve"> المضارع الذي يفيد الحدوث والتجدد والاستمرار؛ ذلك لأن القرآن يحتاج استمرارية</w:t>
      </w:r>
      <w:r w:rsidR="000E25B4" w:rsidRPr="00B95340">
        <w:rPr>
          <w:rFonts w:cs="Traditional Arabic" w:hint="eastAsia"/>
          <w:sz w:val="34"/>
          <w:szCs w:val="34"/>
          <w:rtl/>
          <w:lang w:bidi="ar-EG"/>
        </w:rPr>
        <w:t>ً</w:t>
      </w:r>
      <w:r w:rsidRPr="00B95340">
        <w:rPr>
          <w:rFonts w:cs="Traditional Arabic" w:hint="cs"/>
          <w:sz w:val="34"/>
          <w:szCs w:val="34"/>
          <w:rtl/>
          <w:lang w:bidi="ar-EG"/>
        </w:rPr>
        <w:t xml:space="preserve"> في التعقل والف</w:t>
      </w:r>
      <w:r w:rsidR="000E25B4" w:rsidRPr="00B95340">
        <w:rPr>
          <w:rFonts w:cs="Traditional Arabic" w:hint="eastAsia"/>
          <w:sz w:val="34"/>
          <w:szCs w:val="34"/>
          <w:rtl/>
          <w:lang w:bidi="ar-EG"/>
        </w:rPr>
        <w:t>َ</w:t>
      </w:r>
      <w:r w:rsidRPr="00B95340">
        <w:rPr>
          <w:rFonts w:cs="Traditional Arabic" w:hint="cs"/>
          <w:sz w:val="34"/>
          <w:szCs w:val="34"/>
          <w:rtl/>
          <w:lang w:bidi="ar-EG"/>
        </w:rPr>
        <w:t>هم</w:t>
      </w:r>
      <w:r w:rsidR="000E25B4" w:rsidRPr="00B95340">
        <w:rPr>
          <w:rFonts w:cs="Traditional Arabic" w:hint="eastAsia"/>
          <w:sz w:val="34"/>
          <w:szCs w:val="34"/>
          <w:rtl/>
          <w:lang w:bidi="ar-EG"/>
        </w:rPr>
        <w:t>،</w:t>
      </w:r>
      <w:r w:rsidRPr="00B95340">
        <w:rPr>
          <w:rFonts w:cs="Traditional Arabic" w:hint="cs"/>
          <w:sz w:val="34"/>
          <w:szCs w:val="34"/>
          <w:rtl/>
          <w:lang w:bidi="ar-EG"/>
        </w:rPr>
        <w:t xml:space="preserve"> والعمل بما جاء</w:t>
      </w:r>
      <w:r w:rsidRPr="00B95340">
        <w:rPr>
          <w:sz w:val="34"/>
          <w:szCs w:val="34"/>
          <w:vertAlign w:val="superscript"/>
          <w:rtl/>
          <w:lang w:bidi="ar-EG"/>
        </w:rPr>
        <w:footnoteReference w:id="67"/>
      </w:r>
      <w:r w:rsidRPr="00B95340">
        <w:rPr>
          <w:rFonts w:cs="Traditional Arabic" w:hint="cs"/>
          <w:sz w:val="34"/>
          <w:szCs w:val="34"/>
          <w:rtl/>
          <w:lang w:bidi="ar-EG"/>
        </w:rPr>
        <w:t>.</w:t>
      </w:r>
      <w:r w:rsidR="00592804" w:rsidRPr="00B95340">
        <w:rPr>
          <w:rFonts w:cs="Traditional Arabic" w:hint="cs"/>
          <w:sz w:val="34"/>
          <w:szCs w:val="34"/>
          <w:rtl/>
          <w:lang w:bidi="ar-EG"/>
        </w:rPr>
        <w:t xml:space="preserve"> </w:t>
      </w:r>
    </w:p>
    <w:p w:rsidR="00F6658C" w:rsidRPr="00B95340" w:rsidRDefault="006C2A03"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 </w:t>
      </w:r>
      <w:r w:rsidR="00DA2753" w:rsidRPr="00B95340">
        <w:rPr>
          <w:rFonts w:cs="Traditional Arabic" w:hint="cs"/>
          <w:b/>
          <w:bCs/>
          <w:sz w:val="34"/>
          <w:szCs w:val="34"/>
          <w:rtl/>
          <w:lang w:bidi="ar-EG"/>
        </w:rPr>
        <w:t>النموذج الثاني:</w:t>
      </w:r>
    </w:p>
    <w:p w:rsidR="00DA2753" w:rsidRPr="00B95340" w:rsidRDefault="00DA2753" w:rsidP="00B95340">
      <w:pPr>
        <w:bidi/>
        <w:jc w:val="both"/>
        <w:rPr>
          <w:rFonts w:cs="Traditional Arabic"/>
          <w:sz w:val="34"/>
          <w:szCs w:val="34"/>
          <w:rtl/>
          <w:lang w:bidi="ar-EG"/>
        </w:rPr>
      </w:pPr>
      <w:r w:rsidRPr="00B95340">
        <w:rPr>
          <w:rFonts w:cs="Traditional Arabic" w:hint="cs"/>
          <w:sz w:val="34"/>
          <w:szCs w:val="34"/>
          <w:rtl/>
          <w:lang w:bidi="ar-EG"/>
        </w:rPr>
        <w:t xml:space="preserve">قال تعالى: </w:t>
      </w:r>
      <w:r w:rsidRPr="00B95340">
        <w:rPr>
          <w:rFonts w:cs="Traditional Arabic"/>
          <w:sz w:val="34"/>
          <w:szCs w:val="34"/>
          <w:rtl/>
          <w:lang w:bidi="ar-EG"/>
        </w:rPr>
        <w:t>{نَحْنُ نَقُصُّ عَلَيْكَ أَحْسَنَ الْقَصَصِ بِمَا أَوْحَيْنَا إِلَيْكَ هَذَا الْقُرْآنَ وَإِنْ كُنْتَ مِنْ قَبْلِهِ لَمِنَ الْغَافِلِينَ} [يوسف: 3]</w:t>
      </w:r>
      <w:r w:rsidRPr="00B95340">
        <w:rPr>
          <w:rFonts w:cs="Traditional Arabic" w:hint="cs"/>
          <w:sz w:val="34"/>
          <w:szCs w:val="34"/>
          <w:rtl/>
          <w:lang w:bidi="ar-EG"/>
        </w:rPr>
        <w:t>.</w:t>
      </w:r>
    </w:p>
    <w:p w:rsidR="00DA2753" w:rsidRPr="00B95340" w:rsidRDefault="00150464" w:rsidP="00B95340">
      <w:pPr>
        <w:bidi/>
        <w:jc w:val="both"/>
        <w:rPr>
          <w:rFonts w:cs="Traditional Arabic"/>
          <w:b/>
          <w:bCs/>
          <w:sz w:val="34"/>
          <w:szCs w:val="34"/>
          <w:rtl/>
          <w:lang w:bidi="ar-EG"/>
        </w:rPr>
      </w:pPr>
      <w:r w:rsidRPr="00B95340">
        <w:rPr>
          <w:rFonts w:cs="Traditional Arabic" w:hint="cs"/>
          <w:b/>
          <w:bCs/>
          <w:sz w:val="34"/>
          <w:szCs w:val="34"/>
          <w:rtl/>
          <w:lang w:bidi="ar-EG"/>
        </w:rPr>
        <w:t>أولاً: التفسير الإجمالي للآية:</w:t>
      </w:r>
    </w:p>
    <w:p w:rsidR="000F6A15" w:rsidRPr="00B95340" w:rsidRDefault="0065604B" w:rsidP="00B95340">
      <w:pPr>
        <w:bidi/>
        <w:jc w:val="both"/>
        <w:rPr>
          <w:rFonts w:cs="Traditional Arabic"/>
          <w:sz w:val="34"/>
          <w:szCs w:val="34"/>
          <w:rtl/>
          <w:lang w:bidi="ar-EG"/>
        </w:rPr>
      </w:pPr>
      <w:r w:rsidRPr="00B95340">
        <w:rPr>
          <w:rFonts w:cs="Traditional Arabic" w:hint="cs"/>
          <w:sz w:val="34"/>
          <w:szCs w:val="34"/>
          <w:rtl/>
          <w:lang w:bidi="ar-EG"/>
        </w:rPr>
        <w:t xml:space="preserve">يقول </w:t>
      </w:r>
      <w:r w:rsidR="00BA0E85" w:rsidRPr="00B95340">
        <w:rPr>
          <w:rFonts w:cs="Traditional Arabic" w:hint="cs"/>
          <w:sz w:val="34"/>
          <w:szCs w:val="34"/>
          <w:rtl/>
          <w:lang w:bidi="ar-EG"/>
        </w:rPr>
        <w:t xml:space="preserve">الشيخ محمد رشيد رضا: </w:t>
      </w:r>
      <w:r w:rsidR="00BA0E85" w:rsidRPr="00B95340">
        <w:rPr>
          <w:rFonts w:cs="Traditional Arabic"/>
          <w:sz w:val="34"/>
          <w:szCs w:val="34"/>
          <w:rtl/>
          <w:lang w:bidi="ar-EG"/>
        </w:rPr>
        <w:t>نحن نقص عليك أيها الرسول المصطفى أحسن</w:t>
      </w:r>
      <w:r w:rsidR="006A23B6" w:rsidRPr="00B95340">
        <w:rPr>
          <w:rFonts w:cs="Traditional Arabic"/>
          <w:sz w:val="34"/>
          <w:szCs w:val="34"/>
          <w:rtl/>
          <w:lang w:bidi="ar-EG"/>
        </w:rPr>
        <w:t>َ</w:t>
      </w:r>
      <w:r w:rsidR="00BA0E85" w:rsidRPr="00B95340">
        <w:rPr>
          <w:rFonts w:cs="Traditional Arabic"/>
          <w:sz w:val="34"/>
          <w:szCs w:val="34"/>
          <w:rtl/>
          <w:lang w:bidi="ar-EG"/>
        </w:rPr>
        <w:t xml:space="preserve"> القصص</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 أي</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 ن</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حدثك أحسن الاقتصاص والتحديث </w:t>
      </w:r>
      <w:r w:rsidR="000F6A15" w:rsidRPr="00B95340">
        <w:rPr>
          <w:rFonts w:cs="Traditional Arabic" w:hint="cs"/>
          <w:sz w:val="34"/>
          <w:szCs w:val="34"/>
          <w:rtl/>
          <w:lang w:bidi="ar-EG"/>
        </w:rPr>
        <w:t xml:space="preserve">- </w:t>
      </w:r>
      <w:r w:rsidR="00BA0E85" w:rsidRPr="00B95340">
        <w:rPr>
          <w:rFonts w:cs="Traditional Arabic"/>
          <w:sz w:val="34"/>
          <w:szCs w:val="34"/>
          <w:rtl/>
          <w:lang w:bidi="ar-EG"/>
        </w:rPr>
        <w:t>بيان</w:t>
      </w:r>
      <w:r w:rsidR="000F6A15" w:rsidRPr="00B95340">
        <w:rPr>
          <w:rFonts w:cs="Traditional Arabic" w:hint="cs"/>
          <w:sz w:val="34"/>
          <w:szCs w:val="34"/>
          <w:rtl/>
          <w:lang w:bidi="ar-EG"/>
        </w:rPr>
        <w:t>ً</w:t>
      </w:r>
      <w:r w:rsidR="00BA0E85" w:rsidRPr="00B95340">
        <w:rPr>
          <w:rFonts w:cs="Traditional Arabic"/>
          <w:sz w:val="34"/>
          <w:szCs w:val="34"/>
          <w:rtl/>
          <w:lang w:bidi="ar-EG"/>
        </w:rPr>
        <w:t>ا وأسلوب</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ا وإحاطة </w:t>
      </w:r>
      <w:r w:rsidR="000F6A15" w:rsidRPr="00B95340">
        <w:rPr>
          <w:rFonts w:cs="Traditional Arabic" w:hint="cs"/>
          <w:sz w:val="34"/>
          <w:szCs w:val="34"/>
          <w:rtl/>
          <w:lang w:bidi="ar-EG"/>
        </w:rPr>
        <w:t xml:space="preserve">- </w:t>
      </w:r>
      <w:r w:rsidR="00BA0E85" w:rsidRPr="00B95340">
        <w:rPr>
          <w:rFonts w:cs="Traditional Arabic"/>
          <w:sz w:val="34"/>
          <w:szCs w:val="34"/>
          <w:rtl/>
          <w:lang w:bidi="ar-EG"/>
        </w:rPr>
        <w:t>أو أحسن ما يقص ويتحدث عنه موضوع</w:t>
      </w:r>
      <w:r w:rsidR="000F6A15" w:rsidRPr="00B95340">
        <w:rPr>
          <w:rFonts w:cs="Traditional Arabic" w:hint="cs"/>
          <w:sz w:val="34"/>
          <w:szCs w:val="34"/>
          <w:rtl/>
          <w:lang w:bidi="ar-EG"/>
        </w:rPr>
        <w:t>ً</w:t>
      </w:r>
      <w:r w:rsidR="00BA0E85" w:rsidRPr="00B95340">
        <w:rPr>
          <w:rFonts w:cs="Traditional Arabic"/>
          <w:sz w:val="34"/>
          <w:szCs w:val="34"/>
          <w:rtl/>
          <w:lang w:bidi="ar-EG"/>
        </w:rPr>
        <w:t>ا وفائدة، ويجوز الجمع بين المعنيين، فالقصص مصدر أو اسم من قص الخبر إذا حد</w:t>
      </w:r>
      <w:r w:rsidR="000F6A15" w:rsidRPr="00B95340">
        <w:rPr>
          <w:rFonts w:cs="Traditional Arabic" w:hint="cs"/>
          <w:sz w:val="34"/>
          <w:szCs w:val="34"/>
          <w:rtl/>
          <w:lang w:bidi="ar-EG"/>
        </w:rPr>
        <w:t>َّ</w:t>
      </w:r>
      <w:r w:rsidR="00BA0E85" w:rsidRPr="00B95340">
        <w:rPr>
          <w:rFonts w:cs="Traditional Arabic"/>
          <w:sz w:val="34"/>
          <w:szCs w:val="34"/>
          <w:rtl/>
          <w:lang w:bidi="ar-EG"/>
        </w:rPr>
        <w:t>ث به على أصح الوجوه وأصدقها</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 لأنه من قص الأثر واقت</w:t>
      </w:r>
      <w:r w:rsidR="000F6A15" w:rsidRPr="00B95340">
        <w:rPr>
          <w:rFonts w:cs="Traditional Arabic" w:hint="cs"/>
          <w:sz w:val="34"/>
          <w:szCs w:val="34"/>
          <w:rtl/>
          <w:lang w:bidi="ar-EG"/>
        </w:rPr>
        <w:t>َ</w:t>
      </w:r>
      <w:r w:rsidR="00BA0E85" w:rsidRPr="00B95340">
        <w:rPr>
          <w:rFonts w:cs="Traditional Arabic"/>
          <w:sz w:val="34"/>
          <w:szCs w:val="34"/>
          <w:rtl/>
          <w:lang w:bidi="ar-EG"/>
        </w:rPr>
        <w:t>ص</w:t>
      </w:r>
      <w:r w:rsidR="000F6A15" w:rsidRPr="00B95340">
        <w:rPr>
          <w:rFonts w:cs="Traditional Arabic" w:hint="cs"/>
          <w:sz w:val="34"/>
          <w:szCs w:val="34"/>
          <w:rtl/>
          <w:lang w:bidi="ar-EG"/>
        </w:rPr>
        <w:t>َّ</w:t>
      </w:r>
      <w:r w:rsidR="00BA0E85" w:rsidRPr="00B95340">
        <w:rPr>
          <w:rFonts w:cs="Traditional Arabic"/>
          <w:sz w:val="34"/>
          <w:szCs w:val="34"/>
          <w:rtl/>
          <w:lang w:bidi="ar-EG"/>
        </w:rPr>
        <w:t>ه إذا تتب</w:t>
      </w:r>
      <w:r w:rsidR="000F6A15" w:rsidRPr="00B95340">
        <w:rPr>
          <w:rFonts w:cs="Traditional Arabic" w:hint="cs"/>
          <w:sz w:val="34"/>
          <w:szCs w:val="34"/>
          <w:rtl/>
          <w:lang w:bidi="ar-EG"/>
        </w:rPr>
        <w:t>َّ</w:t>
      </w:r>
      <w:r w:rsidR="00BA0E85" w:rsidRPr="00B95340">
        <w:rPr>
          <w:rFonts w:cs="Traditional Arabic"/>
          <w:sz w:val="34"/>
          <w:szCs w:val="34"/>
          <w:rtl/>
          <w:lang w:bidi="ar-EG"/>
        </w:rPr>
        <w:t>عه وأحاط به خبر</w:t>
      </w:r>
      <w:r w:rsidR="000F6A15" w:rsidRPr="00B95340">
        <w:rPr>
          <w:rFonts w:cs="Traditional Arabic" w:hint="cs"/>
          <w:sz w:val="34"/>
          <w:szCs w:val="34"/>
          <w:rtl/>
          <w:lang w:bidi="ar-EG"/>
        </w:rPr>
        <w:t>ً</w:t>
      </w:r>
      <w:r w:rsidR="00BA0E85" w:rsidRPr="00B95340">
        <w:rPr>
          <w:rFonts w:cs="Traditional Arabic"/>
          <w:sz w:val="34"/>
          <w:szCs w:val="34"/>
          <w:rtl/>
          <w:lang w:bidi="ar-EG"/>
        </w:rPr>
        <w:t>ا، كأنه قال</w:t>
      </w:r>
      <w:r w:rsidR="000F6A15" w:rsidRPr="00B95340">
        <w:rPr>
          <w:rFonts w:cs="Traditional Arabic" w:hint="cs"/>
          <w:sz w:val="34"/>
          <w:szCs w:val="34"/>
          <w:rtl/>
          <w:lang w:bidi="ar-EG"/>
        </w:rPr>
        <w:t>:</w:t>
      </w:r>
      <w:r w:rsidR="00BA0E85" w:rsidRPr="00B95340">
        <w:rPr>
          <w:rFonts w:cs="Traditional Arabic"/>
          <w:sz w:val="34"/>
          <w:szCs w:val="34"/>
          <w:rtl/>
          <w:lang w:bidi="ar-EG"/>
        </w:rPr>
        <w:t xml:space="preserve"> نقص</w:t>
      </w:r>
      <w:r w:rsidR="006A23B6" w:rsidRPr="00B95340">
        <w:rPr>
          <w:rFonts w:cs="Traditional Arabic"/>
          <w:sz w:val="34"/>
          <w:szCs w:val="34"/>
          <w:rtl/>
          <w:lang w:bidi="ar-EG"/>
        </w:rPr>
        <w:t>ُّ</w:t>
      </w:r>
      <w:r w:rsidR="00BA0E85" w:rsidRPr="00B95340">
        <w:rPr>
          <w:rFonts w:cs="Traditional Arabic"/>
          <w:sz w:val="34"/>
          <w:szCs w:val="34"/>
          <w:rtl/>
          <w:lang w:bidi="ar-EG"/>
        </w:rPr>
        <w:t>ه عن اقتصاص وإحاطة، ويجوز أن يكون بمعنى اسم المفعول، فيكون القصص بمعنى المقصوص من الأخبار والأحاديث</w:t>
      </w:r>
      <w:r w:rsidR="000F6A15" w:rsidRPr="00B95340">
        <w:rPr>
          <w:rFonts w:cs="Traditional Arabic" w:hint="cs"/>
          <w:sz w:val="34"/>
          <w:szCs w:val="34"/>
          <w:rtl/>
          <w:lang w:bidi="ar-EG"/>
        </w:rPr>
        <w:t>.</w:t>
      </w:r>
    </w:p>
    <w:p w:rsidR="000F6A15" w:rsidRPr="00B95340" w:rsidRDefault="00BA0E85" w:rsidP="00B95340">
      <w:pPr>
        <w:bidi/>
        <w:jc w:val="both"/>
        <w:rPr>
          <w:rFonts w:cs="Traditional Arabic"/>
          <w:sz w:val="34"/>
          <w:szCs w:val="34"/>
          <w:rtl/>
          <w:lang w:bidi="ar-EG"/>
        </w:rPr>
      </w:pPr>
      <w:r w:rsidRPr="00B95340">
        <w:rPr>
          <w:rFonts w:cs="Traditional Arabic"/>
          <w:sz w:val="34"/>
          <w:szCs w:val="34"/>
          <w:rtl/>
          <w:lang w:bidi="ar-EG"/>
        </w:rPr>
        <w:t xml:space="preserve"> (بما أوحينا إليك هذا القرآن)</w:t>
      </w:r>
      <w:r w:rsidR="000F6A15" w:rsidRPr="00B95340">
        <w:rPr>
          <w:rFonts w:cs="Traditional Arabic" w:hint="cs"/>
          <w:sz w:val="34"/>
          <w:szCs w:val="34"/>
          <w:rtl/>
          <w:lang w:bidi="ar-EG"/>
        </w:rPr>
        <w:t>؛</w:t>
      </w:r>
      <w:r w:rsidRPr="00B95340">
        <w:rPr>
          <w:rFonts w:cs="Traditional Arabic"/>
          <w:sz w:val="34"/>
          <w:szCs w:val="34"/>
          <w:rtl/>
          <w:lang w:bidi="ar-EG"/>
        </w:rPr>
        <w:t xml:space="preserve"> أي</w:t>
      </w:r>
      <w:r w:rsidR="000F6A15" w:rsidRPr="00B95340">
        <w:rPr>
          <w:rFonts w:cs="Traditional Arabic" w:hint="cs"/>
          <w:sz w:val="34"/>
          <w:szCs w:val="34"/>
          <w:rtl/>
          <w:lang w:bidi="ar-EG"/>
        </w:rPr>
        <w:t>:</w:t>
      </w:r>
      <w:r w:rsidRPr="00B95340">
        <w:rPr>
          <w:rFonts w:cs="Traditional Arabic"/>
          <w:sz w:val="34"/>
          <w:szCs w:val="34"/>
          <w:rtl/>
          <w:lang w:bidi="ar-EG"/>
        </w:rPr>
        <w:t xml:space="preserve"> بإيحائنا إليك هذه السورة من القرآن</w:t>
      </w:r>
      <w:r w:rsidR="000F6A15" w:rsidRPr="00B95340">
        <w:rPr>
          <w:rFonts w:cs="Traditional Arabic" w:hint="cs"/>
          <w:sz w:val="34"/>
          <w:szCs w:val="34"/>
          <w:rtl/>
          <w:lang w:bidi="ar-EG"/>
        </w:rPr>
        <w:t>؛</w:t>
      </w:r>
      <w:r w:rsidRPr="00B95340">
        <w:rPr>
          <w:rFonts w:cs="Traditional Arabic"/>
          <w:sz w:val="34"/>
          <w:szCs w:val="34"/>
          <w:rtl/>
          <w:lang w:bidi="ar-EG"/>
        </w:rPr>
        <w:t xml:space="preserve"> إذ هو الغاية العليا في حسن فصاحته وبلاغته وتأثيره</w:t>
      </w:r>
      <w:r w:rsidR="008401D3" w:rsidRPr="00B95340">
        <w:rPr>
          <w:rFonts w:cs="Traditional Arabic"/>
          <w:sz w:val="34"/>
          <w:szCs w:val="34"/>
          <w:rtl/>
          <w:lang w:bidi="ar-EG"/>
        </w:rPr>
        <w:t>،</w:t>
      </w:r>
      <w:r w:rsidRPr="00B95340">
        <w:rPr>
          <w:rFonts w:cs="Traditional Arabic"/>
          <w:sz w:val="34"/>
          <w:szCs w:val="34"/>
          <w:rtl/>
          <w:lang w:bidi="ar-EG"/>
        </w:rPr>
        <w:t xml:space="preserve"> وحسن موضوعه</w:t>
      </w:r>
      <w:r w:rsidR="000F6A15" w:rsidRPr="00B95340">
        <w:rPr>
          <w:rFonts w:cs="Traditional Arabic" w:hint="cs"/>
          <w:sz w:val="34"/>
          <w:szCs w:val="34"/>
          <w:rtl/>
          <w:lang w:bidi="ar-EG"/>
        </w:rPr>
        <w:t>.</w:t>
      </w:r>
    </w:p>
    <w:p w:rsidR="00150464" w:rsidRPr="00B95340" w:rsidRDefault="00BA0E85" w:rsidP="00B95340">
      <w:pPr>
        <w:bidi/>
        <w:jc w:val="both"/>
        <w:rPr>
          <w:rFonts w:cs="Traditional Arabic"/>
          <w:sz w:val="34"/>
          <w:szCs w:val="34"/>
          <w:rtl/>
          <w:lang w:bidi="ar-EG"/>
        </w:rPr>
      </w:pPr>
      <w:r w:rsidRPr="00B95340">
        <w:rPr>
          <w:rFonts w:cs="Traditional Arabic"/>
          <w:sz w:val="34"/>
          <w:szCs w:val="34"/>
          <w:rtl/>
          <w:lang w:bidi="ar-EG"/>
        </w:rPr>
        <w:t xml:space="preserve"> (وإن كنت من قبله لمن الغافلين)</w:t>
      </w:r>
      <w:r w:rsidR="000F6A15" w:rsidRPr="00B95340">
        <w:rPr>
          <w:rFonts w:cs="Traditional Arabic" w:hint="cs"/>
          <w:sz w:val="34"/>
          <w:szCs w:val="34"/>
          <w:rtl/>
          <w:lang w:bidi="ar-EG"/>
        </w:rPr>
        <w:t>؛</w:t>
      </w:r>
      <w:r w:rsidRPr="00B95340">
        <w:rPr>
          <w:rFonts w:cs="Traditional Arabic"/>
          <w:sz w:val="34"/>
          <w:szCs w:val="34"/>
          <w:rtl/>
          <w:lang w:bidi="ar-EG"/>
        </w:rPr>
        <w:t xml:space="preserve"> أي</w:t>
      </w:r>
      <w:r w:rsidR="000F6A15" w:rsidRPr="00B95340">
        <w:rPr>
          <w:rFonts w:cs="Traditional Arabic" w:hint="cs"/>
          <w:sz w:val="34"/>
          <w:szCs w:val="34"/>
          <w:rtl/>
          <w:lang w:bidi="ar-EG"/>
        </w:rPr>
        <w:t>:</w:t>
      </w:r>
      <w:r w:rsidRPr="00B95340">
        <w:rPr>
          <w:rFonts w:cs="Traditional Arabic"/>
          <w:sz w:val="34"/>
          <w:szCs w:val="34"/>
          <w:rtl/>
          <w:lang w:bidi="ar-EG"/>
        </w:rPr>
        <w:t xml:space="preserve"> وإن الشأن وحقيقة ما يتحدث عنه من قصتك أنت، أنك كنت من قبل إيحائنا من جماعة الغافلين عنه من قومك الأ</w:t>
      </w:r>
      <w:r w:rsidR="008401D3" w:rsidRPr="00B95340">
        <w:rPr>
          <w:rFonts w:cs="Traditional Arabic"/>
          <w:sz w:val="34"/>
          <w:szCs w:val="34"/>
          <w:rtl/>
          <w:lang w:bidi="ar-EG"/>
        </w:rPr>
        <w:t>ُ</w:t>
      </w:r>
      <w:r w:rsidRPr="00B95340">
        <w:rPr>
          <w:rFonts w:cs="Traditional Arabic"/>
          <w:sz w:val="34"/>
          <w:szCs w:val="34"/>
          <w:rtl/>
          <w:lang w:bidi="ar-EG"/>
        </w:rPr>
        <w:t>ميين الذين لا يخطر في بالهم التحديث بأخبار الأنبياء وأقوامهم</w:t>
      </w:r>
      <w:r w:rsidRPr="00B95340">
        <w:rPr>
          <w:sz w:val="34"/>
          <w:szCs w:val="34"/>
          <w:vertAlign w:val="superscript"/>
          <w:rtl/>
          <w:lang w:bidi="ar-EG"/>
        </w:rPr>
        <w:footnoteReference w:id="68"/>
      </w:r>
      <w:r w:rsidRPr="00B95340">
        <w:rPr>
          <w:rFonts w:cs="Traditional Arabic" w:hint="cs"/>
          <w:sz w:val="34"/>
          <w:szCs w:val="34"/>
          <w:rtl/>
          <w:lang w:bidi="ar-EG"/>
        </w:rPr>
        <w:t>.</w:t>
      </w:r>
    </w:p>
    <w:p w:rsidR="0058616B" w:rsidRPr="00B95340" w:rsidRDefault="0058616B" w:rsidP="00B95340">
      <w:pPr>
        <w:bidi/>
        <w:jc w:val="both"/>
        <w:rPr>
          <w:rFonts w:cs="Traditional Arabic"/>
          <w:b/>
          <w:bCs/>
          <w:sz w:val="34"/>
          <w:szCs w:val="34"/>
          <w:rtl/>
          <w:lang w:bidi="ar-EG"/>
        </w:rPr>
      </w:pPr>
      <w:r w:rsidRPr="00B95340">
        <w:rPr>
          <w:rFonts w:cs="Traditional Arabic" w:hint="cs"/>
          <w:b/>
          <w:bCs/>
          <w:sz w:val="34"/>
          <w:szCs w:val="34"/>
          <w:rtl/>
          <w:lang w:bidi="ar-EG"/>
        </w:rPr>
        <w:t xml:space="preserve">ثانيًا: </w:t>
      </w:r>
      <w:r w:rsidR="00C57E55" w:rsidRPr="00B95340">
        <w:rPr>
          <w:rFonts w:cs="Traditional Arabic" w:hint="cs"/>
          <w:b/>
          <w:bCs/>
          <w:sz w:val="34"/>
          <w:szCs w:val="34"/>
          <w:rtl/>
          <w:lang w:bidi="ar-EG"/>
        </w:rPr>
        <w:t>ال</w:t>
      </w:r>
      <w:r w:rsidRPr="00B95340">
        <w:rPr>
          <w:rFonts w:cs="Traditional Arabic" w:hint="cs"/>
          <w:b/>
          <w:bCs/>
          <w:sz w:val="34"/>
          <w:szCs w:val="34"/>
          <w:rtl/>
          <w:lang w:bidi="ar-EG"/>
        </w:rPr>
        <w:t xml:space="preserve">تحليل </w:t>
      </w:r>
      <w:r w:rsidR="00C57E55" w:rsidRPr="00B95340">
        <w:rPr>
          <w:rFonts w:cs="Traditional Arabic" w:hint="cs"/>
          <w:b/>
          <w:bCs/>
          <w:sz w:val="34"/>
          <w:szCs w:val="34"/>
          <w:rtl/>
          <w:lang w:bidi="ar-EG"/>
        </w:rPr>
        <w:t>النحوي ل</w:t>
      </w:r>
      <w:r w:rsidRPr="00B95340">
        <w:rPr>
          <w:rFonts w:cs="Traditional Arabic" w:hint="cs"/>
          <w:b/>
          <w:bCs/>
          <w:sz w:val="34"/>
          <w:szCs w:val="34"/>
          <w:rtl/>
          <w:lang w:bidi="ar-EG"/>
        </w:rPr>
        <w:t>لفاصلة:</w:t>
      </w:r>
    </w:p>
    <w:p w:rsidR="0058616B" w:rsidRPr="00B95340" w:rsidRDefault="001D1125" w:rsidP="00B95340">
      <w:pPr>
        <w:bidi/>
        <w:jc w:val="both"/>
        <w:rPr>
          <w:rFonts w:cs="Traditional Arabic"/>
          <w:sz w:val="34"/>
          <w:szCs w:val="34"/>
          <w:rtl/>
          <w:lang w:bidi="ar-EG"/>
        </w:rPr>
      </w:pPr>
      <w:r w:rsidRPr="00B95340">
        <w:rPr>
          <w:rFonts w:cs="Traditional Arabic" w:hint="cs"/>
          <w:sz w:val="34"/>
          <w:szCs w:val="34"/>
          <w:rtl/>
          <w:lang w:bidi="ar-EG"/>
        </w:rPr>
        <w:t>{</w:t>
      </w:r>
      <w:r w:rsidRPr="00B95340">
        <w:rPr>
          <w:rFonts w:cs="Traditional Arabic"/>
          <w:sz w:val="34"/>
          <w:szCs w:val="34"/>
          <w:rtl/>
          <w:lang w:bidi="ar-EG"/>
        </w:rPr>
        <w:t>وَإِنْ كُنْتَ مِنْ قَبْلِهِ لَمِنَ الْغَافِلِينَ}:</w:t>
      </w:r>
      <w:r w:rsidRPr="00B95340">
        <w:rPr>
          <w:rFonts w:cs="Traditional Arabic" w:hint="cs"/>
          <w:sz w:val="34"/>
          <w:szCs w:val="34"/>
          <w:rtl/>
          <w:lang w:bidi="ar-EG"/>
        </w:rPr>
        <w:t xml:space="preserve"> </w:t>
      </w:r>
      <w:r w:rsidR="00C86532" w:rsidRPr="00B95340">
        <w:rPr>
          <w:rFonts w:cs="Traditional Arabic"/>
          <w:sz w:val="34"/>
          <w:szCs w:val="34"/>
          <w:rtl/>
          <w:lang w:bidi="ar-EG"/>
        </w:rPr>
        <w:t>(الواو) واو الحال</w:t>
      </w:r>
      <w:r w:rsidR="00C57E55" w:rsidRPr="00B95340">
        <w:rPr>
          <w:rFonts w:cs="Traditional Arabic" w:hint="cs"/>
          <w:sz w:val="34"/>
          <w:szCs w:val="34"/>
          <w:rtl/>
          <w:lang w:bidi="ar-EG"/>
        </w:rPr>
        <w:t>،</w:t>
      </w:r>
      <w:r w:rsidR="00C57E55" w:rsidRPr="00B95340">
        <w:rPr>
          <w:rFonts w:cs="Traditional Arabic"/>
          <w:sz w:val="34"/>
          <w:szCs w:val="34"/>
          <w:rtl/>
          <w:lang w:bidi="ar-EG"/>
        </w:rPr>
        <w:t xml:space="preserve"> (إن) مخف</w:t>
      </w:r>
      <w:r w:rsidR="00C86532" w:rsidRPr="00B95340">
        <w:rPr>
          <w:rFonts w:cs="Traditional Arabic"/>
          <w:sz w:val="34"/>
          <w:szCs w:val="34"/>
          <w:rtl/>
          <w:lang w:bidi="ar-EG"/>
        </w:rPr>
        <w:t>فة من الثقيلة، واسمها ضمير الشأن محذوف</w:t>
      </w:r>
      <w:r w:rsidR="00C86532" w:rsidRPr="00B95340">
        <w:rPr>
          <w:rFonts w:cs="Traditional Arabic" w:hint="cs"/>
          <w:sz w:val="34"/>
          <w:szCs w:val="34"/>
          <w:rtl/>
          <w:lang w:bidi="ar-EG"/>
        </w:rPr>
        <w:t>،</w:t>
      </w:r>
      <w:r w:rsidR="00C86532" w:rsidRPr="00B95340">
        <w:rPr>
          <w:rFonts w:cs="Traditional Arabic"/>
          <w:sz w:val="34"/>
          <w:szCs w:val="34"/>
          <w:rtl/>
          <w:lang w:bidi="ar-EG"/>
        </w:rPr>
        <w:t xml:space="preserve"> (كنت) فعل ماض ناقص ناسخ</w:t>
      </w:r>
      <w:r w:rsidR="00C86532" w:rsidRPr="00B95340">
        <w:rPr>
          <w:rFonts w:cs="Traditional Arabic" w:hint="cs"/>
          <w:sz w:val="34"/>
          <w:szCs w:val="34"/>
          <w:rtl/>
          <w:lang w:bidi="ar-EG"/>
        </w:rPr>
        <w:t>،</w:t>
      </w:r>
      <w:r w:rsidR="00C86532" w:rsidRPr="00B95340">
        <w:rPr>
          <w:rFonts w:cs="Traditional Arabic"/>
          <w:sz w:val="34"/>
          <w:szCs w:val="34"/>
          <w:rtl/>
          <w:lang w:bidi="ar-EG"/>
        </w:rPr>
        <w:t xml:space="preserve"> و(التاء) اسم كان</w:t>
      </w:r>
      <w:r w:rsidR="00C86532" w:rsidRPr="00B95340">
        <w:rPr>
          <w:rFonts w:cs="Traditional Arabic" w:hint="cs"/>
          <w:sz w:val="34"/>
          <w:szCs w:val="34"/>
          <w:rtl/>
          <w:lang w:bidi="ar-EG"/>
        </w:rPr>
        <w:t>،</w:t>
      </w:r>
      <w:r w:rsidR="00C86532" w:rsidRPr="00B95340">
        <w:rPr>
          <w:rFonts w:cs="Traditional Arabic"/>
          <w:sz w:val="34"/>
          <w:szCs w:val="34"/>
          <w:rtl/>
          <w:lang w:bidi="ar-EG"/>
        </w:rPr>
        <w:t xml:space="preserve"> (من قبل) جار ومجرور متعلق بالغافلين، و(الهاء) ضمير مضاف إليه</w:t>
      </w:r>
      <w:r w:rsidR="00C86532" w:rsidRPr="00B95340">
        <w:rPr>
          <w:rFonts w:cs="Traditional Arabic" w:hint="cs"/>
          <w:sz w:val="34"/>
          <w:szCs w:val="34"/>
          <w:rtl/>
          <w:lang w:bidi="ar-EG"/>
        </w:rPr>
        <w:t>،</w:t>
      </w:r>
      <w:r w:rsidR="00C86532" w:rsidRPr="00B95340">
        <w:rPr>
          <w:rFonts w:cs="Traditional Arabic"/>
          <w:sz w:val="34"/>
          <w:szCs w:val="34"/>
          <w:rtl/>
          <w:lang w:bidi="ar-EG"/>
        </w:rPr>
        <w:t xml:space="preserve"> (اللام) هي الفارقة لا عمل لها</w:t>
      </w:r>
      <w:r w:rsidR="00C57E55" w:rsidRPr="00B95340">
        <w:rPr>
          <w:rFonts w:cs="Traditional Arabic" w:hint="cs"/>
          <w:sz w:val="34"/>
          <w:szCs w:val="34"/>
          <w:rtl/>
          <w:lang w:bidi="ar-EG"/>
        </w:rPr>
        <w:t>،</w:t>
      </w:r>
      <w:r w:rsidR="00C86532" w:rsidRPr="00B95340">
        <w:rPr>
          <w:rFonts w:cs="Traditional Arabic"/>
          <w:sz w:val="34"/>
          <w:szCs w:val="34"/>
          <w:rtl/>
          <w:lang w:bidi="ar-EG"/>
        </w:rPr>
        <w:t xml:space="preserve"> (من الغافلين) جار ومجرور متعلق بخبر كنت وعلامة الجر الياء</w:t>
      </w:r>
      <w:r w:rsidR="00DC6A2E" w:rsidRPr="00B95340">
        <w:rPr>
          <w:rFonts w:cs="Traditional Arabic" w:hint="cs"/>
          <w:sz w:val="34"/>
          <w:szCs w:val="34"/>
          <w:rtl/>
          <w:lang w:bidi="ar-EG"/>
        </w:rPr>
        <w:t xml:space="preserve">، </w:t>
      </w:r>
      <w:r w:rsidR="00DC6A2E" w:rsidRPr="00B95340">
        <w:rPr>
          <w:rFonts w:cs="Traditional Arabic"/>
          <w:sz w:val="34"/>
          <w:szCs w:val="34"/>
          <w:rtl/>
          <w:lang w:bidi="ar-EG"/>
        </w:rPr>
        <w:t xml:space="preserve">وجملة: </w:t>
      </w:r>
      <w:r w:rsidR="00DC6A2E" w:rsidRPr="00B95340">
        <w:rPr>
          <w:rFonts w:cs="Traditional Arabic" w:hint="cs"/>
          <w:sz w:val="34"/>
          <w:szCs w:val="34"/>
          <w:rtl/>
          <w:lang w:bidi="ar-EG"/>
        </w:rPr>
        <w:t>(</w:t>
      </w:r>
      <w:r w:rsidR="00DC6A2E" w:rsidRPr="00B95340">
        <w:rPr>
          <w:rFonts w:cs="Traditional Arabic"/>
          <w:sz w:val="34"/>
          <w:szCs w:val="34"/>
          <w:rtl/>
          <w:lang w:bidi="ar-EG"/>
        </w:rPr>
        <w:t xml:space="preserve">إن كنت ... </w:t>
      </w:r>
      <w:r w:rsidR="00DC6A2E" w:rsidRPr="00B95340">
        <w:rPr>
          <w:rFonts w:cs="Traditional Arabic" w:hint="cs"/>
          <w:sz w:val="34"/>
          <w:szCs w:val="34"/>
          <w:rtl/>
          <w:lang w:bidi="ar-EG"/>
        </w:rPr>
        <w:t>)</w:t>
      </w:r>
      <w:r w:rsidR="00DC6A2E" w:rsidRPr="00B95340">
        <w:rPr>
          <w:rFonts w:cs="Traditional Arabic"/>
          <w:sz w:val="34"/>
          <w:szCs w:val="34"/>
          <w:rtl/>
          <w:lang w:bidi="ar-EG"/>
        </w:rPr>
        <w:t xml:space="preserve"> في محل نصب حال</w:t>
      </w:r>
      <w:r w:rsidR="00DC6A2E" w:rsidRPr="00B95340">
        <w:rPr>
          <w:rFonts w:cs="Traditional Arabic" w:hint="cs"/>
          <w:sz w:val="34"/>
          <w:szCs w:val="34"/>
          <w:rtl/>
          <w:lang w:bidi="ar-EG"/>
        </w:rPr>
        <w:t xml:space="preserve">، </w:t>
      </w:r>
      <w:r w:rsidR="00DC6A2E" w:rsidRPr="00B95340">
        <w:rPr>
          <w:rFonts w:cs="Traditional Arabic"/>
          <w:sz w:val="34"/>
          <w:szCs w:val="34"/>
          <w:rtl/>
          <w:lang w:bidi="ar-EG"/>
        </w:rPr>
        <w:t xml:space="preserve">وجملة: </w:t>
      </w:r>
      <w:r w:rsidR="00DC6A2E" w:rsidRPr="00B95340">
        <w:rPr>
          <w:rFonts w:cs="Traditional Arabic" w:hint="cs"/>
          <w:sz w:val="34"/>
          <w:szCs w:val="34"/>
          <w:rtl/>
          <w:lang w:bidi="ar-EG"/>
        </w:rPr>
        <w:t>(</w:t>
      </w:r>
      <w:r w:rsidR="00DC6A2E" w:rsidRPr="00B95340">
        <w:rPr>
          <w:rFonts w:cs="Traditional Arabic"/>
          <w:sz w:val="34"/>
          <w:szCs w:val="34"/>
          <w:rtl/>
          <w:lang w:bidi="ar-EG"/>
        </w:rPr>
        <w:t>كنت من الغافلين</w:t>
      </w:r>
      <w:r w:rsidR="00DC6A2E" w:rsidRPr="00B95340">
        <w:rPr>
          <w:rFonts w:cs="Traditional Arabic" w:hint="cs"/>
          <w:sz w:val="34"/>
          <w:szCs w:val="34"/>
          <w:rtl/>
          <w:lang w:bidi="ar-EG"/>
        </w:rPr>
        <w:t>)</w:t>
      </w:r>
      <w:r w:rsidR="00DC6A2E" w:rsidRPr="00B95340">
        <w:rPr>
          <w:rFonts w:cs="Traditional Arabic"/>
          <w:sz w:val="34"/>
          <w:szCs w:val="34"/>
          <w:rtl/>
          <w:lang w:bidi="ar-EG"/>
        </w:rPr>
        <w:t xml:space="preserve"> في محل رفع خبر (إن) المخففة</w:t>
      </w:r>
      <w:r w:rsidR="00DC6A2E" w:rsidRPr="00B95340">
        <w:rPr>
          <w:rFonts w:cs="Traditional Arabic" w:hint="cs"/>
          <w:sz w:val="34"/>
          <w:szCs w:val="34"/>
          <w:rtl/>
          <w:lang w:bidi="ar-EG"/>
        </w:rPr>
        <w:t xml:space="preserve">، </w:t>
      </w:r>
      <w:r w:rsidR="004820B5" w:rsidRPr="00B95340">
        <w:rPr>
          <w:rFonts w:cs="Traditional Arabic" w:hint="cs"/>
          <w:sz w:val="34"/>
          <w:szCs w:val="34"/>
          <w:rtl/>
          <w:lang w:bidi="ar-EG"/>
        </w:rPr>
        <w:t>والج</w:t>
      </w:r>
      <w:r w:rsidR="007401E5" w:rsidRPr="00B95340">
        <w:rPr>
          <w:rFonts w:cs="Traditional Arabic" w:hint="cs"/>
          <w:sz w:val="34"/>
          <w:szCs w:val="34"/>
          <w:rtl/>
          <w:lang w:bidi="ar-EG"/>
        </w:rPr>
        <w:t>ا</w:t>
      </w:r>
      <w:r w:rsidR="004820B5" w:rsidRPr="00B95340">
        <w:rPr>
          <w:rFonts w:cs="Traditional Arabic" w:hint="cs"/>
          <w:sz w:val="34"/>
          <w:szCs w:val="34"/>
          <w:rtl/>
          <w:lang w:bidi="ar-EG"/>
        </w:rPr>
        <w:t>ر والمجرور (من قبل) متعلق بمحذوف حال من اسم كان</w:t>
      </w:r>
      <w:r w:rsidR="000B2D10" w:rsidRPr="00B95340">
        <w:rPr>
          <w:rFonts w:cs="Traditional Arabic" w:hint="cs"/>
          <w:sz w:val="34"/>
          <w:szCs w:val="34"/>
          <w:rtl/>
          <w:lang w:bidi="ar-EG"/>
        </w:rPr>
        <w:t>، والتقدير</w:t>
      </w:r>
      <w:r w:rsidR="00DD74DC" w:rsidRPr="00B95340">
        <w:rPr>
          <w:rFonts w:cs="Traditional Arabic" w:hint="cs"/>
          <w:sz w:val="34"/>
          <w:szCs w:val="34"/>
          <w:rtl/>
          <w:lang w:bidi="ar-EG"/>
        </w:rPr>
        <w:t>:</w:t>
      </w:r>
      <w:r w:rsidR="000B2D10" w:rsidRPr="00B95340">
        <w:rPr>
          <w:rFonts w:cs="Traditional Arabic" w:hint="cs"/>
          <w:sz w:val="34"/>
          <w:szCs w:val="34"/>
          <w:rtl/>
          <w:lang w:bidi="ar-EG"/>
        </w:rPr>
        <w:t xml:space="preserve"> إن كنت حالة كون</w:t>
      </w:r>
      <w:r w:rsidR="00ED6F33" w:rsidRPr="00B95340">
        <w:rPr>
          <w:rFonts w:cs="Traditional Arabic" w:hint="cs"/>
          <w:sz w:val="34"/>
          <w:szCs w:val="34"/>
          <w:rtl/>
          <w:lang w:bidi="ar-EG"/>
        </w:rPr>
        <w:t>ك من قب</w:t>
      </w:r>
      <w:r w:rsidR="00B70BBF" w:rsidRPr="00B95340">
        <w:rPr>
          <w:rFonts w:cs="Traditional Arabic" w:hint="cs"/>
          <w:sz w:val="34"/>
          <w:szCs w:val="34"/>
          <w:rtl/>
          <w:lang w:bidi="ar-EG"/>
        </w:rPr>
        <w:t>ل</w:t>
      </w:r>
      <w:r w:rsidR="00ED6F33" w:rsidRPr="00B95340">
        <w:rPr>
          <w:rFonts w:cs="Traditional Arabic" w:hint="cs"/>
          <w:sz w:val="34"/>
          <w:szCs w:val="34"/>
          <w:rtl/>
          <w:lang w:bidi="ar-EG"/>
        </w:rPr>
        <w:t>ه لمن الغافلين.</w:t>
      </w:r>
    </w:p>
    <w:p w:rsidR="005C4C3D" w:rsidRDefault="005C4C3D">
      <w:pPr>
        <w:spacing w:after="200" w:line="276" w:lineRule="auto"/>
        <w:rPr>
          <w:rFonts w:cs="Traditional Arabic"/>
          <w:b/>
          <w:bCs/>
          <w:sz w:val="34"/>
          <w:szCs w:val="34"/>
          <w:rtl/>
          <w:lang w:bidi="ar-EG"/>
        </w:rPr>
      </w:pPr>
      <w:r>
        <w:rPr>
          <w:rFonts w:cs="Traditional Arabic"/>
          <w:b/>
          <w:bCs/>
          <w:sz w:val="34"/>
          <w:szCs w:val="34"/>
          <w:rtl/>
          <w:lang w:bidi="ar-EG"/>
        </w:rPr>
        <w:br w:type="page"/>
      </w:r>
    </w:p>
    <w:p w:rsidR="00DD74DC" w:rsidRPr="00B95340" w:rsidRDefault="00DD74DC" w:rsidP="00B95340">
      <w:pPr>
        <w:bidi/>
        <w:jc w:val="both"/>
        <w:rPr>
          <w:rFonts w:cs="Traditional Arabic"/>
          <w:b/>
          <w:bCs/>
          <w:sz w:val="34"/>
          <w:szCs w:val="34"/>
          <w:rtl/>
          <w:lang w:bidi="ar-EG"/>
        </w:rPr>
      </w:pPr>
      <w:r w:rsidRPr="00B95340">
        <w:rPr>
          <w:rFonts w:cs="Traditional Arabic" w:hint="cs"/>
          <w:b/>
          <w:bCs/>
          <w:sz w:val="34"/>
          <w:szCs w:val="34"/>
          <w:rtl/>
          <w:lang w:bidi="ar-EG"/>
        </w:rPr>
        <w:lastRenderedPageBreak/>
        <w:t>ثالثًا: مناسبة الفاصلة:</w:t>
      </w:r>
    </w:p>
    <w:p w:rsidR="00A96260" w:rsidRDefault="00141E2D" w:rsidP="00B95340">
      <w:pPr>
        <w:bidi/>
        <w:jc w:val="both"/>
        <w:rPr>
          <w:rFonts w:cs="Traditional Arabic"/>
          <w:sz w:val="34"/>
          <w:szCs w:val="34"/>
          <w:rtl/>
          <w:lang w:bidi="ar-EG"/>
        </w:rPr>
      </w:pPr>
      <w:r w:rsidRPr="00B95340">
        <w:rPr>
          <w:rFonts w:cs="Traditional Arabic" w:hint="cs"/>
          <w:sz w:val="34"/>
          <w:szCs w:val="34"/>
          <w:rtl/>
          <w:lang w:bidi="ar-EG"/>
        </w:rPr>
        <w:t xml:space="preserve">الفاصلة في </w:t>
      </w:r>
      <w:r w:rsidR="0063361B" w:rsidRPr="00B95340">
        <w:rPr>
          <w:rFonts w:cs="Traditional Arabic" w:hint="cs"/>
          <w:sz w:val="34"/>
          <w:szCs w:val="34"/>
          <w:rtl/>
          <w:lang w:bidi="ar-EG"/>
        </w:rPr>
        <w:t>(لمن الغافلين) تُناسب سياق الآية؛ ذلك أن الله عز وجل امتنَّ على نبيه أن أعْلَمَه قصص الأمم والأنبياء السابقين، وما حدث بينهم وبين أقوامهم، وأن هذه القصص ت</w:t>
      </w:r>
      <w:r w:rsidR="00280469" w:rsidRPr="00B95340">
        <w:rPr>
          <w:rFonts w:cs="Traditional Arabic" w:hint="eastAsia"/>
          <w:sz w:val="34"/>
          <w:szCs w:val="34"/>
          <w:rtl/>
          <w:lang w:bidi="ar-EG"/>
        </w:rPr>
        <w:t>ُ</w:t>
      </w:r>
      <w:r w:rsidR="0063361B" w:rsidRPr="00B95340">
        <w:rPr>
          <w:rFonts w:cs="Traditional Arabic" w:hint="cs"/>
          <w:sz w:val="34"/>
          <w:szCs w:val="34"/>
          <w:rtl/>
          <w:lang w:bidi="ar-EG"/>
        </w:rPr>
        <w:t>عد أحسن القصص؛ ففيها تسلية</w:t>
      </w:r>
      <w:r w:rsidR="00280469" w:rsidRPr="00B95340">
        <w:rPr>
          <w:rFonts w:cs="Traditional Arabic" w:hint="eastAsia"/>
          <w:sz w:val="34"/>
          <w:szCs w:val="34"/>
          <w:rtl/>
          <w:lang w:bidi="ar-EG"/>
        </w:rPr>
        <w:t>ٌ</w:t>
      </w:r>
      <w:r w:rsidR="0063361B" w:rsidRPr="00B95340">
        <w:rPr>
          <w:rFonts w:cs="Traditional Arabic" w:hint="cs"/>
          <w:sz w:val="34"/>
          <w:szCs w:val="34"/>
          <w:rtl/>
          <w:lang w:bidi="ar-EG"/>
        </w:rPr>
        <w:t xml:space="preserve"> وتثبيت</w:t>
      </w:r>
      <w:r w:rsidR="00280469" w:rsidRPr="00B95340">
        <w:rPr>
          <w:rFonts w:cs="Traditional Arabic" w:hint="eastAsia"/>
          <w:sz w:val="34"/>
          <w:szCs w:val="34"/>
          <w:rtl/>
          <w:lang w:bidi="ar-EG"/>
        </w:rPr>
        <w:t>ٌ</w:t>
      </w:r>
      <w:r w:rsidR="0063361B" w:rsidRPr="00B95340">
        <w:rPr>
          <w:rFonts w:cs="Traditional Arabic" w:hint="cs"/>
          <w:sz w:val="34"/>
          <w:szCs w:val="34"/>
          <w:rtl/>
          <w:lang w:bidi="ar-EG"/>
        </w:rPr>
        <w:t xml:space="preserve"> للنبي</w:t>
      </w:r>
      <w:r w:rsidR="00280469" w:rsidRPr="00B95340">
        <w:rPr>
          <w:rFonts w:cs="Traditional Arabic" w:hint="cs"/>
          <w:sz w:val="34"/>
          <w:szCs w:val="34"/>
          <w:rtl/>
          <w:lang w:bidi="ar-EG"/>
        </w:rPr>
        <w:t xml:space="preserve"> - صلى الله عليه وسلم</w:t>
      </w:r>
      <w:r w:rsidR="0063361B" w:rsidRPr="00B95340">
        <w:rPr>
          <w:rFonts w:cs="Traditional Arabic" w:hint="cs"/>
          <w:sz w:val="34"/>
          <w:szCs w:val="34"/>
          <w:rtl/>
          <w:lang w:bidi="ar-EG"/>
        </w:rPr>
        <w:t xml:space="preserve"> </w:t>
      </w:r>
      <w:r w:rsidR="00280469" w:rsidRPr="00B95340">
        <w:rPr>
          <w:rFonts w:cs="Traditional Arabic" w:hint="cs"/>
          <w:sz w:val="34"/>
          <w:szCs w:val="34"/>
          <w:rtl/>
          <w:lang w:bidi="ar-EG"/>
        </w:rPr>
        <w:t xml:space="preserve">- </w:t>
      </w:r>
      <w:r w:rsidR="0063361B" w:rsidRPr="00B95340">
        <w:rPr>
          <w:rFonts w:cs="Traditional Arabic" w:hint="cs"/>
          <w:sz w:val="34"/>
          <w:szCs w:val="34"/>
          <w:rtl/>
          <w:lang w:bidi="ar-EG"/>
        </w:rPr>
        <w:t>ومن المعلوم أن النبي قبل أن يُعلمه الله أخبار هؤلاء الأنبياء مع أقوامهم وقصصهم - عن طريق الوحي - كان غافلاً عن هذه القصص ولا ي</w:t>
      </w:r>
      <w:r w:rsidR="00C17C47" w:rsidRPr="00B95340">
        <w:rPr>
          <w:rFonts w:cs="Traditional Arabic" w:hint="eastAsia"/>
          <w:sz w:val="34"/>
          <w:szCs w:val="34"/>
          <w:rtl/>
          <w:lang w:bidi="ar-EG"/>
        </w:rPr>
        <w:t>َ</w:t>
      </w:r>
      <w:r w:rsidR="0063361B" w:rsidRPr="00B95340">
        <w:rPr>
          <w:rFonts w:cs="Traditional Arabic" w:hint="cs"/>
          <w:sz w:val="34"/>
          <w:szCs w:val="34"/>
          <w:rtl/>
          <w:lang w:bidi="ar-EG"/>
        </w:rPr>
        <w:t>علمها</w:t>
      </w:r>
      <w:r w:rsidR="0075315F" w:rsidRPr="00B95340">
        <w:rPr>
          <w:rFonts w:cs="Traditional Arabic" w:hint="cs"/>
          <w:sz w:val="34"/>
          <w:szCs w:val="34"/>
          <w:rtl/>
          <w:lang w:bidi="ar-EG"/>
        </w:rPr>
        <w:t>، فبذلك ناس</w:t>
      </w:r>
      <w:r w:rsidR="000A1ECC" w:rsidRPr="00B95340">
        <w:rPr>
          <w:rFonts w:cs="Traditional Arabic" w:hint="eastAsia"/>
          <w:sz w:val="34"/>
          <w:szCs w:val="34"/>
          <w:rtl/>
          <w:lang w:bidi="ar-EG"/>
        </w:rPr>
        <w:t>َ</w:t>
      </w:r>
      <w:r w:rsidR="0075315F" w:rsidRPr="00B95340">
        <w:rPr>
          <w:rFonts w:cs="Traditional Arabic" w:hint="cs"/>
          <w:sz w:val="34"/>
          <w:szCs w:val="34"/>
          <w:rtl/>
          <w:lang w:bidi="ar-EG"/>
        </w:rPr>
        <w:t>بت فاصلة</w:t>
      </w:r>
      <w:r w:rsidR="00C17C47" w:rsidRPr="00B95340">
        <w:rPr>
          <w:rFonts w:cs="Traditional Arabic" w:hint="eastAsia"/>
          <w:sz w:val="34"/>
          <w:szCs w:val="34"/>
          <w:rtl/>
          <w:lang w:bidi="ar-EG"/>
        </w:rPr>
        <w:t>ُ</w:t>
      </w:r>
      <w:r w:rsidR="0075315F" w:rsidRPr="00B95340">
        <w:rPr>
          <w:rFonts w:cs="Traditional Arabic" w:hint="cs"/>
          <w:sz w:val="34"/>
          <w:szCs w:val="34"/>
          <w:rtl/>
          <w:lang w:bidi="ar-EG"/>
        </w:rPr>
        <w:t xml:space="preserve"> الآية (الغافلين) سياق</w:t>
      </w:r>
      <w:r w:rsidR="00C17C47" w:rsidRPr="00B95340">
        <w:rPr>
          <w:rFonts w:cs="Traditional Arabic" w:hint="eastAsia"/>
          <w:sz w:val="34"/>
          <w:szCs w:val="34"/>
          <w:rtl/>
          <w:lang w:bidi="ar-EG"/>
        </w:rPr>
        <w:t>َ</w:t>
      </w:r>
      <w:r w:rsidR="0075315F" w:rsidRPr="00B95340">
        <w:rPr>
          <w:rFonts w:cs="Traditional Arabic" w:hint="cs"/>
          <w:sz w:val="34"/>
          <w:szCs w:val="34"/>
          <w:rtl/>
          <w:lang w:bidi="ar-EG"/>
        </w:rPr>
        <w:t xml:space="preserve"> الآية ومعناها وموضوعها.</w:t>
      </w:r>
      <w:r w:rsidR="00592804" w:rsidRPr="00B95340">
        <w:rPr>
          <w:rFonts w:cs="Traditional Arabic" w:hint="cs"/>
          <w:sz w:val="34"/>
          <w:szCs w:val="34"/>
          <w:rtl/>
          <w:lang w:bidi="ar-EG"/>
        </w:rPr>
        <w:t xml:space="preserve"> </w:t>
      </w:r>
    </w:p>
    <w:p w:rsidR="005C4C3D" w:rsidRPr="00B95340" w:rsidRDefault="005C4C3D" w:rsidP="005C4C3D">
      <w:pPr>
        <w:bidi/>
        <w:jc w:val="both"/>
        <w:rPr>
          <w:rFonts w:cs="Traditional Arabic"/>
          <w:sz w:val="34"/>
          <w:szCs w:val="34"/>
          <w:rtl/>
          <w:lang w:bidi="ar-EG"/>
        </w:rPr>
      </w:pPr>
    </w:p>
    <w:p w:rsidR="009011B7" w:rsidRPr="00B95340" w:rsidRDefault="001164BE" w:rsidP="005C4C3D">
      <w:pPr>
        <w:pStyle w:val="2"/>
        <w:bidi/>
        <w:rPr>
          <w:rtl/>
          <w:lang w:bidi="ar-EG"/>
        </w:rPr>
      </w:pPr>
      <w:bookmarkStart w:id="13" w:name="_Toc451500342"/>
      <w:r w:rsidRPr="00B95340">
        <w:rPr>
          <w:rFonts w:hint="cs"/>
          <w:rtl/>
          <w:lang w:bidi="ar-EG"/>
        </w:rPr>
        <w:t>المطلب الثالث:</w:t>
      </w:r>
      <w:r w:rsidR="009011B7" w:rsidRPr="00B95340">
        <w:rPr>
          <w:rFonts w:hint="cs"/>
          <w:rtl/>
          <w:lang w:bidi="ar-EG"/>
        </w:rPr>
        <w:t xml:space="preserve"> نماذج تطبيقية من سورة </w:t>
      </w:r>
      <w:r w:rsidR="00DF7909" w:rsidRPr="00B95340">
        <w:rPr>
          <w:rFonts w:hint="cs"/>
          <w:rtl/>
          <w:lang w:bidi="ar-EG"/>
        </w:rPr>
        <w:t>الرعد</w:t>
      </w:r>
      <w:r w:rsidR="009011B7" w:rsidRPr="00B95340">
        <w:rPr>
          <w:rFonts w:hint="cs"/>
          <w:rtl/>
          <w:lang w:bidi="ar-EG"/>
        </w:rPr>
        <w:t>:</w:t>
      </w:r>
      <w:bookmarkEnd w:id="13"/>
    </w:p>
    <w:p w:rsidR="00A21027" w:rsidRPr="00B95340" w:rsidRDefault="00292CD5" w:rsidP="00B95340">
      <w:pPr>
        <w:bidi/>
        <w:jc w:val="both"/>
        <w:rPr>
          <w:rFonts w:cs="Traditional Arabic"/>
          <w:b/>
          <w:bCs/>
          <w:sz w:val="34"/>
          <w:szCs w:val="34"/>
          <w:rtl/>
          <w:lang w:bidi="ar-EG"/>
        </w:rPr>
      </w:pPr>
      <w:r w:rsidRPr="00B95340">
        <w:rPr>
          <w:rFonts w:cs="Traditional Arabic" w:hint="cs"/>
          <w:b/>
          <w:bCs/>
          <w:sz w:val="34"/>
          <w:szCs w:val="34"/>
          <w:rtl/>
          <w:lang w:bidi="ar-EG"/>
        </w:rPr>
        <w:t xml:space="preserve">- </w:t>
      </w:r>
      <w:r w:rsidR="00DF7909" w:rsidRPr="00B95340">
        <w:rPr>
          <w:rFonts w:cs="Traditional Arabic" w:hint="cs"/>
          <w:b/>
          <w:bCs/>
          <w:sz w:val="34"/>
          <w:szCs w:val="34"/>
          <w:rtl/>
          <w:lang w:bidi="ar-EG"/>
        </w:rPr>
        <w:t xml:space="preserve">النموذج الأول: </w:t>
      </w:r>
    </w:p>
    <w:p w:rsidR="00DF7909" w:rsidRPr="00B95340" w:rsidRDefault="00DF7909" w:rsidP="00B95340">
      <w:pPr>
        <w:bidi/>
        <w:jc w:val="both"/>
        <w:rPr>
          <w:rFonts w:cs="Traditional Arabic"/>
          <w:sz w:val="34"/>
          <w:szCs w:val="34"/>
          <w:rtl/>
          <w:lang w:bidi="ar-EG"/>
        </w:rPr>
      </w:pPr>
      <w:r w:rsidRPr="00B95340">
        <w:rPr>
          <w:rFonts w:cs="Traditional Arabic" w:hint="cs"/>
          <w:sz w:val="34"/>
          <w:szCs w:val="34"/>
          <w:rtl/>
          <w:lang w:bidi="ar-EG"/>
        </w:rPr>
        <w:t xml:space="preserve">قال تعالى: </w:t>
      </w:r>
      <w:r w:rsidR="008D080D" w:rsidRPr="00B95340">
        <w:rPr>
          <w:rFonts w:cs="Traditional Arabic"/>
          <w:sz w:val="34"/>
          <w:szCs w:val="34"/>
          <w:rtl/>
          <w:lang w:bidi="ar-EG"/>
        </w:rPr>
        <w:t>{وَيَقُولُ الَّذِينَ كَفَرُوا لَوْلَا أُنْزِلَ عَلَيْهِ آيَةٌ مِنْ رَبِّهِ إِنَّمَا أَنْتَ مُنْذِرٌ وَلِكُلِّ قَوْمٍ هَادٍ} [الرعد: 7]</w:t>
      </w:r>
      <w:r w:rsidR="008D080D" w:rsidRPr="00B95340">
        <w:rPr>
          <w:rFonts w:cs="Traditional Arabic" w:hint="cs"/>
          <w:sz w:val="34"/>
          <w:szCs w:val="34"/>
          <w:rtl/>
          <w:lang w:bidi="ar-EG"/>
        </w:rPr>
        <w:t>.</w:t>
      </w:r>
    </w:p>
    <w:p w:rsidR="003C3F58" w:rsidRPr="00B95340" w:rsidRDefault="003C3F58" w:rsidP="00B95340">
      <w:pPr>
        <w:bidi/>
        <w:jc w:val="both"/>
        <w:rPr>
          <w:rFonts w:cs="Traditional Arabic"/>
          <w:sz w:val="34"/>
          <w:szCs w:val="34"/>
          <w:rtl/>
          <w:lang w:bidi="ar-EG"/>
        </w:rPr>
      </w:pPr>
      <w:r w:rsidRPr="00B95340">
        <w:rPr>
          <w:rFonts w:cs="Traditional Arabic" w:hint="cs"/>
          <w:b/>
          <w:bCs/>
          <w:sz w:val="34"/>
          <w:szCs w:val="34"/>
          <w:rtl/>
          <w:lang w:bidi="ar-EG"/>
        </w:rPr>
        <w:t>أولا</w:t>
      </w:r>
      <w:r w:rsidR="00FE1E61" w:rsidRPr="00B95340">
        <w:rPr>
          <w:rFonts w:cs="Traditional Arabic" w:hint="cs"/>
          <w:b/>
          <w:bCs/>
          <w:sz w:val="34"/>
          <w:szCs w:val="34"/>
          <w:rtl/>
          <w:lang w:bidi="ar-EG"/>
        </w:rPr>
        <w:t>ً</w:t>
      </w:r>
      <w:r w:rsidRPr="00B95340">
        <w:rPr>
          <w:rFonts w:cs="Traditional Arabic" w:hint="cs"/>
          <w:b/>
          <w:bCs/>
          <w:sz w:val="34"/>
          <w:szCs w:val="34"/>
          <w:rtl/>
          <w:lang w:bidi="ar-EG"/>
        </w:rPr>
        <w:t>: التفسير الإجمالي للآية</w:t>
      </w:r>
      <w:r w:rsidRPr="00B95340">
        <w:rPr>
          <w:rFonts w:cs="Traditional Arabic" w:hint="cs"/>
          <w:sz w:val="34"/>
          <w:szCs w:val="34"/>
          <w:rtl/>
          <w:lang w:bidi="ar-EG"/>
        </w:rPr>
        <w:t>:</w:t>
      </w:r>
    </w:p>
    <w:p w:rsidR="00520979" w:rsidRPr="00B95340" w:rsidRDefault="00F75281" w:rsidP="00B95340">
      <w:pPr>
        <w:bidi/>
        <w:jc w:val="both"/>
        <w:rPr>
          <w:rFonts w:cs="Traditional Arabic"/>
          <w:sz w:val="34"/>
          <w:szCs w:val="34"/>
          <w:rtl/>
          <w:lang w:bidi="ar-EG"/>
        </w:rPr>
      </w:pPr>
      <w:r w:rsidRPr="00B95340">
        <w:rPr>
          <w:rFonts w:cs="Traditional Arabic" w:hint="cs"/>
          <w:sz w:val="34"/>
          <w:szCs w:val="34"/>
          <w:rtl/>
          <w:lang w:bidi="ar-EG"/>
        </w:rPr>
        <w:t>يقول الشيخ الجزائري: "</w:t>
      </w:r>
      <w:r w:rsidRPr="00B95340">
        <w:rPr>
          <w:rFonts w:cs="Traditional Arabic"/>
          <w:sz w:val="34"/>
          <w:szCs w:val="34"/>
          <w:rtl/>
          <w:lang w:bidi="ar-EG"/>
        </w:rPr>
        <w:t>ي</w:t>
      </w:r>
      <w:r w:rsidR="001F0E48" w:rsidRPr="00B95340">
        <w:rPr>
          <w:rFonts w:cs="Traditional Arabic" w:hint="eastAsia"/>
          <w:sz w:val="34"/>
          <w:szCs w:val="34"/>
          <w:rtl/>
          <w:lang w:bidi="ar-EG"/>
        </w:rPr>
        <w:t>ُ</w:t>
      </w:r>
      <w:r w:rsidRPr="00B95340">
        <w:rPr>
          <w:rFonts w:cs="Traditional Arabic"/>
          <w:sz w:val="34"/>
          <w:szCs w:val="34"/>
          <w:rtl/>
          <w:lang w:bidi="ar-EG"/>
        </w:rPr>
        <w:t>خبر تعالى رسوله والمؤمنين عن ق</w:t>
      </w:r>
      <w:r w:rsidRPr="00B95340">
        <w:rPr>
          <w:rFonts w:cs="Traditional Arabic" w:hint="cs"/>
          <w:sz w:val="34"/>
          <w:szCs w:val="34"/>
          <w:rtl/>
          <w:lang w:bidi="ar-EG"/>
        </w:rPr>
        <w:t>و</w:t>
      </w:r>
      <w:r w:rsidRPr="00B95340">
        <w:rPr>
          <w:rFonts w:cs="Traditional Arabic"/>
          <w:sz w:val="34"/>
          <w:szCs w:val="34"/>
          <w:rtl/>
          <w:lang w:bidi="ar-EG"/>
        </w:rPr>
        <w:t>ل الكافرين بالتوحيد والبعث والنبوة: {لولا}</w:t>
      </w:r>
      <w:r w:rsidRPr="00B95340">
        <w:rPr>
          <w:rFonts w:cs="Traditional Arabic" w:hint="cs"/>
          <w:sz w:val="34"/>
          <w:szCs w:val="34"/>
          <w:rtl/>
          <w:lang w:bidi="ar-EG"/>
        </w:rPr>
        <w:t>؛</w:t>
      </w:r>
      <w:r w:rsidRPr="00B95340">
        <w:rPr>
          <w:rFonts w:cs="Traditional Arabic"/>
          <w:sz w:val="34"/>
          <w:szCs w:val="34"/>
          <w:rtl/>
          <w:lang w:bidi="ar-EG"/>
        </w:rPr>
        <w:t xml:space="preserve"> أي</w:t>
      </w:r>
      <w:r w:rsidRPr="00B95340">
        <w:rPr>
          <w:rFonts w:cs="Traditional Arabic" w:hint="cs"/>
          <w:sz w:val="34"/>
          <w:szCs w:val="34"/>
          <w:rtl/>
          <w:lang w:bidi="ar-EG"/>
        </w:rPr>
        <w:t>:</w:t>
      </w:r>
      <w:r w:rsidRPr="00B95340">
        <w:rPr>
          <w:rFonts w:cs="Traditional Arabic"/>
          <w:sz w:val="34"/>
          <w:szCs w:val="34"/>
          <w:rtl/>
          <w:lang w:bidi="ar-EG"/>
        </w:rPr>
        <w:t xml:space="preserve"> هلا</w:t>
      </w:r>
      <w:r w:rsidRPr="00B95340">
        <w:rPr>
          <w:rFonts w:cs="Traditional Arabic" w:hint="cs"/>
          <w:sz w:val="34"/>
          <w:szCs w:val="34"/>
          <w:rtl/>
          <w:lang w:bidi="ar-EG"/>
        </w:rPr>
        <w:t>َّ</w:t>
      </w:r>
      <w:r w:rsidRPr="00B95340">
        <w:rPr>
          <w:rFonts w:cs="Traditional Arabic"/>
          <w:sz w:val="34"/>
          <w:szCs w:val="34"/>
          <w:rtl/>
          <w:lang w:bidi="ar-EG"/>
        </w:rPr>
        <w:t xml:space="preserve"> أ</w:t>
      </w:r>
      <w:r w:rsidRPr="00B95340">
        <w:rPr>
          <w:rFonts w:cs="Traditional Arabic" w:hint="cs"/>
          <w:sz w:val="34"/>
          <w:szCs w:val="34"/>
          <w:rtl/>
          <w:lang w:bidi="ar-EG"/>
        </w:rPr>
        <w:t>ُ</w:t>
      </w:r>
      <w:r w:rsidRPr="00B95340">
        <w:rPr>
          <w:rFonts w:cs="Traditional Arabic"/>
          <w:sz w:val="34"/>
          <w:szCs w:val="34"/>
          <w:rtl/>
          <w:lang w:bidi="ar-EG"/>
        </w:rPr>
        <w:t>نز</w:t>
      </w:r>
      <w:r w:rsidRPr="00B95340">
        <w:rPr>
          <w:rFonts w:cs="Traditional Arabic" w:hint="cs"/>
          <w:sz w:val="34"/>
          <w:szCs w:val="34"/>
          <w:rtl/>
          <w:lang w:bidi="ar-EG"/>
        </w:rPr>
        <w:t>ِ</w:t>
      </w:r>
      <w:r w:rsidRPr="00B95340">
        <w:rPr>
          <w:rFonts w:cs="Traditional Arabic"/>
          <w:sz w:val="34"/>
          <w:szCs w:val="34"/>
          <w:rtl/>
          <w:lang w:bidi="ar-EG"/>
        </w:rPr>
        <w:t xml:space="preserve">ل على محمد </w:t>
      </w:r>
      <w:r w:rsidRPr="00B95340">
        <w:rPr>
          <w:rFonts w:cs="Traditional Arabic" w:hint="cs"/>
          <w:sz w:val="34"/>
          <w:szCs w:val="34"/>
          <w:rtl/>
          <w:lang w:bidi="ar-EG"/>
        </w:rPr>
        <w:t xml:space="preserve">- </w:t>
      </w:r>
      <w:r w:rsidRPr="00B95340">
        <w:rPr>
          <w:rFonts w:cs="Traditional Arabic"/>
          <w:sz w:val="34"/>
          <w:szCs w:val="34"/>
          <w:rtl/>
          <w:lang w:bidi="ar-EG"/>
        </w:rPr>
        <w:t xml:space="preserve">صلى الله عليه وسلم </w:t>
      </w:r>
      <w:r w:rsidRPr="00B95340">
        <w:rPr>
          <w:rFonts w:cs="Traditional Arabic" w:hint="cs"/>
          <w:sz w:val="34"/>
          <w:szCs w:val="34"/>
          <w:rtl/>
          <w:lang w:bidi="ar-EG"/>
        </w:rPr>
        <w:t xml:space="preserve">- </w:t>
      </w:r>
      <w:r w:rsidRPr="00B95340">
        <w:rPr>
          <w:rFonts w:cs="Traditional Arabic"/>
          <w:sz w:val="34"/>
          <w:szCs w:val="34"/>
          <w:rtl/>
          <w:lang w:bidi="ar-EG"/>
        </w:rPr>
        <w:t>آية من ربه كعصا موسى وناقة صالح</w:t>
      </w:r>
      <w:r w:rsidR="0047288F" w:rsidRPr="00B95340">
        <w:rPr>
          <w:rFonts w:cs="Traditional Arabic"/>
          <w:sz w:val="34"/>
          <w:szCs w:val="34"/>
          <w:rtl/>
          <w:lang w:bidi="ar-EG"/>
        </w:rPr>
        <w:t>؛</w:t>
      </w:r>
      <w:r w:rsidRPr="00B95340">
        <w:rPr>
          <w:rFonts w:cs="Traditional Arabic"/>
          <w:sz w:val="34"/>
          <w:szCs w:val="34"/>
          <w:rtl/>
          <w:lang w:bidi="ar-EG"/>
        </w:rPr>
        <w:t xml:space="preserve"> حتى نؤمن بنبو</w:t>
      </w:r>
      <w:r w:rsidR="0047288F" w:rsidRPr="00B95340">
        <w:rPr>
          <w:rFonts w:cs="Traditional Arabic"/>
          <w:sz w:val="34"/>
          <w:szCs w:val="34"/>
          <w:rtl/>
          <w:lang w:bidi="ar-EG"/>
        </w:rPr>
        <w:t>َّ</w:t>
      </w:r>
      <w:r w:rsidRPr="00B95340">
        <w:rPr>
          <w:rFonts w:cs="Traditional Arabic"/>
          <w:sz w:val="34"/>
          <w:szCs w:val="34"/>
          <w:rtl/>
          <w:lang w:bidi="ar-EG"/>
        </w:rPr>
        <w:t>ته ون</w:t>
      </w:r>
      <w:r w:rsidRPr="00B95340">
        <w:rPr>
          <w:rFonts w:cs="Traditional Arabic" w:hint="cs"/>
          <w:sz w:val="34"/>
          <w:szCs w:val="34"/>
          <w:rtl/>
          <w:lang w:bidi="ar-EG"/>
        </w:rPr>
        <w:t>ُ</w:t>
      </w:r>
      <w:r w:rsidRPr="00B95340">
        <w:rPr>
          <w:rFonts w:cs="Traditional Arabic"/>
          <w:sz w:val="34"/>
          <w:szCs w:val="34"/>
          <w:rtl/>
          <w:lang w:bidi="ar-EG"/>
        </w:rPr>
        <w:t>صد</w:t>
      </w:r>
      <w:r w:rsidR="0047288F" w:rsidRPr="00B95340">
        <w:rPr>
          <w:rFonts w:cs="Traditional Arabic"/>
          <w:sz w:val="34"/>
          <w:szCs w:val="34"/>
          <w:rtl/>
          <w:lang w:bidi="ar-EG"/>
        </w:rPr>
        <w:t>ِّ</w:t>
      </w:r>
      <w:r w:rsidRPr="00B95340">
        <w:rPr>
          <w:rFonts w:cs="Traditional Arabic"/>
          <w:sz w:val="34"/>
          <w:szCs w:val="34"/>
          <w:rtl/>
          <w:lang w:bidi="ar-EG"/>
        </w:rPr>
        <w:t>ق رسالته، فيرد تعالى عليهم بقوله: {إ</w:t>
      </w:r>
      <w:r w:rsidR="0041611E" w:rsidRPr="00B95340">
        <w:rPr>
          <w:rFonts w:cs="Traditional Arabic" w:hint="cs"/>
          <w:sz w:val="34"/>
          <w:szCs w:val="34"/>
          <w:rtl/>
          <w:lang w:bidi="ar-EG"/>
        </w:rPr>
        <w:t>ِ</w:t>
      </w:r>
      <w:r w:rsidRPr="00B95340">
        <w:rPr>
          <w:rFonts w:cs="Traditional Arabic"/>
          <w:sz w:val="34"/>
          <w:szCs w:val="34"/>
          <w:rtl/>
          <w:lang w:bidi="ar-EG"/>
        </w:rPr>
        <w:t>ن</w:t>
      </w:r>
      <w:r w:rsidR="0041611E" w:rsidRPr="00B95340">
        <w:rPr>
          <w:rFonts w:cs="Traditional Arabic" w:hint="cs"/>
          <w:sz w:val="34"/>
          <w:szCs w:val="34"/>
          <w:rtl/>
          <w:lang w:bidi="ar-EG"/>
        </w:rPr>
        <w:t>َّ</w:t>
      </w:r>
      <w:r w:rsidRPr="00B95340">
        <w:rPr>
          <w:rFonts w:cs="Traditional Arabic"/>
          <w:sz w:val="34"/>
          <w:szCs w:val="34"/>
          <w:rtl/>
          <w:lang w:bidi="ar-EG"/>
        </w:rPr>
        <w:t>م</w:t>
      </w:r>
      <w:r w:rsidR="0041611E" w:rsidRPr="00B95340">
        <w:rPr>
          <w:rFonts w:cs="Traditional Arabic" w:hint="cs"/>
          <w:sz w:val="34"/>
          <w:szCs w:val="34"/>
          <w:rtl/>
          <w:lang w:bidi="ar-EG"/>
        </w:rPr>
        <w:t>َ</w:t>
      </w:r>
      <w:r w:rsidRPr="00B95340">
        <w:rPr>
          <w:rFonts w:cs="Traditional Arabic"/>
          <w:sz w:val="34"/>
          <w:szCs w:val="34"/>
          <w:rtl/>
          <w:lang w:bidi="ar-EG"/>
        </w:rPr>
        <w:t>ا أ</w:t>
      </w:r>
      <w:r w:rsidR="0041611E" w:rsidRPr="00B95340">
        <w:rPr>
          <w:rFonts w:cs="Traditional Arabic" w:hint="cs"/>
          <w:sz w:val="34"/>
          <w:szCs w:val="34"/>
          <w:rtl/>
          <w:lang w:bidi="ar-EG"/>
        </w:rPr>
        <w:t>َ</w:t>
      </w:r>
      <w:r w:rsidRPr="00B95340">
        <w:rPr>
          <w:rFonts w:cs="Traditional Arabic"/>
          <w:sz w:val="34"/>
          <w:szCs w:val="34"/>
          <w:rtl/>
          <w:lang w:bidi="ar-EG"/>
        </w:rPr>
        <w:t>ن</w:t>
      </w:r>
      <w:r w:rsidR="0041611E" w:rsidRPr="00B95340">
        <w:rPr>
          <w:rFonts w:cs="Traditional Arabic" w:hint="cs"/>
          <w:sz w:val="34"/>
          <w:szCs w:val="34"/>
          <w:rtl/>
          <w:lang w:bidi="ar-EG"/>
        </w:rPr>
        <w:t>ْ</w:t>
      </w:r>
      <w:r w:rsidRPr="00B95340">
        <w:rPr>
          <w:rFonts w:cs="Traditional Arabic"/>
          <w:sz w:val="34"/>
          <w:szCs w:val="34"/>
          <w:rtl/>
          <w:lang w:bidi="ar-EG"/>
        </w:rPr>
        <w:t>ت</w:t>
      </w:r>
      <w:r w:rsidR="0041611E" w:rsidRPr="00B95340">
        <w:rPr>
          <w:rFonts w:cs="Traditional Arabic" w:hint="cs"/>
          <w:sz w:val="34"/>
          <w:szCs w:val="34"/>
          <w:rtl/>
          <w:lang w:bidi="ar-EG"/>
        </w:rPr>
        <w:t>َ</w:t>
      </w:r>
      <w:r w:rsidRPr="00B95340">
        <w:rPr>
          <w:rFonts w:cs="Traditional Arabic"/>
          <w:sz w:val="34"/>
          <w:szCs w:val="34"/>
          <w:rtl/>
          <w:lang w:bidi="ar-EG"/>
        </w:rPr>
        <w:t xml:space="preserve"> م</w:t>
      </w:r>
      <w:r w:rsidR="0041611E" w:rsidRPr="00B95340">
        <w:rPr>
          <w:rFonts w:cs="Traditional Arabic" w:hint="cs"/>
          <w:sz w:val="34"/>
          <w:szCs w:val="34"/>
          <w:rtl/>
          <w:lang w:bidi="ar-EG"/>
        </w:rPr>
        <w:t>ُ</w:t>
      </w:r>
      <w:r w:rsidRPr="00B95340">
        <w:rPr>
          <w:rFonts w:cs="Traditional Arabic"/>
          <w:sz w:val="34"/>
          <w:szCs w:val="34"/>
          <w:rtl/>
          <w:lang w:bidi="ar-EG"/>
        </w:rPr>
        <w:t>ن</w:t>
      </w:r>
      <w:r w:rsidR="0041611E" w:rsidRPr="00B95340">
        <w:rPr>
          <w:rFonts w:cs="Traditional Arabic" w:hint="cs"/>
          <w:sz w:val="34"/>
          <w:szCs w:val="34"/>
          <w:rtl/>
          <w:lang w:bidi="ar-EG"/>
        </w:rPr>
        <w:t>ْ</w:t>
      </w:r>
      <w:r w:rsidRPr="00B95340">
        <w:rPr>
          <w:rFonts w:cs="Traditional Arabic"/>
          <w:sz w:val="34"/>
          <w:szCs w:val="34"/>
          <w:rtl/>
          <w:lang w:bidi="ar-EG"/>
        </w:rPr>
        <w:t>ذ</w:t>
      </w:r>
      <w:r w:rsidR="0041611E" w:rsidRPr="00B95340">
        <w:rPr>
          <w:rFonts w:cs="Traditional Arabic" w:hint="cs"/>
          <w:sz w:val="34"/>
          <w:szCs w:val="34"/>
          <w:rtl/>
          <w:lang w:bidi="ar-EG"/>
        </w:rPr>
        <w:t>ِ</w:t>
      </w:r>
      <w:r w:rsidRPr="00B95340">
        <w:rPr>
          <w:rFonts w:cs="Traditional Arabic"/>
          <w:sz w:val="34"/>
          <w:szCs w:val="34"/>
          <w:rtl/>
          <w:lang w:bidi="ar-EG"/>
        </w:rPr>
        <w:t>ر</w:t>
      </w:r>
      <w:r w:rsidR="0041611E" w:rsidRPr="00B95340">
        <w:rPr>
          <w:rFonts w:cs="Traditional Arabic" w:hint="cs"/>
          <w:sz w:val="34"/>
          <w:szCs w:val="34"/>
          <w:rtl/>
          <w:lang w:bidi="ar-EG"/>
        </w:rPr>
        <w:t>ٌ</w:t>
      </w:r>
      <w:r w:rsidRPr="00B95340">
        <w:rPr>
          <w:rFonts w:cs="Traditional Arabic"/>
          <w:sz w:val="34"/>
          <w:szCs w:val="34"/>
          <w:rtl/>
          <w:lang w:bidi="ar-EG"/>
        </w:rPr>
        <w:t>}</w:t>
      </w:r>
      <w:r w:rsidRPr="00B95340">
        <w:rPr>
          <w:rFonts w:cs="Traditional Arabic" w:hint="cs"/>
          <w:sz w:val="34"/>
          <w:szCs w:val="34"/>
          <w:rtl/>
          <w:lang w:bidi="ar-EG"/>
        </w:rPr>
        <w:t>،</w:t>
      </w:r>
      <w:r w:rsidRPr="00B95340">
        <w:rPr>
          <w:rFonts w:cs="Traditional Arabic"/>
          <w:sz w:val="34"/>
          <w:szCs w:val="34"/>
          <w:rtl/>
          <w:lang w:bidi="ar-EG"/>
        </w:rPr>
        <w:t xml:space="preserve"> والمنذر المخو</w:t>
      </w:r>
      <w:r w:rsidRPr="00B95340">
        <w:rPr>
          <w:rFonts w:cs="Traditional Arabic" w:hint="cs"/>
          <w:sz w:val="34"/>
          <w:szCs w:val="34"/>
          <w:rtl/>
          <w:lang w:bidi="ar-EG"/>
        </w:rPr>
        <w:t>ِّ</w:t>
      </w:r>
      <w:r w:rsidRPr="00B95340">
        <w:rPr>
          <w:rFonts w:cs="Traditional Arabic"/>
          <w:sz w:val="34"/>
          <w:szCs w:val="34"/>
          <w:rtl/>
          <w:lang w:bidi="ar-EG"/>
        </w:rPr>
        <w:t>ف من العذاب</w:t>
      </w:r>
      <w:r w:rsidRPr="00B95340">
        <w:rPr>
          <w:rFonts w:cs="Traditional Arabic" w:hint="cs"/>
          <w:sz w:val="34"/>
          <w:szCs w:val="34"/>
          <w:rtl/>
          <w:lang w:bidi="ar-EG"/>
        </w:rPr>
        <w:t>،</w:t>
      </w:r>
      <w:r w:rsidRPr="00B95340">
        <w:rPr>
          <w:rFonts w:cs="Traditional Arabic"/>
          <w:sz w:val="34"/>
          <w:szCs w:val="34"/>
          <w:rtl/>
          <w:lang w:bidi="ar-EG"/>
        </w:rPr>
        <w:t xml:space="preserve"> وليس لازم</w:t>
      </w:r>
      <w:r w:rsidRPr="00B95340">
        <w:rPr>
          <w:rFonts w:cs="Traditional Arabic" w:hint="cs"/>
          <w:sz w:val="34"/>
          <w:szCs w:val="34"/>
          <w:rtl/>
          <w:lang w:bidi="ar-EG"/>
        </w:rPr>
        <w:t>ً</w:t>
      </w:r>
      <w:r w:rsidRPr="00B95340">
        <w:rPr>
          <w:rFonts w:cs="Traditional Arabic"/>
          <w:sz w:val="34"/>
          <w:szCs w:val="34"/>
          <w:rtl/>
          <w:lang w:bidi="ar-EG"/>
        </w:rPr>
        <w:t>ا أن تنزل معه الآيات، وعليه فلا ت</w:t>
      </w:r>
      <w:r w:rsidRPr="00B95340">
        <w:rPr>
          <w:rFonts w:cs="Traditional Arabic" w:hint="cs"/>
          <w:sz w:val="34"/>
          <w:szCs w:val="34"/>
          <w:rtl/>
          <w:lang w:bidi="ar-EG"/>
        </w:rPr>
        <w:t>َ</w:t>
      </w:r>
      <w:r w:rsidRPr="00B95340">
        <w:rPr>
          <w:rFonts w:cs="Traditional Arabic"/>
          <w:sz w:val="34"/>
          <w:szCs w:val="34"/>
          <w:rtl/>
          <w:lang w:bidi="ar-EG"/>
        </w:rPr>
        <w:t>لتفت إلى ما يطالبون به من الآيات، واستم</w:t>
      </w:r>
      <w:r w:rsidR="00E771E6" w:rsidRPr="00B95340">
        <w:rPr>
          <w:rFonts w:cs="Traditional Arabic" w:hint="cs"/>
          <w:sz w:val="34"/>
          <w:szCs w:val="34"/>
          <w:rtl/>
          <w:lang w:bidi="ar-EG"/>
        </w:rPr>
        <w:t>ِ</w:t>
      </w:r>
      <w:r w:rsidRPr="00B95340">
        <w:rPr>
          <w:rFonts w:cs="Traditional Arabic"/>
          <w:sz w:val="34"/>
          <w:szCs w:val="34"/>
          <w:rtl/>
          <w:lang w:bidi="ar-EG"/>
        </w:rPr>
        <w:t>ر</w:t>
      </w:r>
      <w:r w:rsidR="00E771E6" w:rsidRPr="00B95340">
        <w:rPr>
          <w:rFonts w:cs="Traditional Arabic" w:hint="cs"/>
          <w:sz w:val="34"/>
          <w:szCs w:val="34"/>
          <w:rtl/>
          <w:lang w:bidi="ar-EG"/>
        </w:rPr>
        <w:t>َّ</w:t>
      </w:r>
      <w:r w:rsidRPr="00B95340">
        <w:rPr>
          <w:rFonts w:cs="Traditional Arabic"/>
          <w:sz w:val="34"/>
          <w:szCs w:val="34"/>
          <w:rtl/>
          <w:lang w:bidi="ar-EG"/>
        </w:rPr>
        <w:t xml:space="preserve"> على دعوتك</w:t>
      </w:r>
      <w:r w:rsidRPr="00B95340">
        <w:rPr>
          <w:rFonts w:cs="Traditional Arabic" w:hint="cs"/>
          <w:sz w:val="34"/>
          <w:szCs w:val="34"/>
          <w:rtl/>
          <w:lang w:bidi="ar-EG"/>
        </w:rPr>
        <w:t>؛</w:t>
      </w:r>
      <w:r w:rsidRPr="00B95340">
        <w:rPr>
          <w:rFonts w:cs="Traditional Arabic"/>
          <w:sz w:val="34"/>
          <w:szCs w:val="34"/>
          <w:rtl/>
          <w:lang w:bidi="ar-EG"/>
        </w:rPr>
        <w:t xml:space="preserve"> فإن لكل قوم هادي</w:t>
      </w:r>
      <w:r w:rsidRPr="00B95340">
        <w:rPr>
          <w:rFonts w:cs="Traditional Arabic" w:hint="cs"/>
          <w:sz w:val="34"/>
          <w:szCs w:val="34"/>
          <w:rtl/>
          <w:lang w:bidi="ar-EG"/>
        </w:rPr>
        <w:t>ً</w:t>
      </w:r>
      <w:r w:rsidRPr="00B95340">
        <w:rPr>
          <w:rFonts w:cs="Traditional Arabic"/>
          <w:sz w:val="34"/>
          <w:szCs w:val="34"/>
          <w:rtl/>
          <w:lang w:bidi="ar-EG"/>
        </w:rPr>
        <w:t>ا وأنت هاد</w:t>
      </w:r>
      <w:r w:rsidRPr="00B95340">
        <w:rPr>
          <w:rFonts w:cs="Traditional Arabic" w:hint="cs"/>
          <w:sz w:val="34"/>
          <w:szCs w:val="34"/>
          <w:rtl/>
          <w:lang w:bidi="ar-EG"/>
        </w:rPr>
        <w:t>ٍ</w:t>
      </w:r>
      <w:r w:rsidRPr="00B95340">
        <w:rPr>
          <w:rFonts w:cs="Traditional Arabic"/>
          <w:sz w:val="34"/>
          <w:szCs w:val="34"/>
          <w:rtl/>
          <w:lang w:bidi="ar-EG"/>
        </w:rPr>
        <w:t xml:space="preserve"> هذه الأمة، وداعيها إلى ربها</w:t>
      </w:r>
      <w:r w:rsidRPr="00B95340">
        <w:rPr>
          <w:rFonts w:cs="Traditional Arabic" w:hint="cs"/>
          <w:sz w:val="34"/>
          <w:szCs w:val="34"/>
          <w:rtl/>
          <w:lang w:bidi="ar-EG"/>
        </w:rPr>
        <w:t>،</w:t>
      </w:r>
      <w:r w:rsidRPr="00B95340">
        <w:rPr>
          <w:rFonts w:cs="Traditional Arabic"/>
          <w:sz w:val="34"/>
          <w:szCs w:val="34"/>
          <w:rtl/>
          <w:lang w:bidi="ar-EG"/>
        </w:rPr>
        <w:t xml:space="preserve"> فادع</w:t>
      </w:r>
      <w:r w:rsidRPr="00B95340">
        <w:rPr>
          <w:rFonts w:cs="Traditional Arabic" w:hint="cs"/>
          <w:sz w:val="34"/>
          <w:szCs w:val="34"/>
          <w:rtl/>
          <w:lang w:bidi="ar-EG"/>
        </w:rPr>
        <w:t>ُ</w:t>
      </w:r>
      <w:r w:rsidRPr="00B95340">
        <w:rPr>
          <w:rFonts w:cs="Traditional Arabic"/>
          <w:sz w:val="34"/>
          <w:szCs w:val="34"/>
          <w:rtl/>
          <w:lang w:bidi="ar-EG"/>
        </w:rPr>
        <w:t xml:space="preserve"> واص</w:t>
      </w:r>
      <w:r w:rsidRPr="00B95340">
        <w:rPr>
          <w:rFonts w:cs="Traditional Arabic" w:hint="cs"/>
          <w:sz w:val="34"/>
          <w:szCs w:val="34"/>
          <w:rtl/>
          <w:lang w:bidi="ar-EG"/>
        </w:rPr>
        <w:t>ْ</w:t>
      </w:r>
      <w:r w:rsidRPr="00B95340">
        <w:rPr>
          <w:rFonts w:cs="Traditional Arabic"/>
          <w:sz w:val="34"/>
          <w:szCs w:val="34"/>
          <w:rtl/>
          <w:lang w:bidi="ar-EG"/>
        </w:rPr>
        <w:t>ب</w:t>
      </w:r>
      <w:r w:rsidRPr="00B95340">
        <w:rPr>
          <w:rFonts w:cs="Traditional Arabic" w:hint="cs"/>
          <w:sz w:val="34"/>
          <w:szCs w:val="34"/>
          <w:rtl/>
          <w:lang w:bidi="ar-EG"/>
        </w:rPr>
        <w:t>ِ</w:t>
      </w:r>
      <w:r w:rsidRPr="00B95340">
        <w:rPr>
          <w:rFonts w:cs="Traditional Arabic"/>
          <w:sz w:val="34"/>
          <w:szCs w:val="34"/>
          <w:rtl/>
          <w:lang w:bidi="ar-EG"/>
        </w:rPr>
        <w:t>ر</w:t>
      </w:r>
      <w:r w:rsidRPr="00B95340">
        <w:rPr>
          <w:rFonts w:cs="Traditional Arabic" w:hint="cs"/>
          <w:sz w:val="34"/>
          <w:szCs w:val="34"/>
          <w:rtl/>
          <w:lang w:bidi="ar-EG"/>
        </w:rPr>
        <w:t>"</w:t>
      </w:r>
      <w:r w:rsidR="00066D3C" w:rsidRPr="00B95340">
        <w:rPr>
          <w:sz w:val="34"/>
          <w:szCs w:val="34"/>
          <w:vertAlign w:val="superscript"/>
          <w:rtl/>
          <w:lang w:bidi="ar-EG"/>
        </w:rPr>
        <w:footnoteReference w:id="69"/>
      </w:r>
      <w:r w:rsidRPr="00B95340">
        <w:rPr>
          <w:rFonts w:cs="Traditional Arabic"/>
          <w:sz w:val="34"/>
          <w:szCs w:val="34"/>
          <w:rtl/>
          <w:lang w:bidi="ar-EG"/>
        </w:rPr>
        <w:t>.</w:t>
      </w:r>
    </w:p>
    <w:p w:rsidR="0016436F" w:rsidRPr="00B95340" w:rsidRDefault="00520979" w:rsidP="00B95340">
      <w:pPr>
        <w:bidi/>
        <w:jc w:val="both"/>
        <w:rPr>
          <w:rFonts w:cs="Traditional Arabic"/>
          <w:sz w:val="34"/>
          <w:szCs w:val="34"/>
          <w:rtl/>
          <w:lang w:bidi="ar-EG"/>
        </w:rPr>
      </w:pPr>
      <w:r w:rsidRPr="00B95340">
        <w:rPr>
          <w:rFonts w:cs="Traditional Arabic" w:hint="cs"/>
          <w:b/>
          <w:bCs/>
          <w:sz w:val="34"/>
          <w:szCs w:val="34"/>
          <w:rtl/>
          <w:lang w:bidi="ar-EG"/>
        </w:rPr>
        <w:t xml:space="preserve">ثانيًا: </w:t>
      </w:r>
      <w:r w:rsidR="006F23D8" w:rsidRPr="00B95340">
        <w:rPr>
          <w:rFonts w:cs="Traditional Arabic" w:hint="cs"/>
          <w:b/>
          <w:bCs/>
          <w:sz w:val="34"/>
          <w:szCs w:val="34"/>
          <w:rtl/>
          <w:lang w:bidi="ar-EG"/>
        </w:rPr>
        <w:t>ال</w:t>
      </w:r>
      <w:r w:rsidRPr="00B95340">
        <w:rPr>
          <w:rFonts w:cs="Traditional Arabic" w:hint="cs"/>
          <w:b/>
          <w:bCs/>
          <w:sz w:val="34"/>
          <w:szCs w:val="34"/>
          <w:rtl/>
          <w:lang w:bidi="ar-EG"/>
        </w:rPr>
        <w:t xml:space="preserve">تحليل </w:t>
      </w:r>
      <w:r w:rsidR="006F23D8" w:rsidRPr="00B95340">
        <w:rPr>
          <w:rFonts w:cs="Traditional Arabic" w:hint="cs"/>
          <w:b/>
          <w:bCs/>
          <w:sz w:val="34"/>
          <w:szCs w:val="34"/>
          <w:rtl/>
          <w:lang w:bidi="ar-EG"/>
        </w:rPr>
        <w:t>النحوي ل</w:t>
      </w:r>
      <w:r w:rsidRPr="00B95340">
        <w:rPr>
          <w:rFonts w:cs="Traditional Arabic" w:hint="cs"/>
          <w:b/>
          <w:bCs/>
          <w:sz w:val="34"/>
          <w:szCs w:val="34"/>
          <w:rtl/>
          <w:lang w:bidi="ar-EG"/>
        </w:rPr>
        <w:t>لفاصلة</w:t>
      </w:r>
      <w:r w:rsidRPr="00B95340">
        <w:rPr>
          <w:rFonts w:cs="Traditional Arabic" w:hint="cs"/>
          <w:sz w:val="34"/>
          <w:szCs w:val="34"/>
          <w:rtl/>
          <w:lang w:bidi="ar-EG"/>
        </w:rPr>
        <w:t>:</w:t>
      </w:r>
      <w:r w:rsidR="00F75281" w:rsidRPr="00B95340">
        <w:rPr>
          <w:rFonts w:cs="Traditional Arabic" w:hint="cs"/>
          <w:sz w:val="34"/>
          <w:szCs w:val="34"/>
          <w:rtl/>
          <w:lang w:bidi="ar-EG"/>
        </w:rPr>
        <w:t xml:space="preserve"> </w:t>
      </w:r>
    </w:p>
    <w:p w:rsidR="00520979" w:rsidRPr="00B95340" w:rsidRDefault="00382D98" w:rsidP="00B95340">
      <w:pPr>
        <w:bidi/>
        <w:jc w:val="both"/>
        <w:rPr>
          <w:rFonts w:cs="Traditional Arabic"/>
          <w:sz w:val="34"/>
          <w:szCs w:val="34"/>
          <w:rtl/>
          <w:lang w:bidi="ar-EG"/>
        </w:rPr>
      </w:pPr>
      <w:r w:rsidRPr="00B95340">
        <w:rPr>
          <w:rFonts w:cs="Traditional Arabic" w:hint="cs"/>
          <w:sz w:val="34"/>
          <w:szCs w:val="34"/>
          <w:rtl/>
          <w:lang w:bidi="ar-EG"/>
        </w:rPr>
        <w:t>{</w:t>
      </w:r>
      <w:r w:rsidRPr="00B95340">
        <w:rPr>
          <w:rFonts w:cs="Traditional Arabic"/>
          <w:sz w:val="34"/>
          <w:szCs w:val="34"/>
          <w:rtl/>
          <w:lang w:bidi="ar-EG"/>
        </w:rPr>
        <w:t>إِنَّمَا أَنْتَ مُنْذِرٌ وَلِكُلِّ قَوْمٍ هَادٍ}:</w:t>
      </w:r>
      <w:r w:rsidRPr="00B95340">
        <w:rPr>
          <w:rFonts w:cs="Traditional Arabic" w:hint="cs"/>
          <w:sz w:val="34"/>
          <w:szCs w:val="34"/>
          <w:rtl/>
          <w:lang w:bidi="ar-EG"/>
        </w:rPr>
        <w:t xml:space="preserve"> </w:t>
      </w:r>
      <w:r w:rsidR="00DA7833" w:rsidRPr="00B95340">
        <w:rPr>
          <w:rFonts w:cs="Traditional Arabic"/>
          <w:sz w:val="34"/>
          <w:szCs w:val="34"/>
          <w:rtl/>
          <w:lang w:bidi="ar-EG"/>
        </w:rPr>
        <w:t>(إنما) كاف</w:t>
      </w:r>
      <w:r w:rsidR="00F7732E" w:rsidRPr="00B95340">
        <w:rPr>
          <w:rFonts w:cs="Traditional Arabic"/>
          <w:sz w:val="34"/>
          <w:szCs w:val="34"/>
          <w:rtl/>
          <w:lang w:bidi="ar-EG"/>
        </w:rPr>
        <w:t>ة ومكفوفة</w:t>
      </w:r>
      <w:r w:rsidR="00DA192C" w:rsidRPr="00B95340">
        <w:rPr>
          <w:rFonts w:cs="Traditional Arabic" w:hint="cs"/>
          <w:sz w:val="34"/>
          <w:szCs w:val="34"/>
          <w:rtl/>
          <w:lang w:bidi="ar-EG"/>
        </w:rPr>
        <w:t>،</w:t>
      </w:r>
      <w:r w:rsidR="00DA192C" w:rsidRPr="00B95340">
        <w:rPr>
          <w:rFonts w:cs="Traditional Arabic"/>
          <w:sz w:val="34"/>
          <w:szCs w:val="34"/>
          <w:rtl/>
          <w:lang w:bidi="ar-EG"/>
        </w:rPr>
        <w:t xml:space="preserve"> (أنت) ضمير منفصل مبني في محل</w:t>
      </w:r>
      <w:r w:rsidR="00F7732E" w:rsidRPr="00B95340">
        <w:rPr>
          <w:rFonts w:cs="Traditional Arabic"/>
          <w:sz w:val="34"/>
          <w:szCs w:val="34"/>
          <w:rtl/>
          <w:lang w:bidi="ar-EG"/>
        </w:rPr>
        <w:t xml:space="preserve"> رفع مبتدأ</w:t>
      </w:r>
      <w:r w:rsidR="00DA192C" w:rsidRPr="00B95340">
        <w:rPr>
          <w:rFonts w:cs="Traditional Arabic" w:hint="cs"/>
          <w:sz w:val="34"/>
          <w:szCs w:val="34"/>
          <w:rtl/>
          <w:lang w:bidi="ar-EG"/>
        </w:rPr>
        <w:t>،</w:t>
      </w:r>
      <w:r w:rsidR="00F7732E" w:rsidRPr="00B95340">
        <w:rPr>
          <w:rFonts w:cs="Traditional Arabic"/>
          <w:sz w:val="34"/>
          <w:szCs w:val="34"/>
          <w:rtl/>
          <w:lang w:bidi="ar-EG"/>
        </w:rPr>
        <w:t xml:space="preserve"> (منذر) خبر مرفوع</w:t>
      </w:r>
      <w:r w:rsidR="00DA192C" w:rsidRPr="00B95340">
        <w:rPr>
          <w:rFonts w:cs="Traditional Arabic" w:hint="cs"/>
          <w:sz w:val="34"/>
          <w:szCs w:val="34"/>
          <w:rtl/>
          <w:lang w:bidi="ar-EG"/>
        </w:rPr>
        <w:t>،</w:t>
      </w:r>
      <w:r w:rsidR="00F7732E" w:rsidRPr="00B95340">
        <w:rPr>
          <w:rFonts w:cs="Traditional Arabic"/>
          <w:sz w:val="34"/>
          <w:szCs w:val="34"/>
          <w:rtl/>
          <w:lang w:bidi="ar-EG"/>
        </w:rPr>
        <w:t xml:space="preserve"> (الواو</w:t>
      </w:r>
      <w:r w:rsidR="00DA7833" w:rsidRPr="00B95340">
        <w:rPr>
          <w:rFonts w:cs="Traditional Arabic"/>
          <w:sz w:val="34"/>
          <w:szCs w:val="34"/>
          <w:rtl/>
          <w:lang w:bidi="ar-EG"/>
        </w:rPr>
        <w:t>) عاطفة</w:t>
      </w:r>
      <w:r w:rsidR="00DA192C" w:rsidRPr="00B95340">
        <w:rPr>
          <w:rFonts w:cs="Traditional Arabic" w:hint="cs"/>
          <w:sz w:val="34"/>
          <w:szCs w:val="34"/>
          <w:rtl/>
          <w:lang w:bidi="ar-EG"/>
        </w:rPr>
        <w:t>،</w:t>
      </w:r>
      <w:r w:rsidR="00DA7833" w:rsidRPr="00B95340">
        <w:rPr>
          <w:rFonts w:cs="Traditional Arabic"/>
          <w:sz w:val="34"/>
          <w:szCs w:val="34"/>
          <w:rtl/>
          <w:lang w:bidi="ar-EG"/>
        </w:rPr>
        <w:t xml:space="preserve"> (لكل) جار ومجرور متعل</w:t>
      </w:r>
      <w:r w:rsidR="00F7732E" w:rsidRPr="00B95340">
        <w:rPr>
          <w:rFonts w:cs="Traditional Arabic"/>
          <w:sz w:val="34"/>
          <w:szCs w:val="34"/>
          <w:rtl/>
          <w:lang w:bidi="ar-EG"/>
        </w:rPr>
        <w:t>ق بخبر مقدم</w:t>
      </w:r>
      <w:r w:rsidR="00DA192C" w:rsidRPr="00B95340">
        <w:rPr>
          <w:rFonts w:cs="Traditional Arabic" w:hint="cs"/>
          <w:sz w:val="34"/>
          <w:szCs w:val="34"/>
          <w:rtl/>
          <w:lang w:bidi="ar-EG"/>
        </w:rPr>
        <w:t>،</w:t>
      </w:r>
      <w:r w:rsidR="00F7732E" w:rsidRPr="00B95340">
        <w:rPr>
          <w:rFonts w:cs="Traditional Arabic"/>
          <w:sz w:val="34"/>
          <w:szCs w:val="34"/>
          <w:rtl/>
          <w:lang w:bidi="ar-EG"/>
        </w:rPr>
        <w:t xml:space="preserve"> (قوم) مضاف إليه مجرور</w:t>
      </w:r>
      <w:r w:rsidR="00850BC4" w:rsidRPr="00B95340">
        <w:rPr>
          <w:rFonts w:cs="Traditional Arabic" w:hint="cs"/>
          <w:sz w:val="34"/>
          <w:szCs w:val="34"/>
          <w:rtl/>
          <w:lang w:bidi="ar-EG"/>
        </w:rPr>
        <w:t>،</w:t>
      </w:r>
      <w:r w:rsidR="00F7732E" w:rsidRPr="00B95340">
        <w:rPr>
          <w:rFonts w:cs="Traditional Arabic"/>
          <w:sz w:val="34"/>
          <w:szCs w:val="34"/>
          <w:rtl/>
          <w:lang w:bidi="ar-EG"/>
        </w:rPr>
        <w:t xml:space="preserve"> (هاد) مبتد</w:t>
      </w:r>
      <w:r w:rsidR="00F658A9" w:rsidRPr="00B95340">
        <w:rPr>
          <w:rFonts w:cs="Traditional Arabic"/>
          <w:sz w:val="34"/>
          <w:szCs w:val="34"/>
          <w:rtl/>
          <w:lang w:bidi="ar-EG"/>
        </w:rPr>
        <w:t>أ مؤخ</w:t>
      </w:r>
      <w:r w:rsidR="00DA7833" w:rsidRPr="00B95340">
        <w:rPr>
          <w:rFonts w:cs="Traditional Arabic"/>
          <w:sz w:val="34"/>
          <w:szCs w:val="34"/>
          <w:rtl/>
          <w:lang w:bidi="ar-EG"/>
        </w:rPr>
        <w:t>ر مرفوع وعلامة الرفع الضمة المقد</w:t>
      </w:r>
      <w:r w:rsidR="00F7732E" w:rsidRPr="00B95340">
        <w:rPr>
          <w:rFonts w:cs="Traditional Arabic"/>
          <w:sz w:val="34"/>
          <w:szCs w:val="34"/>
          <w:rtl/>
          <w:lang w:bidi="ar-EG"/>
        </w:rPr>
        <w:t xml:space="preserve">رة على </w:t>
      </w:r>
      <w:r w:rsidR="001D213D" w:rsidRPr="00B95340">
        <w:rPr>
          <w:rFonts w:cs="Traditional Arabic" w:hint="cs"/>
          <w:sz w:val="34"/>
          <w:szCs w:val="34"/>
          <w:rtl/>
          <w:lang w:bidi="ar-EG"/>
        </w:rPr>
        <w:t>الياء</w:t>
      </w:r>
      <w:r w:rsidR="00F7732E" w:rsidRPr="00B95340">
        <w:rPr>
          <w:rFonts w:cs="Traditional Arabic"/>
          <w:sz w:val="34"/>
          <w:szCs w:val="34"/>
          <w:rtl/>
          <w:lang w:bidi="ar-EG"/>
        </w:rPr>
        <w:t xml:space="preserve"> المحذوفة، فهو اسم منقوص</w:t>
      </w:r>
      <w:r w:rsidR="00F7732E" w:rsidRPr="00B95340">
        <w:rPr>
          <w:rFonts w:cs="Traditional Arabic" w:hint="cs"/>
          <w:sz w:val="34"/>
          <w:szCs w:val="34"/>
          <w:rtl/>
          <w:lang w:bidi="ar-EG"/>
        </w:rPr>
        <w:t xml:space="preserve">، و(هاد) </w:t>
      </w:r>
      <w:r w:rsidR="000205BC" w:rsidRPr="00B95340">
        <w:rPr>
          <w:rFonts w:cs="Traditional Arabic" w:hint="cs"/>
          <w:sz w:val="34"/>
          <w:szCs w:val="34"/>
          <w:rtl/>
          <w:lang w:bidi="ar-EG"/>
        </w:rPr>
        <w:t xml:space="preserve">في أصلها </w:t>
      </w:r>
      <w:r w:rsidR="00F7732E" w:rsidRPr="00B95340">
        <w:rPr>
          <w:rFonts w:cs="Traditional Arabic"/>
          <w:sz w:val="34"/>
          <w:szCs w:val="34"/>
          <w:rtl/>
          <w:lang w:bidi="ar-EG"/>
        </w:rPr>
        <w:t>نعت لمنعوت محذوف</w:t>
      </w:r>
      <w:r w:rsidR="00F7732E" w:rsidRPr="00B95340">
        <w:rPr>
          <w:rFonts w:cs="Traditional Arabic" w:hint="cs"/>
          <w:sz w:val="34"/>
          <w:szCs w:val="34"/>
          <w:rtl/>
          <w:lang w:bidi="ar-EG"/>
        </w:rPr>
        <w:t>؛</w:t>
      </w:r>
      <w:r w:rsidR="00F7732E" w:rsidRPr="00B95340">
        <w:rPr>
          <w:rFonts w:cs="Traditional Arabic"/>
          <w:sz w:val="34"/>
          <w:szCs w:val="34"/>
          <w:rtl/>
          <w:lang w:bidi="ar-EG"/>
        </w:rPr>
        <w:t xml:space="preserve"> أي</w:t>
      </w:r>
      <w:r w:rsidR="00F7732E" w:rsidRPr="00B95340">
        <w:rPr>
          <w:rFonts w:cs="Traditional Arabic" w:hint="cs"/>
          <w:sz w:val="34"/>
          <w:szCs w:val="34"/>
          <w:rtl/>
          <w:lang w:bidi="ar-EG"/>
        </w:rPr>
        <w:t>:</w:t>
      </w:r>
      <w:r w:rsidR="00F7732E" w:rsidRPr="00B95340">
        <w:rPr>
          <w:rFonts w:cs="Traditional Arabic"/>
          <w:sz w:val="34"/>
          <w:szCs w:val="34"/>
          <w:rtl/>
          <w:lang w:bidi="ar-EG"/>
        </w:rPr>
        <w:t xml:space="preserve"> </w:t>
      </w:r>
      <w:r w:rsidR="00F7732E" w:rsidRPr="00B95340">
        <w:rPr>
          <w:rFonts w:cs="Traditional Arabic" w:hint="cs"/>
          <w:sz w:val="34"/>
          <w:szCs w:val="34"/>
          <w:rtl/>
          <w:lang w:bidi="ar-EG"/>
        </w:rPr>
        <w:t xml:space="preserve">لكل قوم </w:t>
      </w:r>
      <w:r w:rsidR="00F7732E" w:rsidRPr="00B95340">
        <w:rPr>
          <w:rFonts w:cs="Traditional Arabic"/>
          <w:sz w:val="34"/>
          <w:szCs w:val="34"/>
          <w:rtl/>
          <w:lang w:bidi="ar-EG"/>
        </w:rPr>
        <w:t>نبي هاد</w:t>
      </w:r>
      <w:r w:rsidR="00F7732E" w:rsidRPr="00B95340">
        <w:rPr>
          <w:rFonts w:cs="Traditional Arabic" w:hint="cs"/>
          <w:sz w:val="34"/>
          <w:szCs w:val="34"/>
          <w:rtl/>
          <w:lang w:bidi="ar-EG"/>
        </w:rPr>
        <w:t>، ف</w:t>
      </w:r>
      <w:r w:rsidR="00850BC4" w:rsidRPr="00B95340">
        <w:rPr>
          <w:rFonts w:cs="Traditional Arabic" w:hint="cs"/>
          <w:sz w:val="34"/>
          <w:szCs w:val="34"/>
          <w:rtl/>
          <w:lang w:bidi="ar-EG"/>
        </w:rPr>
        <w:t>ل</w:t>
      </w:r>
      <w:r w:rsidR="00F7732E" w:rsidRPr="00B95340">
        <w:rPr>
          <w:rFonts w:cs="Traditional Arabic" w:hint="cs"/>
          <w:sz w:val="34"/>
          <w:szCs w:val="34"/>
          <w:rtl/>
          <w:lang w:bidi="ar-EG"/>
        </w:rPr>
        <w:t>ما ح</w:t>
      </w:r>
      <w:r w:rsidR="003B78E5" w:rsidRPr="00B95340">
        <w:rPr>
          <w:rFonts w:cs="Traditional Arabic" w:hint="cs"/>
          <w:sz w:val="34"/>
          <w:szCs w:val="34"/>
          <w:rtl/>
          <w:lang w:bidi="ar-EG"/>
        </w:rPr>
        <w:t>ُ</w:t>
      </w:r>
      <w:r w:rsidR="00F7732E" w:rsidRPr="00B95340">
        <w:rPr>
          <w:rFonts w:cs="Traditional Arabic" w:hint="cs"/>
          <w:sz w:val="34"/>
          <w:szCs w:val="34"/>
          <w:rtl/>
          <w:lang w:bidi="ar-EG"/>
        </w:rPr>
        <w:t>ذ</w:t>
      </w:r>
      <w:r w:rsidR="003B78E5" w:rsidRPr="00B95340">
        <w:rPr>
          <w:rFonts w:cs="Traditional Arabic" w:hint="cs"/>
          <w:sz w:val="34"/>
          <w:szCs w:val="34"/>
          <w:rtl/>
          <w:lang w:bidi="ar-EG"/>
        </w:rPr>
        <w:t>ِ</w:t>
      </w:r>
      <w:r w:rsidR="00F7732E" w:rsidRPr="00B95340">
        <w:rPr>
          <w:rFonts w:cs="Traditional Arabic" w:hint="cs"/>
          <w:sz w:val="34"/>
          <w:szCs w:val="34"/>
          <w:rtl/>
          <w:lang w:bidi="ar-EG"/>
        </w:rPr>
        <w:t>ف المنعوت أ</w:t>
      </w:r>
      <w:r w:rsidR="003B78E5" w:rsidRPr="00B95340">
        <w:rPr>
          <w:rFonts w:cs="Traditional Arabic" w:hint="cs"/>
          <w:sz w:val="34"/>
          <w:szCs w:val="34"/>
          <w:rtl/>
          <w:lang w:bidi="ar-EG"/>
        </w:rPr>
        <w:t>ُ</w:t>
      </w:r>
      <w:r w:rsidR="00F7732E" w:rsidRPr="00B95340">
        <w:rPr>
          <w:rFonts w:cs="Traditional Arabic" w:hint="cs"/>
          <w:sz w:val="34"/>
          <w:szCs w:val="34"/>
          <w:rtl/>
          <w:lang w:bidi="ar-EG"/>
        </w:rPr>
        <w:t>قيم النعت مقامه</w:t>
      </w:r>
      <w:r w:rsidR="00E21D2F" w:rsidRPr="00B95340">
        <w:rPr>
          <w:rFonts w:cs="Traditional Arabic" w:hint="eastAsia"/>
          <w:sz w:val="34"/>
          <w:szCs w:val="34"/>
          <w:rtl/>
          <w:lang w:bidi="ar-EG"/>
        </w:rPr>
        <w:t>،</w:t>
      </w:r>
      <w:r w:rsidR="003B78E5" w:rsidRPr="00B95340">
        <w:rPr>
          <w:rFonts w:cs="Traditional Arabic" w:hint="cs"/>
          <w:sz w:val="34"/>
          <w:szCs w:val="34"/>
          <w:rtl/>
          <w:lang w:bidi="ar-EG"/>
        </w:rPr>
        <w:t xml:space="preserve"> وأخ</w:t>
      </w:r>
      <w:r w:rsidR="00675E9E" w:rsidRPr="00B95340">
        <w:rPr>
          <w:rFonts w:cs="Traditional Arabic" w:hint="cs"/>
          <w:sz w:val="34"/>
          <w:szCs w:val="34"/>
          <w:rtl/>
          <w:lang w:bidi="ar-EG"/>
        </w:rPr>
        <w:t>َ</w:t>
      </w:r>
      <w:r w:rsidR="003B78E5" w:rsidRPr="00B95340">
        <w:rPr>
          <w:rFonts w:cs="Traditional Arabic" w:hint="cs"/>
          <w:sz w:val="34"/>
          <w:szCs w:val="34"/>
          <w:rtl/>
          <w:lang w:bidi="ar-EG"/>
        </w:rPr>
        <w:t>ذ إعرابه</w:t>
      </w:r>
      <w:r w:rsidR="003776E3" w:rsidRPr="00B95340">
        <w:rPr>
          <w:rFonts w:cs="Traditional Arabic"/>
          <w:sz w:val="34"/>
          <w:szCs w:val="34"/>
          <w:rtl/>
          <w:lang w:bidi="ar-EG"/>
        </w:rPr>
        <w:t>،</w:t>
      </w:r>
      <w:r w:rsidR="003776E3" w:rsidRPr="00B95340">
        <w:rPr>
          <w:rFonts w:cs="Traditional Arabic" w:hint="cs"/>
          <w:sz w:val="34"/>
          <w:szCs w:val="34"/>
          <w:rtl/>
          <w:lang w:bidi="ar-EG"/>
        </w:rPr>
        <w:t xml:space="preserve"> وقال العكبري: "</w:t>
      </w:r>
      <w:r w:rsidR="003776E3" w:rsidRPr="00B95340">
        <w:rPr>
          <w:rFonts w:cs="Traditional Arabic"/>
          <w:sz w:val="34"/>
          <w:szCs w:val="34"/>
          <w:rtl/>
          <w:lang w:bidi="ar-EG"/>
        </w:rPr>
        <w:t>قوله تعالى: {وَلِكُلِّ قَوْمٍ هَادٍ}</w:t>
      </w:r>
      <w:r w:rsidR="00CD7F11" w:rsidRPr="00B95340">
        <w:rPr>
          <w:rFonts w:cs="Traditional Arabic"/>
          <w:sz w:val="34"/>
          <w:szCs w:val="34"/>
          <w:rtl/>
          <w:lang w:bidi="ar-EG"/>
        </w:rPr>
        <w:t>:</w:t>
      </w:r>
      <w:r w:rsidR="003776E3" w:rsidRPr="00B95340">
        <w:rPr>
          <w:rFonts w:cs="Traditional Arabic"/>
          <w:sz w:val="34"/>
          <w:szCs w:val="34"/>
          <w:rtl/>
          <w:lang w:bidi="ar-EG"/>
        </w:rPr>
        <w:t xml:space="preserve"> فيه ثلاثة أوجه</w:t>
      </w:r>
      <w:r w:rsidR="00CD7F11" w:rsidRPr="00B95340">
        <w:rPr>
          <w:rFonts w:cs="Traditional Arabic"/>
          <w:sz w:val="34"/>
          <w:szCs w:val="34"/>
          <w:rtl/>
          <w:lang w:bidi="ar-EG"/>
        </w:rPr>
        <w:t>؛</w:t>
      </w:r>
      <w:r w:rsidR="003776E3" w:rsidRPr="00B95340">
        <w:rPr>
          <w:rFonts w:cs="Traditional Arabic"/>
          <w:sz w:val="34"/>
          <w:szCs w:val="34"/>
          <w:rtl/>
          <w:lang w:bidi="ar-EG"/>
        </w:rPr>
        <w:t xml:space="preserve"> </w:t>
      </w:r>
      <w:r w:rsidR="003776E3" w:rsidRPr="00B95340">
        <w:rPr>
          <w:rFonts w:cs="Traditional Arabic"/>
          <w:sz w:val="34"/>
          <w:szCs w:val="34"/>
          <w:rtl/>
          <w:lang w:bidi="ar-EG"/>
        </w:rPr>
        <w:lastRenderedPageBreak/>
        <w:t>أحدها أنه جملة مستأنفة</w:t>
      </w:r>
      <w:r w:rsidR="00CD7F11" w:rsidRPr="00B95340">
        <w:rPr>
          <w:rFonts w:cs="Traditional Arabic"/>
          <w:sz w:val="34"/>
          <w:szCs w:val="34"/>
          <w:rtl/>
          <w:lang w:bidi="ar-EG"/>
        </w:rPr>
        <w:t>؛ أي:</w:t>
      </w:r>
      <w:r w:rsidR="00CD7F11" w:rsidRPr="00B95340">
        <w:rPr>
          <w:rFonts w:cs="Traditional Arabic" w:hint="cs"/>
          <w:sz w:val="34"/>
          <w:szCs w:val="34"/>
          <w:rtl/>
          <w:lang w:bidi="ar-EG"/>
        </w:rPr>
        <w:t xml:space="preserve"> </w:t>
      </w:r>
      <w:r w:rsidR="003776E3" w:rsidRPr="00B95340">
        <w:rPr>
          <w:rFonts w:cs="Traditional Arabic"/>
          <w:sz w:val="34"/>
          <w:szCs w:val="34"/>
          <w:rtl/>
          <w:lang w:bidi="ar-EG"/>
        </w:rPr>
        <w:t>ولكل قوم نبي هاد</w:t>
      </w:r>
      <w:r w:rsidR="00CD7F11" w:rsidRPr="00B95340">
        <w:rPr>
          <w:rFonts w:cs="Traditional Arabic"/>
          <w:sz w:val="34"/>
          <w:szCs w:val="34"/>
          <w:rtl/>
          <w:lang w:bidi="ar-EG"/>
        </w:rPr>
        <w:t>،</w:t>
      </w:r>
      <w:r w:rsidR="003776E3" w:rsidRPr="00B95340">
        <w:rPr>
          <w:rFonts w:cs="Traditional Arabic"/>
          <w:sz w:val="34"/>
          <w:szCs w:val="34"/>
          <w:rtl/>
          <w:lang w:bidi="ar-EG"/>
        </w:rPr>
        <w:t xml:space="preserve"> والثاني</w:t>
      </w:r>
      <w:r w:rsidR="00CD7F11" w:rsidRPr="00B95340">
        <w:rPr>
          <w:rFonts w:cs="Traditional Arabic"/>
          <w:sz w:val="34"/>
          <w:szCs w:val="34"/>
          <w:rtl/>
          <w:lang w:bidi="ar-EG"/>
        </w:rPr>
        <w:t>:</w:t>
      </w:r>
      <w:r w:rsidR="003776E3" w:rsidRPr="00B95340">
        <w:rPr>
          <w:rFonts w:cs="Traditional Arabic"/>
          <w:sz w:val="34"/>
          <w:szCs w:val="34"/>
          <w:rtl/>
          <w:lang w:bidi="ar-EG"/>
        </w:rPr>
        <w:t xml:space="preserve"> أن المبتدأ محذوف تقديره وهو لكل قوم هاد</w:t>
      </w:r>
      <w:r w:rsidR="00CD7F11" w:rsidRPr="00B95340">
        <w:rPr>
          <w:rFonts w:cs="Traditional Arabic"/>
          <w:sz w:val="34"/>
          <w:szCs w:val="34"/>
          <w:rtl/>
          <w:lang w:bidi="ar-EG"/>
        </w:rPr>
        <w:t>،</w:t>
      </w:r>
      <w:r w:rsidR="003776E3" w:rsidRPr="00B95340">
        <w:rPr>
          <w:rFonts w:cs="Traditional Arabic"/>
          <w:sz w:val="34"/>
          <w:szCs w:val="34"/>
          <w:rtl/>
          <w:lang w:bidi="ar-EG"/>
        </w:rPr>
        <w:t xml:space="preserve"> والثالث</w:t>
      </w:r>
      <w:r w:rsidR="00CD7F11" w:rsidRPr="00B95340">
        <w:rPr>
          <w:rFonts w:cs="Traditional Arabic"/>
          <w:sz w:val="34"/>
          <w:szCs w:val="34"/>
          <w:rtl/>
          <w:lang w:bidi="ar-EG"/>
        </w:rPr>
        <w:t>:</w:t>
      </w:r>
      <w:r w:rsidR="003776E3" w:rsidRPr="00B95340">
        <w:rPr>
          <w:rFonts w:cs="Traditional Arabic"/>
          <w:sz w:val="34"/>
          <w:szCs w:val="34"/>
          <w:rtl/>
          <w:lang w:bidi="ar-EG"/>
        </w:rPr>
        <w:t xml:space="preserve"> تقديره</w:t>
      </w:r>
      <w:r w:rsidR="00CD7F11" w:rsidRPr="00B95340">
        <w:rPr>
          <w:rFonts w:cs="Traditional Arabic"/>
          <w:sz w:val="34"/>
          <w:szCs w:val="34"/>
          <w:rtl/>
          <w:lang w:bidi="ar-EG"/>
        </w:rPr>
        <w:t>:</w:t>
      </w:r>
      <w:r w:rsidR="003776E3" w:rsidRPr="00B95340">
        <w:rPr>
          <w:rFonts w:cs="Traditional Arabic"/>
          <w:sz w:val="34"/>
          <w:szCs w:val="34"/>
          <w:rtl/>
          <w:lang w:bidi="ar-EG"/>
        </w:rPr>
        <w:t xml:space="preserve"> إنما أنت منذر وهاد لكل قوم</w:t>
      </w:r>
      <w:r w:rsidR="00CD7F11" w:rsidRPr="00B95340">
        <w:rPr>
          <w:rFonts w:cs="Traditional Arabic"/>
          <w:sz w:val="34"/>
          <w:szCs w:val="34"/>
          <w:rtl/>
          <w:lang w:bidi="ar-EG"/>
        </w:rPr>
        <w:t>، و</w:t>
      </w:r>
      <w:r w:rsidR="003776E3" w:rsidRPr="00B95340">
        <w:rPr>
          <w:rFonts w:cs="Traditional Arabic"/>
          <w:sz w:val="34"/>
          <w:szCs w:val="34"/>
          <w:rtl/>
          <w:lang w:bidi="ar-EG"/>
        </w:rPr>
        <w:t>هذا فصل بين حرف العطف والمعطوف</w:t>
      </w:r>
      <w:r w:rsidR="008B0C36" w:rsidRPr="00B95340">
        <w:rPr>
          <w:rFonts w:cs="Traditional Arabic" w:hint="cs"/>
          <w:sz w:val="34"/>
          <w:szCs w:val="34"/>
          <w:rtl/>
          <w:lang w:bidi="ar-EG"/>
        </w:rPr>
        <w:t>"</w:t>
      </w:r>
      <w:r w:rsidR="008B0C36" w:rsidRPr="00B95340">
        <w:rPr>
          <w:rStyle w:val="a4"/>
          <w:rFonts w:cs="Traditional Arabic"/>
          <w:sz w:val="34"/>
          <w:szCs w:val="34"/>
          <w:rtl/>
          <w:lang w:bidi="ar-EG"/>
        </w:rPr>
        <w:footnoteReference w:id="70"/>
      </w:r>
      <w:r w:rsidR="00480802" w:rsidRPr="00B95340">
        <w:rPr>
          <w:rFonts w:cs="Traditional Arabic" w:hint="cs"/>
          <w:sz w:val="34"/>
          <w:szCs w:val="34"/>
          <w:rtl/>
          <w:lang w:bidi="ar-EG"/>
        </w:rPr>
        <w:t>.</w:t>
      </w:r>
      <w:r w:rsidR="003776E3" w:rsidRPr="00B95340">
        <w:rPr>
          <w:rFonts w:cs="Traditional Arabic" w:hint="cs"/>
          <w:sz w:val="34"/>
          <w:szCs w:val="34"/>
          <w:rtl/>
          <w:lang w:bidi="ar-EG"/>
        </w:rPr>
        <w:t xml:space="preserve"> </w:t>
      </w:r>
    </w:p>
    <w:p w:rsidR="00293BD9" w:rsidRPr="00B95340" w:rsidRDefault="00293BD9" w:rsidP="00B95340">
      <w:pPr>
        <w:bidi/>
        <w:jc w:val="both"/>
        <w:rPr>
          <w:rFonts w:cs="Traditional Arabic"/>
          <w:sz w:val="34"/>
          <w:szCs w:val="34"/>
          <w:rtl/>
          <w:lang w:bidi="ar-EG"/>
        </w:rPr>
      </w:pPr>
      <w:r w:rsidRPr="00B95340">
        <w:rPr>
          <w:rFonts w:cs="Traditional Arabic" w:hint="cs"/>
          <w:sz w:val="34"/>
          <w:szCs w:val="34"/>
          <w:rtl/>
          <w:lang w:bidi="ar-EG"/>
        </w:rPr>
        <w:t xml:space="preserve">ومن الجدير بالذكر أن جملة </w:t>
      </w:r>
      <w:r w:rsidR="00850BC4" w:rsidRPr="00B95340">
        <w:rPr>
          <w:rFonts w:cs="Traditional Arabic" w:hint="cs"/>
          <w:sz w:val="34"/>
          <w:szCs w:val="34"/>
          <w:rtl/>
          <w:lang w:bidi="ar-EG"/>
        </w:rPr>
        <w:t>(</w:t>
      </w:r>
      <w:r w:rsidRPr="00B95340">
        <w:rPr>
          <w:rFonts w:cs="Traditional Arabic" w:hint="cs"/>
          <w:sz w:val="34"/>
          <w:szCs w:val="34"/>
          <w:rtl/>
          <w:lang w:bidi="ar-EG"/>
        </w:rPr>
        <w:t xml:space="preserve">إنما أنت </w:t>
      </w:r>
      <w:r w:rsidR="00850BC4" w:rsidRPr="00B95340">
        <w:rPr>
          <w:rFonts w:cs="Traditional Arabic" w:hint="cs"/>
          <w:sz w:val="34"/>
          <w:szCs w:val="34"/>
          <w:rtl/>
          <w:lang w:bidi="ar-EG"/>
        </w:rPr>
        <w:t>م</w:t>
      </w:r>
      <w:r w:rsidRPr="00B95340">
        <w:rPr>
          <w:rFonts w:cs="Traditional Arabic" w:hint="cs"/>
          <w:sz w:val="34"/>
          <w:szCs w:val="34"/>
          <w:rtl/>
          <w:lang w:bidi="ar-EG"/>
        </w:rPr>
        <w:t>نذر</w:t>
      </w:r>
      <w:r w:rsidR="00850BC4" w:rsidRPr="00B95340">
        <w:rPr>
          <w:rFonts w:cs="Traditional Arabic" w:hint="cs"/>
          <w:sz w:val="34"/>
          <w:szCs w:val="34"/>
          <w:rtl/>
          <w:lang w:bidi="ar-EG"/>
        </w:rPr>
        <w:t>)</w:t>
      </w:r>
      <w:r w:rsidRPr="00B95340">
        <w:rPr>
          <w:rFonts w:cs="Traditional Arabic" w:hint="cs"/>
          <w:sz w:val="34"/>
          <w:szCs w:val="34"/>
          <w:rtl/>
          <w:lang w:bidi="ar-EG"/>
        </w:rPr>
        <w:t xml:space="preserve"> جملة اسمية أك</w:t>
      </w:r>
      <w:r w:rsidR="00C96108" w:rsidRPr="00B95340">
        <w:rPr>
          <w:rFonts w:cs="Traditional Arabic" w:hint="eastAsia"/>
          <w:sz w:val="34"/>
          <w:szCs w:val="34"/>
          <w:rtl/>
          <w:lang w:bidi="ar-EG"/>
        </w:rPr>
        <w:t>َّ</w:t>
      </w:r>
      <w:r w:rsidRPr="00B95340">
        <w:rPr>
          <w:rFonts w:cs="Traditional Arabic" w:hint="cs"/>
          <w:sz w:val="34"/>
          <w:szCs w:val="34"/>
          <w:rtl/>
          <w:lang w:bidi="ar-EG"/>
        </w:rPr>
        <w:t>دت أن النبي وظيفته محصورة في إنذار قومه فحسب، أما الهداية والإيمان</w:t>
      </w:r>
      <w:r w:rsidR="00DC5234" w:rsidRPr="00B95340">
        <w:rPr>
          <w:rFonts w:cs="Traditional Arabic" w:hint="cs"/>
          <w:sz w:val="34"/>
          <w:szCs w:val="34"/>
          <w:rtl/>
          <w:lang w:bidi="ar-EG"/>
        </w:rPr>
        <w:t>،</w:t>
      </w:r>
      <w:r w:rsidRPr="00B95340">
        <w:rPr>
          <w:rFonts w:cs="Traditional Arabic" w:hint="cs"/>
          <w:sz w:val="34"/>
          <w:szCs w:val="34"/>
          <w:rtl/>
          <w:lang w:bidi="ar-EG"/>
        </w:rPr>
        <w:t xml:space="preserve"> فالله يَهَبُهما مَن يشاء من عباده.</w:t>
      </w:r>
    </w:p>
    <w:p w:rsidR="00C304DE" w:rsidRPr="00B95340" w:rsidRDefault="00D43107" w:rsidP="00B95340">
      <w:pPr>
        <w:bidi/>
        <w:jc w:val="both"/>
        <w:rPr>
          <w:rFonts w:cs="Traditional Arabic"/>
          <w:b/>
          <w:bCs/>
          <w:sz w:val="34"/>
          <w:szCs w:val="34"/>
          <w:rtl/>
          <w:lang w:bidi="ar-EG"/>
        </w:rPr>
      </w:pPr>
      <w:r w:rsidRPr="00B95340">
        <w:rPr>
          <w:rFonts w:cs="Traditional Arabic" w:hint="cs"/>
          <w:b/>
          <w:bCs/>
          <w:sz w:val="34"/>
          <w:szCs w:val="34"/>
          <w:rtl/>
          <w:lang w:bidi="ar-EG"/>
        </w:rPr>
        <w:t>ثالثًا: مناسبة الفاصلة:</w:t>
      </w:r>
    </w:p>
    <w:p w:rsidR="00FA5668" w:rsidRDefault="00FA5668" w:rsidP="00B95340">
      <w:pPr>
        <w:bidi/>
        <w:jc w:val="both"/>
        <w:rPr>
          <w:rFonts w:cs="Traditional Arabic"/>
          <w:sz w:val="34"/>
          <w:szCs w:val="34"/>
          <w:rtl/>
          <w:lang w:bidi="ar-EG"/>
        </w:rPr>
      </w:pPr>
      <w:r w:rsidRPr="00B95340">
        <w:rPr>
          <w:rFonts w:cs="Traditional Arabic" w:hint="cs"/>
          <w:sz w:val="34"/>
          <w:szCs w:val="34"/>
          <w:rtl/>
          <w:lang w:bidi="ar-EG"/>
        </w:rPr>
        <w:t xml:space="preserve">يقول البقاعي: </w:t>
      </w:r>
      <w:r w:rsidR="008735EA" w:rsidRPr="00B95340">
        <w:rPr>
          <w:rFonts w:cs="Traditional Arabic" w:hint="cs"/>
          <w:sz w:val="34"/>
          <w:szCs w:val="34"/>
          <w:rtl/>
          <w:lang w:bidi="ar-EG"/>
        </w:rPr>
        <w:t>"</w:t>
      </w:r>
      <w:r w:rsidRPr="00B95340">
        <w:rPr>
          <w:rFonts w:cs="Traditional Arabic"/>
          <w:sz w:val="34"/>
          <w:szCs w:val="34"/>
          <w:rtl/>
          <w:lang w:bidi="ar-EG"/>
        </w:rPr>
        <w:t>ول</w:t>
      </w:r>
      <w:r w:rsidR="009F6703" w:rsidRPr="00B95340">
        <w:rPr>
          <w:rFonts w:cs="Traditional Arabic"/>
          <w:sz w:val="34"/>
          <w:szCs w:val="34"/>
          <w:rtl/>
          <w:lang w:bidi="ar-EG"/>
        </w:rPr>
        <w:t>َ</w:t>
      </w:r>
      <w:r w:rsidRPr="00B95340">
        <w:rPr>
          <w:rFonts w:cs="Traditional Arabic"/>
          <w:sz w:val="34"/>
          <w:szCs w:val="34"/>
          <w:rtl/>
          <w:lang w:bidi="ar-EG"/>
        </w:rPr>
        <w:t>م</w:t>
      </w:r>
      <w:r w:rsidR="009F6703" w:rsidRPr="00B95340">
        <w:rPr>
          <w:rFonts w:cs="Traditional Arabic"/>
          <w:sz w:val="34"/>
          <w:szCs w:val="34"/>
          <w:rtl/>
          <w:lang w:bidi="ar-EG"/>
        </w:rPr>
        <w:t>َّ</w:t>
      </w:r>
      <w:r w:rsidRPr="00B95340">
        <w:rPr>
          <w:rFonts w:cs="Traditional Arabic"/>
          <w:sz w:val="34"/>
          <w:szCs w:val="34"/>
          <w:rtl/>
          <w:lang w:bidi="ar-EG"/>
        </w:rPr>
        <w:t>ا كان النبي صلى الله عليه وعلى آله وسلم راغب</w:t>
      </w:r>
      <w:r w:rsidRPr="00B95340">
        <w:rPr>
          <w:rFonts w:cs="Traditional Arabic" w:hint="cs"/>
          <w:sz w:val="34"/>
          <w:szCs w:val="34"/>
          <w:rtl/>
          <w:lang w:bidi="ar-EG"/>
        </w:rPr>
        <w:t>ً</w:t>
      </w:r>
      <w:r w:rsidRPr="00B95340">
        <w:rPr>
          <w:rFonts w:cs="Traditional Arabic"/>
          <w:sz w:val="34"/>
          <w:szCs w:val="34"/>
          <w:rtl/>
          <w:lang w:bidi="ar-EG"/>
        </w:rPr>
        <w:t xml:space="preserve">ا في إجابة مقترحاتهم لشدة التفاته إلى </w:t>
      </w:r>
      <w:r w:rsidRPr="00B95340">
        <w:rPr>
          <w:rFonts w:cs="Traditional Arabic" w:hint="cs"/>
          <w:sz w:val="34"/>
          <w:szCs w:val="34"/>
          <w:rtl/>
          <w:lang w:bidi="ar-EG"/>
        </w:rPr>
        <w:t>إ</w:t>
      </w:r>
      <w:r w:rsidRPr="00B95340">
        <w:rPr>
          <w:rFonts w:cs="Traditional Arabic"/>
          <w:sz w:val="34"/>
          <w:szCs w:val="34"/>
          <w:rtl/>
          <w:lang w:bidi="ar-EG"/>
        </w:rPr>
        <w:t>يمانهم، كان كأنه سأل في ذلك لت</w:t>
      </w:r>
      <w:r w:rsidRPr="00B95340">
        <w:rPr>
          <w:rFonts w:cs="Traditional Arabic" w:hint="cs"/>
          <w:sz w:val="34"/>
          <w:szCs w:val="34"/>
          <w:rtl/>
          <w:lang w:bidi="ar-EG"/>
        </w:rPr>
        <w:t>َ</w:t>
      </w:r>
      <w:r w:rsidRPr="00B95340">
        <w:rPr>
          <w:rFonts w:cs="Traditional Arabic"/>
          <w:sz w:val="34"/>
          <w:szCs w:val="34"/>
          <w:rtl/>
          <w:lang w:bidi="ar-EG"/>
        </w:rPr>
        <w:t>حص</w:t>
      </w:r>
      <w:r w:rsidRPr="00B95340">
        <w:rPr>
          <w:rFonts w:cs="Traditional Arabic" w:hint="cs"/>
          <w:sz w:val="34"/>
          <w:szCs w:val="34"/>
          <w:rtl/>
          <w:lang w:bidi="ar-EG"/>
        </w:rPr>
        <w:t>ُ</w:t>
      </w:r>
      <w:r w:rsidRPr="00B95340">
        <w:rPr>
          <w:rFonts w:cs="Traditional Arabic"/>
          <w:sz w:val="34"/>
          <w:szCs w:val="34"/>
          <w:rtl/>
          <w:lang w:bidi="ar-EG"/>
        </w:rPr>
        <w:t>ل لهم النجاة</w:t>
      </w:r>
      <w:r w:rsidRPr="00B95340">
        <w:rPr>
          <w:rFonts w:cs="Traditional Arabic" w:hint="cs"/>
          <w:sz w:val="34"/>
          <w:szCs w:val="34"/>
          <w:rtl/>
          <w:lang w:bidi="ar-EG"/>
        </w:rPr>
        <w:t>ُ</w:t>
      </w:r>
      <w:r w:rsidRPr="00B95340">
        <w:rPr>
          <w:rFonts w:cs="Traditional Arabic"/>
          <w:sz w:val="34"/>
          <w:szCs w:val="34"/>
          <w:rtl/>
          <w:lang w:bidi="ar-EG"/>
        </w:rPr>
        <w:t>، فأ</w:t>
      </w:r>
      <w:r w:rsidRPr="00B95340">
        <w:rPr>
          <w:rFonts w:cs="Traditional Arabic" w:hint="cs"/>
          <w:sz w:val="34"/>
          <w:szCs w:val="34"/>
          <w:rtl/>
          <w:lang w:bidi="ar-EG"/>
        </w:rPr>
        <w:t>ُ</w:t>
      </w:r>
      <w:r w:rsidRPr="00B95340">
        <w:rPr>
          <w:rFonts w:cs="Traditional Arabic"/>
          <w:sz w:val="34"/>
          <w:szCs w:val="34"/>
          <w:rtl/>
          <w:lang w:bidi="ar-EG"/>
        </w:rPr>
        <w:t>جيب بقوله تعالى</w:t>
      </w:r>
      <w:r w:rsidR="009F6703" w:rsidRPr="00B95340">
        <w:rPr>
          <w:rFonts w:cs="Traditional Arabic"/>
          <w:sz w:val="34"/>
          <w:szCs w:val="34"/>
          <w:rtl/>
          <w:lang w:bidi="ar-EG"/>
        </w:rPr>
        <w:t>:</w:t>
      </w:r>
      <w:r w:rsidRPr="00B95340">
        <w:rPr>
          <w:rFonts w:cs="Traditional Arabic"/>
          <w:sz w:val="34"/>
          <w:szCs w:val="34"/>
          <w:rtl/>
          <w:lang w:bidi="ar-EG"/>
        </w:rPr>
        <w:t xml:space="preserve"> - مقد</w:t>
      </w:r>
      <w:r w:rsidRPr="00B95340">
        <w:rPr>
          <w:rFonts w:cs="Traditional Arabic" w:hint="cs"/>
          <w:sz w:val="34"/>
          <w:szCs w:val="34"/>
          <w:rtl/>
          <w:lang w:bidi="ar-EG"/>
        </w:rPr>
        <w:t>ِّ</w:t>
      </w:r>
      <w:r w:rsidRPr="00B95340">
        <w:rPr>
          <w:rFonts w:cs="Traditional Arabic"/>
          <w:sz w:val="34"/>
          <w:szCs w:val="34"/>
          <w:rtl/>
          <w:lang w:bidi="ar-EG"/>
        </w:rPr>
        <w:t>م</w:t>
      </w:r>
      <w:r w:rsidRPr="00B95340">
        <w:rPr>
          <w:rFonts w:cs="Traditional Arabic" w:hint="cs"/>
          <w:sz w:val="34"/>
          <w:szCs w:val="34"/>
          <w:rtl/>
          <w:lang w:bidi="ar-EG"/>
        </w:rPr>
        <w:t>ً</w:t>
      </w:r>
      <w:r w:rsidRPr="00B95340">
        <w:rPr>
          <w:rFonts w:cs="Traditional Arabic"/>
          <w:sz w:val="34"/>
          <w:szCs w:val="34"/>
          <w:rtl/>
          <w:lang w:bidi="ar-EG"/>
        </w:rPr>
        <w:t>ا ما السياق أ</w:t>
      </w:r>
      <w:r w:rsidRPr="00B95340">
        <w:rPr>
          <w:rFonts w:cs="Traditional Arabic" w:hint="cs"/>
          <w:sz w:val="34"/>
          <w:szCs w:val="34"/>
          <w:rtl/>
          <w:lang w:bidi="ar-EG"/>
        </w:rPr>
        <w:t>َ</w:t>
      </w:r>
      <w:r w:rsidRPr="00B95340">
        <w:rPr>
          <w:rFonts w:cs="Traditional Arabic"/>
          <w:sz w:val="34"/>
          <w:szCs w:val="34"/>
          <w:rtl/>
          <w:lang w:bidi="ar-EG"/>
        </w:rPr>
        <w:t>ول</w:t>
      </w:r>
      <w:r w:rsidRPr="00B95340">
        <w:rPr>
          <w:rFonts w:cs="Traditional Arabic" w:hint="cs"/>
          <w:sz w:val="34"/>
          <w:szCs w:val="34"/>
          <w:rtl/>
          <w:lang w:bidi="ar-EG"/>
        </w:rPr>
        <w:t>َ</w:t>
      </w:r>
      <w:r w:rsidRPr="00B95340">
        <w:rPr>
          <w:rFonts w:cs="Traditional Arabic"/>
          <w:sz w:val="34"/>
          <w:szCs w:val="34"/>
          <w:rtl/>
          <w:lang w:bidi="ar-EG"/>
        </w:rPr>
        <w:t>ى به</w:t>
      </w:r>
      <w:r w:rsidRPr="00B95340">
        <w:rPr>
          <w:rFonts w:cs="Traditional Arabic" w:hint="cs"/>
          <w:sz w:val="34"/>
          <w:szCs w:val="34"/>
          <w:rtl/>
          <w:lang w:bidi="ar-EG"/>
        </w:rPr>
        <w:t>؛</w:t>
      </w:r>
      <w:r w:rsidRPr="00B95340">
        <w:rPr>
          <w:rFonts w:cs="Traditional Arabic"/>
          <w:sz w:val="34"/>
          <w:szCs w:val="34"/>
          <w:rtl/>
          <w:lang w:bidi="ar-EG"/>
        </w:rPr>
        <w:t xml:space="preserve"> لأنه لبيان أن الأكثر لا ي</w:t>
      </w:r>
      <w:r w:rsidRPr="00B95340">
        <w:rPr>
          <w:rFonts w:cs="Traditional Arabic" w:hint="cs"/>
          <w:sz w:val="34"/>
          <w:szCs w:val="34"/>
          <w:rtl/>
          <w:lang w:bidi="ar-EG"/>
        </w:rPr>
        <w:t>ُ</w:t>
      </w:r>
      <w:r w:rsidRPr="00B95340">
        <w:rPr>
          <w:rFonts w:cs="Traditional Arabic"/>
          <w:sz w:val="34"/>
          <w:szCs w:val="34"/>
          <w:rtl/>
          <w:lang w:bidi="ar-EG"/>
        </w:rPr>
        <w:t>ؤمن -</w:t>
      </w:r>
      <w:r w:rsidRPr="00B95340">
        <w:rPr>
          <w:rFonts w:cs="Traditional Arabic" w:hint="cs"/>
          <w:sz w:val="34"/>
          <w:szCs w:val="34"/>
          <w:rtl/>
          <w:lang w:bidi="ar-EG"/>
        </w:rPr>
        <w:t xml:space="preserve"> </w:t>
      </w:r>
      <w:r w:rsidRPr="00B95340">
        <w:rPr>
          <w:rFonts w:cs="Traditional Arabic"/>
          <w:sz w:val="34"/>
          <w:szCs w:val="34"/>
          <w:rtl/>
          <w:lang w:bidi="ar-EG"/>
        </w:rPr>
        <w:t>{إ</w:t>
      </w:r>
      <w:r w:rsidRPr="00B95340">
        <w:rPr>
          <w:rFonts w:cs="Traditional Arabic" w:hint="cs"/>
          <w:sz w:val="34"/>
          <w:szCs w:val="34"/>
          <w:rtl/>
          <w:lang w:bidi="ar-EG"/>
        </w:rPr>
        <w:t>ِ</w:t>
      </w:r>
      <w:r w:rsidRPr="00B95340">
        <w:rPr>
          <w:rFonts w:cs="Traditional Arabic"/>
          <w:sz w:val="34"/>
          <w:szCs w:val="34"/>
          <w:rtl/>
          <w:lang w:bidi="ar-EG"/>
        </w:rPr>
        <w:t>ن</w:t>
      </w:r>
      <w:r w:rsidRPr="00B95340">
        <w:rPr>
          <w:rFonts w:cs="Traditional Arabic" w:hint="cs"/>
          <w:sz w:val="34"/>
          <w:szCs w:val="34"/>
          <w:rtl/>
          <w:lang w:bidi="ar-EG"/>
        </w:rPr>
        <w:t>َّ</w:t>
      </w:r>
      <w:r w:rsidRPr="00B95340">
        <w:rPr>
          <w:rFonts w:cs="Traditional Arabic"/>
          <w:sz w:val="34"/>
          <w:szCs w:val="34"/>
          <w:rtl/>
          <w:lang w:bidi="ar-EG"/>
        </w:rPr>
        <w:t>م</w:t>
      </w:r>
      <w:r w:rsidRPr="00B95340">
        <w:rPr>
          <w:rFonts w:cs="Traditional Arabic" w:hint="cs"/>
          <w:sz w:val="34"/>
          <w:szCs w:val="34"/>
          <w:rtl/>
          <w:lang w:bidi="ar-EG"/>
        </w:rPr>
        <w:t>َ</w:t>
      </w:r>
      <w:r w:rsidRPr="00B95340">
        <w:rPr>
          <w:rFonts w:cs="Traditional Arabic"/>
          <w:sz w:val="34"/>
          <w:szCs w:val="34"/>
          <w:rtl/>
          <w:lang w:bidi="ar-EG"/>
        </w:rPr>
        <w:t>ا أ</w:t>
      </w:r>
      <w:r w:rsidRPr="00B95340">
        <w:rPr>
          <w:rFonts w:cs="Traditional Arabic" w:hint="cs"/>
          <w:sz w:val="34"/>
          <w:szCs w:val="34"/>
          <w:rtl/>
          <w:lang w:bidi="ar-EG"/>
        </w:rPr>
        <w:t>َ</w:t>
      </w:r>
      <w:r w:rsidRPr="00B95340">
        <w:rPr>
          <w:rFonts w:cs="Traditional Arabic"/>
          <w:sz w:val="34"/>
          <w:szCs w:val="34"/>
          <w:rtl/>
          <w:lang w:bidi="ar-EG"/>
        </w:rPr>
        <w:t>ن</w:t>
      </w:r>
      <w:r w:rsidRPr="00B95340">
        <w:rPr>
          <w:rFonts w:cs="Traditional Arabic" w:hint="cs"/>
          <w:sz w:val="34"/>
          <w:szCs w:val="34"/>
          <w:rtl/>
          <w:lang w:bidi="ar-EG"/>
        </w:rPr>
        <w:t>ْ</w:t>
      </w:r>
      <w:r w:rsidRPr="00B95340">
        <w:rPr>
          <w:rFonts w:cs="Traditional Arabic"/>
          <w:sz w:val="34"/>
          <w:szCs w:val="34"/>
          <w:rtl/>
          <w:lang w:bidi="ar-EG"/>
        </w:rPr>
        <w:t>ت</w:t>
      </w:r>
      <w:r w:rsidRPr="00B95340">
        <w:rPr>
          <w:rFonts w:cs="Traditional Arabic" w:hint="cs"/>
          <w:sz w:val="34"/>
          <w:szCs w:val="34"/>
          <w:rtl/>
          <w:lang w:bidi="ar-EG"/>
        </w:rPr>
        <w:t>َ</w:t>
      </w:r>
      <w:r w:rsidRPr="00B95340">
        <w:rPr>
          <w:rFonts w:cs="Traditional Arabic"/>
          <w:sz w:val="34"/>
          <w:szCs w:val="34"/>
          <w:rtl/>
          <w:lang w:bidi="ar-EG"/>
        </w:rPr>
        <w:t xml:space="preserve"> م</w:t>
      </w:r>
      <w:r w:rsidRPr="00B95340">
        <w:rPr>
          <w:rFonts w:cs="Traditional Arabic" w:hint="cs"/>
          <w:sz w:val="34"/>
          <w:szCs w:val="34"/>
          <w:rtl/>
          <w:lang w:bidi="ar-EG"/>
        </w:rPr>
        <w:t>ُ</w:t>
      </w:r>
      <w:r w:rsidRPr="00B95340">
        <w:rPr>
          <w:rFonts w:cs="Traditional Arabic"/>
          <w:sz w:val="34"/>
          <w:szCs w:val="34"/>
          <w:rtl/>
          <w:lang w:bidi="ar-EG"/>
        </w:rPr>
        <w:t>ن</w:t>
      </w:r>
      <w:r w:rsidRPr="00B95340">
        <w:rPr>
          <w:rFonts w:cs="Traditional Arabic" w:hint="cs"/>
          <w:sz w:val="34"/>
          <w:szCs w:val="34"/>
          <w:rtl/>
          <w:lang w:bidi="ar-EG"/>
        </w:rPr>
        <w:t>ْ</w:t>
      </w:r>
      <w:r w:rsidRPr="00B95340">
        <w:rPr>
          <w:rFonts w:cs="Traditional Arabic"/>
          <w:sz w:val="34"/>
          <w:szCs w:val="34"/>
          <w:rtl/>
          <w:lang w:bidi="ar-EG"/>
        </w:rPr>
        <w:t>ذ</w:t>
      </w:r>
      <w:r w:rsidRPr="00B95340">
        <w:rPr>
          <w:rFonts w:cs="Traditional Arabic" w:hint="cs"/>
          <w:sz w:val="34"/>
          <w:szCs w:val="34"/>
          <w:rtl/>
          <w:lang w:bidi="ar-EG"/>
        </w:rPr>
        <w:t>ِ</w:t>
      </w:r>
      <w:r w:rsidRPr="00B95340">
        <w:rPr>
          <w:rFonts w:cs="Traditional Arabic"/>
          <w:sz w:val="34"/>
          <w:szCs w:val="34"/>
          <w:rtl/>
          <w:lang w:bidi="ar-EG"/>
        </w:rPr>
        <w:t>ر</w:t>
      </w:r>
      <w:r w:rsidRPr="00B95340">
        <w:rPr>
          <w:rFonts w:cs="Traditional Arabic" w:hint="cs"/>
          <w:sz w:val="34"/>
          <w:szCs w:val="34"/>
          <w:rtl/>
          <w:lang w:bidi="ar-EG"/>
        </w:rPr>
        <w:t>ٌ</w:t>
      </w:r>
      <w:r w:rsidRPr="00B95340">
        <w:rPr>
          <w:rFonts w:cs="Traditional Arabic"/>
          <w:sz w:val="34"/>
          <w:szCs w:val="34"/>
          <w:rtl/>
          <w:lang w:bidi="ar-EG"/>
        </w:rPr>
        <w:t>}</w:t>
      </w:r>
      <w:r w:rsidRPr="00B95340">
        <w:rPr>
          <w:rFonts w:cs="Traditional Arabic" w:hint="cs"/>
          <w:sz w:val="34"/>
          <w:szCs w:val="34"/>
          <w:rtl/>
          <w:lang w:bidi="ar-EG"/>
        </w:rPr>
        <w:t>؛</w:t>
      </w:r>
      <w:r w:rsidRPr="00B95340">
        <w:rPr>
          <w:rFonts w:cs="Traditional Arabic"/>
          <w:sz w:val="34"/>
          <w:szCs w:val="34"/>
          <w:rtl/>
          <w:lang w:bidi="ar-EG"/>
        </w:rPr>
        <w:t xml:space="preserve"> أي</w:t>
      </w:r>
      <w:r w:rsidRPr="00B95340">
        <w:rPr>
          <w:rFonts w:cs="Traditional Arabic" w:hint="cs"/>
          <w:sz w:val="34"/>
          <w:szCs w:val="34"/>
          <w:rtl/>
          <w:lang w:bidi="ar-EG"/>
        </w:rPr>
        <w:t>:</w:t>
      </w:r>
      <w:r w:rsidRPr="00B95340">
        <w:rPr>
          <w:rFonts w:cs="Traditional Arabic"/>
          <w:sz w:val="34"/>
          <w:szCs w:val="34"/>
          <w:rtl/>
          <w:lang w:bidi="ar-EG"/>
        </w:rPr>
        <w:t xml:space="preserve"> نبي منذر هاد</w:t>
      </w:r>
      <w:r w:rsidR="002F118B" w:rsidRPr="00B95340">
        <w:rPr>
          <w:rFonts w:cs="Traditional Arabic" w:hint="cs"/>
          <w:sz w:val="34"/>
          <w:szCs w:val="34"/>
          <w:rtl/>
          <w:lang w:bidi="ar-EG"/>
        </w:rPr>
        <w:t>ٍ</w:t>
      </w:r>
      <w:r w:rsidRPr="00B95340">
        <w:rPr>
          <w:rFonts w:cs="Traditional Arabic"/>
          <w:sz w:val="34"/>
          <w:szCs w:val="34"/>
          <w:rtl/>
          <w:lang w:bidi="ar-EG"/>
        </w:rPr>
        <w:t xml:space="preserve"> لهم</w:t>
      </w:r>
      <w:r w:rsidRPr="00B95340">
        <w:rPr>
          <w:rFonts w:cs="Traditional Arabic" w:hint="cs"/>
          <w:sz w:val="34"/>
          <w:szCs w:val="34"/>
          <w:rtl/>
          <w:lang w:bidi="ar-EG"/>
        </w:rPr>
        <w:t>،</w:t>
      </w:r>
      <w:r w:rsidRPr="00B95340">
        <w:rPr>
          <w:rFonts w:cs="Traditional Arabic"/>
          <w:sz w:val="34"/>
          <w:szCs w:val="34"/>
          <w:rtl/>
          <w:lang w:bidi="ar-EG"/>
        </w:rPr>
        <w:t xml:space="preserve"> تهديهم ببيان ما أنزله عليك مما ي</w:t>
      </w:r>
      <w:r w:rsidRPr="00B95340">
        <w:rPr>
          <w:rFonts w:cs="Traditional Arabic" w:hint="cs"/>
          <w:sz w:val="34"/>
          <w:szCs w:val="34"/>
          <w:rtl/>
          <w:lang w:bidi="ar-EG"/>
        </w:rPr>
        <w:t>ُ</w:t>
      </w:r>
      <w:r w:rsidRPr="00B95340">
        <w:rPr>
          <w:rFonts w:cs="Traditional Arabic"/>
          <w:sz w:val="34"/>
          <w:szCs w:val="34"/>
          <w:rtl/>
          <w:lang w:bidi="ar-EG"/>
        </w:rPr>
        <w:t>وقع في الهلاك</w:t>
      </w:r>
      <w:r w:rsidRPr="00B95340">
        <w:rPr>
          <w:rFonts w:cs="Traditional Arabic" w:hint="cs"/>
          <w:sz w:val="34"/>
          <w:szCs w:val="34"/>
          <w:rtl/>
          <w:lang w:bidi="ar-EG"/>
        </w:rPr>
        <w:t>،</w:t>
      </w:r>
      <w:r w:rsidRPr="00B95340">
        <w:rPr>
          <w:rFonts w:cs="Traditional Arabic"/>
          <w:sz w:val="34"/>
          <w:szCs w:val="34"/>
          <w:rtl/>
          <w:lang w:bidi="ar-EG"/>
        </w:rPr>
        <w:t xml:space="preserve"> أو ي</w:t>
      </w:r>
      <w:r w:rsidRPr="00B95340">
        <w:rPr>
          <w:rFonts w:cs="Traditional Arabic" w:hint="cs"/>
          <w:sz w:val="34"/>
          <w:szCs w:val="34"/>
          <w:rtl/>
          <w:lang w:bidi="ar-EG"/>
        </w:rPr>
        <w:t>ُ</w:t>
      </w:r>
      <w:r w:rsidRPr="00B95340">
        <w:rPr>
          <w:rFonts w:cs="Traditional Arabic"/>
          <w:sz w:val="34"/>
          <w:szCs w:val="34"/>
          <w:rtl/>
          <w:lang w:bidi="ar-EG"/>
        </w:rPr>
        <w:t>وص</w:t>
      </w:r>
      <w:r w:rsidRPr="00B95340">
        <w:rPr>
          <w:rFonts w:cs="Traditional Arabic" w:hint="cs"/>
          <w:sz w:val="34"/>
          <w:szCs w:val="34"/>
          <w:rtl/>
          <w:lang w:bidi="ar-EG"/>
        </w:rPr>
        <w:t>ِّ</w:t>
      </w:r>
      <w:r w:rsidRPr="00B95340">
        <w:rPr>
          <w:rFonts w:cs="Traditional Arabic"/>
          <w:sz w:val="34"/>
          <w:szCs w:val="34"/>
          <w:rtl/>
          <w:lang w:bidi="ar-EG"/>
        </w:rPr>
        <w:t>ل إلى النجاة</w:t>
      </w:r>
      <w:r w:rsidRPr="00B95340">
        <w:rPr>
          <w:rFonts w:cs="Traditional Arabic" w:hint="cs"/>
          <w:sz w:val="34"/>
          <w:szCs w:val="34"/>
          <w:rtl/>
          <w:lang w:bidi="ar-EG"/>
        </w:rPr>
        <w:t xml:space="preserve">، </w:t>
      </w:r>
      <w:r w:rsidRPr="00B95340">
        <w:rPr>
          <w:rFonts w:cs="Traditional Arabic"/>
          <w:sz w:val="34"/>
          <w:szCs w:val="34"/>
          <w:rtl/>
          <w:lang w:bidi="ar-EG"/>
        </w:rPr>
        <w:t>لا أنك م</w:t>
      </w:r>
      <w:r w:rsidRPr="00B95340">
        <w:rPr>
          <w:rFonts w:cs="Traditional Arabic" w:hint="cs"/>
          <w:sz w:val="34"/>
          <w:szCs w:val="34"/>
          <w:rtl/>
          <w:lang w:bidi="ar-EG"/>
        </w:rPr>
        <w:t>ُ</w:t>
      </w:r>
      <w:r w:rsidRPr="00B95340">
        <w:rPr>
          <w:rFonts w:cs="Traditional Arabic"/>
          <w:sz w:val="34"/>
          <w:szCs w:val="34"/>
          <w:rtl/>
          <w:lang w:bidi="ar-EG"/>
        </w:rPr>
        <w:t>ثبت للإيمان في الصدور</w:t>
      </w:r>
      <w:r w:rsidRPr="00B95340">
        <w:rPr>
          <w:rFonts w:cs="Traditional Arabic" w:hint="cs"/>
          <w:sz w:val="34"/>
          <w:szCs w:val="34"/>
          <w:rtl/>
          <w:lang w:bidi="ar-EG"/>
        </w:rPr>
        <w:t xml:space="preserve">، </w:t>
      </w:r>
      <w:r w:rsidRPr="00B95340">
        <w:rPr>
          <w:rFonts w:cs="Traditional Arabic"/>
          <w:sz w:val="34"/>
          <w:szCs w:val="34"/>
          <w:rtl/>
          <w:lang w:bidi="ar-EG"/>
        </w:rPr>
        <w:t>ولكل قوم</w:t>
      </w:r>
      <w:r w:rsidRPr="00B95340">
        <w:rPr>
          <w:rFonts w:cs="Traditional Arabic" w:hint="cs"/>
          <w:sz w:val="34"/>
          <w:szCs w:val="34"/>
          <w:rtl/>
          <w:lang w:bidi="ar-EG"/>
        </w:rPr>
        <w:t xml:space="preserve"> داعٍ يُ</w:t>
      </w:r>
      <w:r w:rsidRPr="00B95340">
        <w:rPr>
          <w:rFonts w:cs="Traditional Arabic"/>
          <w:sz w:val="34"/>
          <w:szCs w:val="34"/>
          <w:rtl/>
          <w:lang w:bidi="ar-EG"/>
        </w:rPr>
        <w:t>بين لهم ما أرسلنا به من النذارة والبشارة</w:t>
      </w:r>
      <w:r w:rsidR="003C0F14" w:rsidRPr="00B95340">
        <w:rPr>
          <w:rFonts w:cs="Traditional Arabic" w:hint="cs"/>
          <w:sz w:val="34"/>
          <w:szCs w:val="34"/>
          <w:rtl/>
          <w:lang w:bidi="ar-EG"/>
        </w:rPr>
        <w:t>"</w:t>
      </w:r>
      <w:r w:rsidRPr="00B95340">
        <w:rPr>
          <w:sz w:val="34"/>
          <w:szCs w:val="34"/>
          <w:vertAlign w:val="superscript"/>
          <w:rtl/>
          <w:lang w:bidi="ar-EG"/>
        </w:rPr>
        <w:footnoteReference w:id="71"/>
      </w:r>
      <w:r w:rsidRPr="00B95340">
        <w:rPr>
          <w:rFonts w:cs="Traditional Arabic" w:hint="cs"/>
          <w:sz w:val="34"/>
          <w:szCs w:val="34"/>
          <w:rtl/>
          <w:lang w:bidi="ar-EG"/>
        </w:rPr>
        <w:t>.</w:t>
      </w:r>
    </w:p>
    <w:p w:rsidR="005C4C3D" w:rsidRPr="00B95340" w:rsidRDefault="005C4C3D" w:rsidP="005C4C3D">
      <w:pPr>
        <w:bidi/>
        <w:jc w:val="both"/>
        <w:rPr>
          <w:rFonts w:cs="Traditional Arabic"/>
          <w:sz w:val="34"/>
          <w:szCs w:val="34"/>
          <w:rtl/>
          <w:lang w:bidi="ar-EG"/>
        </w:rPr>
      </w:pPr>
    </w:p>
    <w:p w:rsidR="005F478E" w:rsidRPr="00B95340" w:rsidRDefault="005F478E" w:rsidP="00B95340">
      <w:pPr>
        <w:bidi/>
        <w:jc w:val="both"/>
        <w:rPr>
          <w:rFonts w:cs="Traditional Arabic"/>
          <w:sz w:val="34"/>
          <w:szCs w:val="34"/>
          <w:rtl/>
          <w:lang w:bidi="ar-EG"/>
        </w:rPr>
      </w:pPr>
      <w:r w:rsidRPr="00B95340">
        <w:rPr>
          <w:rFonts w:cs="Traditional Arabic" w:hint="cs"/>
          <w:b/>
          <w:bCs/>
          <w:sz w:val="34"/>
          <w:szCs w:val="34"/>
          <w:rtl/>
          <w:lang w:bidi="ar-EG"/>
        </w:rPr>
        <w:t xml:space="preserve">- </w:t>
      </w:r>
      <w:r w:rsidR="00DC2A22" w:rsidRPr="00B95340">
        <w:rPr>
          <w:rFonts w:cs="Traditional Arabic" w:hint="cs"/>
          <w:b/>
          <w:bCs/>
          <w:sz w:val="34"/>
          <w:szCs w:val="34"/>
          <w:rtl/>
          <w:lang w:bidi="ar-EG"/>
        </w:rPr>
        <w:t>النموذج الثاني</w:t>
      </w:r>
      <w:r w:rsidR="00DC2A22" w:rsidRPr="00B95340">
        <w:rPr>
          <w:rFonts w:cs="Traditional Arabic" w:hint="cs"/>
          <w:sz w:val="34"/>
          <w:szCs w:val="34"/>
          <w:rtl/>
          <w:lang w:bidi="ar-EG"/>
        </w:rPr>
        <w:t xml:space="preserve">: </w:t>
      </w:r>
    </w:p>
    <w:p w:rsidR="00D3523C" w:rsidRPr="00B95340" w:rsidRDefault="00DC2A22" w:rsidP="00B95340">
      <w:pPr>
        <w:bidi/>
        <w:jc w:val="both"/>
        <w:rPr>
          <w:rFonts w:cs="Traditional Arabic"/>
          <w:sz w:val="34"/>
          <w:szCs w:val="34"/>
          <w:rtl/>
          <w:lang w:bidi="ar-EG"/>
        </w:rPr>
      </w:pPr>
      <w:r w:rsidRPr="00B95340">
        <w:rPr>
          <w:rFonts w:cs="Traditional Arabic" w:hint="cs"/>
          <w:sz w:val="34"/>
          <w:szCs w:val="34"/>
          <w:rtl/>
          <w:lang w:bidi="ar-EG"/>
        </w:rPr>
        <w:t xml:space="preserve">قال تعالى: </w:t>
      </w:r>
      <w:r w:rsidR="00481EA6" w:rsidRPr="00B95340">
        <w:rPr>
          <w:rFonts w:cs="Traditional Arabic"/>
          <w:sz w:val="34"/>
          <w:szCs w:val="34"/>
          <w:rtl/>
          <w:lang w:bidi="ar-EG"/>
        </w:rPr>
        <w:t>{</w:t>
      </w:r>
      <w:r w:rsidRPr="00B95340">
        <w:rPr>
          <w:rFonts w:cs="Traditional Arabic"/>
          <w:sz w:val="34"/>
          <w:szCs w:val="34"/>
          <w:rtl/>
          <w:lang w:bidi="ar-EG"/>
        </w:rPr>
        <w:t>لَهُ مُعَقِّبَاتٌ مِنْ بَيْنِ يَدَيْهِ وَمِنْ خَلْفِهِ يَحْفَظُونَهُ مِنْ أَمْرِ اللَّهِ إِنَّ اللَّهَ لَا يُغَيِّرُ مَا بِقَوْمٍ حَتَّى يُغَيِّرُوا مَا بِأَنْفُسِهِمْ وَإِذَا أَرَادَ اللَّهُ بِقَوْمٍ سُوءًا فَلَا مَرَدَّ لَهُ وَمَا</w:t>
      </w:r>
      <w:r w:rsidR="008E2CCB" w:rsidRPr="00B95340">
        <w:rPr>
          <w:rFonts w:cs="Traditional Arabic"/>
          <w:sz w:val="34"/>
          <w:szCs w:val="34"/>
          <w:rtl/>
          <w:lang w:bidi="ar-EG"/>
        </w:rPr>
        <w:t xml:space="preserve"> لَهُمْ مِنْ دُونِهِ مِنْ وَالٍ</w:t>
      </w:r>
      <w:r w:rsidRPr="00B95340">
        <w:rPr>
          <w:rFonts w:cs="Traditional Arabic"/>
          <w:sz w:val="34"/>
          <w:szCs w:val="34"/>
          <w:rtl/>
          <w:lang w:bidi="ar-EG"/>
        </w:rPr>
        <w:t>} [الرعد: 11]</w:t>
      </w:r>
      <w:r w:rsidR="00743C91" w:rsidRPr="00B95340">
        <w:rPr>
          <w:rFonts w:cs="Traditional Arabic" w:hint="cs"/>
          <w:sz w:val="34"/>
          <w:szCs w:val="34"/>
          <w:rtl/>
          <w:lang w:bidi="ar-EG"/>
        </w:rPr>
        <w:t>.</w:t>
      </w:r>
    </w:p>
    <w:p w:rsidR="00743C91" w:rsidRPr="00B95340" w:rsidRDefault="00743C91" w:rsidP="00B95340">
      <w:pPr>
        <w:bidi/>
        <w:jc w:val="both"/>
        <w:rPr>
          <w:rFonts w:cs="Traditional Arabic"/>
          <w:b/>
          <w:bCs/>
          <w:sz w:val="34"/>
          <w:szCs w:val="34"/>
          <w:rtl/>
          <w:lang w:bidi="ar-EG"/>
        </w:rPr>
      </w:pPr>
      <w:r w:rsidRPr="00B95340">
        <w:rPr>
          <w:rFonts w:cs="Traditional Arabic" w:hint="cs"/>
          <w:b/>
          <w:bCs/>
          <w:sz w:val="34"/>
          <w:szCs w:val="34"/>
          <w:rtl/>
          <w:lang w:bidi="ar-EG"/>
        </w:rPr>
        <w:t>أولاً: التفسير الإجمالي للآية:</w:t>
      </w:r>
    </w:p>
    <w:p w:rsidR="002A0AAB" w:rsidRPr="00B95340" w:rsidRDefault="007A16D9" w:rsidP="00B95340">
      <w:pPr>
        <w:bidi/>
        <w:jc w:val="both"/>
        <w:rPr>
          <w:rFonts w:cs="Traditional Arabic"/>
          <w:sz w:val="34"/>
          <w:szCs w:val="34"/>
          <w:rtl/>
          <w:lang w:bidi="ar-EG"/>
        </w:rPr>
      </w:pPr>
      <w:r w:rsidRPr="00B95340">
        <w:rPr>
          <w:rFonts w:cs="Traditional Arabic" w:hint="cs"/>
          <w:sz w:val="34"/>
          <w:szCs w:val="34"/>
          <w:rtl/>
          <w:lang w:bidi="ar-EG"/>
        </w:rPr>
        <w:t xml:space="preserve">ذكر </w:t>
      </w:r>
      <w:r w:rsidR="00481EA6" w:rsidRPr="00B95340">
        <w:rPr>
          <w:rFonts w:cs="Traditional Arabic" w:hint="cs"/>
          <w:sz w:val="34"/>
          <w:szCs w:val="34"/>
          <w:rtl/>
          <w:lang w:bidi="ar-EG"/>
        </w:rPr>
        <w:t>الشيخ محمد محمود الحجازي</w:t>
      </w:r>
      <w:r w:rsidRPr="00B95340">
        <w:rPr>
          <w:rFonts w:cs="Traditional Arabic" w:hint="cs"/>
          <w:sz w:val="34"/>
          <w:szCs w:val="34"/>
          <w:rtl/>
          <w:lang w:bidi="ar-EG"/>
        </w:rPr>
        <w:t xml:space="preserve"> </w:t>
      </w:r>
      <w:r w:rsidR="00022CB0" w:rsidRPr="00B95340">
        <w:rPr>
          <w:rFonts w:cs="Traditional Arabic" w:hint="cs"/>
          <w:sz w:val="34"/>
          <w:szCs w:val="34"/>
          <w:rtl/>
          <w:lang w:bidi="ar-EG"/>
        </w:rPr>
        <w:t>تفسيرًا</w:t>
      </w:r>
      <w:r w:rsidRPr="00B95340">
        <w:rPr>
          <w:rFonts w:cs="Traditional Arabic" w:hint="cs"/>
          <w:sz w:val="34"/>
          <w:szCs w:val="34"/>
          <w:rtl/>
          <w:lang w:bidi="ar-EG"/>
        </w:rPr>
        <w:t xml:space="preserve"> </w:t>
      </w:r>
      <w:r w:rsidR="00022CB0" w:rsidRPr="00B95340">
        <w:rPr>
          <w:rFonts w:cs="Traditional Arabic" w:hint="cs"/>
          <w:sz w:val="34"/>
          <w:szCs w:val="34"/>
          <w:rtl/>
          <w:lang w:bidi="ar-EG"/>
        </w:rPr>
        <w:t>ميسرًا</w:t>
      </w:r>
      <w:r w:rsidRPr="00B95340">
        <w:rPr>
          <w:rFonts w:cs="Traditional Arabic" w:hint="cs"/>
          <w:sz w:val="34"/>
          <w:szCs w:val="34"/>
          <w:rtl/>
          <w:lang w:bidi="ar-EG"/>
        </w:rPr>
        <w:t xml:space="preserve"> </w:t>
      </w:r>
      <w:r w:rsidR="00022CB0" w:rsidRPr="00B95340">
        <w:rPr>
          <w:rFonts w:cs="Traditional Arabic" w:hint="cs"/>
          <w:sz w:val="34"/>
          <w:szCs w:val="34"/>
          <w:rtl/>
          <w:lang w:bidi="ar-EG"/>
        </w:rPr>
        <w:t>ل</w:t>
      </w:r>
      <w:r w:rsidRPr="00B95340">
        <w:rPr>
          <w:rFonts w:cs="Traditional Arabic" w:hint="cs"/>
          <w:sz w:val="34"/>
          <w:szCs w:val="34"/>
          <w:rtl/>
          <w:lang w:bidi="ar-EG"/>
        </w:rPr>
        <w:t>هذه الآية</w:t>
      </w:r>
      <w:r w:rsidR="008D4D8D" w:rsidRPr="00B95340">
        <w:rPr>
          <w:rFonts w:cs="Traditional Arabic" w:hint="cs"/>
          <w:sz w:val="34"/>
          <w:szCs w:val="34"/>
          <w:rtl/>
          <w:lang w:bidi="ar-EG"/>
        </w:rPr>
        <w:t>،</w:t>
      </w:r>
      <w:r w:rsidRPr="00B95340">
        <w:rPr>
          <w:rFonts w:cs="Traditional Arabic" w:hint="cs"/>
          <w:sz w:val="34"/>
          <w:szCs w:val="34"/>
          <w:rtl/>
          <w:lang w:bidi="ar-EG"/>
        </w:rPr>
        <w:t xml:space="preserve"> مفاده أن</w:t>
      </w:r>
      <w:r w:rsidR="00481EA6" w:rsidRPr="00B95340">
        <w:rPr>
          <w:rFonts w:cs="Traditional Arabic"/>
          <w:sz w:val="34"/>
          <w:szCs w:val="34"/>
          <w:rtl/>
          <w:lang w:bidi="ar-EG"/>
        </w:rPr>
        <w:t xml:space="preserve"> لكل إنسان منا ح</w:t>
      </w:r>
      <w:r w:rsidRPr="00B95340">
        <w:rPr>
          <w:rFonts w:cs="Traditional Arabic" w:hint="cs"/>
          <w:sz w:val="34"/>
          <w:szCs w:val="34"/>
          <w:rtl/>
          <w:lang w:bidi="ar-EG"/>
        </w:rPr>
        <w:t>َ</w:t>
      </w:r>
      <w:r w:rsidR="00481EA6" w:rsidRPr="00B95340">
        <w:rPr>
          <w:rFonts w:cs="Traditional Arabic"/>
          <w:sz w:val="34"/>
          <w:szCs w:val="34"/>
          <w:rtl/>
          <w:lang w:bidi="ar-EG"/>
        </w:rPr>
        <w:t>ف</w:t>
      </w:r>
      <w:r w:rsidRPr="00B95340">
        <w:rPr>
          <w:rFonts w:cs="Traditional Arabic" w:hint="cs"/>
          <w:sz w:val="34"/>
          <w:szCs w:val="34"/>
          <w:rtl/>
          <w:lang w:bidi="ar-EG"/>
        </w:rPr>
        <w:t>َ</w:t>
      </w:r>
      <w:r w:rsidR="00481EA6" w:rsidRPr="00B95340">
        <w:rPr>
          <w:rFonts w:cs="Traditional Arabic"/>
          <w:sz w:val="34"/>
          <w:szCs w:val="34"/>
          <w:rtl/>
          <w:lang w:bidi="ar-EG"/>
        </w:rPr>
        <w:t>ظ</w:t>
      </w:r>
      <w:r w:rsidRPr="00B95340">
        <w:rPr>
          <w:rFonts w:cs="Traditional Arabic" w:hint="cs"/>
          <w:sz w:val="34"/>
          <w:szCs w:val="34"/>
          <w:rtl/>
          <w:lang w:bidi="ar-EG"/>
        </w:rPr>
        <w:t>َ</w:t>
      </w:r>
      <w:r w:rsidR="00481EA6" w:rsidRPr="00B95340">
        <w:rPr>
          <w:rFonts w:cs="Traditional Arabic"/>
          <w:sz w:val="34"/>
          <w:szCs w:val="34"/>
          <w:rtl/>
          <w:lang w:bidi="ar-EG"/>
        </w:rPr>
        <w:t>ة</w:t>
      </w:r>
      <w:r w:rsidRPr="00B95340">
        <w:rPr>
          <w:rFonts w:cs="Traditional Arabic" w:hint="cs"/>
          <w:sz w:val="34"/>
          <w:szCs w:val="34"/>
          <w:rtl/>
          <w:lang w:bidi="ar-EG"/>
        </w:rPr>
        <w:t>ً</w:t>
      </w:r>
      <w:r w:rsidR="00481EA6" w:rsidRPr="00B95340">
        <w:rPr>
          <w:rFonts w:cs="Traditional Arabic"/>
          <w:sz w:val="34"/>
          <w:szCs w:val="34"/>
          <w:rtl/>
          <w:lang w:bidi="ar-EG"/>
        </w:rPr>
        <w:t xml:space="preserve"> يحفظونه من بأس الله وعذابه</w:t>
      </w:r>
      <w:r w:rsidR="008D4D8D" w:rsidRPr="00B95340">
        <w:rPr>
          <w:rFonts w:cs="Traditional Arabic" w:hint="cs"/>
          <w:sz w:val="34"/>
          <w:szCs w:val="34"/>
          <w:rtl/>
          <w:lang w:bidi="ar-EG"/>
        </w:rPr>
        <w:t>،</w:t>
      </w:r>
      <w:r w:rsidR="00481EA6" w:rsidRPr="00B95340">
        <w:rPr>
          <w:rFonts w:cs="Traditional Arabic"/>
          <w:sz w:val="34"/>
          <w:szCs w:val="34"/>
          <w:rtl/>
          <w:lang w:bidi="ar-EG"/>
        </w:rPr>
        <w:t xml:space="preserve"> فإذا أ</w:t>
      </w:r>
      <w:r w:rsidR="008D4D8D" w:rsidRPr="00B95340">
        <w:rPr>
          <w:rFonts w:cs="Traditional Arabic" w:hint="cs"/>
          <w:sz w:val="34"/>
          <w:szCs w:val="34"/>
          <w:rtl/>
          <w:lang w:bidi="ar-EG"/>
        </w:rPr>
        <w:t>ُ</w:t>
      </w:r>
      <w:r w:rsidR="00481EA6" w:rsidRPr="00B95340">
        <w:rPr>
          <w:rFonts w:cs="Traditional Arabic"/>
          <w:sz w:val="34"/>
          <w:szCs w:val="34"/>
          <w:rtl/>
          <w:lang w:bidi="ar-EG"/>
        </w:rPr>
        <w:t>عل</w:t>
      </w:r>
      <w:r w:rsidR="008D4D8D" w:rsidRPr="00B95340">
        <w:rPr>
          <w:rFonts w:cs="Traditional Arabic" w:hint="cs"/>
          <w:sz w:val="34"/>
          <w:szCs w:val="34"/>
          <w:rtl/>
          <w:lang w:bidi="ar-EG"/>
        </w:rPr>
        <w:t>ِ</w:t>
      </w:r>
      <w:r w:rsidR="00481EA6" w:rsidRPr="00B95340">
        <w:rPr>
          <w:rFonts w:cs="Traditional Arabic"/>
          <w:sz w:val="34"/>
          <w:szCs w:val="34"/>
          <w:rtl/>
          <w:lang w:bidi="ar-EG"/>
        </w:rPr>
        <w:t>م أنه ما ي</w:t>
      </w:r>
      <w:r w:rsidR="008D4D8D" w:rsidRPr="00B95340">
        <w:rPr>
          <w:rFonts w:cs="Traditional Arabic" w:hint="cs"/>
          <w:sz w:val="34"/>
          <w:szCs w:val="34"/>
          <w:rtl/>
          <w:lang w:bidi="ar-EG"/>
        </w:rPr>
        <w:t>َ</w:t>
      </w:r>
      <w:r w:rsidR="00481EA6" w:rsidRPr="00B95340">
        <w:rPr>
          <w:rFonts w:cs="Traditional Arabic"/>
          <w:sz w:val="34"/>
          <w:szCs w:val="34"/>
          <w:rtl/>
          <w:lang w:bidi="ar-EG"/>
        </w:rPr>
        <w:t>لفظ من قول إلا لديه رقيب عتيد</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راق</w:t>
      </w:r>
      <w:r w:rsidR="008D4D8D" w:rsidRPr="00B95340">
        <w:rPr>
          <w:rFonts w:cs="Traditional Arabic" w:hint="cs"/>
          <w:sz w:val="34"/>
          <w:szCs w:val="34"/>
          <w:rtl/>
          <w:lang w:bidi="ar-EG"/>
        </w:rPr>
        <w:t>َ</w:t>
      </w:r>
      <w:r w:rsidR="00481EA6" w:rsidRPr="00B95340">
        <w:rPr>
          <w:rFonts w:cs="Traditional Arabic"/>
          <w:sz w:val="34"/>
          <w:szCs w:val="34"/>
          <w:rtl/>
          <w:lang w:bidi="ar-EG"/>
        </w:rPr>
        <w:t>ب</w:t>
      </w:r>
      <w:r w:rsidR="008D4D8D" w:rsidRPr="00B95340">
        <w:rPr>
          <w:rFonts w:cs="Traditional Arabic" w:hint="cs"/>
          <w:sz w:val="34"/>
          <w:szCs w:val="34"/>
          <w:rtl/>
          <w:lang w:bidi="ar-EG"/>
        </w:rPr>
        <w:t>َ</w:t>
      </w:r>
      <w:r w:rsidR="00481EA6" w:rsidRPr="00B95340">
        <w:rPr>
          <w:rFonts w:cs="Traditional Arabic"/>
          <w:sz w:val="34"/>
          <w:szCs w:val="34"/>
          <w:rtl/>
          <w:lang w:bidi="ar-EG"/>
        </w:rPr>
        <w:t xml:space="preserve"> رب</w:t>
      </w:r>
      <w:r w:rsidR="008D4D8D" w:rsidRPr="00B95340">
        <w:rPr>
          <w:rFonts w:cs="Traditional Arabic" w:hint="cs"/>
          <w:sz w:val="34"/>
          <w:szCs w:val="34"/>
          <w:rtl/>
          <w:lang w:bidi="ar-EG"/>
        </w:rPr>
        <w:t>َّ</w:t>
      </w:r>
      <w:r w:rsidR="00481EA6" w:rsidRPr="00B95340">
        <w:rPr>
          <w:rFonts w:cs="Traditional Arabic"/>
          <w:sz w:val="34"/>
          <w:szCs w:val="34"/>
          <w:rtl/>
          <w:lang w:bidi="ar-EG"/>
        </w:rPr>
        <w:t>ه وخ</w:t>
      </w:r>
      <w:r w:rsidR="008D4D8D" w:rsidRPr="00B95340">
        <w:rPr>
          <w:rFonts w:cs="Traditional Arabic" w:hint="cs"/>
          <w:sz w:val="34"/>
          <w:szCs w:val="34"/>
          <w:rtl/>
          <w:lang w:bidi="ar-EG"/>
        </w:rPr>
        <w:t>َ</w:t>
      </w:r>
      <w:r w:rsidR="00481EA6" w:rsidRPr="00B95340">
        <w:rPr>
          <w:rFonts w:cs="Traditional Arabic"/>
          <w:sz w:val="34"/>
          <w:szCs w:val="34"/>
          <w:rtl/>
          <w:lang w:bidi="ar-EG"/>
        </w:rPr>
        <w:t>ش</w:t>
      </w:r>
      <w:r w:rsidR="008D4D8D" w:rsidRPr="00B95340">
        <w:rPr>
          <w:rFonts w:cs="Traditional Arabic" w:hint="cs"/>
          <w:sz w:val="34"/>
          <w:szCs w:val="34"/>
          <w:rtl/>
          <w:lang w:bidi="ar-EG"/>
        </w:rPr>
        <w:t>ِ</w:t>
      </w:r>
      <w:r w:rsidR="00481EA6" w:rsidRPr="00B95340">
        <w:rPr>
          <w:rFonts w:cs="Traditional Arabic"/>
          <w:sz w:val="34"/>
          <w:szCs w:val="34"/>
          <w:rtl/>
          <w:lang w:bidi="ar-EG"/>
        </w:rPr>
        <w:t>ي حساب</w:t>
      </w:r>
      <w:r w:rsidR="008D4D8D" w:rsidRPr="00B95340">
        <w:rPr>
          <w:rFonts w:cs="Traditional Arabic" w:hint="cs"/>
          <w:sz w:val="34"/>
          <w:szCs w:val="34"/>
          <w:rtl/>
          <w:lang w:bidi="ar-EG"/>
        </w:rPr>
        <w:t>َ</w:t>
      </w:r>
      <w:r w:rsidR="00481EA6" w:rsidRPr="00B95340">
        <w:rPr>
          <w:rFonts w:cs="Traditional Arabic"/>
          <w:sz w:val="34"/>
          <w:szCs w:val="34"/>
          <w:rtl/>
          <w:lang w:bidi="ar-EG"/>
        </w:rPr>
        <w:t>ه</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فاستقام أمره، وإذا كان الله قد جعل للإنسان ح</w:t>
      </w:r>
      <w:r w:rsidR="00C83390" w:rsidRPr="00B95340">
        <w:rPr>
          <w:rFonts w:cs="Traditional Arabic" w:hint="cs"/>
          <w:sz w:val="34"/>
          <w:szCs w:val="34"/>
          <w:rtl/>
          <w:lang w:bidi="ar-EG"/>
        </w:rPr>
        <w:t>َ</w:t>
      </w:r>
      <w:r w:rsidR="00481EA6" w:rsidRPr="00B95340">
        <w:rPr>
          <w:rFonts w:cs="Traditional Arabic"/>
          <w:sz w:val="34"/>
          <w:szCs w:val="34"/>
          <w:rtl/>
          <w:lang w:bidi="ar-EG"/>
        </w:rPr>
        <w:t>ف</w:t>
      </w:r>
      <w:r w:rsidR="00C83390" w:rsidRPr="00B95340">
        <w:rPr>
          <w:rFonts w:cs="Traditional Arabic" w:hint="cs"/>
          <w:sz w:val="34"/>
          <w:szCs w:val="34"/>
          <w:rtl/>
          <w:lang w:bidi="ar-EG"/>
        </w:rPr>
        <w:t>َ</w:t>
      </w:r>
      <w:r w:rsidR="00481EA6" w:rsidRPr="00B95340">
        <w:rPr>
          <w:rFonts w:cs="Traditional Arabic"/>
          <w:sz w:val="34"/>
          <w:szCs w:val="34"/>
          <w:rtl/>
          <w:lang w:bidi="ar-EG"/>
        </w:rPr>
        <w:t>ظ</w:t>
      </w:r>
      <w:r w:rsidR="00C83390" w:rsidRPr="00B95340">
        <w:rPr>
          <w:rFonts w:cs="Traditional Arabic" w:hint="cs"/>
          <w:sz w:val="34"/>
          <w:szCs w:val="34"/>
          <w:rtl/>
          <w:lang w:bidi="ar-EG"/>
        </w:rPr>
        <w:t>َ</w:t>
      </w:r>
      <w:r w:rsidR="00481EA6" w:rsidRPr="00B95340">
        <w:rPr>
          <w:rFonts w:cs="Traditional Arabic"/>
          <w:sz w:val="34"/>
          <w:szCs w:val="34"/>
          <w:rtl/>
          <w:lang w:bidi="ar-EG"/>
        </w:rPr>
        <w:t>ة يحفظونه بأمر الله</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فكيف ي</w:t>
      </w:r>
      <w:r w:rsidR="00C83390" w:rsidRPr="00B95340">
        <w:rPr>
          <w:rFonts w:cs="Traditional Arabic" w:hint="cs"/>
          <w:sz w:val="34"/>
          <w:szCs w:val="34"/>
          <w:rtl/>
          <w:lang w:bidi="ar-EG"/>
        </w:rPr>
        <w:t>ُ</w:t>
      </w:r>
      <w:r w:rsidR="00481EA6" w:rsidRPr="00B95340">
        <w:rPr>
          <w:rFonts w:cs="Traditional Arabic"/>
          <w:sz w:val="34"/>
          <w:szCs w:val="34"/>
          <w:rtl/>
          <w:lang w:bidi="ar-EG"/>
        </w:rPr>
        <w:t>صاب بسوء؟ نعم يصاب إذا ق</w:t>
      </w:r>
      <w:r w:rsidR="00C83390" w:rsidRPr="00B95340">
        <w:rPr>
          <w:rFonts w:cs="Traditional Arabic" w:hint="cs"/>
          <w:sz w:val="34"/>
          <w:szCs w:val="34"/>
          <w:rtl/>
          <w:lang w:bidi="ar-EG"/>
        </w:rPr>
        <w:t>ُ</w:t>
      </w:r>
      <w:r w:rsidR="00481EA6" w:rsidRPr="00B95340">
        <w:rPr>
          <w:rFonts w:cs="Traditional Arabic"/>
          <w:sz w:val="34"/>
          <w:szCs w:val="34"/>
          <w:rtl/>
          <w:lang w:bidi="ar-EG"/>
        </w:rPr>
        <w:t>د</w:t>
      </w:r>
      <w:r w:rsidR="00C83390" w:rsidRPr="00B95340">
        <w:rPr>
          <w:rFonts w:cs="Traditional Arabic" w:hint="cs"/>
          <w:sz w:val="34"/>
          <w:szCs w:val="34"/>
          <w:rtl/>
          <w:lang w:bidi="ar-EG"/>
        </w:rPr>
        <w:t>ِّ</w:t>
      </w:r>
      <w:r w:rsidR="00481EA6" w:rsidRPr="00B95340">
        <w:rPr>
          <w:rFonts w:cs="Traditional Arabic"/>
          <w:sz w:val="34"/>
          <w:szCs w:val="34"/>
          <w:rtl/>
          <w:lang w:bidi="ar-EG"/>
        </w:rPr>
        <w:t>ر له ذلك</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فهم ي</w:t>
      </w:r>
      <w:r w:rsidR="00C83390" w:rsidRPr="00B95340">
        <w:rPr>
          <w:rFonts w:cs="Traditional Arabic" w:hint="cs"/>
          <w:sz w:val="34"/>
          <w:szCs w:val="34"/>
          <w:rtl/>
          <w:lang w:bidi="ar-EG"/>
        </w:rPr>
        <w:t>َ</w:t>
      </w:r>
      <w:r w:rsidR="00481EA6" w:rsidRPr="00B95340">
        <w:rPr>
          <w:rFonts w:cs="Traditional Arabic"/>
          <w:sz w:val="34"/>
          <w:szCs w:val="34"/>
          <w:rtl/>
          <w:lang w:bidi="ar-EG"/>
        </w:rPr>
        <w:t>حفظونه من أمر الله</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بمعنى</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أن ذلك مما أمرهم به</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لأنهم لا ي</w:t>
      </w:r>
      <w:r w:rsidR="00C83390" w:rsidRPr="00B95340">
        <w:rPr>
          <w:rFonts w:cs="Traditional Arabic" w:hint="cs"/>
          <w:sz w:val="34"/>
          <w:szCs w:val="34"/>
          <w:rtl/>
          <w:lang w:bidi="ar-EG"/>
        </w:rPr>
        <w:t>َ</w:t>
      </w:r>
      <w:r w:rsidR="00481EA6" w:rsidRPr="00B95340">
        <w:rPr>
          <w:rFonts w:cs="Traditional Arabic"/>
          <w:sz w:val="34"/>
          <w:szCs w:val="34"/>
          <w:rtl/>
          <w:lang w:bidi="ar-EG"/>
        </w:rPr>
        <w:t>قد</w:t>
      </w:r>
      <w:r w:rsidR="00C83390" w:rsidRPr="00B95340">
        <w:rPr>
          <w:rFonts w:cs="Traditional Arabic" w:hint="cs"/>
          <w:sz w:val="34"/>
          <w:szCs w:val="34"/>
          <w:rtl/>
          <w:lang w:bidi="ar-EG"/>
        </w:rPr>
        <w:t>ِ</w:t>
      </w:r>
      <w:r w:rsidR="00481EA6" w:rsidRPr="00B95340">
        <w:rPr>
          <w:rFonts w:cs="Traditional Arabic"/>
          <w:sz w:val="34"/>
          <w:szCs w:val="34"/>
          <w:rtl/>
          <w:lang w:bidi="ar-EG"/>
        </w:rPr>
        <w:t>رون أن ي</w:t>
      </w:r>
      <w:r w:rsidR="00C83390" w:rsidRPr="00B95340">
        <w:rPr>
          <w:rFonts w:cs="Traditional Arabic" w:hint="cs"/>
          <w:sz w:val="34"/>
          <w:szCs w:val="34"/>
          <w:rtl/>
          <w:lang w:bidi="ar-EG"/>
        </w:rPr>
        <w:t>َ</w:t>
      </w:r>
      <w:r w:rsidR="00481EA6" w:rsidRPr="00B95340">
        <w:rPr>
          <w:rFonts w:cs="Traditional Arabic"/>
          <w:sz w:val="34"/>
          <w:szCs w:val="34"/>
          <w:rtl/>
          <w:lang w:bidi="ar-EG"/>
        </w:rPr>
        <w:t>دفعوا أمر الله</w:t>
      </w:r>
      <w:r w:rsidR="00C83390" w:rsidRPr="00B95340">
        <w:rPr>
          <w:rFonts w:cs="Traditional Arabic" w:hint="cs"/>
          <w:sz w:val="34"/>
          <w:szCs w:val="34"/>
          <w:rtl/>
          <w:lang w:bidi="ar-EG"/>
        </w:rPr>
        <w:t>، وإ</w:t>
      </w:r>
      <w:r w:rsidR="00481EA6" w:rsidRPr="00B95340">
        <w:rPr>
          <w:rFonts w:cs="Traditional Arabic"/>
          <w:sz w:val="34"/>
          <w:szCs w:val="34"/>
          <w:rtl/>
          <w:lang w:bidi="ar-EG"/>
        </w:rPr>
        <w:t>ن الله لا ي</w:t>
      </w:r>
      <w:r w:rsidR="00C83390" w:rsidRPr="00B95340">
        <w:rPr>
          <w:rFonts w:cs="Traditional Arabic" w:hint="cs"/>
          <w:sz w:val="34"/>
          <w:szCs w:val="34"/>
          <w:rtl/>
          <w:lang w:bidi="ar-EG"/>
        </w:rPr>
        <w:t>ُ</w:t>
      </w:r>
      <w:r w:rsidR="00481EA6" w:rsidRPr="00B95340">
        <w:rPr>
          <w:rFonts w:cs="Traditional Arabic"/>
          <w:sz w:val="34"/>
          <w:szCs w:val="34"/>
          <w:rtl/>
          <w:lang w:bidi="ar-EG"/>
        </w:rPr>
        <w:t>غي</w:t>
      </w:r>
      <w:r w:rsidR="00C83390" w:rsidRPr="00B95340">
        <w:rPr>
          <w:rFonts w:cs="Traditional Arabic" w:hint="cs"/>
          <w:sz w:val="34"/>
          <w:szCs w:val="34"/>
          <w:rtl/>
          <w:lang w:bidi="ar-EG"/>
        </w:rPr>
        <w:t>ِّ</w:t>
      </w:r>
      <w:r w:rsidR="00481EA6" w:rsidRPr="00B95340">
        <w:rPr>
          <w:rFonts w:cs="Traditional Arabic"/>
          <w:sz w:val="34"/>
          <w:szCs w:val="34"/>
          <w:rtl/>
          <w:lang w:bidi="ar-EG"/>
        </w:rPr>
        <w:t>ر ما بقوم من نعمة وعافية وعز واستقلال</w:t>
      </w:r>
      <w:r w:rsidR="00C83390" w:rsidRPr="00B95340">
        <w:rPr>
          <w:rFonts w:cs="Traditional Arabic" w:hint="cs"/>
          <w:sz w:val="34"/>
          <w:szCs w:val="34"/>
          <w:rtl/>
          <w:lang w:bidi="ar-EG"/>
        </w:rPr>
        <w:t>،</w:t>
      </w:r>
      <w:r w:rsidR="00481EA6" w:rsidRPr="00B95340">
        <w:rPr>
          <w:rFonts w:cs="Traditional Arabic"/>
          <w:sz w:val="34"/>
          <w:szCs w:val="34"/>
          <w:rtl/>
          <w:lang w:bidi="ar-EG"/>
        </w:rPr>
        <w:t xml:space="preserve"> حتى ي</w:t>
      </w:r>
      <w:r w:rsidR="008D4D8D" w:rsidRPr="00B95340">
        <w:rPr>
          <w:rFonts w:cs="Traditional Arabic" w:hint="cs"/>
          <w:sz w:val="34"/>
          <w:szCs w:val="34"/>
          <w:rtl/>
          <w:lang w:bidi="ar-EG"/>
        </w:rPr>
        <w:t>ُ</w:t>
      </w:r>
      <w:r w:rsidR="00481EA6" w:rsidRPr="00B95340">
        <w:rPr>
          <w:rFonts w:cs="Traditional Arabic"/>
          <w:sz w:val="34"/>
          <w:szCs w:val="34"/>
          <w:rtl/>
          <w:lang w:bidi="ar-EG"/>
        </w:rPr>
        <w:t>غيروا ما بأنفسهم من الخير والأعمال الصالحة التي ت</w:t>
      </w:r>
      <w:r w:rsidR="00C83390" w:rsidRPr="00B95340">
        <w:rPr>
          <w:rFonts w:cs="Traditional Arabic" w:hint="cs"/>
          <w:sz w:val="34"/>
          <w:szCs w:val="34"/>
          <w:rtl/>
          <w:lang w:bidi="ar-EG"/>
        </w:rPr>
        <w:t>ُ</w:t>
      </w:r>
      <w:r w:rsidR="00481EA6" w:rsidRPr="00B95340">
        <w:rPr>
          <w:rFonts w:cs="Traditional Arabic"/>
          <w:sz w:val="34"/>
          <w:szCs w:val="34"/>
          <w:rtl/>
          <w:lang w:bidi="ar-EG"/>
        </w:rPr>
        <w:t>رض</w:t>
      </w:r>
      <w:r w:rsidR="00C83390" w:rsidRPr="00B95340">
        <w:rPr>
          <w:rFonts w:cs="Traditional Arabic" w:hint="cs"/>
          <w:sz w:val="34"/>
          <w:szCs w:val="34"/>
          <w:rtl/>
          <w:lang w:bidi="ar-EG"/>
        </w:rPr>
        <w:t>ي</w:t>
      </w:r>
      <w:r w:rsidR="004A76FE" w:rsidRPr="00B95340">
        <w:rPr>
          <w:rFonts w:cs="Traditional Arabic"/>
          <w:sz w:val="34"/>
          <w:szCs w:val="34"/>
          <w:rtl/>
          <w:lang w:bidi="ar-EG"/>
        </w:rPr>
        <w:t xml:space="preserve"> الله ورسوله صلى الله عليه وسل</w:t>
      </w:r>
      <w:r w:rsidR="00481EA6" w:rsidRPr="00B95340">
        <w:rPr>
          <w:rFonts w:cs="Traditional Arabic"/>
          <w:sz w:val="34"/>
          <w:szCs w:val="34"/>
          <w:rtl/>
          <w:lang w:bidi="ar-EG"/>
        </w:rPr>
        <w:t>م</w:t>
      </w:r>
      <w:r w:rsidR="004A76FE" w:rsidRPr="00B95340">
        <w:rPr>
          <w:rFonts w:cs="Traditional Arabic" w:hint="cs"/>
          <w:sz w:val="34"/>
          <w:szCs w:val="34"/>
          <w:rtl/>
          <w:lang w:bidi="ar-EG"/>
        </w:rPr>
        <w:t>،</w:t>
      </w:r>
      <w:r w:rsidR="00481EA6" w:rsidRPr="00B95340">
        <w:rPr>
          <w:rFonts w:cs="Traditional Arabic"/>
          <w:sz w:val="34"/>
          <w:szCs w:val="34"/>
          <w:rtl/>
          <w:lang w:bidi="ar-EG"/>
        </w:rPr>
        <w:t xml:space="preserve"> وت</w:t>
      </w:r>
      <w:r w:rsidR="004A76FE" w:rsidRPr="00B95340">
        <w:rPr>
          <w:rFonts w:cs="Traditional Arabic" w:hint="cs"/>
          <w:sz w:val="34"/>
          <w:szCs w:val="34"/>
          <w:rtl/>
          <w:lang w:bidi="ar-EG"/>
        </w:rPr>
        <w:t>ُ</w:t>
      </w:r>
      <w:r w:rsidR="00481EA6" w:rsidRPr="00B95340">
        <w:rPr>
          <w:rFonts w:cs="Traditional Arabic"/>
          <w:sz w:val="34"/>
          <w:szCs w:val="34"/>
          <w:rtl/>
          <w:lang w:bidi="ar-EG"/>
        </w:rPr>
        <w:t>ثبت دعائم الدولة</w:t>
      </w:r>
      <w:r w:rsidR="00CC59C6" w:rsidRPr="00B95340">
        <w:rPr>
          <w:rFonts w:cs="Traditional Arabic" w:hint="cs"/>
          <w:sz w:val="34"/>
          <w:szCs w:val="34"/>
          <w:rtl/>
          <w:lang w:bidi="ar-EG"/>
        </w:rPr>
        <w:t xml:space="preserve">، </w:t>
      </w:r>
      <w:r w:rsidR="00481EA6" w:rsidRPr="00B95340">
        <w:rPr>
          <w:rFonts w:cs="Traditional Arabic"/>
          <w:sz w:val="34"/>
          <w:szCs w:val="34"/>
          <w:rtl/>
          <w:lang w:bidi="ar-EG"/>
        </w:rPr>
        <w:t>ولقد أثبت التاريخ الإسلام</w:t>
      </w:r>
      <w:r w:rsidR="00DD2C83" w:rsidRPr="00B95340">
        <w:rPr>
          <w:rFonts w:cs="Traditional Arabic" w:hint="cs"/>
          <w:sz w:val="34"/>
          <w:szCs w:val="34"/>
          <w:rtl/>
          <w:lang w:bidi="ar-EG"/>
        </w:rPr>
        <w:t>ي</w:t>
      </w:r>
      <w:r w:rsidR="00481EA6" w:rsidRPr="00B95340">
        <w:rPr>
          <w:rFonts w:cs="Traditional Arabic"/>
          <w:sz w:val="34"/>
          <w:szCs w:val="34"/>
          <w:rtl/>
          <w:lang w:bidi="ar-EG"/>
        </w:rPr>
        <w:t xml:space="preserve"> صدق هذه النظرية القرآنية</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فالله لم ي</w:t>
      </w:r>
      <w:r w:rsidR="008D4D8D" w:rsidRPr="00B95340">
        <w:rPr>
          <w:rFonts w:cs="Traditional Arabic" w:hint="cs"/>
          <w:sz w:val="34"/>
          <w:szCs w:val="34"/>
          <w:rtl/>
          <w:lang w:bidi="ar-EG"/>
        </w:rPr>
        <w:t>ُ</w:t>
      </w:r>
      <w:r w:rsidR="00481EA6" w:rsidRPr="00B95340">
        <w:rPr>
          <w:rFonts w:cs="Traditional Arabic"/>
          <w:sz w:val="34"/>
          <w:szCs w:val="34"/>
          <w:rtl/>
          <w:lang w:bidi="ar-EG"/>
        </w:rPr>
        <w:t xml:space="preserve">غير ما كان عند الأمة الإسلامية </w:t>
      </w:r>
      <w:r w:rsidR="008D4D8D" w:rsidRPr="00B95340">
        <w:rPr>
          <w:rFonts w:cs="Traditional Arabic" w:hint="cs"/>
          <w:sz w:val="34"/>
          <w:szCs w:val="34"/>
          <w:rtl/>
          <w:lang w:bidi="ar-EG"/>
        </w:rPr>
        <w:t xml:space="preserve">- </w:t>
      </w:r>
      <w:r w:rsidR="00481EA6" w:rsidRPr="00B95340">
        <w:rPr>
          <w:rFonts w:cs="Traditional Arabic"/>
          <w:sz w:val="34"/>
          <w:szCs w:val="34"/>
          <w:rtl/>
          <w:lang w:bidi="ar-EG"/>
        </w:rPr>
        <w:t>من عز ورفاهية</w:t>
      </w:r>
      <w:r w:rsidR="008D4D8D" w:rsidRPr="00B95340">
        <w:rPr>
          <w:rFonts w:cs="Traditional Arabic" w:hint="cs"/>
          <w:sz w:val="34"/>
          <w:szCs w:val="34"/>
          <w:rtl/>
          <w:lang w:bidi="ar-EG"/>
        </w:rPr>
        <w:t>،</w:t>
      </w:r>
      <w:r w:rsidR="00481EA6" w:rsidRPr="00B95340">
        <w:rPr>
          <w:rFonts w:cs="Traditional Arabic"/>
          <w:sz w:val="34"/>
          <w:szCs w:val="34"/>
          <w:rtl/>
          <w:lang w:bidi="ar-EG"/>
        </w:rPr>
        <w:t xml:space="preserve"> وعلم واقتصاد </w:t>
      </w:r>
      <w:r w:rsidR="008D4D8D" w:rsidRPr="00B95340">
        <w:rPr>
          <w:rFonts w:cs="Traditional Arabic" w:hint="cs"/>
          <w:sz w:val="34"/>
          <w:szCs w:val="34"/>
          <w:rtl/>
          <w:lang w:bidi="ar-EG"/>
        </w:rPr>
        <w:t xml:space="preserve">- </w:t>
      </w:r>
      <w:r w:rsidR="00481EA6" w:rsidRPr="00B95340">
        <w:rPr>
          <w:rFonts w:cs="Traditional Arabic"/>
          <w:sz w:val="34"/>
          <w:szCs w:val="34"/>
          <w:rtl/>
          <w:lang w:bidi="ar-EG"/>
        </w:rPr>
        <w:t>حتى غي</w:t>
      </w:r>
      <w:r w:rsidR="008D4D8D" w:rsidRPr="00B95340">
        <w:rPr>
          <w:rFonts w:cs="Traditional Arabic" w:hint="cs"/>
          <w:sz w:val="34"/>
          <w:szCs w:val="34"/>
          <w:rtl/>
          <w:lang w:bidi="ar-EG"/>
        </w:rPr>
        <w:t>َّ</w:t>
      </w:r>
      <w:r w:rsidR="00481EA6" w:rsidRPr="00B95340">
        <w:rPr>
          <w:rFonts w:cs="Traditional Arabic"/>
          <w:sz w:val="34"/>
          <w:szCs w:val="34"/>
          <w:rtl/>
          <w:lang w:bidi="ar-EG"/>
        </w:rPr>
        <w:t xml:space="preserve">روا ما بأنفسهم من الخير </w:t>
      </w:r>
      <w:r w:rsidR="00481EA6" w:rsidRPr="00B95340">
        <w:rPr>
          <w:rFonts w:cs="Traditional Arabic"/>
          <w:sz w:val="34"/>
          <w:szCs w:val="34"/>
          <w:rtl/>
          <w:lang w:bidi="ar-EG"/>
        </w:rPr>
        <w:lastRenderedPageBreak/>
        <w:t>والأعمال الصالحة التي ت</w:t>
      </w:r>
      <w:r w:rsidR="00CC59C6" w:rsidRPr="00B95340">
        <w:rPr>
          <w:rFonts w:cs="Traditional Arabic" w:hint="cs"/>
          <w:sz w:val="34"/>
          <w:szCs w:val="34"/>
          <w:rtl/>
          <w:lang w:bidi="ar-EG"/>
        </w:rPr>
        <w:t>ُ</w:t>
      </w:r>
      <w:r w:rsidR="00481EA6" w:rsidRPr="00B95340">
        <w:rPr>
          <w:rFonts w:cs="Traditional Arabic"/>
          <w:sz w:val="34"/>
          <w:szCs w:val="34"/>
          <w:rtl/>
          <w:lang w:bidi="ar-EG"/>
        </w:rPr>
        <w:t>رض</w:t>
      </w:r>
      <w:r w:rsidR="00CC59C6" w:rsidRPr="00B95340">
        <w:rPr>
          <w:rFonts w:cs="Traditional Arabic" w:hint="cs"/>
          <w:sz w:val="34"/>
          <w:szCs w:val="34"/>
          <w:rtl/>
          <w:lang w:bidi="ar-EG"/>
        </w:rPr>
        <w:t>ي</w:t>
      </w:r>
      <w:r w:rsidR="00481EA6" w:rsidRPr="00B95340">
        <w:rPr>
          <w:rFonts w:cs="Traditional Arabic"/>
          <w:sz w:val="34"/>
          <w:szCs w:val="34"/>
          <w:rtl/>
          <w:lang w:bidi="ar-EG"/>
        </w:rPr>
        <w:t xml:space="preserve"> الله ورسوله، وت</w:t>
      </w:r>
      <w:r w:rsidR="00CC59C6" w:rsidRPr="00B95340">
        <w:rPr>
          <w:rFonts w:cs="Traditional Arabic" w:hint="cs"/>
          <w:sz w:val="34"/>
          <w:szCs w:val="34"/>
          <w:rtl/>
          <w:lang w:bidi="ar-EG"/>
        </w:rPr>
        <w:t>ُ</w:t>
      </w:r>
      <w:r w:rsidR="00481EA6" w:rsidRPr="00B95340">
        <w:rPr>
          <w:rFonts w:cs="Traditional Arabic"/>
          <w:sz w:val="34"/>
          <w:szCs w:val="34"/>
          <w:rtl/>
          <w:lang w:bidi="ar-EG"/>
        </w:rPr>
        <w:t>ثبت ما بأنفسهم</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حيث حك</w:t>
      </w:r>
      <w:r w:rsidR="008D4D8D" w:rsidRPr="00B95340">
        <w:rPr>
          <w:rFonts w:cs="Traditional Arabic" w:hint="cs"/>
          <w:sz w:val="34"/>
          <w:szCs w:val="34"/>
          <w:rtl/>
          <w:lang w:bidi="ar-EG"/>
        </w:rPr>
        <w:t>َ</w:t>
      </w:r>
      <w:r w:rsidR="00481EA6" w:rsidRPr="00B95340">
        <w:rPr>
          <w:rFonts w:cs="Traditional Arabic"/>
          <w:sz w:val="34"/>
          <w:szCs w:val="34"/>
          <w:rtl/>
          <w:lang w:bidi="ar-EG"/>
        </w:rPr>
        <w:t>موا بغير</w:t>
      </w:r>
      <w:r w:rsidR="00481EA6" w:rsidRPr="00B95340">
        <w:rPr>
          <w:rFonts w:cs="Traditional Arabic" w:hint="cs"/>
          <w:sz w:val="34"/>
          <w:szCs w:val="34"/>
          <w:rtl/>
          <w:lang w:bidi="ar-EG"/>
        </w:rPr>
        <w:t xml:space="preserve"> </w:t>
      </w:r>
      <w:r w:rsidR="00481EA6" w:rsidRPr="00B95340">
        <w:rPr>
          <w:rFonts w:cs="Traditional Arabic"/>
          <w:sz w:val="34"/>
          <w:szCs w:val="34"/>
          <w:rtl/>
          <w:lang w:bidi="ar-EG"/>
        </w:rPr>
        <w:t>القرآن، وتركوا دينهم، وقل</w:t>
      </w:r>
      <w:r w:rsidR="00CC59C6" w:rsidRPr="00B95340">
        <w:rPr>
          <w:rFonts w:cs="Traditional Arabic" w:hint="cs"/>
          <w:sz w:val="34"/>
          <w:szCs w:val="34"/>
          <w:rtl/>
          <w:lang w:bidi="ar-EG"/>
        </w:rPr>
        <w:t>َّ</w:t>
      </w:r>
      <w:r w:rsidR="00481EA6" w:rsidRPr="00B95340">
        <w:rPr>
          <w:rFonts w:cs="Traditional Arabic"/>
          <w:sz w:val="34"/>
          <w:szCs w:val="34"/>
          <w:rtl/>
          <w:lang w:bidi="ar-EG"/>
        </w:rPr>
        <w:t>دوا غيرهم، وشاعت بينهم الم</w:t>
      </w:r>
      <w:r w:rsidR="008D4D8D" w:rsidRPr="00B95340">
        <w:rPr>
          <w:rFonts w:cs="Traditional Arabic" w:hint="cs"/>
          <w:sz w:val="34"/>
          <w:szCs w:val="34"/>
          <w:rtl/>
          <w:lang w:bidi="ar-EG"/>
        </w:rPr>
        <w:t>ُ</w:t>
      </w:r>
      <w:r w:rsidR="00481EA6" w:rsidRPr="00B95340">
        <w:rPr>
          <w:rFonts w:cs="Traditional Arabic"/>
          <w:sz w:val="34"/>
          <w:szCs w:val="34"/>
          <w:rtl/>
          <w:lang w:bidi="ar-EG"/>
        </w:rPr>
        <w:t>وبقات</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وانحل</w:t>
      </w:r>
      <w:r w:rsidR="00CC59C6" w:rsidRPr="00B95340">
        <w:rPr>
          <w:rFonts w:cs="Traditional Arabic" w:hint="cs"/>
          <w:sz w:val="34"/>
          <w:szCs w:val="34"/>
          <w:rtl/>
          <w:lang w:bidi="ar-EG"/>
        </w:rPr>
        <w:t>َّ</w:t>
      </w:r>
      <w:r w:rsidR="00481EA6" w:rsidRPr="00B95340">
        <w:rPr>
          <w:rFonts w:cs="Traditional Arabic"/>
          <w:sz w:val="34"/>
          <w:szCs w:val="34"/>
          <w:rtl/>
          <w:lang w:bidi="ar-EG"/>
        </w:rPr>
        <w:t>ت أخلاقهم</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و</w:t>
      </w:r>
      <w:r w:rsidR="008D4D8D" w:rsidRPr="00B95340">
        <w:rPr>
          <w:rFonts w:cs="Traditional Arabic" w:hint="cs"/>
          <w:sz w:val="34"/>
          <w:szCs w:val="34"/>
          <w:rtl/>
          <w:lang w:bidi="ar-EG"/>
        </w:rPr>
        <w:t>نأمُل</w:t>
      </w:r>
      <w:r w:rsidR="00481EA6" w:rsidRPr="00B95340">
        <w:rPr>
          <w:rFonts w:cs="Traditional Arabic"/>
          <w:sz w:val="34"/>
          <w:szCs w:val="34"/>
          <w:rtl/>
          <w:lang w:bidi="ar-EG"/>
        </w:rPr>
        <w:t xml:space="preserve"> الآن </w:t>
      </w:r>
      <w:r w:rsidR="00CC59C6" w:rsidRPr="00B95340">
        <w:rPr>
          <w:rFonts w:cs="Traditional Arabic" w:hint="cs"/>
          <w:sz w:val="34"/>
          <w:szCs w:val="34"/>
          <w:rtl/>
          <w:lang w:bidi="ar-EG"/>
        </w:rPr>
        <w:t xml:space="preserve">أن </w:t>
      </w:r>
      <w:r w:rsidR="00481EA6" w:rsidRPr="00B95340">
        <w:rPr>
          <w:rFonts w:cs="Traditional Arabic"/>
          <w:sz w:val="34"/>
          <w:szCs w:val="34"/>
          <w:rtl/>
          <w:lang w:bidi="ar-EG"/>
        </w:rPr>
        <w:t>ي</w:t>
      </w:r>
      <w:r w:rsidR="008D4D8D" w:rsidRPr="00B95340">
        <w:rPr>
          <w:rFonts w:cs="Traditional Arabic" w:hint="cs"/>
          <w:sz w:val="34"/>
          <w:szCs w:val="34"/>
          <w:rtl/>
          <w:lang w:bidi="ar-EG"/>
        </w:rPr>
        <w:t>ُ</w:t>
      </w:r>
      <w:r w:rsidR="00481EA6" w:rsidRPr="00B95340">
        <w:rPr>
          <w:rFonts w:cs="Traditional Arabic"/>
          <w:sz w:val="34"/>
          <w:szCs w:val="34"/>
          <w:rtl/>
          <w:lang w:bidi="ar-EG"/>
        </w:rPr>
        <w:t>حو</w:t>
      </w:r>
      <w:r w:rsidR="00CC59C6" w:rsidRPr="00B95340">
        <w:rPr>
          <w:rFonts w:cs="Traditional Arabic" w:hint="cs"/>
          <w:sz w:val="34"/>
          <w:szCs w:val="34"/>
          <w:rtl/>
          <w:lang w:bidi="ar-EG"/>
        </w:rPr>
        <w:t>ِّ</w:t>
      </w:r>
      <w:r w:rsidR="00481EA6" w:rsidRPr="00B95340">
        <w:rPr>
          <w:rFonts w:cs="Traditional Arabic"/>
          <w:sz w:val="34"/>
          <w:szCs w:val="34"/>
          <w:rtl/>
          <w:lang w:bidi="ar-EG"/>
        </w:rPr>
        <w:t>ل الله ض</w:t>
      </w:r>
      <w:r w:rsidR="00CC59C6" w:rsidRPr="00B95340">
        <w:rPr>
          <w:rFonts w:cs="Traditional Arabic" w:hint="cs"/>
          <w:sz w:val="34"/>
          <w:szCs w:val="34"/>
          <w:rtl/>
          <w:lang w:bidi="ar-EG"/>
        </w:rPr>
        <w:t>َ</w:t>
      </w:r>
      <w:r w:rsidR="00481EA6" w:rsidRPr="00B95340">
        <w:rPr>
          <w:rFonts w:cs="Traditional Arabic"/>
          <w:sz w:val="34"/>
          <w:szCs w:val="34"/>
          <w:rtl/>
          <w:lang w:bidi="ar-EG"/>
        </w:rPr>
        <w:t>عفنا إلى قوة</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وذ</w:t>
      </w:r>
      <w:r w:rsidR="00CC59C6" w:rsidRPr="00B95340">
        <w:rPr>
          <w:rFonts w:cs="Traditional Arabic" w:hint="cs"/>
          <w:sz w:val="34"/>
          <w:szCs w:val="34"/>
          <w:rtl/>
          <w:lang w:bidi="ar-EG"/>
        </w:rPr>
        <w:t>ُ</w:t>
      </w:r>
      <w:r w:rsidR="00481EA6" w:rsidRPr="00B95340">
        <w:rPr>
          <w:rFonts w:cs="Traditional Arabic"/>
          <w:sz w:val="34"/>
          <w:szCs w:val="34"/>
          <w:rtl/>
          <w:lang w:bidi="ar-EG"/>
        </w:rPr>
        <w:t>ل</w:t>
      </w:r>
      <w:r w:rsidR="00CC59C6" w:rsidRPr="00B95340">
        <w:rPr>
          <w:rFonts w:cs="Traditional Arabic" w:hint="cs"/>
          <w:sz w:val="34"/>
          <w:szCs w:val="34"/>
          <w:rtl/>
          <w:lang w:bidi="ar-EG"/>
        </w:rPr>
        <w:t>َّ</w:t>
      </w:r>
      <w:r w:rsidR="00481EA6" w:rsidRPr="00B95340">
        <w:rPr>
          <w:rFonts w:cs="Traditional Arabic"/>
          <w:sz w:val="34"/>
          <w:szCs w:val="34"/>
          <w:rtl/>
          <w:lang w:bidi="ar-EG"/>
        </w:rPr>
        <w:t>نا إلى عزة، وفقرنا إلى غ</w:t>
      </w:r>
      <w:r w:rsidR="00EC2AF8" w:rsidRPr="00B95340">
        <w:rPr>
          <w:rFonts w:cs="Traditional Arabic"/>
          <w:sz w:val="34"/>
          <w:szCs w:val="34"/>
          <w:rtl/>
          <w:lang w:bidi="ar-EG"/>
        </w:rPr>
        <w:t>ِ</w:t>
      </w:r>
      <w:r w:rsidR="00481EA6" w:rsidRPr="00B95340">
        <w:rPr>
          <w:rFonts w:cs="Traditional Arabic"/>
          <w:sz w:val="34"/>
          <w:szCs w:val="34"/>
          <w:rtl/>
          <w:lang w:bidi="ar-EG"/>
        </w:rPr>
        <w:t>نى، واحتلالنا إلى استقلال</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وإذا أراد الله بقوم سوء</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ا </w:t>
      </w:r>
      <w:r w:rsidR="008D4D8D" w:rsidRPr="00B95340">
        <w:rPr>
          <w:rFonts w:cs="Traditional Arabic" w:hint="cs"/>
          <w:sz w:val="34"/>
          <w:szCs w:val="34"/>
          <w:rtl/>
          <w:lang w:bidi="ar-EG"/>
        </w:rPr>
        <w:t xml:space="preserve">- </w:t>
      </w:r>
      <w:r w:rsidR="00481EA6" w:rsidRPr="00B95340">
        <w:rPr>
          <w:rFonts w:cs="Traditional Arabic"/>
          <w:sz w:val="34"/>
          <w:szCs w:val="34"/>
          <w:rtl/>
          <w:lang w:bidi="ar-EG"/>
        </w:rPr>
        <w:t xml:space="preserve">من احتلال </w:t>
      </w:r>
      <w:r w:rsidR="008D4D8D" w:rsidRPr="00B95340">
        <w:rPr>
          <w:rFonts w:cs="Traditional Arabic" w:hint="cs"/>
          <w:sz w:val="34"/>
          <w:szCs w:val="34"/>
          <w:rtl/>
          <w:lang w:bidi="ar-EG"/>
        </w:rPr>
        <w:t>أ</w:t>
      </w:r>
      <w:r w:rsidR="00481EA6" w:rsidRPr="00B95340">
        <w:rPr>
          <w:rFonts w:cs="Traditional Arabic"/>
          <w:sz w:val="34"/>
          <w:szCs w:val="34"/>
          <w:rtl/>
          <w:lang w:bidi="ar-EG"/>
        </w:rPr>
        <w:t>و</w:t>
      </w:r>
      <w:r w:rsidR="008D4D8D" w:rsidRPr="00B95340">
        <w:rPr>
          <w:rFonts w:cs="Traditional Arabic" w:hint="cs"/>
          <w:sz w:val="34"/>
          <w:szCs w:val="34"/>
          <w:rtl/>
          <w:lang w:bidi="ar-EG"/>
        </w:rPr>
        <w:t xml:space="preserve"> </w:t>
      </w:r>
      <w:r w:rsidR="00481EA6" w:rsidRPr="00B95340">
        <w:rPr>
          <w:rFonts w:cs="Traditional Arabic"/>
          <w:sz w:val="34"/>
          <w:szCs w:val="34"/>
          <w:rtl/>
          <w:lang w:bidi="ar-EG"/>
        </w:rPr>
        <w:t>ذل</w:t>
      </w:r>
      <w:r w:rsidR="008D4D8D" w:rsidRPr="00B95340">
        <w:rPr>
          <w:rFonts w:cs="Traditional Arabic" w:hint="cs"/>
          <w:sz w:val="34"/>
          <w:szCs w:val="34"/>
          <w:rtl/>
          <w:lang w:bidi="ar-EG"/>
        </w:rPr>
        <w:t>ٍّ</w:t>
      </w:r>
      <w:r w:rsidR="00AB4C99" w:rsidRPr="00B95340">
        <w:rPr>
          <w:rFonts w:cs="Traditional Arabic"/>
          <w:sz w:val="34"/>
          <w:szCs w:val="34"/>
          <w:rtl/>
          <w:lang w:bidi="ar-EG"/>
        </w:rPr>
        <w:t>،</w:t>
      </w:r>
      <w:r w:rsidR="00481EA6" w:rsidRPr="00B95340">
        <w:rPr>
          <w:rFonts w:cs="Traditional Arabic"/>
          <w:sz w:val="34"/>
          <w:szCs w:val="34"/>
          <w:rtl/>
          <w:lang w:bidi="ar-EG"/>
        </w:rPr>
        <w:t xml:space="preserve"> أو مرض </w:t>
      </w:r>
      <w:r w:rsidR="008D4D8D" w:rsidRPr="00B95340">
        <w:rPr>
          <w:rFonts w:cs="Traditional Arabic" w:hint="cs"/>
          <w:sz w:val="34"/>
          <w:szCs w:val="34"/>
          <w:rtl/>
          <w:lang w:bidi="ar-EG"/>
        </w:rPr>
        <w:t>أ</w:t>
      </w:r>
      <w:r w:rsidR="00481EA6" w:rsidRPr="00B95340">
        <w:rPr>
          <w:rFonts w:cs="Traditional Arabic"/>
          <w:sz w:val="34"/>
          <w:szCs w:val="34"/>
          <w:rtl/>
          <w:lang w:bidi="ar-EG"/>
        </w:rPr>
        <w:t>و</w:t>
      </w:r>
      <w:r w:rsidR="008D4D8D" w:rsidRPr="00B95340">
        <w:rPr>
          <w:rFonts w:cs="Traditional Arabic" w:hint="cs"/>
          <w:sz w:val="34"/>
          <w:szCs w:val="34"/>
          <w:rtl/>
          <w:lang w:bidi="ar-EG"/>
        </w:rPr>
        <w:t xml:space="preserve"> </w:t>
      </w:r>
      <w:r w:rsidR="00481EA6" w:rsidRPr="00B95340">
        <w:rPr>
          <w:rFonts w:cs="Traditional Arabic"/>
          <w:sz w:val="34"/>
          <w:szCs w:val="34"/>
          <w:rtl/>
          <w:lang w:bidi="ar-EG"/>
        </w:rPr>
        <w:t>فقر</w:t>
      </w:r>
      <w:r w:rsidR="00FC5D6E" w:rsidRPr="00B95340">
        <w:rPr>
          <w:rFonts w:cs="Traditional Arabic" w:hint="cs"/>
          <w:sz w:val="34"/>
          <w:szCs w:val="34"/>
          <w:rtl/>
          <w:lang w:bidi="ar-EG"/>
        </w:rPr>
        <w:t>،</w:t>
      </w:r>
      <w:r w:rsidR="00481EA6" w:rsidRPr="00B95340">
        <w:rPr>
          <w:rFonts w:cs="Traditional Arabic"/>
          <w:sz w:val="34"/>
          <w:szCs w:val="34"/>
          <w:rtl/>
          <w:lang w:bidi="ar-EG"/>
        </w:rPr>
        <w:t xml:space="preserve"> </w:t>
      </w:r>
      <w:r w:rsidR="009D793C" w:rsidRPr="00B95340">
        <w:rPr>
          <w:rFonts w:cs="Traditional Arabic" w:hint="cs"/>
          <w:sz w:val="34"/>
          <w:szCs w:val="34"/>
          <w:rtl/>
          <w:lang w:bidi="ar-EG"/>
        </w:rPr>
        <w:t>أ</w:t>
      </w:r>
      <w:r w:rsidR="00481EA6" w:rsidRPr="00B95340">
        <w:rPr>
          <w:rFonts w:cs="Traditional Arabic"/>
          <w:sz w:val="34"/>
          <w:szCs w:val="34"/>
          <w:rtl/>
          <w:lang w:bidi="ar-EG"/>
        </w:rPr>
        <w:t>و</w:t>
      </w:r>
      <w:r w:rsidR="009D793C" w:rsidRPr="00B95340">
        <w:rPr>
          <w:rFonts w:cs="Traditional Arabic" w:hint="cs"/>
          <w:sz w:val="34"/>
          <w:szCs w:val="34"/>
          <w:rtl/>
          <w:lang w:bidi="ar-EG"/>
        </w:rPr>
        <w:t xml:space="preserve"> </w:t>
      </w:r>
      <w:r w:rsidR="00481EA6" w:rsidRPr="00B95340">
        <w:rPr>
          <w:rFonts w:cs="Traditional Arabic"/>
          <w:sz w:val="34"/>
          <w:szCs w:val="34"/>
          <w:rtl/>
          <w:lang w:bidi="ar-EG"/>
        </w:rPr>
        <w:t xml:space="preserve">نحو </w:t>
      </w:r>
      <w:r w:rsidR="009D793C" w:rsidRPr="00B95340">
        <w:rPr>
          <w:rFonts w:cs="Traditional Arabic" w:hint="cs"/>
          <w:sz w:val="34"/>
          <w:szCs w:val="34"/>
          <w:rtl/>
          <w:lang w:bidi="ar-EG"/>
        </w:rPr>
        <w:t xml:space="preserve">ذلك </w:t>
      </w:r>
      <w:r w:rsidR="00481EA6" w:rsidRPr="00B95340">
        <w:rPr>
          <w:rFonts w:cs="Traditional Arabic"/>
          <w:sz w:val="34"/>
          <w:szCs w:val="34"/>
          <w:rtl/>
          <w:lang w:bidi="ar-EG"/>
        </w:rPr>
        <w:t xml:space="preserve">من أسباب البلاء التي تكون بسبب أعمالهم وما كسبته أيديهم </w:t>
      </w:r>
      <w:r w:rsidR="00CC59C6" w:rsidRPr="00B95340">
        <w:rPr>
          <w:rFonts w:cs="Traditional Arabic" w:hint="cs"/>
          <w:sz w:val="34"/>
          <w:szCs w:val="34"/>
          <w:rtl/>
          <w:lang w:bidi="ar-EG"/>
        </w:rPr>
        <w:t xml:space="preserve">- </w:t>
      </w:r>
      <w:r w:rsidR="00481EA6" w:rsidRPr="00B95340">
        <w:rPr>
          <w:rFonts w:cs="Traditional Arabic"/>
          <w:sz w:val="34"/>
          <w:szCs w:val="34"/>
          <w:rtl/>
          <w:lang w:bidi="ar-EG"/>
        </w:rPr>
        <w:t>فلا راد</w:t>
      </w:r>
      <w:r w:rsidR="00FC5D6E" w:rsidRPr="00B95340">
        <w:rPr>
          <w:rFonts w:cs="Traditional Arabic" w:hint="cs"/>
          <w:sz w:val="34"/>
          <w:szCs w:val="34"/>
          <w:rtl/>
          <w:lang w:bidi="ar-EG"/>
        </w:rPr>
        <w:t>َّ</w:t>
      </w:r>
      <w:r w:rsidR="00481EA6" w:rsidRPr="00B95340">
        <w:rPr>
          <w:rFonts w:cs="Traditional Arabic"/>
          <w:sz w:val="34"/>
          <w:szCs w:val="34"/>
          <w:rtl/>
          <w:lang w:bidi="ar-EG"/>
        </w:rPr>
        <w:t xml:space="preserve"> له ولا م</w:t>
      </w:r>
      <w:r w:rsidR="00CC59C6" w:rsidRPr="00B95340">
        <w:rPr>
          <w:rFonts w:cs="Traditional Arabic" w:hint="cs"/>
          <w:sz w:val="34"/>
          <w:szCs w:val="34"/>
          <w:rtl/>
          <w:lang w:bidi="ar-EG"/>
        </w:rPr>
        <w:t>ُ</w:t>
      </w:r>
      <w:r w:rsidR="00481EA6" w:rsidRPr="00B95340">
        <w:rPr>
          <w:rFonts w:cs="Traditional Arabic"/>
          <w:sz w:val="34"/>
          <w:szCs w:val="34"/>
          <w:rtl/>
          <w:lang w:bidi="ar-EG"/>
        </w:rPr>
        <w:t>عق</w:t>
      </w:r>
      <w:r w:rsidR="00CC59C6" w:rsidRPr="00B95340">
        <w:rPr>
          <w:rFonts w:cs="Traditional Arabic" w:hint="cs"/>
          <w:sz w:val="34"/>
          <w:szCs w:val="34"/>
          <w:rtl/>
          <w:lang w:bidi="ar-EG"/>
        </w:rPr>
        <w:t>ِّ</w:t>
      </w:r>
      <w:r w:rsidR="00481EA6" w:rsidRPr="00B95340">
        <w:rPr>
          <w:rFonts w:cs="Traditional Arabic"/>
          <w:sz w:val="34"/>
          <w:szCs w:val="34"/>
          <w:rtl/>
          <w:lang w:bidi="ar-EG"/>
        </w:rPr>
        <w:t>ب لح</w:t>
      </w:r>
      <w:r w:rsidR="00FC5D6E" w:rsidRPr="00B95340">
        <w:rPr>
          <w:rFonts w:cs="Traditional Arabic" w:hint="cs"/>
          <w:sz w:val="34"/>
          <w:szCs w:val="34"/>
          <w:rtl/>
          <w:lang w:bidi="ar-EG"/>
        </w:rPr>
        <w:t>ُ</w:t>
      </w:r>
      <w:r w:rsidR="00481EA6" w:rsidRPr="00B95340">
        <w:rPr>
          <w:rFonts w:cs="Traditional Arabic"/>
          <w:sz w:val="34"/>
          <w:szCs w:val="34"/>
          <w:rtl/>
          <w:lang w:bidi="ar-EG"/>
        </w:rPr>
        <w:t>كمه، وفي هذا إيماء إلى أنه ينبغي ألا ي</w:t>
      </w:r>
      <w:r w:rsidR="00CC59C6" w:rsidRPr="00B95340">
        <w:rPr>
          <w:rFonts w:cs="Traditional Arabic" w:hint="cs"/>
          <w:sz w:val="34"/>
          <w:szCs w:val="34"/>
          <w:rtl/>
          <w:lang w:bidi="ar-EG"/>
        </w:rPr>
        <w:t>َ</w:t>
      </w:r>
      <w:r w:rsidR="00481EA6" w:rsidRPr="00B95340">
        <w:rPr>
          <w:rFonts w:cs="Traditional Arabic"/>
          <w:sz w:val="34"/>
          <w:szCs w:val="34"/>
          <w:rtl/>
          <w:lang w:bidi="ar-EG"/>
        </w:rPr>
        <w:t>ستعجلوا السيئة</w:t>
      </w:r>
      <w:r w:rsidR="00364D91" w:rsidRPr="00B95340">
        <w:rPr>
          <w:rFonts w:cs="Traditional Arabic"/>
          <w:sz w:val="34"/>
          <w:szCs w:val="34"/>
          <w:rtl/>
          <w:lang w:bidi="ar-EG"/>
        </w:rPr>
        <w:t>َ</w:t>
      </w:r>
      <w:r w:rsidR="00481EA6" w:rsidRPr="00B95340">
        <w:rPr>
          <w:rFonts w:cs="Traditional Arabic"/>
          <w:sz w:val="34"/>
          <w:szCs w:val="34"/>
          <w:rtl/>
          <w:lang w:bidi="ar-EG"/>
        </w:rPr>
        <w:t xml:space="preserve"> قبل الحسنة</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فإن ذلك كله مرجعه إلى عالم خبير لا ي</w:t>
      </w:r>
      <w:r w:rsidR="00CC59C6" w:rsidRPr="00B95340">
        <w:rPr>
          <w:rFonts w:cs="Traditional Arabic" w:hint="cs"/>
          <w:sz w:val="34"/>
          <w:szCs w:val="34"/>
          <w:rtl/>
          <w:lang w:bidi="ar-EG"/>
        </w:rPr>
        <w:t>ُ</w:t>
      </w:r>
      <w:r w:rsidR="00481EA6" w:rsidRPr="00B95340">
        <w:rPr>
          <w:rFonts w:cs="Traditional Arabic"/>
          <w:sz w:val="34"/>
          <w:szCs w:val="34"/>
          <w:rtl/>
          <w:lang w:bidi="ar-EG"/>
        </w:rPr>
        <w:t>ر</w:t>
      </w:r>
      <w:r w:rsidR="00CC59C6" w:rsidRPr="00B95340">
        <w:rPr>
          <w:rFonts w:cs="Traditional Arabic" w:hint="cs"/>
          <w:sz w:val="34"/>
          <w:szCs w:val="34"/>
          <w:rtl/>
          <w:lang w:bidi="ar-EG"/>
        </w:rPr>
        <w:t>َ</w:t>
      </w:r>
      <w:r w:rsidR="00481EA6" w:rsidRPr="00B95340">
        <w:rPr>
          <w:rFonts w:cs="Traditional Arabic"/>
          <w:sz w:val="34"/>
          <w:szCs w:val="34"/>
          <w:rtl/>
          <w:lang w:bidi="ar-EG"/>
        </w:rPr>
        <w:t>د</w:t>
      </w:r>
      <w:r w:rsidR="00CC59C6" w:rsidRPr="00B95340">
        <w:rPr>
          <w:rFonts w:cs="Traditional Arabic" w:hint="cs"/>
          <w:sz w:val="34"/>
          <w:szCs w:val="34"/>
          <w:rtl/>
          <w:lang w:bidi="ar-EG"/>
        </w:rPr>
        <w:t>ُّ</w:t>
      </w:r>
      <w:r w:rsidR="00481EA6" w:rsidRPr="00B95340">
        <w:rPr>
          <w:rFonts w:cs="Traditional Arabic"/>
          <w:sz w:val="34"/>
          <w:szCs w:val="34"/>
          <w:rtl/>
          <w:lang w:bidi="ar-EG"/>
        </w:rPr>
        <w:t xml:space="preserve"> له قضاء</w:t>
      </w:r>
      <w:r w:rsidR="00CC59C6" w:rsidRPr="00B95340">
        <w:rPr>
          <w:rFonts w:cs="Traditional Arabic" w:hint="cs"/>
          <w:sz w:val="34"/>
          <w:szCs w:val="34"/>
          <w:rtl/>
          <w:lang w:bidi="ar-EG"/>
        </w:rPr>
        <w:t>ٌ</w:t>
      </w:r>
      <w:r w:rsidR="00481EA6" w:rsidRPr="00B95340">
        <w:rPr>
          <w:rFonts w:cs="Traditional Arabic"/>
          <w:sz w:val="34"/>
          <w:szCs w:val="34"/>
          <w:rtl/>
          <w:lang w:bidi="ar-EG"/>
        </w:rPr>
        <w:t>، وما لهم من دونه من وال وناصر</w:t>
      </w:r>
      <w:r w:rsidR="00181EC0" w:rsidRPr="00B95340">
        <w:rPr>
          <w:sz w:val="34"/>
          <w:szCs w:val="34"/>
          <w:vertAlign w:val="superscript"/>
          <w:rtl/>
          <w:lang w:bidi="ar-EG"/>
        </w:rPr>
        <w:footnoteReference w:id="72"/>
      </w:r>
      <w:r w:rsidR="00481EA6" w:rsidRPr="00B95340">
        <w:rPr>
          <w:rFonts w:cs="Traditional Arabic"/>
          <w:sz w:val="34"/>
          <w:szCs w:val="34"/>
          <w:rtl/>
          <w:lang w:bidi="ar-EG"/>
        </w:rPr>
        <w:t>.</w:t>
      </w:r>
    </w:p>
    <w:p w:rsidR="002A0AAB" w:rsidRPr="00B95340" w:rsidRDefault="002A0AAB" w:rsidP="00B95340">
      <w:pPr>
        <w:bidi/>
        <w:jc w:val="both"/>
        <w:rPr>
          <w:rFonts w:cs="Traditional Arabic"/>
          <w:sz w:val="34"/>
          <w:szCs w:val="34"/>
          <w:rtl/>
          <w:lang w:bidi="ar-EG"/>
        </w:rPr>
      </w:pPr>
      <w:r w:rsidRPr="00B95340">
        <w:rPr>
          <w:rFonts w:cs="Traditional Arabic" w:hint="cs"/>
          <w:b/>
          <w:bCs/>
          <w:sz w:val="34"/>
          <w:szCs w:val="34"/>
          <w:rtl/>
          <w:lang w:bidi="ar-EG"/>
        </w:rPr>
        <w:t>ثانيًا: التحليل النحوي للفاصلة</w:t>
      </w:r>
      <w:r w:rsidRPr="00B95340">
        <w:rPr>
          <w:rFonts w:cs="Traditional Arabic" w:hint="cs"/>
          <w:sz w:val="34"/>
          <w:szCs w:val="34"/>
          <w:rtl/>
          <w:lang w:bidi="ar-EG"/>
        </w:rPr>
        <w:t>:</w:t>
      </w:r>
    </w:p>
    <w:p w:rsidR="00F8629B" w:rsidRPr="00B95340" w:rsidRDefault="0042549E" w:rsidP="00B95340">
      <w:pPr>
        <w:bidi/>
        <w:jc w:val="both"/>
        <w:rPr>
          <w:rFonts w:cs="Traditional Arabic"/>
          <w:sz w:val="34"/>
          <w:szCs w:val="34"/>
          <w:rtl/>
          <w:lang w:bidi="ar-EG"/>
        </w:rPr>
      </w:pPr>
      <w:r w:rsidRPr="00B95340">
        <w:rPr>
          <w:rFonts w:cs="Traditional Arabic" w:hint="cs"/>
          <w:sz w:val="34"/>
          <w:szCs w:val="34"/>
          <w:rtl/>
          <w:lang w:bidi="ar-EG"/>
        </w:rPr>
        <w:t>{</w:t>
      </w:r>
      <w:r w:rsidRPr="00B95340">
        <w:rPr>
          <w:rFonts w:cs="Traditional Arabic"/>
          <w:sz w:val="34"/>
          <w:szCs w:val="34"/>
          <w:rtl/>
          <w:lang w:bidi="ar-EG"/>
        </w:rPr>
        <w:t>وَمَا لَهُمْ مِنْ دُونِهِ مِنْ وَالٍ</w:t>
      </w:r>
      <w:r w:rsidRPr="00B95340">
        <w:rPr>
          <w:rFonts w:cs="Traditional Arabic" w:hint="cs"/>
          <w:sz w:val="34"/>
          <w:szCs w:val="34"/>
          <w:rtl/>
          <w:lang w:bidi="ar-EG"/>
        </w:rPr>
        <w:t>}</w:t>
      </w:r>
      <w:r w:rsidR="001914E0" w:rsidRPr="00B95340">
        <w:rPr>
          <w:rFonts w:cs="Traditional Arabic" w:hint="cs"/>
          <w:sz w:val="34"/>
          <w:szCs w:val="34"/>
          <w:rtl/>
          <w:lang w:bidi="ar-EG"/>
        </w:rPr>
        <w:t>:</w:t>
      </w:r>
      <w:r w:rsidR="001D1DC6" w:rsidRPr="00B95340">
        <w:rPr>
          <w:rFonts w:cs="Traditional Arabic" w:hint="cs"/>
          <w:sz w:val="34"/>
          <w:szCs w:val="34"/>
          <w:rtl/>
          <w:lang w:bidi="ar-EG"/>
        </w:rPr>
        <w:t xml:space="preserve"> </w:t>
      </w:r>
      <w:r w:rsidR="001D1DC6" w:rsidRPr="00B95340">
        <w:rPr>
          <w:rFonts w:cs="Traditional Arabic"/>
          <w:sz w:val="34"/>
          <w:szCs w:val="34"/>
          <w:rtl/>
          <w:lang w:bidi="ar-EG"/>
        </w:rPr>
        <w:t>(الواو) عاطفة</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(ما) حرف ن</w:t>
      </w:r>
      <w:r w:rsidR="00FD6AAE" w:rsidRPr="00B95340">
        <w:rPr>
          <w:rFonts w:cs="Traditional Arabic" w:hint="cs"/>
          <w:sz w:val="34"/>
          <w:szCs w:val="34"/>
          <w:rtl/>
          <w:lang w:bidi="ar-EG"/>
        </w:rPr>
        <w:t>ا</w:t>
      </w:r>
      <w:r w:rsidR="001D1DC6" w:rsidRPr="00B95340">
        <w:rPr>
          <w:rFonts w:cs="Traditional Arabic"/>
          <w:sz w:val="34"/>
          <w:szCs w:val="34"/>
          <w:rtl/>
          <w:lang w:bidi="ar-EG"/>
        </w:rPr>
        <w:t>ف</w:t>
      </w:r>
      <w:r w:rsidR="00CF0143" w:rsidRPr="00B95340">
        <w:rPr>
          <w:rFonts w:cs="Traditional Arabic" w:hint="eastAsia"/>
          <w:sz w:val="34"/>
          <w:szCs w:val="34"/>
          <w:rtl/>
          <w:lang w:bidi="ar-EG"/>
        </w:rPr>
        <w:t>ٍ</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(لهم) </w:t>
      </w:r>
      <w:r w:rsidR="005A2D9C" w:rsidRPr="00B95340">
        <w:rPr>
          <w:rFonts w:cs="Traditional Arabic" w:hint="cs"/>
          <w:sz w:val="34"/>
          <w:szCs w:val="34"/>
          <w:rtl/>
          <w:lang w:bidi="ar-EG"/>
        </w:rPr>
        <w:t>جار ومجرور</w:t>
      </w:r>
      <w:r w:rsidR="001D1DC6" w:rsidRPr="00B95340">
        <w:rPr>
          <w:rFonts w:cs="Traditional Arabic"/>
          <w:sz w:val="34"/>
          <w:szCs w:val="34"/>
          <w:rtl/>
          <w:lang w:bidi="ar-EG"/>
        </w:rPr>
        <w:t xml:space="preserve"> متعلّ</w:t>
      </w:r>
      <w:r w:rsidR="005A2D9C" w:rsidRPr="00B95340">
        <w:rPr>
          <w:rFonts w:cs="Traditional Arabic" w:hint="cs"/>
          <w:sz w:val="34"/>
          <w:szCs w:val="34"/>
          <w:rtl/>
          <w:lang w:bidi="ar-EG"/>
        </w:rPr>
        <w:t>ِ</w:t>
      </w:r>
      <w:r w:rsidR="001D1DC6" w:rsidRPr="00B95340">
        <w:rPr>
          <w:rFonts w:cs="Traditional Arabic"/>
          <w:sz w:val="34"/>
          <w:szCs w:val="34"/>
          <w:rtl/>
          <w:lang w:bidi="ar-EG"/>
        </w:rPr>
        <w:t>ق بخبر مقدّ</w:t>
      </w:r>
      <w:r w:rsidR="005A2D9C" w:rsidRPr="00B95340">
        <w:rPr>
          <w:rFonts w:cs="Traditional Arabic" w:hint="cs"/>
          <w:sz w:val="34"/>
          <w:szCs w:val="34"/>
          <w:rtl/>
          <w:lang w:bidi="ar-EG"/>
        </w:rPr>
        <w:t>َ</w:t>
      </w:r>
      <w:r w:rsidR="001D1DC6" w:rsidRPr="00B95340">
        <w:rPr>
          <w:rFonts w:cs="Traditional Arabic"/>
          <w:sz w:val="34"/>
          <w:szCs w:val="34"/>
          <w:rtl/>
          <w:lang w:bidi="ar-EG"/>
        </w:rPr>
        <w:t>م</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(من دونه) </w:t>
      </w:r>
      <w:r w:rsidR="005A2D9C" w:rsidRPr="00B95340">
        <w:rPr>
          <w:rFonts w:cs="Traditional Arabic" w:hint="cs"/>
          <w:sz w:val="34"/>
          <w:szCs w:val="34"/>
          <w:rtl/>
          <w:lang w:bidi="ar-EG"/>
        </w:rPr>
        <w:t>جار ومجرور</w:t>
      </w:r>
      <w:r w:rsidR="006156ED" w:rsidRPr="00B95340">
        <w:rPr>
          <w:rFonts w:cs="Traditional Arabic"/>
          <w:sz w:val="34"/>
          <w:szCs w:val="34"/>
          <w:rtl/>
          <w:lang w:bidi="ar-EG"/>
        </w:rPr>
        <w:t xml:space="preserve"> متعل</w:t>
      </w:r>
      <w:r w:rsidR="001D1DC6" w:rsidRPr="00B95340">
        <w:rPr>
          <w:rFonts w:cs="Traditional Arabic"/>
          <w:sz w:val="34"/>
          <w:szCs w:val="34"/>
          <w:rtl/>
          <w:lang w:bidi="ar-EG"/>
        </w:rPr>
        <w:t>ق بحال من وال</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w:t>
      </w:r>
      <w:r w:rsidR="005A264B" w:rsidRPr="00B95340">
        <w:rPr>
          <w:rFonts w:cs="Traditional Arabic" w:hint="cs"/>
          <w:sz w:val="34"/>
          <w:szCs w:val="34"/>
          <w:rtl/>
          <w:lang w:bidi="ar-EG"/>
        </w:rPr>
        <w:t>والتقدير</w:t>
      </w:r>
      <w:r w:rsidR="00AD4387" w:rsidRPr="00B95340">
        <w:rPr>
          <w:rFonts w:cs="Traditional Arabic" w:hint="cs"/>
          <w:sz w:val="34"/>
          <w:szCs w:val="34"/>
          <w:rtl/>
          <w:lang w:bidi="ar-EG"/>
        </w:rPr>
        <w:t>:</w:t>
      </w:r>
      <w:r w:rsidR="005A264B" w:rsidRPr="00B95340">
        <w:rPr>
          <w:rFonts w:cs="Traditional Arabic" w:hint="cs"/>
          <w:sz w:val="34"/>
          <w:szCs w:val="34"/>
          <w:rtl/>
          <w:lang w:bidi="ar-EG"/>
        </w:rPr>
        <w:t xml:space="preserve"> ما لهم من </w:t>
      </w:r>
      <w:r w:rsidR="005A2D9C" w:rsidRPr="00B95340">
        <w:rPr>
          <w:rFonts w:cs="Traditional Arabic" w:hint="cs"/>
          <w:sz w:val="34"/>
          <w:szCs w:val="34"/>
          <w:rtl/>
          <w:lang w:bidi="ar-EG"/>
        </w:rPr>
        <w:t>و</w:t>
      </w:r>
      <w:r w:rsidR="005A264B" w:rsidRPr="00B95340">
        <w:rPr>
          <w:rFonts w:cs="Traditional Arabic" w:hint="cs"/>
          <w:sz w:val="34"/>
          <w:szCs w:val="34"/>
          <w:rtl/>
          <w:lang w:bidi="ar-EG"/>
        </w:rPr>
        <w:t>ال حالة كونه من دونه، و</w:t>
      </w:r>
      <w:r w:rsidR="001D1DC6" w:rsidRPr="00B95340">
        <w:rPr>
          <w:rFonts w:cs="Traditional Arabic"/>
          <w:sz w:val="34"/>
          <w:szCs w:val="34"/>
          <w:rtl/>
          <w:lang w:bidi="ar-EG"/>
        </w:rPr>
        <w:t>(من</w:t>
      </w:r>
      <w:r w:rsidR="005A2D9C" w:rsidRPr="00B95340">
        <w:rPr>
          <w:rFonts w:cs="Traditional Arabic"/>
          <w:sz w:val="34"/>
          <w:szCs w:val="34"/>
          <w:rtl/>
          <w:lang w:bidi="ar-EG"/>
        </w:rPr>
        <w:t>) حرف جر</w:t>
      </w:r>
      <w:r w:rsidR="001D1DC6" w:rsidRPr="00B95340">
        <w:rPr>
          <w:rFonts w:cs="Traditional Arabic"/>
          <w:sz w:val="34"/>
          <w:szCs w:val="34"/>
          <w:rtl/>
          <w:lang w:bidi="ar-EG"/>
        </w:rPr>
        <w:t xml:space="preserve"> زائد</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(وال) مجرور لفظ</w:t>
      </w:r>
      <w:r w:rsidR="005A2D9C" w:rsidRPr="00B95340">
        <w:rPr>
          <w:rFonts w:cs="Traditional Arabic" w:hint="cs"/>
          <w:sz w:val="34"/>
          <w:szCs w:val="34"/>
          <w:rtl/>
          <w:lang w:bidi="ar-EG"/>
        </w:rPr>
        <w:t>ً</w:t>
      </w:r>
      <w:r w:rsidR="005A2D9C" w:rsidRPr="00B95340">
        <w:rPr>
          <w:rFonts w:cs="Traditional Arabic"/>
          <w:sz w:val="34"/>
          <w:szCs w:val="34"/>
          <w:rtl/>
          <w:lang w:bidi="ar-EG"/>
        </w:rPr>
        <w:t>ا مرفوع محل</w:t>
      </w:r>
      <w:r w:rsidR="001D1DC6" w:rsidRPr="00B95340">
        <w:rPr>
          <w:rFonts w:cs="Traditional Arabic"/>
          <w:sz w:val="34"/>
          <w:szCs w:val="34"/>
          <w:rtl/>
          <w:lang w:bidi="ar-EG"/>
        </w:rPr>
        <w:t>ا</w:t>
      </w:r>
      <w:r w:rsidR="005A2D9C" w:rsidRPr="00B95340">
        <w:rPr>
          <w:rFonts w:cs="Traditional Arabic" w:hint="cs"/>
          <w:sz w:val="34"/>
          <w:szCs w:val="34"/>
          <w:rtl/>
          <w:lang w:bidi="ar-EG"/>
        </w:rPr>
        <w:t>ًّ</w:t>
      </w:r>
      <w:r w:rsidR="005A2D9C" w:rsidRPr="00B95340">
        <w:rPr>
          <w:rFonts w:cs="Traditional Arabic"/>
          <w:sz w:val="34"/>
          <w:szCs w:val="34"/>
          <w:rtl/>
          <w:lang w:bidi="ar-EG"/>
        </w:rPr>
        <w:t xml:space="preserve"> مبتدأ مؤخر، وعلامة الجر الكسرة المقد</w:t>
      </w:r>
      <w:r w:rsidR="001D1DC6" w:rsidRPr="00B95340">
        <w:rPr>
          <w:rFonts w:cs="Traditional Arabic"/>
          <w:sz w:val="34"/>
          <w:szCs w:val="34"/>
          <w:rtl/>
          <w:lang w:bidi="ar-EG"/>
        </w:rPr>
        <w:t>رة على الياء المحذوفة</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فهو اسم منقوص</w:t>
      </w:r>
      <w:r w:rsidR="001D1DC6" w:rsidRPr="00B95340">
        <w:rPr>
          <w:rFonts w:cs="Traditional Arabic" w:hint="cs"/>
          <w:sz w:val="34"/>
          <w:szCs w:val="34"/>
          <w:rtl/>
          <w:lang w:bidi="ar-EG"/>
        </w:rPr>
        <w:t xml:space="preserve">، </w:t>
      </w:r>
      <w:r w:rsidR="001D1DC6" w:rsidRPr="00B95340">
        <w:rPr>
          <w:rFonts w:cs="Traditional Arabic"/>
          <w:sz w:val="34"/>
          <w:szCs w:val="34"/>
          <w:rtl/>
          <w:lang w:bidi="ar-EG"/>
        </w:rPr>
        <w:t xml:space="preserve">وجملة: </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ما لهم </w:t>
      </w:r>
      <w:r w:rsidR="005A2D9C" w:rsidRPr="00B95340">
        <w:rPr>
          <w:rFonts w:cs="Traditional Arabic" w:hint="cs"/>
          <w:sz w:val="34"/>
          <w:szCs w:val="34"/>
          <w:rtl/>
          <w:lang w:bidi="ar-EG"/>
        </w:rPr>
        <w:t>من دونه</w:t>
      </w:r>
      <w:r w:rsidR="001D1DC6" w:rsidRPr="00B95340">
        <w:rPr>
          <w:rFonts w:cs="Traditional Arabic"/>
          <w:sz w:val="34"/>
          <w:szCs w:val="34"/>
          <w:rtl/>
          <w:lang w:bidi="ar-EG"/>
        </w:rPr>
        <w:t xml:space="preserve"> من وال</w:t>
      </w:r>
      <w:r w:rsidR="005A2D9C" w:rsidRPr="00B95340">
        <w:rPr>
          <w:rFonts w:cs="Traditional Arabic" w:hint="cs"/>
          <w:sz w:val="34"/>
          <w:szCs w:val="34"/>
          <w:rtl/>
          <w:lang w:bidi="ar-EG"/>
        </w:rPr>
        <w:t>):</w:t>
      </w:r>
      <w:r w:rsidR="001D1DC6" w:rsidRPr="00B95340">
        <w:rPr>
          <w:rFonts w:cs="Traditional Arabic"/>
          <w:sz w:val="34"/>
          <w:szCs w:val="34"/>
          <w:rtl/>
          <w:lang w:bidi="ar-EG"/>
        </w:rPr>
        <w:t xml:space="preserve"> لا م</w:t>
      </w:r>
      <w:r w:rsidR="005A2D9C" w:rsidRPr="00B95340">
        <w:rPr>
          <w:rFonts w:cs="Traditional Arabic"/>
          <w:sz w:val="34"/>
          <w:szCs w:val="34"/>
          <w:rtl/>
          <w:lang w:bidi="ar-EG"/>
        </w:rPr>
        <w:t>حل</w:t>
      </w:r>
      <w:r w:rsidR="001D1DC6" w:rsidRPr="00B95340">
        <w:rPr>
          <w:rFonts w:cs="Traditional Arabic"/>
          <w:sz w:val="34"/>
          <w:szCs w:val="34"/>
          <w:rtl/>
          <w:lang w:bidi="ar-EG"/>
        </w:rPr>
        <w:t xml:space="preserve"> لها معطوفة على جملة جواب الشرط</w:t>
      </w:r>
      <w:r w:rsidR="001D1DC6" w:rsidRPr="00B95340">
        <w:rPr>
          <w:rFonts w:cs="Traditional Arabic" w:hint="cs"/>
          <w:sz w:val="34"/>
          <w:szCs w:val="34"/>
          <w:rtl/>
          <w:lang w:bidi="ar-EG"/>
        </w:rPr>
        <w:t>: (</w:t>
      </w:r>
      <w:r w:rsidR="00A35AF7" w:rsidRPr="00B95340">
        <w:rPr>
          <w:rFonts w:cs="Traditional Arabic"/>
          <w:sz w:val="34"/>
          <w:szCs w:val="34"/>
          <w:rtl/>
          <w:lang w:bidi="ar-EG"/>
        </w:rPr>
        <w:t>فَلا مَرَدَّ لَه</w:t>
      </w:r>
      <w:r w:rsidR="001D1DC6" w:rsidRPr="00B95340">
        <w:rPr>
          <w:rFonts w:cs="Traditional Arabic" w:hint="cs"/>
          <w:sz w:val="34"/>
          <w:szCs w:val="34"/>
          <w:rtl/>
          <w:lang w:bidi="ar-EG"/>
        </w:rPr>
        <w:t>)</w:t>
      </w:r>
      <w:r w:rsidR="00DA7F9F" w:rsidRPr="00B95340">
        <w:rPr>
          <w:rFonts w:cs="Traditional Arabic" w:hint="cs"/>
          <w:sz w:val="34"/>
          <w:szCs w:val="34"/>
          <w:rtl/>
          <w:lang w:bidi="ar-EG"/>
        </w:rPr>
        <w:t xml:space="preserve">، وقد ذكر </w:t>
      </w:r>
      <w:r w:rsidR="00A35AF7" w:rsidRPr="00B95340">
        <w:rPr>
          <w:rFonts w:cs="Traditional Arabic" w:hint="cs"/>
          <w:sz w:val="34"/>
          <w:szCs w:val="34"/>
          <w:rtl/>
          <w:lang w:bidi="ar-EG"/>
        </w:rPr>
        <w:t>(</w:t>
      </w:r>
      <w:r w:rsidR="00DA7F9F" w:rsidRPr="00B95340">
        <w:rPr>
          <w:rFonts w:cs="Traditional Arabic" w:hint="cs"/>
          <w:sz w:val="34"/>
          <w:szCs w:val="34"/>
          <w:rtl/>
          <w:lang w:bidi="ar-EG"/>
        </w:rPr>
        <w:t>الدعاس</w:t>
      </w:r>
      <w:r w:rsidR="00A35AF7" w:rsidRPr="00B95340">
        <w:rPr>
          <w:rFonts w:cs="Traditional Arabic" w:hint="cs"/>
          <w:sz w:val="34"/>
          <w:szCs w:val="34"/>
          <w:rtl/>
          <w:lang w:bidi="ar-EG"/>
        </w:rPr>
        <w:t>)</w:t>
      </w:r>
      <w:r w:rsidR="00DA7F9F" w:rsidRPr="00B95340">
        <w:rPr>
          <w:rFonts w:cs="Traditional Arabic" w:hint="cs"/>
          <w:sz w:val="34"/>
          <w:szCs w:val="34"/>
          <w:rtl/>
          <w:lang w:bidi="ar-EG"/>
        </w:rPr>
        <w:t xml:space="preserve"> أن الواو مستأنفة</w:t>
      </w:r>
      <w:r w:rsidR="002F45CD" w:rsidRPr="00B95340">
        <w:rPr>
          <w:rFonts w:cs="Traditional Arabic" w:hint="cs"/>
          <w:sz w:val="34"/>
          <w:szCs w:val="34"/>
          <w:rtl/>
          <w:lang w:bidi="ar-EG"/>
        </w:rPr>
        <w:t>،</w:t>
      </w:r>
      <w:r w:rsidR="00DA7F9F" w:rsidRPr="00B95340">
        <w:rPr>
          <w:rFonts w:cs="Traditional Arabic" w:hint="cs"/>
          <w:sz w:val="34"/>
          <w:szCs w:val="34"/>
          <w:rtl/>
          <w:lang w:bidi="ar-EG"/>
        </w:rPr>
        <w:t xml:space="preserve"> وعلى ذلك تكون جملة </w:t>
      </w:r>
      <w:r w:rsidR="001C4449" w:rsidRPr="00B95340">
        <w:rPr>
          <w:rFonts w:cs="Traditional Arabic" w:hint="cs"/>
          <w:sz w:val="34"/>
          <w:szCs w:val="34"/>
          <w:rtl/>
          <w:lang w:bidi="ar-EG"/>
        </w:rPr>
        <w:t>(</w:t>
      </w:r>
      <w:r w:rsidR="001C4449" w:rsidRPr="00B95340">
        <w:rPr>
          <w:rFonts w:cs="Traditional Arabic"/>
          <w:sz w:val="34"/>
          <w:szCs w:val="34"/>
          <w:rtl/>
          <w:lang w:bidi="ar-EG"/>
        </w:rPr>
        <w:t xml:space="preserve">ما لهم </w:t>
      </w:r>
      <w:r w:rsidR="001C4449" w:rsidRPr="00B95340">
        <w:rPr>
          <w:rFonts w:cs="Traditional Arabic" w:hint="cs"/>
          <w:sz w:val="34"/>
          <w:szCs w:val="34"/>
          <w:rtl/>
          <w:lang w:bidi="ar-EG"/>
        </w:rPr>
        <w:t>من دونه</w:t>
      </w:r>
      <w:r w:rsidR="001C4449" w:rsidRPr="00B95340">
        <w:rPr>
          <w:rFonts w:cs="Traditional Arabic"/>
          <w:sz w:val="34"/>
          <w:szCs w:val="34"/>
          <w:rtl/>
          <w:lang w:bidi="ar-EG"/>
        </w:rPr>
        <w:t xml:space="preserve"> من وال</w:t>
      </w:r>
      <w:r w:rsidR="001C4449" w:rsidRPr="00B95340">
        <w:rPr>
          <w:rFonts w:cs="Traditional Arabic" w:hint="cs"/>
          <w:sz w:val="34"/>
          <w:szCs w:val="34"/>
          <w:rtl/>
          <w:lang w:bidi="ar-EG"/>
        </w:rPr>
        <w:t xml:space="preserve">) </w:t>
      </w:r>
      <w:r w:rsidR="00DA7F9F" w:rsidRPr="00B95340">
        <w:rPr>
          <w:rFonts w:cs="Traditional Arabic" w:hint="cs"/>
          <w:sz w:val="34"/>
          <w:szCs w:val="34"/>
          <w:rtl/>
          <w:lang w:bidi="ar-EG"/>
        </w:rPr>
        <w:t>غير معطوفة</w:t>
      </w:r>
      <w:r w:rsidR="00FB5E53" w:rsidRPr="00B95340">
        <w:rPr>
          <w:rFonts w:cs="Traditional Arabic" w:hint="cs"/>
          <w:sz w:val="34"/>
          <w:szCs w:val="34"/>
          <w:rtl/>
          <w:lang w:bidi="ar-EG"/>
        </w:rPr>
        <w:t>، وفي كلا الح</w:t>
      </w:r>
      <w:r w:rsidR="008A53A4" w:rsidRPr="00B95340">
        <w:rPr>
          <w:rFonts w:cs="Traditional Arabic" w:hint="cs"/>
          <w:sz w:val="34"/>
          <w:szCs w:val="34"/>
          <w:rtl/>
          <w:lang w:bidi="ar-EG"/>
        </w:rPr>
        <w:t>ا</w:t>
      </w:r>
      <w:r w:rsidR="00FB5E53" w:rsidRPr="00B95340">
        <w:rPr>
          <w:rFonts w:cs="Traditional Arabic" w:hint="cs"/>
          <w:sz w:val="34"/>
          <w:szCs w:val="34"/>
          <w:rtl/>
          <w:lang w:bidi="ar-EG"/>
        </w:rPr>
        <w:t>لين لا محل لها من الإعراب</w:t>
      </w:r>
      <w:r w:rsidR="008C6BA9" w:rsidRPr="00B95340">
        <w:rPr>
          <w:rFonts w:cs="Traditional Arabic" w:hint="cs"/>
          <w:sz w:val="34"/>
          <w:szCs w:val="34"/>
          <w:rtl/>
          <w:lang w:bidi="ar-EG"/>
        </w:rPr>
        <w:t>.</w:t>
      </w:r>
    </w:p>
    <w:p w:rsidR="00F8629B" w:rsidRPr="00B95340" w:rsidRDefault="00F8629B" w:rsidP="00B95340">
      <w:pPr>
        <w:bidi/>
        <w:jc w:val="both"/>
        <w:rPr>
          <w:rFonts w:cs="Traditional Arabic"/>
          <w:b/>
          <w:bCs/>
          <w:sz w:val="34"/>
          <w:szCs w:val="34"/>
          <w:rtl/>
          <w:lang w:bidi="ar-EG"/>
        </w:rPr>
      </w:pPr>
      <w:r w:rsidRPr="00B95340">
        <w:rPr>
          <w:rFonts w:cs="Traditional Arabic" w:hint="cs"/>
          <w:b/>
          <w:bCs/>
          <w:sz w:val="34"/>
          <w:szCs w:val="34"/>
          <w:rtl/>
          <w:lang w:bidi="ar-EG"/>
        </w:rPr>
        <w:t xml:space="preserve">ثالثًا: مناسبة الفاصلة: </w:t>
      </w:r>
    </w:p>
    <w:p w:rsidR="00481EA6" w:rsidRPr="00B95340" w:rsidRDefault="000E2C90" w:rsidP="00B95340">
      <w:pPr>
        <w:bidi/>
        <w:jc w:val="both"/>
        <w:rPr>
          <w:rFonts w:cs="Traditional Arabic"/>
          <w:sz w:val="34"/>
          <w:szCs w:val="34"/>
          <w:rtl/>
          <w:lang w:bidi="ar-EG"/>
        </w:rPr>
      </w:pPr>
      <w:r w:rsidRPr="00B95340">
        <w:rPr>
          <w:rFonts w:cs="Traditional Arabic" w:hint="cs"/>
          <w:sz w:val="34"/>
          <w:szCs w:val="34"/>
          <w:rtl/>
          <w:lang w:bidi="ar-EG"/>
        </w:rPr>
        <w:t>يقول الطاهر بن عاشور: "</w:t>
      </w:r>
      <w:r w:rsidR="00994820" w:rsidRPr="00B95340">
        <w:rPr>
          <w:rFonts w:cs="Traditional Arabic" w:hint="cs"/>
          <w:sz w:val="34"/>
          <w:szCs w:val="34"/>
          <w:rtl/>
          <w:lang w:bidi="ar-EG"/>
        </w:rPr>
        <w:t xml:space="preserve">هذا </w:t>
      </w:r>
      <w:r w:rsidRPr="00B95340">
        <w:rPr>
          <w:rFonts w:cs="Traditional Arabic"/>
          <w:sz w:val="34"/>
          <w:szCs w:val="34"/>
          <w:rtl/>
          <w:lang w:bidi="ar-EG"/>
        </w:rPr>
        <w:t xml:space="preserve">تصريح بمفهوم الغاية المستفاد من </w:t>
      </w:r>
      <w:r w:rsidR="00E8634A" w:rsidRPr="00B95340">
        <w:rPr>
          <w:rFonts w:cs="Traditional Arabic" w:hint="cs"/>
          <w:sz w:val="34"/>
          <w:szCs w:val="34"/>
          <w:rtl/>
          <w:lang w:bidi="ar-EG"/>
        </w:rPr>
        <w:t>(</w:t>
      </w:r>
      <w:r w:rsidRPr="00B95340">
        <w:rPr>
          <w:rFonts w:cs="Traditional Arabic"/>
          <w:sz w:val="34"/>
          <w:szCs w:val="34"/>
          <w:rtl/>
          <w:lang w:bidi="ar-EG"/>
        </w:rPr>
        <w:t>حتى ي</w:t>
      </w:r>
      <w:r w:rsidR="00E8634A" w:rsidRPr="00B95340">
        <w:rPr>
          <w:rFonts w:cs="Traditional Arabic" w:hint="cs"/>
          <w:sz w:val="34"/>
          <w:szCs w:val="34"/>
          <w:rtl/>
          <w:lang w:bidi="ar-EG"/>
        </w:rPr>
        <w:t>ُ</w:t>
      </w:r>
      <w:r w:rsidRPr="00B95340">
        <w:rPr>
          <w:rFonts w:cs="Traditional Arabic"/>
          <w:sz w:val="34"/>
          <w:szCs w:val="34"/>
          <w:rtl/>
          <w:lang w:bidi="ar-EG"/>
        </w:rPr>
        <w:t>غيروا ما بأنفسهم</w:t>
      </w:r>
      <w:r w:rsidR="00E8634A" w:rsidRPr="00B95340">
        <w:rPr>
          <w:rFonts w:cs="Traditional Arabic" w:hint="cs"/>
          <w:sz w:val="34"/>
          <w:szCs w:val="34"/>
          <w:rtl/>
          <w:lang w:bidi="ar-EG"/>
        </w:rPr>
        <w:t>)،</w:t>
      </w:r>
      <w:r w:rsidRPr="00B95340">
        <w:rPr>
          <w:rFonts w:cs="Traditional Arabic"/>
          <w:sz w:val="34"/>
          <w:szCs w:val="34"/>
          <w:rtl/>
          <w:lang w:bidi="ar-EG"/>
        </w:rPr>
        <w:t xml:space="preserve"> تأكيد</w:t>
      </w:r>
      <w:r w:rsidR="00E8634A" w:rsidRPr="00B95340">
        <w:rPr>
          <w:rFonts w:cs="Traditional Arabic" w:hint="cs"/>
          <w:sz w:val="34"/>
          <w:szCs w:val="34"/>
          <w:rtl/>
          <w:lang w:bidi="ar-EG"/>
        </w:rPr>
        <w:t>ً</w:t>
      </w:r>
      <w:r w:rsidRPr="00B95340">
        <w:rPr>
          <w:rFonts w:cs="Traditional Arabic"/>
          <w:sz w:val="34"/>
          <w:szCs w:val="34"/>
          <w:rtl/>
          <w:lang w:bidi="ar-EG"/>
        </w:rPr>
        <w:t>ا للتحذير</w:t>
      </w:r>
      <w:r w:rsidR="00E8634A" w:rsidRPr="00B95340">
        <w:rPr>
          <w:rFonts w:cs="Traditional Arabic" w:hint="cs"/>
          <w:sz w:val="34"/>
          <w:szCs w:val="34"/>
          <w:rtl/>
          <w:lang w:bidi="ar-EG"/>
        </w:rPr>
        <w:t>؛</w:t>
      </w:r>
      <w:r w:rsidRPr="00B95340">
        <w:rPr>
          <w:rFonts w:cs="Traditional Arabic"/>
          <w:sz w:val="34"/>
          <w:szCs w:val="34"/>
          <w:rtl/>
          <w:lang w:bidi="ar-EG"/>
        </w:rPr>
        <w:t xml:space="preserve"> لأن المقام لكونه مقام خوف</w:t>
      </w:r>
      <w:r w:rsidR="00E8634A" w:rsidRPr="00B95340">
        <w:rPr>
          <w:rFonts w:cs="Traditional Arabic" w:hint="cs"/>
          <w:sz w:val="34"/>
          <w:szCs w:val="34"/>
          <w:rtl/>
          <w:lang w:bidi="ar-EG"/>
        </w:rPr>
        <w:t>ٍ</w:t>
      </w:r>
      <w:r w:rsidRPr="00B95340">
        <w:rPr>
          <w:rFonts w:cs="Traditional Arabic"/>
          <w:sz w:val="34"/>
          <w:szCs w:val="34"/>
          <w:rtl/>
          <w:lang w:bidi="ar-EG"/>
        </w:rPr>
        <w:t xml:space="preserve"> ووجل</w:t>
      </w:r>
      <w:r w:rsidR="00E8634A" w:rsidRPr="00B95340">
        <w:rPr>
          <w:rFonts w:cs="Traditional Arabic" w:hint="cs"/>
          <w:sz w:val="34"/>
          <w:szCs w:val="34"/>
          <w:rtl/>
          <w:lang w:bidi="ar-EG"/>
        </w:rPr>
        <w:t>ٍ،</w:t>
      </w:r>
      <w:r w:rsidRPr="00B95340">
        <w:rPr>
          <w:rFonts w:cs="Traditional Arabic"/>
          <w:sz w:val="34"/>
          <w:szCs w:val="34"/>
          <w:rtl/>
          <w:lang w:bidi="ar-EG"/>
        </w:rPr>
        <w:t xml:space="preserve"> يقتضي التصريح دون التعريض</w:t>
      </w:r>
      <w:r w:rsidR="00E8634A" w:rsidRPr="00B95340">
        <w:rPr>
          <w:rFonts w:cs="Traditional Arabic" w:hint="cs"/>
          <w:sz w:val="34"/>
          <w:szCs w:val="34"/>
          <w:rtl/>
          <w:lang w:bidi="ar-EG"/>
        </w:rPr>
        <w:t>،</w:t>
      </w:r>
      <w:r w:rsidRPr="00B95340">
        <w:rPr>
          <w:rFonts w:cs="Traditional Arabic"/>
          <w:sz w:val="34"/>
          <w:szCs w:val="34"/>
          <w:rtl/>
          <w:lang w:bidi="ar-EG"/>
        </w:rPr>
        <w:t xml:space="preserve"> ولا ما ي</w:t>
      </w:r>
      <w:r w:rsidR="00E8634A" w:rsidRPr="00B95340">
        <w:rPr>
          <w:rFonts w:cs="Traditional Arabic" w:hint="cs"/>
          <w:sz w:val="34"/>
          <w:szCs w:val="34"/>
          <w:rtl/>
          <w:lang w:bidi="ar-EG"/>
        </w:rPr>
        <w:t>َ</w:t>
      </w:r>
      <w:r w:rsidRPr="00B95340">
        <w:rPr>
          <w:rFonts w:cs="Traditional Arabic"/>
          <w:sz w:val="34"/>
          <w:szCs w:val="34"/>
          <w:rtl/>
          <w:lang w:bidi="ar-EG"/>
        </w:rPr>
        <w:t>قر</w:t>
      </w:r>
      <w:r w:rsidR="00E8634A" w:rsidRPr="00B95340">
        <w:rPr>
          <w:rFonts w:cs="Traditional Arabic" w:hint="cs"/>
          <w:sz w:val="34"/>
          <w:szCs w:val="34"/>
          <w:rtl/>
          <w:lang w:bidi="ar-EG"/>
        </w:rPr>
        <w:t>ُ</w:t>
      </w:r>
      <w:r w:rsidRPr="00B95340">
        <w:rPr>
          <w:rFonts w:cs="Traditional Arabic"/>
          <w:sz w:val="34"/>
          <w:szCs w:val="34"/>
          <w:rtl/>
          <w:lang w:bidi="ar-EG"/>
        </w:rPr>
        <w:t>ب منه</w:t>
      </w:r>
      <w:r w:rsidR="00E8634A" w:rsidRPr="00B95340">
        <w:rPr>
          <w:rFonts w:cs="Traditional Arabic" w:hint="cs"/>
          <w:sz w:val="34"/>
          <w:szCs w:val="34"/>
          <w:rtl/>
          <w:lang w:bidi="ar-EG"/>
        </w:rPr>
        <w:t>؛</w:t>
      </w:r>
      <w:r w:rsidRPr="00B95340">
        <w:rPr>
          <w:rFonts w:cs="Traditional Arabic"/>
          <w:sz w:val="34"/>
          <w:szCs w:val="34"/>
          <w:rtl/>
          <w:lang w:bidi="ar-EG"/>
        </w:rPr>
        <w:t xml:space="preserve"> أي</w:t>
      </w:r>
      <w:r w:rsidR="00E8634A" w:rsidRPr="00B95340">
        <w:rPr>
          <w:rFonts w:cs="Traditional Arabic" w:hint="cs"/>
          <w:sz w:val="34"/>
          <w:szCs w:val="34"/>
          <w:rtl/>
          <w:lang w:bidi="ar-EG"/>
        </w:rPr>
        <w:t>:</w:t>
      </w:r>
      <w:r w:rsidRPr="00B95340">
        <w:rPr>
          <w:rFonts w:cs="Traditional Arabic"/>
          <w:sz w:val="34"/>
          <w:szCs w:val="34"/>
          <w:rtl/>
          <w:lang w:bidi="ar-EG"/>
        </w:rPr>
        <w:t xml:space="preserve"> إذا أراد الله أن ي</w:t>
      </w:r>
      <w:r w:rsidR="00E8634A" w:rsidRPr="00B95340">
        <w:rPr>
          <w:rFonts w:cs="Traditional Arabic" w:hint="cs"/>
          <w:sz w:val="34"/>
          <w:szCs w:val="34"/>
          <w:rtl/>
          <w:lang w:bidi="ar-EG"/>
        </w:rPr>
        <w:t>ُ</w:t>
      </w:r>
      <w:r w:rsidRPr="00B95340">
        <w:rPr>
          <w:rFonts w:cs="Traditional Arabic"/>
          <w:sz w:val="34"/>
          <w:szCs w:val="34"/>
          <w:rtl/>
          <w:lang w:bidi="ar-EG"/>
        </w:rPr>
        <w:t>غير ما بقوم حين ي</w:t>
      </w:r>
      <w:r w:rsidR="00E8634A" w:rsidRPr="00B95340">
        <w:rPr>
          <w:rFonts w:cs="Traditional Arabic" w:hint="cs"/>
          <w:sz w:val="34"/>
          <w:szCs w:val="34"/>
          <w:rtl/>
          <w:lang w:bidi="ar-EG"/>
        </w:rPr>
        <w:t>ُ</w:t>
      </w:r>
      <w:r w:rsidRPr="00B95340">
        <w:rPr>
          <w:rFonts w:cs="Traditional Arabic"/>
          <w:sz w:val="34"/>
          <w:szCs w:val="34"/>
          <w:rtl/>
          <w:lang w:bidi="ar-EG"/>
        </w:rPr>
        <w:t>غيرون ما بأنفسهم</w:t>
      </w:r>
      <w:r w:rsidR="00E8634A" w:rsidRPr="00B95340">
        <w:rPr>
          <w:rFonts w:cs="Traditional Arabic" w:hint="cs"/>
          <w:sz w:val="34"/>
          <w:szCs w:val="34"/>
          <w:rtl/>
          <w:lang w:bidi="ar-EG"/>
        </w:rPr>
        <w:t>،</w:t>
      </w:r>
      <w:r w:rsidRPr="00B95340">
        <w:rPr>
          <w:rFonts w:cs="Traditional Arabic"/>
          <w:sz w:val="34"/>
          <w:szCs w:val="34"/>
          <w:rtl/>
          <w:lang w:bidi="ar-EG"/>
        </w:rPr>
        <w:t xml:space="preserve"> لا يرد</w:t>
      </w:r>
      <w:r w:rsidR="00A04129" w:rsidRPr="00B95340">
        <w:rPr>
          <w:rFonts w:cs="Traditional Arabic"/>
          <w:sz w:val="34"/>
          <w:szCs w:val="34"/>
          <w:rtl/>
          <w:lang w:bidi="ar-EG"/>
        </w:rPr>
        <w:t>ُّ</w:t>
      </w:r>
      <w:r w:rsidRPr="00B95340">
        <w:rPr>
          <w:rFonts w:cs="Traditional Arabic"/>
          <w:sz w:val="34"/>
          <w:szCs w:val="34"/>
          <w:rtl/>
          <w:lang w:bidi="ar-EG"/>
        </w:rPr>
        <w:t xml:space="preserve"> إرادته شيء</w:t>
      </w:r>
      <w:r w:rsidR="00E8634A" w:rsidRPr="00B95340">
        <w:rPr>
          <w:rFonts w:cs="Traditional Arabic" w:hint="cs"/>
          <w:sz w:val="34"/>
          <w:szCs w:val="34"/>
          <w:rtl/>
          <w:lang w:bidi="ar-EG"/>
        </w:rPr>
        <w:t>ٌ،</w:t>
      </w:r>
      <w:r w:rsidRPr="00B95340">
        <w:rPr>
          <w:rFonts w:cs="Traditional Arabic"/>
          <w:sz w:val="34"/>
          <w:szCs w:val="34"/>
          <w:rtl/>
          <w:lang w:bidi="ar-EG"/>
        </w:rPr>
        <w:t xml:space="preserve"> وذلك تحذير من الغرور أن يقولوا: سن</w:t>
      </w:r>
      <w:r w:rsidR="00E8634A" w:rsidRPr="00B95340">
        <w:rPr>
          <w:rFonts w:cs="Traditional Arabic" w:hint="cs"/>
          <w:sz w:val="34"/>
          <w:szCs w:val="34"/>
          <w:rtl/>
          <w:lang w:bidi="ar-EG"/>
        </w:rPr>
        <w:t>َ</w:t>
      </w:r>
      <w:r w:rsidRPr="00B95340">
        <w:rPr>
          <w:rFonts w:cs="Traditional Arabic"/>
          <w:sz w:val="34"/>
          <w:szCs w:val="34"/>
          <w:rtl/>
          <w:lang w:bidi="ar-EG"/>
        </w:rPr>
        <w:t>سترسل على ما نحن فيه</w:t>
      </w:r>
      <w:r w:rsidR="00E8634A" w:rsidRPr="00B95340">
        <w:rPr>
          <w:rFonts w:cs="Traditional Arabic" w:hint="cs"/>
          <w:sz w:val="34"/>
          <w:szCs w:val="34"/>
          <w:rtl/>
          <w:lang w:bidi="ar-EG"/>
        </w:rPr>
        <w:t>،</w:t>
      </w:r>
      <w:r w:rsidRPr="00B95340">
        <w:rPr>
          <w:rFonts w:cs="Traditional Arabic"/>
          <w:sz w:val="34"/>
          <w:szCs w:val="34"/>
          <w:rtl/>
          <w:lang w:bidi="ar-EG"/>
        </w:rPr>
        <w:t xml:space="preserve"> فإذا رأينا العذاب آم</w:t>
      </w:r>
      <w:r w:rsidR="00E8634A" w:rsidRPr="00B95340">
        <w:rPr>
          <w:rFonts w:cs="Traditional Arabic" w:hint="cs"/>
          <w:sz w:val="34"/>
          <w:szCs w:val="34"/>
          <w:rtl/>
          <w:lang w:bidi="ar-EG"/>
        </w:rPr>
        <w:t>َ</w:t>
      </w:r>
      <w:r w:rsidRPr="00B95340">
        <w:rPr>
          <w:rFonts w:cs="Traditional Arabic"/>
          <w:sz w:val="34"/>
          <w:szCs w:val="34"/>
          <w:rtl/>
          <w:lang w:bidi="ar-EG"/>
        </w:rPr>
        <w:t>ن</w:t>
      </w:r>
      <w:r w:rsidR="00E8634A" w:rsidRPr="00B95340">
        <w:rPr>
          <w:rFonts w:cs="Traditional Arabic" w:hint="cs"/>
          <w:sz w:val="34"/>
          <w:szCs w:val="34"/>
          <w:rtl/>
          <w:lang w:bidi="ar-EG"/>
        </w:rPr>
        <w:t>َّ</w:t>
      </w:r>
      <w:r w:rsidRPr="00B95340">
        <w:rPr>
          <w:rFonts w:cs="Traditional Arabic"/>
          <w:sz w:val="34"/>
          <w:szCs w:val="34"/>
          <w:rtl/>
          <w:lang w:bidi="ar-EG"/>
        </w:rPr>
        <w:t>ا</w:t>
      </w:r>
      <w:r w:rsidRPr="00B95340">
        <w:rPr>
          <w:rFonts w:cs="Traditional Arabic" w:hint="cs"/>
          <w:sz w:val="34"/>
          <w:szCs w:val="34"/>
          <w:rtl/>
          <w:lang w:bidi="ar-EG"/>
        </w:rPr>
        <w:t xml:space="preserve">، </w:t>
      </w:r>
      <w:r w:rsidR="00E8634A" w:rsidRPr="00B95340">
        <w:rPr>
          <w:rFonts w:cs="Traditional Arabic" w:hint="cs"/>
          <w:sz w:val="34"/>
          <w:szCs w:val="34"/>
          <w:rtl/>
          <w:lang w:bidi="ar-EG"/>
        </w:rPr>
        <w:t>وجملة: (</w:t>
      </w:r>
      <w:r w:rsidRPr="00B95340">
        <w:rPr>
          <w:rFonts w:cs="Traditional Arabic"/>
          <w:sz w:val="34"/>
          <w:szCs w:val="34"/>
          <w:rtl/>
          <w:lang w:bidi="ar-EG"/>
        </w:rPr>
        <w:t>وما لهم من دونه من وال</w:t>
      </w:r>
      <w:r w:rsidR="00E8634A" w:rsidRPr="00B95340">
        <w:rPr>
          <w:rFonts w:cs="Traditional Arabic" w:hint="cs"/>
          <w:sz w:val="34"/>
          <w:szCs w:val="34"/>
          <w:rtl/>
          <w:lang w:bidi="ar-EG"/>
        </w:rPr>
        <w:t>)</w:t>
      </w:r>
      <w:r w:rsidRPr="00B95340">
        <w:rPr>
          <w:rFonts w:cs="Traditional Arabic"/>
          <w:sz w:val="34"/>
          <w:szCs w:val="34"/>
          <w:rtl/>
          <w:lang w:bidi="ar-EG"/>
        </w:rPr>
        <w:t xml:space="preserve"> زيادة في التحذير من الغرور</w:t>
      </w:r>
      <w:r w:rsidR="00E8634A" w:rsidRPr="00B95340">
        <w:rPr>
          <w:rFonts w:cs="Traditional Arabic" w:hint="cs"/>
          <w:sz w:val="34"/>
          <w:szCs w:val="34"/>
          <w:rtl/>
          <w:lang w:bidi="ar-EG"/>
        </w:rPr>
        <w:t>؛</w:t>
      </w:r>
      <w:r w:rsidRPr="00B95340">
        <w:rPr>
          <w:rFonts w:cs="Traditional Arabic"/>
          <w:sz w:val="34"/>
          <w:szCs w:val="34"/>
          <w:rtl/>
          <w:lang w:bidi="ar-EG"/>
        </w:rPr>
        <w:t xml:space="preserve"> لئلا ي</w:t>
      </w:r>
      <w:r w:rsidR="00E8634A" w:rsidRPr="00B95340">
        <w:rPr>
          <w:rFonts w:cs="Traditional Arabic" w:hint="cs"/>
          <w:sz w:val="34"/>
          <w:szCs w:val="34"/>
          <w:rtl/>
          <w:lang w:bidi="ar-EG"/>
        </w:rPr>
        <w:t>َ</w:t>
      </w:r>
      <w:r w:rsidRPr="00B95340">
        <w:rPr>
          <w:rFonts w:cs="Traditional Arabic"/>
          <w:sz w:val="34"/>
          <w:szCs w:val="34"/>
          <w:rtl/>
          <w:lang w:bidi="ar-EG"/>
        </w:rPr>
        <w:t>حس</w:t>
      </w:r>
      <w:r w:rsidR="00E8634A" w:rsidRPr="00B95340">
        <w:rPr>
          <w:rFonts w:cs="Traditional Arabic" w:hint="cs"/>
          <w:sz w:val="34"/>
          <w:szCs w:val="34"/>
          <w:rtl/>
          <w:lang w:bidi="ar-EG"/>
        </w:rPr>
        <w:t>َ</w:t>
      </w:r>
      <w:r w:rsidRPr="00B95340">
        <w:rPr>
          <w:rFonts w:cs="Traditional Arabic"/>
          <w:sz w:val="34"/>
          <w:szCs w:val="34"/>
          <w:rtl/>
          <w:lang w:bidi="ar-EG"/>
        </w:rPr>
        <w:t>بوا أن أصنامهم شفعاؤهم عند الله</w:t>
      </w:r>
      <w:r w:rsidRPr="00B95340">
        <w:rPr>
          <w:rFonts w:cs="Traditional Arabic" w:hint="cs"/>
          <w:sz w:val="34"/>
          <w:szCs w:val="34"/>
          <w:rtl/>
          <w:lang w:bidi="ar-EG"/>
        </w:rPr>
        <w:t>"</w:t>
      </w:r>
      <w:r w:rsidRPr="00B95340">
        <w:rPr>
          <w:sz w:val="34"/>
          <w:szCs w:val="34"/>
          <w:vertAlign w:val="superscript"/>
          <w:rtl/>
          <w:lang w:bidi="ar-EG"/>
        </w:rPr>
        <w:footnoteReference w:id="73"/>
      </w:r>
      <w:r w:rsidRPr="00B95340">
        <w:rPr>
          <w:rFonts w:cs="Traditional Arabic"/>
          <w:sz w:val="34"/>
          <w:szCs w:val="34"/>
          <w:rtl/>
          <w:lang w:bidi="ar-EG"/>
        </w:rPr>
        <w:t>.</w:t>
      </w:r>
      <w:r w:rsidR="00481EA6" w:rsidRPr="00B95340">
        <w:rPr>
          <w:rFonts w:cs="Traditional Arabic" w:hint="cs"/>
          <w:sz w:val="34"/>
          <w:szCs w:val="34"/>
          <w:rtl/>
          <w:lang w:bidi="ar-EG"/>
        </w:rPr>
        <w:t xml:space="preserve"> </w:t>
      </w:r>
    </w:p>
    <w:p w:rsidR="00594D24" w:rsidRPr="00B95340" w:rsidRDefault="00594D24" w:rsidP="00B95340">
      <w:pPr>
        <w:bidi/>
        <w:jc w:val="both"/>
        <w:rPr>
          <w:rFonts w:cs="Traditional Arabic"/>
          <w:sz w:val="34"/>
          <w:szCs w:val="34"/>
          <w:rtl/>
          <w:lang w:bidi="ar-EG"/>
        </w:rPr>
      </w:pPr>
    </w:p>
    <w:p w:rsidR="005C4C3D" w:rsidRDefault="005C4C3D">
      <w:pPr>
        <w:spacing w:after="200" w:line="276" w:lineRule="auto"/>
        <w:rPr>
          <w:rFonts w:cs="Traditional Arabic"/>
          <w:b/>
          <w:bCs/>
          <w:sz w:val="34"/>
          <w:szCs w:val="34"/>
          <w:rtl/>
          <w:lang w:bidi="ar-EG"/>
        </w:rPr>
      </w:pPr>
      <w:r>
        <w:rPr>
          <w:rFonts w:cs="Traditional Arabic"/>
          <w:b/>
          <w:bCs/>
          <w:sz w:val="34"/>
          <w:szCs w:val="34"/>
          <w:rtl/>
          <w:lang w:bidi="ar-EG"/>
        </w:rPr>
        <w:br w:type="page"/>
      </w:r>
    </w:p>
    <w:p w:rsidR="00053553" w:rsidRPr="00B95340" w:rsidRDefault="00053553" w:rsidP="005C4C3D">
      <w:pPr>
        <w:pStyle w:val="1"/>
        <w:bidi/>
        <w:rPr>
          <w:rtl/>
          <w:lang w:bidi="ar-EG"/>
        </w:rPr>
      </w:pPr>
      <w:bookmarkStart w:id="14" w:name="_Toc451500343"/>
      <w:r w:rsidRPr="00B95340">
        <w:rPr>
          <w:rFonts w:hint="cs"/>
          <w:rtl/>
          <w:lang w:bidi="ar-EG"/>
        </w:rPr>
        <w:lastRenderedPageBreak/>
        <w:t xml:space="preserve">المبحث الرابع: </w:t>
      </w:r>
      <w:r w:rsidR="00740D9E" w:rsidRPr="00B95340">
        <w:rPr>
          <w:rFonts w:hint="cs"/>
          <w:rtl/>
          <w:lang w:bidi="ar-EG"/>
        </w:rPr>
        <w:t>المناسبة بين مجموع</w:t>
      </w:r>
      <w:r w:rsidR="007F5582" w:rsidRPr="00B95340">
        <w:rPr>
          <w:rFonts w:hint="cs"/>
          <w:rtl/>
          <w:lang w:bidi="ar-EG"/>
        </w:rPr>
        <w:t>ة</w:t>
      </w:r>
      <w:r w:rsidR="00740D9E" w:rsidRPr="00B95340">
        <w:rPr>
          <w:rFonts w:hint="cs"/>
          <w:rtl/>
          <w:lang w:bidi="ar-EG"/>
        </w:rPr>
        <w:t xml:space="preserve"> سور</w:t>
      </w:r>
      <w:bookmarkEnd w:id="14"/>
    </w:p>
    <w:p w:rsidR="00DF4B97" w:rsidRPr="00B95340" w:rsidRDefault="00DF4B97" w:rsidP="00B95340">
      <w:pPr>
        <w:bidi/>
        <w:jc w:val="both"/>
        <w:rPr>
          <w:rFonts w:cs="Traditional Arabic"/>
          <w:sz w:val="34"/>
          <w:szCs w:val="34"/>
          <w:rtl/>
          <w:lang w:bidi="ar-EG"/>
        </w:rPr>
      </w:pPr>
      <w:r w:rsidRPr="00B95340">
        <w:rPr>
          <w:rFonts w:cs="Traditional Arabic" w:hint="cs"/>
          <w:b/>
          <w:bCs/>
          <w:sz w:val="34"/>
          <w:szCs w:val="34"/>
          <w:rtl/>
          <w:lang w:bidi="ar-EG"/>
        </w:rPr>
        <w:t>مدخل</w:t>
      </w:r>
      <w:r w:rsidRPr="00B95340">
        <w:rPr>
          <w:rFonts w:cs="Traditional Arabic" w:hint="cs"/>
          <w:sz w:val="34"/>
          <w:szCs w:val="34"/>
          <w:rtl/>
          <w:lang w:bidi="ar-EG"/>
        </w:rPr>
        <w:t>:</w:t>
      </w:r>
    </w:p>
    <w:p w:rsidR="00A71812" w:rsidRDefault="00DF4B97" w:rsidP="00B95340">
      <w:pPr>
        <w:bidi/>
        <w:jc w:val="both"/>
        <w:rPr>
          <w:rFonts w:cs="Traditional Arabic"/>
          <w:sz w:val="34"/>
          <w:szCs w:val="34"/>
          <w:rtl/>
          <w:lang w:bidi="ar-EG"/>
        </w:rPr>
      </w:pPr>
      <w:r w:rsidRPr="00B95340">
        <w:rPr>
          <w:rFonts w:cs="Traditional Arabic" w:hint="cs"/>
          <w:sz w:val="34"/>
          <w:szCs w:val="34"/>
          <w:rtl/>
          <w:lang w:bidi="ar-EG"/>
        </w:rPr>
        <w:t xml:space="preserve">تقول الباحثة إقبال نجم: "على الرغم من الاختلاف في أمر ترتيب </w:t>
      </w:r>
      <w:r w:rsidR="00BD58D5" w:rsidRPr="00B95340">
        <w:rPr>
          <w:rFonts w:cs="Traditional Arabic" w:hint="cs"/>
          <w:sz w:val="34"/>
          <w:szCs w:val="34"/>
          <w:rtl/>
          <w:lang w:bidi="ar-EG"/>
        </w:rPr>
        <w:t>السور</w:t>
      </w:r>
      <w:r w:rsidRPr="00B95340">
        <w:rPr>
          <w:rFonts w:cs="Traditional Arabic" w:hint="cs"/>
          <w:sz w:val="34"/>
          <w:szCs w:val="34"/>
          <w:rtl/>
          <w:lang w:bidi="ar-EG"/>
        </w:rPr>
        <w:t xml:space="preserve"> في المصحف الشريف بوضعها الحالي، فإن هناك ما يوحي بوجود تناسب وترابط بينها</w:t>
      </w:r>
      <w:r w:rsidR="00BD58D5" w:rsidRPr="00B95340">
        <w:rPr>
          <w:rFonts w:cs="Traditional Arabic" w:hint="cs"/>
          <w:sz w:val="34"/>
          <w:szCs w:val="34"/>
          <w:rtl/>
          <w:lang w:bidi="ar-EG"/>
        </w:rPr>
        <w:t>، يظهر أحيانًا وجه التناسب وي</w:t>
      </w:r>
      <w:r w:rsidR="007C17AD" w:rsidRPr="00B95340">
        <w:rPr>
          <w:rFonts w:cs="Traditional Arabic" w:hint="eastAsia"/>
          <w:sz w:val="34"/>
          <w:szCs w:val="34"/>
          <w:rtl/>
          <w:lang w:bidi="ar-EG"/>
        </w:rPr>
        <w:t>َ</w:t>
      </w:r>
      <w:r w:rsidR="00BD58D5" w:rsidRPr="00B95340">
        <w:rPr>
          <w:rFonts w:cs="Traditional Arabic" w:hint="cs"/>
          <w:sz w:val="34"/>
          <w:szCs w:val="34"/>
          <w:rtl/>
          <w:lang w:bidi="ar-EG"/>
        </w:rPr>
        <w:t>خفى، ويدق أحيان</w:t>
      </w:r>
      <w:r w:rsidR="003A6932" w:rsidRPr="00B95340">
        <w:rPr>
          <w:rFonts w:cs="Traditional Arabic" w:hint="cs"/>
          <w:sz w:val="34"/>
          <w:szCs w:val="34"/>
          <w:rtl/>
          <w:lang w:bidi="ar-EG"/>
        </w:rPr>
        <w:t>ً</w:t>
      </w:r>
      <w:r w:rsidR="00BD58D5" w:rsidRPr="00B95340">
        <w:rPr>
          <w:rFonts w:cs="Traditional Arabic" w:hint="cs"/>
          <w:sz w:val="34"/>
          <w:szCs w:val="34"/>
          <w:rtl/>
          <w:lang w:bidi="ar-EG"/>
        </w:rPr>
        <w:t>ا أخرى</w:t>
      </w:r>
      <w:r w:rsidR="003A6932" w:rsidRPr="00B95340">
        <w:rPr>
          <w:rFonts w:cs="Traditional Arabic" w:hint="cs"/>
          <w:sz w:val="34"/>
          <w:szCs w:val="34"/>
          <w:rtl/>
          <w:lang w:bidi="ar-EG"/>
        </w:rPr>
        <w:t>،</w:t>
      </w:r>
      <w:r w:rsidR="00BD58D5" w:rsidRPr="00B95340">
        <w:rPr>
          <w:rFonts w:cs="Traditional Arabic" w:hint="cs"/>
          <w:sz w:val="34"/>
          <w:szCs w:val="34"/>
          <w:rtl/>
          <w:lang w:bidi="ar-EG"/>
        </w:rPr>
        <w:t xml:space="preserve"> فيصعب إدراكه.</w:t>
      </w:r>
      <w:r w:rsidR="00D13B4A" w:rsidRPr="00B95340">
        <w:rPr>
          <w:rFonts w:cs="Traditional Arabic" w:hint="cs"/>
          <w:sz w:val="34"/>
          <w:szCs w:val="34"/>
          <w:rtl/>
          <w:lang w:bidi="ar-EG"/>
        </w:rPr>
        <w:t>... وليس شرط</w:t>
      </w:r>
      <w:r w:rsidR="003A6932" w:rsidRPr="00B95340">
        <w:rPr>
          <w:rFonts w:cs="Traditional Arabic" w:hint="cs"/>
          <w:sz w:val="34"/>
          <w:szCs w:val="34"/>
          <w:rtl/>
          <w:lang w:bidi="ar-EG"/>
        </w:rPr>
        <w:t>ً</w:t>
      </w:r>
      <w:r w:rsidR="00D13B4A" w:rsidRPr="00B95340">
        <w:rPr>
          <w:rFonts w:cs="Traditional Arabic" w:hint="cs"/>
          <w:sz w:val="34"/>
          <w:szCs w:val="34"/>
          <w:rtl/>
          <w:lang w:bidi="ar-EG"/>
        </w:rPr>
        <w:t>ا أن ترتبط السورة بسابقتها أو</w:t>
      </w:r>
      <w:r w:rsidR="00D13B4A" w:rsidRPr="00B95340">
        <w:rPr>
          <w:rFonts w:cs="Traditional Arabic" w:hint="cs"/>
          <w:b/>
          <w:bCs/>
          <w:sz w:val="34"/>
          <w:szCs w:val="34"/>
          <w:rtl/>
          <w:lang w:bidi="ar-EG"/>
        </w:rPr>
        <w:t xml:space="preserve"> </w:t>
      </w:r>
      <w:r w:rsidR="00D13B4A" w:rsidRPr="00B95340">
        <w:rPr>
          <w:rFonts w:cs="Traditional Arabic" w:hint="cs"/>
          <w:sz w:val="34"/>
          <w:szCs w:val="34"/>
          <w:rtl/>
          <w:lang w:bidi="ar-EG"/>
        </w:rPr>
        <w:t>لاحقتها</w:t>
      </w:r>
      <w:r w:rsidRPr="00B95340">
        <w:rPr>
          <w:rFonts w:cs="Traditional Arabic" w:hint="cs"/>
          <w:sz w:val="34"/>
          <w:szCs w:val="34"/>
          <w:rtl/>
          <w:lang w:bidi="ar-EG"/>
        </w:rPr>
        <w:t xml:space="preserve"> </w:t>
      </w:r>
      <w:r w:rsidR="00D13B4A" w:rsidRPr="00B95340">
        <w:rPr>
          <w:rFonts w:cs="Traditional Arabic" w:hint="cs"/>
          <w:sz w:val="34"/>
          <w:szCs w:val="34"/>
          <w:rtl/>
          <w:lang w:bidi="ar-EG"/>
        </w:rPr>
        <w:t>ارتباط</w:t>
      </w:r>
      <w:r w:rsidR="003A6932" w:rsidRPr="00B95340">
        <w:rPr>
          <w:rFonts w:cs="Traditional Arabic" w:hint="cs"/>
          <w:sz w:val="34"/>
          <w:szCs w:val="34"/>
          <w:rtl/>
          <w:lang w:bidi="ar-EG"/>
        </w:rPr>
        <w:t>ً</w:t>
      </w:r>
      <w:r w:rsidR="00D13B4A" w:rsidRPr="00B95340">
        <w:rPr>
          <w:rFonts w:cs="Traditional Arabic" w:hint="cs"/>
          <w:sz w:val="34"/>
          <w:szCs w:val="34"/>
          <w:rtl/>
          <w:lang w:bidi="ar-EG"/>
        </w:rPr>
        <w:t>ا لفظي</w:t>
      </w:r>
      <w:r w:rsidR="003A6932" w:rsidRPr="00B95340">
        <w:rPr>
          <w:rFonts w:cs="Traditional Arabic" w:hint="cs"/>
          <w:sz w:val="34"/>
          <w:szCs w:val="34"/>
          <w:rtl/>
          <w:lang w:bidi="ar-EG"/>
        </w:rPr>
        <w:t>ًّ</w:t>
      </w:r>
      <w:r w:rsidR="00D13B4A" w:rsidRPr="00B95340">
        <w:rPr>
          <w:rFonts w:cs="Traditional Arabic" w:hint="cs"/>
          <w:sz w:val="34"/>
          <w:szCs w:val="34"/>
          <w:rtl/>
          <w:lang w:bidi="ar-EG"/>
        </w:rPr>
        <w:t>ا بين آياتهما، أو بين خاتمة السورة السابقة وافتتاحية اللاحقة لها، وم</w:t>
      </w:r>
      <w:r w:rsidR="007C17AD" w:rsidRPr="00B95340">
        <w:rPr>
          <w:rFonts w:cs="Traditional Arabic" w:hint="eastAsia"/>
          <w:sz w:val="34"/>
          <w:szCs w:val="34"/>
          <w:rtl/>
          <w:lang w:bidi="ar-EG"/>
        </w:rPr>
        <w:t>ِ</w:t>
      </w:r>
      <w:r w:rsidR="00D13B4A" w:rsidRPr="00B95340">
        <w:rPr>
          <w:rFonts w:cs="Traditional Arabic" w:hint="cs"/>
          <w:sz w:val="34"/>
          <w:szCs w:val="34"/>
          <w:rtl/>
          <w:lang w:bidi="ar-EG"/>
        </w:rPr>
        <w:t>ن ث</w:t>
      </w:r>
      <w:r w:rsidR="007C17AD" w:rsidRPr="00B95340">
        <w:rPr>
          <w:rFonts w:cs="Traditional Arabic" w:hint="eastAsia"/>
          <w:sz w:val="34"/>
          <w:szCs w:val="34"/>
          <w:rtl/>
          <w:lang w:bidi="ar-EG"/>
        </w:rPr>
        <w:t>َ</w:t>
      </w:r>
      <w:r w:rsidR="00D13B4A" w:rsidRPr="00B95340">
        <w:rPr>
          <w:rFonts w:cs="Traditional Arabic" w:hint="cs"/>
          <w:sz w:val="34"/>
          <w:szCs w:val="34"/>
          <w:rtl/>
          <w:lang w:bidi="ar-EG"/>
        </w:rPr>
        <w:t>م فإن هناك خيوط</w:t>
      </w:r>
      <w:r w:rsidR="003A6932" w:rsidRPr="00B95340">
        <w:rPr>
          <w:rFonts w:cs="Traditional Arabic" w:hint="cs"/>
          <w:sz w:val="34"/>
          <w:szCs w:val="34"/>
          <w:rtl/>
          <w:lang w:bidi="ar-EG"/>
        </w:rPr>
        <w:t>ً</w:t>
      </w:r>
      <w:r w:rsidR="00D13B4A" w:rsidRPr="00B95340">
        <w:rPr>
          <w:rFonts w:cs="Traditional Arabic" w:hint="cs"/>
          <w:sz w:val="34"/>
          <w:szCs w:val="34"/>
          <w:rtl/>
          <w:lang w:bidi="ar-EG"/>
        </w:rPr>
        <w:t>ا دقيقة تربط بينهما</w:t>
      </w:r>
      <w:r w:rsidR="003A6932" w:rsidRPr="00B95340">
        <w:rPr>
          <w:rFonts w:cs="Traditional Arabic" w:hint="cs"/>
          <w:sz w:val="34"/>
          <w:szCs w:val="34"/>
          <w:rtl/>
          <w:lang w:bidi="ar-EG"/>
        </w:rPr>
        <w:t>"</w:t>
      </w:r>
      <w:r w:rsidR="00D13B4A" w:rsidRPr="00B95340">
        <w:rPr>
          <w:sz w:val="34"/>
          <w:szCs w:val="34"/>
          <w:vertAlign w:val="superscript"/>
          <w:rtl/>
        </w:rPr>
        <w:footnoteReference w:id="74"/>
      </w:r>
      <w:r w:rsidR="00D13B4A" w:rsidRPr="00B95340">
        <w:rPr>
          <w:rFonts w:cs="Traditional Arabic" w:hint="cs"/>
          <w:sz w:val="34"/>
          <w:szCs w:val="34"/>
          <w:rtl/>
          <w:lang w:bidi="ar-EG"/>
        </w:rPr>
        <w:t>.</w:t>
      </w:r>
      <w:r w:rsidRPr="00B95340">
        <w:rPr>
          <w:rFonts w:cs="Traditional Arabic" w:hint="cs"/>
          <w:sz w:val="34"/>
          <w:szCs w:val="34"/>
          <w:rtl/>
          <w:lang w:bidi="ar-EG"/>
        </w:rPr>
        <w:t xml:space="preserve"> </w:t>
      </w:r>
    </w:p>
    <w:p w:rsidR="005C4C3D" w:rsidRPr="00B95340" w:rsidRDefault="005C4C3D" w:rsidP="005C4C3D">
      <w:pPr>
        <w:bidi/>
        <w:jc w:val="both"/>
        <w:rPr>
          <w:rFonts w:cs="Traditional Arabic"/>
          <w:sz w:val="34"/>
          <w:szCs w:val="34"/>
          <w:rtl/>
          <w:lang w:bidi="ar-EG"/>
        </w:rPr>
      </w:pPr>
    </w:p>
    <w:p w:rsidR="00AE7129" w:rsidRPr="00B95340" w:rsidRDefault="00AE7129" w:rsidP="005C4C3D">
      <w:pPr>
        <w:pStyle w:val="2"/>
        <w:bidi/>
        <w:rPr>
          <w:rtl/>
          <w:lang w:bidi="ar-EG"/>
        </w:rPr>
      </w:pPr>
      <w:bookmarkStart w:id="15" w:name="_Toc451500344"/>
      <w:r w:rsidRPr="00B95340">
        <w:rPr>
          <w:rFonts w:hint="cs"/>
          <w:rtl/>
          <w:lang w:bidi="ar-EG"/>
        </w:rPr>
        <w:t xml:space="preserve">المطلب الأول: </w:t>
      </w:r>
      <w:r w:rsidRPr="00B95340">
        <w:rPr>
          <w:rtl/>
          <w:lang w:bidi="ar-EG"/>
        </w:rPr>
        <w:t>المناسبة بين أول السورة وخاتمة ما قبلها</w:t>
      </w:r>
      <w:r w:rsidRPr="00B95340">
        <w:rPr>
          <w:rFonts w:hint="cs"/>
          <w:rtl/>
          <w:lang w:bidi="ar-EG"/>
        </w:rPr>
        <w:t>:</w:t>
      </w:r>
      <w:bookmarkEnd w:id="15"/>
    </w:p>
    <w:p w:rsidR="00287C21" w:rsidRPr="00B95340" w:rsidRDefault="0006692F" w:rsidP="00B95340">
      <w:pPr>
        <w:bidi/>
        <w:jc w:val="both"/>
        <w:rPr>
          <w:rFonts w:cs="Traditional Arabic"/>
          <w:sz w:val="34"/>
          <w:szCs w:val="34"/>
          <w:rtl/>
          <w:lang w:bidi="ar-EG"/>
        </w:rPr>
      </w:pPr>
      <w:r w:rsidRPr="00B95340">
        <w:rPr>
          <w:rFonts w:cs="Traditional Arabic" w:hint="cs"/>
          <w:sz w:val="34"/>
          <w:szCs w:val="34"/>
          <w:rtl/>
          <w:lang w:bidi="ar-EG"/>
        </w:rPr>
        <w:t xml:space="preserve">يقول الدكتور مشهور موسى: "من المعلوم أن أوائل السور هو ملخص لها، ودليل لمقصدها، </w:t>
      </w:r>
      <w:r w:rsidR="00BA4606" w:rsidRPr="00B95340">
        <w:rPr>
          <w:rFonts w:cs="Traditional Arabic" w:hint="cs"/>
          <w:sz w:val="34"/>
          <w:szCs w:val="34"/>
          <w:rtl/>
          <w:lang w:bidi="ar-EG"/>
        </w:rPr>
        <w:t>ثم</w:t>
      </w:r>
      <w:r w:rsidRPr="00B95340">
        <w:rPr>
          <w:rFonts w:cs="Traditional Arabic" w:hint="cs"/>
          <w:sz w:val="34"/>
          <w:szCs w:val="34"/>
          <w:rtl/>
          <w:lang w:bidi="ar-EG"/>
        </w:rPr>
        <w:t xml:space="preserve"> </w:t>
      </w:r>
      <w:r w:rsidR="00BA4606" w:rsidRPr="00B95340">
        <w:rPr>
          <w:rFonts w:cs="Traditional Arabic" w:hint="cs"/>
          <w:sz w:val="34"/>
          <w:szCs w:val="34"/>
          <w:rtl/>
          <w:lang w:bidi="ar-EG"/>
        </w:rPr>
        <w:t>إ</w:t>
      </w:r>
      <w:r w:rsidRPr="00B95340">
        <w:rPr>
          <w:rFonts w:cs="Traditional Arabic" w:hint="cs"/>
          <w:sz w:val="34"/>
          <w:szCs w:val="34"/>
          <w:rtl/>
          <w:lang w:bidi="ar-EG"/>
        </w:rPr>
        <w:t>ن ختام السورة التي قبلها دائم</w:t>
      </w:r>
      <w:r w:rsidR="00AD0D06" w:rsidRPr="00B95340">
        <w:rPr>
          <w:rFonts w:cs="Traditional Arabic" w:hint="cs"/>
          <w:sz w:val="34"/>
          <w:szCs w:val="34"/>
          <w:rtl/>
          <w:lang w:bidi="ar-EG"/>
        </w:rPr>
        <w:t>ً</w:t>
      </w:r>
      <w:r w:rsidRPr="00B95340">
        <w:rPr>
          <w:rFonts w:cs="Traditional Arabic" w:hint="cs"/>
          <w:sz w:val="34"/>
          <w:szCs w:val="34"/>
          <w:rtl/>
          <w:lang w:bidi="ar-EG"/>
        </w:rPr>
        <w:t>ا تكون داعمة وكاشفة لقصد التي تليها؛ إذ إن القرآن حلقة متصلة الأجزاء</w:t>
      </w:r>
      <w:r w:rsidR="00AD0D06" w:rsidRPr="00B95340">
        <w:rPr>
          <w:rFonts w:cs="Traditional Arabic" w:hint="cs"/>
          <w:sz w:val="34"/>
          <w:szCs w:val="34"/>
          <w:rtl/>
          <w:lang w:bidi="ar-EG"/>
        </w:rPr>
        <w:t>،</w:t>
      </w:r>
      <w:r w:rsidRPr="00B95340">
        <w:rPr>
          <w:rFonts w:cs="Traditional Arabic" w:hint="cs"/>
          <w:sz w:val="34"/>
          <w:szCs w:val="34"/>
          <w:rtl/>
          <w:lang w:bidi="ar-EG"/>
        </w:rPr>
        <w:t xml:space="preserve"> كل جزء يدفع باتجاه الذي يليه</w:t>
      </w:r>
      <w:r w:rsidR="00785D9B" w:rsidRPr="00B95340">
        <w:rPr>
          <w:rFonts w:cs="Traditional Arabic" w:hint="cs"/>
          <w:sz w:val="34"/>
          <w:szCs w:val="34"/>
          <w:rtl/>
          <w:lang w:bidi="ar-EG"/>
        </w:rPr>
        <w:t>"</w:t>
      </w:r>
      <w:r w:rsidRPr="00B95340">
        <w:rPr>
          <w:sz w:val="34"/>
          <w:szCs w:val="34"/>
          <w:vertAlign w:val="superscript"/>
          <w:rtl/>
        </w:rPr>
        <w:footnoteReference w:id="75"/>
      </w:r>
      <w:r w:rsidRPr="00B95340">
        <w:rPr>
          <w:rFonts w:cs="Traditional Arabic" w:hint="cs"/>
          <w:sz w:val="34"/>
          <w:szCs w:val="34"/>
          <w:rtl/>
          <w:lang w:bidi="ar-EG"/>
        </w:rPr>
        <w:t>.</w:t>
      </w:r>
      <w:r w:rsidR="00592804" w:rsidRPr="00B95340">
        <w:rPr>
          <w:rFonts w:cs="Traditional Arabic" w:hint="cs"/>
          <w:sz w:val="34"/>
          <w:szCs w:val="34"/>
          <w:rtl/>
          <w:lang w:bidi="ar-EG"/>
        </w:rPr>
        <w:t xml:space="preserve"> </w:t>
      </w:r>
      <w:r w:rsidR="00D54979" w:rsidRPr="00B95340">
        <w:rPr>
          <w:rFonts w:cs="Traditional Arabic" w:hint="cs"/>
          <w:sz w:val="34"/>
          <w:szCs w:val="34"/>
          <w:rtl/>
          <w:lang w:bidi="ar-EG"/>
        </w:rPr>
        <w:t xml:space="preserve"> </w:t>
      </w:r>
    </w:p>
    <w:p w:rsidR="00EB05CF" w:rsidRPr="00B95340" w:rsidRDefault="001038ED" w:rsidP="00B95340">
      <w:pPr>
        <w:bidi/>
        <w:jc w:val="both"/>
        <w:rPr>
          <w:rFonts w:cs="Traditional Arabic"/>
          <w:sz w:val="34"/>
          <w:szCs w:val="34"/>
          <w:rtl/>
          <w:lang w:bidi="ar-EG"/>
        </w:rPr>
      </w:pPr>
      <w:r w:rsidRPr="00B95340">
        <w:rPr>
          <w:rFonts w:cs="Traditional Arabic" w:hint="cs"/>
          <w:b/>
          <w:bCs/>
          <w:sz w:val="34"/>
          <w:szCs w:val="34"/>
          <w:rtl/>
          <w:lang w:bidi="ar-EG"/>
        </w:rPr>
        <w:t>النموذج الأول: التناسب بين أوائل سورة الأعراف وخواتيم سورة الأنعام</w:t>
      </w:r>
      <w:r w:rsidR="00EB05CF" w:rsidRPr="00B95340">
        <w:rPr>
          <w:rFonts w:cs="Traditional Arabic" w:hint="cs"/>
          <w:sz w:val="34"/>
          <w:szCs w:val="34"/>
          <w:rtl/>
          <w:lang w:bidi="ar-EG"/>
        </w:rPr>
        <w:t>:</w:t>
      </w:r>
    </w:p>
    <w:p w:rsidR="00287046" w:rsidRPr="00B95340" w:rsidRDefault="0013417B" w:rsidP="00B95340">
      <w:pPr>
        <w:bidi/>
        <w:jc w:val="both"/>
        <w:rPr>
          <w:rFonts w:cs="Traditional Arabic"/>
          <w:sz w:val="34"/>
          <w:szCs w:val="34"/>
          <w:rtl/>
          <w:lang w:bidi="ar-EG"/>
        </w:rPr>
      </w:pPr>
      <w:r w:rsidRPr="00B95340">
        <w:rPr>
          <w:rFonts w:cs="Traditional Arabic" w:hint="cs"/>
          <w:sz w:val="34"/>
          <w:szCs w:val="34"/>
          <w:rtl/>
          <w:lang w:bidi="ar-EG"/>
        </w:rPr>
        <w:t>خت</w:t>
      </w:r>
      <w:r w:rsidR="002500CA" w:rsidRPr="00B95340">
        <w:rPr>
          <w:rFonts w:cs="Traditional Arabic" w:hint="eastAsia"/>
          <w:sz w:val="34"/>
          <w:szCs w:val="34"/>
          <w:rtl/>
          <w:lang w:bidi="ar-EG"/>
        </w:rPr>
        <w:t>َ</w:t>
      </w:r>
      <w:r w:rsidRPr="00B95340">
        <w:rPr>
          <w:rFonts w:cs="Traditional Arabic" w:hint="cs"/>
          <w:sz w:val="34"/>
          <w:szCs w:val="34"/>
          <w:rtl/>
          <w:lang w:bidi="ar-EG"/>
        </w:rPr>
        <w:t>م الله تعالى سورة الأنعام باتباع كتابه والتزامه إلى أن قال</w:t>
      </w:r>
      <w:r w:rsidR="001038ED" w:rsidRPr="00B95340">
        <w:rPr>
          <w:rFonts w:cs="Traditional Arabic" w:hint="cs"/>
          <w:sz w:val="34"/>
          <w:szCs w:val="34"/>
          <w:rtl/>
          <w:lang w:bidi="ar-EG"/>
        </w:rPr>
        <w:t xml:space="preserve"> تعالى: </w:t>
      </w:r>
      <w:r w:rsidRPr="00B95340">
        <w:rPr>
          <w:rFonts w:cs="Traditional Arabic"/>
          <w:sz w:val="34"/>
          <w:szCs w:val="34"/>
          <w:rtl/>
          <w:lang w:bidi="ar-EG"/>
        </w:rPr>
        <w:t>{وَهُوَ الَّذِي جَعَلَكُمْ خَلَائِفَ الْأَرْضِ وَرَفَعَ بَعْضَكُمْ فَوْقَ بَعْضٍ دَرَجَاتٍ لِيَبْلُوَكُمْ فِي مَا آتَاكُمْ إِنَّ رَبَّكَ سَرِيعُ الْعِقَابِ وَإِنَّهُ لَغَفُورٌ رَحِيمٌ} [الأنعام: 165]</w:t>
      </w:r>
      <w:r w:rsidR="00287046" w:rsidRPr="00B95340">
        <w:rPr>
          <w:rFonts w:cs="Traditional Arabic" w:hint="cs"/>
          <w:sz w:val="34"/>
          <w:szCs w:val="34"/>
          <w:rtl/>
          <w:lang w:bidi="ar-EG"/>
        </w:rPr>
        <w:t>.</w:t>
      </w:r>
    </w:p>
    <w:p w:rsidR="00B368A8" w:rsidRPr="00B95340" w:rsidRDefault="00986F5F" w:rsidP="00B95340">
      <w:pPr>
        <w:bidi/>
        <w:jc w:val="both"/>
        <w:rPr>
          <w:rFonts w:cs="Traditional Arabic"/>
          <w:sz w:val="34"/>
          <w:szCs w:val="34"/>
          <w:rtl/>
          <w:lang w:bidi="ar-EG"/>
        </w:rPr>
      </w:pPr>
      <w:r w:rsidRPr="00B95340">
        <w:rPr>
          <w:rFonts w:cs="Traditional Arabic" w:hint="cs"/>
          <w:sz w:val="34"/>
          <w:szCs w:val="34"/>
          <w:rtl/>
          <w:lang w:bidi="ar-EG"/>
        </w:rPr>
        <w:t xml:space="preserve"> ثم قال في بداية سورة الأعراف: </w:t>
      </w:r>
      <w:r w:rsidRPr="00B95340">
        <w:rPr>
          <w:rFonts w:cs="Traditional Arabic"/>
          <w:sz w:val="34"/>
          <w:szCs w:val="34"/>
          <w:rtl/>
          <w:lang w:bidi="ar-EG"/>
        </w:rPr>
        <w:t xml:space="preserve">{المص </w:t>
      </w:r>
      <w:r w:rsidRPr="00B95340">
        <w:rPr>
          <w:rFonts w:cs="Traditional Arabic" w:hint="cs"/>
          <w:sz w:val="34"/>
          <w:szCs w:val="34"/>
          <w:rtl/>
          <w:lang w:bidi="ar-EG"/>
        </w:rPr>
        <w:t>*</w:t>
      </w:r>
      <w:r w:rsidRPr="00B95340">
        <w:rPr>
          <w:rFonts w:cs="Traditional Arabic"/>
          <w:sz w:val="34"/>
          <w:szCs w:val="34"/>
          <w:rtl/>
          <w:lang w:bidi="ar-EG"/>
        </w:rPr>
        <w:t xml:space="preserve"> كِتَابٌ أُنْزِلَ إِلَيْكَ فَلَا يَكُنْ فِي صَدْرِكَ حَرَجٌ مِنْهُ لِتُنْذِرَ بِهِ وَذِكْرَى لِلْمُؤْمِنِينَ} [الأعراف: 1، 2]</w:t>
      </w:r>
      <w:r w:rsidRPr="00B95340">
        <w:rPr>
          <w:rFonts w:cs="Traditional Arabic" w:hint="cs"/>
          <w:sz w:val="34"/>
          <w:szCs w:val="34"/>
          <w:rtl/>
          <w:lang w:bidi="ar-EG"/>
        </w:rPr>
        <w:t>.</w:t>
      </w:r>
    </w:p>
    <w:p w:rsidR="0013417B" w:rsidRPr="00B95340" w:rsidRDefault="0013417B" w:rsidP="00B95340">
      <w:pPr>
        <w:bidi/>
        <w:jc w:val="both"/>
        <w:rPr>
          <w:rFonts w:cs="Traditional Arabic"/>
          <w:sz w:val="34"/>
          <w:szCs w:val="34"/>
          <w:rtl/>
          <w:lang w:bidi="ar-EG"/>
        </w:rPr>
      </w:pPr>
      <w:r w:rsidRPr="00B95340">
        <w:rPr>
          <w:rFonts w:cs="Traditional Arabic" w:hint="cs"/>
          <w:sz w:val="34"/>
          <w:szCs w:val="34"/>
          <w:rtl/>
          <w:lang w:bidi="ar-EG"/>
        </w:rPr>
        <w:t>يقول البقاعي: "</w:t>
      </w:r>
      <w:r w:rsidRPr="00B95340">
        <w:rPr>
          <w:rFonts w:cs="Traditional Arabic"/>
          <w:sz w:val="34"/>
          <w:szCs w:val="34"/>
          <w:rtl/>
          <w:lang w:bidi="ar-EG"/>
        </w:rPr>
        <w:t>أخذ يستدل على ما ختم به تلك من سرعة العقاب وعموم البر والثواب</w:t>
      </w:r>
      <w:r w:rsidR="006125D1" w:rsidRPr="00B95340">
        <w:rPr>
          <w:rFonts w:cs="Traditional Arabic" w:hint="cs"/>
          <w:sz w:val="34"/>
          <w:szCs w:val="34"/>
          <w:rtl/>
          <w:lang w:bidi="ar-EG"/>
        </w:rPr>
        <w:t>،</w:t>
      </w:r>
      <w:r w:rsidRPr="00B95340">
        <w:rPr>
          <w:rFonts w:cs="Traditional Arabic"/>
          <w:sz w:val="34"/>
          <w:szCs w:val="34"/>
          <w:rtl/>
          <w:lang w:bidi="ar-EG"/>
        </w:rPr>
        <w:t xml:space="preserve"> وما ت</w:t>
      </w:r>
      <w:r w:rsidR="006125D1" w:rsidRPr="00B95340">
        <w:rPr>
          <w:rFonts w:cs="Traditional Arabic" w:hint="cs"/>
          <w:sz w:val="34"/>
          <w:szCs w:val="34"/>
          <w:rtl/>
          <w:lang w:bidi="ar-EG"/>
        </w:rPr>
        <w:t>َ</w:t>
      </w:r>
      <w:r w:rsidRPr="00B95340">
        <w:rPr>
          <w:rFonts w:cs="Traditional Arabic"/>
          <w:sz w:val="34"/>
          <w:szCs w:val="34"/>
          <w:rtl/>
          <w:lang w:bidi="ar-EG"/>
        </w:rPr>
        <w:t>قد</w:t>
      </w:r>
      <w:r w:rsidR="006125D1" w:rsidRPr="00B95340">
        <w:rPr>
          <w:rFonts w:cs="Traditional Arabic" w:hint="cs"/>
          <w:sz w:val="34"/>
          <w:szCs w:val="34"/>
          <w:rtl/>
          <w:lang w:bidi="ar-EG"/>
        </w:rPr>
        <w:t>َّ</w:t>
      </w:r>
      <w:r w:rsidRPr="00B95340">
        <w:rPr>
          <w:rFonts w:cs="Traditional Arabic"/>
          <w:sz w:val="34"/>
          <w:szCs w:val="34"/>
          <w:rtl/>
          <w:lang w:bidi="ar-EG"/>
        </w:rPr>
        <w:t>مه، فقال مخبر</w:t>
      </w:r>
      <w:r w:rsidR="006125D1" w:rsidRPr="00B95340">
        <w:rPr>
          <w:rFonts w:cs="Traditional Arabic" w:hint="cs"/>
          <w:sz w:val="34"/>
          <w:szCs w:val="34"/>
          <w:rtl/>
          <w:lang w:bidi="ar-EG"/>
        </w:rPr>
        <w:t>ً</w:t>
      </w:r>
      <w:r w:rsidR="006125D1" w:rsidRPr="00B95340">
        <w:rPr>
          <w:rFonts w:cs="Traditional Arabic"/>
          <w:sz w:val="34"/>
          <w:szCs w:val="34"/>
          <w:rtl/>
          <w:lang w:bidi="ar-EG"/>
        </w:rPr>
        <w:t>ا</w:t>
      </w:r>
      <w:r w:rsidRPr="00B95340">
        <w:rPr>
          <w:rFonts w:cs="Traditional Arabic"/>
          <w:sz w:val="34"/>
          <w:szCs w:val="34"/>
          <w:rtl/>
          <w:lang w:bidi="ar-EG"/>
        </w:rPr>
        <w:t xml:space="preserve"> عن مبتد</w:t>
      </w:r>
      <w:r w:rsidR="006125D1" w:rsidRPr="00B95340">
        <w:rPr>
          <w:rFonts w:cs="Traditional Arabic" w:hint="cs"/>
          <w:sz w:val="34"/>
          <w:szCs w:val="34"/>
          <w:rtl/>
          <w:lang w:bidi="ar-EG"/>
        </w:rPr>
        <w:t>أ</w:t>
      </w:r>
      <w:r w:rsidRPr="00B95340">
        <w:rPr>
          <w:rFonts w:cs="Traditional Arabic"/>
          <w:sz w:val="34"/>
          <w:szCs w:val="34"/>
          <w:rtl/>
          <w:lang w:bidi="ar-EG"/>
        </w:rPr>
        <w:t xml:space="preserve"> تقديره: هو {كتاب}</w:t>
      </w:r>
      <w:r w:rsidR="006125D1" w:rsidRPr="00B95340">
        <w:rPr>
          <w:rFonts w:cs="Traditional Arabic" w:hint="cs"/>
          <w:sz w:val="34"/>
          <w:szCs w:val="34"/>
          <w:rtl/>
          <w:lang w:bidi="ar-EG"/>
        </w:rPr>
        <w:t>؛</w:t>
      </w:r>
      <w:r w:rsidRPr="00B95340">
        <w:rPr>
          <w:rFonts w:cs="Traditional Arabic"/>
          <w:sz w:val="34"/>
          <w:szCs w:val="34"/>
          <w:rtl/>
          <w:lang w:bidi="ar-EG"/>
        </w:rPr>
        <w:t xml:space="preserve"> أي</w:t>
      </w:r>
      <w:r w:rsidR="006125D1" w:rsidRPr="00B95340">
        <w:rPr>
          <w:rFonts w:cs="Traditional Arabic" w:hint="cs"/>
          <w:sz w:val="34"/>
          <w:szCs w:val="34"/>
          <w:rtl/>
          <w:lang w:bidi="ar-EG"/>
        </w:rPr>
        <w:t>:</w:t>
      </w:r>
      <w:r w:rsidRPr="00B95340">
        <w:rPr>
          <w:rFonts w:cs="Traditional Arabic"/>
          <w:sz w:val="34"/>
          <w:szCs w:val="34"/>
          <w:rtl/>
          <w:lang w:bidi="ar-EG"/>
        </w:rPr>
        <w:t xml:space="preserve"> عظيم أوضح الطريق المستقيم</w:t>
      </w:r>
      <w:r w:rsidR="00D42F28" w:rsidRPr="00B95340">
        <w:rPr>
          <w:rFonts w:cs="Traditional Arabic" w:hint="cs"/>
          <w:sz w:val="34"/>
          <w:szCs w:val="34"/>
          <w:rtl/>
          <w:lang w:bidi="ar-EG"/>
        </w:rPr>
        <w:t>،</w:t>
      </w:r>
      <w:r w:rsidRPr="00B95340">
        <w:rPr>
          <w:rFonts w:cs="Traditional Arabic"/>
          <w:sz w:val="34"/>
          <w:szCs w:val="34"/>
          <w:rtl/>
          <w:lang w:bidi="ar-EG"/>
        </w:rPr>
        <w:t xml:space="preserve"> فلم يدع بها ل</w:t>
      </w:r>
      <w:r w:rsidR="00D42F28" w:rsidRPr="00B95340">
        <w:rPr>
          <w:rFonts w:cs="Traditional Arabic" w:hint="cs"/>
          <w:sz w:val="34"/>
          <w:szCs w:val="34"/>
          <w:rtl/>
          <w:lang w:bidi="ar-EG"/>
        </w:rPr>
        <w:t>َ</w:t>
      </w:r>
      <w:r w:rsidRPr="00B95340">
        <w:rPr>
          <w:rFonts w:cs="Traditional Arabic"/>
          <w:sz w:val="34"/>
          <w:szCs w:val="34"/>
          <w:rtl/>
          <w:lang w:bidi="ar-EG"/>
        </w:rPr>
        <w:t>بس</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00D42F28" w:rsidRPr="00B95340">
        <w:rPr>
          <w:rFonts w:cs="Traditional Arabic" w:hint="cs"/>
          <w:sz w:val="34"/>
          <w:szCs w:val="34"/>
          <w:rtl/>
          <w:lang w:bidi="ar-EG"/>
        </w:rPr>
        <w:t>،</w:t>
      </w:r>
      <w:r w:rsidRPr="00B95340">
        <w:rPr>
          <w:rFonts w:cs="Traditional Arabic"/>
          <w:sz w:val="34"/>
          <w:szCs w:val="34"/>
          <w:rtl/>
          <w:lang w:bidi="ar-EG"/>
        </w:rPr>
        <w:t xml:space="preserve"> ولم ي</w:t>
      </w:r>
      <w:r w:rsidR="00D42F28" w:rsidRPr="00B95340">
        <w:rPr>
          <w:rFonts w:cs="Traditional Arabic" w:hint="cs"/>
          <w:sz w:val="34"/>
          <w:szCs w:val="34"/>
          <w:rtl/>
          <w:lang w:bidi="ar-EG"/>
        </w:rPr>
        <w:t>َ</w:t>
      </w:r>
      <w:r w:rsidRPr="00B95340">
        <w:rPr>
          <w:rFonts w:cs="Traditional Arabic"/>
          <w:sz w:val="34"/>
          <w:szCs w:val="34"/>
          <w:rtl/>
          <w:lang w:bidi="ar-EG"/>
        </w:rPr>
        <w:t>ذ</w:t>
      </w:r>
      <w:r w:rsidR="00D42F28" w:rsidRPr="00B95340">
        <w:rPr>
          <w:rFonts w:cs="Traditional Arabic" w:hint="cs"/>
          <w:sz w:val="34"/>
          <w:szCs w:val="34"/>
          <w:rtl/>
          <w:lang w:bidi="ar-EG"/>
        </w:rPr>
        <w:t>َ</w:t>
      </w:r>
      <w:r w:rsidRPr="00B95340">
        <w:rPr>
          <w:rFonts w:cs="Traditional Arabic"/>
          <w:sz w:val="34"/>
          <w:szCs w:val="34"/>
          <w:rtl/>
          <w:lang w:bidi="ar-EG"/>
        </w:rPr>
        <w:t>ر خير</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Pr="00B95340">
        <w:rPr>
          <w:rFonts w:cs="Traditional Arabic"/>
          <w:sz w:val="34"/>
          <w:szCs w:val="34"/>
          <w:rtl/>
          <w:lang w:bidi="ar-EG"/>
        </w:rPr>
        <w:t xml:space="preserve"> إلا أمر به</w:t>
      </w:r>
      <w:r w:rsidR="00D42F28" w:rsidRPr="00B95340">
        <w:rPr>
          <w:rFonts w:cs="Traditional Arabic" w:hint="cs"/>
          <w:sz w:val="34"/>
          <w:szCs w:val="34"/>
          <w:rtl/>
          <w:lang w:bidi="ar-EG"/>
        </w:rPr>
        <w:t>،</w:t>
      </w:r>
      <w:r w:rsidRPr="00B95340">
        <w:rPr>
          <w:rFonts w:cs="Traditional Arabic"/>
          <w:sz w:val="34"/>
          <w:szCs w:val="34"/>
          <w:rtl/>
          <w:lang w:bidi="ar-EG"/>
        </w:rPr>
        <w:t xml:space="preserve"> ولا شر</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Pr="00B95340">
        <w:rPr>
          <w:rFonts w:cs="Traditional Arabic"/>
          <w:sz w:val="34"/>
          <w:szCs w:val="34"/>
          <w:rtl/>
          <w:lang w:bidi="ar-EG"/>
        </w:rPr>
        <w:t xml:space="preserve"> إلا نهى عنه، فإنزاله من عظيم رحمته</w:t>
      </w:r>
      <w:r w:rsidR="00D42F28" w:rsidRPr="00B95340">
        <w:rPr>
          <w:rFonts w:cs="Traditional Arabic" w:hint="cs"/>
          <w:sz w:val="34"/>
          <w:szCs w:val="34"/>
          <w:rtl/>
          <w:lang w:bidi="ar-EG"/>
        </w:rPr>
        <w:t>،</w:t>
      </w:r>
      <w:r w:rsidRPr="00B95340">
        <w:rPr>
          <w:rFonts w:cs="Traditional Arabic"/>
          <w:sz w:val="34"/>
          <w:szCs w:val="34"/>
          <w:rtl/>
          <w:lang w:bidi="ar-EG"/>
        </w:rPr>
        <w:t xml:space="preserve"> ثم وصفه بما أك</w:t>
      </w:r>
      <w:r w:rsidR="00D42F28" w:rsidRPr="00B95340">
        <w:rPr>
          <w:rFonts w:cs="Traditional Arabic" w:hint="cs"/>
          <w:sz w:val="34"/>
          <w:szCs w:val="34"/>
          <w:rtl/>
          <w:lang w:bidi="ar-EG"/>
        </w:rPr>
        <w:t>َّ</w:t>
      </w:r>
      <w:r w:rsidRPr="00B95340">
        <w:rPr>
          <w:rFonts w:cs="Traditional Arabic"/>
          <w:sz w:val="34"/>
          <w:szCs w:val="34"/>
          <w:rtl/>
          <w:lang w:bidi="ar-EG"/>
        </w:rPr>
        <w:t>د ما أشار إليه من رحمته بقوله: {</w:t>
      </w:r>
      <w:r w:rsidR="00790325" w:rsidRPr="00B95340">
        <w:rPr>
          <w:rFonts w:cs="Traditional Arabic"/>
          <w:sz w:val="34"/>
          <w:szCs w:val="34"/>
          <w:rtl/>
          <w:lang w:bidi="ar-EG"/>
        </w:rPr>
        <w:t>أُنْزِلَ إِلَيْكَ</w:t>
      </w:r>
      <w:r w:rsidRPr="00B95340">
        <w:rPr>
          <w:rFonts w:cs="Traditional Arabic"/>
          <w:sz w:val="34"/>
          <w:szCs w:val="34"/>
          <w:rtl/>
          <w:lang w:bidi="ar-EG"/>
        </w:rPr>
        <w:t>}</w:t>
      </w:r>
      <w:r w:rsidR="00D42F28" w:rsidRPr="00B95340">
        <w:rPr>
          <w:rFonts w:cs="Traditional Arabic" w:hint="cs"/>
          <w:sz w:val="34"/>
          <w:szCs w:val="34"/>
          <w:rtl/>
          <w:lang w:bidi="ar-EG"/>
        </w:rPr>
        <w:t>؛</w:t>
      </w:r>
      <w:r w:rsidRPr="00B95340">
        <w:rPr>
          <w:rFonts w:cs="Traditional Arabic"/>
          <w:sz w:val="34"/>
          <w:szCs w:val="34"/>
          <w:rtl/>
          <w:lang w:bidi="ar-EG"/>
        </w:rPr>
        <w:t xml:space="preserve"> أي</w:t>
      </w:r>
      <w:r w:rsidR="00D42F28" w:rsidRPr="00B95340">
        <w:rPr>
          <w:rFonts w:cs="Traditional Arabic" w:hint="cs"/>
          <w:sz w:val="34"/>
          <w:szCs w:val="34"/>
          <w:rtl/>
          <w:lang w:bidi="ar-EG"/>
        </w:rPr>
        <w:t>:</w:t>
      </w:r>
      <w:r w:rsidRPr="00B95340">
        <w:rPr>
          <w:rFonts w:cs="Traditional Arabic"/>
          <w:sz w:val="34"/>
          <w:szCs w:val="34"/>
          <w:rtl/>
          <w:lang w:bidi="ar-EG"/>
        </w:rPr>
        <w:t xml:space="preserve"> وأنت أكرم الناس نفس</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Pr="00B95340">
        <w:rPr>
          <w:rFonts w:cs="Traditional Arabic"/>
          <w:sz w:val="34"/>
          <w:szCs w:val="34"/>
          <w:rtl/>
          <w:lang w:bidi="ar-EG"/>
        </w:rPr>
        <w:t xml:space="preserve"> وأوسعهم صدر</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00D42F28" w:rsidRPr="00B95340">
        <w:rPr>
          <w:rFonts w:cs="Traditional Arabic" w:hint="cs"/>
          <w:sz w:val="34"/>
          <w:szCs w:val="34"/>
          <w:rtl/>
          <w:lang w:bidi="ar-EG"/>
        </w:rPr>
        <w:t>،</w:t>
      </w:r>
      <w:r w:rsidRPr="00B95340">
        <w:rPr>
          <w:rFonts w:cs="Traditional Arabic"/>
          <w:sz w:val="34"/>
          <w:szCs w:val="34"/>
          <w:rtl/>
          <w:lang w:bidi="ar-EG"/>
        </w:rPr>
        <w:t xml:space="preserve"> </w:t>
      </w:r>
      <w:r w:rsidRPr="00B95340">
        <w:rPr>
          <w:rFonts w:cs="Traditional Arabic"/>
          <w:sz w:val="34"/>
          <w:szCs w:val="34"/>
          <w:rtl/>
          <w:lang w:bidi="ar-EG"/>
        </w:rPr>
        <w:lastRenderedPageBreak/>
        <w:t>وأجملهم قلب</w:t>
      </w:r>
      <w:r w:rsidR="00D42F28" w:rsidRPr="00B95340">
        <w:rPr>
          <w:rFonts w:cs="Traditional Arabic" w:hint="cs"/>
          <w:sz w:val="34"/>
          <w:szCs w:val="34"/>
          <w:rtl/>
          <w:lang w:bidi="ar-EG"/>
        </w:rPr>
        <w:t>ً</w:t>
      </w:r>
      <w:r w:rsidR="00D42F28" w:rsidRPr="00B95340">
        <w:rPr>
          <w:rFonts w:cs="Traditional Arabic"/>
          <w:sz w:val="34"/>
          <w:szCs w:val="34"/>
          <w:rtl/>
          <w:lang w:bidi="ar-EG"/>
        </w:rPr>
        <w:t>ا</w:t>
      </w:r>
      <w:r w:rsidRPr="00B95340">
        <w:rPr>
          <w:rFonts w:cs="Traditional Arabic"/>
          <w:sz w:val="34"/>
          <w:szCs w:val="34"/>
          <w:rtl/>
          <w:lang w:bidi="ar-EG"/>
        </w:rPr>
        <w:t xml:space="preserve"> وأعرقهم </w:t>
      </w:r>
      <w:r w:rsidR="00D42F28" w:rsidRPr="00B95340">
        <w:rPr>
          <w:rFonts w:cs="Traditional Arabic" w:hint="cs"/>
          <w:sz w:val="34"/>
          <w:szCs w:val="34"/>
          <w:rtl/>
          <w:lang w:bidi="ar-EG"/>
        </w:rPr>
        <w:t>أ</w:t>
      </w:r>
      <w:r w:rsidRPr="00B95340">
        <w:rPr>
          <w:rFonts w:cs="Traditional Arabic"/>
          <w:sz w:val="34"/>
          <w:szCs w:val="34"/>
          <w:rtl/>
          <w:lang w:bidi="ar-EG"/>
        </w:rPr>
        <w:t>صالة</w:t>
      </w:r>
      <w:r w:rsidR="00D42F28" w:rsidRPr="00B95340">
        <w:rPr>
          <w:rFonts w:cs="Traditional Arabic" w:hint="cs"/>
          <w:sz w:val="34"/>
          <w:szCs w:val="34"/>
          <w:rtl/>
          <w:lang w:bidi="ar-EG"/>
        </w:rPr>
        <w:t>،</w:t>
      </w:r>
      <w:r w:rsidRPr="00B95340">
        <w:rPr>
          <w:rFonts w:cs="Traditional Arabic"/>
          <w:sz w:val="34"/>
          <w:szCs w:val="34"/>
          <w:rtl/>
          <w:lang w:bidi="ar-EG"/>
        </w:rPr>
        <w:t xml:space="preserve"> وأعرفهم باستعطاف المباعد</w:t>
      </w:r>
      <w:r w:rsidR="00D42F28" w:rsidRPr="00B95340">
        <w:rPr>
          <w:rFonts w:cs="Traditional Arabic" w:hint="cs"/>
          <w:sz w:val="34"/>
          <w:szCs w:val="34"/>
          <w:rtl/>
          <w:lang w:bidi="ar-EG"/>
        </w:rPr>
        <w:t>،</w:t>
      </w:r>
      <w:r w:rsidRPr="00B95340">
        <w:rPr>
          <w:rFonts w:cs="Traditional Arabic"/>
          <w:sz w:val="34"/>
          <w:szCs w:val="34"/>
          <w:rtl/>
          <w:lang w:bidi="ar-EG"/>
        </w:rPr>
        <w:t xml:space="preserve"> واستجلاب المنافر المباغض، وهذا شيء قد خص</w:t>
      </w:r>
      <w:r w:rsidR="0003465E" w:rsidRPr="00B95340">
        <w:rPr>
          <w:rFonts w:cs="Traditional Arabic" w:hint="cs"/>
          <w:sz w:val="34"/>
          <w:szCs w:val="34"/>
          <w:rtl/>
          <w:lang w:bidi="ar-EG"/>
        </w:rPr>
        <w:t>َّ</w:t>
      </w:r>
      <w:r w:rsidRPr="00B95340">
        <w:rPr>
          <w:rFonts w:cs="Traditional Arabic"/>
          <w:sz w:val="34"/>
          <w:szCs w:val="34"/>
          <w:rtl/>
          <w:lang w:bidi="ar-EG"/>
        </w:rPr>
        <w:t>ك به</w:t>
      </w:r>
      <w:r w:rsidR="0003465E" w:rsidRPr="00B95340">
        <w:rPr>
          <w:rFonts w:cs="Traditional Arabic" w:hint="cs"/>
          <w:sz w:val="34"/>
          <w:szCs w:val="34"/>
          <w:rtl/>
          <w:lang w:bidi="ar-EG"/>
        </w:rPr>
        <w:t>،</w:t>
      </w:r>
      <w:r w:rsidRPr="00B95340">
        <w:rPr>
          <w:rFonts w:cs="Traditional Arabic"/>
          <w:sz w:val="34"/>
          <w:szCs w:val="34"/>
          <w:rtl/>
          <w:lang w:bidi="ar-EG"/>
        </w:rPr>
        <w:t xml:space="preserve"> فرفعك على جميع الخلق درجات لا ت</w:t>
      </w:r>
      <w:r w:rsidR="0003465E" w:rsidRPr="00B95340">
        <w:rPr>
          <w:rFonts w:cs="Traditional Arabic" w:hint="cs"/>
          <w:sz w:val="34"/>
          <w:szCs w:val="34"/>
          <w:rtl/>
          <w:lang w:bidi="ar-EG"/>
        </w:rPr>
        <w:t>ُ</w:t>
      </w:r>
      <w:r w:rsidRPr="00B95340">
        <w:rPr>
          <w:rFonts w:cs="Traditional Arabic"/>
          <w:sz w:val="34"/>
          <w:szCs w:val="34"/>
          <w:rtl/>
          <w:lang w:bidi="ar-EG"/>
        </w:rPr>
        <w:t>حصى وم</w:t>
      </w:r>
      <w:r w:rsidR="0003465E" w:rsidRPr="00B95340">
        <w:rPr>
          <w:rFonts w:cs="Traditional Arabic" w:hint="cs"/>
          <w:sz w:val="34"/>
          <w:szCs w:val="34"/>
          <w:rtl/>
          <w:lang w:bidi="ar-EG"/>
        </w:rPr>
        <w:t>ُ</w:t>
      </w:r>
      <w:r w:rsidRPr="00B95340">
        <w:rPr>
          <w:rFonts w:cs="Traditional Arabic"/>
          <w:sz w:val="34"/>
          <w:szCs w:val="34"/>
          <w:rtl/>
          <w:lang w:bidi="ar-EG"/>
        </w:rPr>
        <w:t>راتب لا حد</w:t>
      </w:r>
      <w:r w:rsidR="0003465E" w:rsidRPr="00B95340">
        <w:rPr>
          <w:rFonts w:cs="Traditional Arabic" w:hint="cs"/>
          <w:sz w:val="34"/>
          <w:szCs w:val="34"/>
          <w:rtl/>
          <w:lang w:bidi="ar-EG"/>
        </w:rPr>
        <w:t>َّ</w:t>
      </w:r>
      <w:r w:rsidRPr="00B95340">
        <w:rPr>
          <w:rFonts w:cs="Traditional Arabic"/>
          <w:sz w:val="34"/>
          <w:szCs w:val="34"/>
          <w:rtl/>
          <w:lang w:bidi="ar-EG"/>
        </w:rPr>
        <w:t xml:space="preserve"> لها</w:t>
      </w:r>
      <w:r w:rsidRPr="00B95340">
        <w:rPr>
          <w:rFonts w:cs="Traditional Arabic" w:hint="cs"/>
          <w:sz w:val="34"/>
          <w:szCs w:val="34"/>
          <w:rtl/>
          <w:lang w:bidi="ar-EG"/>
        </w:rPr>
        <w:t>"</w:t>
      </w:r>
      <w:r w:rsidRPr="00B95340">
        <w:rPr>
          <w:sz w:val="34"/>
          <w:szCs w:val="34"/>
          <w:vertAlign w:val="superscript"/>
          <w:rtl/>
        </w:rPr>
        <w:footnoteReference w:id="76"/>
      </w:r>
      <w:r w:rsidRPr="00B95340">
        <w:rPr>
          <w:rFonts w:cs="Traditional Arabic" w:hint="cs"/>
          <w:sz w:val="34"/>
          <w:szCs w:val="34"/>
          <w:rtl/>
          <w:lang w:bidi="ar-EG"/>
        </w:rPr>
        <w:t>.</w:t>
      </w:r>
    </w:p>
    <w:p w:rsidR="004639E9" w:rsidRDefault="00E8614D" w:rsidP="00B95340">
      <w:pPr>
        <w:bidi/>
        <w:jc w:val="both"/>
        <w:rPr>
          <w:rFonts w:cs="Traditional Arabic"/>
          <w:sz w:val="34"/>
          <w:szCs w:val="34"/>
          <w:rtl/>
          <w:lang w:bidi="ar-EG"/>
        </w:rPr>
      </w:pPr>
      <w:r w:rsidRPr="00B95340">
        <w:rPr>
          <w:rFonts w:cs="Traditional Arabic" w:hint="cs"/>
          <w:sz w:val="34"/>
          <w:szCs w:val="34"/>
          <w:rtl/>
          <w:lang w:bidi="ar-EG"/>
        </w:rPr>
        <w:t>يقول الدكتور مشهور موسى: "إن الابتلاء الذي ينزله الله على عباده، وما يترتب عليه من عقاب أو ثواب، لا يكون إلا بعد أن ت</w:t>
      </w:r>
      <w:r w:rsidR="007E012E" w:rsidRPr="00B95340">
        <w:rPr>
          <w:rFonts w:cs="Traditional Arabic" w:hint="cs"/>
          <w:sz w:val="34"/>
          <w:szCs w:val="34"/>
          <w:rtl/>
          <w:lang w:bidi="ar-EG"/>
        </w:rPr>
        <w:t>ُ</w:t>
      </w:r>
      <w:r w:rsidRPr="00B95340">
        <w:rPr>
          <w:rFonts w:cs="Traditional Arabic" w:hint="cs"/>
          <w:sz w:val="34"/>
          <w:szCs w:val="34"/>
          <w:rtl/>
          <w:lang w:bidi="ar-EG"/>
        </w:rPr>
        <w:t>وض</w:t>
      </w:r>
      <w:r w:rsidR="007E012E" w:rsidRPr="00B95340">
        <w:rPr>
          <w:rFonts w:cs="Traditional Arabic" w:hint="cs"/>
          <w:sz w:val="34"/>
          <w:szCs w:val="34"/>
          <w:rtl/>
          <w:lang w:bidi="ar-EG"/>
        </w:rPr>
        <w:t>َّ</w:t>
      </w:r>
      <w:r w:rsidRPr="00B95340">
        <w:rPr>
          <w:rFonts w:cs="Traditional Arabic" w:hint="cs"/>
          <w:sz w:val="34"/>
          <w:szCs w:val="34"/>
          <w:rtl/>
          <w:lang w:bidi="ar-EG"/>
        </w:rPr>
        <w:t xml:space="preserve">ح التكاليف الشرعية، </w:t>
      </w:r>
      <w:r w:rsidR="005C6F25" w:rsidRPr="00B95340">
        <w:rPr>
          <w:rFonts w:cs="Traditional Arabic" w:hint="cs"/>
          <w:sz w:val="34"/>
          <w:szCs w:val="34"/>
          <w:rtl/>
          <w:lang w:bidi="ar-EG"/>
        </w:rPr>
        <w:t>وي</w:t>
      </w:r>
      <w:r w:rsidR="007E012E" w:rsidRPr="00B95340">
        <w:rPr>
          <w:rFonts w:cs="Traditional Arabic" w:hint="cs"/>
          <w:sz w:val="34"/>
          <w:szCs w:val="34"/>
          <w:rtl/>
          <w:lang w:bidi="ar-EG"/>
        </w:rPr>
        <w:t>ُ</w:t>
      </w:r>
      <w:r w:rsidR="005C6F25" w:rsidRPr="00B95340">
        <w:rPr>
          <w:rFonts w:cs="Traditional Arabic" w:hint="cs"/>
          <w:sz w:val="34"/>
          <w:szCs w:val="34"/>
          <w:rtl/>
          <w:lang w:bidi="ar-EG"/>
        </w:rPr>
        <w:t>برهن عليها وي</w:t>
      </w:r>
      <w:r w:rsidR="007E012E" w:rsidRPr="00B95340">
        <w:rPr>
          <w:rFonts w:cs="Traditional Arabic" w:hint="cs"/>
          <w:sz w:val="34"/>
          <w:szCs w:val="34"/>
          <w:rtl/>
          <w:lang w:bidi="ar-EG"/>
        </w:rPr>
        <w:t>ُ</w:t>
      </w:r>
      <w:r w:rsidR="005C6F25" w:rsidRPr="00B95340">
        <w:rPr>
          <w:rFonts w:cs="Traditional Arabic" w:hint="cs"/>
          <w:sz w:val="34"/>
          <w:szCs w:val="34"/>
          <w:rtl/>
          <w:lang w:bidi="ar-EG"/>
        </w:rPr>
        <w:t>دلل، ول</w:t>
      </w:r>
      <w:r w:rsidR="0020603E" w:rsidRPr="00B95340">
        <w:rPr>
          <w:rFonts w:cs="Traditional Arabic" w:hint="eastAsia"/>
          <w:sz w:val="34"/>
          <w:szCs w:val="34"/>
          <w:rtl/>
          <w:lang w:bidi="ar-EG"/>
        </w:rPr>
        <w:t>َ</w:t>
      </w:r>
      <w:r w:rsidR="005C6F25" w:rsidRPr="00B95340">
        <w:rPr>
          <w:rFonts w:cs="Traditional Arabic" w:hint="cs"/>
          <w:sz w:val="34"/>
          <w:szCs w:val="34"/>
          <w:rtl/>
          <w:lang w:bidi="ar-EG"/>
        </w:rPr>
        <w:t>م</w:t>
      </w:r>
      <w:r w:rsidR="0020603E" w:rsidRPr="00B95340">
        <w:rPr>
          <w:rFonts w:cs="Traditional Arabic" w:hint="eastAsia"/>
          <w:sz w:val="34"/>
          <w:szCs w:val="34"/>
          <w:rtl/>
          <w:lang w:bidi="ar-EG"/>
        </w:rPr>
        <w:t>َّ</w:t>
      </w:r>
      <w:r w:rsidR="005C6F25" w:rsidRPr="00B95340">
        <w:rPr>
          <w:rFonts w:cs="Traditional Arabic" w:hint="cs"/>
          <w:sz w:val="34"/>
          <w:szCs w:val="34"/>
          <w:rtl/>
          <w:lang w:bidi="ar-EG"/>
        </w:rPr>
        <w:t xml:space="preserve">ا كان ذلك في السورة نفسها: </w:t>
      </w:r>
      <w:r w:rsidR="005C6F25" w:rsidRPr="00B95340">
        <w:rPr>
          <w:rFonts w:cs="Traditional Arabic"/>
          <w:sz w:val="34"/>
          <w:szCs w:val="34"/>
          <w:rtl/>
          <w:lang w:bidi="ar-EG"/>
        </w:rPr>
        <w:t>{وَهَذَا كِتَابٌ أَنْزَلْنَاهُ مُبَارَكٌ فَاتَّبِعُوهُ} [الأنعام: 155]</w:t>
      </w:r>
      <w:r w:rsidR="00D123D2" w:rsidRPr="00B95340">
        <w:rPr>
          <w:rFonts w:cs="Traditional Arabic" w:hint="cs"/>
          <w:sz w:val="34"/>
          <w:szCs w:val="34"/>
          <w:rtl/>
          <w:lang w:bidi="ar-EG"/>
        </w:rPr>
        <w:t xml:space="preserve">، </w:t>
      </w:r>
      <w:r w:rsidR="00845DE3" w:rsidRPr="00B95340">
        <w:rPr>
          <w:rFonts w:cs="Traditional Arabic" w:hint="cs"/>
          <w:sz w:val="34"/>
          <w:szCs w:val="34"/>
          <w:rtl/>
          <w:lang w:bidi="ar-EG"/>
        </w:rPr>
        <w:t>أعاد سبحانه في مطلع سورة الأعراف التأكيد والتدليل على ما اختتمت به الأنعام من الامتثال والثبات على التكاليف الشرعية</w:t>
      </w:r>
      <w:r w:rsidR="005C6F25" w:rsidRPr="00B95340">
        <w:rPr>
          <w:rFonts w:cs="Traditional Arabic" w:hint="cs"/>
          <w:sz w:val="34"/>
          <w:szCs w:val="34"/>
          <w:rtl/>
          <w:lang w:bidi="ar-EG"/>
        </w:rPr>
        <w:t xml:space="preserve"> </w:t>
      </w:r>
      <w:r w:rsidR="00845DE3" w:rsidRPr="00B95340">
        <w:rPr>
          <w:rFonts w:cs="Traditional Arabic" w:hint="cs"/>
          <w:sz w:val="34"/>
          <w:szCs w:val="34"/>
          <w:rtl/>
          <w:lang w:bidi="ar-EG"/>
        </w:rPr>
        <w:t>التي مصدرها كتاب الله، ولذلك كان الحديث في بدء سورة الأعراف كما تقد</w:t>
      </w:r>
      <w:r w:rsidR="007E012E" w:rsidRPr="00B95340">
        <w:rPr>
          <w:rFonts w:cs="Traditional Arabic" w:hint="cs"/>
          <w:sz w:val="34"/>
          <w:szCs w:val="34"/>
          <w:rtl/>
          <w:lang w:bidi="ar-EG"/>
        </w:rPr>
        <w:t>َّ</w:t>
      </w:r>
      <w:r w:rsidR="00845DE3" w:rsidRPr="00B95340">
        <w:rPr>
          <w:rFonts w:cs="Traditional Arabic" w:hint="cs"/>
          <w:sz w:val="34"/>
          <w:szCs w:val="34"/>
          <w:rtl/>
          <w:lang w:bidi="ar-EG"/>
        </w:rPr>
        <w:t>م عن كتابه ووجوب التزامه</w:t>
      </w:r>
      <w:r w:rsidR="00F85173" w:rsidRPr="00B95340">
        <w:rPr>
          <w:rFonts w:cs="Traditional Arabic" w:hint="eastAsia"/>
          <w:sz w:val="34"/>
          <w:szCs w:val="34"/>
          <w:rtl/>
          <w:lang w:bidi="ar-EG"/>
        </w:rPr>
        <w:t>؛</w:t>
      </w:r>
      <w:r w:rsidR="00845DE3" w:rsidRPr="00B95340">
        <w:rPr>
          <w:rFonts w:cs="Traditional Arabic" w:hint="cs"/>
          <w:sz w:val="34"/>
          <w:szCs w:val="34"/>
          <w:rtl/>
          <w:lang w:bidi="ar-EG"/>
        </w:rPr>
        <w:t xml:space="preserve"> قال تع</w:t>
      </w:r>
      <w:r w:rsidR="007E012E" w:rsidRPr="00B95340">
        <w:rPr>
          <w:rFonts w:cs="Traditional Arabic" w:hint="cs"/>
          <w:sz w:val="34"/>
          <w:szCs w:val="34"/>
          <w:rtl/>
          <w:lang w:bidi="ar-EG"/>
        </w:rPr>
        <w:t>ا</w:t>
      </w:r>
      <w:r w:rsidR="00845DE3" w:rsidRPr="00B95340">
        <w:rPr>
          <w:rFonts w:cs="Traditional Arabic" w:hint="cs"/>
          <w:sz w:val="34"/>
          <w:szCs w:val="34"/>
          <w:rtl/>
          <w:lang w:bidi="ar-EG"/>
        </w:rPr>
        <w:t>لى مدللاً على ما تقد</w:t>
      </w:r>
      <w:r w:rsidR="007E012E" w:rsidRPr="00B95340">
        <w:rPr>
          <w:rFonts w:cs="Traditional Arabic" w:hint="cs"/>
          <w:sz w:val="34"/>
          <w:szCs w:val="34"/>
          <w:rtl/>
          <w:lang w:bidi="ar-EG"/>
        </w:rPr>
        <w:t>َّ</w:t>
      </w:r>
      <w:r w:rsidR="00845DE3" w:rsidRPr="00B95340">
        <w:rPr>
          <w:rFonts w:cs="Traditional Arabic" w:hint="cs"/>
          <w:sz w:val="34"/>
          <w:szCs w:val="34"/>
          <w:rtl/>
          <w:lang w:bidi="ar-EG"/>
        </w:rPr>
        <w:t xml:space="preserve">م: </w:t>
      </w:r>
      <w:r w:rsidR="00845DE3" w:rsidRPr="00B95340">
        <w:rPr>
          <w:rFonts w:cs="Traditional Arabic"/>
          <w:sz w:val="34"/>
          <w:szCs w:val="34"/>
          <w:rtl/>
          <w:lang w:bidi="ar-EG"/>
        </w:rPr>
        <w:t xml:space="preserve">{المص </w:t>
      </w:r>
      <w:r w:rsidR="00845DE3" w:rsidRPr="00B95340">
        <w:rPr>
          <w:rFonts w:cs="Traditional Arabic" w:hint="cs"/>
          <w:sz w:val="34"/>
          <w:szCs w:val="34"/>
          <w:rtl/>
          <w:lang w:bidi="ar-EG"/>
        </w:rPr>
        <w:t>*</w:t>
      </w:r>
      <w:r w:rsidR="00845DE3" w:rsidRPr="00B95340">
        <w:rPr>
          <w:rFonts w:cs="Traditional Arabic"/>
          <w:sz w:val="34"/>
          <w:szCs w:val="34"/>
          <w:rtl/>
          <w:lang w:bidi="ar-EG"/>
        </w:rPr>
        <w:t xml:space="preserve"> كِتَابٌ أُنْزِلَ إِلَيْكَ فَلَا يَكُنْ فِي صَدْرِكَ حَرَجٌ مِنْهُ لِتُنْذِرَ بِهِ وَذِكْرَى لِلْمُؤْمِنِينَ </w:t>
      </w:r>
      <w:r w:rsidR="00845DE3" w:rsidRPr="00B95340">
        <w:rPr>
          <w:rFonts w:cs="Traditional Arabic" w:hint="cs"/>
          <w:sz w:val="34"/>
          <w:szCs w:val="34"/>
          <w:rtl/>
          <w:lang w:bidi="ar-EG"/>
        </w:rPr>
        <w:t>*</w:t>
      </w:r>
      <w:r w:rsidR="00845DE3" w:rsidRPr="00B95340">
        <w:rPr>
          <w:rFonts w:cs="Traditional Arabic"/>
          <w:sz w:val="34"/>
          <w:szCs w:val="34"/>
          <w:rtl/>
          <w:lang w:bidi="ar-EG"/>
        </w:rPr>
        <w:t xml:space="preserve"> اتَّبِعُوا مَا أُنْزِلَ إِلَيْكُمْ مِنْ رَبِّكُمْ وَلَا تَتَّبِعُوا مِنْ دُونِهِ أَوْلِيَاءَ قَلِيلًا مَا تَذَكَّرُونَ} [الأعراف: 1 - 3]</w:t>
      </w:r>
      <w:r w:rsidR="00F8448E" w:rsidRPr="00B95340">
        <w:rPr>
          <w:rFonts w:cs="Traditional Arabic" w:hint="cs"/>
          <w:sz w:val="34"/>
          <w:szCs w:val="34"/>
          <w:rtl/>
          <w:lang w:bidi="ar-EG"/>
        </w:rPr>
        <w:t>"</w:t>
      </w:r>
      <w:r w:rsidR="00F8448E" w:rsidRPr="00B95340">
        <w:rPr>
          <w:sz w:val="34"/>
          <w:szCs w:val="34"/>
          <w:vertAlign w:val="superscript"/>
          <w:rtl/>
        </w:rPr>
        <w:footnoteReference w:id="77"/>
      </w:r>
      <w:r w:rsidR="00845DE3" w:rsidRPr="00B95340">
        <w:rPr>
          <w:rFonts w:cs="Traditional Arabic" w:hint="cs"/>
          <w:sz w:val="34"/>
          <w:szCs w:val="34"/>
          <w:rtl/>
          <w:lang w:bidi="ar-EG"/>
        </w:rPr>
        <w:t>.</w:t>
      </w:r>
    </w:p>
    <w:p w:rsidR="005C4C3D" w:rsidRPr="00B95340" w:rsidRDefault="005C4C3D" w:rsidP="005C4C3D">
      <w:pPr>
        <w:bidi/>
        <w:jc w:val="both"/>
        <w:rPr>
          <w:rFonts w:cs="Traditional Arabic"/>
          <w:sz w:val="34"/>
          <w:szCs w:val="34"/>
          <w:rtl/>
          <w:lang w:bidi="ar-EG"/>
        </w:rPr>
      </w:pPr>
    </w:p>
    <w:p w:rsidR="003F05B2" w:rsidRPr="00B95340" w:rsidRDefault="004639E9" w:rsidP="00B95340">
      <w:pPr>
        <w:bidi/>
        <w:jc w:val="both"/>
        <w:rPr>
          <w:rFonts w:cs="Traditional Arabic"/>
          <w:b/>
          <w:bCs/>
          <w:sz w:val="34"/>
          <w:szCs w:val="34"/>
          <w:rtl/>
          <w:lang w:bidi="ar-EG"/>
        </w:rPr>
      </w:pPr>
      <w:r w:rsidRPr="00B95340">
        <w:rPr>
          <w:rFonts w:cs="Traditional Arabic" w:hint="cs"/>
          <w:b/>
          <w:bCs/>
          <w:sz w:val="34"/>
          <w:szCs w:val="34"/>
          <w:rtl/>
          <w:lang w:bidi="ar-EG"/>
        </w:rPr>
        <w:t>النموذج الثاني:</w:t>
      </w:r>
      <w:r w:rsidR="003F05B2" w:rsidRPr="00B95340">
        <w:rPr>
          <w:rFonts w:cs="Traditional Arabic" w:hint="cs"/>
          <w:b/>
          <w:bCs/>
          <w:sz w:val="34"/>
          <w:szCs w:val="34"/>
          <w:rtl/>
          <w:lang w:bidi="ar-EG"/>
        </w:rPr>
        <w:t xml:space="preserve"> </w:t>
      </w:r>
      <w:r w:rsidR="005A78A7" w:rsidRPr="00B95340">
        <w:rPr>
          <w:rFonts w:cs="Traditional Arabic" w:hint="cs"/>
          <w:b/>
          <w:bCs/>
          <w:sz w:val="34"/>
          <w:szCs w:val="34"/>
          <w:rtl/>
          <w:lang w:bidi="ar-EG"/>
        </w:rPr>
        <w:t xml:space="preserve">التناسب بين </w:t>
      </w:r>
      <w:r w:rsidR="00E053FB" w:rsidRPr="00B95340">
        <w:rPr>
          <w:rFonts w:cs="Traditional Arabic" w:hint="cs"/>
          <w:b/>
          <w:bCs/>
          <w:sz w:val="34"/>
          <w:szCs w:val="34"/>
          <w:rtl/>
          <w:lang w:bidi="ar-EG"/>
        </w:rPr>
        <w:t>أوائل سورة الرحمن و</w:t>
      </w:r>
      <w:r w:rsidR="005A78A7" w:rsidRPr="00B95340">
        <w:rPr>
          <w:rFonts w:cs="Traditional Arabic" w:hint="cs"/>
          <w:b/>
          <w:bCs/>
          <w:sz w:val="34"/>
          <w:szCs w:val="34"/>
          <w:rtl/>
          <w:lang w:bidi="ar-EG"/>
        </w:rPr>
        <w:t>أواخر سورة القمر</w:t>
      </w:r>
      <w:r w:rsidR="003F05B2" w:rsidRPr="00B95340">
        <w:rPr>
          <w:rFonts w:cs="Traditional Arabic" w:hint="cs"/>
          <w:b/>
          <w:bCs/>
          <w:sz w:val="34"/>
          <w:szCs w:val="34"/>
          <w:rtl/>
          <w:lang w:bidi="ar-EG"/>
        </w:rPr>
        <w:t>:</w:t>
      </w:r>
    </w:p>
    <w:p w:rsidR="00464FE1" w:rsidRPr="00B95340" w:rsidRDefault="005A78A7"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F32E14" w:rsidRPr="00B95340">
        <w:rPr>
          <w:rFonts w:cs="Traditional Arabic" w:hint="cs"/>
          <w:sz w:val="34"/>
          <w:szCs w:val="34"/>
          <w:rtl/>
          <w:lang w:bidi="ar-EG"/>
        </w:rPr>
        <w:t xml:space="preserve">قال تعالى: </w:t>
      </w:r>
      <w:r w:rsidR="00F32E14" w:rsidRPr="00B95340">
        <w:rPr>
          <w:rFonts w:cs="Traditional Arabic"/>
          <w:sz w:val="34"/>
          <w:szCs w:val="34"/>
          <w:rtl/>
          <w:lang w:bidi="ar-EG"/>
        </w:rPr>
        <w:t xml:space="preserve">{إِنَّ الْمُتَّقِينَ فِي جَنَّاتٍ وَنَهَرٍ </w:t>
      </w:r>
      <w:r w:rsidR="00F32E14" w:rsidRPr="00B95340">
        <w:rPr>
          <w:rFonts w:cs="Traditional Arabic" w:hint="cs"/>
          <w:sz w:val="34"/>
          <w:szCs w:val="34"/>
          <w:rtl/>
          <w:lang w:bidi="ar-EG"/>
        </w:rPr>
        <w:t>*</w:t>
      </w:r>
      <w:r w:rsidR="00F32E14" w:rsidRPr="00B95340">
        <w:rPr>
          <w:rFonts w:cs="Traditional Arabic"/>
          <w:sz w:val="34"/>
          <w:szCs w:val="34"/>
          <w:rtl/>
          <w:lang w:bidi="ar-EG"/>
        </w:rPr>
        <w:t xml:space="preserve"> فِي مَقْعَدِ صِدْقٍ عِنْدَ مَلِيكٍ مُقْتَدِرٍ} [القمر: 54، 55]</w:t>
      </w:r>
      <w:r w:rsidR="00464FE1" w:rsidRPr="00B95340">
        <w:rPr>
          <w:rFonts w:cs="Traditional Arabic" w:hint="cs"/>
          <w:sz w:val="34"/>
          <w:szCs w:val="34"/>
          <w:rtl/>
          <w:lang w:bidi="ar-EG"/>
        </w:rPr>
        <w:t>.</w:t>
      </w:r>
    </w:p>
    <w:p w:rsidR="00D56B16" w:rsidRPr="00B95340" w:rsidRDefault="00D56B16" w:rsidP="00B95340">
      <w:pPr>
        <w:bidi/>
        <w:jc w:val="both"/>
        <w:rPr>
          <w:rFonts w:cs="Traditional Arabic"/>
          <w:sz w:val="34"/>
          <w:szCs w:val="34"/>
          <w:rtl/>
          <w:lang w:bidi="ar-EG"/>
        </w:rPr>
      </w:pPr>
      <w:r w:rsidRPr="00B95340">
        <w:rPr>
          <w:rFonts w:cs="Traditional Arabic" w:hint="cs"/>
          <w:sz w:val="34"/>
          <w:szCs w:val="34"/>
          <w:rtl/>
          <w:lang w:bidi="ar-EG"/>
        </w:rPr>
        <w:t xml:space="preserve">وقال تعالى: </w:t>
      </w:r>
      <w:r w:rsidRPr="00B95340">
        <w:rPr>
          <w:rFonts w:cs="Traditional Arabic"/>
          <w:sz w:val="34"/>
          <w:szCs w:val="34"/>
          <w:rtl/>
          <w:lang w:bidi="ar-EG"/>
        </w:rPr>
        <w:t xml:space="preserve">{الرَّحْمَنُ </w:t>
      </w:r>
      <w:r w:rsidRPr="00B95340">
        <w:rPr>
          <w:rFonts w:cs="Traditional Arabic" w:hint="cs"/>
          <w:sz w:val="34"/>
          <w:szCs w:val="34"/>
          <w:rtl/>
          <w:lang w:bidi="ar-EG"/>
        </w:rPr>
        <w:t>*</w:t>
      </w:r>
      <w:r w:rsidRPr="00B95340">
        <w:rPr>
          <w:rFonts w:cs="Traditional Arabic"/>
          <w:sz w:val="34"/>
          <w:szCs w:val="34"/>
          <w:rtl/>
          <w:lang w:bidi="ar-EG"/>
        </w:rPr>
        <w:t xml:space="preserve"> عَلَّمَ الْقُرْآنَ </w:t>
      </w:r>
      <w:r w:rsidRPr="00B95340">
        <w:rPr>
          <w:rFonts w:cs="Traditional Arabic" w:hint="cs"/>
          <w:sz w:val="34"/>
          <w:szCs w:val="34"/>
          <w:rtl/>
          <w:lang w:bidi="ar-EG"/>
        </w:rPr>
        <w:t>*</w:t>
      </w:r>
      <w:r w:rsidRPr="00B95340">
        <w:rPr>
          <w:rFonts w:cs="Traditional Arabic"/>
          <w:sz w:val="34"/>
          <w:szCs w:val="34"/>
          <w:rtl/>
          <w:lang w:bidi="ar-EG"/>
        </w:rPr>
        <w:t xml:space="preserve"> خَلَقَ الْإِنْسَانَ </w:t>
      </w:r>
      <w:r w:rsidRPr="00B95340">
        <w:rPr>
          <w:rFonts w:cs="Traditional Arabic" w:hint="cs"/>
          <w:sz w:val="34"/>
          <w:szCs w:val="34"/>
          <w:rtl/>
          <w:lang w:bidi="ar-EG"/>
        </w:rPr>
        <w:t>*</w:t>
      </w:r>
      <w:r w:rsidRPr="00B95340">
        <w:rPr>
          <w:rFonts w:cs="Traditional Arabic"/>
          <w:sz w:val="34"/>
          <w:szCs w:val="34"/>
          <w:rtl/>
          <w:lang w:bidi="ar-EG"/>
        </w:rPr>
        <w:t xml:space="preserve"> عَلَّمَهُ الْبَيَانَ </w:t>
      </w:r>
      <w:r w:rsidRPr="00B95340">
        <w:rPr>
          <w:rFonts w:cs="Traditional Arabic" w:hint="cs"/>
          <w:sz w:val="34"/>
          <w:szCs w:val="34"/>
          <w:rtl/>
          <w:lang w:bidi="ar-EG"/>
        </w:rPr>
        <w:t>*</w:t>
      </w:r>
      <w:r w:rsidRPr="00B95340">
        <w:rPr>
          <w:rFonts w:cs="Traditional Arabic"/>
          <w:sz w:val="34"/>
          <w:szCs w:val="34"/>
          <w:rtl/>
          <w:lang w:bidi="ar-EG"/>
        </w:rPr>
        <w:t xml:space="preserve"> الشَّمْسُ وَالْقَمَرُ بِحُسْبَانٍ </w:t>
      </w:r>
      <w:r w:rsidRPr="00B95340">
        <w:rPr>
          <w:rFonts w:cs="Traditional Arabic" w:hint="cs"/>
          <w:sz w:val="34"/>
          <w:szCs w:val="34"/>
          <w:rtl/>
          <w:lang w:bidi="ar-EG"/>
        </w:rPr>
        <w:t>*</w:t>
      </w:r>
      <w:r w:rsidRPr="00B95340">
        <w:rPr>
          <w:rFonts w:cs="Traditional Arabic"/>
          <w:sz w:val="34"/>
          <w:szCs w:val="34"/>
          <w:rtl/>
          <w:lang w:bidi="ar-EG"/>
        </w:rPr>
        <w:t xml:space="preserve"> وَالنَّجْمُ وَالشَّجَرُ يَسْجُدَانِ </w:t>
      </w:r>
      <w:r w:rsidRPr="00B95340">
        <w:rPr>
          <w:rFonts w:cs="Traditional Arabic" w:hint="cs"/>
          <w:sz w:val="34"/>
          <w:szCs w:val="34"/>
          <w:rtl/>
          <w:lang w:bidi="ar-EG"/>
        </w:rPr>
        <w:t>*</w:t>
      </w:r>
      <w:r w:rsidRPr="00B95340">
        <w:rPr>
          <w:rFonts w:cs="Traditional Arabic"/>
          <w:sz w:val="34"/>
          <w:szCs w:val="34"/>
          <w:rtl/>
          <w:lang w:bidi="ar-EG"/>
        </w:rPr>
        <w:t xml:space="preserve"> وَالسَّمَاءَ رَفَعَهَا وَوَضَعَ الْمِيزَانَ} [الرحمن: 1 - 7]</w:t>
      </w:r>
      <w:r w:rsidRPr="00B95340">
        <w:rPr>
          <w:rFonts w:cs="Traditional Arabic" w:hint="cs"/>
          <w:sz w:val="34"/>
          <w:szCs w:val="34"/>
          <w:rtl/>
          <w:lang w:bidi="ar-EG"/>
        </w:rPr>
        <w:t>.</w:t>
      </w:r>
    </w:p>
    <w:p w:rsidR="004D3697" w:rsidRPr="00B95340" w:rsidRDefault="00720AC9" w:rsidP="00B95340">
      <w:pPr>
        <w:bidi/>
        <w:jc w:val="both"/>
        <w:rPr>
          <w:rFonts w:cs="Traditional Arabic"/>
          <w:sz w:val="34"/>
          <w:szCs w:val="34"/>
          <w:rtl/>
          <w:lang w:bidi="ar-EG"/>
        </w:rPr>
      </w:pPr>
      <w:r w:rsidRPr="00B95340">
        <w:rPr>
          <w:rFonts w:cs="Traditional Arabic" w:hint="cs"/>
          <w:sz w:val="34"/>
          <w:szCs w:val="34"/>
          <w:rtl/>
          <w:lang w:bidi="ar-EG"/>
        </w:rPr>
        <w:t>ختم الله سورة القمر بذكر م</w:t>
      </w:r>
      <w:r w:rsidR="002C2A45" w:rsidRPr="00B95340">
        <w:rPr>
          <w:rFonts w:cs="Traditional Arabic" w:hint="eastAsia"/>
          <w:sz w:val="34"/>
          <w:szCs w:val="34"/>
          <w:rtl/>
          <w:lang w:bidi="ar-EG"/>
        </w:rPr>
        <w:t>ُ</w:t>
      </w:r>
      <w:r w:rsidRPr="00B95340">
        <w:rPr>
          <w:rFonts w:cs="Traditional Arabic" w:hint="cs"/>
          <w:sz w:val="34"/>
          <w:szCs w:val="34"/>
          <w:rtl/>
          <w:lang w:bidi="ar-EG"/>
        </w:rPr>
        <w:t>لكه العظيم وبليغ قدرته، وم</w:t>
      </w:r>
      <w:r w:rsidR="009200EC" w:rsidRPr="00B95340">
        <w:rPr>
          <w:rFonts w:cs="Traditional Arabic" w:hint="eastAsia"/>
          <w:sz w:val="34"/>
          <w:szCs w:val="34"/>
          <w:rtl/>
          <w:lang w:bidi="ar-EG"/>
        </w:rPr>
        <w:t>ِ</w:t>
      </w:r>
      <w:r w:rsidRPr="00B95340">
        <w:rPr>
          <w:rFonts w:cs="Traditional Arabic" w:hint="cs"/>
          <w:sz w:val="34"/>
          <w:szCs w:val="34"/>
          <w:rtl/>
          <w:lang w:bidi="ar-EG"/>
        </w:rPr>
        <w:t>ن ث</w:t>
      </w:r>
      <w:r w:rsidR="009200EC" w:rsidRPr="00B95340">
        <w:rPr>
          <w:rFonts w:cs="Traditional Arabic" w:hint="eastAsia"/>
          <w:sz w:val="34"/>
          <w:szCs w:val="34"/>
          <w:rtl/>
          <w:lang w:bidi="ar-EG"/>
        </w:rPr>
        <w:t>َ</w:t>
      </w:r>
      <w:r w:rsidRPr="00B95340">
        <w:rPr>
          <w:rFonts w:cs="Traditional Arabic" w:hint="cs"/>
          <w:sz w:val="34"/>
          <w:szCs w:val="34"/>
          <w:rtl/>
          <w:lang w:bidi="ar-EG"/>
        </w:rPr>
        <w:t>م</w:t>
      </w:r>
      <w:r w:rsidR="009200EC" w:rsidRPr="00B95340">
        <w:rPr>
          <w:rFonts w:cs="Traditional Arabic" w:hint="eastAsia"/>
          <w:sz w:val="34"/>
          <w:szCs w:val="34"/>
          <w:rtl/>
          <w:lang w:bidi="ar-EG"/>
        </w:rPr>
        <w:t>َّ</w:t>
      </w:r>
      <w:r w:rsidRPr="00B95340">
        <w:rPr>
          <w:rFonts w:cs="Traditional Arabic" w:hint="cs"/>
          <w:sz w:val="34"/>
          <w:szCs w:val="34"/>
          <w:rtl/>
          <w:lang w:bidi="ar-EG"/>
        </w:rPr>
        <w:t xml:space="preserve"> فإن الملك القادر المقتدر لا يكمل م</w:t>
      </w:r>
      <w:r w:rsidR="009200EC" w:rsidRPr="00B95340">
        <w:rPr>
          <w:rFonts w:cs="Traditional Arabic" w:hint="eastAsia"/>
          <w:sz w:val="34"/>
          <w:szCs w:val="34"/>
          <w:rtl/>
          <w:lang w:bidi="ar-EG"/>
        </w:rPr>
        <w:t>ُ</w:t>
      </w:r>
      <w:r w:rsidRPr="00B95340">
        <w:rPr>
          <w:rFonts w:cs="Traditional Arabic" w:hint="cs"/>
          <w:sz w:val="34"/>
          <w:szCs w:val="34"/>
          <w:rtl/>
          <w:lang w:bidi="ar-EG"/>
        </w:rPr>
        <w:t>لكه إلا بذكر الرحمة، ولا</w:t>
      </w:r>
      <w:r w:rsidR="000A6EA5" w:rsidRPr="00B95340">
        <w:rPr>
          <w:rFonts w:cs="Traditional Arabic" w:hint="cs"/>
          <w:sz w:val="34"/>
          <w:szCs w:val="34"/>
          <w:rtl/>
          <w:lang w:bidi="ar-EG"/>
        </w:rPr>
        <w:t xml:space="preserve"> </w:t>
      </w:r>
      <w:r w:rsidRPr="00B95340">
        <w:rPr>
          <w:rFonts w:cs="Traditional Arabic" w:hint="cs"/>
          <w:sz w:val="34"/>
          <w:szCs w:val="34"/>
          <w:rtl/>
          <w:lang w:bidi="ar-EG"/>
        </w:rPr>
        <w:t>بد من عموم هذه الرحمة</w:t>
      </w:r>
      <w:r w:rsidR="000A6EA5" w:rsidRPr="00B95340">
        <w:rPr>
          <w:rFonts w:cs="Traditional Arabic" w:hint="cs"/>
          <w:sz w:val="34"/>
          <w:szCs w:val="34"/>
          <w:rtl/>
          <w:lang w:bidi="ar-EG"/>
        </w:rPr>
        <w:t>،</w:t>
      </w:r>
      <w:r w:rsidRPr="00B95340">
        <w:rPr>
          <w:rFonts w:cs="Traditional Arabic" w:hint="cs"/>
          <w:sz w:val="34"/>
          <w:szCs w:val="34"/>
          <w:rtl/>
          <w:lang w:bidi="ar-EG"/>
        </w:rPr>
        <w:t xml:space="preserve"> فلذلك أتى بعده بسورة الرحمن التي عدَّد فيها الرحمة</w:t>
      </w:r>
      <w:r w:rsidR="000A6EA5" w:rsidRPr="00B95340">
        <w:rPr>
          <w:rFonts w:cs="Traditional Arabic" w:hint="cs"/>
          <w:sz w:val="34"/>
          <w:szCs w:val="34"/>
          <w:rtl/>
          <w:lang w:bidi="ar-EG"/>
        </w:rPr>
        <w:t>،</w:t>
      </w:r>
      <w:r w:rsidRPr="00B95340">
        <w:rPr>
          <w:rFonts w:cs="Traditional Arabic" w:hint="cs"/>
          <w:sz w:val="34"/>
          <w:szCs w:val="34"/>
          <w:rtl/>
          <w:lang w:bidi="ar-EG"/>
        </w:rPr>
        <w:t xml:space="preserve"> وفرَّع ونوَّع الن</w:t>
      </w:r>
      <w:r w:rsidR="009200EC" w:rsidRPr="00B95340">
        <w:rPr>
          <w:rFonts w:cs="Traditional Arabic" w:hint="eastAsia"/>
          <w:sz w:val="34"/>
          <w:szCs w:val="34"/>
          <w:rtl/>
          <w:lang w:bidi="ar-EG"/>
        </w:rPr>
        <w:t>ِّ</w:t>
      </w:r>
      <w:r w:rsidRPr="00B95340">
        <w:rPr>
          <w:rFonts w:cs="Traditional Arabic" w:hint="cs"/>
          <w:sz w:val="34"/>
          <w:szCs w:val="34"/>
          <w:rtl/>
          <w:lang w:bidi="ar-EG"/>
        </w:rPr>
        <w:t>عم والآلاء على الخلق جميعًا،</w:t>
      </w:r>
      <w:r w:rsidR="00B954C8" w:rsidRPr="00B95340">
        <w:rPr>
          <w:rFonts w:cs="Traditional Arabic" w:hint="cs"/>
          <w:sz w:val="34"/>
          <w:szCs w:val="34"/>
          <w:rtl/>
          <w:lang w:bidi="ar-EG"/>
        </w:rPr>
        <w:t xml:space="preserve"> وهذا التعدد في النعم لا يكون إلا من ملك قادر رحيم، وقد جاء ذكر النعم وما ي</w:t>
      </w:r>
      <w:r w:rsidR="009200EC" w:rsidRPr="00B95340">
        <w:rPr>
          <w:rFonts w:cs="Traditional Arabic" w:hint="eastAsia"/>
          <w:sz w:val="34"/>
          <w:szCs w:val="34"/>
          <w:rtl/>
          <w:lang w:bidi="ar-EG"/>
        </w:rPr>
        <w:t>َ</w:t>
      </w:r>
      <w:r w:rsidR="00B954C8" w:rsidRPr="00B95340">
        <w:rPr>
          <w:rFonts w:cs="Traditional Arabic" w:hint="cs"/>
          <w:sz w:val="34"/>
          <w:szCs w:val="34"/>
          <w:rtl/>
          <w:lang w:bidi="ar-EG"/>
        </w:rPr>
        <w:t xml:space="preserve">لقاه المتقون في جنات النعيم مُجملاً في سورة القمر، </w:t>
      </w:r>
      <w:r w:rsidR="000A6EA5" w:rsidRPr="00B95340">
        <w:rPr>
          <w:rFonts w:cs="Traditional Arabic" w:hint="cs"/>
          <w:sz w:val="34"/>
          <w:szCs w:val="34"/>
          <w:rtl/>
          <w:lang w:bidi="ar-EG"/>
        </w:rPr>
        <w:t>وم</w:t>
      </w:r>
      <w:r w:rsidR="002C2A45" w:rsidRPr="00B95340">
        <w:rPr>
          <w:rFonts w:cs="Traditional Arabic" w:hint="eastAsia"/>
          <w:sz w:val="34"/>
          <w:szCs w:val="34"/>
          <w:rtl/>
          <w:lang w:bidi="ar-EG"/>
        </w:rPr>
        <w:t>ِ</w:t>
      </w:r>
      <w:r w:rsidR="000A6EA5" w:rsidRPr="00B95340">
        <w:rPr>
          <w:rFonts w:cs="Traditional Arabic" w:hint="cs"/>
          <w:sz w:val="34"/>
          <w:szCs w:val="34"/>
          <w:rtl/>
          <w:lang w:bidi="ar-EG"/>
        </w:rPr>
        <w:t>ن ث</w:t>
      </w:r>
      <w:r w:rsidR="002C2A45" w:rsidRPr="00B95340">
        <w:rPr>
          <w:rFonts w:cs="Traditional Arabic" w:hint="eastAsia"/>
          <w:sz w:val="34"/>
          <w:szCs w:val="34"/>
          <w:rtl/>
          <w:lang w:bidi="ar-EG"/>
        </w:rPr>
        <w:t>َ</w:t>
      </w:r>
      <w:r w:rsidR="000A6EA5" w:rsidRPr="00B95340">
        <w:rPr>
          <w:rFonts w:cs="Traditional Arabic" w:hint="cs"/>
          <w:sz w:val="34"/>
          <w:szCs w:val="34"/>
          <w:rtl/>
          <w:lang w:bidi="ar-EG"/>
        </w:rPr>
        <w:t>م</w:t>
      </w:r>
      <w:r w:rsidR="002C2A45" w:rsidRPr="00B95340">
        <w:rPr>
          <w:rFonts w:cs="Traditional Arabic" w:hint="eastAsia"/>
          <w:sz w:val="34"/>
          <w:szCs w:val="34"/>
          <w:rtl/>
          <w:lang w:bidi="ar-EG"/>
        </w:rPr>
        <w:t>َّ</w:t>
      </w:r>
      <w:r w:rsidR="000A6EA5" w:rsidRPr="00B95340">
        <w:rPr>
          <w:rFonts w:cs="Traditional Arabic" w:hint="cs"/>
          <w:sz w:val="34"/>
          <w:szCs w:val="34"/>
          <w:rtl/>
          <w:lang w:bidi="ar-EG"/>
        </w:rPr>
        <w:t xml:space="preserve"> فقد </w:t>
      </w:r>
      <w:r w:rsidR="00B954C8" w:rsidRPr="00B95340">
        <w:rPr>
          <w:rFonts w:cs="Traditional Arabic" w:hint="cs"/>
          <w:sz w:val="34"/>
          <w:szCs w:val="34"/>
          <w:rtl/>
          <w:lang w:bidi="ar-EG"/>
        </w:rPr>
        <w:t>اقتضى هذا الإجمال تفصيلا</w:t>
      </w:r>
      <w:r w:rsidR="000A6EA5" w:rsidRPr="00B95340">
        <w:rPr>
          <w:rFonts w:cs="Traditional Arabic" w:hint="cs"/>
          <w:sz w:val="34"/>
          <w:szCs w:val="34"/>
          <w:rtl/>
          <w:lang w:bidi="ar-EG"/>
        </w:rPr>
        <w:t>ً واستقصاءً،</w:t>
      </w:r>
      <w:r w:rsidR="00B954C8" w:rsidRPr="00B95340">
        <w:rPr>
          <w:rFonts w:cs="Traditional Arabic" w:hint="cs"/>
          <w:sz w:val="34"/>
          <w:szCs w:val="34"/>
          <w:rtl/>
          <w:lang w:bidi="ar-EG"/>
        </w:rPr>
        <w:t xml:space="preserve"> وهو ما جاء في سورة الرحمن التي فص</w:t>
      </w:r>
      <w:r w:rsidR="000A6EA5" w:rsidRPr="00B95340">
        <w:rPr>
          <w:rFonts w:cs="Traditional Arabic" w:hint="cs"/>
          <w:sz w:val="34"/>
          <w:szCs w:val="34"/>
          <w:rtl/>
          <w:lang w:bidi="ar-EG"/>
        </w:rPr>
        <w:t>َّ</w:t>
      </w:r>
      <w:r w:rsidR="00B954C8" w:rsidRPr="00B95340">
        <w:rPr>
          <w:rFonts w:cs="Traditional Arabic" w:hint="cs"/>
          <w:sz w:val="34"/>
          <w:szCs w:val="34"/>
          <w:rtl/>
          <w:lang w:bidi="ar-EG"/>
        </w:rPr>
        <w:t>ل الله فيها ن</w:t>
      </w:r>
      <w:r w:rsidR="009200EC" w:rsidRPr="00B95340">
        <w:rPr>
          <w:rFonts w:cs="Traditional Arabic" w:hint="eastAsia"/>
          <w:sz w:val="34"/>
          <w:szCs w:val="34"/>
          <w:rtl/>
          <w:lang w:bidi="ar-EG"/>
        </w:rPr>
        <w:t>ِ</w:t>
      </w:r>
      <w:r w:rsidR="00B954C8" w:rsidRPr="00B95340">
        <w:rPr>
          <w:rFonts w:cs="Traditional Arabic" w:hint="cs"/>
          <w:sz w:val="34"/>
          <w:szCs w:val="34"/>
          <w:rtl/>
          <w:lang w:bidi="ar-EG"/>
        </w:rPr>
        <w:t>عم</w:t>
      </w:r>
      <w:r w:rsidR="000A6EA5" w:rsidRPr="00B95340">
        <w:rPr>
          <w:rFonts w:cs="Traditional Arabic" w:hint="cs"/>
          <w:sz w:val="34"/>
          <w:szCs w:val="34"/>
          <w:rtl/>
          <w:lang w:bidi="ar-EG"/>
        </w:rPr>
        <w:t>َ</w:t>
      </w:r>
      <w:r w:rsidR="00B954C8" w:rsidRPr="00B95340">
        <w:rPr>
          <w:rFonts w:cs="Traditional Arabic" w:hint="cs"/>
          <w:sz w:val="34"/>
          <w:szCs w:val="34"/>
          <w:rtl/>
          <w:lang w:bidi="ar-EG"/>
        </w:rPr>
        <w:t>ه وآلاء</w:t>
      </w:r>
      <w:r w:rsidR="009200EC" w:rsidRPr="00B95340">
        <w:rPr>
          <w:rFonts w:cs="Traditional Arabic" w:hint="eastAsia"/>
          <w:sz w:val="34"/>
          <w:szCs w:val="34"/>
          <w:rtl/>
          <w:lang w:bidi="ar-EG"/>
        </w:rPr>
        <w:t>َ</w:t>
      </w:r>
      <w:r w:rsidR="00B954C8" w:rsidRPr="00B95340">
        <w:rPr>
          <w:rFonts w:cs="Traditional Arabic" w:hint="cs"/>
          <w:sz w:val="34"/>
          <w:szCs w:val="34"/>
          <w:rtl/>
          <w:lang w:bidi="ar-EG"/>
        </w:rPr>
        <w:t>ه على عباده</w:t>
      </w:r>
      <w:r w:rsidR="004D3697" w:rsidRPr="00B95340">
        <w:rPr>
          <w:rFonts w:cs="Traditional Arabic" w:hint="cs"/>
          <w:sz w:val="34"/>
          <w:szCs w:val="34"/>
          <w:rtl/>
          <w:lang w:bidi="ar-EG"/>
        </w:rPr>
        <w:t xml:space="preserve">؛ يقول تعالى: </w:t>
      </w:r>
      <w:r w:rsidR="004D3697" w:rsidRPr="00B95340">
        <w:rPr>
          <w:rFonts w:cs="Traditional Arabic"/>
          <w:sz w:val="34"/>
          <w:szCs w:val="34"/>
          <w:rtl/>
          <w:lang w:bidi="ar-EG"/>
        </w:rPr>
        <w:t xml:space="preserve">{الرَّحْمَنُ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عَلَّمَ الْقُرْآنَ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خَلَقَ الْإِنْسَانَ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عَلَّمَهُ الْبَيَانَ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الشَّمْسُ وَالْقَمَرُ بِحُسْبَانٍ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وَالنَّجْمُ وَالشَّجَرُ يَسْجُدَانِ </w:t>
      </w:r>
      <w:r w:rsidR="00886458" w:rsidRPr="00B95340">
        <w:rPr>
          <w:rFonts w:cs="Traditional Arabic" w:hint="cs"/>
          <w:sz w:val="34"/>
          <w:szCs w:val="34"/>
          <w:rtl/>
          <w:lang w:bidi="ar-EG"/>
        </w:rPr>
        <w:t>*</w:t>
      </w:r>
      <w:r w:rsidR="004D3697" w:rsidRPr="00B95340">
        <w:rPr>
          <w:rFonts w:cs="Traditional Arabic"/>
          <w:sz w:val="34"/>
          <w:szCs w:val="34"/>
          <w:rtl/>
          <w:lang w:bidi="ar-EG"/>
        </w:rPr>
        <w:t xml:space="preserve"> وَالسَّمَاءَ رَفَعَهَا وَوَضَعَ الْمِيزَانَ} [الرحمن: 1 - 7]</w:t>
      </w:r>
      <w:r w:rsidR="004D3697" w:rsidRPr="00B95340">
        <w:rPr>
          <w:rFonts w:cs="Traditional Arabic" w:hint="cs"/>
          <w:sz w:val="34"/>
          <w:szCs w:val="34"/>
          <w:rtl/>
          <w:lang w:bidi="ar-EG"/>
        </w:rPr>
        <w:t>.</w:t>
      </w:r>
    </w:p>
    <w:p w:rsidR="00720AC9" w:rsidRDefault="00B954C8" w:rsidP="00B95340">
      <w:pPr>
        <w:bidi/>
        <w:jc w:val="both"/>
        <w:rPr>
          <w:rFonts w:cs="Traditional Arabic"/>
          <w:sz w:val="34"/>
          <w:szCs w:val="34"/>
          <w:rtl/>
          <w:lang w:bidi="ar-EG"/>
        </w:rPr>
      </w:pPr>
      <w:r w:rsidRPr="00B95340">
        <w:rPr>
          <w:rFonts w:cs="Traditional Arabic" w:hint="cs"/>
          <w:sz w:val="34"/>
          <w:szCs w:val="34"/>
          <w:rtl/>
          <w:lang w:bidi="ar-EG"/>
        </w:rPr>
        <w:lastRenderedPageBreak/>
        <w:t xml:space="preserve"> يقول البقاعي: "</w:t>
      </w:r>
      <w:r w:rsidRPr="00B95340">
        <w:rPr>
          <w:rFonts w:cs="Traditional Arabic"/>
          <w:sz w:val="34"/>
          <w:szCs w:val="34"/>
          <w:rtl/>
          <w:lang w:bidi="ar-EG"/>
        </w:rPr>
        <w:t>وفص</w:t>
      </w:r>
      <w:r w:rsidR="000A6EA5" w:rsidRPr="00B95340">
        <w:rPr>
          <w:rFonts w:cs="Traditional Arabic" w:hint="cs"/>
          <w:sz w:val="34"/>
          <w:szCs w:val="34"/>
          <w:rtl/>
          <w:lang w:bidi="ar-EG"/>
        </w:rPr>
        <w:t>َّ</w:t>
      </w:r>
      <w:r w:rsidRPr="00B95340">
        <w:rPr>
          <w:rFonts w:cs="Traditional Arabic"/>
          <w:sz w:val="34"/>
          <w:szCs w:val="34"/>
          <w:rtl/>
          <w:lang w:bidi="ar-EG"/>
        </w:rPr>
        <w:t>ل فيها ما أجم</w:t>
      </w:r>
      <w:r w:rsidR="000A6EA5" w:rsidRPr="00B95340">
        <w:rPr>
          <w:rFonts w:cs="Traditional Arabic" w:hint="cs"/>
          <w:sz w:val="34"/>
          <w:szCs w:val="34"/>
          <w:rtl/>
          <w:lang w:bidi="ar-EG"/>
        </w:rPr>
        <w:t>َ</w:t>
      </w:r>
      <w:r w:rsidRPr="00B95340">
        <w:rPr>
          <w:rFonts w:cs="Traditional Arabic"/>
          <w:sz w:val="34"/>
          <w:szCs w:val="34"/>
          <w:rtl/>
          <w:lang w:bidi="ar-EG"/>
        </w:rPr>
        <w:t>ل في آخر القمر</w:t>
      </w:r>
      <w:r w:rsidRPr="00B95340">
        <w:rPr>
          <w:rFonts w:cs="Traditional Arabic" w:hint="cs"/>
          <w:sz w:val="34"/>
          <w:szCs w:val="34"/>
          <w:rtl/>
          <w:lang w:bidi="ar-EG"/>
        </w:rPr>
        <w:t xml:space="preserve"> </w:t>
      </w:r>
      <w:r w:rsidRPr="00B95340">
        <w:rPr>
          <w:rFonts w:cs="Traditional Arabic"/>
          <w:sz w:val="34"/>
          <w:szCs w:val="34"/>
          <w:rtl/>
          <w:lang w:bidi="ar-EG"/>
        </w:rPr>
        <w:t>من م</w:t>
      </w:r>
      <w:r w:rsidR="000A6EA5" w:rsidRPr="00B95340">
        <w:rPr>
          <w:rFonts w:cs="Traditional Arabic" w:hint="cs"/>
          <w:sz w:val="34"/>
          <w:szCs w:val="34"/>
          <w:rtl/>
          <w:lang w:bidi="ar-EG"/>
        </w:rPr>
        <w:t>َ</w:t>
      </w:r>
      <w:r w:rsidRPr="00B95340">
        <w:rPr>
          <w:rFonts w:cs="Traditional Arabic"/>
          <w:sz w:val="34"/>
          <w:szCs w:val="34"/>
          <w:rtl/>
          <w:lang w:bidi="ar-EG"/>
        </w:rPr>
        <w:t>قر</w:t>
      </w:r>
      <w:r w:rsidR="000A6EA5" w:rsidRPr="00B95340">
        <w:rPr>
          <w:rFonts w:cs="Traditional Arabic" w:hint="cs"/>
          <w:sz w:val="34"/>
          <w:szCs w:val="34"/>
          <w:rtl/>
          <w:lang w:bidi="ar-EG"/>
        </w:rPr>
        <w:t>ِّ</w:t>
      </w:r>
      <w:r w:rsidRPr="00B95340">
        <w:rPr>
          <w:rFonts w:cs="Traditional Arabic"/>
          <w:sz w:val="34"/>
          <w:szCs w:val="34"/>
          <w:rtl/>
          <w:lang w:bidi="ar-EG"/>
        </w:rPr>
        <w:t xml:space="preserve"> الأولياء والأعداء في الآخرة، وصد</w:t>
      </w:r>
      <w:r w:rsidR="000A6EA5" w:rsidRPr="00B95340">
        <w:rPr>
          <w:rFonts w:cs="Traditional Arabic" w:hint="cs"/>
          <w:sz w:val="34"/>
          <w:szCs w:val="34"/>
          <w:rtl/>
          <w:lang w:bidi="ar-EG"/>
        </w:rPr>
        <w:t>َّ</w:t>
      </w:r>
      <w:r w:rsidRPr="00B95340">
        <w:rPr>
          <w:rFonts w:cs="Traditional Arabic"/>
          <w:sz w:val="34"/>
          <w:szCs w:val="34"/>
          <w:rtl/>
          <w:lang w:bidi="ar-EG"/>
        </w:rPr>
        <w:t>رها بالاسم الدال على عموم الرحمة</w:t>
      </w:r>
      <w:r w:rsidR="000A6EA5" w:rsidRPr="00B95340">
        <w:rPr>
          <w:rFonts w:cs="Traditional Arabic" w:hint="cs"/>
          <w:sz w:val="34"/>
          <w:szCs w:val="34"/>
          <w:rtl/>
          <w:lang w:bidi="ar-EG"/>
        </w:rPr>
        <w:t>؛</w:t>
      </w:r>
      <w:r w:rsidRPr="00B95340">
        <w:rPr>
          <w:rFonts w:cs="Traditional Arabic"/>
          <w:sz w:val="34"/>
          <w:szCs w:val="34"/>
          <w:rtl/>
          <w:lang w:bidi="ar-EG"/>
        </w:rPr>
        <w:t xml:space="preserve"> براعة</w:t>
      </w:r>
      <w:r w:rsidR="000A6EA5" w:rsidRPr="00B95340">
        <w:rPr>
          <w:rFonts w:cs="Traditional Arabic" w:hint="cs"/>
          <w:sz w:val="34"/>
          <w:szCs w:val="34"/>
          <w:rtl/>
          <w:lang w:bidi="ar-EG"/>
        </w:rPr>
        <w:t>ً</w:t>
      </w:r>
      <w:r w:rsidRPr="00B95340">
        <w:rPr>
          <w:rFonts w:cs="Traditional Arabic"/>
          <w:sz w:val="34"/>
          <w:szCs w:val="34"/>
          <w:rtl/>
          <w:lang w:bidi="ar-EG"/>
        </w:rPr>
        <w:t xml:space="preserve"> للاستهلال، وموازنة</w:t>
      </w:r>
      <w:r w:rsidR="000A6EA5" w:rsidRPr="00B95340">
        <w:rPr>
          <w:rFonts w:cs="Traditional Arabic" w:hint="cs"/>
          <w:sz w:val="34"/>
          <w:szCs w:val="34"/>
          <w:rtl/>
          <w:lang w:bidi="ar-EG"/>
        </w:rPr>
        <w:t>ً</w:t>
      </w:r>
      <w:r w:rsidRPr="00B95340">
        <w:rPr>
          <w:rFonts w:cs="Traditional Arabic"/>
          <w:sz w:val="34"/>
          <w:szCs w:val="34"/>
          <w:rtl/>
          <w:lang w:bidi="ar-EG"/>
        </w:rPr>
        <w:t xml:space="preserve"> لما حصل بالم</w:t>
      </w:r>
      <w:r w:rsidR="000A6EA5" w:rsidRPr="00B95340">
        <w:rPr>
          <w:rFonts w:cs="Traditional Arabic" w:hint="cs"/>
          <w:sz w:val="34"/>
          <w:szCs w:val="34"/>
          <w:rtl/>
          <w:lang w:bidi="ar-EG"/>
        </w:rPr>
        <w:t>ُ</w:t>
      </w:r>
      <w:r w:rsidRPr="00B95340">
        <w:rPr>
          <w:rFonts w:cs="Traditional Arabic"/>
          <w:sz w:val="34"/>
          <w:szCs w:val="34"/>
          <w:rtl/>
          <w:lang w:bidi="ar-EG"/>
        </w:rPr>
        <w:t>لك والاقتدار من غاية التبرك والظهور والهيبة</w:t>
      </w:r>
      <w:r w:rsidRPr="00B95340">
        <w:rPr>
          <w:rFonts w:cs="Traditional Arabic" w:hint="cs"/>
          <w:sz w:val="34"/>
          <w:szCs w:val="34"/>
          <w:rtl/>
          <w:lang w:bidi="ar-EG"/>
        </w:rPr>
        <w:t>"</w:t>
      </w:r>
      <w:r w:rsidRPr="00B95340">
        <w:rPr>
          <w:sz w:val="34"/>
          <w:szCs w:val="34"/>
          <w:vertAlign w:val="superscript"/>
          <w:rtl/>
        </w:rPr>
        <w:footnoteReference w:id="78"/>
      </w:r>
      <w:r w:rsidRPr="00B95340">
        <w:rPr>
          <w:rFonts w:cs="Traditional Arabic" w:hint="cs"/>
          <w:sz w:val="34"/>
          <w:szCs w:val="34"/>
          <w:rtl/>
          <w:lang w:bidi="ar-EG"/>
        </w:rPr>
        <w:t>.</w:t>
      </w:r>
      <w:r w:rsidR="00720AC9" w:rsidRPr="00B95340">
        <w:rPr>
          <w:rFonts w:cs="Traditional Arabic" w:hint="cs"/>
          <w:sz w:val="34"/>
          <w:szCs w:val="34"/>
          <w:rtl/>
          <w:lang w:bidi="ar-EG"/>
        </w:rPr>
        <w:t xml:space="preserve"> </w:t>
      </w:r>
    </w:p>
    <w:p w:rsidR="005C4C3D" w:rsidRPr="00B95340" w:rsidRDefault="005C4C3D" w:rsidP="005C4C3D">
      <w:pPr>
        <w:bidi/>
        <w:jc w:val="both"/>
        <w:rPr>
          <w:rFonts w:cs="Traditional Arabic"/>
          <w:sz w:val="34"/>
          <w:szCs w:val="34"/>
          <w:rtl/>
          <w:lang w:bidi="ar-EG"/>
        </w:rPr>
      </w:pPr>
    </w:p>
    <w:p w:rsidR="007F5582" w:rsidRPr="00B95340" w:rsidRDefault="007F5582" w:rsidP="005C4C3D">
      <w:pPr>
        <w:pStyle w:val="2"/>
        <w:bidi/>
        <w:rPr>
          <w:rtl/>
          <w:lang w:bidi="ar-EG"/>
        </w:rPr>
      </w:pPr>
      <w:bookmarkStart w:id="16" w:name="_Toc451500345"/>
      <w:r w:rsidRPr="00B95340">
        <w:rPr>
          <w:rFonts w:hint="cs"/>
          <w:rtl/>
          <w:lang w:bidi="ar-EG"/>
        </w:rPr>
        <w:t xml:space="preserve">المطلب الثاني: </w:t>
      </w:r>
      <w:r w:rsidR="004811F0" w:rsidRPr="00B95340">
        <w:rPr>
          <w:rtl/>
          <w:lang w:bidi="ar-EG"/>
        </w:rPr>
        <w:t xml:space="preserve">مناسبة مضمون </w:t>
      </w:r>
      <w:r w:rsidR="00572E40" w:rsidRPr="00B95340">
        <w:rPr>
          <w:rFonts w:hint="cs"/>
          <w:rtl/>
          <w:lang w:bidi="ar-EG"/>
        </w:rPr>
        <w:t>ال</w:t>
      </w:r>
      <w:r w:rsidR="004811F0" w:rsidRPr="00B95340">
        <w:rPr>
          <w:rtl/>
          <w:lang w:bidi="ar-EG"/>
        </w:rPr>
        <w:t>سورة بما قبلها:</w:t>
      </w:r>
      <w:bookmarkEnd w:id="16"/>
    </w:p>
    <w:p w:rsidR="00063382" w:rsidRPr="00B95340" w:rsidRDefault="00560E50" w:rsidP="00B95340">
      <w:pPr>
        <w:bidi/>
        <w:jc w:val="both"/>
        <w:rPr>
          <w:rFonts w:cs="Traditional Arabic"/>
          <w:b/>
          <w:bCs/>
          <w:sz w:val="34"/>
          <w:szCs w:val="34"/>
          <w:rtl/>
          <w:lang w:bidi="ar-EG"/>
        </w:rPr>
      </w:pPr>
      <w:r w:rsidRPr="00B95340">
        <w:rPr>
          <w:rFonts w:cs="Traditional Arabic" w:hint="cs"/>
          <w:b/>
          <w:bCs/>
          <w:sz w:val="34"/>
          <w:szCs w:val="34"/>
          <w:rtl/>
          <w:lang w:bidi="ar-EG"/>
        </w:rPr>
        <w:t>النموذج الأول: مناسبة مضمون سورة الحج لمضمون سورة الأنبياء التي قبلها في ترتيب المصحف:</w:t>
      </w:r>
    </w:p>
    <w:p w:rsidR="009832D2" w:rsidRPr="00B95340" w:rsidRDefault="009832D2" w:rsidP="00B95340">
      <w:pPr>
        <w:bidi/>
        <w:jc w:val="both"/>
        <w:rPr>
          <w:rFonts w:cs="Traditional Arabic"/>
          <w:b/>
          <w:bCs/>
          <w:sz w:val="34"/>
          <w:szCs w:val="34"/>
          <w:rtl/>
          <w:lang w:bidi="ar-EG"/>
        </w:rPr>
      </w:pPr>
      <w:r w:rsidRPr="00B95340">
        <w:rPr>
          <w:rFonts w:cs="Traditional Arabic" w:hint="cs"/>
          <w:b/>
          <w:bCs/>
          <w:sz w:val="34"/>
          <w:szCs w:val="34"/>
          <w:rtl/>
          <w:lang w:bidi="ar-EG"/>
        </w:rPr>
        <w:t>وتأتي مناسبة مضمون سورة الحج لمضمون سورة الأنبياء من عدة أمور؛ منها:</w:t>
      </w:r>
    </w:p>
    <w:p w:rsidR="00D729D2" w:rsidRPr="00B95340" w:rsidRDefault="009832D2"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D729D2" w:rsidRPr="00B95340">
        <w:rPr>
          <w:rFonts w:cs="Traditional Arabic" w:hint="cs"/>
          <w:sz w:val="34"/>
          <w:szCs w:val="34"/>
          <w:rtl/>
          <w:lang w:bidi="ar-EG"/>
        </w:rPr>
        <w:t>أنه في سورة الأنبياء قد أ</w:t>
      </w:r>
      <w:r w:rsidR="007425FE" w:rsidRPr="00B95340">
        <w:rPr>
          <w:rFonts w:cs="Traditional Arabic" w:hint="eastAsia"/>
          <w:sz w:val="34"/>
          <w:szCs w:val="34"/>
          <w:rtl/>
          <w:lang w:bidi="ar-EG"/>
        </w:rPr>
        <w:t>ُ</w:t>
      </w:r>
      <w:r w:rsidR="00D729D2" w:rsidRPr="00B95340">
        <w:rPr>
          <w:rFonts w:cs="Traditional Arabic" w:hint="cs"/>
          <w:sz w:val="34"/>
          <w:szCs w:val="34"/>
          <w:rtl/>
          <w:lang w:bidi="ar-EG"/>
        </w:rPr>
        <w:t>قيمت الحجج الطبيعية على الوحدانية، وفي الحج قد جعل الله العلم الطبيعي من براهين ودلائل البعث والنشور، وفي هذا ما فيه من التسلسل التأكيدي والامتداد الذي يجعل المعنى متصلاً.</w:t>
      </w:r>
    </w:p>
    <w:p w:rsidR="00E3298D" w:rsidRPr="00B95340" w:rsidRDefault="00D729D2" w:rsidP="00B95340">
      <w:pPr>
        <w:bidi/>
        <w:jc w:val="both"/>
        <w:rPr>
          <w:rFonts w:cs="Traditional Arabic"/>
          <w:sz w:val="34"/>
          <w:szCs w:val="34"/>
          <w:rtl/>
          <w:lang w:bidi="ar-EG"/>
        </w:rPr>
      </w:pPr>
      <w:r w:rsidRPr="00B95340">
        <w:rPr>
          <w:rFonts w:cs="Traditional Arabic" w:hint="cs"/>
          <w:sz w:val="34"/>
          <w:szCs w:val="34"/>
          <w:rtl/>
          <w:lang w:bidi="ar-EG"/>
        </w:rPr>
        <w:t xml:space="preserve">2- </w:t>
      </w:r>
      <w:r w:rsidR="00786B6B" w:rsidRPr="00B95340">
        <w:rPr>
          <w:rFonts w:cs="Traditional Arabic" w:hint="cs"/>
          <w:sz w:val="34"/>
          <w:szCs w:val="34"/>
          <w:rtl/>
          <w:lang w:bidi="ar-EG"/>
        </w:rPr>
        <w:t>"</w:t>
      </w:r>
      <w:r w:rsidR="00453AF4" w:rsidRPr="00B95340">
        <w:rPr>
          <w:rFonts w:cs="Traditional Arabic" w:hint="cs"/>
          <w:sz w:val="34"/>
          <w:szCs w:val="34"/>
          <w:rtl/>
          <w:lang w:bidi="ar-EG"/>
        </w:rPr>
        <w:t>في سورة الأنبياء ورد ذكر قصص بعض الأنبياء، والبراهين التي ساقوها من أجل أن يؤمن قوم</w:t>
      </w:r>
      <w:r w:rsidR="00215113" w:rsidRPr="00B95340">
        <w:rPr>
          <w:rFonts w:cs="Traditional Arabic" w:hint="eastAsia"/>
          <w:sz w:val="34"/>
          <w:szCs w:val="34"/>
          <w:rtl/>
          <w:lang w:bidi="ar-EG"/>
        </w:rPr>
        <w:t>ُ</w:t>
      </w:r>
      <w:r w:rsidR="00453AF4" w:rsidRPr="00B95340">
        <w:rPr>
          <w:rFonts w:cs="Traditional Arabic" w:hint="cs"/>
          <w:sz w:val="34"/>
          <w:szCs w:val="34"/>
          <w:rtl/>
          <w:lang w:bidi="ar-EG"/>
        </w:rPr>
        <w:t xml:space="preserve">هم، </w:t>
      </w:r>
      <w:r w:rsidR="00786B6B" w:rsidRPr="00B95340">
        <w:rPr>
          <w:rFonts w:cs="Traditional Arabic" w:hint="cs"/>
          <w:sz w:val="34"/>
          <w:szCs w:val="34"/>
          <w:rtl/>
          <w:lang w:bidi="ar-EG"/>
        </w:rPr>
        <w:t>وفي سورة الحج خطاب يسترعي السمع ويوجب علينا ولو إجمالاً أن نعرف</w:t>
      </w:r>
      <w:r w:rsidR="00215113" w:rsidRPr="00B95340">
        <w:rPr>
          <w:rFonts w:cs="Traditional Arabic" w:hint="eastAsia"/>
          <w:sz w:val="34"/>
          <w:szCs w:val="34"/>
          <w:rtl/>
          <w:lang w:bidi="ar-EG"/>
        </w:rPr>
        <w:t>َ</w:t>
      </w:r>
      <w:r w:rsidR="00786B6B" w:rsidRPr="00B95340">
        <w:rPr>
          <w:rFonts w:cs="Traditional Arabic" w:hint="cs"/>
          <w:sz w:val="34"/>
          <w:szCs w:val="34"/>
          <w:rtl/>
          <w:lang w:bidi="ar-EG"/>
        </w:rPr>
        <w:t xml:space="preserve"> ص</w:t>
      </w:r>
      <w:r w:rsidR="00215113" w:rsidRPr="00B95340">
        <w:rPr>
          <w:rFonts w:cs="Traditional Arabic" w:hint="eastAsia"/>
          <w:sz w:val="34"/>
          <w:szCs w:val="34"/>
          <w:rtl/>
          <w:lang w:bidi="ar-EG"/>
        </w:rPr>
        <w:t>ُ</w:t>
      </w:r>
      <w:r w:rsidR="00786B6B" w:rsidRPr="00B95340">
        <w:rPr>
          <w:rFonts w:cs="Traditional Arabic" w:hint="cs"/>
          <w:sz w:val="34"/>
          <w:szCs w:val="34"/>
          <w:rtl/>
          <w:lang w:bidi="ar-EG"/>
        </w:rPr>
        <w:t>نع الله في أرضه وسمائه، وتدبيره وخلق الأج</w:t>
      </w:r>
      <w:r w:rsidR="00215113" w:rsidRPr="00B95340">
        <w:rPr>
          <w:rFonts w:cs="Traditional Arabic" w:hint="eastAsia"/>
          <w:sz w:val="34"/>
          <w:szCs w:val="34"/>
          <w:rtl/>
          <w:lang w:bidi="ar-EG"/>
        </w:rPr>
        <w:t>ِ</w:t>
      </w:r>
      <w:r w:rsidR="00786B6B" w:rsidRPr="00B95340">
        <w:rPr>
          <w:rFonts w:cs="Traditional Arabic" w:hint="cs"/>
          <w:sz w:val="34"/>
          <w:szCs w:val="34"/>
          <w:rtl/>
          <w:lang w:bidi="ar-EG"/>
        </w:rPr>
        <w:t>ن</w:t>
      </w:r>
      <w:r w:rsidR="00215113" w:rsidRPr="00B95340">
        <w:rPr>
          <w:rFonts w:cs="Traditional Arabic" w:hint="eastAsia"/>
          <w:sz w:val="34"/>
          <w:szCs w:val="34"/>
          <w:rtl/>
          <w:lang w:bidi="ar-EG"/>
        </w:rPr>
        <w:t>َّ</w:t>
      </w:r>
      <w:r w:rsidR="00786B6B" w:rsidRPr="00B95340">
        <w:rPr>
          <w:rFonts w:cs="Traditional Arabic" w:hint="cs"/>
          <w:sz w:val="34"/>
          <w:szCs w:val="34"/>
          <w:rtl/>
          <w:lang w:bidi="ar-EG"/>
        </w:rPr>
        <w:t>ة والنبات والحيوان"</w:t>
      </w:r>
      <w:r w:rsidR="00156A37" w:rsidRPr="00B95340">
        <w:rPr>
          <w:sz w:val="34"/>
          <w:szCs w:val="34"/>
          <w:vertAlign w:val="superscript"/>
          <w:rtl/>
        </w:rPr>
        <w:footnoteReference w:id="79"/>
      </w:r>
      <w:r w:rsidR="00786B6B" w:rsidRPr="00B95340">
        <w:rPr>
          <w:rFonts w:cs="Traditional Arabic" w:hint="cs"/>
          <w:sz w:val="34"/>
          <w:szCs w:val="34"/>
          <w:rtl/>
          <w:lang w:bidi="ar-EG"/>
        </w:rPr>
        <w:t>.</w:t>
      </w:r>
    </w:p>
    <w:p w:rsidR="00560E50" w:rsidRPr="00B95340" w:rsidRDefault="00E3298D" w:rsidP="00B95340">
      <w:pPr>
        <w:bidi/>
        <w:jc w:val="both"/>
        <w:rPr>
          <w:rFonts w:cs="Traditional Arabic"/>
          <w:sz w:val="34"/>
          <w:szCs w:val="34"/>
          <w:rtl/>
          <w:lang w:bidi="ar-EG"/>
        </w:rPr>
      </w:pPr>
      <w:r w:rsidRPr="00B95340">
        <w:rPr>
          <w:rFonts w:cs="Traditional Arabic" w:hint="cs"/>
          <w:sz w:val="34"/>
          <w:szCs w:val="34"/>
          <w:rtl/>
          <w:lang w:bidi="ar-EG"/>
        </w:rPr>
        <w:t>ففي الأنبياء ذك</w:t>
      </w:r>
      <w:r w:rsidR="00110543" w:rsidRPr="00B95340">
        <w:rPr>
          <w:rFonts w:cs="Traditional Arabic" w:hint="cs"/>
          <w:sz w:val="34"/>
          <w:szCs w:val="34"/>
          <w:rtl/>
          <w:lang w:bidi="ar-EG"/>
        </w:rPr>
        <w:t>َ</w:t>
      </w:r>
      <w:r w:rsidRPr="00B95340">
        <w:rPr>
          <w:rFonts w:cs="Traditional Arabic" w:hint="cs"/>
          <w:sz w:val="34"/>
          <w:szCs w:val="34"/>
          <w:rtl/>
          <w:lang w:bidi="ar-EG"/>
        </w:rPr>
        <w:t>ر البراهين على لسان أنبيائه، وفي الحج زاد هذه البراهين وفصَّلها</w:t>
      </w:r>
      <w:r w:rsidR="008869B8" w:rsidRPr="00B95340">
        <w:rPr>
          <w:rFonts w:cs="Traditional Arabic" w:hint="eastAsia"/>
          <w:sz w:val="34"/>
          <w:szCs w:val="34"/>
          <w:rtl/>
          <w:lang w:bidi="ar-EG"/>
        </w:rPr>
        <w:t>،</w:t>
      </w:r>
      <w:r w:rsidRPr="00B95340">
        <w:rPr>
          <w:rFonts w:cs="Traditional Arabic" w:hint="cs"/>
          <w:sz w:val="34"/>
          <w:szCs w:val="34"/>
          <w:rtl/>
          <w:lang w:bidi="ar-EG"/>
        </w:rPr>
        <w:t xml:space="preserve"> وذكر نو</w:t>
      </w:r>
      <w:r w:rsidR="00110543" w:rsidRPr="00B95340">
        <w:rPr>
          <w:rFonts w:cs="Traditional Arabic" w:hint="cs"/>
          <w:sz w:val="34"/>
          <w:szCs w:val="34"/>
          <w:rtl/>
          <w:lang w:bidi="ar-EG"/>
        </w:rPr>
        <w:t>ْ</w:t>
      </w:r>
      <w:r w:rsidRPr="00B95340">
        <w:rPr>
          <w:rFonts w:cs="Traditional Arabic" w:hint="cs"/>
          <w:sz w:val="34"/>
          <w:szCs w:val="34"/>
          <w:rtl/>
          <w:lang w:bidi="ar-EG"/>
        </w:rPr>
        <w:t>ع</w:t>
      </w:r>
      <w:r w:rsidR="00110543" w:rsidRPr="00B95340">
        <w:rPr>
          <w:rFonts w:cs="Traditional Arabic" w:hint="cs"/>
          <w:sz w:val="34"/>
          <w:szCs w:val="34"/>
          <w:rtl/>
          <w:lang w:bidi="ar-EG"/>
        </w:rPr>
        <w:t>َ</w:t>
      </w:r>
      <w:r w:rsidRPr="00B95340">
        <w:rPr>
          <w:rFonts w:cs="Traditional Arabic" w:hint="cs"/>
          <w:sz w:val="34"/>
          <w:szCs w:val="34"/>
          <w:rtl/>
          <w:lang w:bidi="ar-EG"/>
        </w:rPr>
        <w:t>ها، وهذا يدل على تناس</w:t>
      </w:r>
      <w:r w:rsidR="00110543" w:rsidRPr="00B95340">
        <w:rPr>
          <w:rFonts w:cs="Traditional Arabic" w:hint="cs"/>
          <w:sz w:val="34"/>
          <w:szCs w:val="34"/>
          <w:rtl/>
          <w:lang w:bidi="ar-EG"/>
        </w:rPr>
        <w:t>ُ</w:t>
      </w:r>
      <w:r w:rsidRPr="00B95340">
        <w:rPr>
          <w:rFonts w:cs="Traditional Arabic" w:hint="cs"/>
          <w:sz w:val="34"/>
          <w:szCs w:val="34"/>
          <w:rtl/>
          <w:lang w:bidi="ar-EG"/>
        </w:rPr>
        <w:t>ب مضمون السورتين.</w:t>
      </w:r>
    </w:p>
    <w:p w:rsidR="00D20060" w:rsidRPr="00B95340" w:rsidRDefault="00D20060" w:rsidP="00B95340">
      <w:pPr>
        <w:bidi/>
        <w:jc w:val="both"/>
        <w:rPr>
          <w:rFonts w:cs="Traditional Arabic"/>
          <w:sz w:val="34"/>
          <w:szCs w:val="34"/>
          <w:rtl/>
          <w:lang w:bidi="ar-EG"/>
        </w:rPr>
      </w:pPr>
      <w:r w:rsidRPr="00B95340">
        <w:rPr>
          <w:rFonts w:cs="Traditional Arabic" w:hint="cs"/>
          <w:sz w:val="34"/>
          <w:szCs w:val="34"/>
          <w:rtl/>
          <w:lang w:bidi="ar-EG"/>
        </w:rPr>
        <w:t xml:space="preserve">3- </w:t>
      </w:r>
      <w:r w:rsidR="00034621" w:rsidRPr="00B95340">
        <w:rPr>
          <w:rFonts w:cs="Traditional Arabic" w:hint="cs"/>
          <w:sz w:val="34"/>
          <w:szCs w:val="34"/>
          <w:rtl/>
          <w:lang w:bidi="ar-EG"/>
        </w:rPr>
        <w:t>كذلك فإنه تعالى في سورة الأنبياء ل</w:t>
      </w:r>
      <w:r w:rsidR="00110543" w:rsidRPr="00B95340">
        <w:rPr>
          <w:rFonts w:cs="Traditional Arabic" w:hint="cs"/>
          <w:sz w:val="34"/>
          <w:szCs w:val="34"/>
          <w:rtl/>
          <w:lang w:bidi="ar-EG"/>
        </w:rPr>
        <w:t>َ</w:t>
      </w:r>
      <w:r w:rsidR="00034621" w:rsidRPr="00B95340">
        <w:rPr>
          <w:rFonts w:cs="Traditional Arabic" w:hint="cs"/>
          <w:sz w:val="34"/>
          <w:szCs w:val="34"/>
          <w:rtl/>
          <w:lang w:bidi="ar-EG"/>
        </w:rPr>
        <w:t xml:space="preserve">ما ذكر حال الأنبياء </w:t>
      </w:r>
      <w:r w:rsidR="00D641DF" w:rsidRPr="00B95340">
        <w:rPr>
          <w:rFonts w:cs="Traditional Arabic" w:hint="cs"/>
          <w:sz w:val="34"/>
          <w:szCs w:val="34"/>
          <w:rtl/>
          <w:lang w:bidi="ar-EG"/>
        </w:rPr>
        <w:t>مع</w:t>
      </w:r>
      <w:r w:rsidR="00034621" w:rsidRPr="00B95340">
        <w:rPr>
          <w:rFonts w:cs="Traditional Arabic" w:hint="cs"/>
          <w:sz w:val="34"/>
          <w:szCs w:val="34"/>
          <w:rtl/>
          <w:lang w:bidi="ar-EG"/>
        </w:rPr>
        <w:t xml:space="preserve"> أقوامه</w:t>
      </w:r>
      <w:r w:rsidR="00D641DF" w:rsidRPr="00B95340">
        <w:rPr>
          <w:rFonts w:cs="Traditional Arabic" w:hint="cs"/>
          <w:sz w:val="34"/>
          <w:szCs w:val="34"/>
          <w:rtl/>
          <w:lang w:bidi="ar-EG"/>
        </w:rPr>
        <w:t>م</w:t>
      </w:r>
      <w:r w:rsidR="00D641DF" w:rsidRPr="00B95340">
        <w:rPr>
          <w:rFonts w:cs="Traditional Arabic" w:hint="eastAsia"/>
          <w:sz w:val="34"/>
          <w:szCs w:val="34"/>
          <w:rtl/>
          <w:lang w:bidi="ar-EG"/>
        </w:rPr>
        <w:t>،</w:t>
      </w:r>
      <w:r w:rsidR="00034621" w:rsidRPr="00B95340">
        <w:rPr>
          <w:rFonts w:cs="Traditional Arabic" w:hint="cs"/>
          <w:sz w:val="34"/>
          <w:szCs w:val="34"/>
          <w:rtl/>
          <w:lang w:bidi="ar-EG"/>
        </w:rPr>
        <w:t xml:space="preserve"> وما وجدوه من الع</w:t>
      </w:r>
      <w:r w:rsidR="000F2AC3" w:rsidRPr="00B95340">
        <w:rPr>
          <w:rFonts w:cs="Traditional Arabic" w:hint="cs"/>
          <w:sz w:val="34"/>
          <w:szCs w:val="34"/>
          <w:rtl/>
          <w:lang w:bidi="ar-EG"/>
        </w:rPr>
        <w:t>َ</w:t>
      </w:r>
      <w:r w:rsidR="00034621" w:rsidRPr="00B95340">
        <w:rPr>
          <w:rFonts w:cs="Traditional Arabic" w:hint="cs"/>
          <w:sz w:val="34"/>
          <w:szCs w:val="34"/>
          <w:rtl/>
          <w:lang w:bidi="ar-EG"/>
        </w:rPr>
        <w:t>ن</w:t>
      </w:r>
      <w:r w:rsidR="000F2AC3" w:rsidRPr="00B95340">
        <w:rPr>
          <w:rFonts w:cs="Traditional Arabic" w:hint="cs"/>
          <w:sz w:val="34"/>
          <w:szCs w:val="34"/>
          <w:rtl/>
          <w:lang w:bidi="ar-EG"/>
        </w:rPr>
        <w:t>َ</w:t>
      </w:r>
      <w:r w:rsidR="00034621" w:rsidRPr="00B95340">
        <w:rPr>
          <w:rFonts w:cs="Traditional Arabic" w:hint="cs"/>
          <w:sz w:val="34"/>
          <w:szCs w:val="34"/>
          <w:rtl/>
          <w:lang w:bidi="ar-EG"/>
        </w:rPr>
        <w:t xml:space="preserve">ت والإعراض </w:t>
      </w:r>
      <w:r w:rsidR="00AD3E19" w:rsidRPr="00B95340">
        <w:rPr>
          <w:rFonts w:cs="Traditional Arabic" w:hint="cs"/>
          <w:sz w:val="34"/>
          <w:szCs w:val="34"/>
          <w:rtl/>
          <w:lang w:bidi="ar-EG"/>
        </w:rPr>
        <w:t>منهم</w:t>
      </w:r>
      <w:r w:rsidR="00034621" w:rsidRPr="00B95340">
        <w:rPr>
          <w:rFonts w:cs="Traditional Arabic" w:hint="cs"/>
          <w:sz w:val="34"/>
          <w:szCs w:val="34"/>
          <w:rtl/>
          <w:lang w:bidi="ar-EG"/>
        </w:rPr>
        <w:t xml:space="preserve"> </w:t>
      </w:r>
      <w:r w:rsidR="001F1B32" w:rsidRPr="00B95340">
        <w:rPr>
          <w:rFonts w:cs="Traditional Arabic" w:hint="cs"/>
          <w:sz w:val="34"/>
          <w:szCs w:val="34"/>
          <w:rtl/>
          <w:lang w:bidi="ar-EG"/>
        </w:rPr>
        <w:t xml:space="preserve">- </w:t>
      </w:r>
      <w:r w:rsidR="00372900" w:rsidRPr="00B95340">
        <w:rPr>
          <w:rFonts w:cs="Traditional Arabic" w:hint="cs"/>
          <w:sz w:val="34"/>
          <w:szCs w:val="34"/>
          <w:rtl/>
          <w:lang w:bidi="ar-EG"/>
        </w:rPr>
        <w:t>"</w:t>
      </w:r>
      <w:r w:rsidR="00034621" w:rsidRPr="00B95340">
        <w:rPr>
          <w:rFonts w:cs="Traditional Arabic" w:hint="cs"/>
          <w:sz w:val="34"/>
          <w:szCs w:val="34"/>
          <w:rtl/>
          <w:lang w:bidi="ar-EG"/>
        </w:rPr>
        <w:t xml:space="preserve">ذكر في سورة الحج حال الأشقياء </w:t>
      </w:r>
      <w:r w:rsidR="00372900" w:rsidRPr="00B95340">
        <w:rPr>
          <w:rFonts w:cs="Traditional Arabic" w:hint="cs"/>
          <w:sz w:val="34"/>
          <w:szCs w:val="34"/>
          <w:rtl/>
          <w:lang w:bidi="ar-EG"/>
        </w:rPr>
        <w:t>والسعداء</w:t>
      </w:r>
      <w:r w:rsidR="00110543" w:rsidRPr="00B95340">
        <w:rPr>
          <w:rFonts w:cs="Traditional Arabic" w:hint="cs"/>
          <w:sz w:val="34"/>
          <w:szCs w:val="34"/>
          <w:rtl/>
          <w:lang w:bidi="ar-EG"/>
        </w:rPr>
        <w:t>،</w:t>
      </w:r>
      <w:r w:rsidR="00372900" w:rsidRPr="00B95340">
        <w:rPr>
          <w:rFonts w:cs="Traditional Arabic" w:hint="cs"/>
          <w:sz w:val="34"/>
          <w:szCs w:val="34"/>
          <w:rtl/>
          <w:lang w:bidi="ar-EG"/>
        </w:rPr>
        <w:t xml:space="preserve"> وذكر الفزع الأكبر، وهول ما يكون يوم القيامة،</w:t>
      </w:r>
      <w:r w:rsidR="00034621" w:rsidRPr="00B95340">
        <w:rPr>
          <w:rFonts w:cs="Traditional Arabic" w:hint="cs"/>
          <w:sz w:val="34"/>
          <w:szCs w:val="34"/>
          <w:rtl/>
          <w:lang w:bidi="ar-EG"/>
        </w:rPr>
        <w:t xml:space="preserve"> </w:t>
      </w:r>
      <w:r w:rsidR="00372900" w:rsidRPr="00B95340">
        <w:rPr>
          <w:rFonts w:cs="Traditional Arabic" w:hint="cs"/>
          <w:sz w:val="34"/>
          <w:szCs w:val="34"/>
          <w:rtl/>
          <w:lang w:bidi="ar-EG"/>
        </w:rPr>
        <w:t>وكان مشركو مكة قد أنكروا المعاد، وكذ</w:t>
      </w:r>
      <w:r w:rsidR="00110543" w:rsidRPr="00B95340">
        <w:rPr>
          <w:rFonts w:cs="Traditional Arabic" w:hint="cs"/>
          <w:sz w:val="34"/>
          <w:szCs w:val="34"/>
          <w:rtl/>
          <w:lang w:bidi="ar-EG"/>
        </w:rPr>
        <w:t>َّ</w:t>
      </w:r>
      <w:r w:rsidR="00372900" w:rsidRPr="00B95340">
        <w:rPr>
          <w:rFonts w:cs="Traditional Arabic" w:hint="cs"/>
          <w:sz w:val="34"/>
          <w:szCs w:val="34"/>
          <w:rtl/>
          <w:lang w:bidi="ar-EG"/>
        </w:rPr>
        <w:t>بوه بسبب تأخ</w:t>
      </w:r>
      <w:r w:rsidR="00110543" w:rsidRPr="00B95340">
        <w:rPr>
          <w:rFonts w:cs="Traditional Arabic" w:hint="cs"/>
          <w:sz w:val="34"/>
          <w:szCs w:val="34"/>
          <w:rtl/>
          <w:lang w:bidi="ar-EG"/>
        </w:rPr>
        <w:t>ُّ</w:t>
      </w:r>
      <w:r w:rsidR="00372900" w:rsidRPr="00B95340">
        <w:rPr>
          <w:rFonts w:cs="Traditional Arabic" w:hint="cs"/>
          <w:sz w:val="34"/>
          <w:szCs w:val="34"/>
          <w:rtl/>
          <w:lang w:bidi="ar-EG"/>
        </w:rPr>
        <w:t xml:space="preserve">ر العذاب عنهم، </w:t>
      </w:r>
      <w:r w:rsidR="00110543" w:rsidRPr="00B95340">
        <w:rPr>
          <w:rFonts w:cs="Traditional Arabic" w:hint="cs"/>
          <w:sz w:val="34"/>
          <w:szCs w:val="34"/>
          <w:rtl/>
          <w:lang w:bidi="ar-EG"/>
        </w:rPr>
        <w:t>ف</w:t>
      </w:r>
      <w:r w:rsidR="00372900" w:rsidRPr="00B95340">
        <w:rPr>
          <w:rFonts w:cs="Traditional Arabic" w:hint="cs"/>
          <w:sz w:val="34"/>
          <w:szCs w:val="34"/>
          <w:rtl/>
          <w:lang w:bidi="ar-EG"/>
        </w:rPr>
        <w:t>نزلت هذه السورة تحذير</w:t>
      </w:r>
      <w:r w:rsidR="00110543" w:rsidRPr="00B95340">
        <w:rPr>
          <w:rFonts w:cs="Traditional Arabic" w:hint="cs"/>
          <w:sz w:val="34"/>
          <w:szCs w:val="34"/>
          <w:rtl/>
          <w:lang w:bidi="ar-EG"/>
        </w:rPr>
        <w:t>ً</w:t>
      </w:r>
      <w:r w:rsidR="00372900" w:rsidRPr="00B95340">
        <w:rPr>
          <w:rFonts w:cs="Traditional Arabic" w:hint="cs"/>
          <w:sz w:val="34"/>
          <w:szCs w:val="34"/>
          <w:rtl/>
          <w:lang w:bidi="ar-EG"/>
        </w:rPr>
        <w:t>ا لهم وتخويف</w:t>
      </w:r>
      <w:r w:rsidR="00110543" w:rsidRPr="00B95340">
        <w:rPr>
          <w:rFonts w:cs="Traditional Arabic" w:hint="cs"/>
          <w:sz w:val="34"/>
          <w:szCs w:val="34"/>
          <w:rtl/>
          <w:lang w:bidi="ar-EG"/>
        </w:rPr>
        <w:t>ً</w:t>
      </w:r>
      <w:r w:rsidR="00372900" w:rsidRPr="00B95340">
        <w:rPr>
          <w:rFonts w:cs="Traditional Arabic" w:hint="cs"/>
          <w:sz w:val="34"/>
          <w:szCs w:val="34"/>
          <w:rtl/>
          <w:lang w:bidi="ar-EG"/>
        </w:rPr>
        <w:t>ا</w:t>
      </w:r>
      <w:r w:rsidR="001F1B32" w:rsidRPr="00B95340">
        <w:rPr>
          <w:rFonts w:cs="Traditional Arabic" w:hint="eastAsia"/>
          <w:sz w:val="34"/>
          <w:szCs w:val="34"/>
          <w:rtl/>
          <w:lang w:bidi="ar-EG"/>
        </w:rPr>
        <w:t>،</w:t>
      </w:r>
      <w:r w:rsidR="00372900" w:rsidRPr="00B95340">
        <w:rPr>
          <w:rFonts w:cs="Traditional Arabic" w:hint="cs"/>
          <w:sz w:val="34"/>
          <w:szCs w:val="34"/>
          <w:rtl/>
          <w:lang w:bidi="ar-EG"/>
        </w:rPr>
        <w:t xml:space="preserve"> ل</w:t>
      </w:r>
      <w:r w:rsidR="00110543" w:rsidRPr="00B95340">
        <w:rPr>
          <w:rFonts w:cs="Traditional Arabic" w:hint="cs"/>
          <w:sz w:val="34"/>
          <w:szCs w:val="34"/>
          <w:rtl/>
          <w:lang w:bidi="ar-EG"/>
        </w:rPr>
        <w:t>ِ</w:t>
      </w:r>
      <w:r w:rsidR="00372900" w:rsidRPr="00B95340">
        <w:rPr>
          <w:rFonts w:cs="Traditional Arabic" w:hint="cs"/>
          <w:sz w:val="34"/>
          <w:szCs w:val="34"/>
          <w:rtl/>
          <w:lang w:bidi="ar-EG"/>
        </w:rPr>
        <w:t>ما انطو</w:t>
      </w:r>
      <w:r w:rsidR="00110543" w:rsidRPr="00B95340">
        <w:rPr>
          <w:rFonts w:cs="Traditional Arabic" w:hint="cs"/>
          <w:sz w:val="34"/>
          <w:szCs w:val="34"/>
          <w:rtl/>
          <w:lang w:bidi="ar-EG"/>
        </w:rPr>
        <w:t>َ</w:t>
      </w:r>
      <w:r w:rsidR="00372900" w:rsidRPr="00B95340">
        <w:rPr>
          <w:rFonts w:cs="Traditional Arabic" w:hint="cs"/>
          <w:sz w:val="34"/>
          <w:szCs w:val="34"/>
          <w:rtl/>
          <w:lang w:bidi="ar-EG"/>
        </w:rPr>
        <w:t>ت عليه من ذ</w:t>
      </w:r>
      <w:r w:rsidR="00110543" w:rsidRPr="00B95340">
        <w:rPr>
          <w:rFonts w:cs="Traditional Arabic" w:hint="cs"/>
          <w:sz w:val="34"/>
          <w:szCs w:val="34"/>
          <w:rtl/>
          <w:lang w:bidi="ar-EG"/>
        </w:rPr>
        <w:t>ِ</w:t>
      </w:r>
      <w:r w:rsidR="00372900" w:rsidRPr="00B95340">
        <w:rPr>
          <w:rFonts w:cs="Traditional Arabic" w:hint="cs"/>
          <w:sz w:val="34"/>
          <w:szCs w:val="34"/>
          <w:rtl/>
          <w:lang w:bidi="ar-EG"/>
        </w:rPr>
        <w:t>كر زلزلة الساعة وش</w:t>
      </w:r>
      <w:r w:rsidR="00110543" w:rsidRPr="00B95340">
        <w:rPr>
          <w:rFonts w:cs="Traditional Arabic" w:hint="cs"/>
          <w:sz w:val="34"/>
          <w:szCs w:val="34"/>
          <w:rtl/>
          <w:lang w:bidi="ar-EG"/>
        </w:rPr>
        <w:t>ِ</w:t>
      </w:r>
      <w:r w:rsidR="00372900" w:rsidRPr="00B95340">
        <w:rPr>
          <w:rFonts w:cs="Traditional Arabic" w:hint="cs"/>
          <w:sz w:val="34"/>
          <w:szCs w:val="34"/>
          <w:rtl/>
          <w:lang w:bidi="ar-EG"/>
        </w:rPr>
        <w:t>دة ه</w:t>
      </w:r>
      <w:r w:rsidR="001F1B32" w:rsidRPr="00B95340">
        <w:rPr>
          <w:rFonts w:cs="Traditional Arabic" w:hint="eastAsia"/>
          <w:sz w:val="34"/>
          <w:szCs w:val="34"/>
          <w:rtl/>
          <w:lang w:bidi="ar-EG"/>
        </w:rPr>
        <w:t>َ</w:t>
      </w:r>
      <w:r w:rsidR="00372900" w:rsidRPr="00B95340">
        <w:rPr>
          <w:rFonts w:cs="Traditional Arabic" w:hint="cs"/>
          <w:sz w:val="34"/>
          <w:szCs w:val="34"/>
          <w:rtl/>
          <w:lang w:bidi="ar-EG"/>
        </w:rPr>
        <w:t>و</w:t>
      </w:r>
      <w:r w:rsidR="001F1B32" w:rsidRPr="00B95340">
        <w:rPr>
          <w:rFonts w:cs="Traditional Arabic" w:hint="eastAsia"/>
          <w:sz w:val="34"/>
          <w:szCs w:val="34"/>
          <w:rtl/>
          <w:lang w:bidi="ar-EG"/>
        </w:rPr>
        <w:t>ْ</w:t>
      </w:r>
      <w:r w:rsidR="00372900" w:rsidRPr="00B95340">
        <w:rPr>
          <w:rFonts w:cs="Traditional Arabic" w:hint="cs"/>
          <w:sz w:val="34"/>
          <w:szCs w:val="34"/>
          <w:rtl/>
          <w:lang w:bidi="ar-EG"/>
        </w:rPr>
        <w:t>ل</w:t>
      </w:r>
      <w:r w:rsidR="001F1B32" w:rsidRPr="00B95340">
        <w:rPr>
          <w:rFonts w:cs="Traditional Arabic" w:hint="eastAsia"/>
          <w:sz w:val="34"/>
          <w:szCs w:val="34"/>
          <w:rtl/>
          <w:lang w:bidi="ar-EG"/>
        </w:rPr>
        <w:t>ِ</w:t>
      </w:r>
      <w:r w:rsidR="00372900" w:rsidRPr="00B95340">
        <w:rPr>
          <w:rFonts w:cs="Traditional Arabic" w:hint="cs"/>
          <w:sz w:val="34"/>
          <w:szCs w:val="34"/>
          <w:rtl/>
          <w:lang w:bidi="ar-EG"/>
        </w:rPr>
        <w:t>ها، وذ</w:t>
      </w:r>
      <w:r w:rsidR="00310FA1" w:rsidRPr="00B95340">
        <w:rPr>
          <w:rFonts w:cs="Traditional Arabic" w:hint="eastAsia"/>
          <w:sz w:val="34"/>
          <w:szCs w:val="34"/>
          <w:rtl/>
          <w:lang w:bidi="ar-EG"/>
        </w:rPr>
        <w:t>ِ</w:t>
      </w:r>
      <w:r w:rsidR="00372900" w:rsidRPr="00B95340">
        <w:rPr>
          <w:rFonts w:cs="Traditional Arabic" w:hint="cs"/>
          <w:sz w:val="34"/>
          <w:szCs w:val="34"/>
          <w:rtl/>
          <w:lang w:bidi="ar-EG"/>
        </w:rPr>
        <w:t>كر ما أ</w:t>
      </w:r>
      <w:r w:rsidR="000939C0" w:rsidRPr="00B95340">
        <w:rPr>
          <w:rFonts w:cs="Traditional Arabic" w:hint="eastAsia"/>
          <w:sz w:val="34"/>
          <w:szCs w:val="34"/>
          <w:rtl/>
          <w:lang w:bidi="ar-EG"/>
        </w:rPr>
        <w:t>ُ</w:t>
      </w:r>
      <w:r w:rsidR="00372900" w:rsidRPr="00B95340">
        <w:rPr>
          <w:rFonts w:cs="Traditional Arabic" w:hint="cs"/>
          <w:sz w:val="34"/>
          <w:szCs w:val="34"/>
          <w:rtl/>
          <w:lang w:bidi="ar-EG"/>
        </w:rPr>
        <w:t>ع</w:t>
      </w:r>
      <w:r w:rsidR="000939C0" w:rsidRPr="00B95340">
        <w:rPr>
          <w:rFonts w:cs="Traditional Arabic" w:hint="eastAsia"/>
          <w:sz w:val="34"/>
          <w:szCs w:val="34"/>
          <w:rtl/>
          <w:lang w:bidi="ar-EG"/>
        </w:rPr>
        <w:t>ِ</w:t>
      </w:r>
      <w:r w:rsidR="00372900" w:rsidRPr="00B95340">
        <w:rPr>
          <w:rFonts w:cs="Traditional Arabic" w:hint="cs"/>
          <w:sz w:val="34"/>
          <w:szCs w:val="34"/>
          <w:rtl/>
          <w:lang w:bidi="ar-EG"/>
        </w:rPr>
        <w:t>د</w:t>
      </w:r>
      <w:r w:rsidR="000939C0" w:rsidRPr="00B95340">
        <w:rPr>
          <w:rFonts w:cs="Traditional Arabic" w:hint="eastAsia"/>
          <w:sz w:val="34"/>
          <w:szCs w:val="34"/>
          <w:rtl/>
          <w:lang w:bidi="ar-EG"/>
        </w:rPr>
        <w:t>َّ</w:t>
      </w:r>
      <w:r w:rsidR="00372900" w:rsidRPr="00B95340">
        <w:rPr>
          <w:rFonts w:cs="Traditional Arabic" w:hint="cs"/>
          <w:sz w:val="34"/>
          <w:szCs w:val="34"/>
          <w:rtl/>
          <w:lang w:bidi="ar-EG"/>
        </w:rPr>
        <w:t xml:space="preserve"> لمنكرها، وت</w:t>
      </w:r>
      <w:r w:rsidR="00110543" w:rsidRPr="00B95340">
        <w:rPr>
          <w:rFonts w:cs="Traditional Arabic" w:hint="cs"/>
          <w:sz w:val="34"/>
          <w:szCs w:val="34"/>
          <w:rtl/>
          <w:lang w:bidi="ar-EG"/>
        </w:rPr>
        <w:t>َ</w:t>
      </w:r>
      <w:r w:rsidR="00372900" w:rsidRPr="00B95340">
        <w:rPr>
          <w:rFonts w:cs="Traditional Arabic" w:hint="cs"/>
          <w:sz w:val="34"/>
          <w:szCs w:val="34"/>
          <w:rtl/>
          <w:lang w:bidi="ar-EG"/>
        </w:rPr>
        <w:t>نبيههم على البعث بتطويرهم في خلقهم</w:t>
      </w:r>
      <w:r w:rsidR="00110543" w:rsidRPr="00B95340">
        <w:rPr>
          <w:rFonts w:cs="Traditional Arabic" w:hint="cs"/>
          <w:sz w:val="34"/>
          <w:szCs w:val="34"/>
          <w:rtl/>
          <w:lang w:bidi="ar-EG"/>
        </w:rPr>
        <w:t>،</w:t>
      </w:r>
      <w:r w:rsidR="00372900" w:rsidRPr="00B95340">
        <w:rPr>
          <w:rFonts w:cs="Traditional Arabic" w:hint="cs"/>
          <w:sz w:val="34"/>
          <w:szCs w:val="34"/>
          <w:rtl/>
          <w:lang w:bidi="ar-EG"/>
        </w:rPr>
        <w:t xml:space="preserve"> وبهمود الأرض واهتزازها بعد</w:t>
      </w:r>
      <w:r w:rsidR="005C221B" w:rsidRPr="00B95340">
        <w:rPr>
          <w:rFonts w:cs="Traditional Arabic" w:hint="eastAsia"/>
          <w:sz w:val="34"/>
          <w:szCs w:val="34"/>
          <w:rtl/>
          <w:lang w:bidi="ar-EG"/>
        </w:rPr>
        <w:t>ُ</w:t>
      </w:r>
      <w:r w:rsidR="00372900" w:rsidRPr="00B95340">
        <w:rPr>
          <w:rFonts w:cs="Traditional Arabic" w:hint="cs"/>
          <w:sz w:val="34"/>
          <w:szCs w:val="34"/>
          <w:rtl/>
          <w:lang w:bidi="ar-EG"/>
        </w:rPr>
        <w:t xml:space="preserve"> </w:t>
      </w:r>
      <w:r w:rsidR="005C221B" w:rsidRPr="00B95340">
        <w:rPr>
          <w:rFonts w:cs="Traditional Arabic" w:hint="cs"/>
          <w:sz w:val="34"/>
          <w:szCs w:val="34"/>
          <w:rtl/>
          <w:lang w:bidi="ar-EG"/>
        </w:rPr>
        <w:t>ب</w:t>
      </w:r>
      <w:r w:rsidR="00372900" w:rsidRPr="00B95340">
        <w:rPr>
          <w:rFonts w:cs="Traditional Arabic" w:hint="cs"/>
          <w:sz w:val="34"/>
          <w:szCs w:val="34"/>
          <w:rtl/>
          <w:lang w:bidi="ar-EG"/>
        </w:rPr>
        <w:t>النبات"</w:t>
      </w:r>
      <w:r w:rsidR="00372900" w:rsidRPr="00B95340">
        <w:rPr>
          <w:sz w:val="34"/>
          <w:szCs w:val="34"/>
          <w:vertAlign w:val="superscript"/>
          <w:rtl/>
        </w:rPr>
        <w:footnoteReference w:id="80"/>
      </w:r>
      <w:r w:rsidR="00372900" w:rsidRPr="00B95340">
        <w:rPr>
          <w:rFonts w:cs="Traditional Arabic" w:hint="cs"/>
          <w:sz w:val="34"/>
          <w:szCs w:val="34"/>
          <w:rtl/>
          <w:lang w:bidi="ar-EG"/>
        </w:rPr>
        <w:t xml:space="preserve">. </w:t>
      </w:r>
    </w:p>
    <w:p w:rsidR="00BD6A25" w:rsidRDefault="00C24EAE" w:rsidP="00B95340">
      <w:pPr>
        <w:bidi/>
        <w:jc w:val="both"/>
        <w:rPr>
          <w:rFonts w:cs="Traditional Arabic"/>
          <w:sz w:val="34"/>
          <w:szCs w:val="34"/>
          <w:rtl/>
          <w:lang w:bidi="ar-EG"/>
        </w:rPr>
      </w:pPr>
      <w:r w:rsidRPr="00B95340">
        <w:rPr>
          <w:rFonts w:cs="Traditional Arabic" w:hint="cs"/>
          <w:sz w:val="34"/>
          <w:szCs w:val="34"/>
          <w:rtl/>
          <w:lang w:bidi="ar-EG"/>
        </w:rPr>
        <w:t>فكأن الله في سورة الحج ي</w:t>
      </w:r>
      <w:r w:rsidR="004B0ACE" w:rsidRPr="00B95340">
        <w:rPr>
          <w:rFonts w:cs="Traditional Arabic" w:hint="cs"/>
          <w:sz w:val="34"/>
          <w:szCs w:val="34"/>
          <w:rtl/>
          <w:lang w:bidi="ar-EG"/>
        </w:rPr>
        <w:t>ُ</w:t>
      </w:r>
      <w:r w:rsidRPr="00B95340">
        <w:rPr>
          <w:rFonts w:cs="Traditional Arabic" w:hint="cs"/>
          <w:sz w:val="34"/>
          <w:szCs w:val="34"/>
          <w:rtl/>
          <w:lang w:bidi="ar-EG"/>
        </w:rPr>
        <w:t>بك</w:t>
      </w:r>
      <w:r w:rsidR="004B0ACE" w:rsidRPr="00B95340">
        <w:rPr>
          <w:rFonts w:cs="Traditional Arabic" w:hint="cs"/>
          <w:sz w:val="34"/>
          <w:szCs w:val="34"/>
          <w:rtl/>
          <w:lang w:bidi="ar-EG"/>
        </w:rPr>
        <w:t>ِّ</w:t>
      </w:r>
      <w:r w:rsidRPr="00B95340">
        <w:rPr>
          <w:rFonts w:cs="Traditional Arabic" w:hint="cs"/>
          <w:sz w:val="34"/>
          <w:szCs w:val="34"/>
          <w:rtl/>
          <w:lang w:bidi="ar-EG"/>
        </w:rPr>
        <w:t>ت وي</w:t>
      </w:r>
      <w:r w:rsidR="004B0ACE" w:rsidRPr="00B95340">
        <w:rPr>
          <w:rFonts w:cs="Traditional Arabic" w:hint="cs"/>
          <w:sz w:val="34"/>
          <w:szCs w:val="34"/>
          <w:rtl/>
          <w:lang w:bidi="ar-EG"/>
        </w:rPr>
        <w:t>ُ</w:t>
      </w:r>
      <w:r w:rsidRPr="00B95340">
        <w:rPr>
          <w:rFonts w:cs="Traditional Arabic" w:hint="cs"/>
          <w:sz w:val="34"/>
          <w:szCs w:val="34"/>
          <w:rtl/>
          <w:lang w:bidi="ar-EG"/>
        </w:rPr>
        <w:t>وب</w:t>
      </w:r>
      <w:r w:rsidR="004B0ACE" w:rsidRPr="00B95340">
        <w:rPr>
          <w:rFonts w:cs="Traditional Arabic" w:hint="cs"/>
          <w:sz w:val="34"/>
          <w:szCs w:val="34"/>
          <w:rtl/>
          <w:lang w:bidi="ar-EG"/>
        </w:rPr>
        <w:t>ِّ</w:t>
      </w:r>
      <w:r w:rsidRPr="00B95340">
        <w:rPr>
          <w:rFonts w:cs="Traditional Arabic" w:hint="cs"/>
          <w:sz w:val="34"/>
          <w:szCs w:val="34"/>
          <w:rtl/>
          <w:lang w:bidi="ar-EG"/>
        </w:rPr>
        <w:t>خ المشركين بتذكيرهم بن</w:t>
      </w:r>
      <w:r w:rsidR="004B0ACE" w:rsidRPr="00B95340">
        <w:rPr>
          <w:rFonts w:cs="Traditional Arabic" w:hint="cs"/>
          <w:sz w:val="34"/>
          <w:szCs w:val="34"/>
          <w:rtl/>
          <w:lang w:bidi="ar-EG"/>
        </w:rPr>
        <w:t>ِ</w:t>
      </w:r>
      <w:r w:rsidRPr="00B95340">
        <w:rPr>
          <w:rFonts w:cs="Traditional Arabic" w:hint="cs"/>
          <w:sz w:val="34"/>
          <w:szCs w:val="34"/>
          <w:rtl/>
          <w:lang w:bidi="ar-EG"/>
        </w:rPr>
        <w:t>عم</w:t>
      </w:r>
      <w:r w:rsidR="004B0ACE" w:rsidRPr="00B95340">
        <w:rPr>
          <w:rFonts w:cs="Traditional Arabic" w:hint="cs"/>
          <w:sz w:val="34"/>
          <w:szCs w:val="34"/>
          <w:rtl/>
          <w:lang w:bidi="ar-EG"/>
        </w:rPr>
        <w:t>َ</w:t>
      </w:r>
      <w:r w:rsidRPr="00B95340">
        <w:rPr>
          <w:rFonts w:cs="Traditional Arabic" w:hint="cs"/>
          <w:sz w:val="34"/>
          <w:szCs w:val="34"/>
          <w:rtl/>
          <w:lang w:bidi="ar-EG"/>
        </w:rPr>
        <w:t>ه وفضله عليهم، رد</w:t>
      </w:r>
      <w:r w:rsidR="004B0ACE" w:rsidRPr="00B95340">
        <w:rPr>
          <w:rFonts w:cs="Traditional Arabic" w:hint="cs"/>
          <w:sz w:val="34"/>
          <w:szCs w:val="34"/>
          <w:rtl/>
          <w:lang w:bidi="ar-EG"/>
        </w:rPr>
        <w:t>ًّ</w:t>
      </w:r>
      <w:r w:rsidRPr="00B95340">
        <w:rPr>
          <w:rFonts w:cs="Traditional Arabic" w:hint="cs"/>
          <w:sz w:val="34"/>
          <w:szCs w:val="34"/>
          <w:rtl/>
          <w:lang w:bidi="ar-EG"/>
        </w:rPr>
        <w:t xml:space="preserve">ا على إنكارهم </w:t>
      </w:r>
      <w:r w:rsidR="004B0ACE" w:rsidRPr="00B95340">
        <w:rPr>
          <w:rFonts w:cs="Traditional Arabic" w:hint="cs"/>
          <w:sz w:val="34"/>
          <w:szCs w:val="34"/>
          <w:rtl/>
          <w:lang w:bidi="ar-EG"/>
        </w:rPr>
        <w:t>الوحدانية و</w:t>
      </w:r>
      <w:r w:rsidRPr="00B95340">
        <w:rPr>
          <w:rFonts w:cs="Traditional Arabic" w:hint="cs"/>
          <w:sz w:val="34"/>
          <w:szCs w:val="34"/>
          <w:rtl/>
          <w:lang w:bidi="ar-EG"/>
        </w:rPr>
        <w:t>شركه</w:t>
      </w:r>
      <w:r w:rsidR="004B0ACE" w:rsidRPr="00B95340">
        <w:rPr>
          <w:rFonts w:cs="Traditional Arabic" w:hint="cs"/>
          <w:sz w:val="34"/>
          <w:szCs w:val="34"/>
          <w:rtl/>
          <w:lang w:bidi="ar-EG"/>
        </w:rPr>
        <w:t>م،</w:t>
      </w:r>
      <w:r w:rsidRPr="00B95340">
        <w:rPr>
          <w:rFonts w:cs="Traditional Arabic" w:hint="cs"/>
          <w:sz w:val="34"/>
          <w:szCs w:val="34"/>
          <w:rtl/>
          <w:lang w:bidi="ar-EG"/>
        </w:rPr>
        <w:t xml:space="preserve"> وإعراضهم عن اتباع طريق الهدى الذي دعا إليه الأنبياء جميع</w:t>
      </w:r>
      <w:r w:rsidR="004B0ACE" w:rsidRPr="00B95340">
        <w:rPr>
          <w:rFonts w:cs="Traditional Arabic" w:hint="cs"/>
          <w:sz w:val="34"/>
          <w:szCs w:val="34"/>
          <w:rtl/>
          <w:lang w:bidi="ar-EG"/>
        </w:rPr>
        <w:t>ً</w:t>
      </w:r>
      <w:r w:rsidRPr="00B95340">
        <w:rPr>
          <w:rFonts w:cs="Traditional Arabic" w:hint="cs"/>
          <w:sz w:val="34"/>
          <w:szCs w:val="34"/>
          <w:rtl/>
          <w:lang w:bidi="ar-EG"/>
        </w:rPr>
        <w:t>ا</w:t>
      </w:r>
      <w:r w:rsidR="00000E52" w:rsidRPr="00B95340">
        <w:rPr>
          <w:rFonts w:cs="Traditional Arabic" w:hint="cs"/>
          <w:sz w:val="34"/>
          <w:szCs w:val="34"/>
          <w:rtl/>
          <w:lang w:bidi="ar-EG"/>
        </w:rPr>
        <w:t xml:space="preserve"> في سورة الأنبياء.</w:t>
      </w:r>
    </w:p>
    <w:p w:rsidR="005C4C3D" w:rsidRPr="00B95340" w:rsidRDefault="005C4C3D" w:rsidP="005C4C3D">
      <w:pPr>
        <w:bidi/>
        <w:jc w:val="both"/>
        <w:rPr>
          <w:rFonts w:cs="Traditional Arabic"/>
          <w:sz w:val="34"/>
          <w:szCs w:val="34"/>
          <w:rtl/>
          <w:lang w:bidi="ar-EG"/>
        </w:rPr>
      </w:pPr>
    </w:p>
    <w:p w:rsidR="00C24EAE" w:rsidRPr="00B95340" w:rsidRDefault="00555C18" w:rsidP="00B95340">
      <w:pPr>
        <w:bidi/>
        <w:jc w:val="both"/>
        <w:rPr>
          <w:rFonts w:cs="Traditional Arabic"/>
          <w:b/>
          <w:bCs/>
          <w:sz w:val="34"/>
          <w:szCs w:val="34"/>
          <w:rtl/>
          <w:lang w:bidi="ar-EG"/>
        </w:rPr>
      </w:pPr>
      <w:r w:rsidRPr="00B95340">
        <w:rPr>
          <w:rFonts w:cs="Traditional Arabic" w:hint="cs"/>
          <w:b/>
          <w:bCs/>
          <w:sz w:val="34"/>
          <w:szCs w:val="34"/>
          <w:rtl/>
          <w:lang w:bidi="ar-EG"/>
        </w:rPr>
        <w:t>النموذج الثاني:</w:t>
      </w:r>
      <w:r w:rsidR="00C24EAE" w:rsidRPr="00B95340">
        <w:rPr>
          <w:rFonts w:cs="Traditional Arabic" w:hint="cs"/>
          <w:b/>
          <w:bCs/>
          <w:sz w:val="34"/>
          <w:szCs w:val="34"/>
          <w:rtl/>
          <w:lang w:bidi="ar-EG"/>
        </w:rPr>
        <w:t xml:space="preserve"> </w:t>
      </w:r>
      <w:r w:rsidR="0067589C" w:rsidRPr="00B95340">
        <w:rPr>
          <w:rFonts w:cs="Traditional Arabic" w:hint="cs"/>
          <w:b/>
          <w:bCs/>
          <w:sz w:val="34"/>
          <w:szCs w:val="34"/>
          <w:rtl/>
          <w:lang w:bidi="ar-EG"/>
        </w:rPr>
        <w:t>مناسبة مضمون سورة النور لمضمون سورة المؤمنون التي قبلها في ترتيب المصحف:</w:t>
      </w:r>
    </w:p>
    <w:p w:rsidR="00E54E46" w:rsidRPr="00B95340" w:rsidRDefault="00E54E46" w:rsidP="00B95340">
      <w:pPr>
        <w:bidi/>
        <w:jc w:val="both"/>
        <w:rPr>
          <w:rFonts w:cs="Traditional Arabic"/>
          <w:sz w:val="34"/>
          <w:szCs w:val="34"/>
          <w:rtl/>
          <w:lang w:bidi="ar-EG"/>
        </w:rPr>
      </w:pPr>
      <w:r w:rsidRPr="00B95340">
        <w:rPr>
          <w:rFonts w:cs="Traditional Arabic" w:hint="cs"/>
          <w:sz w:val="34"/>
          <w:szCs w:val="34"/>
          <w:rtl/>
          <w:lang w:bidi="ar-EG"/>
        </w:rPr>
        <w:t>و</w:t>
      </w:r>
      <w:r w:rsidR="00C954D1" w:rsidRPr="00B95340">
        <w:rPr>
          <w:rFonts w:cs="Traditional Arabic" w:hint="cs"/>
          <w:sz w:val="34"/>
          <w:szCs w:val="34"/>
          <w:rtl/>
          <w:lang w:bidi="ar-EG"/>
        </w:rPr>
        <w:t>ُ</w:t>
      </w:r>
      <w:r w:rsidRPr="00B95340">
        <w:rPr>
          <w:rFonts w:cs="Traditional Arabic" w:hint="cs"/>
          <w:sz w:val="34"/>
          <w:szCs w:val="34"/>
          <w:rtl/>
          <w:lang w:bidi="ar-EG"/>
        </w:rPr>
        <w:t>ج</w:t>
      </w:r>
      <w:r w:rsidR="00C954D1" w:rsidRPr="00B95340">
        <w:rPr>
          <w:rFonts w:cs="Traditional Arabic" w:hint="cs"/>
          <w:sz w:val="34"/>
          <w:szCs w:val="34"/>
          <w:rtl/>
          <w:lang w:bidi="ar-EG"/>
        </w:rPr>
        <w:t>ِ</w:t>
      </w:r>
      <w:r w:rsidRPr="00B95340">
        <w:rPr>
          <w:rFonts w:cs="Traditional Arabic" w:hint="cs"/>
          <w:sz w:val="34"/>
          <w:szCs w:val="34"/>
          <w:rtl/>
          <w:lang w:bidi="ar-EG"/>
        </w:rPr>
        <w:t>د تناسب بين سورة النور وسورة المؤمنين التي قبلها، وقد ت</w:t>
      </w:r>
      <w:r w:rsidR="00F54245" w:rsidRPr="00B95340">
        <w:rPr>
          <w:rFonts w:cs="Traditional Arabic" w:hint="eastAsia"/>
          <w:sz w:val="34"/>
          <w:szCs w:val="34"/>
          <w:rtl/>
          <w:lang w:bidi="ar-EG"/>
        </w:rPr>
        <w:t>َ</w:t>
      </w:r>
      <w:r w:rsidRPr="00B95340">
        <w:rPr>
          <w:rFonts w:cs="Traditional Arabic" w:hint="cs"/>
          <w:sz w:val="34"/>
          <w:szCs w:val="34"/>
          <w:rtl/>
          <w:lang w:bidi="ar-EG"/>
        </w:rPr>
        <w:t xml:space="preserve">مثَّل هذا التناسب فيما يلي: </w:t>
      </w:r>
    </w:p>
    <w:p w:rsidR="00E54E46" w:rsidRPr="00B95340" w:rsidRDefault="00E54E46" w:rsidP="00B95340">
      <w:pPr>
        <w:bidi/>
        <w:jc w:val="both"/>
        <w:rPr>
          <w:rFonts w:cs="Traditional Arabic"/>
          <w:sz w:val="34"/>
          <w:szCs w:val="34"/>
          <w:rtl/>
          <w:lang w:bidi="ar-EG"/>
        </w:rPr>
      </w:pPr>
      <w:r w:rsidRPr="00B95340">
        <w:rPr>
          <w:rFonts w:cs="Traditional Arabic" w:hint="cs"/>
          <w:sz w:val="34"/>
          <w:szCs w:val="34"/>
          <w:rtl/>
          <w:lang w:bidi="ar-EG"/>
        </w:rPr>
        <w:t xml:space="preserve">1- </w:t>
      </w:r>
      <w:r w:rsidR="000F4EB5" w:rsidRPr="00B95340">
        <w:rPr>
          <w:rFonts w:cs="Traditional Arabic" w:hint="cs"/>
          <w:sz w:val="34"/>
          <w:szCs w:val="34"/>
          <w:rtl/>
          <w:lang w:bidi="ar-EG"/>
        </w:rPr>
        <w:t>يقول الشيخ سعيد حوى: "تتحدث سورة النور عن أحكام تُطالَب</w:t>
      </w:r>
      <w:r w:rsidR="000F4EB5" w:rsidRPr="00B95340">
        <w:rPr>
          <w:rFonts w:cs="Traditional Arabic"/>
          <w:sz w:val="34"/>
          <w:szCs w:val="34"/>
          <w:rtl/>
          <w:lang w:bidi="ar-EG"/>
        </w:rPr>
        <w:t xml:space="preserve"> </w:t>
      </w:r>
      <w:r w:rsidR="000F4EB5" w:rsidRPr="00B95340">
        <w:rPr>
          <w:rFonts w:cs="Traditional Arabic" w:hint="cs"/>
          <w:sz w:val="34"/>
          <w:szCs w:val="34"/>
          <w:rtl/>
          <w:lang w:bidi="ar-EG"/>
        </w:rPr>
        <w:t xml:space="preserve">بها الأمة الإسلامية، </w:t>
      </w:r>
      <w:r w:rsidR="007A72AF" w:rsidRPr="00B95340">
        <w:rPr>
          <w:rFonts w:cs="Traditional Arabic" w:hint="cs"/>
          <w:sz w:val="34"/>
          <w:szCs w:val="34"/>
          <w:rtl/>
          <w:lang w:bidi="ar-EG"/>
        </w:rPr>
        <w:t>وتتحدث عن أحكام لها صلة بالنظام الاجتماعي للأمة الإسلامية</w:t>
      </w:r>
      <w:r w:rsidR="000F4EB5" w:rsidRPr="00B95340">
        <w:rPr>
          <w:rFonts w:cs="Traditional Arabic"/>
          <w:sz w:val="34"/>
          <w:szCs w:val="34"/>
          <w:rtl/>
          <w:lang w:bidi="ar-EG"/>
        </w:rPr>
        <w:t>،</w:t>
      </w:r>
      <w:r w:rsidR="007A72AF" w:rsidRPr="00B95340">
        <w:rPr>
          <w:rFonts w:cs="Traditional Arabic" w:hint="cs"/>
          <w:sz w:val="34"/>
          <w:szCs w:val="34"/>
          <w:rtl/>
          <w:lang w:bidi="ar-EG"/>
        </w:rPr>
        <w:t xml:space="preserve"> </w:t>
      </w:r>
      <w:r w:rsidR="001D66BA" w:rsidRPr="00B95340">
        <w:rPr>
          <w:rFonts w:cs="Traditional Arabic" w:hint="cs"/>
          <w:sz w:val="34"/>
          <w:szCs w:val="34"/>
          <w:rtl/>
          <w:lang w:bidi="ar-EG"/>
        </w:rPr>
        <w:t xml:space="preserve">ولذلك نجد سورة المؤمنون تتحدث عن الوحدة الإسلامية خلال العصور؛ قال تعالى: </w:t>
      </w:r>
      <w:r w:rsidR="001D66BA" w:rsidRPr="00B95340">
        <w:rPr>
          <w:rFonts w:cs="Traditional Arabic"/>
          <w:sz w:val="34"/>
          <w:szCs w:val="34"/>
          <w:rtl/>
          <w:lang w:bidi="ar-EG"/>
        </w:rPr>
        <w:t>{وَإِنَّ هَذِهِ أُمَّتُكُمْ أُمَّةً وَاحِدَةً وَأَنَا رَبُّكُمْ فَاتَّقُونِ} [المؤمنون: 52]</w:t>
      </w:r>
      <w:r w:rsidR="005F6E1F" w:rsidRPr="00B95340">
        <w:rPr>
          <w:rFonts w:cs="Traditional Arabic" w:hint="cs"/>
          <w:sz w:val="34"/>
          <w:szCs w:val="34"/>
          <w:rtl/>
          <w:lang w:bidi="ar-EG"/>
        </w:rPr>
        <w:t>، فالسورة تتحدث عن موضوع وحدة الأمة الإسلامية، وت</w:t>
      </w:r>
      <w:r w:rsidR="00C954D1" w:rsidRPr="00B95340">
        <w:rPr>
          <w:rFonts w:cs="Traditional Arabic" w:hint="cs"/>
          <w:sz w:val="34"/>
          <w:szCs w:val="34"/>
          <w:rtl/>
          <w:lang w:bidi="ar-EG"/>
        </w:rPr>
        <w:t>ُ</w:t>
      </w:r>
      <w:r w:rsidR="005F6E1F" w:rsidRPr="00B95340">
        <w:rPr>
          <w:rFonts w:cs="Traditional Arabic" w:hint="cs"/>
          <w:sz w:val="34"/>
          <w:szCs w:val="34"/>
          <w:rtl/>
          <w:lang w:bidi="ar-EG"/>
        </w:rPr>
        <w:t>نكر موضوع تقطيع أمر الأنبياء والأخذ ببعضه وترك بعضه؛ م</w:t>
      </w:r>
      <w:r w:rsidR="004D476C" w:rsidRPr="00B95340">
        <w:rPr>
          <w:rFonts w:cs="Traditional Arabic" w:hint="eastAsia"/>
          <w:sz w:val="34"/>
          <w:szCs w:val="34"/>
          <w:rtl/>
          <w:lang w:bidi="ar-EG"/>
        </w:rPr>
        <w:t>ُ</w:t>
      </w:r>
      <w:r w:rsidR="005F6E1F" w:rsidRPr="00B95340">
        <w:rPr>
          <w:rFonts w:cs="Traditional Arabic" w:hint="cs"/>
          <w:sz w:val="34"/>
          <w:szCs w:val="34"/>
          <w:rtl/>
          <w:lang w:bidi="ar-EG"/>
        </w:rPr>
        <w:t>قدمة</w:t>
      </w:r>
      <w:r w:rsidR="00C954D1" w:rsidRPr="00B95340">
        <w:rPr>
          <w:rFonts w:cs="Traditional Arabic" w:hint="cs"/>
          <w:sz w:val="34"/>
          <w:szCs w:val="34"/>
          <w:rtl/>
          <w:lang w:bidi="ar-EG"/>
        </w:rPr>
        <w:t>ً</w:t>
      </w:r>
      <w:r w:rsidR="005F6E1F" w:rsidRPr="00B95340">
        <w:rPr>
          <w:rFonts w:cs="Traditional Arabic" w:hint="cs"/>
          <w:sz w:val="34"/>
          <w:szCs w:val="34"/>
          <w:rtl/>
          <w:lang w:bidi="ar-EG"/>
        </w:rPr>
        <w:t xml:space="preserve"> لسورة النور</w:t>
      </w:r>
      <w:r w:rsidR="00E642FA" w:rsidRPr="00B95340">
        <w:rPr>
          <w:rFonts w:cs="Traditional Arabic" w:hint="cs"/>
          <w:sz w:val="34"/>
          <w:szCs w:val="34"/>
          <w:rtl/>
          <w:lang w:bidi="ar-EG"/>
        </w:rPr>
        <w:t>"</w:t>
      </w:r>
      <w:r w:rsidR="005F6E1F" w:rsidRPr="00B95340">
        <w:rPr>
          <w:rStyle w:val="a4"/>
          <w:rFonts w:cs="Traditional Arabic"/>
          <w:sz w:val="34"/>
          <w:szCs w:val="34"/>
          <w:rtl/>
          <w:lang w:bidi="ar-EG"/>
        </w:rPr>
        <w:footnoteReference w:id="81"/>
      </w:r>
      <w:r w:rsidR="005F6E1F" w:rsidRPr="00B95340">
        <w:rPr>
          <w:rFonts w:cs="Traditional Arabic" w:hint="cs"/>
          <w:sz w:val="34"/>
          <w:szCs w:val="34"/>
          <w:rtl/>
          <w:lang w:bidi="ar-EG"/>
        </w:rPr>
        <w:t>.</w:t>
      </w:r>
    </w:p>
    <w:p w:rsidR="0067589C" w:rsidRPr="00B95340" w:rsidRDefault="00592804" w:rsidP="00B95340">
      <w:pPr>
        <w:bidi/>
        <w:jc w:val="both"/>
        <w:rPr>
          <w:rFonts w:cs="Traditional Arabic"/>
          <w:sz w:val="34"/>
          <w:szCs w:val="34"/>
          <w:rtl/>
          <w:lang w:bidi="ar-EG"/>
        </w:rPr>
      </w:pPr>
      <w:r w:rsidRPr="00B95340">
        <w:rPr>
          <w:rFonts w:cs="Traditional Arabic" w:hint="cs"/>
          <w:sz w:val="34"/>
          <w:szCs w:val="34"/>
          <w:rtl/>
          <w:lang w:bidi="ar-EG"/>
        </w:rPr>
        <w:t xml:space="preserve">  </w:t>
      </w:r>
      <w:r w:rsidR="001D66BA" w:rsidRPr="00B95340">
        <w:rPr>
          <w:rFonts w:cs="Traditional Arabic" w:hint="cs"/>
          <w:sz w:val="34"/>
          <w:szCs w:val="34"/>
          <w:rtl/>
          <w:lang w:bidi="ar-EG"/>
        </w:rPr>
        <w:t xml:space="preserve"> </w:t>
      </w:r>
      <w:r w:rsidR="00667C59" w:rsidRPr="00B95340">
        <w:rPr>
          <w:rFonts w:cs="Traditional Arabic" w:hint="cs"/>
          <w:sz w:val="34"/>
          <w:szCs w:val="34"/>
          <w:rtl/>
          <w:lang w:bidi="ar-EG"/>
        </w:rPr>
        <w:t xml:space="preserve">2- </w:t>
      </w:r>
      <w:r w:rsidR="00DE7659" w:rsidRPr="00B95340">
        <w:rPr>
          <w:rFonts w:cs="Traditional Arabic" w:hint="cs"/>
          <w:sz w:val="34"/>
          <w:szCs w:val="34"/>
          <w:rtl/>
          <w:lang w:bidi="ar-EG"/>
        </w:rPr>
        <w:t>أنه سبحانه ل</w:t>
      </w:r>
      <w:r w:rsidR="00E642FA" w:rsidRPr="00B95340">
        <w:rPr>
          <w:rFonts w:cs="Traditional Arabic" w:hint="cs"/>
          <w:sz w:val="34"/>
          <w:szCs w:val="34"/>
          <w:rtl/>
          <w:lang w:bidi="ar-EG"/>
        </w:rPr>
        <w:t>َ</w:t>
      </w:r>
      <w:r w:rsidR="00DE7659" w:rsidRPr="00B95340">
        <w:rPr>
          <w:rFonts w:cs="Traditional Arabic" w:hint="cs"/>
          <w:sz w:val="34"/>
          <w:szCs w:val="34"/>
          <w:rtl/>
          <w:lang w:bidi="ar-EG"/>
        </w:rPr>
        <w:t>م</w:t>
      </w:r>
      <w:r w:rsidR="00E642FA" w:rsidRPr="00B95340">
        <w:rPr>
          <w:rFonts w:cs="Traditional Arabic" w:hint="cs"/>
          <w:sz w:val="34"/>
          <w:szCs w:val="34"/>
          <w:rtl/>
          <w:lang w:bidi="ar-EG"/>
        </w:rPr>
        <w:t>َّ</w:t>
      </w:r>
      <w:r w:rsidR="00DE7659" w:rsidRPr="00B95340">
        <w:rPr>
          <w:rFonts w:cs="Traditional Arabic" w:hint="cs"/>
          <w:sz w:val="34"/>
          <w:szCs w:val="34"/>
          <w:rtl/>
          <w:lang w:bidi="ar-EG"/>
        </w:rPr>
        <w:t xml:space="preserve">ا قال في سورة المؤمنين: </w:t>
      </w:r>
      <w:r w:rsidR="00DE7659" w:rsidRPr="00B95340">
        <w:rPr>
          <w:rFonts w:cs="Traditional Arabic"/>
          <w:sz w:val="34"/>
          <w:szCs w:val="34"/>
          <w:rtl/>
          <w:lang w:bidi="ar-EG"/>
        </w:rPr>
        <w:t>{وَالَّذِينَ هُمْ لِفُرُوجِهِمْ حَافِظُونَ} [المؤمنون: 5]</w:t>
      </w:r>
      <w:r w:rsidR="00DE7659" w:rsidRPr="00B95340">
        <w:rPr>
          <w:rFonts w:cs="Traditional Arabic" w:hint="cs"/>
          <w:sz w:val="34"/>
          <w:szCs w:val="34"/>
          <w:rtl/>
          <w:lang w:bidi="ar-EG"/>
        </w:rPr>
        <w:t>، ذك</w:t>
      </w:r>
      <w:r w:rsidR="00E642FA" w:rsidRPr="00B95340">
        <w:rPr>
          <w:rFonts w:cs="Traditional Arabic" w:hint="cs"/>
          <w:sz w:val="34"/>
          <w:szCs w:val="34"/>
          <w:rtl/>
          <w:lang w:bidi="ar-EG"/>
        </w:rPr>
        <w:t>َ</w:t>
      </w:r>
      <w:r w:rsidR="00DE7659" w:rsidRPr="00B95340">
        <w:rPr>
          <w:rFonts w:cs="Traditional Arabic" w:hint="cs"/>
          <w:sz w:val="34"/>
          <w:szCs w:val="34"/>
          <w:rtl/>
          <w:lang w:bidi="ar-EG"/>
        </w:rPr>
        <w:t>ر في سورة النور أحكام</w:t>
      </w:r>
      <w:r w:rsidR="00975FBB" w:rsidRPr="00B95340">
        <w:rPr>
          <w:rFonts w:cs="Traditional Arabic" w:hint="cs"/>
          <w:sz w:val="34"/>
          <w:szCs w:val="34"/>
          <w:rtl/>
          <w:lang w:bidi="ar-EG"/>
        </w:rPr>
        <w:t>ً</w:t>
      </w:r>
      <w:r w:rsidR="00DE7659" w:rsidRPr="00B95340">
        <w:rPr>
          <w:rFonts w:cs="Traditional Arabic" w:hint="cs"/>
          <w:sz w:val="34"/>
          <w:szCs w:val="34"/>
          <w:rtl/>
          <w:lang w:bidi="ar-EG"/>
        </w:rPr>
        <w:t>ا كثيرة تدعو إلى حفظ الفروج</w:t>
      </w:r>
      <w:r w:rsidR="00975FBB" w:rsidRPr="00B95340">
        <w:rPr>
          <w:rFonts w:cs="Traditional Arabic" w:hint="cs"/>
          <w:sz w:val="34"/>
          <w:szCs w:val="34"/>
          <w:rtl/>
          <w:lang w:bidi="ar-EG"/>
        </w:rPr>
        <w:t>،</w:t>
      </w:r>
      <w:r w:rsidR="00DE7659" w:rsidRPr="00B95340">
        <w:rPr>
          <w:rFonts w:cs="Traditional Arabic" w:hint="cs"/>
          <w:sz w:val="34"/>
          <w:szCs w:val="34"/>
          <w:rtl/>
          <w:lang w:bidi="ar-EG"/>
        </w:rPr>
        <w:t xml:space="preserve"> وتؤدي إلى سلامة المجتمع من الزنا ومظاهره</w:t>
      </w:r>
      <w:r w:rsidR="00E642FA" w:rsidRPr="00B95340">
        <w:rPr>
          <w:rFonts w:cs="Traditional Arabic" w:hint="cs"/>
          <w:sz w:val="34"/>
          <w:szCs w:val="34"/>
          <w:rtl/>
          <w:lang w:bidi="ar-EG"/>
        </w:rPr>
        <w:t>؛</w:t>
      </w:r>
      <w:r w:rsidR="00DE7659" w:rsidRPr="00B95340">
        <w:rPr>
          <w:rFonts w:cs="Traditional Arabic" w:hint="cs"/>
          <w:sz w:val="34"/>
          <w:szCs w:val="34"/>
          <w:rtl/>
          <w:lang w:bidi="ar-EG"/>
        </w:rPr>
        <w:t xml:space="preserve"> حيث تبدأ السورة بالحديث عن حد الزنا وحد القذف، وتضع عقوبات رادعة صارمة للمستهترين بح</w:t>
      </w:r>
      <w:r w:rsidR="00C721D4" w:rsidRPr="00B95340">
        <w:rPr>
          <w:rFonts w:cs="Traditional Arabic" w:hint="eastAsia"/>
          <w:sz w:val="34"/>
          <w:szCs w:val="34"/>
          <w:rtl/>
          <w:lang w:bidi="ar-EG"/>
        </w:rPr>
        <w:t>ِ</w:t>
      </w:r>
      <w:r w:rsidR="00DE7659" w:rsidRPr="00B95340">
        <w:rPr>
          <w:rFonts w:cs="Traditional Arabic" w:hint="cs"/>
          <w:sz w:val="34"/>
          <w:szCs w:val="34"/>
          <w:rtl/>
          <w:lang w:bidi="ar-EG"/>
        </w:rPr>
        <w:t>فظ فروجهم</w:t>
      </w:r>
      <w:r w:rsidR="00975FBB" w:rsidRPr="00B95340">
        <w:rPr>
          <w:rFonts w:cs="Traditional Arabic" w:hint="cs"/>
          <w:sz w:val="34"/>
          <w:szCs w:val="34"/>
          <w:rtl/>
          <w:lang w:bidi="ar-EG"/>
        </w:rPr>
        <w:t>،</w:t>
      </w:r>
      <w:r w:rsidR="00DE7659" w:rsidRPr="00B95340">
        <w:rPr>
          <w:rFonts w:cs="Traditional Arabic" w:hint="cs"/>
          <w:sz w:val="34"/>
          <w:szCs w:val="34"/>
          <w:rtl/>
          <w:lang w:bidi="ar-EG"/>
        </w:rPr>
        <w:t xml:space="preserve"> والمتطاولين على </w:t>
      </w:r>
      <w:r w:rsidR="00975FBB" w:rsidRPr="00B95340">
        <w:rPr>
          <w:rFonts w:cs="Traditional Arabic" w:hint="cs"/>
          <w:sz w:val="34"/>
          <w:szCs w:val="34"/>
          <w:rtl/>
          <w:lang w:bidi="ar-EG"/>
        </w:rPr>
        <w:t>ال</w:t>
      </w:r>
      <w:r w:rsidR="00CD6DF7" w:rsidRPr="00B95340">
        <w:rPr>
          <w:rFonts w:cs="Traditional Arabic" w:hint="cs"/>
          <w:sz w:val="34"/>
          <w:szCs w:val="34"/>
          <w:rtl/>
          <w:lang w:bidi="ar-EG"/>
        </w:rPr>
        <w:t>أعراض</w:t>
      </w:r>
      <w:r w:rsidR="00975FBB" w:rsidRPr="00B95340">
        <w:rPr>
          <w:rFonts w:cs="Traditional Arabic" w:hint="cs"/>
          <w:sz w:val="34"/>
          <w:szCs w:val="34"/>
          <w:rtl/>
          <w:lang w:bidi="ar-EG"/>
        </w:rPr>
        <w:t>،</w:t>
      </w:r>
      <w:r w:rsidR="00CD6DF7" w:rsidRPr="00B95340">
        <w:rPr>
          <w:rFonts w:cs="Traditional Arabic" w:hint="cs"/>
          <w:sz w:val="34"/>
          <w:szCs w:val="34"/>
          <w:rtl/>
          <w:lang w:bidi="ar-EG"/>
        </w:rPr>
        <w:t xml:space="preserve"> </w:t>
      </w:r>
      <w:r w:rsidR="00A6681A" w:rsidRPr="00B95340">
        <w:rPr>
          <w:rFonts w:cs="Traditional Arabic" w:hint="cs"/>
          <w:sz w:val="34"/>
          <w:szCs w:val="34"/>
          <w:rtl/>
          <w:lang w:bidi="ar-EG"/>
        </w:rPr>
        <w:t>والمنتهكين لطهارة المجتمع وع</w:t>
      </w:r>
      <w:r w:rsidR="00975FBB" w:rsidRPr="00B95340">
        <w:rPr>
          <w:rFonts w:cs="Traditional Arabic" w:hint="cs"/>
          <w:sz w:val="34"/>
          <w:szCs w:val="34"/>
          <w:rtl/>
          <w:lang w:bidi="ar-EG"/>
        </w:rPr>
        <w:t>ِ</w:t>
      </w:r>
      <w:r w:rsidR="00A6681A" w:rsidRPr="00B95340">
        <w:rPr>
          <w:rFonts w:cs="Traditional Arabic" w:hint="cs"/>
          <w:sz w:val="34"/>
          <w:szCs w:val="34"/>
          <w:rtl/>
          <w:lang w:bidi="ar-EG"/>
        </w:rPr>
        <w:t xml:space="preserve">فته، </w:t>
      </w:r>
      <w:r w:rsidR="00166358" w:rsidRPr="00B95340">
        <w:rPr>
          <w:rFonts w:cs="Traditional Arabic" w:hint="cs"/>
          <w:sz w:val="34"/>
          <w:szCs w:val="34"/>
          <w:rtl/>
          <w:lang w:bidi="ar-EG"/>
        </w:rPr>
        <w:t>وتحد</w:t>
      </w:r>
      <w:r w:rsidR="00975FBB" w:rsidRPr="00B95340">
        <w:rPr>
          <w:rFonts w:cs="Traditional Arabic" w:hint="cs"/>
          <w:sz w:val="34"/>
          <w:szCs w:val="34"/>
          <w:rtl/>
          <w:lang w:bidi="ar-EG"/>
        </w:rPr>
        <w:t>َّ</w:t>
      </w:r>
      <w:r w:rsidR="00166358" w:rsidRPr="00B95340">
        <w:rPr>
          <w:rFonts w:cs="Traditional Arabic" w:hint="cs"/>
          <w:sz w:val="34"/>
          <w:szCs w:val="34"/>
          <w:rtl/>
          <w:lang w:bidi="ar-EG"/>
        </w:rPr>
        <w:t>ثت السورة بعد ذلك عن آداب الاستئذان، وأحكام غض البصر، وحث</w:t>
      </w:r>
      <w:r w:rsidR="00975FBB" w:rsidRPr="00B95340">
        <w:rPr>
          <w:rFonts w:cs="Traditional Arabic" w:hint="cs"/>
          <w:sz w:val="34"/>
          <w:szCs w:val="34"/>
          <w:rtl/>
          <w:lang w:bidi="ar-EG"/>
        </w:rPr>
        <w:t>َّ</w:t>
      </w:r>
      <w:r w:rsidR="00166358" w:rsidRPr="00B95340">
        <w:rPr>
          <w:rFonts w:cs="Traditional Arabic" w:hint="cs"/>
          <w:sz w:val="34"/>
          <w:szCs w:val="34"/>
          <w:rtl/>
          <w:lang w:bidi="ar-EG"/>
        </w:rPr>
        <w:t>ت على الزواج لم</w:t>
      </w:r>
      <w:r w:rsidR="00975FBB" w:rsidRPr="00B95340">
        <w:rPr>
          <w:rFonts w:cs="Traditional Arabic" w:hint="cs"/>
          <w:sz w:val="34"/>
          <w:szCs w:val="34"/>
          <w:rtl/>
          <w:lang w:bidi="ar-EG"/>
        </w:rPr>
        <w:t>َ</w:t>
      </w:r>
      <w:r w:rsidR="00166358" w:rsidRPr="00B95340">
        <w:rPr>
          <w:rFonts w:cs="Traditional Arabic" w:hint="cs"/>
          <w:sz w:val="34"/>
          <w:szCs w:val="34"/>
          <w:rtl/>
          <w:lang w:bidi="ar-EG"/>
        </w:rPr>
        <w:t>ن مل</w:t>
      </w:r>
      <w:r w:rsidR="00975FBB" w:rsidRPr="00B95340">
        <w:rPr>
          <w:rFonts w:cs="Traditional Arabic" w:hint="cs"/>
          <w:sz w:val="34"/>
          <w:szCs w:val="34"/>
          <w:rtl/>
          <w:lang w:bidi="ar-EG"/>
        </w:rPr>
        <w:t>َ</w:t>
      </w:r>
      <w:r w:rsidR="00166358" w:rsidRPr="00B95340">
        <w:rPr>
          <w:rFonts w:cs="Traditional Arabic" w:hint="cs"/>
          <w:sz w:val="34"/>
          <w:szCs w:val="34"/>
          <w:rtl/>
          <w:lang w:bidi="ar-EG"/>
        </w:rPr>
        <w:t>ك الاستطاعة والقدرة على أعبائه، وتُوجِّه خطاب</w:t>
      </w:r>
      <w:r w:rsidR="00975FBB" w:rsidRPr="00B95340">
        <w:rPr>
          <w:rFonts w:cs="Traditional Arabic" w:hint="cs"/>
          <w:sz w:val="34"/>
          <w:szCs w:val="34"/>
          <w:rtl/>
          <w:lang w:bidi="ar-EG"/>
        </w:rPr>
        <w:t>ً</w:t>
      </w:r>
      <w:r w:rsidR="00166358" w:rsidRPr="00B95340">
        <w:rPr>
          <w:rFonts w:cs="Traditional Arabic" w:hint="cs"/>
          <w:sz w:val="34"/>
          <w:szCs w:val="34"/>
          <w:rtl/>
          <w:lang w:bidi="ar-EG"/>
        </w:rPr>
        <w:t xml:space="preserve">ا للأولياء بتزويج الأيامى من أبنائهم وبناتهم، ثم تُوجِّه خطابًا آخر للأسياد لتزويج الصالحين من عبيدهم وإمائهم، وكل هذه الأحكام تدعو إلى حفظ الفروج </w:t>
      </w:r>
      <w:r w:rsidR="00975FBB" w:rsidRPr="00B95340">
        <w:rPr>
          <w:rFonts w:cs="Traditional Arabic" w:hint="cs"/>
          <w:sz w:val="34"/>
          <w:szCs w:val="34"/>
          <w:rtl/>
          <w:lang w:bidi="ar-EG"/>
        </w:rPr>
        <w:t xml:space="preserve">- </w:t>
      </w:r>
      <w:r w:rsidR="00166358" w:rsidRPr="00B95340">
        <w:rPr>
          <w:rFonts w:cs="Traditional Arabic" w:hint="cs"/>
          <w:sz w:val="34"/>
          <w:szCs w:val="34"/>
          <w:rtl/>
          <w:lang w:bidi="ar-EG"/>
        </w:rPr>
        <w:t xml:space="preserve">إما بصورة نظرية أو عملية </w:t>
      </w:r>
      <w:r w:rsidR="00975FBB" w:rsidRPr="00B95340">
        <w:rPr>
          <w:rFonts w:cs="Traditional Arabic" w:hint="cs"/>
          <w:sz w:val="34"/>
          <w:szCs w:val="34"/>
          <w:rtl/>
          <w:lang w:bidi="ar-EG"/>
        </w:rPr>
        <w:t xml:space="preserve">- </w:t>
      </w:r>
      <w:r w:rsidR="00166358" w:rsidRPr="00B95340">
        <w:rPr>
          <w:rFonts w:cs="Traditional Arabic" w:hint="cs"/>
          <w:sz w:val="34"/>
          <w:szCs w:val="34"/>
          <w:rtl/>
          <w:lang w:bidi="ar-EG"/>
        </w:rPr>
        <w:t>وتلتقي مع سورة المؤمنون في هذا الهدف السامي النبيل</w:t>
      </w:r>
      <w:r w:rsidR="00CD655B" w:rsidRPr="00B95340">
        <w:rPr>
          <w:rStyle w:val="a4"/>
          <w:rFonts w:cs="Traditional Arabic"/>
          <w:sz w:val="34"/>
          <w:szCs w:val="34"/>
          <w:rtl/>
          <w:lang w:bidi="ar-EG"/>
        </w:rPr>
        <w:footnoteReference w:id="82"/>
      </w:r>
      <w:r w:rsidR="00166358" w:rsidRPr="00B95340">
        <w:rPr>
          <w:rFonts w:cs="Traditional Arabic" w:hint="cs"/>
          <w:sz w:val="34"/>
          <w:szCs w:val="34"/>
          <w:rtl/>
          <w:lang w:bidi="ar-EG"/>
        </w:rPr>
        <w:t>.</w:t>
      </w:r>
      <w:r w:rsidRPr="00B95340">
        <w:rPr>
          <w:rFonts w:cs="Traditional Arabic" w:hint="cs"/>
          <w:sz w:val="34"/>
          <w:szCs w:val="34"/>
          <w:rtl/>
          <w:lang w:bidi="ar-EG"/>
        </w:rPr>
        <w:t xml:space="preserve">  </w:t>
      </w:r>
      <w:r w:rsidR="00DE7659" w:rsidRPr="00B95340">
        <w:rPr>
          <w:rFonts w:cs="Traditional Arabic" w:hint="cs"/>
          <w:sz w:val="34"/>
          <w:szCs w:val="34"/>
          <w:rtl/>
          <w:lang w:bidi="ar-EG"/>
        </w:rPr>
        <w:t xml:space="preserve"> </w:t>
      </w:r>
    </w:p>
    <w:p w:rsidR="00A678B7" w:rsidRPr="00B95340" w:rsidRDefault="00A678B7" w:rsidP="00B95340">
      <w:pPr>
        <w:bidi/>
        <w:jc w:val="both"/>
        <w:rPr>
          <w:rFonts w:cs="Traditional Arabic"/>
          <w:b/>
          <w:bCs/>
          <w:sz w:val="34"/>
          <w:szCs w:val="34"/>
          <w:rtl/>
          <w:lang w:bidi="ar-EG"/>
        </w:rPr>
      </w:pPr>
    </w:p>
    <w:p w:rsidR="00A678B7" w:rsidRPr="00B95340" w:rsidRDefault="00A678B7" w:rsidP="00B95340">
      <w:pPr>
        <w:bidi/>
        <w:jc w:val="both"/>
        <w:rPr>
          <w:rFonts w:cs="Traditional Arabic"/>
          <w:b/>
          <w:bCs/>
          <w:sz w:val="34"/>
          <w:szCs w:val="34"/>
          <w:rtl/>
          <w:lang w:bidi="ar-EG"/>
        </w:rPr>
      </w:pPr>
    </w:p>
    <w:p w:rsidR="005C4C3D" w:rsidRDefault="005C4C3D">
      <w:pPr>
        <w:spacing w:after="200" w:line="276" w:lineRule="auto"/>
        <w:rPr>
          <w:rFonts w:cs="Traditional Arabic"/>
          <w:b/>
          <w:bCs/>
          <w:sz w:val="34"/>
          <w:szCs w:val="34"/>
          <w:rtl/>
          <w:lang w:bidi="ar-EG"/>
        </w:rPr>
      </w:pPr>
      <w:r>
        <w:rPr>
          <w:rFonts w:cs="Traditional Arabic"/>
          <w:b/>
          <w:bCs/>
          <w:sz w:val="34"/>
          <w:szCs w:val="34"/>
          <w:rtl/>
          <w:lang w:bidi="ar-EG"/>
        </w:rPr>
        <w:br w:type="page"/>
      </w:r>
    </w:p>
    <w:p w:rsidR="009C75A7" w:rsidRPr="00B95340" w:rsidRDefault="005C4C3D" w:rsidP="005C4C3D">
      <w:pPr>
        <w:pStyle w:val="1"/>
        <w:bidi/>
        <w:rPr>
          <w:rtl/>
          <w:lang w:bidi="ar-EG"/>
        </w:rPr>
      </w:pPr>
      <w:bookmarkStart w:id="17" w:name="_Toc451500346"/>
      <w:r>
        <w:rPr>
          <w:rFonts w:hint="cs"/>
          <w:rtl/>
          <w:lang w:bidi="ar-EG"/>
        </w:rPr>
        <w:lastRenderedPageBreak/>
        <w:t>خاتمة ونتائج</w:t>
      </w:r>
      <w:bookmarkEnd w:id="17"/>
    </w:p>
    <w:p w:rsidR="00AE7129" w:rsidRPr="00B95340" w:rsidRDefault="0033377C" w:rsidP="00B95340">
      <w:pPr>
        <w:bidi/>
        <w:jc w:val="both"/>
        <w:rPr>
          <w:rFonts w:cs="Traditional Arabic"/>
          <w:sz w:val="34"/>
          <w:szCs w:val="34"/>
          <w:rtl/>
          <w:lang w:bidi="ar-EG"/>
        </w:rPr>
      </w:pPr>
      <w:r w:rsidRPr="00B95340">
        <w:rPr>
          <w:rFonts w:cs="Traditional Arabic" w:hint="cs"/>
          <w:sz w:val="34"/>
          <w:szCs w:val="34"/>
          <w:rtl/>
          <w:lang w:bidi="ar-EG"/>
        </w:rPr>
        <w:t xml:space="preserve">تحدثت في هذا البحث عن المناسبة في موضوع القرآن وذكرت تعريفا لغويا واصطلاحيا وافيا للمناسبة، وذكرت تعريفات البلاغيين لها </w:t>
      </w:r>
      <w:r w:rsidR="003D464B" w:rsidRPr="00B95340">
        <w:rPr>
          <w:rFonts w:cs="Traditional Arabic" w:hint="cs"/>
          <w:sz w:val="34"/>
          <w:szCs w:val="34"/>
          <w:rtl/>
          <w:lang w:bidi="ar-EG"/>
        </w:rPr>
        <w:t xml:space="preserve">ودلالة المصطلح عندهم، </w:t>
      </w:r>
      <w:r w:rsidR="0094125E" w:rsidRPr="00B95340">
        <w:rPr>
          <w:rFonts w:cs="Traditional Arabic" w:hint="cs"/>
          <w:sz w:val="34"/>
          <w:szCs w:val="34"/>
          <w:rtl/>
          <w:lang w:bidi="ar-EG"/>
        </w:rPr>
        <w:t>ثم ذكرت قول المعارضين للقول بالمناسبة في القرآن والرد عليهم ، وأهمية علم المناسبة وأنواعه في تفصيل غير ممل، ثم انتقلت إلى الجانب التطبيقي من البحث</w:t>
      </w:r>
      <w:r w:rsidR="00E93767" w:rsidRPr="00B95340">
        <w:rPr>
          <w:rFonts w:cs="Traditional Arabic" w:hint="cs"/>
          <w:sz w:val="34"/>
          <w:szCs w:val="34"/>
          <w:rtl/>
          <w:lang w:bidi="ar-EG"/>
        </w:rPr>
        <w:t>،</w:t>
      </w:r>
      <w:r w:rsidR="0094125E" w:rsidRPr="00B95340">
        <w:rPr>
          <w:rFonts w:cs="Traditional Arabic" w:hint="cs"/>
          <w:sz w:val="34"/>
          <w:szCs w:val="34"/>
          <w:rtl/>
          <w:lang w:bidi="ar-EG"/>
        </w:rPr>
        <w:t xml:space="preserve"> </w:t>
      </w:r>
      <w:r w:rsidR="00E93767" w:rsidRPr="00B95340">
        <w:rPr>
          <w:rFonts w:cs="Traditional Arabic" w:hint="cs"/>
          <w:sz w:val="34"/>
          <w:szCs w:val="34"/>
          <w:rtl/>
          <w:lang w:bidi="ar-EG"/>
        </w:rPr>
        <w:t xml:space="preserve">فتحدثت عن </w:t>
      </w:r>
      <w:r w:rsidR="0094125E" w:rsidRPr="00B95340">
        <w:rPr>
          <w:rFonts w:cs="Traditional Arabic" w:hint="cs"/>
          <w:sz w:val="34"/>
          <w:szCs w:val="34"/>
          <w:rtl/>
          <w:lang w:bidi="ar-EG"/>
        </w:rPr>
        <w:t xml:space="preserve">المناسبة بين آيات السورة الواحدة، </w:t>
      </w:r>
      <w:r w:rsidR="00E93767" w:rsidRPr="00B95340">
        <w:rPr>
          <w:rFonts w:cs="Traditional Arabic" w:hint="cs"/>
          <w:sz w:val="34"/>
          <w:szCs w:val="34"/>
          <w:rtl/>
          <w:lang w:bidi="ar-EG"/>
        </w:rPr>
        <w:t xml:space="preserve">وطبقت ذلك من خلال نماذج من آيات سور القرآن، ثم تحدثت عن المناسبة بين فواصل الآيات، وذكرت أمثلة لذلك من فواصل آيات السور، وتحدثت عن المناسبة بين السورة وما قبلها وذكرت </w:t>
      </w:r>
      <w:r w:rsidR="00B00F62" w:rsidRPr="00B95340">
        <w:rPr>
          <w:rFonts w:cs="Traditional Arabic" w:hint="cs"/>
          <w:sz w:val="34"/>
          <w:szCs w:val="34"/>
          <w:rtl/>
          <w:lang w:bidi="ar-EG"/>
        </w:rPr>
        <w:t>أ</w:t>
      </w:r>
      <w:r w:rsidR="00E93767" w:rsidRPr="00B95340">
        <w:rPr>
          <w:rFonts w:cs="Traditional Arabic" w:hint="cs"/>
          <w:sz w:val="34"/>
          <w:szCs w:val="34"/>
          <w:rtl/>
          <w:lang w:bidi="ar-EG"/>
        </w:rPr>
        <w:t>مثلة لذلك</w:t>
      </w:r>
      <w:r w:rsidR="00B00F62" w:rsidRPr="00B95340">
        <w:rPr>
          <w:rFonts w:cs="Traditional Arabic" w:hint="cs"/>
          <w:sz w:val="34"/>
          <w:szCs w:val="34"/>
          <w:rtl/>
          <w:lang w:bidi="ar-EG"/>
        </w:rPr>
        <w:t>، ومن خلال ما سبق خرجت ومعي مجموعة من النتائج كان من أهمها:</w:t>
      </w:r>
    </w:p>
    <w:p w:rsidR="002C44AD" w:rsidRPr="00B95340" w:rsidRDefault="002C44AD" w:rsidP="00B95340">
      <w:pPr>
        <w:bidi/>
        <w:jc w:val="both"/>
        <w:rPr>
          <w:rFonts w:cs="Traditional Arabic"/>
          <w:sz w:val="34"/>
          <w:szCs w:val="34"/>
          <w:rtl/>
          <w:lang w:bidi="ar-EG"/>
        </w:rPr>
      </w:pPr>
      <w:r w:rsidRPr="00B95340">
        <w:rPr>
          <w:rFonts w:cs="Traditional Arabic"/>
          <w:sz w:val="34"/>
          <w:szCs w:val="34"/>
          <w:rtl/>
          <w:lang w:bidi="ar-EG"/>
        </w:rPr>
        <w:t>1-</w:t>
      </w:r>
      <w:r w:rsidRPr="00B95340">
        <w:rPr>
          <w:rFonts w:cs="Traditional Arabic" w:hint="cs"/>
          <w:sz w:val="34"/>
          <w:szCs w:val="34"/>
          <w:rtl/>
          <w:lang w:bidi="ar-EG"/>
        </w:rPr>
        <w:t xml:space="preserve"> أن هناك مؤلفات كثيرة دارت حول موضوع المناسبة، ومنها ما جاءت المناسبة بابًا من أبوابها، ومنها ما أُلِّف خصيصًا لها، ومنها رسائل عليمة طبَّقت موضوع المناسبة على بعض سور القرآن.</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2- أن خلاصة المعنى اللغوي للمناسبة -  كما جاء في المعاجم - يدل على الاتصال والنسب والعلاقة والربط.</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3- أن خلاصة المعنى الاصطلاحي هو معرفة علل الترتيب بين آيات وسور القرآن، والارتباط بين أجزاء هذه السور والآيات، حتى تكون السورة والآية كالكملة الواحدة مُتسقة المعاني والمباني.</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4- أن هناك دلالة اصطلاحية لمصطلح المناسبة عند البلاغيين، فهي عندهم مطابقة الألفاظ لأغراض المعاني، ولقد جاء تعريف التنويري للمناسبة أكثر نضوجًا مِن سابقيه.</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5- أن هناك علماء كُثُر قالوا بالمناسبة، وألَّفوا فيها أكثر من كتاب؛ مثل: البقاعي، والسيوطي.</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 xml:space="preserve">6-  أن هناك مَن اعترض على القول بالمناسبة في القرآن، ومنهم: الإمام العز بن عبد السلام والإمام الشوكاني، وقد رُدَّ عليهم ودُفِعَ اعتراضهم بأقوال العلماء الآخرين، وهناك مِن المحدثين مَن  </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دافع عن الشوكاني، وقرَّر أنه لم يَعترض على المناسبة، وإنما اعترض على المتكلَّف منها، وهذا ليس فيه عيبًا.</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7- أن هناك أهمية بالغة لعلم المناسبة؛ فهي تساعد في فَهْم</w:t>
      </w:r>
      <w:r w:rsidRPr="00B95340">
        <w:rPr>
          <w:rFonts w:cs="Traditional Arabic"/>
          <w:sz w:val="34"/>
          <w:szCs w:val="34"/>
          <w:rtl/>
          <w:lang w:bidi="ar-EG"/>
        </w:rPr>
        <w:t xml:space="preserve"> </w:t>
      </w:r>
      <w:r w:rsidRPr="00B95340">
        <w:rPr>
          <w:rFonts w:cs="Traditional Arabic" w:hint="cs"/>
          <w:sz w:val="34"/>
          <w:szCs w:val="34"/>
          <w:rtl/>
          <w:lang w:bidi="ar-EG"/>
        </w:rPr>
        <w:t>مراد</w:t>
      </w:r>
      <w:r w:rsidRPr="00B95340">
        <w:rPr>
          <w:rFonts w:cs="Traditional Arabic"/>
          <w:sz w:val="34"/>
          <w:szCs w:val="34"/>
          <w:rtl/>
          <w:lang w:bidi="ar-EG"/>
        </w:rPr>
        <w:t xml:space="preserve"> </w:t>
      </w:r>
      <w:r w:rsidRPr="00B95340">
        <w:rPr>
          <w:rFonts w:cs="Traditional Arabic" w:hint="cs"/>
          <w:sz w:val="34"/>
          <w:szCs w:val="34"/>
          <w:rtl/>
          <w:lang w:bidi="ar-EG"/>
        </w:rPr>
        <w:t>الله</w:t>
      </w:r>
      <w:r w:rsidRPr="00B95340">
        <w:rPr>
          <w:rFonts w:cs="Traditional Arabic"/>
          <w:sz w:val="34"/>
          <w:szCs w:val="34"/>
          <w:rtl/>
          <w:lang w:bidi="ar-EG"/>
        </w:rPr>
        <w:t xml:space="preserve"> </w:t>
      </w:r>
      <w:r w:rsidRPr="00B95340">
        <w:rPr>
          <w:rFonts w:cs="Traditional Arabic" w:hint="cs"/>
          <w:sz w:val="34"/>
          <w:szCs w:val="34"/>
          <w:rtl/>
          <w:lang w:bidi="ar-EG"/>
        </w:rPr>
        <w:t>تعالى</w:t>
      </w:r>
      <w:r w:rsidRPr="00B95340">
        <w:rPr>
          <w:rFonts w:cs="Traditional Arabic"/>
          <w:sz w:val="34"/>
          <w:szCs w:val="34"/>
          <w:rtl/>
          <w:lang w:bidi="ar-EG"/>
        </w:rPr>
        <w:t xml:space="preserve"> </w:t>
      </w:r>
      <w:r w:rsidRPr="00B95340">
        <w:rPr>
          <w:rFonts w:cs="Traditional Arabic" w:hint="cs"/>
          <w:sz w:val="34"/>
          <w:szCs w:val="34"/>
          <w:rtl/>
          <w:lang w:bidi="ar-EG"/>
        </w:rPr>
        <w:t>في</w:t>
      </w:r>
      <w:r w:rsidRPr="00B95340">
        <w:rPr>
          <w:rFonts w:cs="Traditional Arabic"/>
          <w:sz w:val="34"/>
          <w:szCs w:val="34"/>
          <w:rtl/>
          <w:lang w:bidi="ar-EG"/>
        </w:rPr>
        <w:t xml:space="preserve"> </w:t>
      </w:r>
      <w:r w:rsidRPr="00B95340">
        <w:rPr>
          <w:rFonts w:cs="Traditional Arabic" w:hint="cs"/>
          <w:sz w:val="34"/>
          <w:szCs w:val="34"/>
          <w:rtl/>
          <w:lang w:bidi="ar-EG"/>
        </w:rPr>
        <w:t>كتابه،</w:t>
      </w:r>
      <w:r w:rsidRPr="00B95340">
        <w:rPr>
          <w:rFonts w:cs="Traditional Arabic"/>
          <w:sz w:val="34"/>
          <w:szCs w:val="34"/>
          <w:rtl/>
          <w:lang w:bidi="ar-EG"/>
        </w:rPr>
        <w:t xml:space="preserve"> </w:t>
      </w:r>
      <w:r w:rsidRPr="00B95340">
        <w:rPr>
          <w:rFonts w:cs="Traditional Arabic" w:hint="cs"/>
          <w:sz w:val="34"/>
          <w:szCs w:val="34"/>
          <w:rtl/>
          <w:lang w:bidi="ar-EG"/>
        </w:rPr>
        <w:t>وعدم</w:t>
      </w:r>
      <w:r w:rsidRPr="00B95340">
        <w:rPr>
          <w:rFonts w:cs="Traditional Arabic"/>
          <w:sz w:val="34"/>
          <w:szCs w:val="34"/>
          <w:rtl/>
          <w:lang w:bidi="ar-EG"/>
        </w:rPr>
        <w:t xml:space="preserve"> </w:t>
      </w:r>
      <w:r w:rsidRPr="00B95340">
        <w:rPr>
          <w:rFonts w:cs="Traditional Arabic" w:hint="cs"/>
          <w:sz w:val="34"/>
          <w:szCs w:val="34"/>
          <w:rtl/>
          <w:lang w:bidi="ar-EG"/>
        </w:rPr>
        <w:t>الوقوع</w:t>
      </w:r>
      <w:r w:rsidRPr="00B95340">
        <w:rPr>
          <w:rFonts w:cs="Traditional Arabic"/>
          <w:sz w:val="34"/>
          <w:szCs w:val="34"/>
          <w:rtl/>
          <w:lang w:bidi="ar-EG"/>
        </w:rPr>
        <w:t xml:space="preserve"> </w:t>
      </w:r>
      <w:r w:rsidRPr="00B95340">
        <w:rPr>
          <w:rFonts w:cs="Traditional Arabic" w:hint="cs"/>
          <w:sz w:val="34"/>
          <w:szCs w:val="34"/>
          <w:rtl/>
          <w:lang w:bidi="ar-EG"/>
        </w:rPr>
        <w:t>في</w:t>
      </w:r>
      <w:r w:rsidRPr="00B95340">
        <w:rPr>
          <w:rFonts w:cs="Traditional Arabic"/>
          <w:sz w:val="34"/>
          <w:szCs w:val="34"/>
          <w:rtl/>
          <w:lang w:bidi="ar-EG"/>
        </w:rPr>
        <w:t xml:space="preserve"> </w:t>
      </w:r>
      <w:r w:rsidRPr="00B95340">
        <w:rPr>
          <w:rFonts w:cs="Traditional Arabic" w:hint="cs"/>
          <w:sz w:val="34"/>
          <w:szCs w:val="34"/>
          <w:rtl/>
          <w:lang w:bidi="ar-EG"/>
        </w:rPr>
        <w:t>اللبس</w:t>
      </w:r>
      <w:r w:rsidRPr="00B95340">
        <w:rPr>
          <w:rFonts w:cs="Traditional Arabic"/>
          <w:sz w:val="34"/>
          <w:szCs w:val="34"/>
          <w:rtl/>
          <w:lang w:bidi="ar-EG"/>
        </w:rPr>
        <w:t xml:space="preserve"> </w:t>
      </w:r>
      <w:r w:rsidRPr="00B95340">
        <w:rPr>
          <w:rFonts w:cs="Traditional Arabic" w:hint="cs"/>
          <w:sz w:val="34"/>
          <w:szCs w:val="34"/>
          <w:rtl/>
          <w:lang w:bidi="ar-EG"/>
        </w:rPr>
        <w:t>أو</w:t>
      </w:r>
      <w:r w:rsidRPr="00B95340">
        <w:rPr>
          <w:rFonts w:cs="Traditional Arabic"/>
          <w:sz w:val="34"/>
          <w:szCs w:val="34"/>
          <w:rtl/>
          <w:lang w:bidi="ar-EG"/>
        </w:rPr>
        <w:t xml:space="preserve"> </w:t>
      </w:r>
      <w:r w:rsidRPr="00B95340">
        <w:rPr>
          <w:rFonts w:cs="Traditional Arabic" w:hint="cs"/>
          <w:sz w:val="34"/>
          <w:szCs w:val="34"/>
          <w:rtl/>
          <w:lang w:bidi="ar-EG"/>
        </w:rPr>
        <w:t>الخطأ،</w:t>
      </w:r>
      <w:r w:rsidRPr="00B95340">
        <w:rPr>
          <w:rFonts w:cs="Traditional Arabic"/>
          <w:sz w:val="34"/>
          <w:szCs w:val="34"/>
          <w:rtl/>
          <w:lang w:bidi="ar-EG"/>
        </w:rPr>
        <w:t xml:space="preserve"> </w:t>
      </w:r>
      <w:r w:rsidRPr="00B95340">
        <w:rPr>
          <w:rFonts w:cs="Traditional Arabic" w:hint="cs"/>
          <w:sz w:val="34"/>
          <w:szCs w:val="34"/>
          <w:rtl/>
          <w:lang w:bidi="ar-EG"/>
        </w:rPr>
        <w:t>أو</w:t>
      </w:r>
      <w:r w:rsidRPr="00B95340">
        <w:rPr>
          <w:rFonts w:cs="Traditional Arabic"/>
          <w:sz w:val="34"/>
          <w:szCs w:val="34"/>
          <w:rtl/>
          <w:lang w:bidi="ar-EG"/>
        </w:rPr>
        <w:t xml:space="preserve"> </w:t>
      </w:r>
      <w:r w:rsidRPr="00B95340">
        <w:rPr>
          <w:rFonts w:cs="Traditional Arabic" w:hint="cs"/>
          <w:sz w:val="34"/>
          <w:szCs w:val="34"/>
          <w:rtl/>
          <w:lang w:bidi="ar-EG"/>
        </w:rPr>
        <w:t>التأويلات</w:t>
      </w:r>
      <w:r w:rsidRPr="00B95340">
        <w:rPr>
          <w:rFonts w:cs="Traditional Arabic"/>
          <w:sz w:val="34"/>
          <w:szCs w:val="34"/>
          <w:rtl/>
          <w:lang w:bidi="ar-EG"/>
        </w:rPr>
        <w:t xml:space="preserve"> </w:t>
      </w:r>
      <w:r w:rsidRPr="00B95340">
        <w:rPr>
          <w:rFonts w:cs="Traditional Arabic" w:hint="cs"/>
          <w:sz w:val="34"/>
          <w:szCs w:val="34"/>
          <w:rtl/>
          <w:lang w:bidi="ar-EG"/>
        </w:rPr>
        <w:t>المغالى</w:t>
      </w:r>
      <w:r w:rsidRPr="00B95340">
        <w:rPr>
          <w:rFonts w:cs="Traditional Arabic"/>
          <w:sz w:val="34"/>
          <w:szCs w:val="34"/>
          <w:rtl/>
          <w:lang w:bidi="ar-EG"/>
        </w:rPr>
        <w:t xml:space="preserve"> </w:t>
      </w:r>
      <w:r w:rsidRPr="00B95340">
        <w:rPr>
          <w:rFonts w:cs="Traditional Arabic" w:hint="cs"/>
          <w:sz w:val="34"/>
          <w:szCs w:val="34"/>
          <w:rtl/>
          <w:lang w:bidi="ar-EG"/>
        </w:rPr>
        <w:t>فيها، وتكون مفتاحَ معرفةِ حِكَم القرآن ودُرره ... إلخ.</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8-  أن هناك علاقة وروابط قوية بين الآية وجارتها، وبين صدر الآية وخاتمة ما قبله.</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t>9- أن فواصل الآيات تقوم بدور كبير في تحقيق المناسبة والربط بين الآيات.</w:t>
      </w:r>
    </w:p>
    <w:p w:rsidR="002C44AD" w:rsidRPr="00B95340" w:rsidRDefault="002C44AD" w:rsidP="00B95340">
      <w:pPr>
        <w:bidi/>
        <w:jc w:val="both"/>
        <w:rPr>
          <w:rFonts w:cs="Traditional Arabic"/>
          <w:sz w:val="34"/>
          <w:szCs w:val="34"/>
          <w:rtl/>
          <w:lang w:bidi="ar-EG"/>
        </w:rPr>
      </w:pPr>
      <w:r w:rsidRPr="00B95340">
        <w:rPr>
          <w:rFonts w:cs="Traditional Arabic" w:hint="cs"/>
          <w:sz w:val="34"/>
          <w:szCs w:val="34"/>
          <w:rtl/>
          <w:lang w:bidi="ar-EG"/>
        </w:rPr>
        <w:lastRenderedPageBreak/>
        <w:t>10- أن هناك مناسبة وربط بين آخر آيات السورة وأوائل آيات السورة التي بعدها، وهذا يجعل من سور القرآن سلسلة مترابطة ممتدة الحلقات.</w:t>
      </w:r>
    </w:p>
    <w:p w:rsidR="0003278C" w:rsidRPr="00B95340" w:rsidRDefault="0003278C" w:rsidP="00B95340">
      <w:pPr>
        <w:bidi/>
        <w:jc w:val="both"/>
        <w:rPr>
          <w:rFonts w:cs="Traditional Arabic"/>
          <w:sz w:val="34"/>
          <w:szCs w:val="34"/>
          <w:rtl/>
          <w:lang w:bidi="ar-EG"/>
        </w:rPr>
      </w:pPr>
    </w:p>
    <w:p w:rsidR="00685BB4" w:rsidRPr="00B95340" w:rsidRDefault="002C44AD" w:rsidP="005C4C3D">
      <w:pPr>
        <w:pStyle w:val="1"/>
        <w:bidi/>
        <w:rPr>
          <w:rtl/>
          <w:lang w:bidi="ar-EG"/>
        </w:rPr>
      </w:pPr>
      <w:bookmarkStart w:id="18" w:name="_Toc451500347"/>
      <w:r w:rsidRPr="00B95340">
        <w:rPr>
          <w:rtl/>
          <w:lang w:bidi="ar-EG"/>
        </w:rPr>
        <w:t>فهرس المراجع</w:t>
      </w:r>
      <w:bookmarkEnd w:id="18"/>
    </w:p>
    <w:p w:rsidR="002C44AD" w:rsidRPr="00B95340" w:rsidRDefault="00493FEC" w:rsidP="00B95340">
      <w:pPr>
        <w:bidi/>
        <w:rPr>
          <w:rFonts w:cs="Traditional Arabic"/>
          <w:b/>
          <w:bCs/>
          <w:sz w:val="34"/>
          <w:szCs w:val="34"/>
          <w:rtl/>
          <w:lang w:bidi="ar-EG"/>
        </w:rPr>
      </w:pPr>
      <w:r w:rsidRPr="00B95340">
        <w:rPr>
          <w:rFonts w:cs="Traditional Arabic" w:hint="cs"/>
          <w:b/>
          <w:bCs/>
          <w:sz w:val="34"/>
          <w:szCs w:val="34"/>
          <w:rtl/>
          <w:lang w:bidi="ar-EG"/>
        </w:rPr>
        <w:t>وقد رتَّبتُها ترتيبًا ألفبائيًّا:</w:t>
      </w:r>
    </w:p>
    <w:p w:rsidR="002A6B71" w:rsidRPr="00B95340" w:rsidRDefault="003B4C53" w:rsidP="00B95340">
      <w:pPr>
        <w:tabs>
          <w:tab w:val="left" w:pos="2494"/>
        </w:tabs>
        <w:bidi/>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1- </w:t>
      </w:r>
      <w:r w:rsidR="00C32068" w:rsidRPr="00B95340">
        <w:rPr>
          <w:rFonts w:ascii="Traditional Arabic" w:hAnsi="Traditional Arabic" w:cs="Traditional Arabic"/>
          <w:sz w:val="34"/>
          <w:szCs w:val="34"/>
          <w:rtl/>
        </w:rPr>
        <w:t>نظم الدرر في تناسب الآيات والسور</w:t>
      </w:r>
      <w:r w:rsidR="00C32068" w:rsidRPr="00B95340">
        <w:rPr>
          <w:rFonts w:ascii="Traditional Arabic" w:hAnsi="Traditional Arabic" w:cs="Traditional Arabic" w:hint="cs"/>
          <w:sz w:val="34"/>
          <w:szCs w:val="34"/>
          <w:rtl/>
        </w:rPr>
        <w:t>؛ ل</w:t>
      </w:r>
      <w:r w:rsidR="00C32068" w:rsidRPr="00B95340">
        <w:rPr>
          <w:rFonts w:ascii="Traditional Arabic" w:hAnsi="Traditional Arabic" w:cs="Traditional Arabic"/>
          <w:sz w:val="34"/>
          <w:szCs w:val="34"/>
          <w:rtl/>
        </w:rPr>
        <w:t>إبراهيم بن عمر بن حسن الرباط بن علي بن أبي بكر البقاعي</w:t>
      </w:r>
      <w:r w:rsidR="00C32068" w:rsidRPr="00B95340">
        <w:rPr>
          <w:rFonts w:ascii="Traditional Arabic" w:hAnsi="Traditional Arabic" w:cs="Traditional Arabic" w:hint="cs"/>
          <w:sz w:val="34"/>
          <w:szCs w:val="34"/>
          <w:rtl/>
        </w:rPr>
        <w:t>،</w:t>
      </w:r>
      <w:r w:rsidR="00C32068" w:rsidRPr="00B95340">
        <w:rPr>
          <w:rFonts w:ascii="Traditional Arabic" w:hAnsi="Traditional Arabic" w:cs="Traditional Arabic"/>
          <w:sz w:val="34"/>
          <w:szCs w:val="34"/>
          <w:rtl/>
        </w:rPr>
        <w:t xml:space="preserve"> الناشر: دار الكتاب الإسلامي، القاهرة</w:t>
      </w:r>
      <w:r w:rsidR="00C32068" w:rsidRPr="00B95340">
        <w:rPr>
          <w:rFonts w:ascii="Traditional Arabic" w:hAnsi="Traditional Arabic" w:cs="Traditional Arabic" w:hint="cs"/>
          <w:sz w:val="34"/>
          <w:szCs w:val="34"/>
          <w:rtl/>
        </w:rPr>
        <w:t>.</w:t>
      </w:r>
    </w:p>
    <w:p w:rsidR="00A07D03" w:rsidRPr="00B95340" w:rsidRDefault="009625CD" w:rsidP="00B95340">
      <w:pPr>
        <w:tabs>
          <w:tab w:val="left" w:pos="2494"/>
        </w:tabs>
        <w:bidi/>
        <w:rPr>
          <w:rFonts w:cs="Traditional Arabic"/>
          <w:sz w:val="34"/>
          <w:szCs w:val="34"/>
          <w:rtl/>
          <w:lang w:bidi="ar-EG"/>
        </w:rPr>
      </w:pPr>
      <w:r w:rsidRPr="00B95340">
        <w:rPr>
          <w:rFonts w:cs="Traditional Arabic" w:hint="cs"/>
          <w:sz w:val="34"/>
          <w:szCs w:val="34"/>
          <w:rtl/>
          <w:lang w:bidi="ar-EG"/>
        </w:rPr>
        <w:t>2</w:t>
      </w:r>
      <w:r w:rsidR="002A6B71" w:rsidRPr="00B95340">
        <w:rPr>
          <w:rFonts w:cs="Traditional Arabic" w:hint="cs"/>
          <w:sz w:val="34"/>
          <w:szCs w:val="34"/>
          <w:rtl/>
          <w:lang w:bidi="ar-EG"/>
        </w:rPr>
        <w:t xml:space="preserve">- </w:t>
      </w:r>
      <w:r w:rsidR="00A07D03" w:rsidRPr="00B95340">
        <w:rPr>
          <w:rFonts w:ascii="Traditional Arabic" w:hAnsi="Traditional Arabic" w:cs="Traditional Arabic"/>
          <w:sz w:val="34"/>
          <w:szCs w:val="34"/>
          <w:rtl/>
          <w:lang w:bidi="ar-EG"/>
        </w:rPr>
        <w:t>التناسب ودوره في الإعجاز القرآني، رسالة ماجستير للباحثة إقبال نجم</w:t>
      </w:r>
      <w:r w:rsidR="00A07D03" w:rsidRPr="00B95340">
        <w:rPr>
          <w:rFonts w:ascii="Traditional Arabic" w:hAnsi="Traditional Arabic" w:cs="Traditional Arabic" w:hint="cs"/>
          <w:sz w:val="34"/>
          <w:szCs w:val="34"/>
          <w:rtl/>
          <w:lang w:bidi="ar-EG"/>
        </w:rPr>
        <w:t xml:space="preserve">، </w:t>
      </w:r>
      <w:r w:rsidR="00A07D03" w:rsidRPr="00B95340">
        <w:rPr>
          <w:rFonts w:cs="Traditional Arabic" w:hint="cs"/>
          <w:sz w:val="34"/>
          <w:szCs w:val="34"/>
          <w:rtl/>
          <w:lang w:bidi="ar-EG"/>
        </w:rPr>
        <w:t>جامعة الكوفة العراق، 2009م.</w:t>
      </w:r>
    </w:p>
    <w:p w:rsidR="00493FEC" w:rsidRPr="00B95340" w:rsidRDefault="00F465EB" w:rsidP="00B95340">
      <w:pPr>
        <w:tabs>
          <w:tab w:val="left" w:pos="2494"/>
        </w:tabs>
        <w:bidi/>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3- </w:t>
      </w:r>
      <w:r w:rsidR="00DC1908" w:rsidRPr="00B95340">
        <w:rPr>
          <w:rFonts w:ascii="Traditional Arabic" w:hAnsi="Traditional Arabic" w:cs="Traditional Arabic"/>
          <w:sz w:val="34"/>
          <w:szCs w:val="34"/>
          <w:rtl/>
        </w:rPr>
        <w:t xml:space="preserve">مقاييس اللغة؛ لأحمد بن فارس بن زكريا القزويني الرازي، أبو الحسين؛ تحقيق </w:t>
      </w:r>
      <w:r w:rsidR="00DC1908" w:rsidRPr="00B95340">
        <w:rPr>
          <w:rFonts w:ascii="Traditional Arabic" w:hAnsi="Traditional Arabic" w:cs="Traditional Arabic" w:hint="cs"/>
          <w:sz w:val="34"/>
          <w:szCs w:val="34"/>
          <w:rtl/>
        </w:rPr>
        <w:t xml:space="preserve">الشيخ </w:t>
      </w:r>
      <w:r w:rsidR="00DC1908" w:rsidRPr="00B95340">
        <w:rPr>
          <w:rFonts w:ascii="Traditional Arabic" w:hAnsi="Traditional Arabic" w:cs="Traditional Arabic"/>
          <w:sz w:val="34"/>
          <w:szCs w:val="34"/>
          <w:rtl/>
        </w:rPr>
        <w:t>عبدالسلام محمد هارون، الناشر: دار الفكر، 1399هـ  - 1979م.</w:t>
      </w:r>
    </w:p>
    <w:p w:rsidR="000669E1" w:rsidRPr="00B95340" w:rsidRDefault="00F31818" w:rsidP="00B95340">
      <w:pPr>
        <w:tabs>
          <w:tab w:val="left" w:pos="2494"/>
        </w:tabs>
        <w:bidi/>
        <w:rPr>
          <w:rFonts w:cs="Traditional Arabic"/>
          <w:sz w:val="34"/>
          <w:szCs w:val="34"/>
          <w:rtl/>
          <w:lang w:bidi="ar-EG"/>
        </w:rPr>
      </w:pPr>
      <w:r w:rsidRPr="00B95340">
        <w:rPr>
          <w:rFonts w:ascii="Traditional Arabic" w:hAnsi="Traditional Arabic" w:cs="Traditional Arabic" w:hint="cs"/>
          <w:sz w:val="34"/>
          <w:szCs w:val="34"/>
          <w:rtl/>
        </w:rPr>
        <w:t>4</w:t>
      </w:r>
      <w:r w:rsidR="00FF086D" w:rsidRPr="00B95340">
        <w:rPr>
          <w:rFonts w:ascii="Traditional Arabic" w:hAnsi="Traditional Arabic" w:cs="Traditional Arabic" w:hint="cs"/>
          <w:sz w:val="34"/>
          <w:szCs w:val="34"/>
          <w:rtl/>
        </w:rPr>
        <w:t>-</w:t>
      </w:r>
      <w:r w:rsidR="000D207C" w:rsidRPr="00B95340">
        <w:rPr>
          <w:rFonts w:cs="Traditional Arabic" w:hint="cs"/>
          <w:sz w:val="34"/>
          <w:szCs w:val="34"/>
          <w:rtl/>
          <w:lang w:bidi="ar-EG"/>
        </w:rPr>
        <w:t xml:space="preserve"> </w:t>
      </w:r>
      <w:r w:rsidR="000669E1" w:rsidRPr="00B95340">
        <w:rPr>
          <w:rFonts w:cs="Traditional Arabic" w:hint="cs"/>
          <w:sz w:val="34"/>
          <w:szCs w:val="34"/>
          <w:rtl/>
          <w:lang w:bidi="ar-EG"/>
        </w:rPr>
        <w:t>نهاية الأرب في فنون الأدب؛ ل</w:t>
      </w:r>
      <w:r w:rsidR="000669E1" w:rsidRPr="00B95340">
        <w:rPr>
          <w:rFonts w:cs="Traditional Arabic"/>
          <w:sz w:val="34"/>
          <w:szCs w:val="34"/>
          <w:rtl/>
          <w:lang w:bidi="ar-EG"/>
        </w:rPr>
        <w:t>أحمد بن عبد الوهاب بن محمد بن عبد الدائم القرشي التيمي البكري، شهاب الدين النويري</w:t>
      </w:r>
      <w:r w:rsidR="000669E1" w:rsidRPr="00B95340">
        <w:rPr>
          <w:rFonts w:cs="Traditional Arabic" w:hint="cs"/>
          <w:sz w:val="34"/>
          <w:szCs w:val="34"/>
          <w:rtl/>
          <w:lang w:bidi="ar-EG"/>
        </w:rPr>
        <w:t xml:space="preserve">، </w:t>
      </w:r>
      <w:r w:rsidR="000669E1" w:rsidRPr="00B95340">
        <w:rPr>
          <w:rFonts w:cs="Traditional Arabic"/>
          <w:sz w:val="34"/>
          <w:szCs w:val="34"/>
          <w:rtl/>
          <w:lang w:bidi="ar-EG"/>
        </w:rPr>
        <w:t>الناشر: دار الكتب والوثائق القومية، القاهرة</w:t>
      </w:r>
    </w:p>
    <w:p w:rsidR="00FF086D" w:rsidRPr="00B95340" w:rsidRDefault="000669E1" w:rsidP="00B95340">
      <w:pPr>
        <w:tabs>
          <w:tab w:val="left" w:pos="2494"/>
        </w:tabs>
        <w:bidi/>
        <w:jc w:val="both"/>
        <w:rPr>
          <w:rFonts w:cs="Traditional Arabic"/>
          <w:sz w:val="34"/>
          <w:szCs w:val="34"/>
          <w:rtl/>
          <w:lang w:bidi="ar-EG"/>
        </w:rPr>
      </w:pPr>
      <w:r w:rsidRPr="00B95340">
        <w:rPr>
          <w:rFonts w:cs="Traditional Arabic"/>
          <w:sz w:val="34"/>
          <w:szCs w:val="34"/>
          <w:rtl/>
          <w:lang w:bidi="ar-EG"/>
        </w:rPr>
        <w:t>الطبعة: الأولى، 1423 هـ</w:t>
      </w:r>
      <w:r w:rsidRPr="00B95340">
        <w:rPr>
          <w:rFonts w:cs="Traditional Arabic" w:hint="cs"/>
          <w:sz w:val="34"/>
          <w:szCs w:val="34"/>
          <w:rtl/>
          <w:lang w:bidi="ar-EG"/>
        </w:rPr>
        <w:t>.</w:t>
      </w:r>
      <w:r w:rsidR="005878C7" w:rsidRPr="00B95340">
        <w:rPr>
          <w:rFonts w:cs="Traditional Arabic" w:hint="cs"/>
          <w:sz w:val="34"/>
          <w:szCs w:val="34"/>
          <w:rtl/>
          <w:lang w:bidi="ar-EG"/>
        </w:rPr>
        <w:t xml:space="preserve"> </w:t>
      </w:r>
    </w:p>
    <w:p w:rsidR="003E38E0" w:rsidRPr="00B95340" w:rsidRDefault="00F31818" w:rsidP="00B95340">
      <w:pPr>
        <w:bidi/>
        <w:jc w:val="both"/>
        <w:rPr>
          <w:rFonts w:cs="Traditional Arabic"/>
          <w:sz w:val="34"/>
          <w:szCs w:val="34"/>
          <w:rtl/>
          <w:lang w:bidi="ar-EG"/>
        </w:rPr>
      </w:pPr>
      <w:r w:rsidRPr="00B95340">
        <w:rPr>
          <w:rFonts w:cs="Traditional Arabic" w:hint="cs"/>
          <w:sz w:val="34"/>
          <w:szCs w:val="34"/>
          <w:rtl/>
          <w:lang w:bidi="ar-EG"/>
        </w:rPr>
        <w:t>5</w:t>
      </w:r>
      <w:r w:rsidR="000669E1" w:rsidRPr="00B95340">
        <w:rPr>
          <w:rFonts w:cs="Traditional Arabic" w:hint="cs"/>
          <w:sz w:val="34"/>
          <w:szCs w:val="34"/>
          <w:rtl/>
          <w:lang w:bidi="ar-EG"/>
        </w:rPr>
        <w:t xml:space="preserve">- </w:t>
      </w:r>
      <w:r w:rsidR="000669E1" w:rsidRPr="00B95340">
        <w:rPr>
          <w:rFonts w:ascii="Traditional Arabic" w:hAnsi="Traditional Arabic" w:cs="Traditional Arabic"/>
          <w:sz w:val="34"/>
          <w:szCs w:val="34"/>
          <w:rtl/>
          <w:lang w:bidi="ar-EG"/>
        </w:rPr>
        <w:t xml:space="preserve">التناسب في سورة محمد: دراسة بلاغية؛ </w:t>
      </w:r>
      <w:r w:rsidR="000669E1" w:rsidRPr="00B95340">
        <w:rPr>
          <w:rFonts w:ascii="Traditional Arabic" w:hAnsi="Traditional Arabic" w:cs="Traditional Arabic" w:hint="cs"/>
          <w:sz w:val="34"/>
          <w:szCs w:val="34"/>
          <w:rtl/>
          <w:lang w:bidi="ar-EG"/>
        </w:rPr>
        <w:t xml:space="preserve">رسالة ماجستير </w:t>
      </w:r>
      <w:r w:rsidR="000669E1" w:rsidRPr="00B95340">
        <w:rPr>
          <w:rFonts w:ascii="Traditional Arabic" w:hAnsi="Traditional Arabic" w:cs="Traditional Arabic"/>
          <w:sz w:val="34"/>
          <w:szCs w:val="34"/>
          <w:rtl/>
          <w:lang w:bidi="ar-EG"/>
        </w:rPr>
        <w:t>للدكتور أحمد يحيى محمد</w:t>
      </w:r>
      <w:r w:rsidR="000669E1" w:rsidRPr="00B95340">
        <w:rPr>
          <w:rFonts w:cs="Traditional Arabic" w:hint="cs"/>
          <w:sz w:val="34"/>
          <w:szCs w:val="34"/>
          <w:rtl/>
          <w:lang w:bidi="ar-EG"/>
        </w:rPr>
        <w:t>.</w:t>
      </w:r>
    </w:p>
    <w:p w:rsidR="00FB3331" w:rsidRPr="00B95340" w:rsidRDefault="00F31818" w:rsidP="00B95340">
      <w:pPr>
        <w:bidi/>
        <w:jc w:val="both"/>
        <w:rPr>
          <w:rFonts w:cs="Traditional Arabic"/>
          <w:sz w:val="34"/>
          <w:szCs w:val="34"/>
          <w:rtl/>
          <w:lang w:bidi="ar-EG"/>
        </w:rPr>
      </w:pPr>
      <w:r w:rsidRPr="00B95340">
        <w:rPr>
          <w:rFonts w:cs="Traditional Arabic" w:hint="cs"/>
          <w:sz w:val="34"/>
          <w:szCs w:val="34"/>
          <w:rtl/>
          <w:lang w:bidi="ar-EG"/>
        </w:rPr>
        <w:t>6</w:t>
      </w:r>
      <w:r w:rsidR="00FB3331" w:rsidRPr="00B95340">
        <w:rPr>
          <w:rFonts w:cs="Traditional Arabic" w:hint="cs"/>
          <w:sz w:val="34"/>
          <w:szCs w:val="34"/>
          <w:rtl/>
          <w:lang w:bidi="ar-EG"/>
        </w:rPr>
        <w:t xml:space="preserve">- </w:t>
      </w:r>
      <w:r w:rsidR="00987D50" w:rsidRPr="00B95340">
        <w:rPr>
          <w:rFonts w:ascii="Traditional Arabic" w:hAnsi="Traditional Arabic" w:cs="Traditional Arabic"/>
          <w:sz w:val="34"/>
          <w:szCs w:val="34"/>
          <w:rtl/>
          <w:lang w:bidi="ar-EG"/>
        </w:rPr>
        <w:t>موقف الشوكاني في تفسيره من المناسبات، بحث محكم بكلية أصول الدين جامعة الأزهر</w:t>
      </w:r>
      <w:r w:rsidR="00987D50" w:rsidRPr="00B95340">
        <w:rPr>
          <w:rFonts w:ascii="Traditional Arabic" w:hAnsi="Traditional Arabic" w:cs="Traditional Arabic" w:hint="cs"/>
          <w:sz w:val="34"/>
          <w:szCs w:val="34"/>
          <w:rtl/>
          <w:lang w:bidi="ar-EG"/>
        </w:rPr>
        <w:t xml:space="preserve"> للدكتور </w:t>
      </w:r>
      <w:r w:rsidR="00987D50" w:rsidRPr="00B95340">
        <w:rPr>
          <w:rFonts w:ascii="Traditional Arabic" w:hAnsi="Traditional Arabic" w:cs="Traditional Arabic"/>
          <w:sz w:val="34"/>
          <w:szCs w:val="34"/>
          <w:rtl/>
          <w:lang w:bidi="ar-EG"/>
        </w:rPr>
        <w:t>أحمد محمد الشرقاوي سالم</w:t>
      </w:r>
      <w:r w:rsidR="00987D50" w:rsidRPr="00B95340">
        <w:rPr>
          <w:rFonts w:cs="Traditional Arabic" w:hint="cs"/>
          <w:sz w:val="34"/>
          <w:szCs w:val="34"/>
          <w:rtl/>
          <w:lang w:bidi="ar-EG"/>
        </w:rPr>
        <w:t>، 1425ه.</w:t>
      </w:r>
    </w:p>
    <w:p w:rsidR="00685F14" w:rsidRPr="00B95340" w:rsidRDefault="00F31818" w:rsidP="00B95340">
      <w:pPr>
        <w:bidi/>
        <w:jc w:val="both"/>
        <w:rPr>
          <w:rFonts w:cs="Traditional Arabic"/>
          <w:sz w:val="34"/>
          <w:szCs w:val="34"/>
          <w:rtl/>
          <w:lang w:bidi="ar-EG"/>
        </w:rPr>
      </w:pPr>
      <w:r w:rsidRPr="00B95340">
        <w:rPr>
          <w:rFonts w:cs="Traditional Arabic" w:hint="cs"/>
          <w:sz w:val="34"/>
          <w:szCs w:val="34"/>
          <w:rtl/>
          <w:lang w:bidi="ar-EG"/>
        </w:rPr>
        <w:t>7</w:t>
      </w:r>
      <w:r w:rsidR="00376395" w:rsidRPr="00B95340">
        <w:rPr>
          <w:rFonts w:cs="Traditional Arabic" w:hint="cs"/>
          <w:sz w:val="34"/>
          <w:szCs w:val="34"/>
          <w:rtl/>
          <w:lang w:bidi="ar-EG"/>
        </w:rPr>
        <w:t xml:space="preserve">- </w:t>
      </w:r>
      <w:r w:rsidR="00685F14" w:rsidRPr="00B95340">
        <w:rPr>
          <w:rFonts w:cs="Traditional Arabic"/>
          <w:sz w:val="34"/>
          <w:szCs w:val="34"/>
          <w:rtl/>
          <w:lang w:bidi="ar-EG"/>
        </w:rPr>
        <w:t>المناسبة بين الفواصل القرآنية وآياتها: دراسة تطبيقية على الجزء الأول من سورة البقرة؛ رسالة ماجستير للباحث أحمد محمد عطية</w:t>
      </w:r>
      <w:r w:rsidR="00685F14" w:rsidRPr="00B95340">
        <w:rPr>
          <w:rFonts w:cs="Traditional Arabic" w:hint="cs"/>
          <w:sz w:val="34"/>
          <w:szCs w:val="34"/>
          <w:rtl/>
          <w:lang w:bidi="ar-EG"/>
        </w:rPr>
        <w:t xml:space="preserve">، </w:t>
      </w:r>
      <w:r w:rsidR="00685F14" w:rsidRPr="00B95340">
        <w:rPr>
          <w:rFonts w:ascii="Traditional Arabic" w:hAnsi="Traditional Arabic" w:cs="Traditional Arabic" w:hint="cs"/>
          <w:sz w:val="34"/>
          <w:szCs w:val="34"/>
          <w:rtl/>
          <w:lang w:bidi="ar-EG"/>
        </w:rPr>
        <w:t>الجامعة الإسلامية غزة - فلسطين، 2010هـ.</w:t>
      </w:r>
    </w:p>
    <w:p w:rsidR="003512E5" w:rsidRPr="00B95340" w:rsidRDefault="00F31818" w:rsidP="00B95340">
      <w:pPr>
        <w:bidi/>
        <w:jc w:val="both"/>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8</w:t>
      </w:r>
      <w:r w:rsidR="00685F14" w:rsidRPr="00B95340">
        <w:rPr>
          <w:rFonts w:ascii="Traditional Arabic" w:hAnsi="Traditional Arabic" w:cs="Traditional Arabic" w:hint="cs"/>
          <w:sz w:val="34"/>
          <w:szCs w:val="34"/>
          <w:rtl/>
        </w:rPr>
        <w:t xml:space="preserve">- </w:t>
      </w:r>
      <w:r w:rsidR="003512E5" w:rsidRPr="00B95340">
        <w:rPr>
          <w:rFonts w:ascii="Traditional Arabic" w:hAnsi="Traditional Arabic" w:cs="Traditional Arabic"/>
          <w:sz w:val="34"/>
          <w:szCs w:val="34"/>
          <w:rtl/>
          <w:lang w:bidi="ar-EG"/>
        </w:rPr>
        <w:t>المناسبة بين الفواصل القرآنية وآياتها: دراسة تطبيقية لسورتي النور وفاطر، رسالة ماجستير للباحثة آمنة جمال إسماع</w:t>
      </w:r>
      <w:r w:rsidR="003512E5" w:rsidRPr="00B95340">
        <w:rPr>
          <w:rFonts w:ascii="Traditional Arabic" w:hAnsi="Traditional Arabic" w:cs="Traditional Arabic" w:hint="cs"/>
          <w:sz w:val="34"/>
          <w:szCs w:val="34"/>
          <w:rtl/>
          <w:lang w:bidi="ar-EG"/>
        </w:rPr>
        <w:t>ي</w:t>
      </w:r>
      <w:r w:rsidR="003512E5" w:rsidRPr="00B95340">
        <w:rPr>
          <w:rFonts w:ascii="Traditional Arabic" w:hAnsi="Traditional Arabic" w:cs="Traditional Arabic"/>
          <w:sz w:val="34"/>
          <w:szCs w:val="34"/>
          <w:rtl/>
          <w:lang w:bidi="ar-EG"/>
        </w:rPr>
        <w:t>ل كح</w:t>
      </w:r>
      <w:r w:rsidR="003512E5" w:rsidRPr="00B95340">
        <w:rPr>
          <w:rFonts w:ascii="Traditional Arabic" w:hAnsi="Traditional Arabic" w:cs="Traditional Arabic" w:hint="cs"/>
          <w:sz w:val="34"/>
          <w:szCs w:val="34"/>
          <w:rtl/>
          <w:lang w:bidi="ar-EG"/>
        </w:rPr>
        <w:t>ي</w:t>
      </w:r>
      <w:r w:rsidR="003512E5" w:rsidRPr="00B95340">
        <w:rPr>
          <w:rFonts w:ascii="Traditional Arabic" w:hAnsi="Traditional Arabic" w:cs="Traditional Arabic"/>
          <w:sz w:val="34"/>
          <w:szCs w:val="34"/>
          <w:rtl/>
          <w:lang w:bidi="ar-EG"/>
        </w:rPr>
        <w:t>ل</w:t>
      </w:r>
      <w:r w:rsidR="003512E5" w:rsidRPr="00B95340">
        <w:rPr>
          <w:rFonts w:ascii="Traditional Arabic" w:hAnsi="Traditional Arabic" w:cs="Traditional Arabic" w:hint="cs"/>
          <w:sz w:val="34"/>
          <w:szCs w:val="34"/>
          <w:rtl/>
          <w:lang w:bidi="ar-EG"/>
        </w:rPr>
        <w:t xml:space="preserve">، الجامعة الإسلامية غزة </w:t>
      </w:r>
      <w:r w:rsidR="0073222D" w:rsidRPr="00B95340">
        <w:rPr>
          <w:rFonts w:ascii="Traditional Arabic" w:hAnsi="Traditional Arabic" w:cs="Traditional Arabic" w:hint="cs"/>
          <w:sz w:val="34"/>
          <w:szCs w:val="34"/>
          <w:rtl/>
          <w:lang w:bidi="ar-EG"/>
        </w:rPr>
        <w:t xml:space="preserve">- </w:t>
      </w:r>
      <w:r w:rsidR="003512E5" w:rsidRPr="00B95340">
        <w:rPr>
          <w:rFonts w:ascii="Traditional Arabic" w:hAnsi="Traditional Arabic" w:cs="Traditional Arabic" w:hint="cs"/>
          <w:sz w:val="34"/>
          <w:szCs w:val="34"/>
          <w:rtl/>
          <w:lang w:bidi="ar-EG"/>
        </w:rPr>
        <w:t>فلسطين، 2009م.</w:t>
      </w:r>
    </w:p>
    <w:p w:rsidR="00376395" w:rsidRPr="00B95340" w:rsidRDefault="003512E5" w:rsidP="00B95340">
      <w:pPr>
        <w:bidi/>
        <w:jc w:val="both"/>
        <w:rPr>
          <w:rFonts w:cs="Traditional Arabic"/>
          <w:sz w:val="34"/>
          <w:szCs w:val="34"/>
          <w:rtl/>
          <w:lang w:bidi="ar-EG"/>
        </w:rPr>
      </w:pPr>
      <w:r w:rsidRPr="00B95340">
        <w:rPr>
          <w:rFonts w:cs="Traditional Arabic" w:hint="cs"/>
          <w:sz w:val="34"/>
          <w:szCs w:val="34"/>
          <w:rtl/>
          <w:lang w:bidi="ar-EG"/>
        </w:rPr>
        <w:t xml:space="preserve">9- </w:t>
      </w:r>
      <w:r w:rsidR="00534ADA" w:rsidRPr="00B95340">
        <w:rPr>
          <w:rFonts w:ascii="Traditional Arabic" w:hAnsi="Traditional Arabic" w:cs="Traditional Arabic"/>
          <w:sz w:val="34"/>
          <w:szCs w:val="34"/>
          <w:rtl/>
        </w:rPr>
        <w:t>الفصل والوصل</w:t>
      </w:r>
      <w:r w:rsidR="00534ADA" w:rsidRPr="00B95340">
        <w:rPr>
          <w:rFonts w:ascii="Traditional Arabic" w:hAnsi="Traditional Arabic" w:cs="Traditional Arabic"/>
          <w:color w:val="000000"/>
          <w:sz w:val="34"/>
          <w:szCs w:val="34"/>
          <w:rtl/>
        </w:rPr>
        <w:t xml:space="preserve">؛ </w:t>
      </w:r>
      <w:r w:rsidR="00534ADA" w:rsidRPr="00B95340">
        <w:rPr>
          <w:rFonts w:ascii="Traditional Arabic" w:hAnsi="Traditional Arabic" w:cs="Traditional Arabic" w:hint="cs"/>
          <w:color w:val="000000"/>
          <w:sz w:val="34"/>
          <w:szCs w:val="34"/>
          <w:rtl/>
        </w:rPr>
        <w:t>للدكتور</w:t>
      </w:r>
      <w:r w:rsidR="00534ADA" w:rsidRPr="00B95340">
        <w:rPr>
          <w:rFonts w:ascii="Traditional Arabic" w:hAnsi="Traditional Arabic" w:cs="Traditional Arabic"/>
          <w:color w:val="000000"/>
          <w:sz w:val="34"/>
          <w:szCs w:val="34"/>
          <w:rtl/>
        </w:rPr>
        <w:t xml:space="preserve"> بسيوني عرفة</w:t>
      </w:r>
      <w:r w:rsidR="00534ADA" w:rsidRPr="00B95340">
        <w:rPr>
          <w:rFonts w:ascii="Traditional Arabic" w:hAnsi="Traditional Arabic" w:cs="Traditional Arabic"/>
          <w:sz w:val="34"/>
          <w:szCs w:val="34"/>
          <w:rtl/>
        </w:rPr>
        <w:t>، مكتبة الرسالة، القاهرة</w:t>
      </w:r>
      <w:r w:rsidR="00534ADA" w:rsidRPr="00B95340">
        <w:rPr>
          <w:rFonts w:ascii="Traditional Arabic" w:hAnsi="Traditional Arabic" w:cs="Traditional Arabic"/>
          <w:b/>
          <w:bCs/>
          <w:sz w:val="34"/>
          <w:szCs w:val="34"/>
          <w:rtl/>
        </w:rPr>
        <w:t>.</w:t>
      </w:r>
    </w:p>
    <w:p w:rsidR="00D843AF" w:rsidRPr="00B95340" w:rsidRDefault="00D843AF" w:rsidP="00B95340">
      <w:pPr>
        <w:bidi/>
        <w:jc w:val="both"/>
        <w:rPr>
          <w:rFonts w:cs="Traditional Arabic"/>
          <w:sz w:val="34"/>
          <w:szCs w:val="34"/>
          <w:rtl/>
          <w:lang w:bidi="ar-EG"/>
        </w:rPr>
      </w:pPr>
      <w:r w:rsidRPr="00B95340">
        <w:rPr>
          <w:rFonts w:cs="Traditional Arabic" w:hint="cs"/>
          <w:sz w:val="34"/>
          <w:szCs w:val="34"/>
          <w:rtl/>
          <w:lang w:bidi="ar-EG"/>
        </w:rPr>
        <w:t xml:space="preserve">10- </w:t>
      </w:r>
      <w:r w:rsidR="005D7A3E" w:rsidRPr="00B95340">
        <w:rPr>
          <w:rFonts w:cs="Traditional Arabic"/>
          <w:sz w:val="34"/>
          <w:szCs w:val="34"/>
          <w:rtl/>
          <w:lang w:bidi="ar-EG"/>
        </w:rPr>
        <w:t xml:space="preserve">أيسر التفاسير لكلام العلي الكبير؛ </w:t>
      </w:r>
      <w:r w:rsidR="005D7A3E" w:rsidRPr="00B95340">
        <w:rPr>
          <w:rFonts w:cs="Traditional Arabic" w:hint="cs"/>
          <w:sz w:val="34"/>
          <w:szCs w:val="34"/>
          <w:rtl/>
          <w:lang w:bidi="ar-EG"/>
        </w:rPr>
        <w:t>ل</w:t>
      </w:r>
      <w:r w:rsidR="005D7A3E" w:rsidRPr="00B95340">
        <w:rPr>
          <w:rFonts w:cs="Traditional Arabic"/>
          <w:sz w:val="34"/>
          <w:szCs w:val="34"/>
          <w:rtl/>
          <w:lang w:bidi="ar-EG"/>
        </w:rPr>
        <w:t>جابر بن موسى بن عبد القادر بن جابر</w:t>
      </w:r>
      <w:r w:rsidR="005D7A3E" w:rsidRPr="00B95340">
        <w:rPr>
          <w:rFonts w:cs="Traditional Arabic" w:hint="cs"/>
          <w:sz w:val="34"/>
          <w:szCs w:val="34"/>
          <w:rtl/>
          <w:lang w:bidi="ar-EG"/>
        </w:rPr>
        <w:t>،</w:t>
      </w:r>
      <w:r w:rsidR="005D7A3E" w:rsidRPr="00B95340">
        <w:rPr>
          <w:rFonts w:cs="Traditional Arabic"/>
          <w:sz w:val="34"/>
          <w:szCs w:val="34"/>
          <w:rtl/>
          <w:lang w:bidi="ar-EG"/>
        </w:rPr>
        <w:t xml:space="preserve"> أبو بكر الجزائري</w:t>
      </w:r>
      <w:r w:rsidR="005D7A3E" w:rsidRPr="00B95340">
        <w:rPr>
          <w:rFonts w:cs="Traditional Arabic" w:hint="cs"/>
          <w:sz w:val="34"/>
          <w:szCs w:val="34"/>
          <w:rtl/>
          <w:lang w:bidi="ar-EG"/>
        </w:rPr>
        <w:t>،</w:t>
      </w:r>
      <w:r w:rsidR="005D7A3E" w:rsidRPr="00B95340">
        <w:rPr>
          <w:rFonts w:cs="Traditional Arabic"/>
          <w:sz w:val="34"/>
          <w:szCs w:val="34"/>
          <w:rtl/>
          <w:lang w:bidi="ar-EG"/>
        </w:rPr>
        <w:t xml:space="preserve"> الناشر: مكتبة العلوم والحكم، المدينة المنورة، المملكة العربية السعودية</w:t>
      </w:r>
      <w:r w:rsidR="005D7A3E" w:rsidRPr="00B95340">
        <w:rPr>
          <w:rFonts w:cs="Traditional Arabic" w:hint="cs"/>
          <w:sz w:val="34"/>
          <w:szCs w:val="34"/>
          <w:rtl/>
          <w:lang w:bidi="ar-EG"/>
        </w:rPr>
        <w:t>،</w:t>
      </w:r>
      <w:r w:rsidR="005D7A3E" w:rsidRPr="00B95340">
        <w:rPr>
          <w:rFonts w:cs="Traditional Arabic"/>
          <w:sz w:val="34"/>
          <w:szCs w:val="34"/>
          <w:rtl/>
          <w:lang w:bidi="ar-EG"/>
        </w:rPr>
        <w:t xml:space="preserve"> ط </w:t>
      </w:r>
      <w:r w:rsidR="005D7A3E" w:rsidRPr="00B95340">
        <w:rPr>
          <w:rFonts w:cs="Traditional Arabic" w:hint="cs"/>
          <w:sz w:val="34"/>
          <w:szCs w:val="34"/>
          <w:rtl/>
          <w:lang w:bidi="ar-EG"/>
        </w:rPr>
        <w:t>5</w:t>
      </w:r>
      <w:r w:rsidR="005D7A3E" w:rsidRPr="00B95340">
        <w:rPr>
          <w:rFonts w:cs="Traditional Arabic"/>
          <w:sz w:val="34"/>
          <w:szCs w:val="34"/>
          <w:rtl/>
          <w:lang w:bidi="ar-EG"/>
        </w:rPr>
        <w:t>، 1424ه</w:t>
      </w:r>
      <w:r w:rsidR="005D7A3E" w:rsidRPr="00B95340">
        <w:rPr>
          <w:rFonts w:cs="Traditional Arabic" w:hint="cs"/>
          <w:sz w:val="34"/>
          <w:szCs w:val="34"/>
          <w:rtl/>
          <w:lang w:bidi="ar-EG"/>
        </w:rPr>
        <w:t xml:space="preserve"> - </w:t>
      </w:r>
      <w:r w:rsidR="005D7A3E" w:rsidRPr="00B95340">
        <w:rPr>
          <w:rFonts w:cs="Traditional Arabic"/>
          <w:sz w:val="34"/>
          <w:szCs w:val="34"/>
          <w:rtl/>
          <w:lang w:bidi="ar-EG"/>
        </w:rPr>
        <w:t>2003م.</w:t>
      </w:r>
    </w:p>
    <w:p w:rsidR="00BD4A30" w:rsidRPr="00B95340" w:rsidRDefault="00810D65" w:rsidP="00B95340">
      <w:pPr>
        <w:pStyle w:val="a3"/>
        <w:bidi/>
        <w:rPr>
          <w:rFonts w:ascii="Traditional Arabic" w:hAnsi="Traditional Arabic" w:cs="Traditional Arabic"/>
          <w:sz w:val="34"/>
          <w:szCs w:val="34"/>
          <w:rtl/>
          <w:lang w:bidi="ar-EG"/>
        </w:rPr>
      </w:pPr>
      <w:r w:rsidRPr="00B95340">
        <w:rPr>
          <w:rFonts w:cs="Traditional Arabic" w:hint="cs"/>
          <w:sz w:val="34"/>
          <w:szCs w:val="34"/>
          <w:rtl/>
          <w:lang w:bidi="ar-EG"/>
        </w:rPr>
        <w:lastRenderedPageBreak/>
        <w:t xml:space="preserve">11- </w:t>
      </w:r>
      <w:r w:rsidR="00BD4A30" w:rsidRPr="00B95340">
        <w:rPr>
          <w:rFonts w:ascii="Traditional Arabic" w:hAnsi="Traditional Arabic" w:cs="Traditional Arabic"/>
          <w:sz w:val="34"/>
          <w:szCs w:val="34"/>
          <w:rtl/>
          <w:lang w:bidi="ar-EG"/>
        </w:rPr>
        <w:t>المفردات في غريب القرآن</w:t>
      </w:r>
      <w:r w:rsidR="00BD4A30" w:rsidRPr="00B95340">
        <w:rPr>
          <w:rFonts w:cs="Traditional Arabic" w:hint="cs"/>
          <w:sz w:val="34"/>
          <w:szCs w:val="34"/>
          <w:rtl/>
          <w:lang w:bidi="ar-EG"/>
        </w:rPr>
        <w:t>؛ لأبي</w:t>
      </w:r>
      <w:r w:rsidR="00BD4A30" w:rsidRPr="00B95340">
        <w:rPr>
          <w:rFonts w:ascii="Traditional Arabic" w:hAnsi="Traditional Arabic" w:cs="Traditional Arabic"/>
          <w:sz w:val="34"/>
          <w:szCs w:val="34"/>
          <w:rtl/>
          <w:lang w:bidi="ar-EG"/>
        </w:rPr>
        <w:t xml:space="preserve"> القاسم الحسين بن محمد المعروف بالراغب الأصفهان</w:t>
      </w:r>
      <w:r w:rsidR="00BD4A30" w:rsidRPr="00B95340">
        <w:rPr>
          <w:rFonts w:ascii="Traditional Arabic" w:hAnsi="Traditional Arabic" w:cs="Traditional Arabic" w:hint="cs"/>
          <w:sz w:val="34"/>
          <w:szCs w:val="34"/>
          <w:rtl/>
          <w:lang w:bidi="ar-EG"/>
        </w:rPr>
        <w:t>ي، ت</w:t>
      </w:r>
      <w:r w:rsidR="00BD4A30" w:rsidRPr="00B95340">
        <w:rPr>
          <w:rFonts w:ascii="Traditional Arabic" w:hAnsi="Traditional Arabic" w:cs="Traditional Arabic"/>
          <w:sz w:val="34"/>
          <w:szCs w:val="34"/>
          <w:rtl/>
          <w:lang w:bidi="ar-EG"/>
        </w:rPr>
        <w:t>حق</w:t>
      </w:r>
      <w:r w:rsidR="00BD4A30" w:rsidRPr="00B95340">
        <w:rPr>
          <w:rFonts w:ascii="Traditional Arabic" w:hAnsi="Traditional Arabic" w:cs="Traditional Arabic" w:hint="cs"/>
          <w:sz w:val="34"/>
          <w:szCs w:val="34"/>
          <w:rtl/>
          <w:lang w:bidi="ar-EG"/>
        </w:rPr>
        <w:t>ي</w:t>
      </w:r>
      <w:r w:rsidR="00BD4A30" w:rsidRPr="00B95340">
        <w:rPr>
          <w:rFonts w:ascii="Traditional Arabic" w:hAnsi="Traditional Arabic" w:cs="Traditional Arabic"/>
          <w:sz w:val="34"/>
          <w:szCs w:val="34"/>
          <w:rtl/>
          <w:lang w:bidi="ar-EG"/>
        </w:rPr>
        <w:t>ق صفوان عدنان الداودي</w:t>
      </w:r>
      <w:r w:rsidR="00BD4A30" w:rsidRPr="00B95340">
        <w:rPr>
          <w:rFonts w:ascii="Traditional Arabic" w:hAnsi="Traditional Arabic" w:cs="Traditional Arabic" w:hint="cs"/>
          <w:sz w:val="34"/>
          <w:szCs w:val="34"/>
          <w:rtl/>
          <w:lang w:bidi="ar-EG"/>
        </w:rPr>
        <w:t xml:space="preserve">، </w:t>
      </w:r>
      <w:r w:rsidR="00BD4A30" w:rsidRPr="00B95340">
        <w:rPr>
          <w:rFonts w:ascii="Traditional Arabic" w:hAnsi="Traditional Arabic" w:cs="Traditional Arabic"/>
          <w:sz w:val="34"/>
          <w:szCs w:val="34"/>
          <w:rtl/>
          <w:lang w:bidi="ar-EG"/>
        </w:rPr>
        <w:t xml:space="preserve">الناشر: دار القلم، الدار الشامية </w:t>
      </w:r>
      <w:r w:rsidR="006B61ED" w:rsidRPr="00B95340">
        <w:rPr>
          <w:rFonts w:ascii="Traditional Arabic" w:hAnsi="Traditional Arabic" w:cs="Traditional Arabic" w:hint="cs"/>
          <w:sz w:val="34"/>
          <w:szCs w:val="34"/>
          <w:rtl/>
          <w:lang w:bidi="ar-EG"/>
        </w:rPr>
        <w:t>-</w:t>
      </w:r>
      <w:r w:rsidR="00BD4A30" w:rsidRPr="00B95340">
        <w:rPr>
          <w:rFonts w:ascii="Traditional Arabic" w:hAnsi="Traditional Arabic" w:cs="Traditional Arabic"/>
          <w:sz w:val="34"/>
          <w:szCs w:val="34"/>
          <w:rtl/>
          <w:lang w:bidi="ar-EG"/>
        </w:rPr>
        <w:t xml:space="preserve"> دمشق</w:t>
      </w:r>
      <w:r w:rsidR="00BD4A30" w:rsidRPr="00B95340">
        <w:rPr>
          <w:rFonts w:ascii="Traditional Arabic" w:hAnsi="Traditional Arabic" w:cs="Traditional Arabic" w:hint="cs"/>
          <w:sz w:val="34"/>
          <w:szCs w:val="34"/>
          <w:rtl/>
          <w:lang w:bidi="ar-EG"/>
        </w:rPr>
        <w:t>،</w:t>
      </w:r>
      <w:r w:rsidR="00BD4A30" w:rsidRPr="00B95340">
        <w:rPr>
          <w:rFonts w:ascii="Traditional Arabic" w:hAnsi="Traditional Arabic" w:cs="Traditional Arabic"/>
          <w:sz w:val="34"/>
          <w:szCs w:val="34"/>
          <w:rtl/>
          <w:lang w:bidi="ar-EG"/>
        </w:rPr>
        <w:t xml:space="preserve"> </w:t>
      </w:r>
      <w:r w:rsidR="00BD4A30" w:rsidRPr="00B95340">
        <w:rPr>
          <w:rFonts w:ascii="Traditional Arabic" w:hAnsi="Traditional Arabic" w:cs="Traditional Arabic" w:hint="cs"/>
          <w:sz w:val="34"/>
          <w:szCs w:val="34"/>
          <w:rtl/>
          <w:lang w:bidi="ar-EG"/>
        </w:rPr>
        <w:t>بيرو</w:t>
      </w:r>
      <w:r w:rsidR="00AD0F51" w:rsidRPr="00B95340">
        <w:rPr>
          <w:rFonts w:ascii="Traditional Arabic" w:hAnsi="Traditional Arabic" w:cs="Traditional Arabic" w:hint="cs"/>
          <w:sz w:val="34"/>
          <w:szCs w:val="34"/>
          <w:rtl/>
          <w:lang w:bidi="ar-EG"/>
        </w:rPr>
        <w:t>ت</w:t>
      </w:r>
      <w:r w:rsidR="00BD4A30" w:rsidRPr="00B95340">
        <w:rPr>
          <w:rFonts w:ascii="Traditional Arabic" w:hAnsi="Traditional Arabic" w:cs="Traditional Arabic" w:hint="cs"/>
          <w:sz w:val="34"/>
          <w:szCs w:val="34"/>
          <w:rtl/>
          <w:lang w:bidi="ar-EG"/>
        </w:rPr>
        <w:t xml:space="preserve">، </w:t>
      </w:r>
      <w:r w:rsidR="00BD4A30" w:rsidRPr="00B95340">
        <w:rPr>
          <w:rFonts w:ascii="Traditional Arabic" w:hAnsi="Traditional Arabic" w:cs="Traditional Arabic"/>
          <w:sz w:val="34"/>
          <w:szCs w:val="34"/>
          <w:rtl/>
          <w:lang w:bidi="ar-EG"/>
        </w:rPr>
        <w:t>ط</w:t>
      </w:r>
      <w:r w:rsidR="00BD4A30" w:rsidRPr="00B95340">
        <w:rPr>
          <w:rFonts w:ascii="Traditional Arabic" w:hAnsi="Traditional Arabic" w:cs="Traditional Arabic" w:hint="cs"/>
          <w:sz w:val="34"/>
          <w:szCs w:val="34"/>
          <w:rtl/>
          <w:lang w:bidi="ar-EG"/>
        </w:rPr>
        <w:t>1</w:t>
      </w:r>
      <w:r w:rsidR="00BD4A30" w:rsidRPr="00B95340">
        <w:rPr>
          <w:rFonts w:ascii="Traditional Arabic" w:hAnsi="Traditional Arabic" w:cs="Traditional Arabic"/>
          <w:sz w:val="34"/>
          <w:szCs w:val="34"/>
          <w:rtl/>
          <w:lang w:bidi="ar-EG"/>
        </w:rPr>
        <w:t xml:space="preserve"> </w:t>
      </w:r>
      <w:r w:rsidR="00BD4A30" w:rsidRPr="00B95340">
        <w:rPr>
          <w:rFonts w:ascii="Traditional Arabic" w:hAnsi="Traditional Arabic" w:cs="Traditional Arabic" w:hint="cs"/>
          <w:sz w:val="34"/>
          <w:szCs w:val="34"/>
          <w:rtl/>
          <w:lang w:bidi="ar-EG"/>
        </w:rPr>
        <w:t xml:space="preserve">، </w:t>
      </w:r>
      <w:r w:rsidR="00BD4A30" w:rsidRPr="00B95340">
        <w:rPr>
          <w:rFonts w:ascii="Traditional Arabic" w:hAnsi="Traditional Arabic" w:cs="Traditional Arabic"/>
          <w:sz w:val="34"/>
          <w:szCs w:val="34"/>
          <w:rtl/>
          <w:lang w:bidi="ar-EG"/>
        </w:rPr>
        <w:t>1412 هـ</w:t>
      </w:r>
      <w:r w:rsidR="00BD4A30" w:rsidRPr="00B95340">
        <w:rPr>
          <w:rFonts w:ascii="Traditional Arabic" w:hAnsi="Traditional Arabic" w:cs="Traditional Arabic" w:hint="cs"/>
          <w:sz w:val="34"/>
          <w:szCs w:val="34"/>
          <w:rtl/>
          <w:lang w:bidi="ar-EG"/>
        </w:rPr>
        <w:t>.</w:t>
      </w:r>
    </w:p>
    <w:p w:rsidR="00BD4A30" w:rsidRPr="00B95340" w:rsidRDefault="00BD4A30" w:rsidP="00B95340">
      <w:pPr>
        <w:pStyle w:val="a3"/>
        <w:bidi/>
        <w:rPr>
          <w:rFonts w:ascii="Traditional Arabic" w:hAnsi="Traditional Arabic" w:cs="Traditional Arabic"/>
          <w:sz w:val="34"/>
          <w:szCs w:val="34"/>
          <w:rtl/>
        </w:rPr>
      </w:pPr>
      <w:r w:rsidRPr="00B95340">
        <w:rPr>
          <w:rFonts w:ascii="Traditional Arabic" w:hAnsi="Traditional Arabic" w:cs="Traditional Arabic" w:hint="cs"/>
          <w:sz w:val="34"/>
          <w:szCs w:val="34"/>
          <w:rtl/>
          <w:lang w:bidi="ar-EG"/>
        </w:rPr>
        <w:t xml:space="preserve">12- </w:t>
      </w:r>
      <w:r w:rsidR="00A65069" w:rsidRPr="00B95340">
        <w:rPr>
          <w:rFonts w:ascii="Traditional Arabic" w:hAnsi="Traditional Arabic" w:cs="Traditional Arabic"/>
          <w:sz w:val="34"/>
          <w:szCs w:val="34"/>
          <w:rtl/>
        </w:rPr>
        <w:t>في ظلال القرآن؛ للشيخ سيد قطب</w:t>
      </w:r>
      <w:r w:rsidR="00A65069" w:rsidRPr="00B95340">
        <w:rPr>
          <w:rFonts w:ascii="Traditional Arabic" w:hAnsi="Traditional Arabic" w:cs="Traditional Arabic" w:hint="cs"/>
          <w:sz w:val="34"/>
          <w:szCs w:val="34"/>
          <w:rtl/>
        </w:rPr>
        <w:t>.</w:t>
      </w:r>
    </w:p>
    <w:p w:rsidR="00EB03B5" w:rsidRPr="00B95340" w:rsidRDefault="00A65069"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 xml:space="preserve">13- </w:t>
      </w:r>
      <w:r w:rsidR="00EB03B5" w:rsidRPr="00B95340">
        <w:rPr>
          <w:rFonts w:ascii="Traditional Arabic" w:hAnsi="Traditional Arabic" w:cs="Traditional Arabic"/>
          <w:sz w:val="34"/>
          <w:szCs w:val="34"/>
          <w:rtl/>
          <w:lang w:bidi="ar-EG"/>
        </w:rPr>
        <w:t>الأساس في التفسير؛ للشيخ سعيد حوى</w:t>
      </w:r>
      <w:r w:rsidR="00EB03B5" w:rsidRPr="00B95340">
        <w:rPr>
          <w:rFonts w:ascii="Traditional Arabic" w:hAnsi="Traditional Arabic" w:cs="Traditional Arabic" w:hint="cs"/>
          <w:sz w:val="34"/>
          <w:szCs w:val="34"/>
          <w:rtl/>
          <w:lang w:bidi="ar-EG"/>
        </w:rPr>
        <w:t xml:space="preserve">، الناشر: </w:t>
      </w:r>
      <w:r w:rsidR="00EB03B5" w:rsidRPr="00B95340">
        <w:rPr>
          <w:rFonts w:ascii="Traditional Arabic" w:hAnsi="Traditional Arabic" w:cs="Traditional Arabic"/>
          <w:sz w:val="34"/>
          <w:szCs w:val="34"/>
          <w:rtl/>
          <w:lang w:bidi="ar-EG"/>
        </w:rPr>
        <w:t>دار السلام، 1405هـ - 1985م.</w:t>
      </w:r>
    </w:p>
    <w:p w:rsidR="008B6093" w:rsidRPr="00B95340" w:rsidRDefault="008B6093" w:rsidP="00B95340">
      <w:pPr>
        <w:pStyle w:val="a3"/>
        <w:bidi/>
        <w:rPr>
          <w:rFonts w:ascii="Traditional Arabic" w:hAnsi="Traditional Arabic" w:cs="Traditional Arabic"/>
          <w:sz w:val="34"/>
          <w:szCs w:val="34"/>
          <w:rtl/>
        </w:rPr>
      </w:pPr>
      <w:r w:rsidRPr="00B95340">
        <w:rPr>
          <w:rFonts w:ascii="Traditional Arabic" w:hAnsi="Traditional Arabic" w:cs="Traditional Arabic" w:hint="cs"/>
          <w:sz w:val="34"/>
          <w:szCs w:val="34"/>
          <w:rtl/>
          <w:lang w:bidi="ar-EG"/>
        </w:rPr>
        <w:t xml:space="preserve">14- </w:t>
      </w:r>
      <w:r w:rsidRPr="00B95340">
        <w:rPr>
          <w:rFonts w:ascii="Traditional Arabic" w:hAnsi="Traditional Arabic" w:cs="Traditional Arabic"/>
          <w:sz w:val="34"/>
          <w:szCs w:val="34"/>
          <w:rtl/>
        </w:rPr>
        <w:t>القصص القرآني؛ للدكتور صلاح الخالدي، دار القلم، دمشق، ط1، 1419هـ - 1998م.</w:t>
      </w:r>
    </w:p>
    <w:p w:rsidR="0014563C" w:rsidRPr="00B95340" w:rsidRDefault="00EB03B5"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1</w:t>
      </w:r>
      <w:r w:rsidR="008B6093" w:rsidRPr="00B95340">
        <w:rPr>
          <w:rFonts w:ascii="Traditional Arabic" w:hAnsi="Traditional Arabic" w:cs="Traditional Arabic" w:hint="cs"/>
          <w:sz w:val="34"/>
          <w:szCs w:val="34"/>
          <w:rtl/>
          <w:lang w:bidi="ar-EG"/>
        </w:rPr>
        <w:t>5</w:t>
      </w:r>
      <w:r w:rsidRPr="00B95340">
        <w:rPr>
          <w:rFonts w:ascii="Traditional Arabic" w:hAnsi="Traditional Arabic" w:cs="Traditional Arabic" w:hint="cs"/>
          <w:sz w:val="34"/>
          <w:szCs w:val="34"/>
          <w:rtl/>
          <w:lang w:bidi="ar-EG"/>
        </w:rPr>
        <w:t xml:space="preserve">- </w:t>
      </w:r>
      <w:r w:rsidR="00B33015" w:rsidRPr="00B95340">
        <w:rPr>
          <w:rFonts w:ascii="Traditional Arabic" w:hAnsi="Traditional Arabic" w:cs="Traditional Arabic"/>
          <w:sz w:val="34"/>
          <w:szCs w:val="34"/>
          <w:rtl/>
          <w:lang w:bidi="ar-EG"/>
        </w:rPr>
        <w:t>التناسب في سورة البقرة</w:t>
      </w:r>
      <w:r w:rsidR="001D0718" w:rsidRPr="00B95340">
        <w:rPr>
          <w:rFonts w:ascii="Traditional Arabic" w:hAnsi="Traditional Arabic" w:cs="Traditional Arabic" w:hint="cs"/>
          <w:sz w:val="34"/>
          <w:szCs w:val="34"/>
          <w:rtl/>
          <w:lang w:bidi="ar-EG"/>
        </w:rPr>
        <w:t>،</w:t>
      </w:r>
      <w:r w:rsidR="00B33015" w:rsidRPr="00B95340">
        <w:rPr>
          <w:rFonts w:ascii="Traditional Arabic" w:hAnsi="Traditional Arabic" w:cs="Traditional Arabic"/>
          <w:sz w:val="34"/>
          <w:szCs w:val="34"/>
          <w:rtl/>
          <w:lang w:bidi="ar-EG"/>
        </w:rPr>
        <w:t xml:space="preserve"> </w:t>
      </w:r>
      <w:r w:rsidR="00B33015" w:rsidRPr="00B95340">
        <w:rPr>
          <w:rFonts w:ascii="Traditional Arabic" w:hAnsi="Traditional Arabic" w:cs="Traditional Arabic" w:hint="cs"/>
          <w:sz w:val="34"/>
          <w:szCs w:val="34"/>
          <w:rtl/>
          <w:lang w:bidi="ar-EG"/>
        </w:rPr>
        <w:t xml:space="preserve">رسالة ماجستير </w:t>
      </w:r>
      <w:r w:rsidR="00B33015" w:rsidRPr="00B95340">
        <w:rPr>
          <w:rFonts w:ascii="Traditional Arabic" w:hAnsi="Traditional Arabic" w:cs="Traditional Arabic"/>
          <w:sz w:val="34"/>
          <w:szCs w:val="34"/>
          <w:rtl/>
          <w:lang w:bidi="ar-EG"/>
        </w:rPr>
        <w:t>للدكتور طارق مصطفى محمد</w:t>
      </w:r>
      <w:r w:rsidR="00B33015" w:rsidRPr="00B95340">
        <w:rPr>
          <w:rFonts w:ascii="Traditional Arabic" w:hAnsi="Traditional Arabic" w:cs="Traditional Arabic" w:hint="cs"/>
          <w:sz w:val="34"/>
          <w:szCs w:val="34"/>
          <w:rtl/>
          <w:lang w:bidi="ar-EG"/>
        </w:rPr>
        <w:t>، جامعة القدس،</w:t>
      </w:r>
      <w:r w:rsidR="00B33015" w:rsidRPr="00B95340">
        <w:rPr>
          <w:rFonts w:ascii="Traditional Arabic" w:hAnsi="Traditional Arabic" w:cs="Traditional Arabic"/>
          <w:sz w:val="34"/>
          <w:szCs w:val="34"/>
          <w:rtl/>
          <w:lang w:bidi="ar-EG"/>
        </w:rPr>
        <w:t>1428ه</w:t>
      </w:r>
      <w:r w:rsidR="00B33015" w:rsidRPr="00B95340">
        <w:rPr>
          <w:rFonts w:ascii="Traditional Arabic" w:hAnsi="Traditional Arabic" w:cs="Traditional Arabic" w:hint="cs"/>
          <w:sz w:val="34"/>
          <w:szCs w:val="34"/>
          <w:rtl/>
          <w:lang w:bidi="ar-EG"/>
        </w:rPr>
        <w:t xml:space="preserve"> -</w:t>
      </w:r>
      <w:r w:rsidR="00B33015" w:rsidRPr="00B95340">
        <w:rPr>
          <w:rFonts w:ascii="Traditional Arabic" w:hAnsi="Traditional Arabic" w:cs="Traditional Arabic"/>
          <w:sz w:val="34"/>
          <w:szCs w:val="34"/>
          <w:rtl/>
          <w:lang w:bidi="ar-EG"/>
        </w:rPr>
        <w:t xml:space="preserve"> 2007م</w:t>
      </w:r>
      <w:r w:rsidR="00120CF8" w:rsidRPr="00B95340">
        <w:rPr>
          <w:rFonts w:ascii="Traditional Arabic" w:hAnsi="Traditional Arabic" w:cs="Traditional Arabic" w:hint="cs"/>
          <w:sz w:val="34"/>
          <w:szCs w:val="34"/>
          <w:rtl/>
          <w:lang w:bidi="ar-EG"/>
        </w:rPr>
        <w:t>.</w:t>
      </w:r>
    </w:p>
    <w:p w:rsidR="00A65069" w:rsidRPr="00B95340" w:rsidRDefault="0014563C"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1</w:t>
      </w:r>
      <w:r w:rsidR="008B6093" w:rsidRPr="00B95340">
        <w:rPr>
          <w:rFonts w:ascii="Traditional Arabic" w:hAnsi="Traditional Arabic" w:cs="Traditional Arabic" w:hint="cs"/>
          <w:sz w:val="34"/>
          <w:szCs w:val="34"/>
          <w:rtl/>
          <w:lang w:bidi="ar-EG"/>
        </w:rPr>
        <w:t>6</w:t>
      </w:r>
      <w:r w:rsidRPr="00B95340">
        <w:rPr>
          <w:rFonts w:ascii="Traditional Arabic" w:hAnsi="Traditional Arabic" w:cs="Traditional Arabic" w:hint="cs"/>
          <w:sz w:val="34"/>
          <w:szCs w:val="34"/>
          <w:rtl/>
          <w:lang w:bidi="ar-EG"/>
        </w:rPr>
        <w:t xml:space="preserve">- </w:t>
      </w:r>
      <w:r w:rsidR="00F33AF6" w:rsidRPr="00B95340">
        <w:rPr>
          <w:rFonts w:ascii="Traditional Arabic" w:hAnsi="Traditional Arabic" w:cs="Traditional Arabic"/>
          <w:sz w:val="34"/>
          <w:szCs w:val="34"/>
          <w:rtl/>
          <w:lang w:bidi="ar-EG"/>
        </w:rPr>
        <w:t>الوحدة البنائية للقرآن المجيد؛ للدكتور طه جابر العلواني</w:t>
      </w:r>
      <w:r w:rsidR="00536A02" w:rsidRPr="00B95340">
        <w:rPr>
          <w:rFonts w:ascii="Traditional Arabic" w:hAnsi="Traditional Arabic" w:cs="Traditional Arabic" w:hint="cs"/>
          <w:sz w:val="34"/>
          <w:szCs w:val="34"/>
          <w:rtl/>
          <w:lang w:bidi="ar-EG"/>
        </w:rPr>
        <w:t>.</w:t>
      </w:r>
      <w:r w:rsidR="00EB03B5" w:rsidRPr="00B95340">
        <w:rPr>
          <w:rFonts w:ascii="Traditional Arabic" w:hAnsi="Traditional Arabic" w:cs="Traditional Arabic" w:hint="cs"/>
          <w:sz w:val="34"/>
          <w:szCs w:val="34"/>
          <w:rtl/>
          <w:lang w:bidi="ar-EG"/>
        </w:rPr>
        <w:t xml:space="preserve"> </w:t>
      </w:r>
    </w:p>
    <w:p w:rsidR="00044B95" w:rsidRPr="00B95340" w:rsidRDefault="00040D88"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1</w:t>
      </w:r>
      <w:r w:rsidR="008B6093" w:rsidRPr="00B95340">
        <w:rPr>
          <w:rFonts w:ascii="Traditional Arabic" w:hAnsi="Traditional Arabic" w:cs="Traditional Arabic" w:hint="cs"/>
          <w:sz w:val="34"/>
          <w:szCs w:val="34"/>
          <w:rtl/>
          <w:lang w:bidi="ar-EG"/>
        </w:rPr>
        <w:t>7</w:t>
      </w:r>
      <w:r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hint="cs"/>
          <w:sz w:val="34"/>
          <w:szCs w:val="34"/>
          <w:rtl/>
          <w:lang w:bidi="ar-EG"/>
        </w:rPr>
        <w:t xml:space="preserve"> الحيوان؛ لع</w:t>
      </w:r>
      <w:r w:rsidR="00044B95" w:rsidRPr="00B95340">
        <w:rPr>
          <w:rFonts w:ascii="Traditional Arabic" w:hAnsi="Traditional Arabic" w:cs="Traditional Arabic"/>
          <w:sz w:val="34"/>
          <w:szCs w:val="34"/>
          <w:rtl/>
          <w:lang w:bidi="ar-EG"/>
        </w:rPr>
        <w:t>مرو بن بحر بن محبوب الكناني بالولاء، الليثي، أبو عثمان، الشهير بالجاحظ</w:t>
      </w:r>
      <w:r w:rsidR="00044B95"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الناشر: دار الكتب العلمية </w:t>
      </w:r>
      <w:r w:rsidR="00044B95"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بيروت</w:t>
      </w:r>
      <w:r w:rsidR="00044B95" w:rsidRPr="00B95340">
        <w:rPr>
          <w:rFonts w:ascii="Traditional Arabic" w:hAnsi="Traditional Arabic" w:cs="Traditional Arabic" w:hint="cs"/>
          <w:sz w:val="34"/>
          <w:szCs w:val="34"/>
          <w:rtl/>
          <w:lang w:bidi="ar-EG"/>
        </w:rPr>
        <w:t xml:space="preserve">، </w:t>
      </w:r>
      <w:r w:rsidR="00044B95" w:rsidRPr="00B95340">
        <w:rPr>
          <w:rFonts w:ascii="Traditional Arabic" w:hAnsi="Traditional Arabic" w:cs="Traditional Arabic"/>
          <w:sz w:val="34"/>
          <w:szCs w:val="34"/>
          <w:rtl/>
          <w:lang w:bidi="ar-EG"/>
        </w:rPr>
        <w:t>ط</w:t>
      </w:r>
      <w:r w:rsidR="00044B95" w:rsidRPr="00B95340">
        <w:rPr>
          <w:rFonts w:ascii="Traditional Arabic" w:hAnsi="Traditional Arabic" w:cs="Traditional Arabic" w:hint="cs"/>
          <w:sz w:val="34"/>
          <w:szCs w:val="34"/>
          <w:rtl/>
          <w:lang w:bidi="ar-EG"/>
        </w:rPr>
        <w:t>2</w:t>
      </w:r>
      <w:r w:rsidR="00044B95" w:rsidRPr="00B95340">
        <w:rPr>
          <w:rFonts w:ascii="Traditional Arabic" w:hAnsi="Traditional Arabic" w:cs="Traditional Arabic"/>
          <w:sz w:val="34"/>
          <w:szCs w:val="34"/>
          <w:rtl/>
          <w:lang w:bidi="ar-EG"/>
        </w:rPr>
        <w:t>، 1424 ه</w:t>
      </w:r>
      <w:r w:rsidR="00044B95" w:rsidRPr="00B95340">
        <w:rPr>
          <w:rFonts w:ascii="Traditional Arabic" w:hAnsi="Traditional Arabic" w:cs="Traditional Arabic" w:hint="cs"/>
          <w:sz w:val="34"/>
          <w:szCs w:val="34"/>
          <w:rtl/>
          <w:lang w:bidi="ar-EG"/>
        </w:rPr>
        <w:t>.</w:t>
      </w:r>
    </w:p>
    <w:p w:rsidR="00044B95" w:rsidRPr="00B95340" w:rsidRDefault="00040D88"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 </w:t>
      </w:r>
      <w:r w:rsidR="00E7390C" w:rsidRPr="00B95340">
        <w:rPr>
          <w:rFonts w:ascii="Traditional Arabic" w:hAnsi="Traditional Arabic" w:cs="Traditional Arabic" w:hint="cs"/>
          <w:sz w:val="34"/>
          <w:szCs w:val="34"/>
          <w:rtl/>
          <w:lang w:bidi="ar-EG"/>
        </w:rPr>
        <w:t>1</w:t>
      </w:r>
      <w:r w:rsidR="008B6093" w:rsidRPr="00B95340">
        <w:rPr>
          <w:rFonts w:ascii="Traditional Arabic" w:hAnsi="Traditional Arabic" w:cs="Traditional Arabic" w:hint="cs"/>
          <w:sz w:val="34"/>
          <w:szCs w:val="34"/>
          <w:rtl/>
          <w:lang w:bidi="ar-EG"/>
        </w:rPr>
        <w:t>8</w:t>
      </w:r>
      <w:r w:rsidR="00E7390C"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hint="cs"/>
          <w:sz w:val="34"/>
          <w:szCs w:val="34"/>
          <w:rtl/>
          <w:lang w:bidi="ar-EG"/>
        </w:rPr>
        <w:t xml:space="preserve"> دلائل الإعجاز؛ ل</w:t>
      </w:r>
      <w:r w:rsidR="00044B95" w:rsidRPr="00B95340">
        <w:rPr>
          <w:rFonts w:ascii="Traditional Arabic" w:hAnsi="Traditional Arabic" w:cs="Traditional Arabic"/>
          <w:sz w:val="34"/>
          <w:szCs w:val="34"/>
          <w:rtl/>
          <w:lang w:bidi="ar-EG"/>
        </w:rPr>
        <w:t>أب</w:t>
      </w:r>
      <w:r w:rsidR="00044B95" w:rsidRPr="00B95340">
        <w:rPr>
          <w:rFonts w:ascii="Traditional Arabic" w:hAnsi="Traditional Arabic" w:cs="Traditional Arabic" w:hint="cs"/>
          <w:sz w:val="34"/>
          <w:szCs w:val="34"/>
          <w:rtl/>
          <w:lang w:bidi="ar-EG"/>
        </w:rPr>
        <w:t>ي</w:t>
      </w:r>
      <w:r w:rsidR="00044B95" w:rsidRPr="00B95340">
        <w:rPr>
          <w:rFonts w:ascii="Traditional Arabic" w:hAnsi="Traditional Arabic" w:cs="Traditional Arabic"/>
          <w:sz w:val="34"/>
          <w:szCs w:val="34"/>
          <w:rtl/>
          <w:lang w:bidi="ar-EG"/>
        </w:rPr>
        <w:t xml:space="preserve"> بكر عبد القاهر بن عبد الرحمن بن محمد الفارسي الأصل، الجرجاني الدار</w:t>
      </w:r>
      <w:r w:rsidR="00044B95" w:rsidRPr="00B95340">
        <w:rPr>
          <w:rFonts w:ascii="Traditional Arabic" w:hAnsi="Traditional Arabic" w:cs="Traditional Arabic" w:hint="cs"/>
          <w:sz w:val="34"/>
          <w:szCs w:val="34"/>
          <w:rtl/>
          <w:lang w:bidi="ar-EG"/>
        </w:rPr>
        <w:t>، ت</w:t>
      </w:r>
      <w:r w:rsidR="00044B95" w:rsidRPr="00B95340">
        <w:rPr>
          <w:rFonts w:ascii="Traditional Arabic" w:hAnsi="Traditional Arabic" w:cs="Traditional Arabic"/>
          <w:sz w:val="34"/>
          <w:szCs w:val="34"/>
          <w:rtl/>
          <w:lang w:bidi="ar-EG"/>
        </w:rPr>
        <w:t>حق</w:t>
      </w:r>
      <w:r w:rsidR="00044B95" w:rsidRPr="00B95340">
        <w:rPr>
          <w:rFonts w:ascii="Traditional Arabic" w:hAnsi="Traditional Arabic" w:cs="Traditional Arabic" w:hint="cs"/>
          <w:sz w:val="34"/>
          <w:szCs w:val="34"/>
          <w:rtl/>
          <w:lang w:bidi="ar-EG"/>
        </w:rPr>
        <w:t>ي</w:t>
      </w:r>
      <w:r w:rsidR="00044B95" w:rsidRPr="00B95340">
        <w:rPr>
          <w:rFonts w:ascii="Traditional Arabic" w:hAnsi="Traditional Arabic" w:cs="Traditional Arabic"/>
          <w:sz w:val="34"/>
          <w:szCs w:val="34"/>
          <w:rtl/>
          <w:lang w:bidi="ar-EG"/>
        </w:rPr>
        <w:t>ق: محمود محمد شاكر أبو فهر</w:t>
      </w:r>
      <w:r w:rsidR="00044B95" w:rsidRPr="00B95340">
        <w:rPr>
          <w:rFonts w:ascii="Traditional Arabic" w:hAnsi="Traditional Arabic" w:cs="Traditional Arabic" w:hint="cs"/>
          <w:sz w:val="34"/>
          <w:szCs w:val="34"/>
          <w:rtl/>
          <w:lang w:bidi="ar-EG"/>
        </w:rPr>
        <w:t xml:space="preserve">، </w:t>
      </w:r>
      <w:r w:rsidR="00044B95" w:rsidRPr="00B95340">
        <w:rPr>
          <w:rFonts w:ascii="Traditional Arabic" w:hAnsi="Traditional Arabic" w:cs="Traditional Arabic"/>
          <w:sz w:val="34"/>
          <w:szCs w:val="34"/>
          <w:rtl/>
          <w:lang w:bidi="ar-EG"/>
        </w:rPr>
        <w:t>الناشر: مطبعة المدني بالقاهرة - دار المدني بجدة</w:t>
      </w:r>
      <w:r w:rsidR="00044B95" w:rsidRPr="00B95340">
        <w:rPr>
          <w:rFonts w:ascii="Traditional Arabic" w:hAnsi="Traditional Arabic" w:cs="Traditional Arabic" w:hint="cs"/>
          <w:sz w:val="34"/>
          <w:szCs w:val="34"/>
          <w:rtl/>
          <w:lang w:bidi="ar-EG"/>
        </w:rPr>
        <w:t xml:space="preserve">، </w:t>
      </w:r>
      <w:r w:rsidR="00044B95" w:rsidRPr="00B95340">
        <w:rPr>
          <w:rFonts w:ascii="Traditional Arabic" w:hAnsi="Traditional Arabic" w:cs="Traditional Arabic"/>
          <w:sz w:val="34"/>
          <w:szCs w:val="34"/>
          <w:rtl/>
          <w:lang w:bidi="ar-EG"/>
        </w:rPr>
        <w:t xml:space="preserve">ط </w:t>
      </w:r>
      <w:r w:rsidR="00044B95" w:rsidRPr="00B95340">
        <w:rPr>
          <w:rFonts w:ascii="Traditional Arabic" w:hAnsi="Traditional Arabic" w:cs="Traditional Arabic" w:hint="cs"/>
          <w:sz w:val="34"/>
          <w:szCs w:val="34"/>
          <w:rtl/>
          <w:lang w:bidi="ar-EG"/>
        </w:rPr>
        <w:t>3،</w:t>
      </w:r>
      <w:r w:rsidR="00044B95" w:rsidRPr="00B95340">
        <w:rPr>
          <w:rFonts w:ascii="Traditional Arabic" w:hAnsi="Traditional Arabic" w:cs="Traditional Arabic"/>
          <w:sz w:val="34"/>
          <w:szCs w:val="34"/>
          <w:rtl/>
          <w:lang w:bidi="ar-EG"/>
        </w:rPr>
        <w:t xml:space="preserve"> 1413هـ - 1992م</w:t>
      </w:r>
      <w:r w:rsidR="00044B95" w:rsidRPr="00B95340">
        <w:rPr>
          <w:rFonts w:ascii="Traditional Arabic" w:hAnsi="Traditional Arabic" w:cs="Traditional Arabic" w:hint="cs"/>
          <w:sz w:val="34"/>
          <w:szCs w:val="34"/>
          <w:rtl/>
          <w:lang w:bidi="ar-EG"/>
        </w:rPr>
        <w:t>.</w:t>
      </w:r>
    </w:p>
    <w:p w:rsidR="00376168" w:rsidRPr="00B95340" w:rsidRDefault="00E7390C"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 </w:t>
      </w:r>
    </w:p>
    <w:p w:rsidR="00044B95" w:rsidRPr="00B95340" w:rsidRDefault="00C852C1"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1</w:t>
      </w:r>
      <w:r w:rsidR="008B6093" w:rsidRPr="00B95340">
        <w:rPr>
          <w:rFonts w:ascii="Traditional Arabic" w:hAnsi="Traditional Arabic" w:cs="Traditional Arabic" w:hint="cs"/>
          <w:sz w:val="34"/>
          <w:szCs w:val="34"/>
          <w:rtl/>
          <w:lang w:bidi="ar-EG"/>
        </w:rPr>
        <w:t>9</w:t>
      </w:r>
      <w:r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التفسير الكبير</w:t>
      </w:r>
      <w:r w:rsidR="00044B95" w:rsidRPr="00B95340">
        <w:rPr>
          <w:rFonts w:ascii="Traditional Arabic" w:hAnsi="Traditional Arabic" w:cs="Traditional Arabic" w:hint="cs"/>
          <w:sz w:val="34"/>
          <w:szCs w:val="34"/>
          <w:rtl/>
          <w:lang w:bidi="ar-EG"/>
        </w:rPr>
        <w:t>؛ ل</w:t>
      </w:r>
      <w:r w:rsidR="00044B95" w:rsidRPr="00B95340">
        <w:rPr>
          <w:rFonts w:ascii="Traditional Arabic" w:hAnsi="Traditional Arabic" w:cs="Traditional Arabic"/>
          <w:sz w:val="34"/>
          <w:szCs w:val="34"/>
          <w:rtl/>
          <w:lang w:bidi="ar-EG"/>
        </w:rPr>
        <w:t>أب</w:t>
      </w:r>
      <w:r w:rsidR="00044B95" w:rsidRPr="00B95340">
        <w:rPr>
          <w:rFonts w:ascii="Traditional Arabic" w:hAnsi="Traditional Arabic" w:cs="Traditional Arabic" w:hint="cs"/>
          <w:sz w:val="34"/>
          <w:szCs w:val="34"/>
          <w:rtl/>
          <w:lang w:bidi="ar-EG"/>
        </w:rPr>
        <w:t>ي</w:t>
      </w:r>
      <w:r w:rsidR="00044B95" w:rsidRPr="00B95340">
        <w:rPr>
          <w:rFonts w:ascii="Traditional Arabic" w:hAnsi="Traditional Arabic" w:cs="Traditional Arabic"/>
          <w:sz w:val="34"/>
          <w:szCs w:val="34"/>
          <w:rtl/>
          <w:lang w:bidi="ar-EG"/>
        </w:rPr>
        <w:t xml:space="preserve"> عبد الله محمد بن عمر بن الحسن بن الحسين التيمي</w:t>
      </w:r>
      <w:r w:rsidR="00044B95" w:rsidRPr="00B95340">
        <w:rPr>
          <w:rFonts w:ascii="Traditional Arabic" w:hAnsi="Traditional Arabic" w:cs="Traditional Arabic" w:hint="cs"/>
          <w:sz w:val="34"/>
          <w:szCs w:val="34"/>
          <w:rtl/>
          <w:lang w:bidi="ar-EG"/>
        </w:rPr>
        <w:t xml:space="preserve"> </w:t>
      </w:r>
      <w:r w:rsidR="00044B95" w:rsidRPr="00B95340">
        <w:rPr>
          <w:rFonts w:ascii="Traditional Arabic" w:hAnsi="Traditional Arabic" w:cs="Traditional Arabic"/>
          <w:sz w:val="34"/>
          <w:szCs w:val="34"/>
          <w:rtl/>
          <w:lang w:bidi="ar-EG"/>
        </w:rPr>
        <w:t>الرازي</w:t>
      </w:r>
      <w:r w:rsidR="00044B95"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الملقب بفخر الدين الرازي</w:t>
      </w:r>
      <w:r w:rsidR="00044B95"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خطيب الري</w:t>
      </w:r>
      <w:r w:rsidR="00044B95" w:rsidRPr="00B95340">
        <w:rPr>
          <w:rFonts w:ascii="Traditional Arabic" w:hAnsi="Traditional Arabic" w:cs="Traditional Arabic" w:hint="cs"/>
          <w:sz w:val="34"/>
          <w:szCs w:val="34"/>
          <w:rtl/>
          <w:lang w:bidi="ar-EG"/>
        </w:rPr>
        <w:t>،</w:t>
      </w:r>
      <w:r w:rsidR="00044B95" w:rsidRPr="00B95340">
        <w:rPr>
          <w:rFonts w:ascii="Traditional Arabic" w:hAnsi="Traditional Arabic" w:cs="Traditional Arabic"/>
          <w:sz w:val="34"/>
          <w:szCs w:val="34"/>
          <w:rtl/>
          <w:lang w:bidi="ar-EG"/>
        </w:rPr>
        <w:t xml:space="preserve"> الناشر: دار إحياء التراث العربي – بيروت</w:t>
      </w:r>
      <w:r w:rsidR="00044B95" w:rsidRPr="00B95340">
        <w:rPr>
          <w:rFonts w:ascii="Traditional Arabic" w:hAnsi="Traditional Arabic" w:cs="Traditional Arabic" w:hint="cs"/>
          <w:sz w:val="34"/>
          <w:szCs w:val="34"/>
          <w:rtl/>
          <w:lang w:bidi="ar-EG"/>
        </w:rPr>
        <w:t>،</w:t>
      </w:r>
    </w:p>
    <w:p w:rsidR="00044B95" w:rsidRPr="00B95340" w:rsidRDefault="00044B95"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ط3</w:t>
      </w:r>
      <w:r w:rsidRPr="00B95340">
        <w:rPr>
          <w:rFonts w:ascii="Traditional Arabic" w:hAnsi="Traditional Arabic" w:cs="Traditional Arabic"/>
          <w:sz w:val="34"/>
          <w:szCs w:val="34"/>
          <w:rtl/>
          <w:lang w:bidi="ar-EG"/>
        </w:rPr>
        <w:t xml:space="preserve"> - 1420 هـ</w:t>
      </w:r>
      <w:r w:rsidRPr="00B95340">
        <w:rPr>
          <w:rFonts w:ascii="Traditional Arabic" w:hAnsi="Traditional Arabic" w:cs="Traditional Arabic" w:hint="cs"/>
          <w:sz w:val="34"/>
          <w:szCs w:val="34"/>
          <w:rtl/>
          <w:lang w:bidi="ar-EG"/>
        </w:rPr>
        <w:t>.</w:t>
      </w:r>
    </w:p>
    <w:p w:rsidR="004B0AB5" w:rsidRPr="00B95340" w:rsidRDefault="00044B95" w:rsidP="00B95340">
      <w:pPr>
        <w:pStyle w:val="a3"/>
        <w:bidi/>
        <w:rPr>
          <w:rFonts w:ascii="Traditional Arabic" w:hAnsi="Traditional Arabic" w:cs="Traditional Arabic"/>
          <w:sz w:val="34"/>
          <w:szCs w:val="34"/>
          <w:rtl/>
        </w:rPr>
      </w:pPr>
      <w:r w:rsidRPr="00B95340">
        <w:rPr>
          <w:rFonts w:ascii="Traditional Arabic" w:hAnsi="Traditional Arabic" w:cs="Traditional Arabic" w:hint="cs"/>
          <w:sz w:val="34"/>
          <w:szCs w:val="34"/>
          <w:rtl/>
          <w:lang w:bidi="ar-EG"/>
        </w:rPr>
        <w:t>20</w:t>
      </w:r>
      <w:r w:rsidR="00C852C1" w:rsidRPr="00B95340">
        <w:rPr>
          <w:rFonts w:ascii="Traditional Arabic" w:hAnsi="Traditional Arabic" w:cs="Traditional Arabic" w:hint="cs"/>
          <w:sz w:val="34"/>
          <w:szCs w:val="34"/>
          <w:rtl/>
          <w:lang w:bidi="ar-EG"/>
        </w:rPr>
        <w:t xml:space="preserve"> </w:t>
      </w:r>
      <w:r w:rsidRPr="00B95340">
        <w:rPr>
          <w:rFonts w:ascii="Traditional Arabic" w:hAnsi="Traditional Arabic" w:cs="Traditional Arabic" w:hint="cs"/>
          <w:sz w:val="34"/>
          <w:szCs w:val="34"/>
          <w:rtl/>
          <w:lang w:bidi="ar-EG"/>
        </w:rPr>
        <w:t xml:space="preserve">- </w:t>
      </w:r>
      <w:r w:rsidR="004B0AB5" w:rsidRPr="00B95340">
        <w:rPr>
          <w:rFonts w:ascii="Traditional Arabic" w:hAnsi="Traditional Arabic" w:cs="Traditional Arabic" w:hint="cs"/>
          <w:sz w:val="34"/>
          <w:szCs w:val="34"/>
          <w:rtl/>
          <w:lang w:bidi="ar-EG"/>
        </w:rPr>
        <w:t xml:space="preserve">إملاء ما من به الرحمن؛ للعكبري، </w:t>
      </w:r>
      <w:r w:rsidR="00572144" w:rsidRPr="00B95340">
        <w:rPr>
          <w:rFonts w:ascii="Traditional Arabic" w:hAnsi="Traditional Arabic" w:cs="Traditional Arabic" w:hint="cs"/>
          <w:sz w:val="34"/>
          <w:szCs w:val="34"/>
          <w:rtl/>
          <w:lang w:bidi="ar-EG"/>
        </w:rPr>
        <w:t>ل</w:t>
      </w:r>
      <w:r w:rsidR="00572144" w:rsidRPr="00B95340">
        <w:rPr>
          <w:rFonts w:ascii="Traditional Arabic" w:hAnsi="Traditional Arabic" w:cs="Traditional Arabic"/>
          <w:sz w:val="34"/>
          <w:szCs w:val="34"/>
          <w:rtl/>
        </w:rPr>
        <w:t>أب</w:t>
      </w:r>
      <w:r w:rsidR="00572144" w:rsidRPr="00B95340">
        <w:rPr>
          <w:rFonts w:ascii="Traditional Arabic" w:hAnsi="Traditional Arabic" w:cs="Traditional Arabic" w:hint="cs"/>
          <w:sz w:val="34"/>
          <w:szCs w:val="34"/>
          <w:rtl/>
        </w:rPr>
        <w:t>ي</w:t>
      </w:r>
      <w:r w:rsidR="00572144" w:rsidRPr="00B95340">
        <w:rPr>
          <w:rFonts w:ascii="Traditional Arabic" w:hAnsi="Traditional Arabic" w:cs="Traditional Arabic"/>
          <w:sz w:val="34"/>
          <w:szCs w:val="34"/>
          <w:rtl/>
        </w:rPr>
        <w:t xml:space="preserve"> البقاء عبد الله بن الحسين بن عبد الله العكبري البغدادي محب الدين</w:t>
      </w:r>
      <w:r w:rsidR="00572144" w:rsidRPr="00B95340">
        <w:rPr>
          <w:rFonts w:ascii="Traditional Arabic" w:hAnsi="Traditional Arabic" w:cs="Traditional Arabic" w:hint="cs"/>
          <w:sz w:val="34"/>
          <w:szCs w:val="34"/>
          <w:rtl/>
        </w:rPr>
        <w:t xml:space="preserve">، </w:t>
      </w:r>
    </w:p>
    <w:p w:rsidR="004F2559" w:rsidRPr="00B95340" w:rsidRDefault="008A53B9" w:rsidP="00B95340">
      <w:pPr>
        <w:pStyle w:val="a3"/>
        <w:bidi/>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21- </w:t>
      </w:r>
      <w:r w:rsidR="002A4DE7" w:rsidRPr="00B95340">
        <w:rPr>
          <w:rFonts w:ascii="Traditional Arabic" w:hAnsi="Traditional Arabic" w:cs="Traditional Arabic" w:hint="cs"/>
          <w:sz w:val="34"/>
          <w:szCs w:val="34"/>
          <w:rtl/>
        </w:rPr>
        <w:t>الإشارة إلى الإيجاز وبعض أنواع المجاز؛ ل</w:t>
      </w:r>
      <w:r w:rsidR="002A4DE7" w:rsidRPr="00B95340">
        <w:rPr>
          <w:rFonts w:ascii="Traditional Arabic" w:hAnsi="Traditional Arabic" w:cs="Traditional Arabic"/>
          <w:sz w:val="34"/>
          <w:szCs w:val="34"/>
          <w:rtl/>
        </w:rPr>
        <w:t>أب</w:t>
      </w:r>
      <w:r w:rsidR="002A4DE7" w:rsidRPr="00B95340">
        <w:rPr>
          <w:rFonts w:ascii="Traditional Arabic" w:hAnsi="Traditional Arabic" w:cs="Traditional Arabic" w:hint="cs"/>
          <w:sz w:val="34"/>
          <w:szCs w:val="34"/>
          <w:rtl/>
        </w:rPr>
        <w:t>ي</w:t>
      </w:r>
      <w:r w:rsidR="002A4DE7" w:rsidRPr="00B95340">
        <w:rPr>
          <w:rFonts w:ascii="Traditional Arabic" w:hAnsi="Traditional Arabic" w:cs="Traditional Arabic"/>
          <w:sz w:val="34"/>
          <w:szCs w:val="34"/>
          <w:rtl/>
        </w:rPr>
        <w:t xml:space="preserve"> محمد عز الدين عبد العزيز بن عبد السلام بن أبي القاسم بن الحسن السلمي الدمشقي، الملقب بسلطان العلماء</w:t>
      </w:r>
      <w:r w:rsidR="002A4DE7" w:rsidRPr="00B95340">
        <w:rPr>
          <w:rFonts w:ascii="Traditional Arabic" w:hAnsi="Traditional Arabic" w:cs="Traditional Arabic" w:hint="cs"/>
          <w:sz w:val="34"/>
          <w:szCs w:val="34"/>
          <w:rtl/>
        </w:rPr>
        <w:t>،</w:t>
      </w:r>
      <w:r w:rsidR="002A4DE7" w:rsidRPr="00B95340">
        <w:rPr>
          <w:rFonts w:ascii="Traditional Arabic" w:hAnsi="Traditional Arabic" w:cs="Traditional Arabic"/>
          <w:sz w:val="34"/>
          <w:szCs w:val="34"/>
          <w:rtl/>
        </w:rPr>
        <w:t xml:space="preserve"> </w:t>
      </w:r>
    </w:p>
    <w:p w:rsidR="00D2075D" w:rsidRPr="00B95340" w:rsidRDefault="004B2F17" w:rsidP="00B95340">
      <w:pPr>
        <w:pStyle w:val="a3"/>
        <w:bidi/>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22- </w:t>
      </w:r>
      <w:r w:rsidR="00D2075D" w:rsidRPr="00B95340">
        <w:rPr>
          <w:rFonts w:ascii="Traditional Arabic" w:hAnsi="Traditional Arabic" w:cs="Traditional Arabic" w:hint="cs"/>
          <w:sz w:val="34"/>
          <w:szCs w:val="34"/>
          <w:rtl/>
        </w:rPr>
        <w:t>م</w:t>
      </w:r>
      <w:r w:rsidR="00D2075D" w:rsidRPr="00B95340">
        <w:rPr>
          <w:rFonts w:ascii="Traditional Arabic" w:hAnsi="Traditional Arabic" w:cs="Traditional Arabic"/>
          <w:sz w:val="34"/>
          <w:szCs w:val="34"/>
          <w:rtl/>
        </w:rPr>
        <w:t>عترك الأقران في إعجاز القرآن، ويُسمَّى (إعجاز القرآن ومعترك الأقران</w:t>
      </w:r>
      <w:r w:rsidR="00D2075D" w:rsidRPr="00B95340">
        <w:rPr>
          <w:rFonts w:ascii="Traditional Arabic" w:hAnsi="Traditional Arabic" w:cs="Traditional Arabic" w:hint="cs"/>
          <w:sz w:val="34"/>
          <w:szCs w:val="34"/>
          <w:rtl/>
        </w:rPr>
        <w:t>؛ ل</w:t>
      </w:r>
      <w:r w:rsidR="00D2075D" w:rsidRPr="00B95340">
        <w:rPr>
          <w:rFonts w:ascii="Traditional Arabic" w:hAnsi="Traditional Arabic" w:cs="Traditional Arabic"/>
          <w:sz w:val="34"/>
          <w:szCs w:val="34"/>
          <w:rtl/>
        </w:rPr>
        <w:t>عبد الرحمن بن أبي بكر، جلال الدين السيوطي</w:t>
      </w:r>
      <w:r w:rsidR="00D2075D" w:rsidRPr="00B95340">
        <w:rPr>
          <w:rFonts w:ascii="Traditional Arabic" w:hAnsi="Traditional Arabic" w:cs="Traditional Arabic" w:hint="cs"/>
          <w:sz w:val="34"/>
          <w:szCs w:val="34"/>
          <w:rtl/>
        </w:rPr>
        <w:t>،</w:t>
      </w:r>
      <w:r w:rsidR="00D2075D" w:rsidRPr="00B95340">
        <w:rPr>
          <w:rFonts w:ascii="Traditional Arabic" w:hAnsi="Traditional Arabic" w:cs="Traditional Arabic"/>
          <w:sz w:val="34"/>
          <w:szCs w:val="34"/>
          <w:rtl/>
        </w:rPr>
        <w:t xml:space="preserve"> دار النشر: دار الكتب العلمية - بيروت </w:t>
      </w:r>
      <w:r w:rsidR="000C4216" w:rsidRPr="00B95340">
        <w:rPr>
          <w:rFonts w:ascii="Traditional Arabic" w:hAnsi="Traditional Arabic" w:cs="Traditional Arabic" w:hint="cs"/>
          <w:sz w:val="34"/>
          <w:szCs w:val="34"/>
          <w:rtl/>
        </w:rPr>
        <w:t>-</w:t>
      </w:r>
      <w:r w:rsidR="00D2075D" w:rsidRPr="00B95340">
        <w:rPr>
          <w:rFonts w:ascii="Traditional Arabic" w:hAnsi="Traditional Arabic" w:cs="Traditional Arabic"/>
          <w:sz w:val="34"/>
          <w:szCs w:val="34"/>
          <w:rtl/>
        </w:rPr>
        <w:t xml:space="preserve"> لبنان</w:t>
      </w:r>
      <w:r w:rsidR="00D2075D" w:rsidRPr="00B95340">
        <w:rPr>
          <w:rFonts w:ascii="Traditional Arabic" w:hAnsi="Traditional Arabic" w:cs="Traditional Arabic" w:hint="cs"/>
          <w:sz w:val="34"/>
          <w:szCs w:val="34"/>
          <w:rtl/>
        </w:rPr>
        <w:t>،</w:t>
      </w:r>
    </w:p>
    <w:p w:rsidR="004B2F17" w:rsidRPr="00B95340" w:rsidRDefault="00D2075D" w:rsidP="00B95340">
      <w:pPr>
        <w:pStyle w:val="a3"/>
        <w:bidi/>
        <w:rPr>
          <w:rFonts w:ascii="Traditional Arabic" w:hAnsi="Traditional Arabic" w:cs="Traditional Arabic"/>
          <w:sz w:val="34"/>
          <w:szCs w:val="34"/>
          <w:rtl/>
        </w:rPr>
      </w:pPr>
      <w:r w:rsidRPr="00B95340">
        <w:rPr>
          <w:rFonts w:ascii="Traditional Arabic" w:hAnsi="Traditional Arabic" w:cs="Traditional Arabic"/>
          <w:sz w:val="34"/>
          <w:szCs w:val="34"/>
          <w:rtl/>
        </w:rPr>
        <w:t>ط</w:t>
      </w:r>
      <w:r w:rsidRPr="00B95340">
        <w:rPr>
          <w:rFonts w:ascii="Traditional Arabic" w:hAnsi="Traditional Arabic" w:cs="Traditional Arabic" w:hint="cs"/>
          <w:sz w:val="34"/>
          <w:szCs w:val="34"/>
          <w:rtl/>
        </w:rPr>
        <w:t>1،</w:t>
      </w:r>
      <w:r w:rsidRPr="00B95340">
        <w:rPr>
          <w:rFonts w:ascii="Traditional Arabic" w:hAnsi="Traditional Arabic" w:cs="Traditional Arabic"/>
          <w:sz w:val="34"/>
          <w:szCs w:val="34"/>
          <w:rtl/>
        </w:rPr>
        <w:t xml:space="preserve"> 1408 هـ - 1988 م</w:t>
      </w:r>
      <w:r w:rsidRPr="00B95340">
        <w:rPr>
          <w:rFonts w:ascii="Traditional Arabic" w:hAnsi="Traditional Arabic" w:cs="Traditional Arabic" w:hint="cs"/>
          <w:sz w:val="34"/>
          <w:szCs w:val="34"/>
          <w:rtl/>
        </w:rPr>
        <w:t>.</w:t>
      </w:r>
    </w:p>
    <w:p w:rsidR="0048365C" w:rsidRPr="00B95340" w:rsidRDefault="006063A1"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lastRenderedPageBreak/>
        <w:t xml:space="preserve">23- </w:t>
      </w:r>
      <w:r w:rsidRPr="00B95340">
        <w:rPr>
          <w:rFonts w:ascii="Traditional Arabic" w:hAnsi="Traditional Arabic" w:cs="Traditional Arabic"/>
          <w:sz w:val="34"/>
          <w:szCs w:val="34"/>
          <w:rtl/>
          <w:lang w:bidi="ar-EG"/>
        </w:rPr>
        <w:t>الإتقان</w:t>
      </w:r>
      <w:r w:rsidR="0048365C" w:rsidRPr="00B95340">
        <w:rPr>
          <w:rFonts w:ascii="Traditional Arabic" w:hAnsi="Traditional Arabic" w:cs="Traditional Arabic" w:hint="cs"/>
          <w:sz w:val="34"/>
          <w:szCs w:val="34"/>
          <w:rtl/>
          <w:lang w:bidi="ar-EG"/>
        </w:rPr>
        <w:t xml:space="preserve"> في علوم القرآن؛</w:t>
      </w:r>
      <w:r w:rsidRPr="00B95340">
        <w:rPr>
          <w:rFonts w:ascii="Traditional Arabic" w:hAnsi="Traditional Arabic" w:cs="Traditional Arabic" w:hint="cs"/>
          <w:sz w:val="34"/>
          <w:szCs w:val="34"/>
          <w:rtl/>
          <w:lang w:bidi="ar-EG"/>
        </w:rPr>
        <w:t xml:space="preserve"> ل</w:t>
      </w:r>
      <w:r w:rsidRPr="00B95340">
        <w:rPr>
          <w:rFonts w:ascii="Traditional Arabic" w:hAnsi="Traditional Arabic" w:cs="Traditional Arabic"/>
          <w:sz w:val="34"/>
          <w:szCs w:val="34"/>
          <w:rtl/>
          <w:lang w:bidi="ar-EG"/>
        </w:rPr>
        <w:t>عبد الرحمن بن أبي بكر، جلال الدين السيوطي</w:t>
      </w:r>
      <w:r w:rsidR="0048365C" w:rsidRPr="00B95340">
        <w:rPr>
          <w:rFonts w:ascii="Traditional Arabic" w:hAnsi="Traditional Arabic" w:cs="Traditional Arabic" w:hint="cs"/>
          <w:sz w:val="34"/>
          <w:szCs w:val="34"/>
          <w:rtl/>
          <w:lang w:bidi="ar-EG"/>
        </w:rPr>
        <w:t>؛</w:t>
      </w:r>
      <w:r w:rsidRPr="00B95340">
        <w:rPr>
          <w:rFonts w:ascii="Traditional Arabic" w:hAnsi="Traditional Arabic" w:cs="Traditional Arabic"/>
          <w:sz w:val="34"/>
          <w:szCs w:val="34"/>
          <w:rtl/>
          <w:lang w:bidi="ar-EG"/>
        </w:rPr>
        <w:t xml:space="preserve"> </w:t>
      </w:r>
      <w:r w:rsidR="0048365C" w:rsidRPr="00B95340">
        <w:rPr>
          <w:rFonts w:ascii="Traditional Arabic" w:hAnsi="Traditional Arabic" w:cs="Traditional Arabic" w:hint="cs"/>
          <w:sz w:val="34"/>
          <w:szCs w:val="34"/>
          <w:rtl/>
          <w:lang w:bidi="ar-EG"/>
        </w:rPr>
        <w:t>ت</w:t>
      </w:r>
      <w:r w:rsidR="0048365C" w:rsidRPr="00B95340">
        <w:rPr>
          <w:rFonts w:ascii="Traditional Arabic" w:hAnsi="Traditional Arabic" w:cs="Traditional Arabic"/>
          <w:sz w:val="34"/>
          <w:szCs w:val="34"/>
          <w:rtl/>
          <w:lang w:bidi="ar-EG"/>
        </w:rPr>
        <w:t>حق</w:t>
      </w:r>
      <w:r w:rsidR="0048365C" w:rsidRPr="00B95340">
        <w:rPr>
          <w:rFonts w:ascii="Traditional Arabic" w:hAnsi="Traditional Arabic" w:cs="Traditional Arabic" w:hint="cs"/>
          <w:sz w:val="34"/>
          <w:szCs w:val="34"/>
          <w:rtl/>
          <w:lang w:bidi="ar-EG"/>
        </w:rPr>
        <w:t>ي</w:t>
      </w:r>
      <w:r w:rsidR="0048365C" w:rsidRPr="00B95340">
        <w:rPr>
          <w:rFonts w:ascii="Traditional Arabic" w:hAnsi="Traditional Arabic" w:cs="Traditional Arabic"/>
          <w:sz w:val="34"/>
          <w:szCs w:val="34"/>
          <w:rtl/>
          <w:lang w:bidi="ar-EG"/>
        </w:rPr>
        <w:t>ق محمد أبو الفضل إبراهيم</w:t>
      </w:r>
      <w:r w:rsidR="0048365C" w:rsidRPr="00B95340">
        <w:rPr>
          <w:rFonts w:ascii="Traditional Arabic" w:hAnsi="Traditional Arabic" w:cs="Traditional Arabic" w:hint="cs"/>
          <w:sz w:val="34"/>
          <w:szCs w:val="34"/>
          <w:rtl/>
          <w:lang w:bidi="ar-EG"/>
        </w:rPr>
        <w:t xml:space="preserve">، </w:t>
      </w:r>
      <w:r w:rsidR="0048365C" w:rsidRPr="00B95340">
        <w:rPr>
          <w:rFonts w:ascii="Traditional Arabic" w:hAnsi="Traditional Arabic" w:cs="Traditional Arabic"/>
          <w:sz w:val="34"/>
          <w:szCs w:val="34"/>
          <w:rtl/>
          <w:lang w:bidi="ar-EG"/>
        </w:rPr>
        <w:t>الناشر: الهيئة المصرية العامة للكتاب</w:t>
      </w:r>
      <w:r w:rsidR="0048365C" w:rsidRPr="00B95340">
        <w:rPr>
          <w:rFonts w:ascii="Traditional Arabic" w:hAnsi="Traditional Arabic" w:cs="Traditional Arabic" w:hint="cs"/>
          <w:sz w:val="34"/>
          <w:szCs w:val="34"/>
          <w:rtl/>
          <w:lang w:bidi="ar-EG"/>
        </w:rPr>
        <w:t xml:space="preserve">، </w:t>
      </w:r>
      <w:r w:rsidR="0048365C" w:rsidRPr="00B95340">
        <w:rPr>
          <w:rFonts w:ascii="Traditional Arabic" w:hAnsi="Traditional Arabic" w:cs="Traditional Arabic"/>
          <w:sz w:val="34"/>
          <w:szCs w:val="34"/>
          <w:rtl/>
          <w:lang w:bidi="ar-EG"/>
        </w:rPr>
        <w:t>ط</w:t>
      </w:r>
      <w:r w:rsidR="0048365C" w:rsidRPr="00B95340">
        <w:rPr>
          <w:rFonts w:ascii="Traditional Arabic" w:hAnsi="Traditional Arabic" w:cs="Traditional Arabic" w:hint="cs"/>
          <w:sz w:val="34"/>
          <w:szCs w:val="34"/>
          <w:rtl/>
          <w:lang w:bidi="ar-EG"/>
        </w:rPr>
        <w:t>بعة عام</w:t>
      </w:r>
      <w:r w:rsidR="0048365C" w:rsidRPr="00B95340">
        <w:rPr>
          <w:rFonts w:ascii="Traditional Arabic" w:hAnsi="Traditional Arabic" w:cs="Traditional Arabic"/>
          <w:sz w:val="34"/>
          <w:szCs w:val="34"/>
          <w:rtl/>
          <w:lang w:bidi="ar-EG"/>
        </w:rPr>
        <w:t xml:space="preserve"> 1394ه</w:t>
      </w:r>
      <w:r w:rsidR="0048365C" w:rsidRPr="00B95340">
        <w:rPr>
          <w:rFonts w:ascii="Traditional Arabic" w:hAnsi="Traditional Arabic" w:cs="Traditional Arabic" w:hint="cs"/>
          <w:sz w:val="34"/>
          <w:szCs w:val="34"/>
          <w:rtl/>
          <w:lang w:bidi="ar-EG"/>
        </w:rPr>
        <w:t xml:space="preserve"> -</w:t>
      </w:r>
      <w:r w:rsidR="0048365C" w:rsidRPr="00B95340">
        <w:rPr>
          <w:rFonts w:ascii="Traditional Arabic" w:hAnsi="Traditional Arabic" w:cs="Traditional Arabic"/>
          <w:sz w:val="34"/>
          <w:szCs w:val="34"/>
          <w:rtl/>
          <w:lang w:bidi="ar-EG"/>
        </w:rPr>
        <w:t xml:space="preserve"> 1974 م</w:t>
      </w:r>
      <w:r w:rsidR="0048365C" w:rsidRPr="00B95340">
        <w:rPr>
          <w:rFonts w:ascii="Traditional Arabic" w:hAnsi="Traditional Arabic" w:cs="Traditional Arabic" w:hint="cs"/>
          <w:sz w:val="34"/>
          <w:szCs w:val="34"/>
          <w:rtl/>
          <w:lang w:bidi="ar-EG"/>
        </w:rPr>
        <w:t>.</w:t>
      </w:r>
    </w:p>
    <w:p w:rsidR="00874E5B" w:rsidRPr="00B95340" w:rsidRDefault="00874E5B"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2</w:t>
      </w:r>
      <w:r w:rsidR="000420FB" w:rsidRPr="00B95340">
        <w:rPr>
          <w:rFonts w:ascii="Traditional Arabic" w:hAnsi="Traditional Arabic" w:cs="Traditional Arabic" w:hint="cs"/>
          <w:sz w:val="34"/>
          <w:szCs w:val="34"/>
          <w:rtl/>
        </w:rPr>
        <w:t>4</w:t>
      </w:r>
      <w:r w:rsidRPr="00B95340">
        <w:rPr>
          <w:rFonts w:ascii="Traditional Arabic" w:hAnsi="Traditional Arabic" w:cs="Traditional Arabic" w:hint="cs"/>
          <w:sz w:val="34"/>
          <w:szCs w:val="34"/>
          <w:rtl/>
        </w:rPr>
        <w:t xml:space="preserve">- </w:t>
      </w:r>
      <w:r w:rsidR="000051D0" w:rsidRPr="00B95340">
        <w:rPr>
          <w:rFonts w:ascii="Traditional Arabic" w:hAnsi="Traditional Arabic" w:cs="Traditional Arabic"/>
          <w:sz w:val="34"/>
          <w:szCs w:val="34"/>
          <w:rtl/>
          <w:lang w:bidi="ar-EG"/>
        </w:rPr>
        <w:t>دلائل النظام؛ للشيخ عبد الحميد الفراهي الهندي</w:t>
      </w:r>
      <w:r w:rsidR="000051D0" w:rsidRPr="00B95340">
        <w:rPr>
          <w:rFonts w:ascii="Traditional Arabic" w:hAnsi="Traditional Arabic" w:cs="Traditional Arabic" w:hint="cs"/>
          <w:sz w:val="34"/>
          <w:szCs w:val="34"/>
          <w:rtl/>
          <w:lang w:bidi="ar-EG"/>
        </w:rPr>
        <w:t>.</w:t>
      </w:r>
    </w:p>
    <w:p w:rsidR="000051D0" w:rsidRPr="00B95340" w:rsidRDefault="000051D0"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2</w:t>
      </w:r>
      <w:r w:rsidR="000420FB" w:rsidRPr="00B95340">
        <w:rPr>
          <w:rFonts w:ascii="Traditional Arabic" w:hAnsi="Traditional Arabic" w:cs="Traditional Arabic" w:hint="cs"/>
          <w:sz w:val="34"/>
          <w:szCs w:val="34"/>
          <w:rtl/>
          <w:lang w:bidi="ar-EG"/>
        </w:rPr>
        <w:t>5</w:t>
      </w:r>
      <w:r w:rsidRPr="00B95340">
        <w:rPr>
          <w:rFonts w:ascii="Traditional Arabic" w:hAnsi="Traditional Arabic" w:cs="Traditional Arabic" w:hint="cs"/>
          <w:sz w:val="34"/>
          <w:szCs w:val="34"/>
          <w:rtl/>
          <w:lang w:bidi="ar-EG"/>
        </w:rPr>
        <w:t xml:space="preserve">- </w:t>
      </w:r>
      <w:r w:rsidR="00FF08D4" w:rsidRPr="00B95340">
        <w:rPr>
          <w:rFonts w:ascii="Traditional Arabic" w:hAnsi="Traditional Arabic" w:cs="Traditional Arabic"/>
          <w:sz w:val="34"/>
          <w:szCs w:val="34"/>
          <w:rtl/>
          <w:lang w:bidi="ar-EG"/>
        </w:rPr>
        <w:t>ودلالة السياق؛ للدكتور عبد الوهاب أبو صفية</w:t>
      </w:r>
      <w:r w:rsidR="00FF08D4" w:rsidRPr="00B95340">
        <w:rPr>
          <w:rFonts w:ascii="Traditional Arabic" w:hAnsi="Traditional Arabic" w:cs="Traditional Arabic" w:hint="cs"/>
          <w:sz w:val="34"/>
          <w:szCs w:val="34"/>
          <w:rtl/>
          <w:lang w:bidi="ar-EG"/>
        </w:rPr>
        <w:t>.</w:t>
      </w:r>
    </w:p>
    <w:p w:rsidR="005A5A63" w:rsidRPr="00B95340" w:rsidRDefault="005A5A63"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2</w:t>
      </w:r>
      <w:r w:rsidR="00547F56" w:rsidRPr="00B95340">
        <w:rPr>
          <w:rFonts w:ascii="Traditional Arabic" w:hAnsi="Traditional Arabic" w:cs="Traditional Arabic" w:hint="cs"/>
          <w:sz w:val="34"/>
          <w:szCs w:val="34"/>
          <w:rtl/>
          <w:lang w:bidi="ar-EG"/>
        </w:rPr>
        <w:t>6</w:t>
      </w:r>
      <w:r w:rsidRPr="00B95340">
        <w:rPr>
          <w:rFonts w:ascii="Traditional Arabic" w:hAnsi="Traditional Arabic" w:cs="Traditional Arabic" w:hint="cs"/>
          <w:sz w:val="34"/>
          <w:szCs w:val="34"/>
          <w:rtl/>
          <w:lang w:bidi="ar-EG"/>
        </w:rPr>
        <w:t xml:space="preserve">- </w:t>
      </w:r>
      <w:r w:rsidR="00C1054D" w:rsidRPr="00B95340">
        <w:rPr>
          <w:rFonts w:ascii="Traditional Arabic" w:hAnsi="Traditional Arabic" w:cs="Traditional Arabic"/>
          <w:sz w:val="34"/>
          <w:szCs w:val="34"/>
          <w:rtl/>
          <w:lang w:bidi="ar-EG"/>
        </w:rPr>
        <w:t>تيسير الكريم الرحمن في تفسير كلام المنان</w:t>
      </w:r>
      <w:r w:rsidR="00C1054D" w:rsidRPr="00B95340">
        <w:rPr>
          <w:rFonts w:ascii="Traditional Arabic" w:hAnsi="Traditional Arabic" w:cs="Traditional Arabic" w:hint="cs"/>
          <w:sz w:val="34"/>
          <w:szCs w:val="34"/>
          <w:rtl/>
          <w:lang w:bidi="ar-EG"/>
        </w:rPr>
        <w:t>؛ ل</w:t>
      </w:r>
      <w:r w:rsidR="00C1054D" w:rsidRPr="00B95340">
        <w:rPr>
          <w:rFonts w:ascii="Traditional Arabic" w:hAnsi="Traditional Arabic" w:cs="Traditional Arabic"/>
          <w:sz w:val="34"/>
          <w:szCs w:val="34"/>
          <w:rtl/>
          <w:lang w:bidi="ar-EG"/>
        </w:rPr>
        <w:t>عبد الرحمن بن ناصر بن عبد الله السعدي</w:t>
      </w:r>
      <w:r w:rsidR="00C1054D" w:rsidRPr="00B95340">
        <w:rPr>
          <w:rFonts w:ascii="Traditional Arabic" w:hAnsi="Traditional Arabic" w:cs="Traditional Arabic" w:hint="cs"/>
          <w:sz w:val="34"/>
          <w:szCs w:val="34"/>
          <w:rtl/>
          <w:lang w:bidi="ar-EG"/>
        </w:rPr>
        <w:t>،</w:t>
      </w:r>
      <w:r w:rsidR="00C1054D" w:rsidRPr="00B95340">
        <w:rPr>
          <w:rFonts w:ascii="Traditional Arabic" w:hAnsi="Traditional Arabic" w:cs="Traditional Arabic"/>
          <w:sz w:val="34"/>
          <w:szCs w:val="34"/>
          <w:rtl/>
          <w:lang w:bidi="ar-EG"/>
        </w:rPr>
        <w:t xml:space="preserve"> </w:t>
      </w:r>
      <w:r w:rsidR="00C1054D" w:rsidRPr="00B95340">
        <w:rPr>
          <w:rFonts w:ascii="Traditional Arabic" w:hAnsi="Traditional Arabic" w:cs="Traditional Arabic" w:hint="cs"/>
          <w:sz w:val="34"/>
          <w:szCs w:val="34"/>
          <w:rtl/>
          <w:lang w:bidi="ar-EG"/>
        </w:rPr>
        <w:t>ت</w:t>
      </w:r>
      <w:r w:rsidR="00C1054D" w:rsidRPr="00B95340">
        <w:rPr>
          <w:rFonts w:ascii="Traditional Arabic" w:hAnsi="Traditional Arabic" w:cs="Traditional Arabic"/>
          <w:sz w:val="34"/>
          <w:szCs w:val="34"/>
          <w:rtl/>
          <w:lang w:bidi="ar-EG"/>
        </w:rPr>
        <w:t>حق</w:t>
      </w:r>
      <w:r w:rsidR="00C1054D" w:rsidRPr="00B95340">
        <w:rPr>
          <w:rFonts w:ascii="Traditional Arabic" w:hAnsi="Traditional Arabic" w:cs="Traditional Arabic" w:hint="cs"/>
          <w:sz w:val="34"/>
          <w:szCs w:val="34"/>
          <w:rtl/>
          <w:lang w:bidi="ar-EG"/>
        </w:rPr>
        <w:t>ي</w:t>
      </w:r>
      <w:r w:rsidR="00C1054D" w:rsidRPr="00B95340">
        <w:rPr>
          <w:rFonts w:ascii="Traditional Arabic" w:hAnsi="Traditional Arabic" w:cs="Traditional Arabic"/>
          <w:sz w:val="34"/>
          <w:szCs w:val="34"/>
          <w:rtl/>
          <w:lang w:bidi="ar-EG"/>
        </w:rPr>
        <w:t>ق: عبد الرحمن بن معلا اللويحق</w:t>
      </w:r>
      <w:r w:rsidR="00C1054D" w:rsidRPr="00B95340">
        <w:rPr>
          <w:rFonts w:ascii="Traditional Arabic" w:hAnsi="Traditional Arabic" w:cs="Traditional Arabic" w:hint="cs"/>
          <w:sz w:val="34"/>
          <w:szCs w:val="34"/>
          <w:rtl/>
          <w:lang w:bidi="ar-EG"/>
        </w:rPr>
        <w:t xml:space="preserve">، </w:t>
      </w:r>
      <w:r w:rsidR="00C1054D" w:rsidRPr="00B95340">
        <w:rPr>
          <w:rFonts w:ascii="Traditional Arabic" w:hAnsi="Traditional Arabic" w:cs="Traditional Arabic"/>
          <w:sz w:val="34"/>
          <w:szCs w:val="34"/>
          <w:rtl/>
          <w:lang w:bidi="ar-EG"/>
        </w:rPr>
        <w:t>الناشر: مؤسسة الرسالة</w:t>
      </w:r>
      <w:r w:rsidR="00C1054D" w:rsidRPr="00B95340">
        <w:rPr>
          <w:rFonts w:ascii="Traditional Arabic" w:hAnsi="Traditional Arabic" w:cs="Traditional Arabic" w:hint="cs"/>
          <w:sz w:val="34"/>
          <w:szCs w:val="34"/>
          <w:rtl/>
          <w:lang w:bidi="ar-EG"/>
        </w:rPr>
        <w:t xml:space="preserve">، </w:t>
      </w:r>
      <w:r w:rsidR="00C1054D" w:rsidRPr="00B95340">
        <w:rPr>
          <w:rFonts w:ascii="Traditional Arabic" w:hAnsi="Traditional Arabic" w:cs="Traditional Arabic"/>
          <w:sz w:val="34"/>
          <w:szCs w:val="34"/>
          <w:rtl/>
          <w:lang w:bidi="ar-EG"/>
        </w:rPr>
        <w:t>ط</w:t>
      </w:r>
      <w:r w:rsidR="00C1054D" w:rsidRPr="00B95340">
        <w:rPr>
          <w:rFonts w:ascii="Traditional Arabic" w:hAnsi="Traditional Arabic" w:cs="Traditional Arabic" w:hint="cs"/>
          <w:sz w:val="34"/>
          <w:szCs w:val="34"/>
          <w:rtl/>
          <w:lang w:bidi="ar-EG"/>
        </w:rPr>
        <w:t>1،</w:t>
      </w:r>
      <w:r w:rsidR="00C1054D" w:rsidRPr="00B95340">
        <w:rPr>
          <w:rFonts w:ascii="Traditional Arabic" w:hAnsi="Traditional Arabic" w:cs="Traditional Arabic"/>
          <w:sz w:val="34"/>
          <w:szCs w:val="34"/>
          <w:rtl/>
          <w:lang w:bidi="ar-EG"/>
        </w:rPr>
        <w:t xml:space="preserve"> 1420هـ -2000 م</w:t>
      </w:r>
      <w:r w:rsidR="00C1054D" w:rsidRPr="00B95340">
        <w:rPr>
          <w:rFonts w:ascii="Traditional Arabic" w:hAnsi="Traditional Arabic" w:cs="Traditional Arabic" w:hint="cs"/>
          <w:sz w:val="34"/>
          <w:szCs w:val="34"/>
          <w:rtl/>
          <w:lang w:bidi="ar-EG"/>
        </w:rPr>
        <w:t>.</w:t>
      </w:r>
    </w:p>
    <w:p w:rsidR="0092733F" w:rsidRPr="00B95340" w:rsidRDefault="0092733F"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2</w:t>
      </w:r>
      <w:r w:rsidR="00547F56" w:rsidRPr="00B95340">
        <w:rPr>
          <w:rFonts w:ascii="Traditional Arabic" w:hAnsi="Traditional Arabic" w:cs="Traditional Arabic" w:hint="cs"/>
          <w:sz w:val="34"/>
          <w:szCs w:val="34"/>
          <w:rtl/>
          <w:lang w:bidi="ar-EG"/>
        </w:rPr>
        <w:t>7</w:t>
      </w:r>
      <w:r w:rsidRPr="00B95340">
        <w:rPr>
          <w:rFonts w:ascii="Traditional Arabic" w:hAnsi="Traditional Arabic" w:cs="Traditional Arabic" w:hint="cs"/>
          <w:sz w:val="34"/>
          <w:szCs w:val="34"/>
          <w:rtl/>
          <w:lang w:bidi="ar-EG"/>
        </w:rPr>
        <w:t xml:space="preserve">- </w:t>
      </w:r>
      <w:r w:rsidR="00D2766D" w:rsidRPr="00B95340">
        <w:rPr>
          <w:rFonts w:ascii="Traditional Arabic" w:hAnsi="Traditional Arabic" w:cs="Traditional Arabic"/>
          <w:sz w:val="34"/>
          <w:szCs w:val="34"/>
          <w:rtl/>
          <w:lang w:bidi="ar-EG"/>
        </w:rPr>
        <w:t>في رحاب التفسير؛ للشيخ عبد الحميد كشك</w:t>
      </w:r>
      <w:r w:rsidR="00D2766D" w:rsidRPr="00B95340">
        <w:rPr>
          <w:rFonts w:ascii="Traditional Arabic" w:hAnsi="Traditional Arabic" w:cs="Traditional Arabic" w:hint="cs"/>
          <w:sz w:val="34"/>
          <w:szCs w:val="34"/>
          <w:rtl/>
          <w:lang w:bidi="ar-EG"/>
        </w:rPr>
        <w:t>.</w:t>
      </w:r>
    </w:p>
    <w:p w:rsidR="00270FA8" w:rsidRPr="00B95340" w:rsidRDefault="00270FA8"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2</w:t>
      </w:r>
      <w:r w:rsidR="00547F56" w:rsidRPr="00B95340">
        <w:rPr>
          <w:rFonts w:ascii="Traditional Arabic" w:hAnsi="Traditional Arabic" w:cs="Traditional Arabic" w:hint="cs"/>
          <w:sz w:val="34"/>
          <w:szCs w:val="34"/>
          <w:rtl/>
          <w:lang w:bidi="ar-EG"/>
        </w:rPr>
        <w:t>8</w:t>
      </w:r>
      <w:r w:rsidRPr="00B95340">
        <w:rPr>
          <w:rFonts w:ascii="Traditional Arabic" w:hAnsi="Traditional Arabic" w:cs="Traditional Arabic" w:hint="cs"/>
          <w:sz w:val="34"/>
          <w:szCs w:val="34"/>
          <w:rtl/>
          <w:lang w:bidi="ar-EG"/>
        </w:rPr>
        <w:t xml:space="preserve">- </w:t>
      </w:r>
      <w:r w:rsidR="00F457E5" w:rsidRPr="00B95340">
        <w:rPr>
          <w:rFonts w:ascii="Traditional Arabic" w:hAnsi="Traditional Arabic" w:cs="Traditional Arabic" w:hint="cs"/>
          <w:sz w:val="34"/>
          <w:szCs w:val="34"/>
          <w:rtl/>
          <w:lang w:bidi="ar-EG"/>
        </w:rPr>
        <w:t>ج</w:t>
      </w:r>
      <w:r w:rsidR="00F457E5" w:rsidRPr="00B95340">
        <w:rPr>
          <w:rFonts w:ascii="Traditional Arabic" w:hAnsi="Traditional Arabic" w:cs="Traditional Arabic"/>
          <w:sz w:val="34"/>
          <w:szCs w:val="34"/>
          <w:rtl/>
          <w:lang w:bidi="ar-EG"/>
        </w:rPr>
        <w:t>امع البيان في تأويل القرآن</w:t>
      </w:r>
      <w:r w:rsidR="00F457E5" w:rsidRPr="00B95340">
        <w:rPr>
          <w:rFonts w:ascii="Traditional Arabic" w:hAnsi="Traditional Arabic" w:cs="Traditional Arabic" w:hint="cs"/>
          <w:sz w:val="34"/>
          <w:szCs w:val="34"/>
          <w:rtl/>
          <w:lang w:bidi="ar-EG"/>
        </w:rPr>
        <w:t>؛ ل</w:t>
      </w:r>
      <w:r w:rsidR="00F457E5" w:rsidRPr="00B95340">
        <w:rPr>
          <w:rFonts w:ascii="Traditional Arabic" w:hAnsi="Traditional Arabic" w:cs="Traditional Arabic"/>
          <w:sz w:val="34"/>
          <w:szCs w:val="34"/>
          <w:rtl/>
          <w:lang w:bidi="ar-EG"/>
        </w:rPr>
        <w:t>محمد بن جرير بن يزيد بن كثير بن غالب الآملي، أبو جعفر الطبري</w:t>
      </w:r>
      <w:r w:rsidR="00F457E5" w:rsidRPr="00B95340">
        <w:rPr>
          <w:rFonts w:ascii="Traditional Arabic" w:hAnsi="Traditional Arabic" w:cs="Traditional Arabic" w:hint="cs"/>
          <w:sz w:val="34"/>
          <w:szCs w:val="34"/>
          <w:rtl/>
          <w:lang w:bidi="ar-EG"/>
        </w:rPr>
        <w:t>،</w:t>
      </w:r>
      <w:r w:rsidR="00F457E5" w:rsidRPr="00B95340">
        <w:rPr>
          <w:rFonts w:ascii="Traditional Arabic" w:hAnsi="Traditional Arabic" w:cs="Traditional Arabic"/>
          <w:sz w:val="34"/>
          <w:szCs w:val="34"/>
          <w:rtl/>
          <w:lang w:bidi="ar-EG"/>
        </w:rPr>
        <w:t xml:space="preserve"> </w:t>
      </w:r>
      <w:r w:rsidR="00F457E5" w:rsidRPr="00B95340">
        <w:rPr>
          <w:rFonts w:ascii="Traditional Arabic" w:hAnsi="Traditional Arabic" w:cs="Traditional Arabic" w:hint="cs"/>
          <w:sz w:val="34"/>
          <w:szCs w:val="34"/>
          <w:rtl/>
          <w:lang w:bidi="ar-EG"/>
        </w:rPr>
        <w:t>ت</w:t>
      </w:r>
      <w:r w:rsidR="00F457E5" w:rsidRPr="00B95340">
        <w:rPr>
          <w:rFonts w:ascii="Traditional Arabic" w:hAnsi="Traditional Arabic" w:cs="Traditional Arabic"/>
          <w:sz w:val="34"/>
          <w:szCs w:val="34"/>
          <w:rtl/>
          <w:lang w:bidi="ar-EG"/>
        </w:rPr>
        <w:t>حق</w:t>
      </w:r>
      <w:r w:rsidR="00F457E5" w:rsidRPr="00B95340">
        <w:rPr>
          <w:rFonts w:ascii="Traditional Arabic" w:hAnsi="Traditional Arabic" w:cs="Traditional Arabic" w:hint="cs"/>
          <w:sz w:val="34"/>
          <w:szCs w:val="34"/>
          <w:rtl/>
          <w:lang w:bidi="ar-EG"/>
        </w:rPr>
        <w:t>ي</w:t>
      </w:r>
      <w:r w:rsidR="00F457E5" w:rsidRPr="00B95340">
        <w:rPr>
          <w:rFonts w:ascii="Traditional Arabic" w:hAnsi="Traditional Arabic" w:cs="Traditional Arabic"/>
          <w:sz w:val="34"/>
          <w:szCs w:val="34"/>
          <w:rtl/>
          <w:lang w:bidi="ar-EG"/>
        </w:rPr>
        <w:t>ق: أحمد محمد شاكر</w:t>
      </w:r>
      <w:r w:rsidR="00F457E5" w:rsidRPr="00B95340">
        <w:rPr>
          <w:rFonts w:ascii="Traditional Arabic" w:hAnsi="Traditional Arabic" w:cs="Traditional Arabic" w:hint="cs"/>
          <w:sz w:val="34"/>
          <w:szCs w:val="34"/>
          <w:rtl/>
          <w:lang w:bidi="ar-EG"/>
        </w:rPr>
        <w:t xml:space="preserve">، </w:t>
      </w:r>
      <w:r w:rsidR="00F457E5" w:rsidRPr="00B95340">
        <w:rPr>
          <w:rFonts w:ascii="Traditional Arabic" w:hAnsi="Traditional Arabic" w:cs="Traditional Arabic"/>
          <w:sz w:val="34"/>
          <w:szCs w:val="34"/>
          <w:rtl/>
          <w:lang w:bidi="ar-EG"/>
        </w:rPr>
        <w:t>الناشر: مؤسسة الرسالة</w:t>
      </w:r>
      <w:r w:rsidR="00F457E5" w:rsidRPr="00B95340">
        <w:rPr>
          <w:rFonts w:ascii="Traditional Arabic" w:hAnsi="Traditional Arabic" w:cs="Traditional Arabic" w:hint="cs"/>
          <w:sz w:val="34"/>
          <w:szCs w:val="34"/>
          <w:rtl/>
          <w:lang w:bidi="ar-EG"/>
        </w:rPr>
        <w:t xml:space="preserve">، </w:t>
      </w:r>
      <w:r w:rsidR="00F457E5" w:rsidRPr="00B95340">
        <w:rPr>
          <w:rFonts w:ascii="Traditional Arabic" w:hAnsi="Traditional Arabic" w:cs="Traditional Arabic"/>
          <w:sz w:val="34"/>
          <w:szCs w:val="34"/>
          <w:rtl/>
          <w:lang w:bidi="ar-EG"/>
        </w:rPr>
        <w:t>ط</w:t>
      </w:r>
      <w:r w:rsidR="00F457E5" w:rsidRPr="00B95340">
        <w:rPr>
          <w:rFonts w:ascii="Traditional Arabic" w:hAnsi="Traditional Arabic" w:cs="Traditional Arabic" w:hint="cs"/>
          <w:sz w:val="34"/>
          <w:szCs w:val="34"/>
          <w:rtl/>
          <w:lang w:bidi="ar-EG"/>
        </w:rPr>
        <w:t>1</w:t>
      </w:r>
      <w:r w:rsidR="00F457E5" w:rsidRPr="00B95340">
        <w:rPr>
          <w:rFonts w:ascii="Traditional Arabic" w:hAnsi="Traditional Arabic" w:cs="Traditional Arabic"/>
          <w:sz w:val="34"/>
          <w:szCs w:val="34"/>
          <w:rtl/>
          <w:lang w:bidi="ar-EG"/>
        </w:rPr>
        <w:t>، 1420 هـ - 2000 م</w:t>
      </w:r>
      <w:r w:rsidR="00F457E5" w:rsidRPr="00B95340">
        <w:rPr>
          <w:rFonts w:ascii="Traditional Arabic" w:hAnsi="Traditional Arabic" w:cs="Traditional Arabic" w:hint="cs"/>
          <w:sz w:val="34"/>
          <w:szCs w:val="34"/>
          <w:rtl/>
          <w:lang w:bidi="ar-EG"/>
        </w:rPr>
        <w:t>.</w:t>
      </w:r>
    </w:p>
    <w:p w:rsidR="00113E48" w:rsidRPr="00B95340" w:rsidRDefault="00113E48"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29- </w:t>
      </w:r>
      <w:r w:rsidR="008C1482" w:rsidRPr="00B95340">
        <w:rPr>
          <w:rFonts w:ascii="Traditional Arabic" w:hAnsi="Traditional Arabic" w:cs="Traditional Arabic"/>
          <w:sz w:val="34"/>
          <w:szCs w:val="34"/>
          <w:rtl/>
          <w:lang w:bidi="ar-EG"/>
        </w:rPr>
        <w:t>إعجاز القرآن للباقلاني</w:t>
      </w:r>
      <w:r w:rsidR="008C1482" w:rsidRPr="00B95340">
        <w:rPr>
          <w:rFonts w:ascii="Traditional Arabic" w:hAnsi="Traditional Arabic" w:cs="Traditional Arabic" w:hint="cs"/>
          <w:sz w:val="34"/>
          <w:szCs w:val="34"/>
          <w:rtl/>
          <w:lang w:bidi="ar-EG"/>
        </w:rPr>
        <w:t>؛ ل</w:t>
      </w:r>
      <w:r w:rsidR="008C1482" w:rsidRPr="00B95340">
        <w:rPr>
          <w:rFonts w:ascii="Traditional Arabic" w:hAnsi="Traditional Arabic" w:cs="Traditional Arabic"/>
          <w:sz w:val="34"/>
          <w:szCs w:val="34"/>
          <w:rtl/>
          <w:lang w:bidi="ar-EG"/>
        </w:rPr>
        <w:t>أب</w:t>
      </w:r>
      <w:r w:rsidR="008C1482" w:rsidRPr="00B95340">
        <w:rPr>
          <w:rFonts w:ascii="Traditional Arabic" w:hAnsi="Traditional Arabic" w:cs="Traditional Arabic" w:hint="cs"/>
          <w:sz w:val="34"/>
          <w:szCs w:val="34"/>
          <w:rtl/>
          <w:lang w:bidi="ar-EG"/>
        </w:rPr>
        <w:t>ي</w:t>
      </w:r>
      <w:r w:rsidR="008C1482" w:rsidRPr="00B95340">
        <w:rPr>
          <w:rFonts w:ascii="Traditional Arabic" w:hAnsi="Traditional Arabic" w:cs="Traditional Arabic"/>
          <w:sz w:val="34"/>
          <w:szCs w:val="34"/>
          <w:rtl/>
          <w:lang w:bidi="ar-EG"/>
        </w:rPr>
        <w:t xml:space="preserve"> بكر الباقلاني محمد بن الطيب</w:t>
      </w:r>
      <w:r w:rsidR="008C1482" w:rsidRPr="00B95340">
        <w:rPr>
          <w:rFonts w:ascii="Traditional Arabic" w:hAnsi="Traditional Arabic" w:cs="Traditional Arabic" w:hint="cs"/>
          <w:sz w:val="34"/>
          <w:szCs w:val="34"/>
          <w:rtl/>
          <w:lang w:bidi="ar-EG"/>
        </w:rPr>
        <w:t>،</w:t>
      </w:r>
      <w:r w:rsidR="008C1482" w:rsidRPr="00B95340">
        <w:rPr>
          <w:rFonts w:ascii="Traditional Arabic" w:hAnsi="Traditional Arabic" w:cs="Traditional Arabic"/>
          <w:sz w:val="34"/>
          <w:szCs w:val="34"/>
          <w:rtl/>
          <w:lang w:bidi="ar-EG"/>
        </w:rPr>
        <w:t xml:space="preserve"> </w:t>
      </w:r>
      <w:r w:rsidR="008C1482" w:rsidRPr="00B95340">
        <w:rPr>
          <w:rFonts w:ascii="Traditional Arabic" w:hAnsi="Traditional Arabic" w:cs="Traditional Arabic" w:hint="cs"/>
          <w:sz w:val="34"/>
          <w:szCs w:val="34"/>
          <w:rtl/>
          <w:lang w:bidi="ar-EG"/>
        </w:rPr>
        <w:t>ت</w:t>
      </w:r>
      <w:r w:rsidR="008C1482" w:rsidRPr="00B95340">
        <w:rPr>
          <w:rFonts w:ascii="Traditional Arabic" w:hAnsi="Traditional Arabic" w:cs="Traditional Arabic"/>
          <w:sz w:val="34"/>
          <w:szCs w:val="34"/>
          <w:rtl/>
          <w:lang w:bidi="ar-EG"/>
        </w:rPr>
        <w:t>حق</w:t>
      </w:r>
      <w:r w:rsidR="008C1482" w:rsidRPr="00B95340">
        <w:rPr>
          <w:rFonts w:ascii="Traditional Arabic" w:hAnsi="Traditional Arabic" w:cs="Traditional Arabic" w:hint="cs"/>
          <w:sz w:val="34"/>
          <w:szCs w:val="34"/>
          <w:rtl/>
          <w:lang w:bidi="ar-EG"/>
        </w:rPr>
        <w:t>ي</w:t>
      </w:r>
      <w:r w:rsidR="008C1482" w:rsidRPr="00B95340">
        <w:rPr>
          <w:rFonts w:ascii="Traditional Arabic" w:hAnsi="Traditional Arabic" w:cs="Traditional Arabic"/>
          <w:sz w:val="34"/>
          <w:szCs w:val="34"/>
          <w:rtl/>
          <w:lang w:bidi="ar-EG"/>
        </w:rPr>
        <w:t>ق السيد أحمد صقر</w:t>
      </w:r>
      <w:r w:rsidR="008C1482" w:rsidRPr="00B95340">
        <w:rPr>
          <w:rFonts w:ascii="Traditional Arabic" w:hAnsi="Traditional Arabic" w:cs="Traditional Arabic" w:hint="cs"/>
          <w:sz w:val="34"/>
          <w:szCs w:val="34"/>
          <w:rtl/>
          <w:lang w:bidi="ar-EG"/>
        </w:rPr>
        <w:t xml:space="preserve">، </w:t>
      </w:r>
      <w:r w:rsidR="008C1482" w:rsidRPr="00B95340">
        <w:rPr>
          <w:rFonts w:ascii="Traditional Arabic" w:hAnsi="Traditional Arabic" w:cs="Traditional Arabic"/>
          <w:sz w:val="34"/>
          <w:szCs w:val="34"/>
          <w:rtl/>
          <w:lang w:bidi="ar-EG"/>
        </w:rPr>
        <w:t xml:space="preserve">الناشر: دار المعارف </w:t>
      </w:r>
      <w:r w:rsidR="00F019ED" w:rsidRPr="00B95340">
        <w:rPr>
          <w:rFonts w:ascii="Traditional Arabic" w:hAnsi="Traditional Arabic" w:cs="Traditional Arabic" w:hint="cs"/>
          <w:sz w:val="34"/>
          <w:szCs w:val="34"/>
          <w:rtl/>
          <w:lang w:bidi="ar-EG"/>
        </w:rPr>
        <w:t xml:space="preserve">- </w:t>
      </w:r>
      <w:r w:rsidR="008C1482" w:rsidRPr="00B95340">
        <w:rPr>
          <w:rFonts w:ascii="Traditional Arabic" w:hAnsi="Traditional Arabic" w:cs="Traditional Arabic"/>
          <w:sz w:val="34"/>
          <w:szCs w:val="34"/>
          <w:rtl/>
          <w:lang w:bidi="ar-EG"/>
        </w:rPr>
        <w:t>مصر</w:t>
      </w:r>
      <w:r w:rsidR="008C1482" w:rsidRPr="00B95340">
        <w:rPr>
          <w:rFonts w:ascii="Traditional Arabic" w:hAnsi="Traditional Arabic" w:cs="Traditional Arabic" w:hint="cs"/>
          <w:sz w:val="34"/>
          <w:szCs w:val="34"/>
          <w:rtl/>
          <w:lang w:bidi="ar-EG"/>
        </w:rPr>
        <w:t xml:space="preserve">، </w:t>
      </w:r>
      <w:r w:rsidR="008C1482" w:rsidRPr="00B95340">
        <w:rPr>
          <w:rFonts w:ascii="Traditional Arabic" w:hAnsi="Traditional Arabic" w:cs="Traditional Arabic"/>
          <w:sz w:val="34"/>
          <w:szCs w:val="34"/>
          <w:rtl/>
          <w:lang w:bidi="ar-EG"/>
        </w:rPr>
        <w:t>ط</w:t>
      </w:r>
      <w:r w:rsidR="008C1482" w:rsidRPr="00B95340">
        <w:rPr>
          <w:rFonts w:ascii="Traditional Arabic" w:hAnsi="Traditional Arabic" w:cs="Traditional Arabic" w:hint="cs"/>
          <w:sz w:val="34"/>
          <w:szCs w:val="34"/>
          <w:rtl/>
          <w:lang w:bidi="ar-EG"/>
        </w:rPr>
        <w:t xml:space="preserve"> 5</w:t>
      </w:r>
      <w:r w:rsidR="008C1482" w:rsidRPr="00B95340">
        <w:rPr>
          <w:rFonts w:ascii="Traditional Arabic" w:hAnsi="Traditional Arabic" w:cs="Traditional Arabic"/>
          <w:sz w:val="34"/>
          <w:szCs w:val="34"/>
          <w:rtl/>
          <w:lang w:bidi="ar-EG"/>
        </w:rPr>
        <w:t>، 1997م</w:t>
      </w:r>
      <w:r w:rsidR="008C1482" w:rsidRPr="00B95340">
        <w:rPr>
          <w:rFonts w:ascii="Traditional Arabic" w:hAnsi="Traditional Arabic" w:cs="Traditional Arabic" w:hint="cs"/>
          <w:sz w:val="34"/>
          <w:szCs w:val="34"/>
          <w:rtl/>
          <w:lang w:bidi="ar-EG"/>
        </w:rPr>
        <w:t>.</w:t>
      </w:r>
    </w:p>
    <w:p w:rsidR="00F84536" w:rsidRPr="00B95340" w:rsidRDefault="00FD4EB7" w:rsidP="00B95340">
      <w:pPr>
        <w:autoSpaceDE w:val="0"/>
        <w:autoSpaceDN w:val="0"/>
        <w:bidi/>
        <w:adjustRightInd w:val="0"/>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30- </w:t>
      </w:r>
      <w:r w:rsidR="00F84536" w:rsidRPr="00B95340">
        <w:rPr>
          <w:rFonts w:ascii="Traditional Arabic" w:hAnsi="Traditional Arabic" w:cs="Traditional Arabic"/>
          <w:sz w:val="34"/>
          <w:szCs w:val="34"/>
          <w:rtl/>
          <w:lang w:bidi="ar-EG"/>
        </w:rPr>
        <w:t>البحر المحيط؛ لأبي حيان الأندلسي</w:t>
      </w:r>
      <w:r w:rsidR="00F84536" w:rsidRPr="00B95340">
        <w:rPr>
          <w:rFonts w:ascii="Traditional Arabic" w:hAnsi="Traditional Arabic" w:cs="Traditional Arabic" w:hint="cs"/>
          <w:sz w:val="34"/>
          <w:szCs w:val="34"/>
          <w:rtl/>
          <w:lang w:bidi="ar-EG"/>
        </w:rPr>
        <w:t>؛</w:t>
      </w:r>
      <w:r w:rsidR="00F84536" w:rsidRPr="00B95340">
        <w:rPr>
          <w:rFonts w:ascii="Traditional Arabic" w:hAnsi="Traditional Arabic" w:cs="Traditional Arabic"/>
          <w:sz w:val="34"/>
          <w:szCs w:val="34"/>
          <w:rtl/>
          <w:lang w:bidi="ar-EG"/>
        </w:rPr>
        <w:t xml:space="preserve"> </w:t>
      </w:r>
      <w:r w:rsidR="00F84536" w:rsidRPr="00B95340">
        <w:rPr>
          <w:rFonts w:ascii="Traditional Arabic" w:hAnsi="Traditional Arabic" w:cs="Traditional Arabic" w:hint="cs"/>
          <w:sz w:val="34"/>
          <w:szCs w:val="34"/>
          <w:rtl/>
          <w:lang w:bidi="ar-EG"/>
        </w:rPr>
        <w:t>ل</w:t>
      </w:r>
      <w:r w:rsidR="00F84536" w:rsidRPr="00B95340">
        <w:rPr>
          <w:rFonts w:ascii="Traditional Arabic" w:hAnsi="Traditional Arabic" w:cs="Traditional Arabic"/>
          <w:sz w:val="34"/>
          <w:szCs w:val="34"/>
          <w:rtl/>
          <w:lang w:bidi="ar-EG"/>
        </w:rPr>
        <w:t>أب</w:t>
      </w:r>
      <w:r w:rsidR="00F84536" w:rsidRPr="00B95340">
        <w:rPr>
          <w:rFonts w:ascii="Traditional Arabic" w:hAnsi="Traditional Arabic" w:cs="Traditional Arabic" w:hint="cs"/>
          <w:sz w:val="34"/>
          <w:szCs w:val="34"/>
          <w:rtl/>
          <w:lang w:bidi="ar-EG"/>
        </w:rPr>
        <w:t>ي</w:t>
      </w:r>
      <w:r w:rsidR="00F84536" w:rsidRPr="00B95340">
        <w:rPr>
          <w:rFonts w:ascii="Traditional Arabic" w:hAnsi="Traditional Arabic" w:cs="Traditional Arabic"/>
          <w:sz w:val="34"/>
          <w:szCs w:val="34"/>
          <w:rtl/>
          <w:lang w:bidi="ar-EG"/>
        </w:rPr>
        <w:t xml:space="preserve"> حيان محمد بن يوسف بن علي بن يوسف بن حيان</w:t>
      </w:r>
      <w:r w:rsidR="00F84536" w:rsidRPr="00B95340">
        <w:rPr>
          <w:rFonts w:ascii="Traditional Arabic" w:hAnsi="Traditional Arabic" w:cs="Traditional Arabic" w:hint="cs"/>
          <w:sz w:val="34"/>
          <w:szCs w:val="34"/>
          <w:rtl/>
          <w:lang w:bidi="ar-EG"/>
        </w:rPr>
        <w:t>،</w:t>
      </w:r>
      <w:r w:rsidR="00F84536" w:rsidRPr="00B95340">
        <w:rPr>
          <w:rFonts w:ascii="Traditional Arabic" w:hAnsi="Traditional Arabic" w:cs="Traditional Arabic"/>
          <w:sz w:val="34"/>
          <w:szCs w:val="34"/>
          <w:rtl/>
          <w:lang w:bidi="ar-EG"/>
        </w:rPr>
        <w:t xml:space="preserve"> أثير الدين الأندلسي </w:t>
      </w:r>
      <w:r w:rsidR="00F84536" w:rsidRPr="00B95340">
        <w:rPr>
          <w:rFonts w:ascii="Traditional Arabic" w:hAnsi="Traditional Arabic" w:cs="Traditional Arabic" w:hint="cs"/>
          <w:sz w:val="34"/>
          <w:szCs w:val="34"/>
          <w:rtl/>
          <w:lang w:bidi="ar-EG"/>
        </w:rPr>
        <w:t>ت</w:t>
      </w:r>
      <w:r w:rsidR="00F84536" w:rsidRPr="00B95340">
        <w:rPr>
          <w:rFonts w:ascii="Traditional Arabic" w:hAnsi="Traditional Arabic" w:cs="Traditional Arabic"/>
          <w:sz w:val="34"/>
          <w:szCs w:val="34"/>
          <w:rtl/>
          <w:lang w:bidi="ar-EG"/>
        </w:rPr>
        <w:t>حق</w:t>
      </w:r>
      <w:r w:rsidR="00F84536" w:rsidRPr="00B95340">
        <w:rPr>
          <w:rFonts w:ascii="Traditional Arabic" w:hAnsi="Traditional Arabic" w:cs="Traditional Arabic" w:hint="cs"/>
          <w:sz w:val="34"/>
          <w:szCs w:val="34"/>
          <w:rtl/>
          <w:lang w:bidi="ar-EG"/>
        </w:rPr>
        <w:t>ي</w:t>
      </w:r>
      <w:r w:rsidR="00F84536" w:rsidRPr="00B95340">
        <w:rPr>
          <w:rFonts w:ascii="Traditional Arabic" w:hAnsi="Traditional Arabic" w:cs="Traditional Arabic"/>
          <w:sz w:val="34"/>
          <w:szCs w:val="34"/>
          <w:rtl/>
          <w:lang w:bidi="ar-EG"/>
        </w:rPr>
        <w:t>ق: صدقي محمد جميل</w:t>
      </w:r>
      <w:r w:rsidR="00F84536" w:rsidRPr="00B95340">
        <w:rPr>
          <w:rFonts w:ascii="Traditional Arabic" w:hAnsi="Traditional Arabic" w:cs="Traditional Arabic" w:hint="cs"/>
          <w:sz w:val="34"/>
          <w:szCs w:val="34"/>
          <w:rtl/>
          <w:lang w:bidi="ar-EG"/>
        </w:rPr>
        <w:t xml:space="preserve">، </w:t>
      </w:r>
      <w:r w:rsidR="00F84536" w:rsidRPr="00B95340">
        <w:rPr>
          <w:rFonts w:ascii="Traditional Arabic" w:hAnsi="Traditional Arabic" w:cs="Traditional Arabic"/>
          <w:sz w:val="34"/>
          <w:szCs w:val="34"/>
          <w:rtl/>
          <w:lang w:bidi="ar-EG"/>
        </w:rPr>
        <w:t xml:space="preserve">الناشر: دار الفكر </w:t>
      </w:r>
      <w:r w:rsidR="00B9079B" w:rsidRPr="00B95340">
        <w:rPr>
          <w:rFonts w:ascii="Traditional Arabic" w:hAnsi="Traditional Arabic" w:cs="Traditional Arabic" w:hint="cs"/>
          <w:sz w:val="34"/>
          <w:szCs w:val="34"/>
          <w:rtl/>
          <w:lang w:bidi="ar-EG"/>
        </w:rPr>
        <w:t>-</w:t>
      </w:r>
      <w:r w:rsidR="00F84536" w:rsidRPr="00B95340">
        <w:rPr>
          <w:rFonts w:ascii="Traditional Arabic" w:hAnsi="Traditional Arabic" w:cs="Traditional Arabic"/>
          <w:sz w:val="34"/>
          <w:szCs w:val="34"/>
          <w:rtl/>
          <w:lang w:bidi="ar-EG"/>
        </w:rPr>
        <w:t xml:space="preserve"> بيروت</w:t>
      </w:r>
      <w:r w:rsidR="00F84536" w:rsidRPr="00B95340">
        <w:rPr>
          <w:rFonts w:ascii="Traditional Arabic" w:hAnsi="Traditional Arabic" w:cs="Traditional Arabic" w:hint="cs"/>
          <w:sz w:val="34"/>
          <w:szCs w:val="34"/>
          <w:rtl/>
          <w:lang w:bidi="ar-EG"/>
        </w:rPr>
        <w:t xml:space="preserve">، </w:t>
      </w:r>
      <w:r w:rsidR="00F84536" w:rsidRPr="00B95340">
        <w:rPr>
          <w:rFonts w:ascii="Traditional Arabic" w:hAnsi="Traditional Arabic" w:cs="Traditional Arabic"/>
          <w:sz w:val="34"/>
          <w:szCs w:val="34"/>
          <w:rtl/>
          <w:lang w:bidi="ar-EG"/>
        </w:rPr>
        <w:t>طبعة</w:t>
      </w:r>
      <w:r w:rsidR="00F84536" w:rsidRPr="00B95340">
        <w:rPr>
          <w:rFonts w:ascii="Traditional Arabic" w:hAnsi="Traditional Arabic" w:cs="Traditional Arabic" w:hint="cs"/>
          <w:sz w:val="34"/>
          <w:szCs w:val="34"/>
          <w:rtl/>
          <w:lang w:bidi="ar-EG"/>
        </w:rPr>
        <w:t xml:space="preserve"> عام </w:t>
      </w:r>
      <w:r w:rsidR="00F84536" w:rsidRPr="00B95340">
        <w:rPr>
          <w:rFonts w:ascii="Traditional Arabic" w:hAnsi="Traditional Arabic" w:cs="Traditional Arabic"/>
          <w:sz w:val="34"/>
          <w:szCs w:val="34"/>
          <w:rtl/>
          <w:lang w:bidi="ar-EG"/>
        </w:rPr>
        <w:t>1420 هـ</w:t>
      </w:r>
      <w:r w:rsidR="00F84536" w:rsidRPr="00B95340">
        <w:rPr>
          <w:rFonts w:ascii="Traditional Arabic" w:hAnsi="Traditional Arabic" w:cs="Traditional Arabic" w:hint="cs"/>
          <w:sz w:val="34"/>
          <w:szCs w:val="34"/>
          <w:rtl/>
          <w:lang w:bidi="ar-EG"/>
        </w:rPr>
        <w:t>.</w:t>
      </w:r>
    </w:p>
    <w:p w:rsidR="00FD4EB7" w:rsidRPr="00B95340" w:rsidRDefault="00DC4AB1"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31- </w:t>
      </w:r>
      <w:r w:rsidR="00B5771C" w:rsidRPr="00B95340">
        <w:rPr>
          <w:rFonts w:ascii="Traditional Arabic" w:hAnsi="Traditional Arabic" w:cs="Traditional Arabic"/>
          <w:sz w:val="34"/>
          <w:szCs w:val="34"/>
          <w:rtl/>
        </w:rPr>
        <w:t>لسان العرب</w:t>
      </w:r>
      <w:r w:rsidR="00B5771C" w:rsidRPr="00B95340">
        <w:rPr>
          <w:rFonts w:ascii="Traditional Arabic" w:hAnsi="Traditional Arabic" w:cs="Traditional Arabic" w:hint="cs"/>
          <w:sz w:val="34"/>
          <w:szCs w:val="34"/>
          <w:rtl/>
        </w:rPr>
        <w:t>؛ ل</w:t>
      </w:r>
      <w:r w:rsidR="00B5771C" w:rsidRPr="00B95340">
        <w:rPr>
          <w:rFonts w:ascii="Traditional Arabic" w:hAnsi="Traditional Arabic" w:cs="Traditional Arabic"/>
          <w:sz w:val="34"/>
          <w:szCs w:val="34"/>
          <w:rtl/>
        </w:rPr>
        <w:t>محمد بن مكرم بن عل</w:t>
      </w:r>
      <w:r w:rsidR="00B5771C" w:rsidRPr="00B95340">
        <w:rPr>
          <w:rFonts w:ascii="Traditional Arabic" w:hAnsi="Traditional Arabic" w:cs="Traditional Arabic" w:hint="cs"/>
          <w:sz w:val="34"/>
          <w:szCs w:val="34"/>
          <w:rtl/>
        </w:rPr>
        <w:t>ي</w:t>
      </w:r>
      <w:r w:rsidR="00B5771C" w:rsidRPr="00B95340">
        <w:rPr>
          <w:rFonts w:ascii="Traditional Arabic" w:hAnsi="Traditional Arabic" w:cs="Traditional Arabic"/>
          <w:sz w:val="34"/>
          <w:szCs w:val="34"/>
          <w:rtl/>
        </w:rPr>
        <w:t>، أبو الفضل، جمال الدين</w:t>
      </w:r>
      <w:r w:rsidR="00B5771C" w:rsidRPr="00B95340">
        <w:rPr>
          <w:rFonts w:ascii="Traditional Arabic" w:hAnsi="Traditional Arabic" w:cs="Traditional Arabic" w:hint="cs"/>
          <w:sz w:val="34"/>
          <w:szCs w:val="34"/>
          <w:rtl/>
        </w:rPr>
        <w:t>،</w:t>
      </w:r>
      <w:r w:rsidR="00B5771C" w:rsidRPr="00B95340">
        <w:rPr>
          <w:rFonts w:ascii="Traditional Arabic" w:hAnsi="Traditional Arabic" w:cs="Traditional Arabic"/>
          <w:sz w:val="34"/>
          <w:szCs w:val="34"/>
          <w:rtl/>
        </w:rPr>
        <w:t xml:space="preserve"> ابن منظور الأنصاري الرويفع</w:t>
      </w:r>
      <w:r w:rsidR="00B5771C" w:rsidRPr="00B95340">
        <w:rPr>
          <w:rFonts w:ascii="Traditional Arabic" w:hAnsi="Traditional Arabic" w:cs="Traditional Arabic" w:hint="cs"/>
          <w:sz w:val="34"/>
          <w:szCs w:val="34"/>
          <w:rtl/>
        </w:rPr>
        <w:t>ي</w:t>
      </w:r>
      <w:r w:rsidR="00B5771C" w:rsidRPr="00B95340">
        <w:rPr>
          <w:rFonts w:ascii="Traditional Arabic" w:hAnsi="Traditional Arabic" w:cs="Traditional Arabic"/>
          <w:sz w:val="34"/>
          <w:szCs w:val="34"/>
          <w:rtl/>
        </w:rPr>
        <w:t xml:space="preserve"> الإفريق</w:t>
      </w:r>
      <w:r w:rsidR="00B5771C" w:rsidRPr="00B95340">
        <w:rPr>
          <w:rFonts w:ascii="Traditional Arabic" w:hAnsi="Traditional Arabic" w:cs="Traditional Arabic" w:hint="cs"/>
          <w:sz w:val="34"/>
          <w:szCs w:val="34"/>
          <w:rtl/>
        </w:rPr>
        <w:t>ي،</w:t>
      </w:r>
      <w:r w:rsidR="00B5771C" w:rsidRPr="00B95340">
        <w:rPr>
          <w:rFonts w:ascii="Traditional Arabic" w:hAnsi="Traditional Arabic" w:cs="Traditional Arabic"/>
          <w:sz w:val="34"/>
          <w:szCs w:val="34"/>
          <w:rtl/>
        </w:rPr>
        <w:t xml:space="preserve"> الناشر: دار صادر </w:t>
      </w:r>
      <w:r w:rsidR="00950C1C" w:rsidRPr="00B95340">
        <w:rPr>
          <w:rFonts w:ascii="Traditional Arabic" w:hAnsi="Traditional Arabic" w:cs="Traditional Arabic" w:hint="cs"/>
          <w:sz w:val="34"/>
          <w:szCs w:val="34"/>
          <w:rtl/>
        </w:rPr>
        <w:t>-</w:t>
      </w:r>
      <w:r w:rsidR="00B5771C" w:rsidRPr="00B95340">
        <w:rPr>
          <w:rFonts w:ascii="Traditional Arabic" w:hAnsi="Traditional Arabic" w:cs="Traditional Arabic"/>
          <w:sz w:val="34"/>
          <w:szCs w:val="34"/>
          <w:rtl/>
        </w:rPr>
        <w:t xml:space="preserve"> بيروت</w:t>
      </w:r>
      <w:r w:rsidR="00B5771C" w:rsidRPr="00B95340">
        <w:rPr>
          <w:rFonts w:ascii="Traditional Arabic" w:hAnsi="Traditional Arabic" w:cs="Traditional Arabic" w:hint="cs"/>
          <w:sz w:val="34"/>
          <w:szCs w:val="34"/>
          <w:rtl/>
        </w:rPr>
        <w:t xml:space="preserve">، </w:t>
      </w:r>
      <w:r w:rsidR="00B5771C" w:rsidRPr="00B95340">
        <w:rPr>
          <w:rFonts w:ascii="Traditional Arabic" w:hAnsi="Traditional Arabic" w:cs="Traditional Arabic"/>
          <w:sz w:val="34"/>
          <w:szCs w:val="34"/>
          <w:rtl/>
        </w:rPr>
        <w:t>ط</w:t>
      </w:r>
      <w:r w:rsidR="00B5771C" w:rsidRPr="00B95340">
        <w:rPr>
          <w:rFonts w:ascii="Traditional Arabic" w:hAnsi="Traditional Arabic" w:cs="Traditional Arabic" w:hint="cs"/>
          <w:sz w:val="34"/>
          <w:szCs w:val="34"/>
          <w:rtl/>
        </w:rPr>
        <w:t xml:space="preserve"> 3،</w:t>
      </w:r>
      <w:r w:rsidR="00B5771C" w:rsidRPr="00B95340">
        <w:rPr>
          <w:rFonts w:ascii="Traditional Arabic" w:hAnsi="Traditional Arabic" w:cs="Traditional Arabic"/>
          <w:sz w:val="34"/>
          <w:szCs w:val="34"/>
          <w:rtl/>
        </w:rPr>
        <w:t xml:space="preserve"> 1414 هـ</w:t>
      </w:r>
      <w:r w:rsidR="00B5771C" w:rsidRPr="00B95340">
        <w:rPr>
          <w:rFonts w:ascii="Traditional Arabic" w:hAnsi="Traditional Arabic" w:cs="Traditional Arabic" w:hint="cs"/>
          <w:sz w:val="34"/>
          <w:szCs w:val="34"/>
          <w:rtl/>
        </w:rPr>
        <w:t>.</w:t>
      </w:r>
    </w:p>
    <w:p w:rsidR="00ED3992" w:rsidRPr="00B95340" w:rsidRDefault="0067593E" w:rsidP="00B95340">
      <w:pPr>
        <w:autoSpaceDE w:val="0"/>
        <w:autoSpaceDN w:val="0"/>
        <w:bidi/>
        <w:adjustRightInd w:val="0"/>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3</w:t>
      </w:r>
      <w:r w:rsidR="00B9079B" w:rsidRPr="00B95340">
        <w:rPr>
          <w:rFonts w:ascii="Traditional Arabic" w:hAnsi="Traditional Arabic" w:cs="Traditional Arabic" w:hint="cs"/>
          <w:sz w:val="34"/>
          <w:szCs w:val="34"/>
          <w:rtl/>
        </w:rPr>
        <w:t>2</w:t>
      </w:r>
      <w:r w:rsidRPr="00B95340">
        <w:rPr>
          <w:rFonts w:ascii="Traditional Arabic" w:hAnsi="Traditional Arabic" w:cs="Traditional Arabic" w:hint="cs"/>
          <w:sz w:val="34"/>
          <w:szCs w:val="34"/>
          <w:rtl/>
        </w:rPr>
        <w:t xml:space="preserve">- </w:t>
      </w:r>
      <w:r w:rsidR="00ED3992" w:rsidRPr="00B95340">
        <w:rPr>
          <w:rFonts w:ascii="Traditional Arabic" w:hAnsi="Traditional Arabic" w:cs="Traditional Arabic"/>
          <w:sz w:val="34"/>
          <w:szCs w:val="34"/>
          <w:rtl/>
          <w:lang w:bidi="ar-EG"/>
        </w:rPr>
        <w:t xml:space="preserve">البرهان في علوم القرآن؛ </w:t>
      </w:r>
      <w:r w:rsidR="00ED3992" w:rsidRPr="00B95340">
        <w:rPr>
          <w:rFonts w:ascii="Traditional Arabic" w:hAnsi="Traditional Arabic" w:cs="Traditional Arabic" w:hint="cs"/>
          <w:sz w:val="34"/>
          <w:szCs w:val="34"/>
          <w:rtl/>
          <w:lang w:bidi="ar-EG"/>
        </w:rPr>
        <w:t>ل</w:t>
      </w:r>
      <w:r w:rsidR="00ED3992" w:rsidRPr="00B95340">
        <w:rPr>
          <w:rFonts w:ascii="Traditional Arabic" w:hAnsi="Traditional Arabic" w:cs="Traditional Arabic"/>
          <w:sz w:val="34"/>
          <w:szCs w:val="34"/>
          <w:rtl/>
          <w:lang w:bidi="ar-EG"/>
        </w:rPr>
        <w:t>أب</w:t>
      </w:r>
      <w:r w:rsidR="00ED3992" w:rsidRPr="00B95340">
        <w:rPr>
          <w:rFonts w:ascii="Traditional Arabic" w:hAnsi="Traditional Arabic" w:cs="Traditional Arabic" w:hint="cs"/>
          <w:sz w:val="34"/>
          <w:szCs w:val="34"/>
          <w:rtl/>
          <w:lang w:bidi="ar-EG"/>
        </w:rPr>
        <w:t>ي</w:t>
      </w:r>
      <w:r w:rsidR="00ED3992" w:rsidRPr="00B95340">
        <w:rPr>
          <w:rFonts w:ascii="Traditional Arabic" w:hAnsi="Traditional Arabic" w:cs="Traditional Arabic"/>
          <w:sz w:val="34"/>
          <w:szCs w:val="34"/>
          <w:rtl/>
          <w:lang w:bidi="ar-EG"/>
        </w:rPr>
        <w:t xml:space="preserve"> عبد الله بدر الدين محمد بن عبد الله بن بهادر الزركشي</w:t>
      </w:r>
      <w:r w:rsidR="00ED3992" w:rsidRPr="00B95340">
        <w:rPr>
          <w:rFonts w:ascii="Traditional Arabic" w:hAnsi="Traditional Arabic" w:cs="Traditional Arabic" w:hint="cs"/>
          <w:sz w:val="34"/>
          <w:szCs w:val="34"/>
          <w:rtl/>
          <w:lang w:bidi="ar-EG"/>
        </w:rPr>
        <w:t>،</w:t>
      </w:r>
      <w:r w:rsidR="00ED3992" w:rsidRPr="00B95340">
        <w:rPr>
          <w:rFonts w:ascii="Traditional Arabic" w:hAnsi="Traditional Arabic" w:cs="Traditional Arabic"/>
          <w:sz w:val="34"/>
          <w:szCs w:val="34"/>
          <w:rtl/>
          <w:lang w:bidi="ar-EG"/>
        </w:rPr>
        <w:t xml:space="preserve"> </w:t>
      </w:r>
      <w:r w:rsidR="00ED3992" w:rsidRPr="00B95340">
        <w:rPr>
          <w:rFonts w:ascii="Traditional Arabic" w:hAnsi="Traditional Arabic" w:cs="Traditional Arabic" w:hint="cs"/>
          <w:sz w:val="34"/>
          <w:szCs w:val="34"/>
          <w:rtl/>
          <w:lang w:bidi="ar-EG"/>
        </w:rPr>
        <w:t>ت</w:t>
      </w:r>
      <w:r w:rsidR="00ED3992" w:rsidRPr="00B95340">
        <w:rPr>
          <w:rFonts w:ascii="Traditional Arabic" w:hAnsi="Traditional Arabic" w:cs="Traditional Arabic"/>
          <w:sz w:val="34"/>
          <w:szCs w:val="34"/>
          <w:rtl/>
          <w:lang w:bidi="ar-EG"/>
        </w:rPr>
        <w:t>حق</w:t>
      </w:r>
      <w:r w:rsidR="00ED3992" w:rsidRPr="00B95340">
        <w:rPr>
          <w:rFonts w:ascii="Traditional Arabic" w:hAnsi="Traditional Arabic" w:cs="Traditional Arabic" w:hint="cs"/>
          <w:sz w:val="34"/>
          <w:szCs w:val="34"/>
          <w:rtl/>
          <w:lang w:bidi="ar-EG"/>
        </w:rPr>
        <w:t>ي</w:t>
      </w:r>
      <w:r w:rsidR="00ED3992" w:rsidRPr="00B95340">
        <w:rPr>
          <w:rFonts w:ascii="Traditional Arabic" w:hAnsi="Traditional Arabic" w:cs="Traditional Arabic"/>
          <w:sz w:val="34"/>
          <w:szCs w:val="34"/>
          <w:rtl/>
          <w:lang w:bidi="ar-EG"/>
        </w:rPr>
        <w:t>ق: محمد أبو الفضل إبراهيم</w:t>
      </w:r>
      <w:r w:rsidR="00ED3992" w:rsidRPr="00B95340">
        <w:rPr>
          <w:rFonts w:ascii="Traditional Arabic" w:hAnsi="Traditional Arabic" w:cs="Traditional Arabic" w:hint="cs"/>
          <w:sz w:val="34"/>
          <w:szCs w:val="34"/>
          <w:rtl/>
          <w:lang w:bidi="ar-EG"/>
        </w:rPr>
        <w:t xml:space="preserve">، </w:t>
      </w:r>
      <w:r w:rsidR="00ED3992" w:rsidRPr="00B95340">
        <w:rPr>
          <w:rFonts w:ascii="Traditional Arabic" w:hAnsi="Traditional Arabic" w:cs="Traditional Arabic"/>
          <w:sz w:val="34"/>
          <w:szCs w:val="34"/>
          <w:rtl/>
          <w:lang w:bidi="ar-EG"/>
        </w:rPr>
        <w:t>ط</w:t>
      </w:r>
      <w:r w:rsidR="00ED3992" w:rsidRPr="00B95340">
        <w:rPr>
          <w:rFonts w:ascii="Traditional Arabic" w:hAnsi="Traditional Arabic" w:cs="Traditional Arabic" w:hint="cs"/>
          <w:sz w:val="34"/>
          <w:szCs w:val="34"/>
          <w:rtl/>
          <w:lang w:bidi="ar-EG"/>
        </w:rPr>
        <w:t>1،</w:t>
      </w:r>
      <w:r w:rsidR="00ED3992" w:rsidRPr="00B95340">
        <w:rPr>
          <w:rFonts w:ascii="Traditional Arabic" w:hAnsi="Traditional Arabic" w:cs="Traditional Arabic"/>
          <w:sz w:val="34"/>
          <w:szCs w:val="34"/>
          <w:rtl/>
          <w:lang w:bidi="ar-EG"/>
        </w:rPr>
        <w:t xml:space="preserve"> 1376 هـ - 1957 م</w:t>
      </w:r>
      <w:r w:rsidR="00ED3992" w:rsidRPr="00B95340">
        <w:rPr>
          <w:rFonts w:ascii="Traditional Arabic" w:hAnsi="Traditional Arabic" w:cs="Traditional Arabic" w:hint="cs"/>
          <w:sz w:val="34"/>
          <w:szCs w:val="34"/>
          <w:rtl/>
          <w:lang w:bidi="ar-EG"/>
        </w:rPr>
        <w:t xml:space="preserve">، </w:t>
      </w:r>
      <w:r w:rsidR="00ED3992" w:rsidRPr="00B95340">
        <w:rPr>
          <w:rFonts w:ascii="Traditional Arabic" w:hAnsi="Traditional Arabic" w:cs="Traditional Arabic"/>
          <w:sz w:val="34"/>
          <w:szCs w:val="34"/>
          <w:rtl/>
          <w:lang w:bidi="ar-EG"/>
        </w:rPr>
        <w:t>الناشر: دار إحياء الكتب العربية</w:t>
      </w:r>
      <w:r w:rsidR="00ED3992" w:rsidRPr="00B95340">
        <w:rPr>
          <w:rFonts w:ascii="Traditional Arabic" w:hAnsi="Traditional Arabic" w:cs="Traditional Arabic" w:hint="cs"/>
          <w:sz w:val="34"/>
          <w:szCs w:val="34"/>
          <w:rtl/>
          <w:lang w:bidi="ar-EG"/>
        </w:rPr>
        <w:t>:</w:t>
      </w:r>
      <w:r w:rsidR="00ED3992" w:rsidRPr="00B95340">
        <w:rPr>
          <w:rFonts w:ascii="Traditional Arabic" w:hAnsi="Traditional Arabic" w:cs="Traditional Arabic"/>
          <w:sz w:val="34"/>
          <w:szCs w:val="34"/>
          <w:rtl/>
          <w:lang w:bidi="ar-EG"/>
        </w:rPr>
        <w:t xml:space="preserve"> عيسى الباب</w:t>
      </w:r>
      <w:r w:rsidR="00ED3992" w:rsidRPr="00B95340">
        <w:rPr>
          <w:rFonts w:ascii="Traditional Arabic" w:hAnsi="Traditional Arabic" w:cs="Traditional Arabic" w:hint="cs"/>
          <w:sz w:val="34"/>
          <w:szCs w:val="34"/>
          <w:rtl/>
          <w:lang w:bidi="ar-EG"/>
        </w:rPr>
        <w:t>ي</w:t>
      </w:r>
      <w:r w:rsidR="00ED3992" w:rsidRPr="00B95340">
        <w:rPr>
          <w:rFonts w:ascii="Traditional Arabic" w:hAnsi="Traditional Arabic" w:cs="Traditional Arabic"/>
          <w:sz w:val="34"/>
          <w:szCs w:val="34"/>
          <w:rtl/>
          <w:lang w:bidi="ar-EG"/>
        </w:rPr>
        <w:t xml:space="preserve"> الحلبي وشركا</w:t>
      </w:r>
      <w:r w:rsidR="00ED3992" w:rsidRPr="00B95340">
        <w:rPr>
          <w:rFonts w:ascii="Traditional Arabic" w:hAnsi="Traditional Arabic" w:cs="Traditional Arabic" w:hint="cs"/>
          <w:sz w:val="34"/>
          <w:szCs w:val="34"/>
          <w:rtl/>
          <w:lang w:bidi="ar-EG"/>
        </w:rPr>
        <w:t>ؤ</w:t>
      </w:r>
      <w:r w:rsidR="00ED3992" w:rsidRPr="00B95340">
        <w:rPr>
          <w:rFonts w:ascii="Traditional Arabic" w:hAnsi="Traditional Arabic" w:cs="Traditional Arabic"/>
          <w:sz w:val="34"/>
          <w:szCs w:val="34"/>
          <w:rtl/>
          <w:lang w:bidi="ar-EG"/>
        </w:rPr>
        <w:t>ه</w:t>
      </w:r>
      <w:r w:rsidR="00ED3992" w:rsidRPr="00B95340">
        <w:rPr>
          <w:rFonts w:ascii="Traditional Arabic" w:hAnsi="Traditional Arabic" w:cs="Traditional Arabic" w:hint="cs"/>
          <w:sz w:val="34"/>
          <w:szCs w:val="34"/>
          <w:rtl/>
          <w:lang w:bidi="ar-EG"/>
        </w:rPr>
        <w:t xml:space="preserve">، </w:t>
      </w:r>
      <w:r w:rsidR="00ED3992" w:rsidRPr="00B95340">
        <w:rPr>
          <w:rFonts w:ascii="Traditional Arabic" w:hAnsi="Traditional Arabic" w:cs="Traditional Arabic"/>
          <w:sz w:val="34"/>
          <w:szCs w:val="34"/>
          <w:rtl/>
          <w:lang w:bidi="ar-EG"/>
        </w:rPr>
        <w:t>(ثم صوَّرته دار المعرفة، بيروت، لبنان - وبنفس ترقيم الصفحات)</w:t>
      </w:r>
      <w:r w:rsidR="00ED3992" w:rsidRPr="00B95340">
        <w:rPr>
          <w:rFonts w:ascii="Traditional Arabic" w:hAnsi="Traditional Arabic" w:cs="Traditional Arabic" w:hint="cs"/>
          <w:sz w:val="34"/>
          <w:szCs w:val="34"/>
          <w:rtl/>
          <w:lang w:bidi="ar-EG"/>
        </w:rPr>
        <w:t>.</w:t>
      </w:r>
    </w:p>
    <w:p w:rsidR="00EE0620" w:rsidRPr="00B95340" w:rsidRDefault="004E36D6" w:rsidP="00B95340">
      <w:pPr>
        <w:autoSpaceDE w:val="0"/>
        <w:autoSpaceDN w:val="0"/>
        <w:bidi/>
        <w:adjustRightInd w:val="0"/>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33- </w:t>
      </w:r>
      <w:r w:rsidR="00EE0620" w:rsidRPr="00B95340">
        <w:rPr>
          <w:rFonts w:ascii="Traditional Arabic" w:hAnsi="Traditional Arabic" w:cs="Traditional Arabic"/>
          <w:sz w:val="34"/>
          <w:szCs w:val="34"/>
          <w:rtl/>
          <w:lang w:bidi="ar-EG"/>
        </w:rPr>
        <w:t>تاج العروس من جواهر القاموس</w:t>
      </w:r>
      <w:r w:rsidR="00EE0620" w:rsidRPr="00B95340">
        <w:rPr>
          <w:rFonts w:ascii="Traditional Arabic" w:hAnsi="Traditional Arabic" w:cs="Traditional Arabic" w:hint="cs"/>
          <w:sz w:val="34"/>
          <w:szCs w:val="34"/>
          <w:rtl/>
          <w:lang w:bidi="ar-EG"/>
        </w:rPr>
        <w:t>؛ لم</w:t>
      </w:r>
      <w:r w:rsidR="00EE0620" w:rsidRPr="00B95340">
        <w:rPr>
          <w:rFonts w:ascii="Traditional Arabic" w:hAnsi="Traditional Arabic" w:cs="Traditional Arabic"/>
          <w:sz w:val="34"/>
          <w:szCs w:val="34"/>
          <w:rtl/>
          <w:lang w:bidi="ar-EG"/>
        </w:rPr>
        <w:t>حمد بن محمد بن عبد الرزاق الحسيني، أبو الفيض، الملقب بمرتضى الزَّبيدي</w:t>
      </w:r>
      <w:r w:rsidR="00EE0620" w:rsidRPr="00B95340">
        <w:rPr>
          <w:rFonts w:ascii="Traditional Arabic" w:hAnsi="Traditional Arabic" w:cs="Traditional Arabic" w:hint="cs"/>
          <w:sz w:val="34"/>
          <w:szCs w:val="34"/>
          <w:rtl/>
          <w:lang w:bidi="ar-EG"/>
        </w:rPr>
        <w:t>،</w:t>
      </w:r>
      <w:r w:rsidR="00EE0620" w:rsidRPr="00B95340">
        <w:rPr>
          <w:rFonts w:ascii="Traditional Arabic" w:hAnsi="Traditional Arabic" w:cs="Traditional Arabic"/>
          <w:sz w:val="34"/>
          <w:szCs w:val="34"/>
          <w:rtl/>
          <w:lang w:bidi="ar-EG"/>
        </w:rPr>
        <w:t xml:space="preserve"> </w:t>
      </w:r>
      <w:r w:rsidR="00EE0620" w:rsidRPr="00B95340">
        <w:rPr>
          <w:rFonts w:ascii="Traditional Arabic" w:hAnsi="Traditional Arabic" w:cs="Traditional Arabic" w:hint="cs"/>
          <w:sz w:val="34"/>
          <w:szCs w:val="34"/>
          <w:rtl/>
          <w:lang w:bidi="ar-EG"/>
        </w:rPr>
        <w:t>ت</w:t>
      </w:r>
      <w:r w:rsidR="00EE0620" w:rsidRPr="00B95340">
        <w:rPr>
          <w:rFonts w:ascii="Traditional Arabic" w:hAnsi="Traditional Arabic" w:cs="Traditional Arabic"/>
          <w:sz w:val="34"/>
          <w:szCs w:val="34"/>
          <w:rtl/>
          <w:lang w:bidi="ar-EG"/>
        </w:rPr>
        <w:t>حق</w:t>
      </w:r>
      <w:r w:rsidR="00EE0620" w:rsidRPr="00B95340">
        <w:rPr>
          <w:rFonts w:ascii="Traditional Arabic" w:hAnsi="Traditional Arabic" w:cs="Traditional Arabic" w:hint="cs"/>
          <w:sz w:val="34"/>
          <w:szCs w:val="34"/>
          <w:rtl/>
          <w:lang w:bidi="ar-EG"/>
        </w:rPr>
        <w:t>ي</w:t>
      </w:r>
      <w:r w:rsidR="00EE0620" w:rsidRPr="00B95340">
        <w:rPr>
          <w:rFonts w:ascii="Traditional Arabic" w:hAnsi="Traditional Arabic" w:cs="Traditional Arabic"/>
          <w:sz w:val="34"/>
          <w:szCs w:val="34"/>
          <w:rtl/>
          <w:lang w:bidi="ar-EG"/>
        </w:rPr>
        <w:t>ق مجموعة من المحققين</w:t>
      </w:r>
      <w:r w:rsidR="00EE0620" w:rsidRPr="00B95340">
        <w:rPr>
          <w:rFonts w:ascii="Traditional Arabic" w:hAnsi="Traditional Arabic" w:cs="Traditional Arabic" w:hint="cs"/>
          <w:sz w:val="34"/>
          <w:szCs w:val="34"/>
          <w:rtl/>
          <w:lang w:bidi="ar-EG"/>
        </w:rPr>
        <w:t xml:space="preserve">، </w:t>
      </w:r>
      <w:r w:rsidR="00EE0620" w:rsidRPr="00B95340">
        <w:rPr>
          <w:rFonts w:ascii="Traditional Arabic" w:hAnsi="Traditional Arabic" w:cs="Traditional Arabic"/>
          <w:sz w:val="34"/>
          <w:szCs w:val="34"/>
          <w:rtl/>
          <w:lang w:bidi="ar-EG"/>
        </w:rPr>
        <w:t>الناشر: دار الهداية</w:t>
      </w:r>
      <w:r w:rsidR="00EE0620" w:rsidRPr="00B95340">
        <w:rPr>
          <w:rFonts w:ascii="Traditional Arabic" w:hAnsi="Traditional Arabic" w:cs="Traditional Arabic" w:hint="cs"/>
          <w:sz w:val="34"/>
          <w:szCs w:val="34"/>
          <w:rtl/>
          <w:lang w:bidi="ar-EG"/>
        </w:rPr>
        <w:t>.</w:t>
      </w:r>
    </w:p>
    <w:p w:rsidR="00C91F04" w:rsidRPr="00B95340" w:rsidRDefault="00EE0620" w:rsidP="00B95340">
      <w:pPr>
        <w:autoSpaceDE w:val="0"/>
        <w:autoSpaceDN w:val="0"/>
        <w:bidi/>
        <w:adjustRightInd w:val="0"/>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34- </w:t>
      </w:r>
      <w:r w:rsidR="00C91F04" w:rsidRPr="00B95340">
        <w:rPr>
          <w:rFonts w:ascii="Traditional Arabic" w:hAnsi="Traditional Arabic" w:cs="Traditional Arabic"/>
          <w:sz w:val="34"/>
          <w:szCs w:val="34"/>
          <w:rtl/>
          <w:lang w:bidi="ar-EG"/>
        </w:rPr>
        <w:t>فتح القدير</w:t>
      </w:r>
      <w:r w:rsidR="00C91F04" w:rsidRPr="00B95340">
        <w:rPr>
          <w:rFonts w:ascii="Traditional Arabic" w:hAnsi="Traditional Arabic" w:cs="Traditional Arabic" w:hint="cs"/>
          <w:sz w:val="34"/>
          <w:szCs w:val="34"/>
          <w:rtl/>
          <w:lang w:bidi="ar-EG"/>
        </w:rPr>
        <w:t>؛</w:t>
      </w:r>
      <w:r w:rsidR="00C91F04" w:rsidRPr="00B95340">
        <w:rPr>
          <w:rFonts w:ascii="Traditional Arabic" w:hAnsi="Traditional Arabic" w:cs="Traditional Arabic"/>
          <w:sz w:val="34"/>
          <w:szCs w:val="34"/>
          <w:rtl/>
          <w:lang w:bidi="ar-EG"/>
        </w:rPr>
        <w:t xml:space="preserve"> </w:t>
      </w:r>
      <w:r w:rsidR="00C91F04" w:rsidRPr="00B95340">
        <w:rPr>
          <w:rFonts w:ascii="Traditional Arabic" w:hAnsi="Traditional Arabic" w:cs="Traditional Arabic" w:hint="cs"/>
          <w:sz w:val="34"/>
          <w:szCs w:val="34"/>
          <w:rtl/>
          <w:lang w:bidi="ar-EG"/>
        </w:rPr>
        <w:t>ل</w:t>
      </w:r>
      <w:r w:rsidR="00C91F04" w:rsidRPr="00B95340">
        <w:rPr>
          <w:rFonts w:ascii="Traditional Arabic" w:hAnsi="Traditional Arabic" w:cs="Traditional Arabic"/>
          <w:sz w:val="34"/>
          <w:szCs w:val="34"/>
          <w:rtl/>
          <w:lang w:bidi="ar-EG"/>
        </w:rPr>
        <w:t>محمد بن علي بن محمد بن عبد الله الشوكاني اليمني</w:t>
      </w:r>
      <w:r w:rsidR="00C91F04" w:rsidRPr="00B95340">
        <w:rPr>
          <w:rFonts w:ascii="Traditional Arabic" w:hAnsi="Traditional Arabic" w:cs="Traditional Arabic" w:hint="cs"/>
          <w:sz w:val="34"/>
          <w:szCs w:val="34"/>
          <w:rtl/>
          <w:lang w:bidi="ar-EG"/>
        </w:rPr>
        <w:t>،</w:t>
      </w:r>
      <w:r w:rsidR="00C91F04" w:rsidRPr="00B95340">
        <w:rPr>
          <w:rFonts w:ascii="Traditional Arabic" w:hAnsi="Traditional Arabic" w:cs="Traditional Arabic"/>
          <w:sz w:val="34"/>
          <w:szCs w:val="34"/>
          <w:rtl/>
          <w:lang w:bidi="ar-EG"/>
        </w:rPr>
        <w:t xml:space="preserve"> الناشر: دار ابن كثير، دار الكلم الطيب - دمشق، بيروت</w:t>
      </w:r>
      <w:r w:rsidR="00C91F04" w:rsidRPr="00B95340">
        <w:rPr>
          <w:rFonts w:ascii="Traditional Arabic" w:hAnsi="Traditional Arabic" w:cs="Traditional Arabic" w:hint="cs"/>
          <w:sz w:val="34"/>
          <w:szCs w:val="34"/>
          <w:rtl/>
          <w:lang w:bidi="ar-EG"/>
        </w:rPr>
        <w:t xml:space="preserve">، </w:t>
      </w:r>
      <w:r w:rsidR="00C91F04" w:rsidRPr="00B95340">
        <w:rPr>
          <w:rFonts w:ascii="Traditional Arabic" w:hAnsi="Traditional Arabic" w:cs="Traditional Arabic"/>
          <w:sz w:val="34"/>
          <w:szCs w:val="34"/>
          <w:rtl/>
          <w:lang w:bidi="ar-EG"/>
        </w:rPr>
        <w:t>الطبعة: الأولى - 1414 ه</w:t>
      </w:r>
      <w:r w:rsidR="00C91F04" w:rsidRPr="00B95340">
        <w:rPr>
          <w:rFonts w:ascii="Traditional Arabic" w:hAnsi="Traditional Arabic" w:cs="Traditional Arabic" w:hint="cs"/>
          <w:sz w:val="34"/>
          <w:szCs w:val="34"/>
          <w:rtl/>
          <w:lang w:bidi="ar-EG"/>
        </w:rPr>
        <w:t>.</w:t>
      </w:r>
    </w:p>
    <w:p w:rsidR="008E1073" w:rsidRPr="00B95340" w:rsidRDefault="008E1073"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35- </w:t>
      </w:r>
      <w:r w:rsidRPr="00B95340">
        <w:rPr>
          <w:rFonts w:ascii="Traditional Arabic" w:hAnsi="Traditional Arabic" w:cs="Traditional Arabic"/>
          <w:sz w:val="34"/>
          <w:szCs w:val="34"/>
          <w:rtl/>
        </w:rPr>
        <w:t xml:space="preserve">تفسير المنار؛ </w:t>
      </w:r>
      <w:r w:rsidRPr="00B95340">
        <w:rPr>
          <w:rFonts w:ascii="Traditional Arabic" w:hAnsi="Traditional Arabic" w:cs="Traditional Arabic" w:hint="cs"/>
          <w:sz w:val="34"/>
          <w:szCs w:val="34"/>
          <w:rtl/>
        </w:rPr>
        <w:t xml:space="preserve">للشيخ </w:t>
      </w:r>
      <w:r w:rsidRPr="00B95340">
        <w:rPr>
          <w:rFonts w:ascii="Traditional Arabic" w:hAnsi="Traditional Arabic" w:cs="Traditional Arabic"/>
          <w:sz w:val="34"/>
          <w:szCs w:val="34"/>
          <w:rtl/>
        </w:rPr>
        <w:t>محمد رشيد بن علي رضا بن محمد شمس الدين بن محمد بهاء الدين بن منلا علي خليفة القلموني الحسيني</w:t>
      </w:r>
      <w:r w:rsidRPr="00B95340">
        <w:rPr>
          <w:rFonts w:ascii="Traditional Arabic" w:hAnsi="Traditional Arabic" w:cs="Traditional Arabic" w:hint="cs"/>
          <w:sz w:val="34"/>
          <w:szCs w:val="34"/>
          <w:rtl/>
        </w:rPr>
        <w:t>،</w:t>
      </w:r>
      <w:r w:rsidRPr="00B95340">
        <w:rPr>
          <w:rFonts w:ascii="Traditional Arabic" w:hAnsi="Traditional Arabic" w:cs="Traditional Arabic"/>
          <w:sz w:val="34"/>
          <w:szCs w:val="34"/>
          <w:rtl/>
        </w:rPr>
        <w:t xml:space="preserve"> الناشر: الهيئة المصرية العامة للكتاب</w:t>
      </w:r>
      <w:r w:rsidRPr="00B95340">
        <w:rPr>
          <w:rFonts w:ascii="Traditional Arabic" w:hAnsi="Traditional Arabic" w:cs="Traditional Arabic" w:hint="cs"/>
          <w:sz w:val="34"/>
          <w:szCs w:val="34"/>
          <w:rtl/>
        </w:rPr>
        <w:t xml:space="preserve">، </w:t>
      </w:r>
      <w:r w:rsidRPr="00B95340">
        <w:rPr>
          <w:rFonts w:ascii="Traditional Arabic" w:hAnsi="Traditional Arabic" w:cs="Traditional Arabic"/>
          <w:sz w:val="34"/>
          <w:szCs w:val="34"/>
          <w:rtl/>
        </w:rPr>
        <w:t>سنة النشر 1990 م</w:t>
      </w:r>
      <w:r w:rsidRPr="00B95340">
        <w:rPr>
          <w:rFonts w:ascii="Traditional Arabic" w:hAnsi="Traditional Arabic" w:cs="Traditional Arabic" w:hint="cs"/>
          <w:sz w:val="34"/>
          <w:szCs w:val="34"/>
          <w:rtl/>
        </w:rPr>
        <w:t>.</w:t>
      </w:r>
    </w:p>
    <w:p w:rsidR="008C685E" w:rsidRPr="00B95340" w:rsidRDefault="006161A0"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lang w:bidi="ar-EG"/>
        </w:rPr>
        <w:lastRenderedPageBreak/>
        <w:t>3</w:t>
      </w:r>
      <w:r w:rsidR="009E767B" w:rsidRPr="00B95340">
        <w:rPr>
          <w:rFonts w:ascii="Traditional Arabic" w:hAnsi="Traditional Arabic" w:cs="Traditional Arabic" w:hint="cs"/>
          <w:sz w:val="34"/>
          <w:szCs w:val="34"/>
          <w:rtl/>
          <w:lang w:bidi="ar-EG"/>
        </w:rPr>
        <w:t>6</w:t>
      </w:r>
      <w:r w:rsidRPr="00B95340">
        <w:rPr>
          <w:rFonts w:ascii="Traditional Arabic" w:hAnsi="Traditional Arabic" w:cs="Traditional Arabic" w:hint="cs"/>
          <w:sz w:val="34"/>
          <w:szCs w:val="34"/>
          <w:rtl/>
          <w:lang w:bidi="ar-EG"/>
        </w:rPr>
        <w:t xml:space="preserve">- </w:t>
      </w:r>
      <w:r w:rsidR="008C685E" w:rsidRPr="00B95340">
        <w:rPr>
          <w:rFonts w:ascii="Traditional Arabic" w:hAnsi="Traditional Arabic" w:cs="Traditional Arabic"/>
          <w:sz w:val="34"/>
          <w:szCs w:val="34"/>
          <w:rtl/>
        </w:rPr>
        <w:t>التحرير والتنوير</w:t>
      </w:r>
      <w:r w:rsidR="008C685E" w:rsidRPr="00B95340">
        <w:rPr>
          <w:rFonts w:ascii="Traditional Arabic" w:hAnsi="Traditional Arabic" w:cs="Traditional Arabic" w:hint="cs"/>
          <w:sz w:val="34"/>
          <w:szCs w:val="34"/>
          <w:rtl/>
        </w:rPr>
        <w:t>:</w:t>
      </w:r>
      <w:r w:rsidR="008C685E" w:rsidRPr="00B95340">
        <w:rPr>
          <w:rFonts w:ascii="Traditional Arabic" w:hAnsi="Traditional Arabic" w:cs="Traditional Arabic"/>
          <w:sz w:val="34"/>
          <w:szCs w:val="34"/>
          <w:rtl/>
        </w:rPr>
        <w:t xml:space="preserve"> </w:t>
      </w:r>
      <w:r w:rsidR="008C685E" w:rsidRPr="00B95340">
        <w:rPr>
          <w:rFonts w:ascii="Traditional Arabic" w:hAnsi="Traditional Arabic" w:cs="Traditional Arabic" w:hint="cs"/>
          <w:sz w:val="34"/>
          <w:szCs w:val="34"/>
          <w:rtl/>
        </w:rPr>
        <w:t>(</w:t>
      </w:r>
      <w:r w:rsidR="008C685E" w:rsidRPr="00B95340">
        <w:rPr>
          <w:rFonts w:ascii="Traditional Arabic" w:hAnsi="Traditional Arabic" w:cs="Traditional Arabic"/>
          <w:sz w:val="34"/>
          <w:szCs w:val="34"/>
          <w:rtl/>
        </w:rPr>
        <w:t>تحرير المعنى السديد وتنوير العقل الجديد من تفسير الكتاب المجيد</w:t>
      </w:r>
      <w:r w:rsidR="008C685E" w:rsidRPr="00B95340">
        <w:rPr>
          <w:rFonts w:ascii="Traditional Arabic" w:hAnsi="Traditional Arabic" w:cs="Traditional Arabic" w:hint="cs"/>
          <w:sz w:val="34"/>
          <w:szCs w:val="34"/>
          <w:rtl/>
        </w:rPr>
        <w:t>)؛ ل</w:t>
      </w:r>
      <w:r w:rsidR="008C685E" w:rsidRPr="00B95340">
        <w:rPr>
          <w:rFonts w:ascii="Traditional Arabic" w:hAnsi="Traditional Arabic" w:cs="Traditional Arabic"/>
          <w:sz w:val="34"/>
          <w:szCs w:val="34"/>
          <w:rtl/>
        </w:rPr>
        <w:t>محمد الطاهر بن محمد بن محمد الطاهر بن عاشور التونسي</w:t>
      </w:r>
      <w:r w:rsidR="008C685E" w:rsidRPr="00B95340">
        <w:rPr>
          <w:rFonts w:ascii="Traditional Arabic" w:hAnsi="Traditional Arabic" w:cs="Traditional Arabic" w:hint="cs"/>
          <w:sz w:val="34"/>
          <w:szCs w:val="34"/>
          <w:rtl/>
        </w:rPr>
        <w:t>،</w:t>
      </w:r>
      <w:r w:rsidR="008C685E" w:rsidRPr="00B95340">
        <w:rPr>
          <w:rFonts w:ascii="Traditional Arabic" w:hAnsi="Traditional Arabic" w:cs="Traditional Arabic"/>
          <w:sz w:val="34"/>
          <w:szCs w:val="34"/>
          <w:rtl/>
        </w:rPr>
        <w:t xml:space="preserve"> الناشر: الدار التونسية للنشر – تونس</w:t>
      </w:r>
      <w:r w:rsidR="008C685E" w:rsidRPr="00B95340">
        <w:rPr>
          <w:rFonts w:ascii="Traditional Arabic" w:hAnsi="Traditional Arabic" w:cs="Traditional Arabic" w:hint="cs"/>
          <w:sz w:val="34"/>
          <w:szCs w:val="34"/>
          <w:rtl/>
        </w:rPr>
        <w:t xml:space="preserve">، </w:t>
      </w:r>
      <w:r w:rsidR="008C685E" w:rsidRPr="00B95340">
        <w:rPr>
          <w:rFonts w:ascii="Traditional Arabic" w:hAnsi="Traditional Arabic" w:cs="Traditional Arabic"/>
          <w:sz w:val="34"/>
          <w:szCs w:val="34"/>
          <w:rtl/>
        </w:rPr>
        <w:t>سنة النشر 1984 هـ</w:t>
      </w:r>
      <w:r w:rsidR="008C685E" w:rsidRPr="00B95340">
        <w:rPr>
          <w:rFonts w:ascii="Traditional Arabic" w:hAnsi="Traditional Arabic" w:cs="Traditional Arabic" w:hint="cs"/>
          <w:sz w:val="34"/>
          <w:szCs w:val="34"/>
          <w:rtl/>
        </w:rPr>
        <w:t>.</w:t>
      </w:r>
    </w:p>
    <w:p w:rsidR="00AC21CA" w:rsidRPr="00B95340" w:rsidRDefault="00AC21CA" w:rsidP="00B95340">
      <w:pPr>
        <w:autoSpaceDE w:val="0"/>
        <w:autoSpaceDN w:val="0"/>
        <w:bidi/>
        <w:adjustRightInd w:val="0"/>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3</w:t>
      </w:r>
      <w:r w:rsidR="009E767B" w:rsidRPr="00B95340">
        <w:rPr>
          <w:rFonts w:ascii="Traditional Arabic" w:hAnsi="Traditional Arabic" w:cs="Traditional Arabic" w:hint="cs"/>
          <w:sz w:val="34"/>
          <w:szCs w:val="34"/>
          <w:rtl/>
        </w:rPr>
        <w:t>7</w:t>
      </w:r>
      <w:r w:rsidRPr="00B95340">
        <w:rPr>
          <w:rFonts w:ascii="Traditional Arabic" w:hAnsi="Traditional Arabic" w:cs="Traditional Arabic" w:hint="cs"/>
          <w:sz w:val="34"/>
          <w:szCs w:val="34"/>
          <w:rtl/>
        </w:rPr>
        <w:t xml:space="preserve">- </w:t>
      </w:r>
      <w:r w:rsidR="003939A2" w:rsidRPr="00B95340">
        <w:rPr>
          <w:rFonts w:ascii="Traditional Arabic" w:hAnsi="Traditional Arabic" w:cs="Traditional Arabic"/>
          <w:sz w:val="34"/>
          <w:szCs w:val="34"/>
          <w:rtl/>
          <w:lang w:bidi="ar-EG"/>
        </w:rPr>
        <w:t>علم المناسبات في السور والآيات؛ للدكتور محمد بازمول</w:t>
      </w:r>
      <w:r w:rsidR="003939A2" w:rsidRPr="00B95340">
        <w:rPr>
          <w:rFonts w:ascii="Traditional Arabic" w:hAnsi="Traditional Arabic" w:cs="Traditional Arabic" w:hint="cs"/>
          <w:sz w:val="34"/>
          <w:szCs w:val="34"/>
          <w:rtl/>
          <w:lang w:bidi="ar-EG"/>
        </w:rPr>
        <w:t>.</w:t>
      </w:r>
    </w:p>
    <w:p w:rsidR="003939A2" w:rsidRPr="00B95340" w:rsidRDefault="003939A2"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lang w:bidi="ar-EG"/>
        </w:rPr>
        <w:t>3</w:t>
      </w:r>
      <w:r w:rsidR="009E767B" w:rsidRPr="00B95340">
        <w:rPr>
          <w:rFonts w:ascii="Traditional Arabic" w:hAnsi="Traditional Arabic" w:cs="Traditional Arabic" w:hint="cs"/>
          <w:sz w:val="34"/>
          <w:szCs w:val="34"/>
          <w:rtl/>
          <w:lang w:bidi="ar-EG"/>
        </w:rPr>
        <w:t>8</w:t>
      </w:r>
      <w:r w:rsidRPr="00B95340">
        <w:rPr>
          <w:rFonts w:ascii="Traditional Arabic" w:hAnsi="Traditional Arabic" w:cs="Traditional Arabic" w:hint="cs"/>
          <w:sz w:val="34"/>
          <w:szCs w:val="34"/>
          <w:rtl/>
          <w:lang w:bidi="ar-EG"/>
        </w:rPr>
        <w:t xml:space="preserve">- </w:t>
      </w:r>
      <w:r w:rsidR="00662FBB" w:rsidRPr="00B95340">
        <w:rPr>
          <w:rFonts w:ascii="Traditional Arabic" w:hAnsi="Traditional Arabic" w:cs="Traditional Arabic"/>
          <w:sz w:val="34"/>
          <w:szCs w:val="34"/>
          <w:rtl/>
        </w:rPr>
        <w:t xml:space="preserve">إمعان النظر في نظام الآي والسور؛ للدكتور </w:t>
      </w:r>
      <w:r w:rsidR="00662FBB" w:rsidRPr="00B95340">
        <w:rPr>
          <w:rFonts w:ascii="Traditional Arabic" w:hAnsi="Traditional Arabic" w:cs="Traditional Arabic" w:hint="cs"/>
          <w:sz w:val="34"/>
          <w:szCs w:val="34"/>
          <w:rtl/>
        </w:rPr>
        <w:t xml:space="preserve">محمد </w:t>
      </w:r>
      <w:r w:rsidR="00662FBB" w:rsidRPr="00B95340">
        <w:rPr>
          <w:rFonts w:ascii="Traditional Arabic" w:hAnsi="Traditional Arabic" w:cs="Traditional Arabic"/>
          <w:sz w:val="34"/>
          <w:szCs w:val="34"/>
          <w:rtl/>
        </w:rPr>
        <w:t>عناية الله سبحاني</w:t>
      </w:r>
      <w:r w:rsidR="00662FBB" w:rsidRPr="00B95340">
        <w:rPr>
          <w:rFonts w:ascii="Traditional Arabic" w:hAnsi="Traditional Arabic" w:cs="Traditional Arabic" w:hint="cs"/>
          <w:sz w:val="34"/>
          <w:szCs w:val="34"/>
          <w:rtl/>
        </w:rPr>
        <w:t>.</w:t>
      </w:r>
    </w:p>
    <w:p w:rsidR="00662FBB" w:rsidRPr="00B95340" w:rsidRDefault="00662FBB"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3</w:t>
      </w:r>
      <w:r w:rsidR="009E767B" w:rsidRPr="00B95340">
        <w:rPr>
          <w:rFonts w:ascii="Traditional Arabic" w:hAnsi="Traditional Arabic" w:cs="Traditional Arabic" w:hint="cs"/>
          <w:sz w:val="34"/>
          <w:szCs w:val="34"/>
          <w:rtl/>
        </w:rPr>
        <w:t>9</w:t>
      </w:r>
      <w:r w:rsidRPr="00B95340">
        <w:rPr>
          <w:rFonts w:ascii="Traditional Arabic" w:hAnsi="Traditional Arabic" w:cs="Traditional Arabic" w:hint="cs"/>
          <w:sz w:val="34"/>
          <w:szCs w:val="34"/>
          <w:rtl/>
        </w:rPr>
        <w:t xml:space="preserve">- </w:t>
      </w:r>
      <w:r w:rsidR="001E5FBE" w:rsidRPr="00B95340">
        <w:rPr>
          <w:rFonts w:ascii="Traditional Arabic" w:hAnsi="Traditional Arabic" w:cs="Traditional Arabic"/>
          <w:sz w:val="34"/>
          <w:szCs w:val="34"/>
          <w:rtl/>
        </w:rPr>
        <w:t>الفاصلة في القرآن الكريم؛ للدكتور محمد الحسناوي</w:t>
      </w:r>
      <w:r w:rsidR="001E5FBE" w:rsidRPr="00B95340">
        <w:rPr>
          <w:rFonts w:ascii="Traditional Arabic" w:hAnsi="Traditional Arabic" w:cs="Traditional Arabic" w:hint="cs"/>
          <w:sz w:val="34"/>
          <w:szCs w:val="34"/>
          <w:rtl/>
        </w:rPr>
        <w:t>.</w:t>
      </w:r>
    </w:p>
    <w:p w:rsidR="001E5FBE" w:rsidRPr="00B95340" w:rsidRDefault="009E767B"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40</w:t>
      </w:r>
      <w:r w:rsidR="001E5FBE" w:rsidRPr="00B95340">
        <w:rPr>
          <w:rFonts w:ascii="Traditional Arabic" w:hAnsi="Traditional Arabic" w:cs="Traditional Arabic" w:hint="cs"/>
          <w:sz w:val="34"/>
          <w:szCs w:val="34"/>
          <w:rtl/>
        </w:rPr>
        <w:t xml:space="preserve">- </w:t>
      </w:r>
      <w:r w:rsidR="00427A01" w:rsidRPr="00B95340">
        <w:rPr>
          <w:rFonts w:ascii="Traditional Arabic" w:hAnsi="Traditional Arabic" w:cs="Traditional Arabic"/>
          <w:sz w:val="34"/>
          <w:szCs w:val="34"/>
          <w:rtl/>
        </w:rPr>
        <w:t>التفسير الواضح؛ للشيخ محمد محمود حجازي</w:t>
      </w:r>
      <w:r w:rsidR="00427A01" w:rsidRPr="00B95340">
        <w:rPr>
          <w:rFonts w:ascii="Traditional Arabic" w:hAnsi="Traditional Arabic" w:cs="Traditional Arabic" w:hint="cs"/>
          <w:sz w:val="34"/>
          <w:szCs w:val="34"/>
          <w:rtl/>
        </w:rPr>
        <w:t>.</w:t>
      </w:r>
    </w:p>
    <w:p w:rsidR="007B03EC" w:rsidRPr="00B95340" w:rsidRDefault="007B03EC"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41- </w:t>
      </w:r>
      <w:r w:rsidR="00887D56" w:rsidRPr="00B95340">
        <w:rPr>
          <w:rFonts w:ascii="Traditional Arabic" w:hAnsi="Traditional Arabic" w:cs="Traditional Arabic"/>
          <w:sz w:val="34"/>
          <w:szCs w:val="34"/>
          <w:rtl/>
        </w:rPr>
        <w:t>الكشاف عن حقائق غوامض التنزيل</w:t>
      </w:r>
      <w:r w:rsidR="00887D56" w:rsidRPr="00B95340">
        <w:rPr>
          <w:rFonts w:ascii="Traditional Arabic" w:hAnsi="Traditional Arabic" w:cs="Traditional Arabic" w:hint="cs"/>
          <w:sz w:val="34"/>
          <w:szCs w:val="34"/>
          <w:rtl/>
        </w:rPr>
        <w:t>؛ ل</w:t>
      </w:r>
      <w:r w:rsidR="00887D56" w:rsidRPr="00B95340">
        <w:rPr>
          <w:rFonts w:ascii="Traditional Arabic" w:hAnsi="Traditional Arabic" w:cs="Traditional Arabic"/>
          <w:sz w:val="34"/>
          <w:szCs w:val="34"/>
          <w:rtl/>
        </w:rPr>
        <w:t>أب</w:t>
      </w:r>
      <w:r w:rsidR="00887D56" w:rsidRPr="00B95340">
        <w:rPr>
          <w:rFonts w:ascii="Traditional Arabic" w:hAnsi="Traditional Arabic" w:cs="Traditional Arabic" w:hint="cs"/>
          <w:sz w:val="34"/>
          <w:szCs w:val="34"/>
          <w:rtl/>
        </w:rPr>
        <w:t>ي</w:t>
      </w:r>
      <w:r w:rsidR="00887D56" w:rsidRPr="00B95340">
        <w:rPr>
          <w:rFonts w:ascii="Traditional Arabic" w:hAnsi="Traditional Arabic" w:cs="Traditional Arabic"/>
          <w:sz w:val="34"/>
          <w:szCs w:val="34"/>
          <w:rtl/>
        </w:rPr>
        <w:t xml:space="preserve"> القاسم محمود بن عمرو بن أحمد، الزمخشري جار الله</w:t>
      </w:r>
      <w:r w:rsidR="00887D56" w:rsidRPr="00B95340">
        <w:rPr>
          <w:rFonts w:ascii="Traditional Arabic" w:hAnsi="Traditional Arabic" w:cs="Traditional Arabic" w:hint="cs"/>
          <w:sz w:val="34"/>
          <w:szCs w:val="34"/>
          <w:rtl/>
        </w:rPr>
        <w:t>،</w:t>
      </w:r>
      <w:r w:rsidR="00887D56" w:rsidRPr="00B95340">
        <w:rPr>
          <w:rFonts w:ascii="Traditional Arabic" w:hAnsi="Traditional Arabic" w:cs="Traditional Arabic"/>
          <w:sz w:val="34"/>
          <w:szCs w:val="34"/>
          <w:rtl/>
        </w:rPr>
        <w:t xml:space="preserve"> الناشر: دار الكتاب العربي </w:t>
      </w:r>
      <w:r w:rsidR="00887D56" w:rsidRPr="00B95340">
        <w:rPr>
          <w:rFonts w:ascii="Traditional Arabic" w:hAnsi="Traditional Arabic" w:cs="Traditional Arabic" w:hint="cs"/>
          <w:sz w:val="34"/>
          <w:szCs w:val="34"/>
          <w:rtl/>
        </w:rPr>
        <w:t>-</w:t>
      </w:r>
      <w:r w:rsidR="00887D56" w:rsidRPr="00B95340">
        <w:rPr>
          <w:rFonts w:ascii="Traditional Arabic" w:hAnsi="Traditional Arabic" w:cs="Traditional Arabic"/>
          <w:sz w:val="34"/>
          <w:szCs w:val="34"/>
          <w:rtl/>
        </w:rPr>
        <w:t xml:space="preserve"> بيروت</w:t>
      </w:r>
      <w:r w:rsidR="00887D56" w:rsidRPr="00B95340">
        <w:rPr>
          <w:rFonts w:ascii="Traditional Arabic" w:hAnsi="Traditional Arabic" w:cs="Traditional Arabic" w:hint="cs"/>
          <w:sz w:val="34"/>
          <w:szCs w:val="34"/>
          <w:rtl/>
        </w:rPr>
        <w:t xml:space="preserve">، </w:t>
      </w:r>
      <w:r w:rsidR="00887D56" w:rsidRPr="00B95340">
        <w:rPr>
          <w:rFonts w:ascii="Traditional Arabic" w:hAnsi="Traditional Arabic" w:cs="Traditional Arabic"/>
          <w:sz w:val="34"/>
          <w:szCs w:val="34"/>
          <w:rtl/>
        </w:rPr>
        <w:t>الطبعة: الثالثة - 1407 هـ</w:t>
      </w:r>
      <w:r w:rsidR="00E84AD3" w:rsidRPr="00B95340">
        <w:rPr>
          <w:rFonts w:ascii="Traditional Arabic" w:hAnsi="Traditional Arabic" w:cs="Traditional Arabic" w:hint="cs"/>
          <w:sz w:val="34"/>
          <w:szCs w:val="34"/>
          <w:rtl/>
        </w:rPr>
        <w:t>.</w:t>
      </w:r>
    </w:p>
    <w:p w:rsidR="002D6947" w:rsidRPr="00B95340" w:rsidRDefault="001D792F" w:rsidP="00B95340">
      <w:pPr>
        <w:pStyle w:val="a3"/>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rPr>
        <w:t xml:space="preserve">42- </w:t>
      </w:r>
      <w:r w:rsidR="002D6947" w:rsidRPr="00B95340">
        <w:rPr>
          <w:rFonts w:ascii="Traditional Arabic" w:hAnsi="Traditional Arabic" w:cs="Traditional Arabic"/>
          <w:sz w:val="34"/>
          <w:szCs w:val="34"/>
          <w:rtl/>
          <w:lang w:bidi="ar-EG"/>
        </w:rPr>
        <w:t xml:space="preserve">التناسب القرآني عند البقاعي؛ </w:t>
      </w:r>
      <w:r w:rsidR="002D6947" w:rsidRPr="00B95340">
        <w:rPr>
          <w:rFonts w:ascii="Traditional Arabic" w:hAnsi="Traditional Arabic" w:cs="Traditional Arabic" w:hint="cs"/>
          <w:sz w:val="34"/>
          <w:szCs w:val="34"/>
          <w:rtl/>
          <w:lang w:bidi="ar-EG"/>
        </w:rPr>
        <w:t xml:space="preserve">رسالة ماجستير </w:t>
      </w:r>
      <w:r w:rsidR="002D6947" w:rsidRPr="00B95340">
        <w:rPr>
          <w:rFonts w:ascii="Traditional Arabic" w:hAnsi="Traditional Arabic" w:cs="Traditional Arabic"/>
          <w:sz w:val="34"/>
          <w:szCs w:val="34"/>
          <w:rtl/>
          <w:lang w:bidi="ar-EG"/>
        </w:rPr>
        <w:t xml:space="preserve">للدكتور مشهور موسى، </w:t>
      </w:r>
      <w:r w:rsidR="00C76FED" w:rsidRPr="00B95340">
        <w:rPr>
          <w:rFonts w:ascii="Traditional Arabic" w:hAnsi="Traditional Arabic" w:cs="Traditional Arabic" w:hint="cs"/>
          <w:sz w:val="34"/>
          <w:szCs w:val="34"/>
          <w:rtl/>
          <w:lang w:bidi="ar-EG"/>
        </w:rPr>
        <w:t>الجامعة الأردنية، 2001م.</w:t>
      </w:r>
    </w:p>
    <w:p w:rsidR="005B3CC5" w:rsidRPr="00B95340" w:rsidRDefault="005B3CC5" w:rsidP="00B95340">
      <w:pPr>
        <w:pStyle w:val="a3"/>
        <w:tabs>
          <w:tab w:val="left" w:pos="2494"/>
        </w:tabs>
        <w:bidi/>
        <w:rPr>
          <w:rFonts w:ascii="Traditional Arabic" w:hAnsi="Traditional Arabic" w:cs="Traditional Arabic"/>
          <w:sz w:val="34"/>
          <w:szCs w:val="34"/>
          <w:rtl/>
          <w:lang w:bidi="ar-EG"/>
        </w:rPr>
      </w:pPr>
      <w:r w:rsidRPr="00B95340">
        <w:rPr>
          <w:rFonts w:ascii="Traditional Arabic" w:hAnsi="Traditional Arabic" w:cs="Traditional Arabic" w:hint="cs"/>
          <w:sz w:val="34"/>
          <w:szCs w:val="34"/>
          <w:rtl/>
          <w:lang w:bidi="ar-EG"/>
        </w:rPr>
        <w:t xml:space="preserve">43- </w:t>
      </w:r>
      <w:r w:rsidR="00A752EF" w:rsidRPr="00B95340">
        <w:rPr>
          <w:rFonts w:ascii="Traditional Arabic" w:hAnsi="Traditional Arabic" w:cs="Traditional Arabic"/>
          <w:sz w:val="34"/>
          <w:szCs w:val="34"/>
          <w:rtl/>
        </w:rPr>
        <w:t>المناسبة بين الفواصل: دراسة تطبيقية على سورة يوسف والرعد وإبراهيم، رسالة ماجستير للباحث نمر جبر سدر</w:t>
      </w:r>
      <w:r w:rsidR="00A752EF" w:rsidRPr="00B95340">
        <w:rPr>
          <w:rFonts w:ascii="Traditional Arabic" w:hAnsi="Traditional Arabic" w:cs="Traditional Arabic" w:hint="cs"/>
          <w:sz w:val="34"/>
          <w:szCs w:val="34"/>
          <w:rtl/>
        </w:rPr>
        <w:t xml:space="preserve">، </w:t>
      </w:r>
      <w:r w:rsidR="00181F97" w:rsidRPr="00B95340">
        <w:rPr>
          <w:rFonts w:ascii="Traditional Arabic" w:hAnsi="Traditional Arabic" w:cs="Traditional Arabic" w:hint="cs"/>
          <w:sz w:val="34"/>
          <w:szCs w:val="34"/>
          <w:rtl/>
          <w:lang w:bidi="ar-EG"/>
        </w:rPr>
        <w:t>الجامعة الإسلامية غزة فلسطين، 2011م.</w:t>
      </w:r>
    </w:p>
    <w:p w:rsidR="001D792F" w:rsidRPr="00B95340" w:rsidRDefault="00B4012E" w:rsidP="00B95340">
      <w:pPr>
        <w:autoSpaceDE w:val="0"/>
        <w:autoSpaceDN w:val="0"/>
        <w:bidi/>
        <w:adjustRightInd w:val="0"/>
        <w:rPr>
          <w:rFonts w:ascii="Traditional Arabic" w:hAnsi="Traditional Arabic" w:cs="Traditional Arabic"/>
          <w:sz w:val="34"/>
          <w:szCs w:val="34"/>
          <w:rtl/>
        </w:rPr>
      </w:pPr>
      <w:r w:rsidRPr="00B95340">
        <w:rPr>
          <w:rFonts w:ascii="Traditional Arabic" w:hAnsi="Traditional Arabic" w:cs="Traditional Arabic" w:hint="cs"/>
          <w:sz w:val="34"/>
          <w:szCs w:val="34"/>
          <w:rtl/>
        </w:rPr>
        <w:t xml:space="preserve">44- </w:t>
      </w:r>
      <w:r w:rsidR="00807B6C" w:rsidRPr="00B95340">
        <w:rPr>
          <w:rFonts w:ascii="Traditional Arabic" w:hAnsi="Traditional Arabic" w:cs="Traditional Arabic"/>
          <w:sz w:val="34"/>
          <w:szCs w:val="34"/>
          <w:rtl/>
        </w:rPr>
        <w:t>التفسير المنير في العقيدة والشريعة والمنهج؛ للدكتور وهبة الزحيلي</w:t>
      </w:r>
      <w:r w:rsidR="00D879F7" w:rsidRPr="00B95340">
        <w:rPr>
          <w:rFonts w:ascii="Traditional Arabic" w:hAnsi="Traditional Arabic" w:cs="Traditional Arabic" w:hint="cs"/>
          <w:sz w:val="34"/>
          <w:szCs w:val="34"/>
          <w:rtl/>
        </w:rPr>
        <w:t xml:space="preserve">، </w:t>
      </w:r>
      <w:r w:rsidR="00D879F7" w:rsidRPr="00B95340">
        <w:rPr>
          <w:rFonts w:ascii="Traditional Arabic" w:hAnsi="Traditional Arabic" w:cs="Traditional Arabic"/>
          <w:sz w:val="34"/>
          <w:szCs w:val="34"/>
          <w:rtl/>
        </w:rPr>
        <w:t xml:space="preserve">الناشر: دار الفكر المعاصر </w:t>
      </w:r>
      <w:r w:rsidR="00D879F7" w:rsidRPr="00B95340">
        <w:rPr>
          <w:rFonts w:ascii="Traditional Arabic" w:hAnsi="Traditional Arabic" w:cs="Traditional Arabic" w:hint="cs"/>
          <w:sz w:val="34"/>
          <w:szCs w:val="34"/>
          <w:rtl/>
        </w:rPr>
        <w:t>-</w:t>
      </w:r>
      <w:r w:rsidR="00D879F7" w:rsidRPr="00B95340">
        <w:rPr>
          <w:rFonts w:ascii="Traditional Arabic" w:hAnsi="Traditional Arabic" w:cs="Traditional Arabic"/>
          <w:sz w:val="34"/>
          <w:szCs w:val="34"/>
          <w:rtl/>
        </w:rPr>
        <w:t xml:space="preserve"> دمشق</w:t>
      </w:r>
      <w:r w:rsidR="00D879F7" w:rsidRPr="00B95340">
        <w:rPr>
          <w:rFonts w:ascii="Traditional Arabic" w:hAnsi="Traditional Arabic" w:cs="Traditional Arabic" w:hint="cs"/>
          <w:sz w:val="34"/>
          <w:szCs w:val="34"/>
          <w:rtl/>
        </w:rPr>
        <w:t xml:space="preserve">، </w:t>
      </w:r>
      <w:r w:rsidR="00D879F7" w:rsidRPr="00B95340">
        <w:rPr>
          <w:rFonts w:ascii="Traditional Arabic" w:hAnsi="Traditional Arabic" w:cs="Traditional Arabic"/>
          <w:sz w:val="34"/>
          <w:szCs w:val="34"/>
          <w:rtl/>
        </w:rPr>
        <w:t xml:space="preserve">ط </w:t>
      </w:r>
      <w:r w:rsidR="00D879F7" w:rsidRPr="00B95340">
        <w:rPr>
          <w:rFonts w:ascii="Traditional Arabic" w:hAnsi="Traditional Arabic" w:cs="Traditional Arabic" w:hint="cs"/>
          <w:sz w:val="34"/>
          <w:szCs w:val="34"/>
          <w:rtl/>
        </w:rPr>
        <w:t>2</w:t>
      </w:r>
      <w:r w:rsidR="00D879F7" w:rsidRPr="00B95340">
        <w:rPr>
          <w:rFonts w:ascii="Traditional Arabic" w:hAnsi="Traditional Arabic" w:cs="Traditional Arabic"/>
          <w:sz w:val="34"/>
          <w:szCs w:val="34"/>
          <w:rtl/>
        </w:rPr>
        <w:t>، 1418 هـ</w:t>
      </w:r>
      <w:r w:rsidR="009B2889" w:rsidRPr="00B95340">
        <w:rPr>
          <w:rFonts w:ascii="Traditional Arabic" w:hAnsi="Traditional Arabic" w:cs="Traditional Arabic" w:hint="cs"/>
          <w:sz w:val="34"/>
          <w:szCs w:val="34"/>
          <w:rtl/>
        </w:rPr>
        <w:t>.</w:t>
      </w:r>
    </w:p>
    <w:p w:rsidR="006161A0" w:rsidRPr="00B95340" w:rsidRDefault="006161A0" w:rsidP="00B95340">
      <w:pPr>
        <w:autoSpaceDE w:val="0"/>
        <w:autoSpaceDN w:val="0"/>
        <w:bidi/>
        <w:adjustRightInd w:val="0"/>
        <w:rPr>
          <w:rFonts w:ascii="Traditional Arabic" w:hAnsi="Traditional Arabic" w:cs="Traditional Arabic"/>
          <w:sz w:val="34"/>
          <w:szCs w:val="34"/>
          <w:rtl/>
        </w:rPr>
      </w:pPr>
    </w:p>
    <w:p w:rsidR="00EE0620" w:rsidRPr="00B95340" w:rsidRDefault="00EE0620" w:rsidP="00B95340">
      <w:pPr>
        <w:autoSpaceDE w:val="0"/>
        <w:autoSpaceDN w:val="0"/>
        <w:bidi/>
        <w:adjustRightInd w:val="0"/>
        <w:rPr>
          <w:rFonts w:ascii="Traditional Arabic" w:hAnsi="Traditional Arabic" w:cs="Traditional Arabic"/>
          <w:sz w:val="34"/>
          <w:szCs w:val="34"/>
          <w:rtl/>
          <w:lang w:bidi="ar-EG"/>
        </w:rPr>
      </w:pPr>
    </w:p>
    <w:p w:rsidR="005C4C3D" w:rsidRDefault="005C4C3D">
      <w:pPr>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sdt>
      <w:sdtPr>
        <w:rPr>
          <w:rtl/>
          <w:lang w:val="ar-SA"/>
        </w:rPr>
        <w:id w:val="1943715967"/>
        <w:docPartObj>
          <w:docPartGallery w:val="Table of Contents"/>
          <w:docPartUnique/>
        </w:docPartObj>
      </w:sdtPr>
      <w:sdtEndPr>
        <w:rPr>
          <w:rFonts w:ascii="Times New Roman" w:eastAsia="Times New Roman" w:hAnsi="Times New Roman" w:cs="Arabic Transparent"/>
          <w:bCs w:val="0"/>
          <w:color w:val="auto"/>
          <w:sz w:val="28"/>
          <w:szCs w:val="28"/>
          <w:rtl w:val="0"/>
          <w:lang w:val="en-US"/>
        </w:rPr>
      </w:sdtEndPr>
      <w:sdtContent>
        <w:p w:rsidR="005C4C3D" w:rsidRDefault="005C4C3D" w:rsidP="005C4C3D">
          <w:pPr>
            <w:pStyle w:val="1"/>
            <w:bidi/>
            <w:rPr>
              <w:rtl/>
            </w:rPr>
          </w:pPr>
          <w:r w:rsidRPr="005C4C3D">
            <w:rPr>
              <w:rtl/>
              <w:lang w:val="ar-SA"/>
            </w:rPr>
            <w:t>المحتويات</w:t>
          </w:r>
        </w:p>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r w:rsidRPr="005C4C3D">
            <w:rPr>
              <w:rFonts w:ascii="Traditional Arabic" w:hAnsi="Traditional Arabic" w:cs="Traditional Arabic"/>
              <w:b/>
              <w:bCs/>
              <w:sz w:val="34"/>
              <w:szCs w:val="34"/>
            </w:rPr>
            <w:fldChar w:fldCharType="begin"/>
          </w:r>
          <w:r w:rsidRPr="005C4C3D">
            <w:rPr>
              <w:rFonts w:ascii="Traditional Arabic" w:hAnsi="Traditional Arabic" w:cs="Traditional Arabic"/>
              <w:b/>
              <w:bCs/>
              <w:sz w:val="34"/>
              <w:szCs w:val="34"/>
            </w:rPr>
            <w:instrText xml:space="preserve"> TOC \o "1-3" \h \z \u </w:instrText>
          </w:r>
          <w:r w:rsidRPr="005C4C3D">
            <w:rPr>
              <w:rFonts w:ascii="Traditional Arabic" w:hAnsi="Traditional Arabic" w:cs="Traditional Arabic"/>
              <w:b/>
              <w:bCs/>
              <w:sz w:val="34"/>
              <w:szCs w:val="34"/>
            </w:rPr>
            <w:fldChar w:fldCharType="separate"/>
          </w:r>
          <w:hyperlink w:anchor="_Toc451500329" w:history="1">
            <w:r w:rsidRPr="005C4C3D">
              <w:rPr>
                <w:rStyle w:val="Hyperlink"/>
                <w:rFonts w:ascii="Traditional Arabic" w:hAnsi="Traditional Arabic" w:cs="Traditional Arabic"/>
                <w:b/>
                <w:bCs/>
                <w:noProof/>
                <w:sz w:val="34"/>
                <w:szCs w:val="34"/>
                <w:rtl/>
                <w:lang w:bidi="ar-EG"/>
              </w:rPr>
              <w:t>المبحث الأول: التعريف بالمناسبة في القرآن، وتحته خمسة مطالب</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Toc451500329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5</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0" w:history="1">
            <w:r w:rsidRPr="005C4C3D">
              <w:rPr>
                <w:rStyle w:val="Hyperlink"/>
                <w:rFonts w:ascii="Traditional Arabic" w:hAnsi="Traditional Arabic" w:cs="Traditional Arabic"/>
                <w:b/>
                <w:bCs/>
                <w:noProof/>
                <w:sz w:val="34"/>
                <w:szCs w:val="34"/>
                <w:rtl/>
              </w:rPr>
              <w:t>المطلب الأول: المناسبة لغة واصطلاحًا: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Toc451500330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5</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1" w:history="1">
            <w:r w:rsidRPr="005C4C3D">
              <w:rPr>
                <w:rStyle w:val="Hyperlink"/>
                <w:rFonts w:ascii="Traditional Arabic" w:hAnsi="Traditional Arabic" w:cs="Traditional Arabic"/>
                <w:b/>
                <w:bCs/>
                <w:noProof/>
                <w:sz w:val="34"/>
                <w:szCs w:val="34"/>
                <w:rtl/>
                <w:lang w:bidi="ar-EG"/>
              </w:rPr>
              <w:t>المطلب الثاني: القائلون بالتناسب والآخذون به:</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Toc451500331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8</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2" w:history="1">
            <w:r w:rsidRPr="005C4C3D">
              <w:rPr>
                <w:rStyle w:val="Hyperlink"/>
                <w:rFonts w:ascii="Traditional Arabic" w:hAnsi="Traditional Arabic" w:cs="Traditional Arabic"/>
                <w:b/>
                <w:bCs/>
                <w:noProof/>
                <w:sz w:val="34"/>
                <w:szCs w:val="34"/>
                <w:rtl/>
                <w:lang w:bidi="ar-EG"/>
              </w:rPr>
              <w:t>المطلب الثالث: المعارضون والرد على اعتراضاتهم:</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Toc451500332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11</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3" w:history="1">
            <w:r w:rsidRPr="005C4C3D">
              <w:rPr>
                <w:rStyle w:val="Hyperlink"/>
                <w:rFonts w:ascii="Traditional Arabic" w:hAnsi="Traditional Arabic" w:cs="Traditional Arabic"/>
                <w:b/>
                <w:bCs/>
                <w:noProof/>
                <w:sz w:val="34"/>
                <w:szCs w:val="34"/>
                <w:rtl/>
                <w:lang w:bidi="ar-EG"/>
              </w:rPr>
              <w:t>المطلب الرابع: أهمية علم المناسبات:</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Toc451500333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15</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4" w:history="1">
            <w:r w:rsidRPr="005C4C3D">
              <w:rPr>
                <w:rStyle w:val="Hyperlink"/>
                <w:rFonts w:ascii="Traditional Arabic" w:hAnsi="Traditional Arabic" w:cs="Traditional Arabic"/>
                <w:b/>
                <w:bCs/>
                <w:noProof/>
                <w:sz w:val="34"/>
                <w:szCs w:val="34"/>
                <w:rtl/>
                <w:lang w:bidi="ar-EG"/>
              </w:rPr>
              <w:t>المطلب الخامس: أنواع المناسبة في القرآن:</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Toc451500334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18</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hyperlink w:anchor="_Toc451500335" w:history="1">
            <w:r w:rsidRPr="005C4C3D">
              <w:rPr>
                <w:rStyle w:val="Hyperlink"/>
                <w:rFonts w:ascii="Traditional Arabic" w:hAnsi="Traditional Arabic" w:cs="Traditional Arabic"/>
                <w:b/>
                <w:bCs/>
                <w:noProof/>
                <w:sz w:val="34"/>
                <w:szCs w:val="34"/>
                <w:rtl/>
                <w:lang w:bidi="ar-EG"/>
              </w:rPr>
              <w:t>المبحث الثاني: المناسبة بين الآيات في السورة</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Toc451500335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19</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6" w:history="1">
            <w:r w:rsidRPr="005C4C3D">
              <w:rPr>
                <w:rStyle w:val="Hyperlink"/>
                <w:rFonts w:ascii="Traditional Arabic" w:hAnsi="Traditional Arabic" w:cs="Traditional Arabic"/>
                <w:b/>
                <w:bCs/>
                <w:noProof/>
                <w:sz w:val="34"/>
                <w:szCs w:val="34"/>
                <w:rtl/>
                <w:lang w:bidi="ar-EG"/>
              </w:rPr>
              <w:t>المطلب الأول: المناسبة بين الآية وما قبلها مباشرة:</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Toc451500336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19</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7" w:history="1">
            <w:r w:rsidRPr="005C4C3D">
              <w:rPr>
                <w:rStyle w:val="Hyperlink"/>
                <w:rFonts w:ascii="Traditional Arabic" w:hAnsi="Traditional Arabic" w:cs="Traditional Arabic"/>
                <w:b/>
                <w:bCs/>
                <w:noProof/>
                <w:sz w:val="34"/>
                <w:szCs w:val="34"/>
                <w:rtl/>
                <w:lang w:bidi="ar-EG"/>
              </w:rPr>
              <w:t>المطلب الثاني: المناسبة بين ختام الآية وصدرها: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Toc451500337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20</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38" w:history="1">
            <w:r w:rsidRPr="005C4C3D">
              <w:rPr>
                <w:rStyle w:val="Hyperlink"/>
                <w:rFonts w:ascii="Traditional Arabic" w:hAnsi="Traditional Arabic" w:cs="Traditional Arabic"/>
                <w:b/>
                <w:bCs/>
                <w:noProof/>
                <w:sz w:val="34"/>
                <w:szCs w:val="34"/>
                <w:rtl/>
                <w:lang w:bidi="ar-EG"/>
              </w:rPr>
              <w:t>المطلب الثالث: المناسبة بين فاتحة السورة وخاتمتها: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Toc451500338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21</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hyperlink w:anchor="_Toc451500339" w:history="1">
            <w:r w:rsidRPr="005C4C3D">
              <w:rPr>
                <w:rStyle w:val="Hyperlink"/>
                <w:rFonts w:ascii="Traditional Arabic" w:hAnsi="Traditional Arabic" w:cs="Traditional Arabic"/>
                <w:b/>
                <w:bCs/>
                <w:noProof/>
                <w:sz w:val="34"/>
                <w:szCs w:val="34"/>
                <w:rtl/>
                <w:lang w:bidi="ar-EG"/>
              </w:rPr>
              <w:t>المبحث الثالث: المناسبة بين الفواصل القرآنية وآياتها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Toc451500339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24</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40" w:history="1">
            <w:r w:rsidRPr="005C4C3D">
              <w:rPr>
                <w:rStyle w:val="Hyperlink"/>
                <w:rFonts w:ascii="Traditional Arabic" w:hAnsi="Traditional Arabic" w:cs="Traditional Arabic"/>
                <w:b/>
                <w:bCs/>
                <w:noProof/>
                <w:sz w:val="34"/>
                <w:szCs w:val="34"/>
                <w:rtl/>
                <w:lang w:bidi="ar-EG"/>
              </w:rPr>
              <w:t>المطلب الأول: نماذج تطبيقية من سورة البقرة:</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Toc451500340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25</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41" w:history="1">
            <w:r w:rsidRPr="005C4C3D">
              <w:rPr>
                <w:rStyle w:val="Hyperlink"/>
                <w:rFonts w:ascii="Traditional Arabic" w:hAnsi="Traditional Arabic" w:cs="Traditional Arabic"/>
                <w:b/>
                <w:bCs/>
                <w:noProof/>
                <w:sz w:val="34"/>
                <w:szCs w:val="34"/>
                <w:rtl/>
                <w:lang w:bidi="ar-EG"/>
              </w:rPr>
              <w:t>المطلب الثاني: نماذج تطبيقية من سورة يوسف:</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Toc451500341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27</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42" w:history="1">
            <w:r w:rsidRPr="005C4C3D">
              <w:rPr>
                <w:rStyle w:val="Hyperlink"/>
                <w:rFonts w:ascii="Traditional Arabic" w:hAnsi="Traditional Arabic" w:cs="Traditional Arabic"/>
                <w:b/>
                <w:bCs/>
                <w:noProof/>
                <w:sz w:val="34"/>
                <w:szCs w:val="34"/>
                <w:rtl/>
                <w:lang w:bidi="ar-EG"/>
              </w:rPr>
              <w:t>المطلب الثالث: نماذج تطبيقية من سورة الرعد:</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Toc451500342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29</w:t>
            </w:r>
            <w:r w:rsidRPr="005C4C3D">
              <w:rPr>
                <w:rStyle w:val="Hyperlink"/>
                <w:rFonts w:ascii="Traditional Arabic" w:hAnsi="Traditional Arabic" w:cs="Traditional Arabic"/>
                <w:b/>
                <w:bCs/>
                <w:noProof/>
                <w:sz w:val="34"/>
                <w:szCs w:val="34"/>
                <w:rtl/>
              </w:rPr>
              <w:fldChar w:fldCharType="end"/>
            </w:r>
          </w:hyperlink>
        </w:p>
        <w:bookmarkStart w:id="19" w:name="_GoBack"/>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r w:rsidRPr="005C4C3D">
            <w:rPr>
              <w:rStyle w:val="Hyperlink"/>
              <w:rFonts w:ascii="Traditional Arabic" w:hAnsi="Traditional Arabic" w:cs="Traditional Arabic"/>
              <w:b/>
              <w:bCs/>
              <w:noProof/>
              <w:sz w:val="34"/>
              <w:szCs w:val="34"/>
              <w:rtl/>
            </w:rPr>
            <w:fldChar w:fldCharType="begin"/>
          </w:r>
          <w:r w:rsidRPr="005C4C3D">
            <w:rPr>
              <w:rStyle w:val="Hyperlink"/>
              <w:rFonts w:ascii="Traditional Arabic" w:hAnsi="Traditional Arabic" w:cs="Traditional Arabic"/>
              <w:b/>
              <w:bCs/>
              <w:noProof/>
              <w:sz w:val="34"/>
              <w:szCs w:val="34"/>
              <w:rtl/>
            </w:rPr>
            <w:instrText xml:space="preserve"> </w:instrText>
          </w:r>
          <w:r w:rsidRPr="005C4C3D">
            <w:rPr>
              <w:rFonts w:ascii="Traditional Arabic" w:hAnsi="Traditional Arabic" w:cs="Traditional Arabic"/>
              <w:b/>
              <w:bCs/>
              <w:noProof/>
              <w:sz w:val="34"/>
              <w:szCs w:val="34"/>
            </w:rPr>
            <w:instrText>HYPERLINK \l "_Toc451500343</w:instrText>
          </w:r>
          <w:r w:rsidRPr="005C4C3D">
            <w:rPr>
              <w:rFonts w:ascii="Traditional Arabic" w:hAnsi="Traditional Arabic" w:cs="Traditional Arabic"/>
              <w:b/>
              <w:bCs/>
              <w:noProof/>
              <w:sz w:val="34"/>
              <w:szCs w:val="34"/>
              <w:rtl/>
            </w:rPr>
            <w:instrText>"</w:instrText>
          </w:r>
          <w:r w:rsidRPr="005C4C3D">
            <w:rPr>
              <w:rStyle w:val="Hyperlink"/>
              <w:rFonts w:ascii="Traditional Arabic" w:hAnsi="Traditional Arabic" w:cs="Traditional Arabic"/>
              <w:b/>
              <w:bCs/>
              <w:noProof/>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Style w:val="Hyperlink"/>
              <w:rFonts w:ascii="Traditional Arabic" w:hAnsi="Traditional Arabic" w:cs="Traditional Arabic"/>
              <w:b/>
              <w:bCs/>
              <w:noProof/>
              <w:sz w:val="34"/>
              <w:szCs w:val="34"/>
              <w:rtl/>
              <w:lang w:bidi="ar-EG"/>
            </w:rPr>
            <w:t>المبحث الرابع: المناسبة بين مجموعة سور</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Toc451500343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32</w:t>
          </w:r>
          <w:r w:rsidRPr="005C4C3D">
            <w:rPr>
              <w:rStyle w:val="Hyperlink"/>
              <w:rFonts w:ascii="Traditional Arabic" w:hAnsi="Traditional Arabic" w:cs="Traditional Arabic"/>
              <w:b/>
              <w:bCs/>
              <w:noProof/>
              <w:sz w:val="34"/>
              <w:szCs w:val="34"/>
              <w:rtl/>
            </w:rPr>
            <w:fldChar w:fldCharType="end"/>
          </w:r>
          <w:r w:rsidRPr="005C4C3D">
            <w:rPr>
              <w:rStyle w:val="Hyperlink"/>
              <w:rFonts w:ascii="Traditional Arabic" w:hAnsi="Traditional Arabic" w:cs="Traditional Arabic"/>
              <w:b/>
              <w:bCs/>
              <w:noProof/>
              <w:sz w:val="34"/>
              <w:szCs w:val="34"/>
              <w:rtl/>
            </w:rPr>
            <w:fldChar w:fldCharType="end"/>
          </w:r>
        </w:p>
        <w:bookmarkEnd w:id="19"/>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r w:rsidRPr="005C4C3D">
            <w:rPr>
              <w:rStyle w:val="Hyperlink"/>
              <w:rFonts w:ascii="Traditional Arabic" w:hAnsi="Traditional Arabic" w:cs="Traditional Arabic"/>
              <w:b/>
              <w:bCs/>
              <w:noProof/>
              <w:sz w:val="34"/>
              <w:szCs w:val="34"/>
              <w:rtl/>
            </w:rPr>
            <w:fldChar w:fldCharType="begin"/>
          </w:r>
          <w:r w:rsidRPr="005C4C3D">
            <w:rPr>
              <w:rStyle w:val="Hyperlink"/>
              <w:rFonts w:ascii="Traditional Arabic" w:hAnsi="Traditional Arabic" w:cs="Traditional Arabic"/>
              <w:b/>
              <w:bCs/>
              <w:noProof/>
              <w:sz w:val="34"/>
              <w:szCs w:val="34"/>
              <w:rtl/>
            </w:rPr>
            <w:instrText xml:space="preserve"> </w:instrText>
          </w:r>
          <w:r w:rsidRPr="005C4C3D">
            <w:rPr>
              <w:rFonts w:ascii="Traditional Arabic" w:hAnsi="Traditional Arabic" w:cs="Traditional Arabic"/>
              <w:b/>
              <w:bCs/>
              <w:noProof/>
              <w:sz w:val="34"/>
              <w:szCs w:val="34"/>
            </w:rPr>
            <w:instrText>HYPERLINK \l "_Toc451500344</w:instrText>
          </w:r>
          <w:r w:rsidRPr="005C4C3D">
            <w:rPr>
              <w:rFonts w:ascii="Traditional Arabic" w:hAnsi="Traditional Arabic" w:cs="Traditional Arabic"/>
              <w:b/>
              <w:bCs/>
              <w:noProof/>
              <w:sz w:val="34"/>
              <w:szCs w:val="34"/>
              <w:rtl/>
            </w:rPr>
            <w:instrText>"</w:instrText>
          </w:r>
          <w:r w:rsidRPr="005C4C3D">
            <w:rPr>
              <w:rStyle w:val="Hyperlink"/>
              <w:rFonts w:ascii="Traditional Arabic" w:hAnsi="Traditional Arabic" w:cs="Traditional Arabic"/>
              <w:b/>
              <w:bCs/>
              <w:noProof/>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Style w:val="Hyperlink"/>
              <w:rFonts w:ascii="Traditional Arabic" w:hAnsi="Traditional Arabic" w:cs="Traditional Arabic"/>
              <w:b/>
              <w:bCs/>
              <w:noProof/>
              <w:sz w:val="34"/>
              <w:szCs w:val="34"/>
              <w:rtl/>
              <w:lang w:bidi="ar-EG"/>
            </w:rPr>
            <w:t>المطلب الأول: المناسبة بين أول السورة وخاتمة ما قبلها: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Toc451500344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32</w:t>
          </w:r>
          <w:r w:rsidRPr="005C4C3D">
            <w:rPr>
              <w:rStyle w:val="Hyperlink"/>
              <w:rFonts w:ascii="Traditional Arabic" w:hAnsi="Traditional Arabic" w:cs="Traditional Arabic"/>
              <w:b/>
              <w:bCs/>
              <w:noProof/>
              <w:sz w:val="34"/>
              <w:szCs w:val="34"/>
              <w:rtl/>
            </w:rPr>
            <w:fldChar w:fldCharType="end"/>
          </w:r>
          <w:r w:rsidRPr="005C4C3D">
            <w:rPr>
              <w:rStyle w:val="Hyperlink"/>
              <w:rFonts w:ascii="Traditional Arabic" w:hAnsi="Traditional Arabic" w:cs="Traditional Arabic"/>
              <w:b/>
              <w:bCs/>
              <w:noProof/>
              <w:sz w:val="34"/>
              <w:szCs w:val="34"/>
              <w:rtl/>
            </w:rPr>
            <w:fldChar w:fldCharType="end"/>
          </w:r>
        </w:p>
        <w:p w:rsidR="005C4C3D" w:rsidRPr="005C4C3D" w:rsidRDefault="005C4C3D" w:rsidP="005C4C3D">
          <w:pPr>
            <w:pStyle w:val="21"/>
            <w:tabs>
              <w:tab w:val="right" w:leader="dot" w:pos="8296"/>
            </w:tabs>
            <w:bidi/>
            <w:rPr>
              <w:rFonts w:ascii="Traditional Arabic" w:hAnsi="Traditional Arabic" w:cs="Traditional Arabic"/>
              <w:b/>
              <w:bCs/>
              <w:noProof/>
              <w:sz w:val="34"/>
              <w:szCs w:val="34"/>
              <w:rtl/>
            </w:rPr>
          </w:pPr>
          <w:hyperlink w:anchor="_Toc451500345" w:history="1">
            <w:r w:rsidRPr="005C4C3D">
              <w:rPr>
                <w:rStyle w:val="Hyperlink"/>
                <w:rFonts w:ascii="Traditional Arabic" w:hAnsi="Traditional Arabic" w:cs="Traditional Arabic"/>
                <w:b/>
                <w:bCs/>
                <w:noProof/>
                <w:sz w:val="34"/>
                <w:szCs w:val="34"/>
                <w:rtl/>
                <w:lang w:bidi="ar-EG"/>
              </w:rPr>
              <w:t>المطلب الثاني: مناسبة مضمون السورة بما قبلها:</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Toc451500345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34</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hyperlink w:anchor="_Toc451500346" w:history="1">
            <w:r w:rsidRPr="005C4C3D">
              <w:rPr>
                <w:rStyle w:val="Hyperlink"/>
                <w:rFonts w:ascii="Traditional Arabic" w:hAnsi="Traditional Arabic" w:cs="Traditional Arabic"/>
                <w:b/>
                <w:bCs/>
                <w:noProof/>
                <w:sz w:val="34"/>
                <w:szCs w:val="34"/>
                <w:rtl/>
                <w:lang w:bidi="ar-EG"/>
              </w:rPr>
              <w:t>خاتمة ونتائج</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Toc451500346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36</w:t>
            </w:r>
            <w:r w:rsidRPr="005C4C3D">
              <w:rPr>
                <w:rStyle w:val="Hyperlink"/>
                <w:rFonts w:ascii="Traditional Arabic" w:hAnsi="Traditional Arabic" w:cs="Traditional Arabic"/>
                <w:b/>
                <w:bCs/>
                <w:noProof/>
                <w:sz w:val="34"/>
                <w:szCs w:val="34"/>
                <w:rtl/>
              </w:rPr>
              <w:fldChar w:fldCharType="end"/>
            </w:r>
          </w:hyperlink>
        </w:p>
        <w:p w:rsidR="005C4C3D" w:rsidRPr="005C4C3D" w:rsidRDefault="005C4C3D" w:rsidP="005C4C3D">
          <w:pPr>
            <w:pStyle w:val="10"/>
            <w:tabs>
              <w:tab w:val="right" w:leader="dot" w:pos="8296"/>
            </w:tabs>
            <w:bidi/>
            <w:rPr>
              <w:rFonts w:ascii="Traditional Arabic" w:hAnsi="Traditional Arabic" w:cs="Traditional Arabic"/>
              <w:b/>
              <w:bCs/>
              <w:noProof/>
              <w:sz w:val="34"/>
              <w:szCs w:val="34"/>
              <w:rtl/>
            </w:rPr>
          </w:pPr>
          <w:hyperlink w:anchor="_Toc451500347" w:history="1">
            <w:r w:rsidRPr="005C4C3D">
              <w:rPr>
                <w:rStyle w:val="Hyperlink"/>
                <w:rFonts w:ascii="Traditional Arabic" w:hAnsi="Traditional Arabic" w:cs="Traditional Arabic"/>
                <w:b/>
                <w:bCs/>
                <w:noProof/>
                <w:sz w:val="34"/>
                <w:szCs w:val="34"/>
                <w:rtl/>
                <w:lang w:bidi="ar-EG"/>
              </w:rPr>
              <w:t>فهرس المراجع</w:t>
            </w:r>
            <w:r w:rsidRPr="005C4C3D">
              <w:rPr>
                <w:rFonts w:ascii="Traditional Arabic" w:hAnsi="Traditional Arabic" w:cs="Traditional Arabic"/>
                <w:b/>
                <w:bCs/>
                <w:noProof/>
                <w:webHidden/>
                <w:sz w:val="34"/>
                <w:szCs w:val="34"/>
                <w:rtl/>
              </w:rPr>
              <w:tab/>
            </w:r>
            <w:r w:rsidRPr="005C4C3D">
              <w:rPr>
                <w:rStyle w:val="Hyperlink"/>
                <w:rFonts w:ascii="Traditional Arabic" w:hAnsi="Traditional Arabic" w:cs="Traditional Arabic"/>
                <w:b/>
                <w:bCs/>
                <w:noProof/>
                <w:sz w:val="34"/>
                <w:szCs w:val="34"/>
                <w:rtl/>
              </w:rPr>
              <w:fldChar w:fldCharType="begin"/>
            </w:r>
            <w:r w:rsidRPr="005C4C3D">
              <w:rPr>
                <w:rFonts w:ascii="Traditional Arabic" w:hAnsi="Traditional Arabic" w:cs="Traditional Arabic"/>
                <w:b/>
                <w:bCs/>
                <w:noProof/>
                <w:webHidden/>
                <w:sz w:val="34"/>
                <w:szCs w:val="34"/>
                <w:rtl/>
              </w:rPr>
              <w:instrText xml:space="preserve"> </w:instrText>
            </w:r>
            <w:r w:rsidRPr="005C4C3D">
              <w:rPr>
                <w:rFonts w:ascii="Traditional Arabic" w:hAnsi="Traditional Arabic" w:cs="Traditional Arabic"/>
                <w:b/>
                <w:bCs/>
                <w:noProof/>
                <w:webHidden/>
                <w:sz w:val="34"/>
                <w:szCs w:val="34"/>
              </w:rPr>
              <w:instrText>PAGEREF</w:instrText>
            </w:r>
            <w:r w:rsidRPr="005C4C3D">
              <w:rPr>
                <w:rFonts w:ascii="Traditional Arabic" w:hAnsi="Traditional Arabic" w:cs="Traditional Arabic"/>
                <w:b/>
                <w:bCs/>
                <w:noProof/>
                <w:webHidden/>
                <w:sz w:val="34"/>
                <w:szCs w:val="34"/>
                <w:rtl/>
              </w:rPr>
              <w:instrText xml:space="preserve"> _</w:instrText>
            </w:r>
            <w:r w:rsidRPr="005C4C3D">
              <w:rPr>
                <w:rFonts w:ascii="Traditional Arabic" w:hAnsi="Traditional Arabic" w:cs="Traditional Arabic"/>
                <w:b/>
                <w:bCs/>
                <w:noProof/>
                <w:webHidden/>
                <w:sz w:val="34"/>
                <w:szCs w:val="34"/>
              </w:rPr>
              <w:instrText>Toc451500347 \h</w:instrText>
            </w:r>
            <w:r w:rsidRPr="005C4C3D">
              <w:rPr>
                <w:rFonts w:ascii="Traditional Arabic" w:hAnsi="Traditional Arabic" w:cs="Traditional Arabic"/>
                <w:b/>
                <w:bCs/>
                <w:noProof/>
                <w:webHidden/>
                <w:sz w:val="34"/>
                <w:szCs w:val="34"/>
                <w:rtl/>
              </w:rPr>
              <w:instrText xml:space="preserve"> </w:instrText>
            </w:r>
            <w:r w:rsidRPr="005C4C3D">
              <w:rPr>
                <w:rStyle w:val="Hyperlink"/>
                <w:rFonts w:ascii="Traditional Arabic" w:hAnsi="Traditional Arabic" w:cs="Traditional Arabic"/>
                <w:b/>
                <w:bCs/>
                <w:noProof/>
                <w:sz w:val="34"/>
                <w:szCs w:val="34"/>
                <w:rtl/>
              </w:rPr>
            </w:r>
            <w:r w:rsidRPr="005C4C3D">
              <w:rPr>
                <w:rStyle w:val="Hyperlink"/>
                <w:rFonts w:ascii="Traditional Arabic" w:hAnsi="Traditional Arabic" w:cs="Traditional Arabic"/>
                <w:b/>
                <w:bCs/>
                <w:noProof/>
                <w:sz w:val="34"/>
                <w:szCs w:val="34"/>
                <w:rtl/>
              </w:rPr>
              <w:fldChar w:fldCharType="separate"/>
            </w:r>
            <w:r w:rsidRPr="005C4C3D">
              <w:rPr>
                <w:rFonts w:ascii="Traditional Arabic" w:hAnsi="Traditional Arabic" w:cs="Traditional Arabic"/>
                <w:b/>
                <w:bCs/>
                <w:noProof/>
                <w:webHidden/>
                <w:sz w:val="34"/>
                <w:szCs w:val="34"/>
              </w:rPr>
              <w:t>37</w:t>
            </w:r>
            <w:r w:rsidRPr="005C4C3D">
              <w:rPr>
                <w:rStyle w:val="Hyperlink"/>
                <w:rFonts w:ascii="Traditional Arabic" w:hAnsi="Traditional Arabic" w:cs="Traditional Arabic"/>
                <w:b/>
                <w:bCs/>
                <w:noProof/>
                <w:sz w:val="34"/>
                <w:szCs w:val="34"/>
                <w:rtl/>
              </w:rPr>
              <w:fldChar w:fldCharType="end"/>
            </w:r>
          </w:hyperlink>
        </w:p>
        <w:p w:rsidR="0067593E" w:rsidRPr="005C4C3D" w:rsidRDefault="005C4C3D" w:rsidP="005C4C3D">
          <w:pPr>
            <w:rPr>
              <w:rtl/>
            </w:rPr>
          </w:pPr>
          <w:r w:rsidRPr="005C4C3D">
            <w:rPr>
              <w:rFonts w:ascii="Traditional Arabic" w:hAnsi="Traditional Arabic" w:cs="Traditional Arabic"/>
              <w:b/>
              <w:bCs/>
              <w:sz w:val="34"/>
              <w:szCs w:val="34"/>
              <w:lang w:val="ar-SA"/>
            </w:rPr>
            <w:fldChar w:fldCharType="end"/>
          </w:r>
        </w:p>
      </w:sdtContent>
    </w:sdt>
    <w:p w:rsidR="00FD3956" w:rsidRPr="00B95340" w:rsidRDefault="00FD3956" w:rsidP="00B95340">
      <w:pPr>
        <w:bidi/>
        <w:jc w:val="both"/>
        <w:rPr>
          <w:rFonts w:cs="Traditional Arabic"/>
          <w:sz w:val="34"/>
          <w:szCs w:val="34"/>
          <w:lang w:bidi="ar-EG"/>
        </w:rPr>
      </w:pPr>
    </w:p>
    <w:sectPr w:rsidR="00FD3956" w:rsidRPr="00B95340" w:rsidSect="00DE6544">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5F" w:rsidRDefault="0041085F" w:rsidP="006D4AD0">
      <w:r>
        <w:separator/>
      </w:r>
    </w:p>
  </w:endnote>
  <w:endnote w:type="continuationSeparator" w:id="0">
    <w:p w:rsidR="0041085F" w:rsidRDefault="0041085F" w:rsidP="006D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972"/>
      <w:docPartObj>
        <w:docPartGallery w:val="Page Numbers (Bottom of Page)"/>
        <w:docPartUnique/>
      </w:docPartObj>
    </w:sdtPr>
    <w:sdtContent>
      <w:p w:rsidR="00B95340" w:rsidRDefault="00B95340">
        <w:pPr>
          <w:pStyle w:val="a7"/>
          <w:jc w:val="center"/>
        </w:pPr>
        <w:r>
          <w:rPr>
            <w:noProof/>
            <w:rtl/>
          </w:rPr>
          <mc:AlternateContent>
            <mc:Choice Requires="wps">
              <w:drawing>
                <wp:inline distT="0" distB="0" distL="0" distR="0">
                  <wp:extent cx="5467350" cy="54610"/>
                  <wp:effectExtent l="9525" t="19050" r="9525" b="12065"/>
                  <wp:docPr id="4" name="مخطط انسيابي: قرار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E9298D" id="_x0000_t110" coordsize="21600,21600" o:spt="110" path="m10800,l,10800,10800,21600,21600,10800xe">
                  <v:stroke joinstyle="miter"/>
                  <v:path gradientshapeok="t" o:connecttype="rect" textboxrect="5400,5400,16200,16200"/>
                </v:shapetype>
                <v:shape id="مخطط انسيابي: قرار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" fillcolor="black">
                  <w10:wrap anchorx="page"/>
                  <w10:anchorlock/>
                </v:shape>
              </w:pict>
            </mc:Fallback>
          </mc:AlternateContent>
        </w:r>
      </w:p>
      <w:p w:rsidR="00B95340" w:rsidRDefault="00B95340">
        <w:pPr>
          <w:pStyle w:val="a7"/>
          <w:jc w:val="center"/>
        </w:pPr>
        <w:r>
          <w:fldChar w:fldCharType="begin"/>
        </w:r>
        <w:r>
          <w:instrText>PAGE    \* MERGEFORMAT</w:instrText>
        </w:r>
        <w:r>
          <w:fldChar w:fldCharType="separate"/>
        </w:r>
        <w:r w:rsidR="00FE6DD7" w:rsidRPr="00FE6DD7">
          <w:rPr>
            <w:noProof/>
            <w:lang w:val="ar-SA"/>
          </w:rPr>
          <w:t>42</w:t>
        </w:r>
        <w:r>
          <w:fldChar w:fldCharType="end"/>
        </w:r>
      </w:p>
    </w:sdtContent>
  </w:sdt>
  <w:p w:rsidR="00B95340" w:rsidRDefault="00B953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5F" w:rsidRDefault="0041085F" w:rsidP="006D4AD0">
      <w:r>
        <w:separator/>
      </w:r>
    </w:p>
  </w:footnote>
  <w:footnote w:type="continuationSeparator" w:id="0">
    <w:p w:rsidR="0041085F" w:rsidRDefault="0041085F" w:rsidP="006D4AD0">
      <w:r>
        <w:continuationSeparator/>
      </w:r>
    </w:p>
  </w:footnote>
  <w:footnote w:id="1">
    <w:p w:rsidR="00B95340" w:rsidRPr="007E13D9" w:rsidRDefault="00B95340" w:rsidP="00A7253D">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مقاييس اللغة؛ لأحمد بن فارس، ج 5، ص 422.</w:t>
      </w:r>
    </w:p>
  </w:footnote>
  <w:footnote w:id="2">
    <w:p w:rsidR="00B95340" w:rsidRPr="007E13D9" w:rsidRDefault="00B95340" w:rsidP="002B2DF2">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المفردات في غريب القرآن؛ للراغب الأصفهاني، ج 1، ص 801.</w:t>
      </w:r>
    </w:p>
  </w:footnote>
  <w:footnote w:id="3">
    <w:p w:rsidR="00B95340" w:rsidRPr="007E13D9" w:rsidRDefault="00B95340" w:rsidP="000E5F4D">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البرهان في علوم القرآن؛ للزركشي، ج 1، ص 35.</w:t>
      </w:r>
    </w:p>
  </w:footnote>
  <w:footnote w:id="4">
    <w:p w:rsidR="00B95340" w:rsidRPr="007E13D9" w:rsidRDefault="00B95340" w:rsidP="00D00144">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تاج العروس؛ للزبيدي، ج 4، ص 265.</w:t>
      </w:r>
    </w:p>
  </w:footnote>
  <w:footnote w:id="5">
    <w:p w:rsidR="00B95340" w:rsidRPr="007E13D9" w:rsidRDefault="00B95340" w:rsidP="00710342">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نظم الدرر؛ للبقاعي، ج1، ص 6.</w:t>
      </w:r>
    </w:p>
  </w:footnote>
  <w:footnote w:id="6">
    <w:p w:rsidR="00B95340" w:rsidRPr="007E13D9" w:rsidRDefault="00B95340" w:rsidP="00554F58">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البرهان في علوم القرآن، للزركشي ج1، ص 36.</w:t>
      </w:r>
    </w:p>
  </w:footnote>
  <w:footnote w:id="7">
    <w:p w:rsidR="00B95340" w:rsidRPr="007E13D9" w:rsidRDefault="00B95340" w:rsidP="00EB44BE">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دلائل النظام؛ للشيخ عبد الحميد الفراهي الهندي، ص 75.</w:t>
      </w:r>
    </w:p>
  </w:footnote>
  <w:footnote w:id="8">
    <w:p w:rsidR="00B95340" w:rsidRPr="007E13D9" w:rsidRDefault="00B95340" w:rsidP="007A5239">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 xml:space="preserve">علم المناسبات في السور والآيات؛ للدكتور محمد بازمول، ص 27. </w:t>
      </w:r>
    </w:p>
  </w:footnote>
  <w:footnote w:id="9">
    <w:p w:rsidR="00B95340" w:rsidRPr="007E13D9" w:rsidRDefault="00B95340" w:rsidP="00732848">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محمد</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دراسة بلاغية؛ للدكتور أحمد يحيى محمد، ص 4.</w:t>
      </w:r>
    </w:p>
  </w:footnote>
  <w:footnote w:id="10">
    <w:p w:rsidR="00B95340" w:rsidRPr="007E13D9" w:rsidRDefault="00B95340" w:rsidP="0057587F">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الحيوان؛ للجاحظ، ج3، ص 17.</w:t>
      </w:r>
    </w:p>
  </w:footnote>
  <w:footnote w:id="11">
    <w:p w:rsidR="00B95340" w:rsidRPr="007E13D9" w:rsidRDefault="00B95340" w:rsidP="00107259">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نهاية الأرب؛ للنويري، ج7، ص 107.</w:t>
      </w:r>
    </w:p>
  </w:footnote>
  <w:footnote w:id="12">
    <w:p w:rsidR="00B95340" w:rsidRPr="007E13D9" w:rsidRDefault="00B95340" w:rsidP="009B1BFD">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محمد: دراسة بلاغية؛ للدكتور أحمد يحيى محمد، ص 6.</w:t>
      </w:r>
    </w:p>
  </w:footnote>
  <w:footnote w:id="13">
    <w:p w:rsidR="00B95340" w:rsidRPr="007E13D9" w:rsidRDefault="00B95340" w:rsidP="0099328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البقرة؛ للدكتور طارق مصطفى محمد، ص 14.</w:t>
      </w:r>
    </w:p>
  </w:footnote>
  <w:footnote w:id="14">
    <w:p w:rsidR="00B95340" w:rsidRPr="007E13D9" w:rsidRDefault="00B95340" w:rsidP="00407C22">
      <w:pPr>
        <w:pStyle w:val="a3"/>
        <w:bidi/>
        <w:rPr>
          <w:rFonts w:ascii="Traditional Arabic" w:hAnsi="Traditional Arabic" w:cs="Traditional Arabic"/>
          <w:sz w:val="28"/>
          <w:szCs w:val="28"/>
          <w:rtl/>
          <w:lang w:bidi="ar-EG"/>
        </w:rPr>
      </w:pPr>
      <w:r w:rsidRPr="00D21ABA">
        <w:rPr>
          <w:rFonts w:ascii="Traditional Arabic" w:hAnsi="Traditional Arabic" w:cs="Traditional Arabic"/>
          <w:sz w:val="28"/>
          <w:szCs w:val="28"/>
          <w:vertAlign w:val="superscript"/>
          <w:lang w:bidi="ar-EG"/>
        </w:rPr>
        <w:footnoteRef/>
      </w:r>
      <w:r w:rsidRPr="007E13D9">
        <w:rPr>
          <w:rFonts w:ascii="Traditional Arabic" w:hAnsi="Traditional Arabic" w:cs="Traditional Arabic"/>
          <w:sz w:val="28"/>
          <w:szCs w:val="28"/>
          <w:rtl/>
          <w:lang w:bidi="ar-EG"/>
        </w:rPr>
        <w:t xml:space="preserve"> ينظر</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جامع البيان؛ للطبري، ج 3، ص 458، ودلالة السياق؛ للدكتور عبد الوهاب أبو صفية، ص 86.</w:t>
      </w:r>
    </w:p>
  </w:footnote>
  <w:footnote w:id="15">
    <w:p w:rsidR="00B95340" w:rsidRPr="007E13D9" w:rsidRDefault="00B95340" w:rsidP="00C42904">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دلائل الإعجاز؛ لعبد</w:t>
      </w:r>
      <w:r w:rsidRPr="007E13D9">
        <w:rPr>
          <w:rFonts w:ascii="Traditional Arabic" w:hAnsi="Traditional Arabic" w:cs="Traditional Arabic"/>
          <w:color w:val="000000"/>
          <w:sz w:val="28"/>
          <w:szCs w:val="28"/>
          <w:rtl/>
        </w:rPr>
        <w:t xml:space="preserve"> القاهر، ص 4.</w:t>
      </w:r>
    </w:p>
  </w:footnote>
  <w:footnote w:id="16">
    <w:p w:rsidR="00B95340" w:rsidRPr="007E13D9" w:rsidRDefault="00B95340" w:rsidP="005F001F">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السابق</w:t>
      </w:r>
      <w:r>
        <w:rPr>
          <w:rFonts w:ascii="Traditional Arabic" w:hAnsi="Traditional Arabic" w:cs="Traditional Arabic" w:hint="eastAsia"/>
          <w:sz w:val="28"/>
          <w:szCs w:val="28"/>
          <w:rtl/>
          <w:lang w:bidi="ar-EG"/>
        </w:rPr>
        <w:t>،</w:t>
      </w:r>
      <w:r w:rsidRPr="007E13D9">
        <w:rPr>
          <w:rFonts w:ascii="Traditional Arabic" w:hAnsi="Traditional Arabic" w:cs="Traditional Arabic"/>
          <w:sz w:val="28"/>
          <w:szCs w:val="28"/>
          <w:rtl/>
          <w:lang w:bidi="ar-EG"/>
        </w:rPr>
        <w:t xml:space="preserve"> ص 54.</w:t>
      </w:r>
    </w:p>
  </w:footnote>
  <w:footnote w:id="17">
    <w:p w:rsidR="00B95340" w:rsidRPr="007E13D9" w:rsidRDefault="00B95340" w:rsidP="007627B0">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مقدمة كتاب: الوحدة البنائية للقرآن المجيد؛ للدكتور طه جابر العلواني، ص 3.</w:t>
      </w:r>
    </w:p>
  </w:footnote>
  <w:footnote w:id="18">
    <w:p w:rsidR="00B95340" w:rsidRPr="007E13D9" w:rsidRDefault="00B95340" w:rsidP="005672E2">
      <w:pPr>
        <w:pStyle w:val="a3"/>
        <w:bidi/>
        <w:rPr>
          <w:rFonts w:ascii="Traditional Arabic" w:hAnsi="Traditional Arabic" w:cs="Traditional Arabic"/>
          <w:sz w:val="28"/>
          <w:szCs w:val="28"/>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الكشاف؛ للزمخشري، ج 1، ص 6.</w:t>
      </w:r>
    </w:p>
  </w:footnote>
  <w:footnote w:id="19">
    <w:p w:rsidR="00B95340" w:rsidRPr="007E13D9" w:rsidRDefault="00B95340" w:rsidP="0087665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البقرة؛ للدكتور طارق مصطفى محمد، ص 18.</w:t>
      </w:r>
    </w:p>
  </w:footnote>
  <w:footnote w:id="20">
    <w:p w:rsidR="00B95340" w:rsidRPr="007E13D9" w:rsidRDefault="00B95340" w:rsidP="00DC699E">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الكشاف؛ للزمخشري، ج4، ص 771.</w:t>
      </w:r>
    </w:p>
  </w:footnote>
  <w:footnote w:id="21">
    <w:p w:rsidR="00B95340" w:rsidRPr="007E13D9" w:rsidRDefault="00B95340" w:rsidP="00C77F1C">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البرهان؛ للزركشي، ج1، ص 62.</w:t>
      </w:r>
    </w:p>
  </w:footnote>
  <w:footnote w:id="22">
    <w:p w:rsidR="00B95340" w:rsidRPr="007E13D9" w:rsidRDefault="00B95340" w:rsidP="008C641E">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البقرة؛ للدكتور طارق مصطفى محمد، ص 20.</w:t>
      </w:r>
    </w:p>
  </w:footnote>
  <w:footnote w:id="23">
    <w:p w:rsidR="00B95340" w:rsidRPr="007E13D9" w:rsidRDefault="00B95340" w:rsidP="00EB614E">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lang w:bidi="ar-EG"/>
        </w:rPr>
        <w:t xml:space="preserve"> التناسب القرآني عند البقاعي؛ للدكتور مشهور موسى، ص 57 وما بعدها.</w:t>
      </w:r>
    </w:p>
  </w:footnote>
  <w:footnote w:id="24">
    <w:p w:rsidR="00B95340" w:rsidRPr="007E13D9" w:rsidRDefault="00B95340" w:rsidP="00BF3C94">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في سورة البقرة؛ للدكتور طارق مصطفى، ص 21 وما بعدها.</w:t>
      </w:r>
    </w:p>
  </w:footnote>
  <w:footnote w:id="25">
    <w:p w:rsidR="00B95340" w:rsidRPr="007E13D9" w:rsidRDefault="00B95340" w:rsidP="004C1680">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الإشارة إلى الإيجاز في بعض أنواع المجاز، وبذيله: نبذ من مقاصد القرآن الكريم؛ للعز بن عبد السلام، ص 338-339.</w:t>
      </w:r>
    </w:p>
  </w:footnote>
  <w:footnote w:id="26">
    <w:p w:rsidR="00B95340" w:rsidRPr="007E13D9" w:rsidRDefault="00B95340" w:rsidP="0051011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السابق</w:t>
      </w:r>
      <w:r>
        <w:rPr>
          <w:rFonts w:ascii="Traditional Arabic" w:hAnsi="Traditional Arabic" w:cs="Traditional Arabic" w:hint="eastAsia"/>
          <w:sz w:val="28"/>
          <w:szCs w:val="28"/>
          <w:rtl/>
          <w:lang w:bidi="ar-EG"/>
        </w:rPr>
        <w:t>،</w:t>
      </w:r>
      <w:r w:rsidRPr="007E13D9">
        <w:rPr>
          <w:rFonts w:ascii="Traditional Arabic" w:hAnsi="Traditional Arabic" w:cs="Traditional Arabic"/>
          <w:sz w:val="28"/>
          <w:szCs w:val="28"/>
          <w:rtl/>
          <w:lang w:bidi="ar-EG"/>
        </w:rPr>
        <w:t xml:space="preserve"> ص 339.</w:t>
      </w:r>
    </w:p>
  </w:footnote>
  <w:footnote w:id="27">
    <w:p w:rsidR="00B95340" w:rsidRPr="007E13D9" w:rsidRDefault="00B95340" w:rsidP="00B304C3">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القرآني عند البقاعي؛ للدكتور مشهور موسى، ص 53.</w:t>
      </w:r>
    </w:p>
  </w:footnote>
  <w:footnote w:id="28">
    <w:p w:rsidR="00B95340" w:rsidRPr="007E13D9" w:rsidRDefault="00B95340" w:rsidP="006C0EA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فتح القدير؛ للشوكاني، ج1، ص 86.</w:t>
      </w:r>
    </w:p>
  </w:footnote>
  <w:footnote w:id="29">
    <w:p w:rsidR="00B95340" w:rsidRPr="007E13D9" w:rsidRDefault="00B95340" w:rsidP="000B7E19">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lang w:bidi="ar-EG"/>
        </w:rPr>
        <w:t xml:space="preserve"> موقف الشوكاني في تفسيره من المناسبات، بحث محكم بكلية أصول الدين جامعة الأزهر 1425هـ؛ للدكتور أحمد محمد الشرقاوي سالم، ص 4.</w:t>
      </w:r>
    </w:p>
  </w:footnote>
  <w:footnote w:id="30">
    <w:p w:rsidR="00B95340" w:rsidRPr="007E13D9" w:rsidRDefault="00B95340" w:rsidP="00432843">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ينظر التناسب في سورة البقرة؛ للدكتور طارق مصطفى، ص 28.</w:t>
      </w:r>
    </w:p>
  </w:footnote>
  <w:footnote w:id="31">
    <w:p w:rsidR="00B95340" w:rsidRPr="007E13D9" w:rsidRDefault="00B95340" w:rsidP="000218B0">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البرهان في علوم القرآن؛ للزركشي، ج1، ص 37.</w:t>
      </w:r>
    </w:p>
  </w:footnote>
  <w:footnote w:id="32">
    <w:p w:rsidR="00B95340" w:rsidRPr="007E13D9" w:rsidRDefault="00B95340" w:rsidP="00B1209B">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التناسب القرآني عند البقاعي؛ للدكتور مشهور موسى، ص 54.</w:t>
      </w:r>
    </w:p>
  </w:footnote>
  <w:footnote w:id="33">
    <w:p w:rsidR="00B95340" w:rsidRPr="007E13D9" w:rsidRDefault="00B95340" w:rsidP="00825D5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السابق</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ص 54</w:t>
      </w:r>
      <w:r>
        <w:rPr>
          <w:rFonts w:ascii="Traditional Arabic" w:hAnsi="Traditional Arabic" w:cs="Traditional Arabic" w:hint="cs"/>
          <w:sz w:val="28"/>
          <w:szCs w:val="28"/>
          <w:rtl/>
          <w:lang w:bidi="ar-EG"/>
        </w:rPr>
        <w:t xml:space="preserve"> </w:t>
      </w:r>
      <w:r w:rsidRPr="007E13D9">
        <w:rPr>
          <w:rFonts w:ascii="Traditional Arabic" w:hAnsi="Traditional Arabic" w:cs="Traditional Arabic"/>
          <w:sz w:val="28"/>
          <w:szCs w:val="28"/>
          <w:rtl/>
          <w:lang w:bidi="ar-EG"/>
        </w:rPr>
        <w:t>بتصرف يسير،.</w:t>
      </w:r>
    </w:p>
  </w:footnote>
  <w:footnote w:id="34">
    <w:p w:rsidR="00B95340" w:rsidRPr="007E13D9" w:rsidRDefault="00B95340" w:rsidP="00847784">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إمعان النظر في نظام الآي والسور؛ للدكتور </w:t>
      </w:r>
      <w:r>
        <w:rPr>
          <w:rFonts w:ascii="Traditional Arabic" w:hAnsi="Traditional Arabic" w:cs="Traditional Arabic" w:hint="cs"/>
          <w:sz w:val="28"/>
          <w:szCs w:val="28"/>
          <w:rtl/>
        </w:rPr>
        <w:t xml:space="preserve">محمد </w:t>
      </w:r>
      <w:r w:rsidRPr="007E13D9">
        <w:rPr>
          <w:rFonts w:ascii="Traditional Arabic" w:hAnsi="Traditional Arabic" w:cs="Traditional Arabic"/>
          <w:sz w:val="28"/>
          <w:szCs w:val="28"/>
          <w:rtl/>
        </w:rPr>
        <w:t>عناية الله سبحاني، ص 36.</w:t>
      </w:r>
    </w:p>
  </w:footnote>
  <w:footnote w:id="35">
    <w:p w:rsidR="00B95340" w:rsidRPr="007E13D9" w:rsidRDefault="00B95340" w:rsidP="00B95209">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فتح القدير؛ للشوكاني، ج1، ص 333.</w:t>
      </w:r>
    </w:p>
  </w:footnote>
  <w:footnote w:id="36">
    <w:p w:rsidR="00B95340" w:rsidRPr="007E13D9" w:rsidRDefault="00B95340" w:rsidP="00EF7F9B">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القصص القرآني؛ للدكتور صلاح الخالدي، ج2، ص 127، دار القلم، دمشق، ط1، 1419هـ - 1998م.</w:t>
      </w:r>
    </w:p>
  </w:footnote>
  <w:footnote w:id="37">
    <w:p w:rsidR="00B95340" w:rsidRPr="007E13D9" w:rsidRDefault="00B95340" w:rsidP="00CC7F9D">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color w:val="000000"/>
          <w:sz w:val="28"/>
          <w:szCs w:val="28"/>
          <w:rtl/>
        </w:rPr>
        <w:t>التفسير الكبير؛ للرازي، ج 4، ص 110.</w:t>
      </w:r>
    </w:p>
  </w:footnote>
  <w:footnote w:id="38">
    <w:p w:rsidR="00B95340" w:rsidRPr="007E13D9" w:rsidRDefault="00B95340" w:rsidP="0030614C">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نظم الدرر</w:t>
      </w:r>
      <w:r w:rsidRPr="007E13D9">
        <w:rPr>
          <w:rFonts w:ascii="Traditional Arabic" w:hAnsi="Traditional Arabic" w:cs="Traditional Arabic"/>
          <w:color w:val="000000"/>
          <w:sz w:val="28"/>
          <w:szCs w:val="28"/>
          <w:rtl/>
        </w:rPr>
        <w:t>؛ للبقاعي، ج 1، ص 8.</w:t>
      </w:r>
    </w:p>
  </w:footnote>
  <w:footnote w:id="39">
    <w:p w:rsidR="00B95340" w:rsidRPr="007E13D9" w:rsidRDefault="00B95340" w:rsidP="000A27AF">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دلائل النظام</w:t>
      </w:r>
      <w:r w:rsidRPr="007E13D9">
        <w:rPr>
          <w:rFonts w:ascii="Traditional Arabic" w:hAnsi="Traditional Arabic" w:cs="Traditional Arabic"/>
          <w:color w:val="000000"/>
          <w:sz w:val="28"/>
          <w:szCs w:val="28"/>
          <w:rtl/>
        </w:rPr>
        <w:t xml:space="preserve">؛ للشيخ عبد الحميد </w:t>
      </w:r>
      <w:r>
        <w:rPr>
          <w:rFonts w:ascii="Traditional Arabic" w:hAnsi="Traditional Arabic" w:cs="Traditional Arabic" w:hint="cs"/>
          <w:color w:val="000000"/>
          <w:sz w:val="28"/>
          <w:szCs w:val="28"/>
          <w:rtl/>
        </w:rPr>
        <w:t>الفراهي</w:t>
      </w:r>
      <w:r w:rsidRPr="007E13D9">
        <w:rPr>
          <w:rFonts w:ascii="Traditional Arabic" w:hAnsi="Traditional Arabic" w:cs="Traditional Arabic"/>
          <w:color w:val="000000"/>
          <w:sz w:val="28"/>
          <w:szCs w:val="28"/>
          <w:rtl/>
        </w:rPr>
        <w:t>، ص 38.</w:t>
      </w:r>
    </w:p>
  </w:footnote>
  <w:footnote w:id="40">
    <w:p w:rsidR="00B95340" w:rsidRPr="007E13D9" w:rsidRDefault="00B95340" w:rsidP="00634390">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التناسب في سورة البقرة؛ للدكتور طارق مصطفى محمد، ص 57.</w:t>
      </w:r>
    </w:p>
  </w:footnote>
  <w:footnote w:id="41">
    <w:p w:rsidR="00B95340" w:rsidRPr="007E13D9" w:rsidRDefault="00B95340" w:rsidP="0096039A">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w:t>
      </w:r>
      <w:r w:rsidRPr="007E13D9">
        <w:rPr>
          <w:rFonts w:ascii="Traditional Arabic" w:hAnsi="Traditional Arabic" w:cs="Traditional Arabic"/>
          <w:color w:val="000000"/>
          <w:sz w:val="28"/>
          <w:szCs w:val="28"/>
          <w:rtl/>
        </w:rPr>
        <w:t>نظم الدرر؛ للبقاعي، ج 1، ص 7.</w:t>
      </w:r>
    </w:p>
  </w:footnote>
  <w:footnote w:id="42">
    <w:p w:rsidR="00B95340" w:rsidRPr="007E13D9" w:rsidRDefault="00B95340" w:rsidP="000A536E">
      <w:pPr>
        <w:pStyle w:val="a3"/>
        <w:widowControl w:val="0"/>
        <w:bidi/>
        <w:ind w:left="510" w:hanging="510"/>
        <w:jc w:val="lowKashida"/>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الفصل والوصل</w:t>
      </w:r>
      <w:r>
        <w:rPr>
          <w:rFonts w:ascii="Traditional Arabic" w:hAnsi="Traditional Arabic" w:cs="Traditional Arabic"/>
          <w:color w:val="000000"/>
          <w:sz w:val="28"/>
          <w:szCs w:val="28"/>
          <w:rtl/>
        </w:rPr>
        <w:t>؛</w:t>
      </w:r>
      <w:r w:rsidRPr="007E13D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للدكتور</w:t>
      </w:r>
      <w:r w:rsidRPr="007E13D9">
        <w:rPr>
          <w:rFonts w:ascii="Traditional Arabic" w:hAnsi="Traditional Arabic" w:cs="Traditional Arabic"/>
          <w:color w:val="000000"/>
          <w:sz w:val="28"/>
          <w:szCs w:val="28"/>
          <w:rtl/>
        </w:rPr>
        <w:t xml:space="preserve"> بسيوني عرفة</w:t>
      </w:r>
      <w:r w:rsidRPr="007E13D9">
        <w:rPr>
          <w:rFonts w:ascii="Traditional Arabic" w:hAnsi="Traditional Arabic" w:cs="Traditional Arabic"/>
          <w:b/>
          <w:bCs/>
          <w:color w:val="000000"/>
          <w:sz w:val="28"/>
          <w:szCs w:val="28"/>
          <w:rtl/>
        </w:rPr>
        <w:t xml:space="preserve">، </w:t>
      </w:r>
      <w:r w:rsidRPr="007E13D9">
        <w:rPr>
          <w:rFonts w:ascii="Traditional Arabic" w:hAnsi="Traditional Arabic" w:cs="Traditional Arabic"/>
          <w:sz w:val="28"/>
          <w:szCs w:val="28"/>
          <w:rtl/>
        </w:rPr>
        <w:t xml:space="preserve">ص </w:t>
      </w:r>
      <w:smartTag w:uri="urn:schemas-microsoft-com:office:cs:smarttags" w:element="NumConv6p0">
        <w:smartTagPr>
          <w:attr w:name="sch" w:val="1"/>
          <w:attr w:name="val" w:val="39"/>
        </w:smartTagPr>
        <w:r w:rsidRPr="007E13D9">
          <w:rPr>
            <w:rFonts w:ascii="Traditional Arabic" w:hAnsi="Traditional Arabic" w:cs="Traditional Arabic"/>
            <w:sz w:val="28"/>
            <w:szCs w:val="28"/>
            <w:rtl/>
          </w:rPr>
          <w:t>39</w:t>
        </w:r>
      </w:smartTag>
      <w:r w:rsidRPr="007E13D9">
        <w:rPr>
          <w:rFonts w:ascii="Traditional Arabic" w:hAnsi="Traditional Arabic" w:cs="Traditional Arabic"/>
          <w:sz w:val="28"/>
          <w:szCs w:val="28"/>
          <w:rtl/>
        </w:rPr>
        <w:t>، مكتبة الرسالة، القاهرة</w:t>
      </w:r>
      <w:r w:rsidRPr="007E13D9">
        <w:rPr>
          <w:rFonts w:ascii="Traditional Arabic" w:hAnsi="Traditional Arabic" w:cs="Traditional Arabic"/>
          <w:b/>
          <w:bCs/>
          <w:sz w:val="28"/>
          <w:szCs w:val="28"/>
          <w:rtl/>
        </w:rPr>
        <w:t>.</w:t>
      </w:r>
    </w:p>
  </w:footnote>
  <w:footnote w:id="43">
    <w:p w:rsidR="00B95340" w:rsidRPr="007E13D9" w:rsidRDefault="00B95340" w:rsidP="005764C4">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التناسب في سورة البقرة؛ للدكتور طارق مصطفى، ص 58.</w:t>
      </w:r>
    </w:p>
  </w:footnote>
  <w:footnote w:id="44">
    <w:p w:rsidR="00B95340" w:rsidRPr="007E13D9" w:rsidRDefault="00B95340" w:rsidP="00CC22D9">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إمعان النظر في نظام الآي والسور، ص </w:t>
      </w:r>
      <w:r>
        <w:rPr>
          <w:rFonts w:ascii="Traditional Arabic" w:hAnsi="Traditional Arabic" w:cs="Traditional Arabic" w:hint="cs"/>
          <w:sz w:val="28"/>
          <w:szCs w:val="28"/>
          <w:rtl/>
        </w:rPr>
        <w:t>19</w:t>
      </w:r>
      <w:r w:rsidRPr="007E13D9">
        <w:rPr>
          <w:rFonts w:ascii="Traditional Arabic" w:hAnsi="Traditional Arabic" w:cs="Traditional Arabic"/>
          <w:sz w:val="28"/>
          <w:szCs w:val="28"/>
          <w:rtl/>
        </w:rPr>
        <w:t>.</w:t>
      </w:r>
    </w:p>
  </w:footnote>
  <w:footnote w:id="45">
    <w:p w:rsidR="00B95340" w:rsidRPr="007E13D9" w:rsidRDefault="00B95340" w:rsidP="008A1007">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نظم الدرر</w:t>
      </w:r>
      <w:r w:rsidRPr="007E13D9">
        <w:rPr>
          <w:rFonts w:ascii="Traditional Arabic" w:hAnsi="Traditional Arabic" w:cs="Traditional Arabic"/>
          <w:color w:val="000000"/>
          <w:sz w:val="28"/>
          <w:szCs w:val="28"/>
          <w:rtl/>
        </w:rPr>
        <w:t>؛ للبقاعي</w:t>
      </w:r>
      <w:r w:rsidRPr="007E13D9">
        <w:rPr>
          <w:rFonts w:ascii="Traditional Arabic" w:hAnsi="Traditional Arabic" w:cs="Traditional Arabic"/>
          <w:b/>
          <w:bCs/>
          <w:color w:val="000000"/>
          <w:sz w:val="28"/>
          <w:szCs w:val="28"/>
          <w:rtl/>
        </w:rPr>
        <w:t>،</w:t>
      </w:r>
      <w:r w:rsidRPr="007E13D9">
        <w:rPr>
          <w:rFonts w:ascii="Traditional Arabic" w:hAnsi="Traditional Arabic" w:cs="Traditional Arabic"/>
          <w:color w:val="000000"/>
          <w:sz w:val="28"/>
          <w:szCs w:val="28"/>
          <w:rtl/>
        </w:rPr>
        <w:t xml:space="preserve"> ج1، ص 8</w:t>
      </w:r>
      <w:r>
        <w:rPr>
          <w:rFonts w:ascii="Traditional Arabic" w:hAnsi="Traditional Arabic" w:cs="Traditional Arabic" w:hint="eastAsia"/>
          <w:sz w:val="28"/>
          <w:szCs w:val="28"/>
          <w:rtl/>
        </w:rPr>
        <w:t>،</w:t>
      </w:r>
      <w:r>
        <w:rPr>
          <w:rFonts w:ascii="Traditional Arabic" w:hAnsi="Traditional Arabic" w:cs="Traditional Arabic" w:hint="cs"/>
          <w:sz w:val="28"/>
          <w:szCs w:val="28"/>
          <w:rtl/>
        </w:rPr>
        <w:t xml:space="preserve"> بتصرف يسير.</w:t>
      </w:r>
    </w:p>
  </w:footnote>
  <w:footnote w:id="46">
    <w:p w:rsidR="00B95340" w:rsidRPr="007E13D9" w:rsidRDefault="00B95340" w:rsidP="009015B8">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في ظلال القرآن؛ للشيخ سيد قطب، ج1، ص 64.</w:t>
      </w:r>
    </w:p>
  </w:footnote>
  <w:footnote w:id="47">
    <w:p w:rsidR="00B95340" w:rsidRPr="007E13D9" w:rsidRDefault="00B95340" w:rsidP="002F54B3">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إمعان النظر في نظام الآي والسور؛ للدكتور محمد عناية الله سبحاني، ص 258.</w:t>
      </w:r>
    </w:p>
  </w:footnote>
  <w:footnote w:id="48">
    <w:p w:rsidR="00B95340" w:rsidRPr="007E13D9" w:rsidRDefault="00B95340" w:rsidP="00E85C0D">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البخاري كتاب الصوم، حديث رقم (1905).</w:t>
      </w:r>
    </w:p>
  </w:footnote>
  <w:footnote w:id="49">
    <w:p w:rsidR="00B95340" w:rsidRPr="007E13D9" w:rsidRDefault="00B95340" w:rsidP="00B10A60">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التناسب القرآني عند البقاعي؛ للدكتور مشهور موسى، ص 77.</w:t>
      </w:r>
    </w:p>
  </w:footnote>
  <w:footnote w:id="50">
    <w:p w:rsidR="00B95340" w:rsidRPr="007E13D9" w:rsidRDefault="00B95340" w:rsidP="00B91F25">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نظم الدرر؛ للبقاعي، ج2، ص 272 - 273 بتصرف يسير.</w:t>
      </w:r>
    </w:p>
  </w:footnote>
  <w:footnote w:id="51">
    <w:p w:rsidR="00B95340" w:rsidRPr="007E13D9" w:rsidRDefault="00B95340" w:rsidP="000D58B6">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السابق نفسه، ج7، ص 371، بتصرف يسير. </w:t>
      </w:r>
    </w:p>
  </w:footnote>
  <w:footnote w:id="52">
    <w:p w:rsidR="00B95340" w:rsidRPr="007E13D9" w:rsidRDefault="00B95340" w:rsidP="00707E0F">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التناسب القرآني عند البقاعي؛ للدكتور مشهور موسى، ص 95.</w:t>
      </w:r>
    </w:p>
  </w:footnote>
  <w:footnote w:id="53">
    <w:p w:rsidR="00B95340" w:rsidRPr="007E13D9" w:rsidRDefault="00B95340" w:rsidP="00A57DD0">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نظم الدرر؛ للبقاعي، ج 4، ص 478 وما بعدها، بتصرف يسير.</w:t>
      </w:r>
    </w:p>
  </w:footnote>
  <w:footnote w:id="54">
    <w:p w:rsidR="00B95340" w:rsidRPr="007E13D9" w:rsidRDefault="00B95340" w:rsidP="00EA5136">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الإتقان؛ للسيوطي، ج 2، ص 292 وما بعدها.</w:t>
      </w:r>
    </w:p>
  </w:footnote>
  <w:footnote w:id="55">
    <w:p w:rsidR="00B95340" w:rsidRPr="007E13D9" w:rsidRDefault="00B95340" w:rsidP="00B01758">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نظم الدرر؛ للبقاعي، ج 7، ص 346.</w:t>
      </w:r>
    </w:p>
  </w:footnote>
  <w:footnote w:id="56">
    <w:p w:rsidR="00B95340" w:rsidRPr="007E13D9" w:rsidRDefault="00B95340" w:rsidP="004C0BB3">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السابق نفسه، ج 15، ص 139.</w:t>
      </w:r>
    </w:p>
  </w:footnote>
  <w:footnote w:id="57">
    <w:p w:rsidR="00B95340" w:rsidRPr="007E13D9" w:rsidRDefault="00B95340" w:rsidP="00FB4E42">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ينظر: النكت في ثلاث رسائل في إعجاز القرآن، ص 89، وإعجاز القرآن للباقلاني، ص 83، والبرهان؛ للزركشي، ج 1، ص 149.</w:t>
      </w:r>
    </w:p>
  </w:footnote>
  <w:footnote w:id="58">
    <w:p w:rsidR="00B95340" w:rsidRPr="007E13D9" w:rsidRDefault="00B95340" w:rsidP="0006753C">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معترك الأقران؛ للسيوطي، ج 1، ص 25.</w:t>
      </w:r>
    </w:p>
  </w:footnote>
  <w:footnote w:id="59">
    <w:p w:rsidR="00B95340" w:rsidRPr="007E13D9" w:rsidRDefault="00B95340" w:rsidP="00F94CB0">
      <w:pPr>
        <w:pStyle w:val="a3"/>
        <w:bidi/>
        <w:rPr>
          <w:rFonts w:ascii="Traditional Arabic" w:hAnsi="Traditional Arabic" w:cs="Traditional Arabic"/>
          <w:sz w:val="28"/>
          <w:szCs w:val="28"/>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ينظر: لسان العرب مادة (سجع) .</w:t>
      </w:r>
    </w:p>
  </w:footnote>
  <w:footnote w:id="60">
    <w:p w:rsidR="00B95340" w:rsidRPr="007E13D9" w:rsidRDefault="00B95340" w:rsidP="00161387">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ينظر: ثلاث رسائل في إعجاز القرآن</w:t>
      </w:r>
      <w:r>
        <w:rPr>
          <w:rFonts w:ascii="Traditional Arabic" w:hAnsi="Traditional Arabic" w:cs="Traditional Arabic"/>
          <w:sz w:val="28"/>
          <w:szCs w:val="28"/>
          <w:rtl/>
        </w:rPr>
        <w:t>؛</w:t>
      </w:r>
      <w:r w:rsidRPr="007E13D9">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للباقلاني، </w:t>
      </w:r>
      <w:r w:rsidRPr="007E13D9">
        <w:rPr>
          <w:rFonts w:ascii="Traditional Arabic" w:hAnsi="Traditional Arabic" w:cs="Traditional Arabic"/>
          <w:sz w:val="28"/>
          <w:szCs w:val="28"/>
          <w:rtl/>
        </w:rPr>
        <w:t>ص 90.</w:t>
      </w:r>
    </w:p>
  </w:footnote>
  <w:footnote w:id="61">
    <w:p w:rsidR="00B95340" w:rsidRPr="007E13D9" w:rsidRDefault="00B95340" w:rsidP="005E6F92">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الفاصلة في القرآن الكريم؛ للدكتور محمد الحسناوي: 33 - 87 .</w:t>
      </w:r>
    </w:p>
  </w:footnote>
  <w:footnote w:id="62">
    <w:p w:rsidR="00B95340" w:rsidRPr="007E13D9" w:rsidRDefault="00B95340" w:rsidP="00083517">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tl/>
        </w:rPr>
        <w:t xml:space="preserve"> ومن هذه البحوث: إعجاز القرآن؛ للرافعي، والتصوير الفني؛ لسيد قطب.</w:t>
      </w:r>
    </w:p>
  </w:footnote>
  <w:footnote w:id="63">
    <w:p w:rsidR="00B95340" w:rsidRPr="007E13D9" w:rsidRDefault="00B95340" w:rsidP="00A21ED2">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التفسير المنير في العقيدة والشريعة والمنهج؛ للدكتور وهبة الزحيلي، ج1، ص 72.</w:t>
      </w:r>
    </w:p>
  </w:footnote>
  <w:footnote w:id="64">
    <w:p w:rsidR="00B95340" w:rsidRPr="007E13D9" w:rsidRDefault="00B95340" w:rsidP="00E76E50">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السابق، ج1، ص 75.</w:t>
      </w:r>
    </w:p>
  </w:footnote>
  <w:footnote w:id="65">
    <w:p w:rsidR="00B95340" w:rsidRPr="007E13D9" w:rsidRDefault="00B95340" w:rsidP="001A2CA5">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المناسبة بين الفواصل القرآنية وآياتها: دراسة تطبيقية على الجزء الأول من سورة البقرة؛ رسالة ماجستير للباحث أحمد محمد عطية، ص 45.</w:t>
      </w:r>
    </w:p>
  </w:footnote>
  <w:footnote w:id="66">
    <w:p w:rsidR="00B95340" w:rsidRPr="007E13D9" w:rsidRDefault="00B95340" w:rsidP="00DE25CD">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w:t>
      </w:r>
      <w:r w:rsidRPr="007E13D9">
        <w:rPr>
          <w:rFonts w:ascii="Traditional Arabic" w:hAnsi="Traditional Arabic" w:cs="Traditional Arabic"/>
          <w:sz w:val="28"/>
          <w:szCs w:val="28"/>
          <w:rtl/>
          <w:lang w:bidi="ar-EG"/>
        </w:rPr>
        <w:t>تفسير السعدي، ج 1، ص 393.</w:t>
      </w:r>
    </w:p>
  </w:footnote>
  <w:footnote w:id="67">
    <w:p w:rsidR="00B95340" w:rsidRPr="007E13D9" w:rsidRDefault="00B95340" w:rsidP="00835C48">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المناسبة بين الفواصل: دراسة تطبيقية على سورة يوسف والرعد وإبراهيم، رسالة ماجستير للباحث نمر جبر سدر، ص 37. </w:t>
      </w:r>
    </w:p>
  </w:footnote>
  <w:footnote w:id="68">
    <w:p w:rsidR="00B95340" w:rsidRPr="007E13D9" w:rsidRDefault="00B95340" w:rsidP="00701046">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w:t>
      </w:r>
      <w:r w:rsidRPr="007E13D9">
        <w:rPr>
          <w:rFonts w:ascii="Traditional Arabic" w:eastAsiaTheme="minorHAnsi" w:hAnsi="Traditional Arabic" w:cs="Traditional Arabic"/>
          <w:color w:val="000000"/>
          <w:sz w:val="28"/>
          <w:szCs w:val="28"/>
          <w:rtl/>
        </w:rPr>
        <w:t>تفسير المنار؛ للشيخ محمد رشيد رضا، ج12، ص 208.</w:t>
      </w:r>
    </w:p>
  </w:footnote>
  <w:footnote w:id="69">
    <w:p w:rsidR="00B95340" w:rsidRPr="007E13D9" w:rsidRDefault="00B95340" w:rsidP="00E477FE">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w:t>
      </w:r>
      <w:r w:rsidRPr="007E13D9">
        <w:rPr>
          <w:rFonts w:ascii="Traditional Arabic" w:eastAsiaTheme="minorHAnsi" w:hAnsi="Traditional Arabic" w:cs="Traditional Arabic"/>
          <w:color w:val="000000"/>
          <w:sz w:val="28"/>
          <w:szCs w:val="28"/>
          <w:rtl/>
        </w:rPr>
        <w:t>أيسر التفاسير لكلام العلي الكبير</w:t>
      </w:r>
      <w:r>
        <w:rPr>
          <w:rFonts w:ascii="Traditional Arabic" w:eastAsiaTheme="minorHAnsi" w:hAnsi="Traditional Arabic" w:cs="Traditional Arabic"/>
          <w:color w:val="000000"/>
          <w:sz w:val="28"/>
          <w:szCs w:val="28"/>
          <w:rtl/>
        </w:rPr>
        <w:t>؛</w:t>
      </w:r>
      <w:r w:rsidRPr="007E13D9">
        <w:rPr>
          <w:rFonts w:ascii="Traditional Arabic" w:eastAsiaTheme="minorHAnsi" w:hAnsi="Traditional Arabic" w:cs="Traditional Arabic"/>
          <w:color w:val="000000"/>
          <w:sz w:val="28"/>
          <w:szCs w:val="28"/>
          <w:rtl/>
        </w:rPr>
        <w:t xml:space="preserve"> للجزائري، ج3، ص 11.</w:t>
      </w:r>
    </w:p>
  </w:footnote>
  <w:footnote w:id="70">
    <w:p w:rsidR="00B95340" w:rsidRPr="007E13D9" w:rsidRDefault="00B95340" w:rsidP="00413B3A">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إملاء ما من به الرحمن من وجوه الإعراب والقراءات</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للعكبري، ج 2، ص 61.</w:t>
      </w:r>
    </w:p>
  </w:footnote>
  <w:footnote w:id="71">
    <w:p w:rsidR="00B95340" w:rsidRPr="007E13D9" w:rsidRDefault="00B95340" w:rsidP="00B0104F">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نظم الدرر</w:t>
      </w:r>
      <w:r>
        <w:rPr>
          <w:rFonts w:ascii="Traditional Arabic" w:hAnsi="Traditional Arabic" w:cs="Traditional Arabic"/>
          <w:sz w:val="28"/>
          <w:szCs w:val="28"/>
          <w:rtl/>
        </w:rPr>
        <w:t>؛</w:t>
      </w:r>
      <w:r w:rsidRPr="007E13D9">
        <w:rPr>
          <w:rFonts w:ascii="Traditional Arabic" w:hAnsi="Traditional Arabic" w:cs="Traditional Arabic"/>
          <w:sz w:val="28"/>
          <w:szCs w:val="28"/>
          <w:rtl/>
        </w:rPr>
        <w:t xml:space="preserve"> للبقاعي، ج10، ص 286.</w:t>
      </w:r>
    </w:p>
  </w:footnote>
  <w:footnote w:id="72">
    <w:p w:rsidR="00B95340" w:rsidRPr="007E13D9" w:rsidRDefault="00B95340" w:rsidP="006E1263">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التفسير الواضح؛ للشيخ محمد محمود حجازي، ج2، ص 220، بتصرف</w:t>
      </w:r>
      <w:r>
        <w:rPr>
          <w:rFonts w:ascii="Traditional Arabic" w:hAnsi="Traditional Arabic" w:cs="Traditional Arabic" w:hint="cs"/>
          <w:sz w:val="28"/>
          <w:szCs w:val="28"/>
          <w:rtl/>
        </w:rPr>
        <w:t xml:space="preserve"> يسير</w:t>
      </w:r>
      <w:r w:rsidRPr="007E13D9">
        <w:rPr>
          <w:rFonts w:ascii="Traditional Arabic" w:hAnsi="Traditional Arabic" w:cs="Traditional Arabic"/>
          <w:sz w:val="28"/>
          <w:szCs w:val="28"/>
          <w:rtl/>
        </w:rPr>
        <w:t>.</w:t>
      </w:r>
    </w:p>
  </w:footnote>
  <w:footnote w:id="73">
    <w:p w:rsidR="00B95340" w:rsidRPr="007E13D9" w:rsidRDefault="00B95340" w:rsidP="000E2C90">
      <w:pPr>
        <w:pStyle w:val="a3"/>
        <w:bidi/>
        <w:rPr>
          <w:rFonts w:ascii="Traditional Arabic" w:hAnsi="Traditional Arabic" w:cs="Traditional Arabic"/>
          <w:sz w:val="28"/>
          <w:szCs w:val="28"/>
          <w:rtl/>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rPr>
        <w:t xml:space="preserve"> تفسير التحرير والتنوير؛ للطاهر بن عاشور، ج13، ص 102.</w:t>
      </w:r>
    </w:p>
  </w:footnote>
  <w:footnote w:id="74">
    <w:p w:rsidR="00B95340" w:rsidRPr="007E13D9" w:rsidRDefault="00B95340" w:rsidP="00D13B4A">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التناسب ودوره في الإعجاز القرآني، رسالة ماجستير للباحثة إقبال نجم، ص 150.</w:t>
      </w:r>
    </w:p>
  </w:footnote>
  <w:footnote w:id="75">
    <w:p w:rsidR="00B95340" w:rsidRPr="007E13D9" w:rsidRDefault="00B95340" w:rsidP="006E5E8D">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التناسب القرآني عند البقاعي؛ للدكتور مشهور موسى، ص 107.</w:t>
      </w:r>
    </w:p>
  </w:footnote>
  <w:footnote w:id="76">
    <w:p w:rsidR="00B95340" w:rsidRPr="007E13D9" w:rsidRDefault="00B95340" w:rsidP="0013417B">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نظم الدرر</w:t>
      </w:r>
      <w:r>
        <w:rPr>
          <w:rFonts w:ascii="Traditional Arabic" w:hAnsi="Traditional Arabic" w:cs="Traditional Arabic" w:hint="eastAsia"/>
          <w:sz w:val="28"/>
          <w:szCs w:val="28"/>
          <w:rtl/>
          <w:lang w:bidi="ar-EG"/>
        </w:rPr>
        <w:t>؛</w:t>
      </w:r>
      <w:r w:rsidRPr="007E13D9">
        <w:rPr>
          <w:rFonts w:ascii="Traditional Arabic" w:hAnsi="Traditional Arabic" w:cs="Traditional Arabic"/>
          <w:sz w:val="28"/>
          <w:szCs w:val="28"/>
          <w:rtl/>
          <w:lang w:bidi="ar-EG"/>
        </w:rPr>
        <w:t xml:space="preserve"> للبقاعي، ج7، ص 348.</w:t>
      </w:r>
    </w:p>
  </w:footnote>
  <w:footnote w:id="77">
    <w:p w:rsidR="00B95340" w:rsidRPr="007E13D9" w:rsidRDefault="00B95340" w:rsidP="00913DA6">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التناسب القرآني عند البقاعي</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للدكتور مشهور موسى، ص 110.</w:t>
      </w:r>
    </w:p>
  </w:footnote>
  <w:footnote w:id="78">
    <w:p w:rsidR="00B95340" w:rsidRPr="007E13D9" w:rsidRDefault="00B95340" w:rsidP="00B954C8">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نظم الدرر</w:t>
      </w:r>
      <w:r>
        <w:rPr>
          <w:rFonts w:ascii="Traditional Arabic" w:hAnsi="Traditional Arabic" w:cs="Traditional Arabic" w:hint="eastAsia"/>
          <w:sz w:val="28"/>
          <w:szCs w:val="28"/>
          <w:rtl/>
          <w:lang w:bidi="ar-EG"/>
        </w:rPr>
        <w:t>؛</w:t>
      </w:r>
      <w:r w:rsidRPr="007E13D9">
        <w:rPr>
          <w:rFonts w:ascii="Traditional Arabic" w:hAnsi="Traditional Arabic" w:cs="Traditional Arabic"/>
          <w:sz w:val="28"/>
          <w:szCs w:val="28"/>
          <w:rtl/>
          <w:lang w:bidi="ar-EG"/>
        </w:rPr>
        <w:t xml:space="preserve"> للبقاعي، ج 19، ص 140.</w:t>
      </w:r>
    </w:p>
  </w:footnote>
  <w:footnote w:id="79">
    <w:p w:rsidR="00B95340" w:rsidRPr="007E13D9" w:rsidRDefault="00B95340" w:rsidP="00156A3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في رحاب التفسير؛ للشيخ عبد الحميد كشك، ج 17، ص 2522.</w:t>
      </w:r>
    </w:p>
  </w:footnote>
  <w:footnote w:id="80">
    <w:p w:rsidR="00B95340" w:rsidRPr="007E13D9" w:rsidRDefault="00B95340" w:rsidP="005414FB">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البحر المحيط</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لأبي حيان الأندلسي، ج6، ص 324.</w:t>
      </w:r>
    </w:p>
  </w:footnote>
  <w:footnote w:id="81">
    <w:p w:rsidR="00B95340" w:rsidRPr="007E13D9" w:rsidRDefault="00B95340" w:rsidP="00816C97">
      <w:pPr>
        <w:pStyle w:val="a3"/>
        <w:bidi/>
        <w:rPr>
          <w:rFonts w:ascii="Traditional Arabic" w:hAnsi="Traditional Arabic" w:cs="Traditional Arabic"/>
          <w:sz w:val="28"/>
          <w:szCs w:val="28"/>
          <w:rtl/>
          <w:lang w:bidi="ar-EG"/>
        </w:rPr>
      </w:pPr>
      <w:r w:rsidRPr="00D21ABA">
        <w:rPr>
          <w:rStyle w:val="a4"/>
          <w:rFonts w:ascii="Traditional Arabic" w:hAnsi="Traditional Arabic" w:cs="Traditional Arabic"/>
          <w:sz w:val="28"/>
          <w:szCs w:val="28"/>
        </w:rPr>
        <w:footnoteRef/>
      </w:r>
      <w:r w:rsidRPr="007E13D9">
        <w:rPr>
          <w:rFonts w:ascii="Traditional Arabic" w:hAnsi="Traditional Arabic" w:cs="Traditional Arabic"/>
          <w:sz w:val="28"/>
          <w:szCs w:val="28"/>
        </w:rPr>
        <w:t xml:space="preserve"> </w:t>
      </w:r>
      <w:r w:rsidRPr="007E13D9">
        <w:rPr>
          <w:rFonts w:ascii="Traditional Arabic" w:hAnsi="Traditional Arabic" w:cs="Traditional Arabic"/>
          <w:sz w:val="28"/>
          <w:szCs w:val="28"/>
          <w:rtl/>
          <w:lang w:bidi="ar-EG"/>
        </w:rPr>
        <w:t xml:space="preserve"> الأساس في التفسير</w:t>
      </w:r>
      <w:r>
        <w:rPr>
          <w:rFonts w:ascii="Traditional Arabic" w:hAnsi="Traditional Arabic" w:cs="Traditional Arabic"/>
          <w:sz w:val="28"/>
          <w:szCs w:val="28"/>
          <w:rtl/>
          <w:lang w:bidi="ar-EG"/>
        </w:rPr>
        <w:t>؛</w:t>
      </w:r>
      <w:r w:rsidRPr="007E13D9">
        <w:rPr>
          <w:rFonts w:ascii="Traditional Arabic" w:hAnsi="Traditional Arabic" w:cs="Traditional Arabic"/>
          <w:sz w:val="28"/>
          <w:szCs w:val="28"/>
          <w:rtl/>
          <w:lang w:bidi="ar-EG"/>
        </w:rPr>
        <w:t xml:space="preserve"> للشيخ</w:t>
      </w:r>
      <w:r>
        <w:rPr>
          <w:rFonts w:ascii="Traditional Arabic" w:hAnsi="Traditional Arabic" w:cs="Traditional Arabic"/>
          <w:sz w:val="28"/>
          <w:szCs w:val="28"/>
          <w:rtl/>
          <w:lang w:bidi="ar-EG"/>
        </w:rPr>
        <w:t xml:space="preserve"> سعيد حوى، ج1، 3613، دار السلام</w:t>
      </w:r>
      <w:r w:rsidRPr="007E13D9">
        <w:rPr>
          <w:rFonts w:ascii="Traditional Arabic" w:hAnsi="Traditional Arabic" w:cs="Traditional Arabic"/>
          <w:sz w:val="28"/>
          <w:szCs w:val="28"/>
          <w:rtl/>
          <w:lang w:bidi="ar-EG"/>
        </w:rPr>
        <w:t>، 1405هـ - 1985م.</w:t>
      </w:r>
    </w:p>
  </w:footnote>
  <w:footnote w:id="82">
    <w:p w:rsidR="00B95340" w:rsidRDefault="00B95340" w:rsidP="00AD77F7">
      <w:pPr>
        <w:bidi/>
        <w:spacing w:line="360" w:lineRule="auto"/>
        <w:jc w:val="both"/>
        <w:rPr>
          <w:rtl/>
          <w:lang w:bidi="ar-EG"/>
        </w:rPr>
      </w:pPr>
      <w:r w:rsidRPr="00D21ABA">
        <w:rPr>
          <w:rStyle w:val="a4"/>
          <w:rFonts w:ascii="Traditional Arabic" w:hAnsi="Traditional Arabic" w:cs="Traditional Arabic"/>
        </w:rPr>
        <w:footnoteRef/>
      </w:r>
      <w:r w:rsidRPr="007E13D9">
        <w:rPr>
          <w:rFonts w:ascii="Traditional Arabic" w:hAnsi="Traditional Arabic" w:cs="Traditional Arabic"/>
        </w:rPr>
        <w:t xml:space="preserve"> </w:t>
      </w:r>
      <w:r w:rsidRPr="007E13D9">
        <w:rPr>
          <w:rFonts w:ascii="Traditional Arabic" w:hAnsi="Traditional Arabic" w:cs="Traditional Arabic"/>
          <w:rtl/>
          <w:lang w:bidi="ar-EG"/>
        </w:rPr>
        <w:t xml:space="preserve"> المناسبة بين الفواصل القرآنية وآياتها: دراسة تطبيقية لسورتي النور وفاطر، رسالة ماجستير للباحثة آمنة جمال </w:t>
      </w:r>
      <w:r w:rsidRPr="00D85FDB">
        <w:rPr>
          <w:rFonts w:ascii="Traditional Arabic" w:hAnsi="Traditional Arabic" w:cs="Traditional Arabic"/>
          <w:rtl/>
          <w:lang w:bidi="ar-EG"/>
        </w:rPr>
        <w:t>إسماع</w:t>
      </w:r>
      <w:r w:rsidRPr="00D85FDB">
        <w:rPr>
          <w:rFonts w:ascii="Traditional Arabic" w:hAnsi="Traditional Arabic" w:cs="Traditional Arabic" w:hint="cs"/>
          <w:rtl/>
          <w:lang w:bidi="ar-EG"/>
        </w:rPr>
        <w:t>ي</w:t>
      </w:r>
      <w:r w:rsidRPr="00D85FDB">
        <w:rPr>
          <w:rFonts w:ascii="Traditional Arabic" w:hAnsi="Traditional Arabic" w:cs="Traditional Arabic"/>
          <w:rtl/>
          <w:lang w:bidi="ar-EG"/>
        </w:rPr>
        <w:t>ل</w:t>
      </w:r>
      <w:r w:rsidRPr="007E13D9">
        <w:rPr>
          <w:rFonts w:ascii="Traditional Arabic" w:hAnsi="Traditional Arabic" w:cs="Traditional Arabic"/>
          <w:rtl/>
          <w:lang w:bidi="ar-EG"/>
        </w:rPr>
        <w:t xml:space="preserve"> كح</w:t>
      </w:r>
      <w:r>
        <w:rPr>
          <w:rFonts w:ascii="Traditional Arabic" w:hAnsi="Traditional Arabic" w:cs="Traditional Arabic" w:hint="cs"/>
          <w:rtl/>
          <w:lang w:bidi="ar-EG"/>
        </w:rPr>
        <w:t>ي</w:t>
      </w:r>
      <w:r w:rsidRPr="007E13D9">
        <w:rPr>
          <w:rFonts w:ascii="Traditional Arabic" w:hAnsi="Traditional Arabic" w:cs="Traditional Arabic"/>
          <w:rtl/>
          <w:lang w:bidi="ar-EG"/>
        </w:rPr>
        <w:t>ل</w:t>
      </w:r>
      <w:r>
        <w:rPr>
          <w:rFonts w:ascii="Traditional Arabic" w:hAnsi="Traditional Arabic" w:cs="Traditional Arabic"/>
          <w:rtl/>
          <w:lang w:bidi="ar-EG"/>
        </w:rPr>
        <w:t>،</w:t>
      </w:r>
      <w:r w:rsidRPr="007E13D9">
        <w:rPr>
          <w:rFonts w:ascii="Traditional Arabic" w:hAnsi="Traditional Arabic" w:cs="Traditional Arabic"/>
          <w:rtl/>
          <w:lang w:bidi="ar-EG"/>
        </w:rPr>
        <w:t xml:space="preserve"> ص 18، بتصرف يسير.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340" w:rsidRDefault="00B95340" w:rsidP="00B95340">
    <w:pPr>
      <w:pStyle w:val="a6"/>
      <w:rPr>
        <w:rFonts w:hint="cs"/>
        <w:rtl/>
        <w:lang w:bidi="ar-EG"/>
      </w:rPr>
    </w:pPr>
    <w:r>
      <w:rPr>
        <w:noProof/>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340" w:rsidRPr="00EF471B" w:rsidRDefault="00B95340" w:rsidP="00B95340">
                          <w:pPr>
                            <w:bidi/>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2"/>
                              <w:szCs w:val="22"/>
                              <w:rtl/>
                            </w:rPr>
                            <w:t xml:space="preserve">             </w:t>
                          </w: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B95340" w:rsidRPr="00EF471B" w:rsidRDefault="00B95340" w:rsidP="00B95340">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6" type="#_x0000_t202" style="position:absolute;margin-left:45.4pt;margin-top:-16.7pt;width:300.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c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EBFKPihSjvQLpSgLJAhDD0wKiF/IRRDwMkxerjikiKUfOSg/zNtNkbcm8s9gbh&#10;BVxNscZoMGd6mEqrTrJlDcjDA+PiCp5Ixax6j1nsHhYMBUtiN8DM1Hn4b72OY3b6G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OYJ/cwwIAAK4FAAAOAAAAAAAAAAAAAAAAAC4CAABkcnMvZTJvRG9jLnhtbFBLAQItABQA&#10;BgAIAAAAIQA/BKTh3wAAAAkBAAAPAAAAAAAAAAAAAAAAAB0FAABkcnMvZG93bnJldi54bWxQSwUG&#10;AAAAAAQABADzAAAAKQYAAAAA&#10;" filled="f" stroked="f">
              <v:textbox inset="0,0,0,0">
                <w:txbxContent>
                  <w:p w:rsidR="00B95340" w:rsidRPr="00EF471B" w:rsidRDefault="00B95340" w:rsidP="00B95340">
                    <w:pPr>
                      <w:bidi/>
                      <w:jc w:val="center"/>
                      <w:rPr>
                        <w:rFonts w:hint="cs"/>
                        <w:b/>
                        <w:bCs/>
                        <w:sz w:val="22"/>
                        <w:szCs w:val="22"/>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2"/>
                        <w:szCs w:val="22"/>
                        <w:rtl/>
                      </w:rPr>
                      <w:t xml:space="preserve">             </w:t>
                    </w:r>
                    <w:r w:rsidRPr="00EF471B">
                      <w:rPr>
                        <w:rFonts w:cs="Traditional Arabic" w:hint="cs"/>
                        <w:b/>
                        <w:bCs/>
                        <w:sz w:val="22"/>
                        <w:szCs w:val="22"/>
                        <w:rtl/>
                      </w:rPr>
                      <w:t> </w:t>
                    </w:r>
                    <w:hyperlink r:id="rId2"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B95340" w:rsidRPr="00EF471B" w:rsidRDefault="00B95340" w:rsidP="00B95340">
                    <w:pPr>
                      <w:jc w:val="center"/>
                      <w:rPr>
                        <w:b/>
                        <w:bCs/>
                        <w:sz w:val="46"/>
                        <w:szCs w:val="46"/>
                      </w:rPr>
                    </w:pPr>
                  </w:p>
                </w:txbxContent>
              </v:textbox>
            </v:shape>
          </w:pict>
        </mc:Fallback>
      </mc:AlternateContent>
    </w:r>
    <w:r>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B95340" w:rsidRDefault="00B95340" w:rsidP="00B95340">
    <w:pPr>
      <w:pStyle w:val="a6"/>
      <w:rPr>
        <w:rFonts w:hint="cs"/>
        <w:rtl/>
        <w:lang w:bidi="ar-EG"/>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0789A" id="رابط مستقيم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B95340" w:rsidRDefault="00B953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145"/>
    <w:multiLevelType w:val="hybridMultilevel"/>
    <w:tmpl w:val="BB008210"/>
    <w:lvl w:ilvl="0" w:tplc="24BCB754">
      <w:start w:val="1"/>
      <w:numFmt w:val="decimal"/>
      <w:lvlText w:val="%1)"/>
      <w:lvlJc w:val="left"/>
      <w:pPr>
        <w:tabs>
          <w:tab w:val="num" w:pos="735"/>
        </w:tabs>
        <w:ind w:left="735" w:hanging="375"/>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3C3C27"/>
    <w:multiLevelType w:val="hybridMultilevel"/>
    <w:tmpl w:val="72A6CFD4"/>
    <w:lvl w:ilvl="0" w:tplc="92A67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10497"/>
    <w:multiLevelType w:val="hybridMultilevel"/>
    <w:tmpl w:val="8FBCA524"/>
    <w:lvl w:ilvl="0" w:tplc="08B67F6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20C95"/>
    <w:multiLevelType w:val="hybridMultilevel"/>
    <w:tmpl w:val="2320EA36"/>
    <w:lvl w:ilvl="0" w:tplc="B1AA35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50"/>
    <w:rsid w:val="00000E52"/>
    <w:rsid w:val="0000145C"/>
    <w:rsid w:val="0000212D"/>
    <w:rsid w:val="000035A0"/>
    <w:rsid w:val="000051D0"/>
    <w:rsid w:val="00005CFB"/>
    <w:rsid w:val="000072E5"/>
    <w:rsid w:val="00010DFA"/>
    <w:rsid w:val="000120D1"/>
    <w:rsid w:val="000121B3"/>
    <w:rsid w:val="0001298B"/>
    <w:rsid w:val="00017356"/>
    <w:rsid w:val="000205BC"/>
    <w:rsid w:val="000212D3"/>
    <w:rsid w:val="000218B0"/>
    <w:rsid w:val="00022CB0"/>
    <w:rsid w:val="00023442"/>
    <w:rsid w:val="000268EA"/>
    <w:rsid w:val="0003278C"/>
    <w:rsid w:val="0003335B"/>
    <w:rsid w:val="00034621"/>
    <w:rsid w:val="0003465E"/>
    <w:rsid w:val="0003745F"/>
    <w:rsid w:val="00040D88"/>
    <w:rsid w:val="00041D47"/>
    <w:rsid w:val="000420FB"/>
    <w:rsid w:val="00043CB2"/>
    <w:rsid w:val="0004470B"/>
    <w:rsid w:val="00044B95"/>
    <w:rsid w:val="0004601C"/>
    <w:rsid w:val="000502BF"/>
    <w:rsid w:val="00051645"/>
    <w:rsid w:val="00053553"/>
    <w:rsid w:val="00057C5F"/>
    <w:rsid w:val="00061188"/>
    <w:rsid w:val="00061F1E"/>
    <w:rsid w:val="0006205D"/>
    <w:rsid w:val="00063382"/>
    <w:rsid w:val="0006517A"/>
    <w:rsid w:val="00066873"/>
    <w:rsid w:val="0006692F"/>
    <w:rsid w:val="000669E1"/>
    <w:rsid w:val="00066D3C"/>
    <w:rsid w:val="0006753C"/>
    <w:rsid w:val="000721BD"/>
    <w:rsid w:val="0007251B"/>
    <w:rsid w:val="00072C84"/>
    <w:rsid w:val="000750BE"/>
    <w:rsid w:val="000761FC"/>
    <w:rsid w:val="00076565"/>
    <w:rsid w:val="000802A4"/>
    <w:rsid w:val="00080358"/>
    <w:rsid w:val="00081973"/>
    <w:rsid w:val="0008273B"/>
    <w:rsid w:val="00082B35"/>
    <w:rsid w:val="00083517"/>
    <w:rsid w:val="000843BB"/>
    <w:rsid w:val="00084A7A"/>
    <w:rsid w:val="00085667"/>
    <w:rsid w:val="00086057"/>
    <w:rsid w:val="00087805"/>
    <w:rsid w:val="000939C0"/>
    <w:rsid w:val="00095D04"/>
    <w:rsid w:val="0009654C"/>
    <w:rsid w:val="000A1CE3"/>
    <w:rsid w:val="000A1ECC"/>
    <w:rsid w:val="000A27AF"/>
    <w:rsid w:val="000A4436"/>
    <w:rsid w:val="000A536E"/>
    <w:rsid w:val="000A6B6F"/>
    <w:rsid w:val="000A6EA5"/>
    <w:rsid w:val="000A7848"/>
    <w:rsid w:val="000B079E"/>
    <w:rsid w:val="000B2D10"/>
    <w:rsid w:val="000B4E50"/>
    <w:rsid w:val="000B5932"/>
    <w:rsid w:val="000B6644"/>
    <w:rsid w:val="000B7E19"/>
    <w:rsid w:val="000C1430"/>
    <w:rsid w:val="000C17C7"/>
    <w:rsid w:val="000C24DF"/>
    <w:rsid w:val="000C25DC"/>
    <w:rsid w:val="000C29ED"/>
    <w:rsid w:val="000C3F84"/>
    <w:rsid w:val="000C4216"/>
    <w:rsid w:val="000C4471"/>
    <w:rsid w:val="000C4F2F"/>
    <w:rsid w:val="000D207C"/>
    <w:rsid w:val="000D2AE8"/>
    <w:rsid w:val="000D2ED7"/>
    <w:rsid w:val="000D3A2F"/>
    <w:rsid w:val="000D58B6"/>
    <w:rsid w:val="000E0D4F"/>
    <w:rsid w:val="000E25B4"/>
    <w:rsid w:val="000E289D"/>
    <w:rsid w:val="000E2BD0"/>
    <w:rsid w:val="000E2C90"/>
    <w:rsid w:val="000E39FD"/>
    <w:rsid w:val="000E525E"/>
    <w:rsid w:val="000E5639"/>
    <w:rsid w:val="000E5F4D"/>
    <w:rsid w:val="000E654B"/>
    <w:rsid w:val="000F084E"/>
    <w:rsid w:val="000F1532"/>
    <w:rsid w:val="000F2408"/>
    <w:rsid w:val="000F2AC3"/>
    <w:rsid w:val="000F304D"/>
    <w:rsid w:val="000F32A6"/>
    <w:rsid w:val="000F496E"/>
    <w:rsid w:val="000F4EB5"/>
    <w:rsid w:val="000F5178"/>
    <w:rsid w:val="000F596F"/>
    <w:rsid w:val="000F5E07"/>
    <w:rsid w:val="000F6377"/>
    <w:rsid w:val="000F6A15"/>
    <w:rsid w:val="001000DA"/>
    <w:rsid w:val="00101C2E"/>
    <w:rsid w:val="00101EF8"/>
    <w:rsid w:val="001038ED"/>
    <w:rsid w:val="00103F0D"/>
    <w:rsid w:val="00104D5D"/>
    <w:rsid w:val="00105D26"/>
    <w:rsid w:val="00107131"/>
    <w:rsid w:val="00107235"/>
    <w:rsid w:val="00107259"/>
    <w:rsid w:val="00110543"/>
    <w:rsid w:val="00110C8C"/>
    <w:rsid w:val="00110EA6"/>
    <w:rsid w:val="00113E48"/>
    <w:rsid w:val="001143E3"/>
    <w:rsid w:val="001164BE"/>
    <w:rsid w:val="00117222"/>
    <w:rsid w:val="0011764E"/>
    <w:rsid w:val="00117F3A"/>
    <w:rsid w:val="00120CF8"/>
    <w:rsid w:val="00121476"/>
    <w:rsid w:val="001215CC"/>
    <w:rsid w:val="0012175C"/>
    <w:rsid w:val="001238CE"/>
    <w:rsid w:val="001254EA"/>
    <w:rsid w:val="001260A0"/>
    <w:rsid w:val="0012787E"/>
    <w:rsid w:val="00131EE5"/>
    <w:rsid w:val="00132BC3"/>
    <w:rsid w:val="0013417B"/>
    <w:rsid w:val="00134F1E"/>
    <w:rsid w:val="00135D31"/>
    <w:rsid w:val="00140D98"/>
    <w:rsid w:val="00141E03"/>
    <w:rsid w:val="00141E2D"/>
    <w:rsid w:val="00142993"/>
    <w:rsid w:val="00142E00"/>
    <w:rsid w:val="00143728"/>
    <w:rsid w:val="00145619"/>
    <w:rsid w:val="0014563C"/>
    <w:rsid w:val="00150464"/>
    <w:rsid w:val="00150CD3"/>
    <w:rsid w:val="001524F0"/>
    <w:rsid w:val="00152B60"/>
    <w:rsid w:val="00153551"/>
    <w:rsid w:val="00153C4F"/>
    <w:rsid w:val="0015598B"/>
    <w:rsid w:val="0015674D"/>
    <w:rsid w:val="00156841"/>
    <w:rsid w:val="00156A37"/>
    <w:rsid w:val="00156B62"/>
    <w:rsid w:val="00161387"/>
    <w:rsid w:val="00163C03"/>
    <w:rsid w:val="0016436F"/>
    <w:rsid w:val="00164C86"/>
    <w:rsid w:val="00164E8F"/>
    <w:rsid w:val="001651A2"/>
    <w:rsid w:val="001657AF"/>
    <w:rsid w:val="00166358"/>
    <w:rsid w:val="00166766"/>
    <w:rsid w:val="00173892"/>
    <w:rsid w:val="00174085"/>
    <w:rsid w:val="00174BAE"/>
    <w:rsid w:val="001755CE"/>
    <w:rsid w:val="00181660"/>
    <w:rsid w:val="00181EC0"/>
    <w:rsid w:val="00181F97"/>
    <w:rsid w:val="00182401"/>
    <w:rsid w:val="001848D3"/>
    <w:rsid w:val="00185D14"/>
    <w:rsid w:val="00187DA1"/>
    <w:rsid w:val="001905B8"/>
    <w:rsid w:val="001914E0"/>
    <w:rsid w:val="00192316"/>
    <w:rsid w:val="0019323F"/>
    <w:rsid w:val="00194D19"/>
    <w:rsid w:val="001955D0"/>
    <w:rsid w:val="00196B28"/>
    <w:rsid w:val="001A13B8"/>
    <w:rsid w:val="001A2CA5"/>
    <w:rsid w:val="001A3C80"/>
    <w:rsid w:val="001A6843"/>
    <w:rsid w:val="001B21AA"/>
    <w:rsid w:val="001B25B0"/>
    <w:rsid w:val="001B275B"/>
    <w:rsid w:val="001B44A9"/>
    <w:rsid w:val="001B6B18"/>
    <w:rsid w:val="001C1733"/>
    <w:rsid w:val="001C2078"/>
    <w:rsid w:val="001C34D5"/>
    <w:rsid w:val="001C4449"/>
    <w:rsid w:val="001C670E"/>
    <w:rsid w:val="001C68B1"/>
    <w:rsid w:val="001C70C8"/>
    <w:rsid w:val="001D0718"/>
    <w:rsid w:val="001D0BC2"/>
    <w:rsid w:val="001D0E45"/>
    <w:rsid w:val="001D1125"/>
    <w:rsid w:val="001D1DC6"/>
    <w:rsid w:val="001D202F"/>
    <w:rsid w:val="001D213D"/>
    <w:rsid w:val="001D3760"/>
    <w:rsid w:val="001D396A"/>
    <w:rsid w:val="001D3D39"/>
    <w:rsid w:val="001D4877"/>
    <w:rsid w:val="001D66BA"/>
    <w:rsid w:val="001D792F"/>
    <w:rsid w:val="001E2B3D"/>
    <w:rsid w:val="001E39BC"/>
    <w:rsid w:val="001E450C"/>
    <w:rsid w:val="001E487B"/>
    <w:rsid w:val="001E584D"/>
    <w:rsid w:val="001E5FBE"/>
    <w:rsid w:val="001E70C3"/>
    <w:rsid w:val="001E7A6C"/>
    <w:rsid w:val="001F0C89"/>
    <w:rsid w:val="001F0E48"/>
    <w:rsid w:val="001F1B32"/>
    <w:rsid w:val="001F3A11"/>
    <w:rsid w:val="001F3E5B"/>
    <w:rsid w:val="001F59B9"/>
    <w:rsid w:val="001F6B1C"/>
    <w:rsid w:val="001F6BF7"/>
    <w:rsid w:val="00201193"/>
    <w:rsid w:val="002033BC"/>
    <w:rsid w:val="00204553"/>
    <w:rsid w:val="0020519E"/>
    <w:rsid w:val="00205ABB"/>
    <w:rsid w:val="0020603E"/>
    <w:rsid w:val="0020745A"/>
    <w:rsid w:val="00211680"/>
    <w:rsid w:val="00212863"/>
    <w:rsid w:val="00214B23"/>
    <w:rsid w:val="00215113"/>
    <w:rsid w:val="002158B1"/>
    <w:rsid w:val="002201FE"/>
    <w:rsid w:val="00224E48"/>
    <w:rsid w:val="00224F24"/>
    <w:rsid w:val="00224F45"/>
    <w:rsid w:val="002267B6"/>
    <w:rsid w:val="00226969"/>
    <w:rsid w:val="00226B7C"/>
    <w:rsid w:val="002276F0"/>
    <w:rsid w:val="00227E30"/>
    <w:rsid w:val="00233842"/>
    <w:rsid w:val="00233EF7"/>
    <w:rsid w:val="00235496"/>
    <w:rsid w:val="002357ED"/>
    <w:rsid w:val="00235D46"/>
    <w:rsid w:val="00241E4F"/>
    <w:rsid w:val="002425C0"/>
    <w:rsid w:val="002448AE"/>
    <w:rsid w:val="00244CE2"/>
    <w:rsid w:val="00245993"/>
    <w:rsid w:val="002500CA"/>
    <w:rsid w:val="002518DE"/>
    <w:rsid w:val="00251C00"/>
    <w:rsid w:val="0025364D"/>
    <w:rsid w:val="00261694"/>
    <w:rsid w:val="002634D3"/>
    <w:rsid w:val="002638BB"/>
    <w:rsid w:val="00267F13"/>
    <w:rsid w:val="00267FFA"/>
    <w:rsid w:val="00270FA8"/>
    <w:rsid w:val="00272F9A"/>
    <w:rsid w:val="00274F26"/>
    <w:rsid w:val="00275560"/>
    <w:rsid w:val="00275AF4"/>
    <w:rsid w:val="00280469"/>
    <w:rsid w:val="002812C1"/>
    <w:rsid w:val="002848ED"/>
    <w:rsid w:val="00285583"/>
    <w:rsid w:val="00287046"/>
    <w:rsid w:val="002872A7"/>
    <w:rsid w:val="00287C21"/>
    <w:rsid w:val="002915E5"/>
    <w:rsid w:val="0029229C"/>
    <w:rsid w:val="00292CD5"/>
    <w:rsid w:val="00293BD9"/>
    <w:rsid w:val="00294785"/>
    <w:rsid w:val="002973AD"/>
    <w:rsid w:val="002A0AAB"/>
    <w:rsid w:val="002A1906"/>
    <w:rsid w:val="002A4DE7"/>
    <w:rsid w:val="002A51A5"/>
    <w:rsid w:val="002A5982"/>
    <w:rsid w:val="002A5B19"/>
    <w:rsid w:val="002A5D82"/>
    <w:rsid w:val="002A6414"/>
    <w:rsid w:val="002A6B71"/>
    <w:rsid w:val="002B0FDE"/>
    <w:rsid w:val="002B2DF2"/>
    <w:rsid w:val="002B5A3F"/>
    <w:rsid w:val="002B6D3B"/>
    <w:rsid w:val="002B715A"/>
    <w:rsid w:val="002B7622"/>
    <w:rsid w:val="002B7EE5"/>
    <w:rsid w:val="002C219B"/>
    <w:rsid w:val="002C281E"/>
    <w:rsid w:val="002C2A45"/>
    <w:rsid w:val="002C44AD"/>
    <w:rsid w:val="002D2960"/>
    <w:rsid w:val="002D336B"/>
    <w:rsid w:val="002D4DF6"/>
    <w:rsid w:val="002D5697"/>
    <w:rsid w:val="002D5B84"/>
    <w:rsid w:val="002D6025"/>
    <w:rsid w:val="002D6947"/>
    <w:rsid w:val="002D7355"/>
    <w:rsid w:val="002D7F77"/>
    <w:rsid w:val="002E1A31"/>
    <w:rsid w:val="002E32E0"/>
    <w:rsid w:val="002E3758"/>
    <w:rsid w:val="002E484E"/>
    <w:rsid w:val="002E5639"/>
    <w:rsid w:val="002E66CD"/>
    <w:rsid w:val="002E71BD"/>
    <w:rsid w:val="002E77DF"/>
    <w:rsid w:val="002F118B"/>
    <w:rsid w:val="002F36A0"/>
    <w:rsid w:val="002F45CD"/>
    <w:rsid w:val="002F5132"/>
    <w:rsid w:val="002F54B3"/>
    <w:rsid w:val="002F6F30"/>
    <w:rsid w:val="00300802"/>
    <w:rsid w:val="00305546"/>
    <w:rsid w:val="0030614C"/>
    <w:rsid w:val="0031043E"/>
    <w:rsid w:val="00310EED"/>
    <w:rsid w:val="00310FA1"/>
    <w:rsid w:val="00311130"/>
    <w:rsid w:val="0031124C"/>
    <w:rsid w:val="003239FA"/>
    <w:rsid w:val="00324800"/>
    <w:rsid w:val="003267F6"/>
    <w:rsid w:val="00327EB4"/>
    <w:rsid w:val="00332516"/>
    <w:rsid w:val="0033377C"/>
    <w:rsid w:val="00333C4D"/>
    <w:rsid w:val="00334F10"/>
    <w:rsid w:val="00341482"/>
    <w:rsid w:val="003439DB"/>
    <w:rsid w:val="00343D4A"/>
    <w:rsid w:val="00344A2F"/>
    <w:rsid w:val="0034640F"/>
    <w:rsid w:val="003470F4"/>
    <w:rsid w:val="00347FE7"/>
    <w:rsid w:val="003512E5"/>
    <w:rsid w:val="003522A9"/>
    <w:rsid w:val="003574C7"/>
    <w:rsid w:val="00357E27"/>
    <w:rsid w:val="003631A4"/>
    <w:rsid w:val="00364D91"/>
    <w:rsid w:val="00366E86"/>
    <w:rsid w:val="00372900"/>
    <w:rsid w:val="003730DB"/>
    <w:rsid w:val="00373C40"/>
    <w:rsid w:val="00373CB4"/>
    <w:rsid w:val="00376168"/>
    <w:rsid w:val="00376395"/>
    <w:rsid w:val="003776E3"/>
    <w:rsid w:val="00380101"/>
    <w:rsid w:val="0038171C"/>
    <w:rsid w:val="003819E0"/>
    <w:rsid w:val="00382D98"/>
    <w:rsid w:val="00382DE1"/>
    <w:rsid w:val="0038760F"/>
    <w:rsid w:val="0039028E"/>
    <w:rsid w:val="00391E85"/>
    <w:rsid w:val="0039356A"/>
    <w:rsid w:val="003939A2"/>
    <w:rsid w:val="0039472A"/>
    <w:rsid w:val="00394FD1"/>
    <w:rsid w:val="0039687B"/>
    <w:rsid w:val="00397A7F"/>
    <w:rsid w:val="00397FE4"/>
    <w:rsid w:val="003A23D1"/>
    <w:rsid w:val="003A6932"/>
    <w:rsid w:val="003A737C"/>
    <w:rsid w:val="003B1DF2"/>
    <w:rsid w:val="003B4C53"/>
    <w:rsid w:val="003B78E5"/>
    <w:rsid w:val="003C0F14"/>
    <w:rsid w:val="003C3F58"/>
    <w:rsid w:val="003C6287"/>
    <w:rsid w:val="003D0325"/>
    <w:rsid w:val="003D0B18"/>
    <w:rsid w:val="003D1176"/>
    <w:rsid w:val="003D130B"/>
    <w:rsid w:val="003D22F4"/>
    <w:rsid w:val="003D464B"/>
    <w:rsid w:val="003D569A"/>
    <w:rsid w:val="003D5B74"/>
    <w:rsid w:val="003E311B"/>
    <w:rsid w:val="003E384A"/>
    <w:rsid w:val="003E38E0"/>
    <w:rsid w:val="003E3E43"/>
    <w:rsid w:val="003E5AF7"/>
    <w:rsid w:val="003F0553"/>
    <w:rsid w:val="003F05B2"/>
    <w:rsid w:val="003F203E"/>
    <w:rsid w:val="003F4CA4"/>
    <w:rsid w:val="003F5ABC"/>
    <w:rsid w:val="0040076A"/>
    <w:rsid w:val="00400AD0"/>
    <w:rsid w:val="00401E45"/>
    <w:rsid w:val="00403ACA"/>
    <w:rsid w:val="00404CC6"/>
    <w:rsid w:val="00404EA9"/>
    <w:rsid w:val="00407117"/>
    <w:rsid w:val="00407C22"/>
    <w:rsid w:val="0041085F"/>
    <w:rsid w:val="004136CD"/>
    <w:rsid w:val="00413B3A"/>
    <w:rsid w:val="0041611E"/>
    <w:rsid w:val="00416DE7"/>
    <w:rsid w:val="00417E16"/>
    <w:rsid w:val="00420435"/>
    <w:rsid w:val="00422067"/>
    <w:rsid w:val="00425256"/>
    <w:rsid w:val="0042549E"/>
    <w:rsid w:val="0042704F"/>
    <w:rsid w:val="00427A01"/>
    <w:rsid w:val="00427F3F"/>
    <w:rsid w:val="00432843"/>
    <w:rsid w:val="00435B8E"/>
    <w:rsid w:val="004375F6"/>
    <w:rsid w:val="00437CC5"/>
    <w:rsid w:val="00441772"/>
    <w:rsid w:val="00442293"/>
    <w:rsid w:val="00443F61"/>
    <w:rsid w:val="00444DC4"/>
    <w:rsid w:val="004461C6"/>
    <w:rsid w:val="00446973"/>
    <w:rsid w:val="0044731D"/>
    <w:rsid w:val="00452258"/>
    <w:rsid w:val="00453AF4"/>
    <w:rsid w:val="004572FA"/>
    <w:rsid w:val="00457534"/>
    <w:rsid w:val="00460D6B"/>
    <w:rsid w:val="00461460"/>
    <w:rsid w:val="004614C0"/>
    <w:rsid w:val="004639E9"/>
    <w:rsid w:val="004648AE"/>
    <w:rsid w:val="00464FE1"/>
    <w:rsid w:val="0046525D"/>
    <w:rsid w:val="004710B3"/>
    <w:rsid w:val="0047183A"/>
    <w:rsid w:val="00471FFE"/>
    <w:rsid w:val="00472787"/>
    <w:rsid w:val="0047288F"/>
    <w:rsid w:val="00473A8C"/>
    <w:rsid w:val="00474392"/>
    <w:rsid w:val="004767D2"/>
    <w:rsid w:val="004769DB"/>
    <w:rsid w:val="00477246"/>
    <w:rsid w:val="004778A8"/>
    <w:rsid w:val="00480802"/>
    <w:rsid w:val="004811F0"/>
    <w:rsid w:val="00481EA6"/>
    <w:rsid w:val="00481EFB"/>
    <w:rsid w:val="004820B5"/>
    <w:rsid w:val="00482426"/>
    <w:rsid w:val="0048365C"/>
    <w:rsid w:val="004841F3"/>
    <w:rsid w:val="004911D5"/>
    <w:rsid w:val="004924D9"/>
    <w:rsid w:val="004928D3"/>
    <w:rsid w:val="0049364B"/>
    <w:rsid w:val="00493FEC"/>
    <w:rsid w:val="0049773B"/>
    <w:rsid w:val="00497DB5"/>
    <w:rsid w:val="004A046F"/>
    <w:rsid w:val="004A0BF3"/>
    <w:rsid w:val="004A1BF3"/>
    <w:rsid w:val="004A69E7"/>
    <w:rsid w:val="004A76FE"/>
    <w:rsid w:val="004B0AB5"/>
    <w:rsid w:val="004B0ACE"/>
    <w:rsid w:val="004B2F17"/>
    <w:rsid w:val="004B3283"/>
    <w:rsid w:val="004B6799"/>
    <w:rsid w:val="004B6F1D"/>
    <w:rsid w:val="004C0105"/>
    <w:rsid w:val="004C0BB3"/>
    <w:rsid w:val="004C1680"/>
    <w:rsid w:val="004C469D"/>
    <w:rsid w:val="004C5701"/>
    <w:rsid w:val="004C5B7C"/>
    <w:rsid w:val="004C63BC"/>
    <w:rsid w:val="004C7E5F"/>
    <w:rsid w:val="004D041F"/>
    <w:rsid w:val="004D0B5C"/>
    <w:rsid w:val="004D3697"/>
    <w:rsid w:val="004D46CD"/>
    <w:rsid w:val="004D476C"/>
    <w:rsid w:val="004D681B"/>
    <w:rsid w:val="004D6CF1"/>
    <w:rsid w:val="004E361E"/>
    <w:rsid w:val="004E36D6"/>
    <w:rsid w:val="004E59B6"/>
    <w:rsid w:val="004E7D79"/>
    <w:rsid w:val="004F2559"/>
    <w:rsid w:val="004F7459"/>
    <w:rsid w:val="004F7986"/>
    <w:rsid w:val="00500CA3"/>
    <w:rsid w:val="00503A3B"/>
    <w:rsid w:val="0050578D"/>
    <w:rsid w:val="00510117"/>
    <w:rsid w:val="005107CD"/>
    <w:rsid w:val="00510C39"/>
    <w:rsid w:val="0051358D"/>
    <w:rsid w:val="0051443B"/>
    <w:rsid w:val="00514F4C"/>
    <w:rsid w:val="00517071"/>
    <w:rsid w:val="00520979"/>
    <w:rsid w:val="00521EF6"/>
    <w:rsid w:val="00522D88"/>
    <w:rsid w:val="00527D8A"/>
    <w:rsid w:val="005301B3"/>
    <w:rsid w:val="00531831"/>
    <w:rsid w:val="00534ADA"/>
    <w:rsid w:val="005350F6"/>
    <w:rsid w:val="005351CF"/>
    <w:rsid w:val="00536183"/>
    <w:rsid w:val="00536A02"/>
    <w:rsid w:val="005370A1"/>
    <w:rsid w:val="00537822"/>
    <w:rsid w:val="005414FB"/>
    <w:rsid w:val="00541DF2"/>
    <w:rsid w:val="00543C98"/>
    <w:rsid w:val="00543D44"/>
    <w:rsid w:val="00547096"/>
    <w:rsid w:val="00547467"/>
    <w:rsid w:val="00547F56"/>
    <w:rsid w:val="0055019E"/>
    <w:rsid w:val="005510FB"/>
    <w:rsid w:val="00554490"/>
    <w:rsid w:val="00554F58"/>
    <w:rsid w:val="00555686"/>
    <w:rsid w:val="00555C18"/>
    <w:rsid w:val="00557427"/>
    <w:rsid w:val="00560E50"/>
    <w:rsid w:val="0056387E"/>
    <w:rsid w:val="005672E2"/>
    <w:rsid w:val="00571350"/>
    <w:rsid w:val="00572144"/>
    <w:rsid w:val="0057283A"/>
    <w:rsid w:val="00572E40"/>
    <w:rsid w:val="0057587F"/>
    <w:rsid w:val="005764C4"/>
    <w:rsid w:val="0057694C"/>
    <w:rsid w:val="005778A6"/>
    <w:rsid w:val="005829A8"/>
    <w:rsid w:val="00583118"/>
    <w:rsid w:val="00584B25"/>
    <w:rsid w:val="00584C1D"/>
    <w:rsid w:val="0058616B"/>
    <w:rsid w:val="00587135"/>
    <w:rsid w:val="005878C7"/>
    <w:rsid w:val="00587DF5"/>
    <w:rsid w:val="00592804"/>
    <w:rsid w:val="00594D24"/>
    <w:rsid w:val="005956DB"/>
    <w:rsid w:val="00597332"/>
    <w:rsid w:val="005A0392"/>
    <w:rsid w:val="005A1717"/>
    <w:rsid w:val="005A264B"/>
    <w:rsid w:val="005A2D9C"/>
    <w:rsid w:val="005A5262"/>
    <w:rsid w:val="005A5A63"/>
    <w:rsid w:val="005A78A7"/>
    <w:rsid w:val="005B0575"/>
    <w:rsid w:val="005B0581"/>
    <w:rsid w:val="005B2441"/>
    <w:rsid w:val="005B3559"/>
    <w:rsid w:val="005B3CC5"/>
    <w:rsid w:val="005B45A6"/>
    <w:rsid w:val="005C221B"/>
    <w:rsid w:val="005C3D67"/>
    <w:rsid w:val="005C435B"/>
    <w:rsid w:val="005C4C3D"/>
    <w:rsid w:val="005C567C"/>
    <w:rsid w:val="005C6F25"/>
    <w:rsid w:val="005C738E"/>
    <w:rsid w:val="005D227E"/>
    <w:rsid w:val="005D5BE4"/>
    <w:rsid w:val="005D623B"/>
    <w:rsid w:val="005D7A3E"/>
    <w:rsid w:val="005E0B71"/>
    <w:rsid w:val="005E0DD3"/>
    <w:rsid w:val="005E4D27"/>
    <w:rsid w:val="005E6EE4"/>
    <w:rsid w:val="005E6F92"/>
    <w:rsid w:val="005F001F"/>
    <w:rsid w:val="005F478E"/>
    <w:rsid w:val="005F5764"/>
    <w:rsid w:val="005F6E1F"/>
    <w:rsid w:val="005F73D1"/>
    <w:rsid w:val="005F7B0C"/>
    <w:rsid w:val="00600480"/>
    <w:rsid w:val="00606244"/>
    <w:rsid w:val="006063A1"/>
    <w:rsid w:val="00607FEB"/>
    <w:rsid w:val="00611270"/>
    <w:rsid w:val="006113E7"/>
    <w:rsid w:val="006125D1"/>
    <w:rsid w:val="00613097"/>
    <w:rsid w:val="006133E6"/>
    <w:rsid w:val="00614887"/>
    <w:rsid w:val="006150AE"/>
    <w:rsid w:val="006153DA"/>
    <w:rsid w:val="006156ED"/>
    <w:rsid w:val="006161A0"/>
    <w:rsid w:val="00617CD6"/>
    <w:rsid w:val="00621268"/>
    <w:rsid w:val="0062162C"/>
    <w:rsid w:val="00621DD1"/>
    <w:rsid w:val="0062361C"/>
    <w:rsid w:val="00630F7C"/>
    <w:rsid w:val="0063361B"/>
    <w:rsid w:val="00633AC4"/>
    <w:rsid w:val="00634390"/>
    <w:rsid w:val="0063578B"/>
    <w:rsid w:val="0063599B"/>
    <w:rsid w:val="00636652"/>
    <w:rsid w:val="00637061"/>
    <w:rsid w:val="006377F4"/>
    <w:rsid w:val="00646C03"/>
    <w:rsid w:val="00646C21"/>
    <w:rsid w:val="006515E2"/>
    <w:rsid w:val="00651ABF"/>
    <w:rsid w:val="006555F9"/>
    <w:rsid w:val="00655C2A"/>
    <w:rsid w:val="0065604B"/>
    <w:rsid w:val="00660ECD"/>
    <w:rsid w:val="00662FBB"/>
    <w:rsid w:val="00664350"/>
    <w:rsid w:val="00666235"/>
    <w:rsid w:val="00666269"/>
    <w:rsid w:val="0066725E"/>
    <w:rsid w:val="00667C59"/>
    <w:rsid w:val="00670573"/>
    <w:rsid w:val="00671FDF"/>
    <w:rsid w:val="006725E0"/>
    <w:rsid w:val="00672786"/>
    <w:rsid w:val="00674169"/>
    <w:rsid w:val="0067589C"/>
    <w:rsid w:val="0067593E"/>
    <w:rsid w:val="00675E9E"/>
    <w:rsid w:val="0067600A"/>
    <w:rsid w:val="0067711D"/>
    <w:rsid w:val="00677EC2"/>
    <w:rsid w:val="0068205E"/>
    <w:rsid w:val="006830CE"/>
    <w:rsid w:val="00685BB4"/>
    <w:rsid w:val="00685F14"/>
    <w:rsid w:val="00686049"/>
    <w:rsid w:val="00687532"/>
    <w:rsid w:val="00691046"/>
    <w:rsid w:val="00693DDC"/>
    <w:rsid w:val="006951B1"/>
    <w:rsid w:val="00696529"/>
    <w:rsid w:val="006970FB"/>
    <w:rsid w:val="006A23B6"/>
    <w:rsid w:val="006A45F9"/>
    <w:rsid w:val="006A4759"/>
    <w:rsid w:val="006A5658"/>
    <w:rsid w:val="006A6335"/>
    <w:rsid w:val="006B1098"/>
    <w:rsid w:val="006B438C"/>
    <w:rsid w:val="006B4635"/>
    <w:rsid w:val="006B4B2C"/>
    <w:rsid w:val="006B61ED"/>
    <w:rsid w:val="006C0296"/>
    <w:rsid w:val="006C0659"/>
    <w:rsid w:val="006C0EA7"/>
    <w:rsid w:val="006C2A03"/>
    <w:rsid w:val="006C499E"/>
    <w:rsid w:val="006C5E6B"/>
    <w:rsid w:val="006C72D9"/>
    <w:rsid w:val="006C7E96"/>
    <w:rsid w:val="006D1F09"/>
    <w:rsid w:val="006D306F"/>
    <w:rsid w:val="006D3923"/>
    <w:rsid w:val="006D3D3C"/>
    <w:rsid w:val="006D4AD0"/>
    <w:rsid w:val="006D5A1C"/>
    <w:rsid w:val="006D70C1"/>
    <w:rsid w:val="006E0045"/>
    <w:rsid w:val="006E1263"/>
    <w:rsid w:val="006E1C4F"/>
    <w:rsid w:val="006E3F32"/>
    <w:rsid w:val="006E4821"/>
    <w:rsid w:val="006E5E8D"/>
    <w:rsid w:val="006E6CC3"/>
    <w:rsid w:val="006E79F8"/>
    <w:rsid w:val="006F1119"/>
    <w:rsid w:val="006F14BE"/>
    <w:rsid w:val="006F23D8"/>
    <w:rsid w:val="006F57DA"/>
    <w:rsid w:val="00701046"/>
    <w:rsid w:val="00701810"/>
    <w:rsid w:val="00704248"/>
    <w:rsid w:val="007059E4"/>
    <w:rsid w:val="00706DAE"/>
    <w:rsid w:val="00707E0F"/>
    <w:rsid w:val="00710342"/>
    <w:rsid w:val="007128F0"/>
    <w:rsid w:val="00714673"/>
    <w:rsid w:val="00715AC4"/>
    <w:rsid w:val="007200F4"/>
    <w:rsid w:val="00720AC9"/>
    <w:rsid w:val="00721193"/>
    <w:rsid w:val="007223D7"/>
    <w:rsid w:val="007224FE"/>
    <w:rsid w:val="00724620"/>
    <w:rsid w:val="0072477F"/>
    <w:rsid w:val="00725CCB"/>
    <w:rsid w:val="00730132"/>
    <w:rsid w:val="0073222D"/>
    <w:rsid w:val="0073241F"/>
    <w:rsid w:val="00732848"/>
    <w:rsid w:val="00732B06"/>
    <w:rsid w:val="00732D68"/>
    <w:rsid w:val="007332F3"/>
    <w:rsid w:val="0073371A"/>
    <w:rsid w:val="00733D72"/>
    <w:rsid w:val="00734926"/>
    <w:rsid w:val="00734BFF"/>
    <w:rsid w:val="007366AA"/>
    <w:rsid w:val="007401E5"/>
    <w:rsid w:val="00740889"/>
    <w:rsid w:val="00740D9E"/>
    <w:rsid w:val="00740DBF"/>
    <w:rsid w:val="00741731"/>
    <w:rsid w:val="00742352"/>
    <w:rsid w:val="007425FE"/>
    <w:rsid w:val="00743C91"/>
    <w:rsid w:val="00743EE6"/>
    <w:rsid w:val="00744AEE"/>
    <w:rsid w:val="00745CEE"/>
    <w:rsid w:val="007474EE"/>
    <w:rsid w:val="007477D3"/>
    <w:rsid w:val="00747DE2"/>
    <w:rsid w:val="00750CE6"/>
    <w:rsid w:val="00750F49"/>
    <w:rsid w:val="0075150B"/>
    <w:rsid w:val="00752821"/>
    <w:rsid w:val="0075315F"/>
    <w:rsid w:val="00754BA5"/>
    <w:rsid w:val="00755130"/>
    <w:rsid w:val="00756D4F"/>
    <w:rsid w:val="007609E6"/>
    <w:rsid w:val="00761752"/>
    <w:rsid w:val="00761CE4"/>
    <w:rsid w:val="0076268D"/>
    <w:rsid w:val="007627B0"/>
    <w:rsid w:val="00765718"/>
    <w:rsid w:val="00767328"/>
    <w:rsid w:val="00774B2A"/>
    <w:rsid w:val="00774E42"/>
    <w:rsid w:val="0077644F"/>
    <w:rsid w:val="00781B13"/>
    <w:rsid w:val="00783C11"/>
    <w:rsid w:val="00784596"/>
    <w:rsid w:val="00784929"/>
    <w:rsid w:val="00785D9B"/>
    <w:rsid w:val="00786AAA"/>
    <w:rsid w:val="00786B6B"/>
    <w:rsid w:val="00790325"/>
    <w:rsid w:val="00792AEB"/>
    <w:rsid w:val="007933EF"/>
    <w:rsid w:val="00793512"/>
    <w:rsid w:val="0079439F"/>
    <w:rsid w:val="00795010"/>
    <w:rsid w:val="00795D19"/>
    <w:rsid w:val="00796520"/>
    <w:rsid w:val="00796F30"/>
    <w:rsid w:val="007A0D31"/>
    <w:rsid w:val="007A113C"/>
    <w:rsid w:val="007A1276"/>
    <w:rsid w:val="007A16D9"/>
    <w:rsid w:val="007A2B8B"/>
    <w:rsid w:val="007A2B9B"/>
    <w:rsid w:val="007A4521"/>
    <w:rsid w:val="007A5239"/>
    <w:rsid w:val="007A5B34"/>
    <w:rsid w:val="007A65AA"/>
    <w:rsid w:val="007A72AF"/>
    <w:rsid w:val="007A7E59"/>
    <w:rsid w:val="007B03EC"/>
    <w:rsid w:val="007B3CA1"/>
    <w:rsid w:val="007B4D7B"/>
    <w:rsid w:val="007B6B50"/>
    <w:rsid w:val="007B6D2E"/>
    <w:rsid w:val="007B6F75"/>
    <w:rsid w:val="007C048B"/>
    <w:rsid w:val="007C17AD"/>
    <w:rsid w:val="007C2AC0"/>
    <w:rsid w:val="007C6AB3"/>
    <w:rsid w:val="007D1627"/>
    <w:rsid w:val="007D1A9A"/>
    <w:rsid w:val="007D3E4E"/>
    <w:rsid w:val="007D5C9C"/>
    <w:rsid w:val="007D5EF2"/>
    <w:rsid w:val="007E012E"/>
    <w:rsid w:val="007E13D9"/>
    <w:rsid w:val="007E1A5B"/>
    <w:rsid w:val="007E1B0C"/>
    <w:rsid w:val="007E4569"/>
    <w:rsid w:val="007E5668"/>
    <w:rsid w:val="007F0FA6"/>
    <w:rsid w:val="007F0FE6"/>
    <w:rsid w:val="007F1919"/>
    <w:rsid w:val="007F5582"/>
    <w:rsid w:val="007F7C2A"/>
    <w:rsid w:val="0080438D"/>
    <w:rsid w:val="00804F0F"/>
    <w:rsid w:val="00805BC3"/>
    <w:rsid w:val="008060F8"/>
    <w:rsid w:val="00807B6C"/>
    <w:rsid w:val="00810D65"/>
    <w:rsid w:val="008131D6"/>
    <w:rsid w:val="00814EF7"/>
    <w:rsid w:val="00816C97"/>
    <w:rsid w:val="0082164F"/>
    <w:rsid w:val="008221FF"/>
    <w:rsid w:val="00822E89"/>
    <w:rsid w:val="008232E9"/>
    <w:rsid w:val="00823478"/>
    <w:rsid w:val="00825D57"/>
    <w:rsid w:val="008300E6"/>
    <w:rsid w:val="00831C8F"/>
    <w:rsid w:val="00834A33"/>
    <w:rsid w:val="00835A97"/>
    <w:rsid w:val="00835C48"/>
    <w:rsid w:val="008367A4"/>
    <w:rsid w:val="008368A5"/>
    <w:rsid w:val="00837123"/>
    <w:rsid w:val="0083786D"/>
    <w:rsid w:val="008401D3"/>
    <w:rsid w:val="00840500"/>
    <w:rsid w:val="0084168F"/>
    <w:rsid w:val="008428DD"/>
    <w:rsid w:val="00843293"/>
    <w:rsid w:val="008442AB"/>
    <w:rsid w:val="008446D5"/>
    <w:rsid w:val="00845DE3"/>
    <w:rsid w:val="00845E15"/>
    <w:rsid w:val="00846A89"/>
    <w:rsid w:val="00847784"/>
    <w:rsid w:val="00850BC4"/>
    <w:rsid w:val="00853717"/>
    <w:rsid w:val="0085660F"/>
    <w:rsid w:val="008568CD"/>
    <w:rsid w:val="00856AC2"/>
    <w:rsid w:val="008621BB"/>
    <w:rsid w:val="0086272A"/>
    <w:rsid w:val="00863638"/>
    <w:rsid w:val="0086442E"/>
    <w:rsid w:val="008663A3"/>
    <w:rsid w:val="00867B1B"/>
    <w:rsid w:val="008705F3"/>
    <w:rsid w:val="0087171C"/>
    <w:rsid w:val="008735EA"/>
    <w:rsid w:val="00874827"/>
    <w:rsid w:val="00874857"/>
    <w:rsid w:val="00874E5B"/>
    <w:rsid w:val="00875445"/>
    <w:rsid w:val="008755AD"/>
    <w:rsid w:val="00876657"/>
    <w:rsid w:val="008802AD"/>
    <w:rsid w:val="00880D75"/>
    <w:rsid w:val="00883DC9"/>
    <w:rsid w:val="008860BB"/>
    <w:rsid w:val="00886458"/>
    <w:rsid w:val="008869B8"/>
    <w:rsid w:val="00887D56"/>
    <w:rsid w:val="00890069"/>
    <w:rsid w:val="00892D5C"/>
    <w:rsid w:val="00893403"/>
    <w:rsid w:val="008951DD"/>
    <w:rsid w:val="00896633"/>
    <w:rsid w:val="008A0F64"/>
    <w:rsid w:val="008A1007"/>
    <w:rsid w:val="008A15E8"/>
    <w:rsid w:val="008A53A4"/>
    <w:rsid w:val="008A53B9"/>
    <w:rsid w:val="008B0C36"/>
    <w:rsid w:val="008B1CD4"/>
    <w:rsid w:val="008B4B30"/>
    <w:rsid w:val="008B5AE7"/>
    <w:rsid w:val="008B6093"/>
    <w:rsid w:val="008C0B9D"/>
    <w:rsid w:val="008C1482"/>
    <w:rsid w:val="008C1B94"/>
    <w:rsid w:val="008C334C"/>
    <w:rsid w:val="008C640C"/>
    <w:rsid w:val="008C641E"/>
    <w:rsid w:val="008C6457"/>
    <w:rsid w:val="008C685E"/>
    <w:rsid w:val="008C6BA9"/>
    <w:rsid w:val="008C7901"/>
    <w:rsid w:val="008D080D"/>
    <w:rsid w:val="008D2694"/>
    <w:rsid w:val="008D3A00"/>
    <w:rsid w:val="008D4D8D"/>
    <w:rsid w:val="008D6C15"/>
    <w:rsid w:val="008E1073"/>
    <w:rsid w:val="008E2CCB"/>
    <w:rsid w:val="008E3169"/>
    <w:rsid w:val="008E31B3"/>
    <w:rsid w:val="008E4099"/>
    <w:rsid w:val="008E4BE6"/>
    <w:rsid w:val="008E6612"/>
    <w:rsid w:val="008F15FD"/>
    <w:rsid w:val="008F7AD2"/>
    <w:rsid w:val="009011B7"/>
    <w:rsid w:val="009015B8"/>
    <w:rsid w:val="00901DCF"/>
    <w:rsid w:val="009030CD"/>
    <w:rsid w:val="00903D56"/>
    <w:rsid w:val="00905E82"/>
    <w:rsid w:val="00911E17"/>
    <w:rsid w:val="00911F11"/>
    <w:rsid w:val="009135E3"/>
    <w:rsid w:val="00913D8B"/>
    <w:rsid w:val="00913DA6"/>
    <w:rsid w:val="00913ED6"/>
    <w:rsid w:val="00914093"/>
    <w:rsid w:val="00914DD9"/>
    <w:rsid w:val="00915187"/>
    <w:rsid w:val="00915F13"/>
    <w:rsid w:val="0091686B"/>
    <w:rsid w:val="00917055"/>
    <w:rsid w:val="009200EC"/>
    <w:rsid w:val="00920C58"/>
    <w:rsid w:val="00922730"/>
    <w:rsid w:val="00923734"/>
    <w:rsid w:val="0092733F"/>
    <w:rsid w:val="0093124B"/>
    <w:rsid w:val="00932147"/>
    <w:rsid w:val="009335B0"/>
    <w:rsid w:val="0093425B"/>
    <w:rsid w:val="00934B2A"/>
    <w:rsid w:val="009350D2"/>
    <w:rsid w:val="009373B8"/>
    <w:rsid w:val="0094123B"/>
    <w:rsid w:val="0094125E"/>
    <w:rsid w:val="00950C1C"/>
    <w:rsid w:val="00951F96"/>
    <w:rsid w:val="009543A0"/>
    <w:rsid w:val="00954980"/>
    <w:rsid w:val="0095511E"/>
    <w:rsid w:val="009601CD"/>
    <w:rsid w:val="00960397"/>
    <w:rsid w:val="0096039A"/>
    <w:rsid w:val="009625CD"/>
    <w:rsid w:val="00962811"/>
    <w:rsid w:val="0096505C"/>
    <w:rsid w:val="00965ABE"/>
    <w:rsid w:val="00965BD0"/>
    <w:rsid w:val="009666D8"/>
    <w:rsid w:val="0097210B"/>
    <w:rsid w:val="00975FBB"/>
    <w:rsid w:val="00980606"/>
    <w:rsid w:val="009817E8"/>
    <w:rsid w:val="009821BF"/>
    <w:rsid w:val="009832D2"/>
    <w:rsid w:val="00983387"/>
    <w:rsid w:val="00984854"/>
    <w:rsid w:val="00985D34"/>
    <w:rsid w:val="00986723"/>
    <w:rsid w:val="00986BDE"/>
    <w:rsid w:val="00986F5F"/>
    <w:rsid w:val="00987016"/>
    <w:rsid w:val="00987D50"/>
    <w:rsid w:val="009914E4"/>
    <w:rsid w:val="00991FC7"/>
    <w:rsid w:val="00993287"/>
    <w:rsid w:val="00994606"/>
    <w:rsid w:val="00994820"/>
    <w:rsid w:val="00994C1F"/>
    <w:rsid w:val="00994D68"/>
    <w:rsid w:val="00995183"/>
    <w:rsid w:val="009A059A"/>
    <w:rsid w:val="009A0E4D"/>
    <w:rsid w:val="009A17F8"/>
    <w:rsid w:val="009A1FD5"/>
    <w:rsid w:val="009A419E"/>
    <w:rsid w:val="009A48F3"/>
    <w:rsid w:val="009A5C96"/>
    <w:rsid w:val="009A6979"/>
    <w:rsid w:val="009A72BA"/>
    <w:rsid w:val="009B1BFD"/>
    <w:rsid w:val="009B2889"/>
    <w:rsid w:val="009B3096"/>
    <w:rsid w:val="009B3449"/>
    <w:rsid w:val="009B3660"/>
    <w:rsid w:val="009B3EBE"/>
    <w:rsid w:val="009B4C15"/>
    <w:rsid w:val="009B622B"/>
    <w:rsid w:val="009B79A8"/>
    <w:rsid w:val="009B7CA4"/>
    <w:rsid w:val="009C34CA"/>
    <w:rsid w:val="009C3807"/>
    <w:rsid w:val="009C563C"/>
    <w:rsid w:val="009C5726"/>
    <w:rsid w:val="009C75A7"/>
    <w:rsid w:val="009C7A22"/>
    <w:rsid w:val="009D216D"/>
    <w:rsid w:val="009D21B0"/>
    <w:rsid w:val="009D2E94"/>
    <w:rsid w:val="009D4B0D"/>
    <w:rsid w:val="009D59F1"/>
    <w:rsid w:val="009D671D"/>
    <w:rsid w:val="009D7558"/>
    <w:rsid w:val="009D793C"/>
    <w:rsid w:val="009E0363"/>
    <w:rsid w:val="009E17E2"/>
    <w:rsid w:val="009E21EB"/>
    <w:rsid w:val="009E21F0"/>
    <w:rsid w:val="009E767B"/>
    <w:rsid w:val="009F5950"/>
    <w:rsid w:val="009F6703"/>
    <w:rsid w:val="00A007EE"/>
    <w:rsid w:val="00A03B01"/>
    <w:rsid w:val="00A04129"/>
    <w:rsid w:val="00A04369"/>
    <w:rsid w:val="00A050C1"/>
    <w:rsid w:val="00A05392"/>
    <w:rsid w:val="00A05463"/>
    <w:rsid w:val="00A0604C"/>
    <w:rsid w:val="00A07BD3"/>
    <w:rsid w:val="00A07D03"/>
    <w:rsid w:val="00A11D7C"/>
    <w:rsid w:val="00A14A16"/>
    <w:rsid w:val="00A1522E"/>
    <w:rsid w:val="00A170F3"/>
    <w:rsid w:val="00A17523"/>
    <w:rsid w:val="00A17894"/>
    <w:rsid w:val="00A21027"/>
    <w:rsid w:val="00A21ED2"/>
    <w:rsid w:val="00A24175"/>
    <w:rsid w:val="00A24419"/>
    <w:rsid w:val="00A329E9"/>
    <w:rsid w:val="00A35AF7"/>
    <w:rsid w:val="00A3693D"/>
    <w:rsid w:val="00A37DA6"/>
    <w:rsid w:val="00A37E57"/>
    <w:rsid w:val="00A40ECE"/>
    <w:rsid w:val="00A4160D"/>
    <w:rsid w:val="00A44E0D"/>
    <w:rsid w:val="00A467B1"/>
    <w:rsid w:val="00A46DD3"/>
    <w:rsid w:val="00A475A2"/>
    <w:rsid w:val="00A532AE"/>
    <w:rsid w:val="00A54A61"/>
    <w:rsid w:val="00A57DD0"/>
    <w:rsid w:val="00A60F2F"/>
    <w:rsid w:val="00A61220"/>
    <w:rsid w:val="00A63B3D"/>
    <w:rsid w:val="00A643F0"/>
    <w:rsid w:val="00A65069"/>
    <w:rsid w:val="00A65F80"/>
    <w:rsid w:val="00A6681A"/>
    <w:rsid w:val="00A678B7"/>
    <w:rsid w:val="00A71812"/>
    <w:rsid w:val="00A71C41"/>
    <w:rsid w:val="00A7253D"/>
    <w:rsid w:val="00A73087"/>
    <w:rsid w:val="00A73BB1"/>
    <w:rsid w:val="00A73EC4"/>
    <w:rsid w:val="00A752EF"/>
    <w:rsid w:val="00A816A1"/>
    <w:rsid w:val="00A84B8F"/>
    <w:rsid w:val="00A85C2A"/>
    <w:rsid w:val="00A9041E"/>
    <w:rsid w:val="00A90E4A"/>
    <w:rsid w:val="00A939F2"/>
    <w:rsid w:val="00A93B1D"/>
    <w:rsid w:val="00A96260"/>
    <w:rsid w:val="00AA58C4"/>
    <w:rsid w:val="00AA7168"/>
    <w:rsid w:val="00AA799A"/>
    <w:rsid w:val="00AB1F18"/>
    <w:rsid w:val="00AB2C3D"/>
    <w:rsid w:val="00AB2D34"/>
    <w:rsid w:val="00AB4719"/>
    <w:rsid w:val="00AB4C99"/>
    <w:rsid w:val="00AC0F67"/>
    <w:rsid w:val="00AC1482"/>
    <w:rsid w:val="00AC18B9"/>
    <w:rsid w:val="00AC20FF"/>
    <w:rsid w:val="00AC21CA"/>
    <w:rsid w:val="00AC5060"/>
    <w:rsid w:val="00AC5E97"/>
    <w:rsid w:val="00AC7D69"/>
    <w:rsid w:val="00AD0D06"/>
    <w:rsid w:val="00AD0F51"/>
    <w:rsid w:val="00AD3E19"/>
    <w:rsid w:val="00AD4181"/>
    <w:rsid w:val="00AD4387"/>
    <w:rsid w:val="00AD4C12"/>
    <w:rsid w:val="00AD6F9F"/>
    <w:rsid w:val="00AD77F7"/>
    <w:rsid w:val="00AD7D52"/>
    <w:rsid w:val="00AE31D5"/>
    <w:rsid w:val="00AE550F"/>
    <w:rsid w:val="00AE68D9"/>
    <w:rsid w:val="00AE7129"/>
    <w:rsid w:val="00AE7346"/>
    <w:rsid w:val="00AE73F2"/>
    <w:rsid w:val="00AF01FC"/>
    <w:rsid w:val="00AF0565"/>
    <w:rsid w:val="00AF6478"/>
    <w:rsid w:val="00B00036"/>
    <w:rsid w:val="00B00F62"/>
    <w:rsid w:val="00B0104F"/>
    <w:rsid w:val="00B013F1"/>
    <w:rsid w:val="00B01758"/>
    <w:rsid w:val="00B024DB"/>
    <w:rsid w:val="00B02965"/>
    <w:rsid w:val="00B0760F"/>
    <w:rsid w:val="00B10A60"/>
    <w:rsid w:val="00B1113F"/>
    <w:rsid w:val="00B11E13"/>
    <w:rsid w:val="00B1209B"/>
    <w:rsid w:val="00B12DCF"/>
    <w:rsid w:val="00B15834"/>
    <w:rsid w:val="00B15F71"/>
    <w:rsid w:val="00B16C3C"/>
    <w:rsid w:val="00B203FF"/>
    <w:rsid w:val="00B236B3"/>
    <w:rsid w:val="00B24898"/>
    <w:rsid w:val="00B25E6D"/>
    <w:rsid w:val="00B26E6B"/>
    <w:rsid w:val="00B304C3"/>
    <w:rsid w:val="00B317B7"/>
    <w:rsid w:val="00B32A0C"/>
    <w:rsid w:val="00B33015"/>
    <w:rsid w:val="00B34183"/>
    <w:rsid w:val="00B35096"/>
    <w:rsid w:val="00B354F2"/>
    <w:rsid w:val="00B368A8"/>
    <w:rsid w:val="00B40008"/>
    <w:rsid w:val="00B4012E"/>
    <w:rsid w:val="00B44BE7"/>
    <w:rsid w:val="00B458A5"/>
    <w:rsid w:val="00B4729C"/>
    <w:rsid w:val="00B47F27"/>
    <w:rsid w:val="00B47F63"/>
    <w:rsid w:val="00B5101E"/>
    <w:rsid w:val="00B535BE"/>
    <w:rsid w:val="00B5450B"/>
    <w:rsid w:val="00B552A7"/>
    <w:rsid w:val="00B55458"/>
    <w:rsid w:val="00B55C0E"/>
    <w:rsid w:val="00B56C1F"/>
    <w:rsid w:val="00B5771C"/>
    <w:rsid w:val="00B61117"/>
    <w:rsid w:val="00B6348D"/>
    <w:rsid w:val="00B66EEC"/>
    <w:rsid w:val="00B670EB"/>
    <w:rsid w:val="00B673A3"/>
    <w:rsid w:val="00B70BBF"/>
    <w:rsid w:val="00B70C31"/>
    <w:rsid w:val="00B7171D"/>
    <w:rsid w:val="00B71ADB"/>
    <w:rsid w:val="00B71CDF"/>
    <w:rsid w:val="00B80336"/>
    <w:rsid w:val="00B8223C"/>
    <w:rsid w:val="00B84C0D"/>
    <w:rsid w:val="00B8784A"/>
    <w:rsid w:val="00B9079B"/>
    <w:rsid w:val="00B9174A"/>
    <w:rsid w:val="00B91F25"/>
    <w:rsid w:val="00B93683"/>
    <w:rsid w:val="00B95209"/>
    <w:rsid w:val="00B95340"/>
    <w:rsid w:val="00B954C8"/>
    <w:rsid w:val="00B95F15"/>
    <w:rsid w:val="00B96EBA"/>
    <w:rsid w:val="00BA0E85"/>
    <w:rsid w:val="00BA2644"/>
    <w:rsid w:val="00BA2A34"/>
    <w:rsid w:val="00BA43C4"/>
    <w:rsid w:val="00BA4606"/>
    <w:rsid w:val="00BA4A55"/>
    <w:rsid w:val="00BA4E13"/>
    <w:rsid w:val="00BA5B54"/>
    <w:rsid w:val="00BB04D0"/>
    <w:rsid w:val="00BB27B7"/>
    <w:rsid w:val="00BB317F"/>
    <w:rsid w:val="00BB4084"/>
    <w:rsid w:val="00BB6689"/>
    <w:rsid w:val="00BB6B24"/>
    <w:rsid w:val="00BC0CF6"/>
    <w:rsid w:val="00BC33B8"/>
    <w:rsid w:val="00BC3572"/>
    <w:rsid w:val="00BC3800"/>
    <w:rsid w:val="00BC47E9"/>
    <w:rsid w:val="00BC5022"/>
    <w:rsid w:val="00BC5D64"/>
    <w:rsid w:val="00BC63D1"/>
    <w:rsid w:val="00BD072A"/>
    <w:rsid w:val="00BD4A30"/>
    <w:rsid w:val="00BD4CA3"/>
    <w:rsid w:val="00BD58D5"/>
    <w:rsid w:val="00BD5C7F"/>
    <w:rsid w:val="00BD6A25"/>
    <w:rsid w:val="00BE09C5"/>
    <w:rsid w:val="00BE664D"/>
    <w:rsid w:val="00BF0A73"/>
    <w:rsid w:val="00BF1EC6"/>
    <w:rsid w:val="00BF24C6"/>
    <w:rsid w:val="00BF305C"/>
    <w:rsid w:val="00BF3374"/>
    <w:rsid w:val="00BF3C94"/>
    <w:rsid w:val="00C0017F"/>
    <w:rsid w:val="00C0375C"/>
    <w:rsid w:val="00C05752"/>
    <w:rsid w:val="00C05781"/>
    <w:rsid w:val="00C1054D"/>
    <w:rsid w:val="00C11627"/>
    <w:rsid w:val="00C1250C"/>
    <w:rsid w:val="00C12532"/>
    <w:rsid w:val="00C12A7D"/>
    <w:rsid w:val="00C13091"/>
    <w:rsid w:val="00C1328F"/>
    <w:rsid w:val="00C135A7"/>
    <w:rsid w:val="00C1361F"/>
    <w:rsid w:val="00C14130"/>
    <w:rsid w:val="00C17C47"/>
    <w:rsid w:val="00C24EAE"/>
    <w:rsid w:val="00C25964"/>
    <w:rsid w:val="00C26971"/>
    <w:rsid w:val="00C304DE"/>
    <w:rsid w:val="00C32068"/>
    <w:rsid w:val="00C33655"/>
    <w:rsid w:val="00C36E45"/>
    <w:rsid w:val="00C37106"/>
    <w:rsid w:val="00C406E7"/>
    <w:rsid w:val="00C424CC"/>
    <w:rsid w:val="00C42904"/>
    <w:rsid w:val="00C42BB3"/>
    <w:rsid w:val="00C438BD"/>
    <w:rsid w:val="00C449A3"/>
    <w:rsid w:val="00C454CE"/>
    <w:rsid w:val="00C46CB4"/>
    <w:rsid w:val="00C473BE"/>
    <w:rsid w:val="00C47471"/>
    <w:rsid w:val="00C51F07"/>
    <w:rsid w:val="00C54807"/>
    <w:rsid w:val="00C54DFA"/>
    <w:rsid w:val="00C56C53"/>
    <w:rsid w:val="00C57E55"/>
    <w:rsid w:val="00C57EF2"/>
    <w:rsid w:val="00C600C3"/>
    <w:rsid w:val="00C62D90"/>
    <w:rsid w:val="00C643D7"/>
    <w:rsid w:val="00C65D58"/>
    <w:rsid w:val="00C6659E"/>
    <w:rsid w:val="00C673C8"/>
    <w:rsid w:val="00C71549"/>
    <w:rsid w:val="00C721D4"/>
    <w:rsid w:val="00C7466B"/>
    <w:rsid w:val="00C74E37"/>
    <w:rsid w:val="00C76FED"/>
    <w:rsid w:val="00C77A36"/>
    <w:rsid w:val="00C77F1C"/>
    <w:rsid w:val="00C80B18"/>
    <w:rsid w:val="00C80C01"/>
    <w:rsid w:val="00C81FB7"/>
    <w:rsid w:val="00C82E17"/>
    <w:rsid w:val="00C83390"/>
    <w:rsid w:val="00C852C1"/>
    <w:rsid w:val="00C86532"/>
    <w:rsid w:val="00C91F04"/>
    <w:rsid w:val="00C9344E"/>
    <w:rsid w:val="00C954D1"/>
    <w:rsid w:val="00C96108"/>
    <w:rsid w:val="00CA25DD"/>
    <w:rsid w:val="00CA26EB"/>
    <w:rsid w:val="00CA4F53"/>
    <w:rsid w:val="00CA5B50"/>
    <w:rsid w:val="00CA6EA0"/>
    <w:rsid w:val="00CB07F7"/>
    <w:rsid w:val="00CB154C"/>
    <w:rsid w:val="00CB22D4"/>
    <w:rsid w:val="00CC0933"/>
    <w:rsid w:val="00CC17C8"/>
    <w:rsid w:val="00CC1B45"/>
    <w:rsid w:val="00CC22D9"/>
    <w:rsid w:val="00CC2932"/>
    <w:rsid w:val="00CC3600"/>
    <w:rsid w:val="00CC543A"/>
    <w:rsid w:val="00CC59C6"/>
    <w:rsid w:val="00CC6A01"/>
    <w:rsid w:val="00CC7F9D"/>
    <w:rsid w:val="00CD2407"/>
    <w:rsid w:val="00CD2E2E"/>
    <w:rsid w:val="00CD3C39"/>
    <w:rsid w:val="00CD3F64"/>
    <w:rsid w:val="00CD4399"/>
    <w:rsid w:val="00CD4D2C"/>
    <w:rsid w:val="00CD655B"/>
    <w:rsid w:val="00CD6DF7"/>
    <w:rsid w:val="00CD7DF7"/>
    <w:rsid w:val="00CD7F11"/>
    <w:rsid w:val="00CE0825"/>
    <w:rsid w:val="00CE0FB1"/>
    <w:rsid w:val="00CE31D7"/>
    <w:rsid w:val="00CE7188"/>
    <w:rsid w:val="00CE7EB8"/>
    <w:rsid w:val="00CF0143"/>
    <w:rsid w:val="00CF0A65"/>
    <w:rsid w:val="00CF0DB3"/>
    <w:rsid w:val="00CF3A8E"/>
    <w:rsid w:val="00CF3FBF"/>
    <w:rsid w:val="00CF6466"/>
    <w:rsid w:val="00CF7638"/>
    <w:rsid w:val="00CF7A9F"/>
    <w:rsid w:val="00D00144"/>
    <w:rsid w:val="00D00AD4"/>
    <w:rsid w:val="00D02FA0"/>
    <w:rsid w:val="00D04C76"/>
    <w:rsid w:val="00D057C0"/>
    <w:rsid w:val="00D067DF"/>
    <w:rsid w:val="00D123D2"/>
    <w:rsid w:val="00D12AFD"/>
    <w:rsid w:val="00D13B4A"/>
    <w:rsid w:val="00D17673"/>
    <w:rsid w:val="00D20060"/>
    <w:rsid w:val="00D20227"/>
    <w:rsid w:val="00D2075D"/>
    <w:rsid w:val="00D21ABA"/>
    <w:rsid w:val="00D2234B"/>
    <w:rsid w:val="00D22579"/>
    <w:rsid w:val="00D237AB"/>
    <w:rsid w:val="00D24D0A"/>
    <w:rsid w:val="00D24D9E"/>
    <w:rsid w:val="00D25003"/>
    <w:rsid w:val="00D25A9B"/>
    <w:rsid w:val="00D26A9A"/>
    <w:rsid w:val="00D2766D"/>
    <w:rsid w:val="00D3064F"/>
    <w:rsid w:val="00D319B0"/>
    <w:rsid w:val="00D32FFD"/>
    <w:rsid w:val="00D34240"/>
    <w:rsid w:val="00D3523C"/>
    <w:rsid w:val="00D36125"/>
    <w:rsid w:val="00D36D8F"/>
    <w:rsid w:val="00D41458"/>
    <w:rsid w:val="00D41544"/>
    <w:rsid w:val="00D42C92"/>
    <w:rsid w:val="00D42F28"/>
    <w:rsid w:val="00D43107"/>
    <w:rsid w:val="00D44B94"/>
    <w:rsid w:val="00D45FE9"/>
    <w:rsid w:val="00D472E6"/>
    <w:rsid w:val="00D50A93"/>
    <w:rsid w:val="00D50A9D"/>
    <w:rsid w:val="00D51336"/>
    <w:rsid w:val="00D52D3D"/>
    <w:rsid w:val="00D52ED3"/>
    <w:rsid w:val="00D538F5"/>
    <w:rsid w:val="00D53F65"/>
    <w:rsid w:val="00D54979"/>
    <w:rsid w:val="00D55775"/>
    <w:rsid w:val="00D56B16"/>
    <w:rsid w:val="00D6093D"/>
    <w:rsid w:val="00D6279D"/>
    <w:rsid w:val="00D641A0"/>
    <w:rsid w:val="00D641DF"/>
    <w:rsid w:val="00D65F39"/>
    <w:rsid w:val="00D66E75"/>
    <w:rsid w:val="00D70E44"/>
    <w:rsid w:val="00D729D2"/>
    <w:rsid w:val="00D76C90"/>
    <w:rsid w:val="00D81B2D"/>
    <w:rsid w:val="00D82084"/>
    <w:rsid w:val="00D831DA"/>
    <w:rsid w:val="00D83388"/>
    <w:rsid w:val="00D843AF"/>
    <w:rsid w:val="00D85FDB"/>
    <w:rsid w:val="00D879F7"/>
    <w:rsid w:val="00D91311"/>
    <w:rsid w:val="00D926DE"/>
    <w:rsid w:val="00D92EB8"/>
    <w:rsid w:val="00D948E8"/>
    <w:rsid w:val="00D96568"/>
    <w:rsid w:val="00D96E10"/>
    <w:rsid w:val="00D97E57"/>
    <w:rsid w:val="00DA0032"/>
    <w:rsid w:val="00DA0C2A"/>
    <w:rsid w:val="00DA0F24"/>
    <w:rsid w:val="00DA192C"/>
    <w:rsid w:val="00DA2753"/>
    <w:rsid w:val="00DA3311"/>
    <w:rsid w:val="00DA3E4D"/>
    <w:rsid w:val="00DA4418"/>
    <w:rsid w:val="00DA6928"/>
    <w:rsid w:val="00DA7833"/>
    <w:rsid w:val="00DA7F9F"/>
    <w:rsid w:val="00DB1440"/>
    <w:rsid w:val="00DB28D2"/>
    <w:rsid w:val="00DB2EAC"/>
    <w:rsid w:val="00DB7461"/>
    <w:rsid w:val="00DC0392"/>
    <w:rsid w:val="00DC1908"/>
    <w:rsid w:val="00DC2A22"/>
    <w:rsid w:val="00DC35A3"/>
    <w:rsid w:val="00DC4AB1"/>
    <w:rsid w:val="00DC4C34"/>
    <w:rsid w:val="00DC5234"/>
    <w:rsid w:val="00DC699E"/>
    <w:rsid w:val="00DC6A2E"/>
    <w:rsid w:val="00DD1344"/>
    <w:rsid w:val="00DD14F8"/>
    <w:rsid w:val="00DD1676"/>
    <w:rsid w:val="00DD2C83"/>
    <w:rsid w:val="00DD3394"/>
    <w:rsid w:val="00DD429F"/>
    <w:rsid w:val="00DD4A6C"/>
    <w:rsid w:val="00DD7143"/>
    <w:rsid w:val="00DD74DC"/>
    <w:rsid w:val="00DD7947"/>
    <w:rsid w:val="00DD7FC2"/>
    <w:rsid w:val="00DE0AE6"/>
    <w:rsid w:val="00DE124A"/>
    <w:rsid w:val="00DE25CD"/>
    <w:rsid w:val="00DE4652"/>
    <w:rsid w:val="00DE6544"/>
    <w:rsid w:val="00DE6794"/>
    <w:rsid w:val="00DE7659"/>
    <w:rsid w:val="00DF0F6B"/>
    <w:rsid w:val="00DF296F"/>
    <w:rsid w:val="00DF35B7"/>
    <w:rsid w:val="00DF4B97"/>
    <w:rsid w:val="00DF72B1"/>
    <w:rsid w:val="00DF7909"/>
    <w:rsid w:val="00E01DA0"/>
    <w:rsid w:val="00E01FDB"/>
    <w:rsid w:val="00E03B3E"/>
    <w:rsid w:val="00E053FB"/>
    <w:rsid w:val="00E0672D"/>
    <w:rsid w:val="00E07D67"/>
    <w:rsid w:val="00E102E5"/>
    <w:rsid w:val="00E1121D"/>
    <w:rsid w:val="00E11DAC"/>
    <w:rsid w:val="00E1672E"/>
    <w:rsid w:val="00E17E0B"/>
    <w:rsid w:val="00E21D2F"/>
    <w:rsid w:val="00E21D37"/>
    <w:rsid w:val="00E21F02"/>
    <w:rsid w:val="00E223ED"/>
    <w:rsid w:val="00E22B42"/>
    <w:rsid w:val="00E23362"/>
    <w:rsid w:val="00E23658"/>
    <w:rsid w:val="00E25102"/>
    <w:rsid w:val="00E25684"/>
    <w:rsid w:val="00E25E2E"/>
    <w:rsid w:val="00E26CD6"/>
    <w:rsid w:val="00E271AC"/>
    <w:rsid w:val="00E3038E"/>
    <w:rsid w:val="00E318CA"/>
    <w:rsid w:val="00E3298D"/>
    <w:rsid w:val="00E32A46"/>
    <w:rsid w:val="00E3501A"/>
    <w:rsid w:val="00E35355"/>
    <w:rsid w:val="00E36C8D"/>
    <w:rsid w:val="00E4090E"/>
    <w:rsid w:val="00E4141C"/>
    <w:rsid w:val="00E43BAD"/>
    <w:rsid w:val="00E43F72"/>
    <w:rsid w:val="00E45434"/>
    <w:rsid w:val="00E477FE"/>
    <w:rsid w:val="00E47EA6"/>
    <w:rsid w:val="00E54E46"/>
    <w:rsid w:val="00E54F2B"/>
    <w:rsid w:val="00E63A92"/>
    <w:rsid w:val="00E642FA"/>
    <w:rsid w:val="00E7390C"/>
    <w:rsid w:val="00E743EC"/>
    <w:rsid w:val="00E76E50"/>
    <w:rsid w:val="00E771E6"/>
    <w:rsid w:val="00E806F6"/>
    <w:rsid w:val="00E81646"/>
    <w:rsid w:val="00E83097"/>
    <w:rsid w:val="00E83672"/>
    <w:rsid w:val="00E84032"/>
    <w:rsid w:val="00E84827"/>
    <w:rsid w:val="00E84AD3"/>
    <w:rsid w:val="00E8554B"/>
    <w:rsid w:val="00E85C0D"/>
    <w:rsid w:val="00E8611C"/>
    <w:rsid w:val="00E8614D"/>
    <w:rsid w:val="00E8634A"/>
    <w:rsid w:val="00E87401"/>
    <w:rsid w:val="00E9008E"/>
    <w:rsid w:val="00E912BA"/>
    <w:rsid w:val="00E912DD"/>
    <w:rsid w:val="00E93767"/>
    <w:rsid w:val="00E944D3"/>
    <w:rsid w:val="00E954AD"/>
    <w:rsid w:val="00E962BC"/>
    <w:rsid w:val="00E972C9"/>
    <w:rsid w:val="00EA02EC"/>
    <w:rsid w:val="00EA1817"/>
    <w:rsid w:val="00EA391A"/>
    <w:rsid w:val="00EA435D"/>
    <w:rsid w:val="00EA5136"/>
    <w:rsid w:val="00EA5380"/>
    <w:rsid w:val="00EA572A"/>
    <w:rsid w:val="00EA62F6"/>
    <w:rsid w:val="00EA7F4C"/>
    <w:rsid w:val="00EB03B5"/>
    <w:rsid w:val="00EB05CF"/>
    <w:rsid w:val="00EB3E4D"/>
    <w:rsid w:val="00EB4193"/>
    <w:rsid w:val="00EB44BE"/>
    <w:rsid w:val="00EB614E"/>
    <w:rsid w:val="00EB7383"/>
    <w:rsid w:val="00EC1855"/>
    <w:rsid w:val="00EC2AF8"/>
    <w:rsid w:val="00EC3C0B"/>
    <w:rsid w:val="00EC4300"/>
    <w:rsid w:val="00EC48F5"/>
    <w:rsid w:val="00ED15C8"/>
    <w:rsid w:val="00ED364B"/>
    <w:rsid w:val="00ED3992"/>
    <w:rsid w:val="00ED68A9"/>
    <w:rsid w:val="00ED6F33"/>
    <w:rsid w:val="00EE0620"/>
    <w:rsid w:val="00EE31AD"/>
    <w:rsid w:val="00EE360F"/>
    <w:rsid w:val="00EF0D24"/>
    <w:rsid w:val="00EF42C5"/>
    <w:rsid w:val="00EF55F2"/>
    <w:rsid w:val="00EF6918"/>
    <w:rsid w:val="00EF7F9B"/>
    <w:rsid w:val="00F019ED"/>
    <w:rsid w:val="00F06B37"/>
    <w:rsid w:val="00F10CF9"/>
    <w:rsid w:val="00F121FC"/>
    <w:rsid w:val="00F13C15"/>
    <w:rsid w:val="00F14BE5"/>
    <w:rsid w:val="00F14D4C"/>
    <w:rsid w:val="00F15863"/>
    <w:rsid w:val="00F22087"/>
    <w:rsid w:val="00F225B9"/>
    <w:rsid w:val="00F264A0"/>
    <w:rsid w:val="00F26B47"/>
    <w:rsid w:val="00F27CDD"/>
    <w:rsid w:val="00F30C97"/>
    <w:rsid w:val="00F31818"/>
    <w:rsid w:val="00F32E14"/>
    <w:rsid w:val="00F3305F"/>
    <w:rsid w:val="00F337DF"/>
    <w:rsid w:val="00F33AF6"/>
    <w:rsid w:val="00F344AE"/>
    <w:rsid w:val="00F35ACD"/>
    <w:rsid w:val="00F35FA8"/>
    <w:rsid w:val="00F36C98"/>
    <w:rsid w:val="00F37230"/>
    <w:rsid w:val="00F37BCD"/>
    <w:rsid w:val="00F405E6"/>
    <w:rsid w:val="00F457E5"/>
    <w:rsid w:val="00F45EB7"/>
    <w:rsid w:val="00F465EB"/>
    <w:rsid w:val="00F530CA"/>
    <w:rsid w:val="00F5349A"/>
    <w:rsid w:val="00F540FA"/>
    <w:rsid w:val="00F54245"/>
    <w:rsid w:val="00F65414"/>
    <w:rsid w:val="00F658A9"/>
    <w:rsid w:val="00F65C56"/>
    <w:rsid w:val="00F664F4"/>
    <w:rsid w:val="00F6658C"/>
    <w:rsid w:val="00F66D86"/>
    <w:rsid w:val="00F67673"/>
    <w:rsid w:val="00F70494"/>
    <w:rsid w:val="00F70B5C"/>
    <w:rsid w:val="00F71192"/>
    <w:rsid w:val="00F732AD"/>
    <w:rsid w:val="00F73EC7"/>
    <w:rsid w:val="00F75281"/>
    <w:rsid w:val="00F75E6F"/>
    <w:rsid w:val="00F7732E"/>
    <w:rsid w:val="00F8028C"/>
    <w:rsid w:val="00F81A11"/>
    <w:rsid w:val="00F831CB"/>
    <w:rsid w:val="00F8448E"/>
    <w:rsid w:val="00F84536"/>
    <w:rsid w:val="00F85173"/>
    <w:rsid w:val="00F8629B"/>
    <w:rsid w:val="00F91884"/>
    <w:rsid w:val="00F92687"/>
    <w:rsid w:val="00F92E5D"/>
    <w:rsid w:val="00F932E1"/>
    <w:rsid w:val="00F94CB0"/>
    <w:rsid w:val="00F96701"/>
    <w:rsid w:val="00F9796E"/>
    <w:rsid w:val="00F97FD0"/>
    <w:rsid w:val="00FA063F"/>
    <w:rsid w:val="00FA5668"/>
    <w:rsid w:val="00FA5DF5"/>
    <w:rsid w:val="00FA76DE"/>
    <w:rsid w:val="00FA7998"/>
    <w:rsid w:val="00FB090F"/>
    <w:rsid w:val="00FB1DD7"/>
    <w:rsid w:val="00FB2323"/>
    <w:rsid w:val="00FB3331"/>
    <w:rsid w:val="00FB4E42"/>
    <w:rsid w:val="00FB56E8"/>
    <w:rsid w:val="00FB5E53"/>
    <w:rsid w:val="00FB76BB"/>
    <w:rsid w:val="00FC2AC2"/>
    <w:rsid w:val="00FC2F58"/>
    <w:rsid w:val="00FC30BB"/>
    <w:rsid w:val="00FC4E97"/>
    <w:rsid w:val="00FC5D6E"/>
    <w:rsid w:val="00FC64BE"/>
    <w:rsid w:val="00FD0C89"/>
    <w:rsid w:val="00FD3956"/>
    <w:rsid w:val="00FD3C44"/>
    <w:rsid w:val="00FD4EB7"/>
    <w:rsid w:val="00FD6AAE"/>
    <w:rsid w:val="00FD6F4B"/>
    <w:rsid w:val="00FD6F88"/>
    <w:rsid w:val="00FE0EE3"/>
    <w:rsid w:val="00FE19AD"/>
    <w:rsid w:val="00FE1E61"/>
    <w:rsid w:val="00FE2893"/>
    <w:rsid w:val="00FE40DF"/>
    <w:rsid w:val="00FE476E"/>
    <w:rsid w:val="00FE5F1F"/>
    <w:rsid w:val="00FE6DD7"/>
    <w:rsid w:val="00FE7279"/>
    <w:rsid w:val="00FE765C"/>
    <w:rsid w:val="00FF02BB"/>
    <w:rsid w:val="00FF086D"/>
    <w:rsid w:val="00FF08D4"/>
    <w:rsid w:val="00FF0EEC"/>
    <w:rsid w:val="00FF396D"/>
    <w:rsid w:val="00FF3CF8"/>
    <w:rsid w:val="00FF43FE"/>
    <w:rsid w:val="00FF48AC"/>
    <w:rsid w:val="00FF6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14:docId w14:val="70A6B332"/>
  <w15:docId w15:val="{B9646D4A-B4CB-4AB1-9FE1-42ECE0B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0B4E50"/>
    <w:pPr>
      <w:spacing w:after="0" w:line="240" w:lineRule="auto"/>
    </w:pPr>
    <w:rPr>
      <w:rFonts w:ascii="Times New Roman" w:eastAsia="Times New Roman" w:hAnsi="Times New Roman" w:cs="Arabic Transparent"/>
      <w:sz w:val="28"/>
      <w:szCs w:val="28"/>
    </w:rPr>
  </w:style>
  <w:style w:type="paragraph" w:styleId="1">
    <w:name w:val="heading 1"/>
    <w:basedOn w:val="a"/>
    <w:next w:val="a"/>
    <w:link w:val="1Char"/>
    <w:uiPriority w:val="9"/>
    <w:qFormat/>
    <w:rsid w:val="00B95340"/>
    <w:pPr>
      <w:keepNext/>
      <w:keepLines/>
      <w:spacing w:before="240"/>
      <w:jc w:val="center"/>
      <w:outlineLvl w:val="0"/>
    </w:pPr>
    <w:rPr>
      <w:rFonts w:asciiTheme="majorHAnsi" w:eastAsiaTheme="majorEastAsia" w:hAnsiTheme="majorHAnsi" w:cs="Traditional Arabic"/>
      <w:bCs/>
      <w:color w:val="0000FF"/>
      <w:sz w:val="32"/>
      <w:szCs w:val="34"/>
    </w:rPr>
  </w:style>
  <w:style w:type="paragraph" w:styleId="2">
    <w:name w:val="heading 2"/>
    <w:basedOn w:val="a"/>
    <w:next w:val="a"/>
    <w:link w:val="2Char"/>
    <w:uiPriority w:val="9"/>
    <w:unhideWhenUsed/>
    <w:qFormat/>
    <w:rsid w:val="00B95340"/>
    <w:pPr>
      <w:keepNext/>
      <w:keepLines/>
      <w:spacing w:before="40"/>
      <w:outlineLvl w:val="1"/>
    </w:pPr>
    <w:rPr>
      <w:rFonts w:asciiTheme="majorHAnsi" w:eastAsiaTheme="majorEastAsia" w:hAnsiTheme="majorHAnsi" w:cs="Traditional Arabic"/>
      <w:bCs/>
      <w:color w:val="C00000"/>
      <w:sz w:val="26"/>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rsid w:val="000B4E50"/>
    <w:pPr>
      <w:spacing w:after="120" w:line="480" w:lineRule="auto"/>
    </w:pPr>
  </w:style>
  <w:style w:type="character" w:customStyle="1" w:styleId="2Char0">
    <w:name w:val="نص أساسي 2 Char"/>
    <w:basedOn w:val="a0"/>
    <w:link w:val="20"/>
    <w:rsid w:val="000B4E50"/>
    <w:rPr>
      <w:rFonts w:ascii="Times New Roman" w:eastAsia="Times New Roman" w:hAnsi="Times New Roman" w:cs="Arabic Transparent"/>
      <w:sz w:val="28"/>
      <w:szCs w:val="28"/>
    </w:rPr>
  </w:style>
  <w:style w:type="paragraph" w:styleId="a3">
    <w:name w:val="footnote text"/>
    <w:basedOn w:val="a"/>
    <w:link w:val="Char"/>
    <w:unhideWhenUsed/>
    <w:rsid w:val="00A7253D"/>
    <w:rPr>
      <w:sz w:val="20"/>
      <w:szCs w:val="20"/>
    </w:rPr>
  </w:style>
  <w:style w:type="character" w:customStyle="1" w:styleId="Char">
    <w:name w:val="نص حاشية سفلية Char"/>
    <w:basedOn w:val="a0"/>
    <w:link w:val="a3"/>
    <w:rsid w:val="00A7253D"/>
    <w:rPr>
      <w:rFonts w:ascii="Times New Roman" w:eastAsia="Times New Roman" w:hAnsi="Times New Roman" w:cs="Arabic Transparent"/>
      <w:sz w:val="20"/>
      <w:szCs w:val="20"/>
    </w:rPr>
  </w:style>
  <w:style w:type="character" w:styleId="a4">
    <w:name w:val="footnote reference"/>
    <w:basedOn w:val="a0"/>
    <w:semiHidden/>
    <w:unhideWhenUsed/>
    <w:rsid w:val="00A7253D"/>
    <w:rPr>
      <w:vertAlign w:val="superscript"/>
    </w:rPr>
  </w:style>
  <w:style w:type="paragraph" w:styleId="a5">
    <w:name w:val="List Paragraph"/>
    <w:basedOn w:val="a"/>
    <w:uiPriority w:val="34"/>
    <w:qFormat/>
    <w:rsid w:val="00D12AFD"/>
    <w:pPr>
      <w:ind w:left="720"/>
      <w:contextualSpacing/>
    </w:pPr>
  </w:style>
  <w:style w:type="paragraph" w:styleId="a6">
    <w:name w:val="header"/>
    <w:aliases w:val="رأس صفحة,Header"/>
    <w:basedOn w:val="a"/>
    <w:link w:val="Char0"/>
    <w:unhideWhenUsed/>
    <w:rsid w:val="00914093"/>
    <w:pPr>
      <w:tabs>
        <w:tab w:val="center" w:pos="4153"/>
        <w:tab w:val="right" w:pos="8306"/>
      </w:tabs>
    </w:pPr>
  </w:style>
  <w:style w:type="character" w:customStyle="1" w:styleId="Char0">
    <w:name w:val="رأس الصفحة Char"/>
    <w:basedOn w:val="a0"/>
    <w:link w:val="a6"/>
    <w:uiPriority w:val="99"/>
    <w:rsid w:val="00914093"/>
    <w:rPr>
      <w:rFonts w:ascii="Times New Roman" w:eastAsia="Times New Roman" w:hAnsi="Times New Roman" w:cs="Arabic Transparent"/>
      <w:sz w:val="28"/>
      <w:szCs w:val="28"/>
    </w:rPr>
  </w:style>
  <w:style w:type="paragraph" w:styleId="a7">
    <w:name w:val="footer"/>
    <w:basedOn w:val="a"/>
    <w:link w:val="Char1"/>
    <w:uiPriority w:val="99"/>
    <w:unhideWhenUsed/>
    <w:rsid w:val="00914093"/>
    <w:pPr>
      <w:tabs>
        <w:tab w:val="center" w:pos="4153"/>
        <w:tab w:val="right" w:pos="8306"/>
      </w:tabs>
    </w:pPr>
  </w:style>
  <w:style w:type="character" w:customStyle="1" w:styleId="Char1">
    <w:name w:val="تذييل الصفحة Char"/>
    <w:basedOn w:val="a0"/>
    <w:link w:val="a7"/>
    <w:uiPriority w:val="99"/>
    <w:rsid w:val="00914093"/>
    <w:rPr>
      <w:rFonts w:ascii="Times New Roman" w:eastAsia="Times New Roman" w:hAnsi="Times New Roman" w:cs="Arabic Transparent"/>
      <w:sz w:val="28"/>
      <w:szCs w:val="28"/>
    </w:rPr>
  </w:style>
  <w:style w:type="character" w:customStyle="1" w:styleId="Char2">
    <w:name w:val="رأس صفحة Char"/>
    <w:uiPriority w:val="99"/>
    <w:rsid w:val="00B95340"/>
    <w:rPr>
      <w:sz w:val="24"/>
      <w:szCs w:val="24"/>
    </w:rPr>
  </w:style>
  <w:style w:type="character" w:styleId="Hyperlink">
    <w:name w:val="Hyperlink"/>
    <w:uiPriority w:val="99"/>
    <w:rsid w:val="00B95340"/>
    <w:rPr>
      <w:color w:val="0000FF"/>
      <w:u w:val="single"/>
    </w:rPr>
  </w:style>
  <w:style w:type="character" w:customStyle="1" w:styleId="1Char">
    <w:name w:val="العنوان 1 Char"/>
    <w:basedOn w:val="a0"/>
    <w:link w:val="1"/>
    <w:uiPriority w:val="9"/>
    <w:rsid w:val="00B95340"/>
    <w:rPr>
      <w:rFonts w:asciiTheme="majorHAnsi" w:eastAsiaTheme="majorEastAsia" w:hAnsiTheme="majorHAnsi" w:cs="Traditional Arabic"/>
      <w:bCs/>
      <w:color w:val="0000FF"/>
      <w:sz w:val="32"/>
      <w:szCs w:val="34"/>
    </w:rPr>
  </w:style>
  <w:style w:type="character" w:customStyle="1" w:styleId="2Char">
    <w:name w:val="عنوان 2 Char"/>
    <w:basedOn w:val="a0"/>
    <w:link w:val="2"/>
    <w:uiPriority w:val="9"/>
    <w:rsid w:val="00B95340"/>
    <w:rPr>
      <w:rFonts w:asciiTheme="majorHAnsi" w:eastAsiaTheme="majorEastAsia" w:hAnsiTheme="majorHAnsi" w:cs="Traditional Arabic"/>
      <w:bCs/>
      <w:color w:val="C00000"/>
      <w:sz w:val="26"/>
      <w:szCs w:val="34"/>
    </w:rPr>
  </w:style>
  <w:style w:type="paragraph" w:styleId="a8">
    <w:name w:val="TOC Heading"/>
    <w:basedOn w:val="1"/>
    <w:next w:val="a"/>
    <w:uiPriority w:val="39"/>
    <w:unhideWhenUsed/>
    <w:qFormat/>
    <w:rsid w:val="005C4C3D"/>
    <w:pPr>
      <w:bidi/>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5C4C3D"/>
    <w:pPr>
      <w:spacing w:after="100"/>
    </w:pPr>
  </w:style>
  <w:style w:type="paragraph" w:styleId="21">
    <w:name w:val="toc 2"/>
    <w:basedOn w:val="a"/>
    <w:next w:val="a"/>
    <w:autoRedefine/>
    <w:uiPriority w:val="39"/>
    <w:unhideWhenUsed/>
    <w:rsid w:val="005C4C3D"/>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0456">
      <w:bodyDiv w:val="1"/>
      <w:marLeft w:val="0"/>
      <w:marRight w:val="0"/>
      <w:marTop w:val="0"/>
      <w:marBottom w:val="0"/>
      <w:divBdr>
        <w:top w:val="none" w:sz="0" w:space="0" w:color="auto"/>
        <w:left w:val="none" w:sz="0" w:space="0" w:color="auto"/>
        <w:bottom w:val="none" w:sz="0" w:space="0" w:color="auto"/>
        <w:right w:val="none" w:sz="0" w:space="0" w:color="auto"/>
      </w:divBdr>
    </w:div>
    <w:div w:id="2571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97D4-8DCD-4D60-BB5A-A39F7711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42</Pages>
  <Words>9310</Words>
  <Characters>53068</Characters>
  <Application>Microsoft Office Word</Application>
  <DocSecurity>0</DocSecurity>
  <Lines>442</Lines>
  <Paragraphs>124</Paragraphs>
  <ScaleCrop>false</ScaleCrop>
  <HeadingPairs>
    <vt:vector size="2" baseType="variant">
      <vt:variant>
        <vt:lpstr>العنوان</vt:lpstr>
      </vt:variant>
      <vt:variant>
        <vt:i4>1</vt:i4>
      </vt:variant>
    </vt:vector>
  </HeadingPairs>
  <TitlesOfParts>
    <vt:vector size="1" baseType="lpstr">
      <vt:lpstr/>
    </vt:vector>
  </TitlesOfParts>
  <Company>Hell Boy</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MeGaNet</dc:creator>
  <cp:keywords/>
  <dc:description/>
  <cp:lastModifiedBy>ABO HABYBA</cp:lastModifiedBy>
  <cp:revision>1694</cp:revision>
  <dcterms:created xsi:type="dcterms:W3CDTF">2015-11-26T05:33:00Z</dcterms:created>
  <dcterms:modified xsi:type="dcterms:W3CDTF">2016-05-20T07:39:00Z</dcterms:modified>
</cp:coreProperties>
</file>