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CF44D" w14:textId="22AD085C" w:rsidR="002F43B2" w:rsidRDefault="008D0A62">
      <w:pPr>
        <w:bidi w:val="0"/>
        <w:rPr>
          <w:rFonts w:cs="Arial"/>
          <w:rtl/>
        </w:rPr>
      </w:pPr>
      <w:r>
        <w:rPr>
          <w:noProof/>
        </w:rPr>
        <w:drawing>
          <wp:anchor distT="0" distB="0" distL="114300" distR="114300" simplePos="0" relativeHeight="251658240" behindDoc="0" locked="0" layoutInCell="1" allowOverlap="1" wp14:anchorId="42258126" wp14:editId="11D978DB">
            <wp:simplePos x="0" y="0"/>
            <wp:positionH relativeFrom="column">
              <wp:posOffset>-1153633</wp:posOffset>
            </wp:positionH>
            <wp:positionV relativeFrom="paragraph">
              <wp:posOffset>-946298</wp:posOffset>
            </wp:positionV>
            <wp:extent cx="7644765" cy="10738884"/>
            <wp:effectExtent l="0" t="0" r="0" b="5715"/>
            <wp:wrapNone/>
            <wp:docPr id="206804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54233" cy="10752183"/>
                    </a:xfrm>
                    <a:prstGeom prst="rect">
                      <a:avLst/>
                    </a:prstGeom>
                    <a:noFill/>
                    <a:ln>
                      <a:noFill/>
                    </a:ln>
                  </pic:spPr>
                </pic:pic>
              </a:graphicData>
            </a:graphic>
            <wp14:sizeRelH relativeFrom="page">
              <wp14:pctWidth>0</wp14:pctWidth>
            </wp14:sizeRelH>
            <wp14:sizeRelV relativeFrom="page">
              <wp14:pctHeight>0</wp14:pctHeight>
            </wp14:sizeRelV>
          </wp:anchor>
        </w:drawing>
      </w:r>
      <w:r w:rsidR="002F43B2">
        <w:rPr>
          <w:rFonts w:cs="Arial"/>
          <w:rtl/>
        </w:rPr>
        <w:br w:type="page"/>
      </w:r>
    </w:p>
    <w:p w14:paraId="0B1CF44E" w14:textId="77777777" w:rsidR="00210700" w:rsidRPr="002F43B2" w:rsidRDefault="00882811" w:rsidP="00F971C3">
      <w:pPr>
        <w:pStyle w:val="1"/>
        <w:keepNext w:val="0"/>
        <w:keepLines w:val="0"/>
        <w:shd w:val="clear" w:color="auto" w:fill="FFFFFF"/>
        <w:spacing w:before="0" w:line="240" w:lineRule="auto"/>
        <w:jc w:val="center"/>
        <w:rPr>
          <w:rFonts w:ascii="louts shamy" w:eastAsia="Times New Roman" w:hAnsi="louts shamy" w:cs="louts shamy"/>
          <w:color w:val="FF0000"/>
          <w:kern w:val="36"/>
          <w:sz w:val="34"/>
          <w:szCs w:val="34"/>
          <w:rtl/>
          <w:lang w:bidi="ar-YE"/>
        </w:rPr>
      </w:pPr>
      <w:r w:rsidRPr="002F43B2">
        <w:rPr>
          <w:rFonts w:ascii="Times New Roman" w:eastAsia="Times New Roman" w:hAnsi="Times New Roman" w:cs="Times New Roman" w:hint="cs"/>
          <w:color w:val="FF0000"/>
          <w:kern w:val="36"/>
          <w:sz w:val="34"/>
          <w:szCs w:val="34"/>
          <w:rtl/>
          <w:lang w:bidi="ar-YE"/>
        </w:rPr>
        <w:lastRenderedPageBreak/>
        <w:t>‌‌</w:t>
      </w:r>
      <w:r w:rsidRPr="002F43B2">
        <w:rPr>
          <w:rFonts w:ascii="louts shamy" w:eastAsia="Times New Roman" w:hAnsi="louts shamy" w:cs="louts shamy"/>
          <w:color w:val="FF0000"/>
          <w:kern w:val="36"/>
          <w:sz w:val="34"/>
          <w:szCs w:val="34"/>
          <w:rtl/>
          <w:lang w:bidi="ar-YE"/>
        </w:rPr>
        <w:t>إ</w:t>
      </w:r>
      <w:r w:rsidR="00210700" w:rsidRPr="002F43B2">
        <w:rPr>
          <w:rFonts w:ascii="louts shamy" w:eastAsia="Times New Roman" w:hAnsi="louts shamy" w:cs="louts shamy"/>
          <w:color w:val="FF0000"/>
          <w:kern w:val="36"/>
          <w:sz w:val="34"/>
          <w:szCs w:val="34"/>
          <w:rtl/>
          <w:lang w:bidi="ar-YE"/>
        </w:rPr>
        <w:t xml:space="preserve">علام أهل العصر بأربعين حديثا في فضل صلاة </w:t>
      </w:r>
      <w:r w:rsidR="00210700" w:rsidRPr="002F43B2">
        <w:rPr>
          <w:rFonts w:ascii="Times New Roman" w:eastAsia="Times New Roman" w:hAnsi="Times New Roman" w:cs="Times New Roman" w:hint="cs"/>
          <w:color w:val="FF0000"/>
          <w:kern w:val="36"/>
          <w:sz w:val="34"/>
          <w:szCs w:val="34"/>
          <w:rtl/>
          <w:lang w:bidi="ar-YE"/>
        </w:rPr>
        <w:t>‌</w:t>
      </w:r>
      <w:r w:rsidR="00210700" w:rsidRPr="002F43B2">
        <w:rPr>
          <w:rFonts w:ascii="louts shamy" w:eastAsia="Times New Roman" w:hAnsi="louts shamy" w:cs="louts shamy" w:hint="cs"/>
          <w:color w:val="FF0000"/>
          <w:kern w:val="36"/>
          <w:sz w:val="34"/>
          <w:szCs w:val="34"/>
          <w:rtl/>
          <w:lang w:bidi="ar-YE"/>
        </w:rPr>
        <w:t>الفجر</w:t>
      </w:r>
    </w:p>
    <w:p w14:paraId="0B1CF450" w14:textId="77777777" w:rsidR="00D228D8" w:rsidRPr="002F43B2" w:rsidRDefault="00D228D8" w:rsidP="002D2B46">
      <w:pPr>
        <w:spacing w:line="240" w:lineRule="auto"/>
        <w:jc w:val="both"/>
        <w:rPr>
          <w:rFonts w:ascii="louts shamy" w:hAnsi="louts shamy" w:cs="louts shamy"/>
          <w:b/>
          <w:bCs/>
          <w:sz w:val="34"/>
          <w:szCs w:val="34"/>
          <w:rtl/>
          <w:lang w:bidi="ar-YE"/>
        </w:rPr>
      </w:pPr>
      <w:r w:rsidRPr="002F43B2">
        <w:rPr>
          <w:rFonts w:ascii="louts shamy" w:hAnsi="louts shamy" w:cs="louts shamy"/>
          <w:b/>
          <w:bCs/>
          <w:sz w:val="34"/>
          <w:szCs w:val="34"/>
          <w:rtl/>
          <w:lang w:bidi="ar-YE"/>
        </w:rPr>
        <w:t xml:space="preserve">الحمد لله </w:t>
      </w:r>
      <w:r w:rsidR="00611BF3" w:rsidRPr="002F43B2">
        <w:rPr>
          <w:rFonts w:ascii="louts shamy" w:hAnsi="louts shamy" w:cs="louts shamy"/>
          <w:b/>
          <w:bCs/>
          <w:sz w:val="34"/>
          <w:szCs w:val="34"/>
          <w:rtl/>
          <w:lang w:bidi="ar-YE"/>
        </w:rPr>
        <w:t>العلي ذو القهر</w:t>
      </w:r>
      <w:r w:rsidRPr="002F43B2">
        <w:rPr>
          <w:rFonts w:ascii="louts shamy" w:hAnsi="louts shamy" w:cs="louts shamy"/>
          <w:b/>
          <w:bCs/>
          <w:sz w:val="34"/>
          <w:szCs w:val="34"/>
          <w:rtl/>
          <w:lang w:bidi="ar-YE"/>
        </w:rPr>
        <w:t xml:space="preserve">، </w:t>
      </w:r>
      <w:r w:rsidR="00611BF3" w:rsidRPr="002F43B2">
        <w:rPr>
          <w:rFonts w:ascii="louts shamy" w:hAnsi="louts shamy" w:cs="louts shamy"/>
          <w:b/>
          <w:bCs/>
          <w:sz w:val="34"/>
          <w:szCs w:val="34"/>
          <w:rtl/>
          <w:lang w:bidi="ar-YE"/>
        </w:rPr>
        <w:t xml:space="preserve">مكور الليل </w:t>
      </w:r>
      <w:r w:rsidR="002D2B46" w:rsidRPr="002F43B2">
        <w:rPr>
          <w:rFonts w:ascii="louts shamy" w:hAnsi="louts shamy" w:cs="louts shamy"/>
          <w:b/>
          <w:bCs/>
          <w:sz w:val="34"/>
          <w:szCs w:val="34"/>
          <w:rtl/>
          <w:lang w:bidi="ar-YE"/>
        </w:rPr>
        <w:t>ومسجر البحر</w:t>
      </w:r>
      <w:r w:rsidR="00611BF3" w:rsidRPr="002F43B2">
        <w:rPr>
          <w:rFonts w:ascii="louts shamy" w:hAnsi="louts shamy" w:cs="louts shamy"/>
          <w:b/>
          <w:bCs/>
          <w:sz w:val="34"/>
          <w:szCs w:val="34"/>
          <w:rtl/>
          <w:lang w:bidi="ar-YE"/>
        </w:rPr>
        <w:t xml:space="preserve">، </w:t>
      </w:r>
      <w:r w:rsidRPr="002F43B2">
        <w:rPr>
          <w:rFonts w:ascii="louts shamy" w:hAnsi="louts shamy" w:cs="louts shamy"/>
          <w:b/>
          <w:bCs/>
          <w:sz w:val="34"/>
          <w:szCs w:val="34"/>
          <w:rtl/>
          <w:lang w:bidi="ar-YE"/>
        </w:rPr>
        <w:t xml:space="preserve">والصلاة والسلام على </w:t>
      </w:r>
      <w:r w:rsidR="00611BF3" w:rsidRPr="002F43B2">
        <w:rPr>
          <w:rFonts w:ascii="louts shamy" w:hAnsi="louts shamy" w:cs="louts shamy"/>
          <w:b/>
          <w:bCs/>
          <w:sz w:val="34"/>
          <w:szCs w:val="34"/>
          <w:rtl/>
          <w:lang w:bidi="ar-YE"/>
        </w:rPr>
        <w:t>نبينا</w:t>
      </w:r>
      <w:r w:rsidRPr="002F43B2">
        <w:rPr>
          <w:rFonts w:ascii="louts shamy" w:hAnsi="louts shamy" w:cs="louts shamy"/>
          <w:b/>
          <w:bCs/>
          <w:sz w:val="34"/>
          <w:szCs w:val="34"/>
          <w:rtl/>
          <w:lang w:bidi="ar-YE"/>
        </w:rPr>
        <w:t xml:space="preserve"> </w:t>
      </w:r>
      <w:r w:rsidR="00611BF3" w:rsidRPr="002F43B2">
        <w:rPr>
          <w:rFonts w:ascii="louts shamy" w:hAnsi="louts shamy" w:cs="louts shamy"/>
          <w:b/>
          <w:bCs/>
          <w:sz w:val="34"/>
          <w:szCs w:val="34"/>
          <w:rtl/>
          <w:lang w:bidi="ar-YE"/>
        </w:rPr>
        <w:t>محمد بلا عد ولا حصر،</w:t>
      </w:r>
      <w:r w:rsidRPr="002F43B2">
        <w:rPr>
          <w:rFonts w:ascii="louts shamy" w:hAnsi="louts shamy" w:cs="louts shamy"/>
          <w:b/>
          <w:bCs/>
          <w:sz w:val="34"/>
          <w:szCs w:val="34"/>
          <w:rtl/>
          <w:lang w:bidi="ar-YE"/>
        </w:rPr>
        <w:t xml:space="preserve"> وآله وصحبه </w:t>
      </w:r>
      <w:r w:rsidR="00611BF3" w:rsidRPr="002F43B2">
        <w:rPr>
          <w:rFonts w:ascii="louts shamy" w:hAnsi="louts shamy" w:cs="louts shamy"/>
          <w:b/>
          <w:bCs/>
          <w:sz w:val="34"/>
          <w:szCs w:val="34"/>
          <w:rtl/>
          <w:lang w:bidi="ar-YE"/>
        </w:rPr>
        <w:t>أهل الفضل والخير</w:t>
      </w:r>
      <w:r w:rsidRPr="002F43B2">
        <w:rPr>
          <w:rFonts w:ascii="louts shamy" w:hAnsi="louts shamy" w:cs="louts shamy"/>
          <w:b/>
          <w:bCs/>
          <w:sz w:val="34"/>
          <w:szCs w:val="34"/>
          <w:rtl/>
          <w:lang w:bidi="ar-YE"/>
        </w:rPr>
        <w:t>، وبعد:</w:t>
      </w:r>
    </w:p>
    <w:p w14:paraId="0B1CF451" w14:textId="7DBCDD21" w:rsidR="00D228D8" w:rsidRPr="002F43B2" w:rsidRDefault="00D228D8" w:rsidP="002D2B46">
      <w:pPr>
        <w:pStyle w:val="1"/>
        <w:keepNext w:val="0"/>
        <w:keepLines w:val="0"/>
        <w:shd w:val="clear" w:color="auto" w:fill="FFFFFF"/>
        <w:spacing w:before="0" w:line="240" w:lineRule="auto"/>
        <w:jc w:val="both"/>
        <w:rPr>
          <w:rFonts w:ascii="louts shamy" w:eastAsiaTheme="minorHAnsi" w:hAnsi="louts shamy" w:cs="louts shamy"/>
          <w:color w:val="auto"/>
          <w:sz w:val="34"/>
          <w:szCs w:val="34"/>
          <w:rtl/>
          <w:lang w:bidi="ar-YE"/>
        </w:rPr>
      </w:pPr>
      <w:r w:rsidRPr="002F43B2">
        <w:rPr>
          <w:rFonts w:ascii="louts shamy" w:eastAsiaTheme="minorHAnsi" w:hAnsi="louts shamy" w:cs="louts shamy"/>
          <w:color w:val="auto"/>
          <w:sz w:val="34"/>
          <w:szCs w:val="34"/>
          <w:rtl/>
          <w:lang w:bidi="ar-YE"/>
        </w:rPr>
        <w:t>فهذه صحائف لطيفة</w:t>
      </w:r>
      <w:r w:rsidR="00611BF3" w:rsidRPr="002F43B2">
        <w:rPr>
          <w:rFonts w:ascii="louts shamy" w:eastAsiaTheme="minorHAnsi" w:hAnsi="louts shamy" w:cs="louts shamy"/>
          <w:color w:val="auto"/>
          <w:sz w:val="34"/>
          <w:szCs w:val="34"/>
          <w:rtl/>
          <w:lang w:bidi="ar-YE"/>
        </w:rPr>
        <w:t xml:space="preserve"> كنسمات البحر</w:t>
      </w:r>
      <w:r w:rsidRPr="002F43B2">
        <w:rPr>
          <w:rFonts w:ascii="louts shamy" w:eastAsiaTheme="minorHAnsi" w:hAnsi="louts shamy" w:cs="louts shamy"/>
          <w:color w:val="auto"/>
          <w:sz w:val="34"/>
          <w:szCs w:val="34"/>
          <w:rtl/>
          <w:lang w:bidi="ar-YE"/>
        </w:rPr>
        <w:t>، جمعت فيها أربعين حديثا من الأحاديث الصحيحة</w:t>
      </w:r>
      <w:r w:rsidR="00611BF3" w:rsidRPr="002F43B2">
        <w:rPr>
          <w:rFonts w:ascii="louts shamy" w:eastAsiaTheme="minorHAnsi" w:hAnsi="louts shamy" w:cs="louts shamy"/>
          <w:color w:val="auto"/>
          <w:sz w:val="34"/>
          <w:szCs w:val="34"/>
          <w:rtl/>
          <w:lang w:bidi="ar-YE"/>
        </w:rPr>
        <w:t xml:space="preserve"> في فضل صلاة الفجر</w:t>
      </w:r>
      <w:r w:rsidRPr="002F43B2">
        <w:rPr>
          <w:rFonts w:ascii="louts shamy" w:eastAsiaTheme="minorHAnsi" w:hAnsi="louts shamy" w:cs="louts shamy"/>
          <w:color w:val="auto"/>
          <w:sz w:val="34"/>
          <w:szCs w:val="34"/>
          <w:rtl/>
          <w:lang w:bidi="ar-YE"/>
        </w:rPr>
        <w:t>، وأسميتها</w:t>
      </w:r>
      <w:r w:rsidR="00611BF3" w:rsidRPr="002F43B2">
        <w:rPr>
          <w:rFonts w:ascii="louts shamy" w:eastAsiaTheme="minorHAnsi" w:hAnsi="louts shamy" w:cs="louts shamy"/>
          <w:color w:val="auto"/>
          <w:sz w:val="34"/>
          <w:szCs w:val="34"/>
          <w:rtl/>
          <w:lang w:bidi="ar-YE"/>
        </w:rPr>
        <w:t>:</w:t>
      </w:r>
      <w:r w:rsidRPr="002F43B2">
        <w:rPr>
          <w:rFonts w:ascii="louts shamy" w:eastAsiaTheme="minorHAnsi" w:hAnsi="louts shamy" w:cs="louts shamy"/>
          <w:color w:val="auto"/>
          <w:sz w:val="34"/>
          <w:szCs w:val="34"/>
          <w:rtl/>
          <w:lang w:bidi="ar-YE"/>
        </w:rPr>
        <w:t xml:space="preserve"> </w:t>
      </w:r>
      <w:r w:rsidR="00615900" w:rsidRPr="002F43B2">
        <w:rPr>
          <w:rFonts w:ascii="louts shamy" w:eastAsiaTheme="minorHAnsi" w:hAnsi="louts shamy" w:cs="louts shamy"/>
          <w:color w:val="auto"/>
          <w:sz w:val="34"/>
          <w:szCs w:val="34"/>
          <w:rtl/>
          <w:lang w:bidi="ar-YE"/>
        </w:rPr>
        <w:t>"</w:t>
      </w:r>
      <w:r w:rsidR="00611BF3" w:rsidRPr="002F43B2">
        <w:rPr>
          <w:rFonts w:ascii="Times New Roman" w:eastAsiaTheme="minorHAnsi" w:hAnsi="Times New Roman" w:cs="Times New Roman" w:hint="cs"/>
          <w:color w:val="auto"/>
          <w:sz w:val="34"/>
          <w:szCs w:val="34"/>
          <w:rtl/>
          <w:lang w:bidi="ar-YE"/>
        </w:rPr>
        <w:t>‌‌</w:t>
      </w:r>
      <w:r w:rsidR="00611BF3" w:rsidRPr="002F43B2">
        <w:rPr>
          <w:rFonts w:ascii="louts shamy" w:eastAsiaTheme="minorHAnsi" w:hAnsi="louts shamy" w:cs="louts shamy"/>
          <w:color w:val="auto"/>
          <w:sz w:val="34"/>
          <w:szCs w:val="34"/>
          <w:rtl/>
          <w:lang w:bidi="ar-YE"/>
        </w:rPr>
        <w:t>إعلام أهل العصر بأربعين حديث</w:t>
      </w:r>
      <w:r w:rsidR="00615900" w:rsidRPr="002F43B2">
        <w:rPr>
          <w:rFonts w:ascii="louts shamy" w:eastAsiaTheme="minorHAnsi" w:hAnsi="louts shamy" w:cs="louts shamy"/>
          <w:color w:val="auto"/>
          <w:sz w:val="34"/>
          <w:szCs w:val="34"/>
          <w:rtl/>
          <w:lang w:bidi="ar-YE"/>
        </w:rPr>
        <w:t>ً</w:t>
      </w:r>
      <w:r w:rsidR="00611BF3" w:rsidRPr="002F43B2">
        <w:rPr>
          <w:rFonts w:ascii="louts shamy" w:eastAsiaTheme="minorHAnsi" w:hAnsi="louts shamy" w:cs="louts shamy"/>
          <w:color w:val="auto"/>
          <w:sz w:val="34"/>
          <w:szCs w:val="34"/>
          <w:rtl/>
          <w:lang w:bidi="ar-YE"/>
        </w:rPr>
        <w:t xml:space="preserve">ا في فضل صلاة </w:t>
      </w:r>
      <w:r w:rsidR="00611BF3" w:rsidRPr="002F43B2">
        <w:rPr>
          <w:rFonts w:ascii="Times New Roman" w:eastAsiaTheme="minorHAnsi" w:hAnsi="Times New Roman" w:cs="Times New Roman" w:hint="cs"/>
          <w:color w:val="auto"/>
          <w:sz w:val="34"/>
          <w:szCs w:val="34"/>
          <w:rtl/>
          <w:lang w:bidi="ar-YE"/>
        </w:rPr>
        <w:t>‌</w:t>
      </w:r>
      <w:r w:rsidR="00611BF3" w:rsidRPr="002F43B2">
        <w:rPr>
          <w:rFonts w:ascii="louts shamy" w:eastAsiaTheme="minorHAnsi" w:hAnsi="louts shamy" w:cs="louts shamy" w:hint="cs"/>
          <w:color w:val="auto"/>
          <w:sz w:val="34"/>
          <w:szCs w:val="34"/>
          <w:rtl/>
          <w:lang w:bidi="ar-YE"/>
        </w:rPr>
        <w:t>الفجر</w:t>
      </w:r>
      <w:r w:rsidR="00615900" w:rsidRPr="002F43B2">
        <w:rPr>
          <w:rFonts w:ascii="louts shamy" w:eastAsiaTheme="minorHAnsi" w:hAnsi="louts shamy" w:cs="louts shamy"/>
          <w:color w:val="auto"/>
          <w:sz w:val="34"/>
          <w:szCs w:val="34"/>
          <w:rtl/>
          <w:lang w:bidi="ar-YE"/>
        </w:rPr>
        <w:t>"</w:t>
      </w:r>
      <w:r w:rsidRPr="002F43B2">
        <w:rPr>
          <w:rFonts w:ascii="louts shamy" w:eastAsiaTheme="minorHAnsi" w:hAnsi="louts shamy" w:cs="louts shamy"/>
          <w:color w:val="auto"/>
          <w:sz w:val="34"/>
          <w:szCs w:val="34"/>
          <w:rtl/>
          <w:lang w:bidi="ar-YE"/>
        </w:rPr>
        <w:t xml:space="preserve">، سائلا الله أن ينفعني بها وسائر </w:t>
      </w:r>
      <w:r w:rsidR="00611BF3" w:rsidRPr="002F43B2">
        <w:rPr>
          <w:rFonts w:ascii="louts shamy" w:eastAsiaTheme="minorHAnsi" w:hAnsi="louts shamy" w:cs="louts shamy"/>
          <w:color w:val="auto"/>
          <w:sz w:val="34"/>
          <w:szCs w:val="34"/>
          <w:rtl/>
          <w:lang w:bidi="ar-YE"/>
        </w:rPr>
        <w:t>أهل العصر</w:t>
      </w:r>
      <w:r w:rsidRPr="002F43B2">
        <w:rPr>
          <w:rFonts w:ascii="louts shamy" w:eastAsiaTheme="minorHAnsi" w:hAnsi="louts shamy" w:cs="louts shamy"/>
          <w:color w:val="auto"/>
          <w:sz w:val="34"/>
          <w:szCs w:val="34"/>
          <w:rtl/>
          <w:lang w:bidi="ar-YE"/>
        </w:rPr>
        <w:t xml:space="preserve">، وأن تكون معينة لنا </w:t>
      </w:r>
      <w:r w:rsidR="002D2B46" w:rsidRPr="002F43B2">
        <w:rPr>
          <w:rFonts w:ascii="louts shamy" w:eastAsiaTheme="minorHAnsi" w:hAnsi="louts shamy" w:cs="louts shamy"/>
          <w:color w:val="auto"/>
          <w:sz w:val="34"/>
          <w:szCs w:val="34"/>
          <w:rtl/>
          <w:lang w:bidi="ar-YE"/>
        </w:rPr>
        <w:t>على طاعته</w:t>
      </w:r>
      <w:r w:rsidR="00611BF3" w:rsidRPr="002F43B2">
        <w:rPr>
          <w:rFonts w:ascii="louts shamy" w:eastAsiaTheme="minorHAnsi" w:hAnsi="louts shamy" w:cs="louts shamy"/>
          <w:color w:val="auto"/>
          <w:sz w:val="34"/>
          <w:szCs w:val="34"/>
          <w:rtl/>
          <w:lang w:bidi="ar-YE"/>
        </w:rPr>
        <w:t xml:space="preserve"> في السر والجهر</w:t>
      </w:r>
      <w:r w:rsidRPr="002F43B2">
        <w:rPr>
          <w:rFonts w:ascii="louts shamy" w:eastAsiaTheme="minorHAnsi" w:hAnsi="louts shamy" w:cs="louts shamy"/>
          <w:color w:val="auto"/>
          <w:sz w:val="34"/>
          <w:szCs w:val="34"/>
          <w:rtl/>
          <w:lang w:bidi="ar-YE"/>
        </w:rPr>
        <w:t xml:space="preserve">، ونافعة لنا يوم </w:t>
      </w:r>
      <w:r w:rsidR="00611BF3" w:rsidRPr="002F43B2">
        <w:rPr>
          <w:rFonts w:ascii="louts shamy" w:eastAsiaTheme="minorHAnsi" w:hAnsi="louts shamy" w:cs="louts shamy"/>
          <w:color w:val="auto"/>
          <w:sz w:val="34"/>
          <w:szCs w:val="34"/>
          <w:rtl/>
          <w:lang w:bidi="ar-YE"/>
        </w:rPr>
        <w:t>الحشر</w:t>
      </w:r>
      <w:r w:rsidRPr="002F43B2">
        <w:rPr>
          <w:rFonts w:ascii="louts shamy" w:eastAsiaTheme="minorHAnsi" w:hAnsi="louts shamy" w:cs="louts shamy"/>
          <w:color w:val="auto"/>
          <w:sz w:val="34"/>
          <w:szCs w:val="34"/>
          <w:rtl/>
          <w:lang w:bidi="ar-YE"/>
        </w:rPr>
        <w:t xml:space="preserve">. </w:t>
      </w:r>
    </w:p>
    <w:p w14:paraId="0B1CF453" w14:textId="7591BD2F" w:rsidR="001A6986" w:rsidRPr="002F43B2" w:rsidRDefault="001A6986"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لا</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تغلبوا</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على</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صلاة</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قبل</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طلوع</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الشمس</w:t>
      </w:r>
    </w:p>
    <w:p w14:paraId="0B1CF454"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الأول:</w:t>
      </w:r>
    </w:p>
    <w:p w14:paraId="0B1CF455" w14:textId="77777777" w:rsidR="00F54281" w:rsidRPr="002F43B2" w:rsidRDefault="00ED06F1" w:rsidP="001A6986">
      <w:pPr>
        <w:tabs>
          <w:tab w:val="left" w:pos="7562"/>
        </w:tabs>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w:t>
      </w:r>
      <w:r w:rsidR="00D24581" w:rsidRPr="002F43B2">
        <w:rPr>
          <w:rFonts w:ascii="louts shamy" w:hAnsi="louts shamy" w:cs="louts shamy"/>
          <w:sz w:val="34"/>
          <w:szCs w:val="34"/>
          <w:rtl/>
          <w:lang w:bidi="ar-YE"/>
        </w:rPr>
        <w:t xml:space="preserve">جرير بن عبد الله </w:t>
      </w:r>
      <w:r w:rsidRPr="002F43B2">
        <w:rPr>
          <w:rFonts w:ascii="louts shamy" w:hAnsi="louts shamy" w:cs="louts shamy"/>
          <w:sz w:val="34"/>
          <w:szCs w:val="34"/>
          <w:rtl/>
          <w:lang w:bidi="ar-YE"/>
        </w:rPr>
        <w:t xml:space="preserve">-رضي الله عنه- </w:t>
      </w:r>
      <w:r w:rsidR="00016116" w:rsidRPr="002F43B2">
        <w:rPr>
          <w:rFonts w:ascii="louts shamy" w:hAnsi="louts shamy" w:cs="louts shamy"/>
          <w:sz w:val="34"/>
          <w:szCs w:val="34"/>
          <w:rtl/>
          <w:lang w:bidi="ar-YE"/>
        </w:rPr>
        <w:t xml:space="preserve">قال: </w:t>
      </w:r>
      <w:proofErr w:type="gramStart"/>
      <w:r w:rsidR="00016116" w:rsidRPr="002F43B2">
        <w:rPr>
          <w:rFonts w:ascii="louts shamy" w:hAnsi="louts shamy" w:cs="louts shamy"/>
          <w:sz w:val="34"/>
          <w:szCs w:val="34"/>
          <w:rtl/>
          <w:lang w:bidi="ar-YE"/>
        </w:rPr>
        <w:t>((</w:t>
      </w:r>
      <w:r w:rsidR="00D24581" w:rsidRPr="002F43B2">
        <w:rPr>
          <w:rFonts w:ascii="louts shamy" w:hAnsi="louts shamy" w:cs="louts shamy"/>
          <w:sz w:val="34"/>
          <w:szCs w:val="34"/>
          <w:rtl/>
          <w:lang w:bidi="ar-YE"/>
        </w:rPr>
        <w:t xml:space="preserve"> </w:t>
      </w:r>
      <w:r w:rsidR="001A6986" w:rsidRPr="002F43B2">
        <w:rPr>
          <w:rFonts w:ascii="louts shamy" w:hAnsi="louts shamy" w:cs="louts shamy"/>
          <w:sz w:val="34"/>
          <w:szCs w:val="34"/>
          <w:rtl/>
          <w:lang w:bidi="ar-YE"/>
        </w:rPr>
        <w:t>كنا</w:t>
      </w:r>
      <w:proofErr w:type="gramEnd"/>
      <w:r w:rsidR="001A6986" w:rsidRPr="002F43B2">
        <w:rPr>
          <w:rFonts w:ascii="louts shamy" w:hAnsi="louts shamy" w:cs="louts shamy"/>
          <w:sz w:val="34"/>
          <w:szCs w:val="34"/>
          <w:rtl/>
          <w:lang w:bidi="ar-YE"/>
        </w:rPr>
        <w:t xml:space="preserve"> عند النبي -صلى الله عليه وآله وسلم- فنظر إلى ا</w:t>
      </w:r>
      <w:r w:rsidR="002D2B46" w:rsidRPr="002F43B2">
        <w:rPr>
          <w:rFonts w:ascii="louts shamy" w:hAnsi="louts shamy" w:cs="louts shamy"/>
          <w:sz w:val="34"/>
          <w:szCs w:val="34"/>
          <w:rtl/>
          <w:lang w:bidi="ar-YE"/>
        </w:rPr>
        <w:t>لقمر ليلة -</w:t>
      </w:r>
      <w:r w:rsidR="001A6986" w:rsidRPr="002F43B2">
        <w:rPr>
          <w:rFonts w:ascii="louts shamy" w:hAnsi="louts shamy" w:cs="louts shamy"/>
          <w:sz w:val="34"/>
          <w:szCs w:val="34"/>
          <w:rtl/>
          <w:lang w:bidi="ar-YE"/>
        </w:rPr>
        <w:t xml:space="preserve">يعني: البدر- فقال: إنكم سترون ربكم، كما ترون هذا القمر، لا تضامون في رؤيته، فإن استطعتم أن </w:t>
      </w:r>
      <w:r w:rsidR="001A6986" w:rsidRPr="002F43B2">
        <w:rPr>
          <w:rFonts w:ascii="Times New Roman" w:hAnsi="Times New Roman" w:cs="Times New Roman" w:hint="cs"/>
          <w:sz w:val="34"/>
          <w:szCs w:val="34"/>
          <w:rtl/>
          <w:lang w:bidi="ar-YE"/>
        </w:rPr>
        <w:t>‌</w:t>
      </w:r>
      <w:r w:rsidR="001A6986" w:rsidRPr="002F43B2">
        <w:rPr>
          <w:rFonts w:ascii="louts shamy" w:hAnsi="louts shamy" w:cs="louts shamy" w:hint="cs"/>
          <w:sz w:val="34"/>
          <w:szCs w:val="34"/>
          <w:rtl/>
          <w:lang w:bidi="ar-YE"/>
        </w:rPr>
        <w:t>لا</w:t>
      </w:r>
      <w:r w:rsidR="001A6986" w:rsidRPr="002F43B2">
        <w:rPr>
          <w:rFonts w:ascii="louts shamy" w:hAnsi="louts shamy" w:cs="louts shamy"/>
          <w:sz w:val="34"/>
          <w:szCs w:val="34"/>
          <w:rtl/>
          <w:lang w:bidi="ar-YE"/>
        </w:rPr>
        <w:t xml:space="preserve"> </w:t>
      </w:r>
      <w:r w:rsidR="001A6986" w:rsidRPr="002F43B2">
        <w:rPr>
          <w:rFonts w:ascii="Times New Roman" w:hAnsi="Times New Roman" w:cs="Times New Roman" w:hint="cs"/>
          <w:sz w:val="34"/>
          <w:szCs w:val="34"/>
          <w:rtl/>
          <w:lang w:bidi="ar-YE"/>
        </w:rPr>
        <w:t>‌</w:t>
      </w:r>
      <w:r w:rsidR="001A6986" w:rsidRPr="002F43B2">
        <w:rPr>
          <w:rFonts w:ascii="louts shamy" w:hAnsi="louts shamy" w:cs="louts shamy" w:hint="cs"/>
          <w:sz w:val="34"/>
          <w:szCs w:val="34"/>
          <w:rtl/>
          <w:lang w:bidi="ar-YE"/>
        </w:rPr>
        <w:t>تغلبوا</w:t>
      </w:r>
      <w:r w:rsidR="001A6986" w:rsidRPr="002F43B2">
        <w:rPr>
          <w:rFonts w:ascii="louts shamy" w:hAnsi="louts shamy" w:cs="louts shamy"/>
          <w:sz w:val="34"/>
          <w:szCs w:val="34"/>
          <w:rtl/>
          <w:lang w:bidi="ar-YE"/>
        </w:rPr>
        <w:t xml:space="preserve"> </w:t>
      </w:r>
      <w:r w:rsidR="001A6986" w:rsidRPr="002F43B2">
        <w:rPr>
          <w:rFonts w:ascii="Times New Roman" w:hAnsi="Times New Roman" w:cs="Times New Roman" w:hint="cs"/>
          <w:sz w:val="34"/>
          <w:szCs w:val="34"/>
          <w:rtl/>
          <w:lang w:bidi="ar-YE"/>
        </w:rPr>
        <w:t>‌</w:t>
      </w:r>
      <w:r w:rsidR="001A6986" w:rsidRPr="002F43B2">
        <w:rPr>
          <w:rFonts w:ascii="louts shamy" w:hAnsi="louts shamy" w:cs="louts shamy" w:hint="cs"/>
          <w:sz w:val="34"/>
          <w:szCs w:val="34"/>
          <w:rtl/>
          <w:lang w:bidi="ar-YE"/>
        </w:rPr>
        <w:t>على</w:t>
      </w:r>
      <w:r w:rsidR="001A6986" w:rsidRPr="002F43B2">
        <w:rPr>
          <w:rFonts w:ascii="louts shamy" w:hAnsi="louts shamy" w:cs="louts shamy"/>
          <w:sz w:val="34"/>
          <w:szCs w:val="34"/>
          <w:rtl/>
          <w:lang w:bidi="ar-YE"/>
        </w:rPr>
        <w:t xml:space="preserve"> </w:t>
      </w:r>
      <w:r w:rsidR="001A6986" w:rsidRPr="002F43B2">
        <w:rPr>
          <w:rFonts w:ascii="Times New Roman" w:hAnsi="Times New Roman" w:cs="Times New Roman" w:hint="cs"/>
          <w:sz w:val="34"/>
          <w:szCs w:val="34"/>
          <w:rtl/>
          <w:lang w:bidi="ar-YE"/>
        </w:rPr>
        <w:t>‌</w:t>
      </w:r>
      <w:r w:rsidR="001A6986" w:rsidRPr="002F43B2">
        <w:rPr>
          <w:rFonts w:ascii="louts shamy" w:hAnsi="louts shamy" w:cs="louts shamy" w:hint="cs"/>
          <w:sz w:val="34"/>
          <w:szCs w:val="34"/>
          <w:rtl/>
          <w:lang w:bidi="ar-YE"/>
        </w:rPr>
        <w:t>صلاة</w:t>
      </w:r>
      <w:r w:rsidR="001A6986" w:rsidRPr="002F43B2">
        <w:rPr>
          <w:rFonts w:ascii="louts shamy" w:hAnsi="louts shamy" w:cs="louts shamy"/>
          <w:sz w:val="34"/>
          <w:szCs w:val="34"/>
          <w:rtl/>
          <w:lang w:bidi="ar-YE"/>
        </w:rPr>
        <w:t xml:space="preserve"> </w:t>
      </w:r>
      <w:r w:rsidR="001A6986" w:rsidRPr="002F43B2">
        <w:rPr>
          <w:rFonts w:ascii="Times New Roman" w:hAnsi="Times New Roman" w:cs="Times New Roman" w:hint="cs"/>
          <w:sz w:val="34"/>
          <w:szCs w:val="34"/>
          <w:rtl/>
          <w:lang w:bidi="ar-YE"/>
        </w:rPr>
        <w:t>‌</w:t>
      </w:r>
      <w:r w:rsidR="001A6986" w:rsidRPr="002F43B2">
        <w:rPr>
          <w:rFonts w:ascii="louts shamy" w:hAnsi="louts shamy" w:cs="louts shamy" w:hint="cs"/>
          <w:sz w:val="34"/>
          <w:szCs w:val="34"/>
          <w:rtl/>
          <w:lang w:bidi="ar-YE"/>
        </w:rPr>
        <w:t>قبل</w:t>
      </w:r>
      <w:r w:rsidR="001A6986" w:rsidRPr="002F43B2">
        <w:rPr>
          <w:rFonts w:ascii="louts shamy" w:hAnsi="louts shamy" w:cs="louts shamy"/>
          <w:sz w:val="34"/>
          <w:szCs w:val="34"/>
          <w:rtl/>
          <w:lang w:bidi="ar-YE"/>
        </w:rPr>
        <w:t xml:space="preserve"> </w:t>
      </w:r>
      <w:r w:rsidR="001A6986" w:rsidRPr="002F43B2">
        <w:rPr>
          <w:rFonts w:ascii="Times New Roman" w:hAnsi="Times New Roman" w:cs="Times New Roman" w:hint="cs"/>
          <w:sz w:val="34"/>
          <w:szCs w:val="34"/>
          <w:rtl/>
          <w:lang w:bidi="ar-YE"/>
        </w:rPr>
        <w:t>‌</w:t>
      </w:r>
      <w:r w:rsidR="001A6986" w:rsidRPr="002F43B2">
        <w:rPr>
          <w:rFonts w:ascii="louts shamy" w:hAnsi="louts shamy" w:cs="louts shamy" w:hint="cs"/>
          <w:sz w:val="34"/>
          <w:szCs w:val="34"/>
          <w:rtl/>
          <w:lang w:bidi="ar-YE"/>
        </w:rPr>
        <w:t>طلوع</w:t>
      </w:r>
      <w:r w:rsidR="001A6986" w:rsidRPr="002F43B2">
        <w:rPr>
          <w:rFonts w:ascii="louts shamy" w:hAnsi="louts shamy" w:cs="louts shamy"/>
          <w:sz w:val="34"/>
          <w:szCs w:val="34"/>
          <w:rtl/>
          <w:lang w:bidi="ar-YE"/>
        </w:rPr>
        <w:t xml:space="preserve"> </w:t>
      </w:r>
      <w:r w:rsidR="001A6986" w:rsidRPr="002F43B2">
        <w:rPr>
          <w:rFonts w:ascii="Times New Roman" w:hAnsi="Times New Roman" w:cs="Times New Roman" w:hint="cs"/>
          <w:sz w:val="34"/>
          <w:szCs w:val="34"/>
          <w:rtl/>
          <w:lang w:bidi="ar-YE"/>
        </w:rPr>
        <w:t>‌</w:t>
      </w:r>
      <w:r w:rsidR="001A6986" w:rsidRPr="002F43B2">
        <w:rPr>
          <w:rFonts w:ascii="louts shamy" w:hAnsi="louts shamy" w:cs="louts shamy" w:hint="cs"/>
          <w:sz w:val="34"/>
          <w:szCs w:val="34"/>
          <w:rtl/>
          <w:lang w:bidi="ar-YE"/>
        </w:rPr>
        <w:t>الشمس</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وقبل</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غروبها</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فافعلوا</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ثم</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قرأ</w:t>
      </w:r>
      <w:r w:rsidR="001A6986" w:rsidRPr="002F43B2">
        <w:rPr>
          <w:rFonts w:ascii="louts shamy" w:hAnsi="louts shamy" w:cs="louts shamy"/>
          <w:sz w:val="34"/>
          <w:szCs w:val="34"/>
          <w:rtl/>
          <w:lang w:bidi="ar-YE"/>
        </w:rPr>
        <w:t xml:space="preserve">: </w:t>
      </w:r>
      <w:proofErr w:type="gramStart"/>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وَسَبِّحْ</w:t>
      </w:r>
      <w:proofErr w:type="gramEnd"/>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بِحَمْدِ</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رَبِّكَ</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قَبْلَ</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طُلُوعِ</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الشَّمْسِ</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وَقَبْلَ</w:t>
      </w:r>
      <w:r w:rsidR="001A6986" w:rsidRPr="002F43B2">
        <w:rPr>
          <w:rFonts w:ascii="louts shamy" w:hAnsi="louts shamy" w:cs="louts shamy"/>
          <w:sz w:val="34"/>
          <w:szCs w:val="34"/>
          <w:rtl/>
          <w:lang w:bidi="ar-YE"/>
        </w:rPr>
        <w:t xml:space="preserve"> </w:t>
      </w:r>
      <w:proofErr w:type="gramStart"/>
      <w:r w:rsidR="001A6986" w:rsidRPr="002F43B2">
        <w:rPr>
          <w:rFonts w:ascii="louts shamy" w:hAnsi="louts shamy" w:cs="louts shamy" w:hint="cs"/>
          <w:sz w:val="34"/>
          <w:szCs w:val="34"/>
          <w:rtl/>
          <w:lang w:bidi="ar-YE"/>
        </w:rPr>
        <w:t>الْغُرُوبِ</w:t>
      </w:r>
      <w:r w:rsidR="001A6986" w:rsidRPr="002F43B2">
        <w:rPr>
          <w:rFonts w:ascii="louts shamy" w:hAnsi="louts shamy" w:cs="louts shamy"/>
          <w:sz w:val="34"/>
          <w:szCs w:val="34"/>
          <w:rtl/>
          <w:lang w:bidi="ar-YE"/>
        </w:rPr>
        <w:t xml:space="preserve"> }</w:t>
      </w:r>
      <w:proofErr w:type="gramEnd"/>
      <w:r w:rsidR="001A6986" w:rsidRPr="002F43B2">
        <w:rPr>
          <w:rFonts w:ascii="louts shamy" w:hAnsi="louts shamy" w:cs="louts shamy"/>
          <w:sz w:val="34"/>
          <w:szCs w:val="34"/>
          <w:rtl/>
          <w:lang w:bidi="ar-YE"/>
        </w:rPr>
        <w:t>[</w:t>
      </w:r>
      <w:r w:rsidR="001A6986" w:rsidRPr="002F43B2">
        <w:rPr>
          <w:rFonts w:ascii="louts shamy" w:hAnsi="louts shamy" w:cs="louts shamy" w:hint="cs"/>
          <w:sz w:val="34"/>
          <w:szCs w:val="34"/>
          <w:rtl/>
          <w:lang w:bidi="ar-YE"/>
        </w:rPr>
        <w:t>ق</w:t>
      </w:r>
      <w:r w:rsidR="001A6986" w:rsidRPr="002F43B2">
        <w:rPr>
          <w:rFonts w:ascii="louts shamy" w:hAnsi="louts shamy" w:cs="louts shamy"/>
          <w:sz w:val="34"/>
          <w:szCs w:val="34"/>
          <w:rtl/>
          <w:lang w:bidi="ar-YE"/>
        </w:rPr>
        <w:t xml:space="preserve">:39] </w:t>
      </w:r>
      <w:r w:rsidR="001A6986" w:rsidRPr="002F43B2">
        <w:rPr>
          <w:rFonts w:ascii="louts shamy" w:hAnsi="louts shamy" w:cs="louts shamy" w:hint="cs"/>
          <w:sz w:val="34"/>
          <w:szCs w:val="34"/>
          <w:rtl/>
          <w:lang w:bidi="ar-YE"/>
        </w:rPr>
        <w:t>قال</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إسماعيل</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افعلوا</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لا</w:t>
      </w:r>
      <w:r w:rsidR="001A6986" w:rsidRPr="002F43B2">
        <w:rPr>
          <w:rFonts w:ascii="louts shamy" w:hAnsi="louts shamy" w:cs="louts shamy"/>
          <w:sz w:val="34"/>
          <w:szCs w:val="34"/>
          <w:rtl/>
          <w:lang w:bidi="ar-YE"/>
        </w:rPr>
        <w:t xml:space="preserve"> </w:t>
      </w:r>
      <w:r w:rsidR="001A6986" w:rsidRPr="002F43B2">
        <w:rPr>
          <w:rFonts w:ascii="louts shamy" w:hAnsi="louts shamy" w:cs="louts shamy" w:hint="cs"/>
          <w:sz w:val="34"/>
          <w:szCs w:val="34"/>
          <w:rtl/>
          <w:lang w:bidi="ar-YE"/>
        </w:rPr>
        <w:t>تفوتنكم</w:t>
      </w:r>
      <w:r w:rsidR="001A6986" w:rsidRPr="002F43B2">
        <w:rPr>
          <w:rFonts w:ascii="louts shamy" w:hAnsi="louts shamy" w:cs="louts shamy"/>
          <w:sz w:val="34"/>
          <w:szCs w:val="34"/>
          <w:rtl/>
          <w:lang w:bidi="ar-YE"/>
        </w:rPr>
        <w:t xml:space="preserve">)). </w:t>
      </w:r>
      <w:r w:rsidR="00D24581" w:rsidRPr="002F43B2">
        <w:rPr>
          <w:rFonts w:ascii="louts shamy" w:hAnsi="louts shamy" w:cs="louts shamy"/>
          <w:sz w:val="34"/>
          <w:szCs w:val="34"/>
          <w:rtl/>
          <w:lang w:bidi="ar-YE"/>
        </w:rPr>
        <w:t>[أخرجه البخاري رقم: (</w:t>
      </w:r>
      <w:r w:rsidR="001A6986" w:rsidRPr="002F43B2">
        <w:rPr>
          <w:rFonts w:ascii="louts shamy" w:hAnsi="louts shamy" w:cs="louts shamy"/>
          <w:sz w:val="34"/>
          <w:szCs w:val="34"/>
          <w:rtl/>
          <w:lang w:bidi="ar-YE"/>
        </w:rPr>
        <w:t>529</w:t>
      </w:r>
      <w:r w:rsidR="00D24581" w:rsidRPr="002F43B2">
        <w:rPr>
          <w:rFonts w:ascii="louts shamy" w:hAnsi="louts shamy" w:cs="louts shamy"/>
          <w:sz w:val="34"/>
          <w:szCs w:val="34"/>
          <w:rtl/>
          <w:lang w:bidi="ar-YE"/>
        </w:rPr>
        <w:t>)</w:t>
      </w:r>
      <w:r w:rsidR="001A6986" w:rsidRPr="002F43B2">
        <w:rPr>
          <w:rFonts w:ascii="louts shamy" w:hAnsi="louts shamy" w:cs="louts shamy"/>
          <w:sz w:val="34"/>
          <w:szCs w:val="34"/>
          <w:rtl/>
          <w:lang w:bidi="ar-YE"/>
        </w:rPr>
        <w:t>، ومسلم رقم: (633)</w:t>
      </w:r>
      <w:r w:rsidR="00D24581" w:rsidRPr="002F43B2">
        <w:rPr>
          <w:rFonts w:ascii="louts shamy" w:hAnsi="louts shamy" w:cs="louts shamy"/>
          <w:sz w:val="34"/>
          <w:szCs w:val="34"/>
          <w:rtl/>
          <w:lang w:bidi="ar-YE"/>
        </w:rPr>
        <w:t>]</w:t>
      </w:r>
      <w:r w:rsidR="001A6986" w:rsidRPr="002F43B2">
        <w:rPr>
          <w:rFonts w:ascii="louts shamy" w:hAnsi="louts shamy" w:cs="louts shamy"/>
          <w:sz w:val="34"/>
          <w:szCs w:val="34"/>
          <w:rtl/>
          <w:lang w:bidi="ar-YE"/>
        </w:rPr>
        <w:t>.</w:t>
      </w:r>
    </w:p>
    <w:p w14:paraId="0B1CF456" w14:textId="6BE5B0F9" w:rsidR="002F43B2" w:rsidRDefault="002F43B2">
      <w:pPr>
        <w:bidi w:val="0"/>
        <w:rPr>
          <w:rFonts w:ascii="louts shamy" w:hAnsi="louts shamy" w:cs="louts shamy"/>
          <w:sz w:val="34"/>
          <w:szCs w:val="34"/>
          <w:rtl/>
          <w:lang w:bidi="ar-YE"/>
        </w:rPr>
      </w:pPr>
      <w:r>
        <w:rPr>
          <w:rFonts w:ascii="louts shamy" w:hAnsi="louts shamy" w:cs="louts shamy"/>
          <w:sz w:val="34"/>
          <w:szCs w:val="34"/>
          <w:rtl/>
          <w:lang w:bidi="ar-YE"/>
        </w:rPr>
        <w:br w:type="page"/>
      </w:r>
    </w:p>
    <w:p w14:paraId="0B1CF457" w14:textId="7313A8BC" w:rsidR="001A6986" w:rsidRPr="002F43B2" w:rsidRDefault="00E6346A"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lastRenderedPageBreak/>
        <w:t>المحافظة عليها من أسباب دخول الجنة</w:t>
      </w:r>
    </w:p>
    <w:p w14:paraId="0B1CF458"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الثاني:</w:t>
      </w:r>
    </w:p>
    <w:p w14:paraId="0B1CF459" w14:textId="77777777" w:rsidR="00F54281" w:rsidRPr="002F43B2" w:rsidRDefault="00ED06F1" w:rsidP="001A6986">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w:t>
      </w:r>
      <w:r w:rsidR="00D24581" w:rsidRPr="002F43B2">
        <w:rPr>
          <w:rFonts w:ascii="louts shamy" w:hAnsi="louts shamy" w:cs="louts shamy"/>
          <w:sz w:val="34"/>
          <w:szCs w:val="34"/>
          <w:rtl/>
          <w:lang w:bidi="ar-YE"/>
        </w:rPr>
        <w:t xml:space="preserve">أبي موسى </w:t>
      </w:r>
      <w:r w:rsidRPr="002F43B2">
        <w:rPr>
          <w:rFonts w:ascii="louts shamy" w:hAnsi="louts shamy" w:cs="louts shamy"/>
          <w:sz w:val="34"/>
          <w:szCs w:val="34"/>
          <w:rtl/>
          <w:lang w:bidi="ar-YE"/>
        </w:rPr>
        <w:t xml:space="preserve">-رضي الله عنه- </w:t>
      </w:r>
      <w:r w:rsidR="00D24581" w:rsidRPr="002F43B2">
        <w:rPr>
          <w:rFonts w:ascii="louts shamy" w:hAnsi="louts shamy" w:cs="louts shamy"/>
          <w:sz w:val="34"/>
          <w:szCs w:val="34"/>
          <w:rtl/>
          <w:lang w:bidi="ar-YE"/>
        </w:rPr>
        <w:t xml:space="preserve">أن رسول الله </w:t>
      </w:r>
      <w:r w:rsidR="00016116" w:rsidRPr="002F43B2">
        <w:rPr>
          <w:rFonts w:ascii="louts shamy" w:hAnsi="louts shamy" w:cs="louts shamy"/>
          <w:sz w:val="34"/>
          <w:szCs w:val="34"/>
          <w:rtl/>
          <w:lang w:bidi="ar-YE"/>
        </w:rPr>
        <w:t xml:space="preserve">-صلى الله عليه وآله وسلم- </w:t>
      </w:r>
      <w:r w:rsidR="00D24581" w:rsidRPr="002F43B2">
        <w:rPr>
          <w:rFonts w:ascii="louts shamy" w:hAnsi="louts shamy" w:cs="louts shamy"/>
          <w:sz w:val="34"/>
          <w:szCs w:val="34"/>
          <w:rtl/>
          <w:lang w:bidi="ar-YE"/>
        </w:rPr>
        <w:t xml:space="preserve">قال: </w:t>
      </w:r>
      <w:r w:rsidR="001A6986" w:rsidRPr="002F43B2">
        <w:rPr>
          <w:rFonts w:ascii="louts shamy" w:hAnsi="louts shamy" w:cs="louts shamy"/>
          <w:sz w:val="34"/>
          <w:szCs w:val="34"/>
          <w:rtl/>
          <w:lang w:bidi="ar-YE"/>
        </w:rPr>
        <w:t>(</w:t>
      </w:r>
      <w:r w:rsidR="00D24581" w:rsidRPr="002F43B2">
        <w:rPr>
          <w:rFonts w:ascii="louts shamy" w:hAnsi="louts shamy" w:cs="louts shamy"/>
          <w:sz w:val="34"/>
          <w:szCs w:val="34"/>
          <w:rtl/>
          <w:lang w:bidi="ar-YE"/>
        </w:rPr>
        <w:t xml:space="preserve">(من صلى البردين دخل الجنة)). </w:t>
      </w:r>
      <w:r w:rsidR="001A6986" w:rsidRPr="002F43B2">
        <w:rPr>
          <w:rFonts w:ascii="louts shamy" w:hAnsi="louts shamy" w:cs="louts shamy"/>
          <w:sz w:val="34"/>
          <w:szCs w:val="34"/>
          <w:rtl/>
          <w:lang w:bidi="ar-YE"/>
        </w:rPr>
        <w:t xml:space="preserve">البردان: الصبح والعصر. </w:t>
      </w:r>
      <w:r w:rsidR="00D24581" w:rsidRPr="002F43B2">
        <w:rPr>
          <w:rFonts w:ascii="louts shamy" w:hAnsi="louts shamy" w:cs="louts shamy"/>
          <w:sz w:val="34"/>
          <w:szCs w:val="34"/>
          <w:rtl/>
          <w:lang w:bidi="ar-YE"/>
        </w:rPr>
        <w:t>[أخرجه البخاري رقم: (548)، ومسلم رقم: (635)</w:t>
      </w:r>
      <w:r w:rsidR="001A6986" w:rsidRPr="002F43B2">
        <w:rPr>
          <w:rFonts w:ascii="louts shamy" w:hAnsi="louts shamy" w:cs="louts shamy"/>
          <w:sz w:val="34"/>
          <w:szCs w:val="34"/>
          <w:rtl/>
          <w:lang w:bidi="ar-YE"/>
        </w:rPr>
        <w:t xml:space="preserve">، قال الحافظ في فتح </w:t>
      </w:r>
      <w:proofErr w:type="gramStart"/>
      <w:r w:rsidR="001A6986" w:rsidRPr="002F43B2">
        <w:rPr>
          <w:rFonts w:ascii="louts shamy" w:hAnsi="louts shamy" w:cs="louts shamy"/>
          <w:sz w:val="34"/>
          <w:szCs w:val="34"/>
          <w:rtl/>
          <w:lang w:bidi="ar-YE"/>
        </w:rPr>
        <w:t>الباري(</w:t>
      </w:r>
      <w:proofErr w:type="gramEnd"/>
      <w:r w:rsidR="001A6986" w:rsidRPr="002F43B2">
        <w:rPr>
          <w:rFonts w:ascii="louts shamy" w:hAnsi="louts shamy" w:cs="louts shamy"/>
          <w:sz w:val="34"/>
          <w:szCs w:val="34"/>
          <w:rtl/>
          <w:lang w:bidi="ar-YE"/>
        </w:rPr>
        <w:t>2/53): "سميتا بردين؛ لأنهما تصليان في بردي النهار، وهما طرفاه حين يطيب الهواء وتذهب سورة الحر"</w:t>
      </w:r>
      <w:r w:rsidR="00D24581" w:rsidRPr="002F43B2">
        <w:rPr>
          <w:rFonts w:ascii="louts shamy" w:hAnsi="louts shamy" w:cs="louts shamy"/>
          <w:sz w:val="34"/>
          <w:szCs w:val="34"/>
          <w:rtl/>
          <w:lang w:bidi="ar-YE"/>
        </w:rPr>
        <w:t>]</w:t>
      </w:r>
      <w:r w:rsidR="001A6986" w:rsidRPr="002F43B2">
        <w:rPr>
          <w:rFonts w:ascii="louts shamy" w:hAnsi="louts shamy" w:cs="louts shamy"/>
          <w:sz w:val="34"/>
          <w:szCs w:val="34"/>
          <w:rtl/>
          <w:lang w:bidi="ar-YE"/>
        </w:rPr>
        <w:t>.</w:t>
      </w:r>
    </w:p>
    <w:p w14:paraId="0B1CF45B" w14:textId="517C3D4A" w:rsidR="00F54281" w:rsidRPr="002F43B2" w:rsidRDefault="00E6346A"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اجتماع الملائكة</w:t>
      </w:r>
    </w:p>
    <w:p w14:paraId="0B1CF45C"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الثالث:</w:t>
      </w:r>
    </w:p>
    <w:p w14:paraId="0B1CF45E" w14:textId="51335F43" w:rsidR="00B46F3A" w:rsidRPr="002F43B2" w:rsidRDefault="0036762F" w:rsidP="002F43B2">
      <w:pPr>
        <w:jc w:val="both"/>
        <w:rPr>
          <w:rFonts w:ascii="louts shamy" w:hAnsi="louts shamy" w:cs="louts shamy"/>
          <w:sz w:val="34"/>
          <w:szCs w:val="34"/>
          <w:rtl/>
          <w:lang w:bidi="ar-YE"/>
        </w:rPr>
      </w:pPr>
      <w:r w:rsidRPr="002F43B2">
        <w:rPr>
          <w:rFonts w:ascii="louts shamy" w:hAnsi="louts shamy" w:cs="louts shamy"/>
          <w:sz w:val="34"/>
          <w:szCs w:val="34"/>
          <w:rtl/>
          <w:lang w:bidi="ar-YE"/>
        </w:rPr>
        <w:t>عن أبي هريرة -رضي الله عنه- قال: سمعت رسول الله -صلى الله عليه وآله وسلم- يقول: ((تفضل صلاة الجميع صلاة أحدكم وحده، بخمسة وعشرين جزءا، وتجتمع ملائكة الليل وملائكة النهار في صلاة الفجر. ثم يقول أبو هريرة: فاقرؤوا إن شئتم: {إِنَّ قُرْآنَ الْفَجْرِ كَانَ مَشْهُودًا}</w:t>
      </w:r>
      <w:r w:rsidR="002F43B2">
        <w:rPr>
          <w:rFonts w:ascii="louts shamy" w:hAnsi="louts shamy" w:cs="louts shamy" w:hint="cs"/>
          <w:sz w:val="34"/>
          <w:szCs w:val="34"/>
          <w:rtl/>
          <w:lang w:bidi="ar-YE"/>
        </w:rPr>
        <w:t xml:space="preserve"> </w:t>
      </w:r>
      <w:r w:rsidRPr="002F43B2">
        <w:rPr>
          <w:rFonts w:ascii="louts shamy" w:hAnsi="louts shamy" w:cs="louts shamy"/>
          <w:sz w:val="34"/>
          <w:szCs w:val="34"/>
          <w:rtl/>
          <w:lang w:bidi="ar-YE"/>
        </w:rPr>
        <w:t>[الإسراء:78]</w:t>
      </w:r>
      <w:r w:rsidR="00E6346A" w:rsidRPr="002F43B2">
        <w:rPr>
          <w:rFonts w:ascii="louts shamy" w:hAnsi="louts shamy" w:cs="louts shamy"/>
          <w:sz w:val="34"/>
          <w:szCs w:val="34"/>
          <w:rtl/>
          <w:lang w:bidi="ar-YE"/>
        </w:rPr>
        <w:t>))</w:t>
      </w:r>
      <w:r w:rsidRPr="002F43B2">
        <w:rPr>
          <w:rFonts w:ascii="louts shamy" w:hAnsi="louts shamy" w:cs="louts shamy"/>
          <w:sz w:val="34"/>
          <w:szCs w:val="34"/>
          <w:rtl/>
          <w:lang w:bidi="ar-YE"/>
        </w:rPr>
        <w:t>. [أخرجه البخاري رقم: (621)، ومسلم رقم: (649) وفي رواية: ((خمسا وعشرين درجة))</w:t>
      </w:r>
      <w:proofErr w:type="gramStart"/>
      <w:r w:rsidRPr="002F43B2">
        <w:rPr>
          <w:rFonts w:ascii="louts shamy" w:hAnsi="louts shamy" w:cs="louts shamy"/>
          <w:sz w:val="34"/>
          <w:szCs w:val="34"/>
          <w:rtl/>
          <w:lang w:bidi="ar-YE"/>
        </w:rPr>
        <w:t>].</w:t>
      </w:r>
      <w:r w:rsidR="00116D5B" w:rsidRPr="002F43B2">
        <w:rPr>
          <w:rFonts w:ascii="louts shamy" w:hAnsi="louts shamy" w:cs="louts shamy"/>
          <w:sz w:val="34"/>
          <w:szCs w:val="34"/>
          <w:rtl/>
          <w:lang w:bidi="ar-YE"/>
        </w:rPr>
        <w:t>((</w:t>
      </w:r>
      <w:r w:rsidR="00116D5B" w:rsidRPr="002F43B2">
        <w:rPr>
          <w:rFonts w:ascii="louts shamy" w:hAnsi="louts shamy" w:cs="louts shamy"/>
          <w:sz w:val="34"/>
          <w:szCs w:val="34"/>
          <w:rtl/>
        </w:rPr>
        <w:t xml:space="preserve"> </w:t>
      </w:r>
      <w:r w:rsidR="00116D5B" w:rsidRPr="002F43B2">
        <w:rPr>
          <w:rFonts w:ascii="louts shamy" w:hAnsi="louts shamy" w:cs="louts shamy"/>
          <w:sz w:val="34"/>
          <w:szCs w:val="34"/>
          <w:rtl/>
          <w:lang w:bidi="ar-YE"/>
        </w:rPr>
        <w:t>تشهده</w:t>
      </w:r>
      <w:proofErr w:type="gramEnd"/>
      <w:r w:rsidR="00116D5B" w:rsidRPr="002F43B2">
        <w:rPr>
          <w:rFonts w:ascii="louts shamy" w:hAnsi="louts shamy" w:cs="louts shamy"/>
          <w:sz w:val="34"/>
          <w:szCs w:val="34"/>
          <w:rtl/>
          <w:lang w:bidi="ar-YE"/>
        </w:rPr>
        <w:t xml:space="preserve"> ملائكة الليل والنهار))</w:t>
      </w:r>
    </w:p>
    <w:p w14:paraId="0B1CF45F"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الرابع:</w:t>
      </w:r>
    </w:p>
    <w:p w14:paraId="0B1CF460" w14:textId="77777777" w:rsidR="0036762F" w:rsidRPr="002F43B2" w:rsidRDefault="0036762F" w:rsidP="0036762F">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هريرة -رضي الله عنه- أن رسول الله -صلى الله عليه وآله وسلم- قال: ((يتعاقبون فيكم: ملائكة بالليل وملائكة بالنهار، ويجتمعون في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صلاة</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الفجر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وصلاة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العصر،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ثم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يعرج</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الذين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باتوا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فيكم،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فيسألهم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وهو</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أعلم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بهم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كيف</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تركتم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عبادي؟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lastRenderedPageBreak/>
        <w:t>فيقولون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تركناهم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وهم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يصلون،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وأتيناهم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وهم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يصلون</w:t>
      </w:r>
      <w:r w:rsidRPr="002F43B2">
        <w:rPr>
          <w:rFonts w:ascii="louts shamy" w:hAnsi="louts shamy" w:cs="louts shamy"/>
          <w:sz w:val="34"/>
          <w:szCs w:val="34"/>
          <w:rtl/>
          <w:lang w:bidi="ar-YE"/>
        </w:rPr>
        <w:t>)). [أخرجه البخاري رقم: (530)، ومسلم رقم: (632)]</w:t>
      </w:r>
      <w:r w:rsidR="00116D5B" w:rsidRPr="002F43B2">
        <w:rPr>
          <w:rFonts w:ascii="louts shamy" w:hAnsi="louts shamy" w:cs="louts shamy"/>
          <w:sz w:val="34"/>
          <w:szCs w:val="34"/>
          <w:rtl/>
          <w:lang w:bidi="ar-YE"/>
        </w:rPr>
        <w:t>.</w:t>
      </w:r>
    </w:p>
    <w:p w14:paraId="0B1CF462" w14:textId="264814EE" w:rsidR="00B46F3A" w:rsidRPr="002F43B2" w:rsidRDefault="00B46F3A"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أثقل صلاة على المنافقين</w:t>
      </w:r>
    </w:p>
    <w:p w14:paraId="0B1CF463"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الخامس:</w:t>
      </w:r>
    </w:p>
    <w:p w14:paraId="0B1CF464" w14:textId="77777777" w:rsidR="001C5968" w:rsidRPr="002F43B2" w:rsidRDefault="001C5968" w:rsidP="001C5968">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هريرة -رضي الله عنه- قال: قال النبي -صلى الله عليه وآله وسلم-: ((ليس صلاة أثقل على المنافقين من الفجر والعشاء، ولو يعلمون ما فيهما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لأتوهما</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ولو</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حبوا،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لقد</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هممت</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آمر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المؤذن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فيقيم،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ثم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آمر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رجلا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يؤم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الناس،</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ثم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آخذ</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شعلا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نار،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فأحرق</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على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لا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يخرج</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إلى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الصلاة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بعد</w:t>
      </w:r>
      <w:r w:rsidRPr="002F43B2">
        <w:rPr>
          <w:rFonts w:ascii="louts shamy" w:hAnsi="louts shamy" w:cs="louts shamy"/>
          <w:sz w:val="34"/>
          <w:szCs w:val="34"/>
          <w:rtl/>
          <w:lang w:bidi="ar-YE"/>
        </w:rPr>
        <w:t>)). [أخرجه البخاري رقم: (626)].</w:t>
      </w:r>
    </w:p>
    <w:p w14:paraId="0B1CF466"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السادس:</w:t>
      </w:r>
    </w:p>
    <w:p w14:paraId="0B1CF467" w14:textId="77777777" w:rsidR="001C5968" w:rsidRPr="002F43B2" w:rsidRDefault="001C5968" w:rsidP="001C5968">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هريرة -رضي الله عنه- قال: قال رسول الله -صلى الله عليه وآله وسلم-: ((إن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أثقل</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صلاة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على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المنافقين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صلاة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العشاء</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وصلاة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الفجر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ولو</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يعلمون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فيها</w:t>
      </w:r>
      <w:r w:rsidRPr="002F43B2">
        <w:rPr>
          <w:rFonts w:ascii="louts shamy" w:hAnsi="louts shamy" w:cs="louts shamy"/>
          <w:sz w:val="34"/>
          <w:szCs w:val="34"/>
          <w:rtl/>
          <w:lang w:bidi="ar-YE"/>
        </w:rPr>
        <w:t xml:space="preserve">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 [أخرجه مسلم رقم: (651)].</w:t>
      </w:r>
    </w:p>
    <w:p w14:paraId="0B1CF469"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السابع:</w:t>
      </w:r>
    </w:p>
    <w:p w14:paraId="0B1CF46A" w14:textId="77777777" w:rsidR="00802CE0" w:rsidRPr="002F43B2" w:rsidRDefault="00802CE0" w:rsidP="00802CE0">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عبد الله -رضي الله عنه- قال: قال رسول الله -صلى الله عليه وآله وسلم-: ((ما صلاة أثقل على المنافقين من صلاة العشاء والفجر، ولو يعلمون ما فيهما من الفضل لأتوهما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ولو</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حبوا</w:t>
      </w:r>
      <w:r w:rsidRPr="002F43B2">
        <w:rPr>
          <w:rFonts w:ascii="louts shamy" w:hAnsi="louts shamy" w:cs="louts shamy"/>
          <w:sz w:val="34"/>
          <w:szCs w:val="34"/>
          <w:rtl/>
          <w:lang w:bidi="ar-YE"/>
        </w:rPr>
        <w:t xml:space="preserve">)). أخرجه الطبراني رقم: (10082)، وقال الهيثمي في </w:t>
      </w:r>
      <w:proofErr w:type="gramStart"/>
      <w:r w:rsidRPr="002F43B2">
        <w:rPr>
          <w:rFonts w:ascii="louts shamy" w:hAnsi="louts shamy" w:cs="louts shamy"/>
          <w:sz w:val="34"/>
          <w:szCs w:val="34"/>
          <w:rtl/>
          <w:lang w:bidi="ar-YE"/>
        </w:rPr>
        <w:lastRenderedPageBreak/>
        <w:t>المجمع(</w:t>
      </w:r>
      <w:proofErr w:type="gramEnd"/>
      <w:r w:rsidRPr="002F43B2">
        <w:rPr>
          <w:rFonts w:ascii="louts shamy" w:hAnsi="louts shamy" w:cs="louts shamy"/>
          <w:sz w:val="34"/>
          <w:szCs w:val="34"/>
          <w:rtl/>
          <w:lang w:bidi="ar-YE"/>
        </w:rPr>
        <w:t>2/40): "ورجاله رجال الصحيح"، قلت -بكر-: ويشهد لمتنه ما سبق، وما يأتي، والعلم عند ربي -عز وجل-].</w:t>
      </w:r>
    </w:p>
    <w:p w14:paraId="0B1CF46C" w14:textId="3657A828" w:rsidR="00B46F3A" w:rsidRPr="002F43B2" w:rsidRDefault="00B46F3A"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لأتوهما</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ولو</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حبوا</w:t>
      </w:r>
    </w:p>
    <w:p w14:paraId="0B1CF46D"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الثامن:</w:t>
      </w:r>
    </w:p>
    <w:p w14:paraId="0B1CF46E" w14:textId="77777777" w:rsidR="00802CE0" w:rsidRPr="002F43B2" w:rsidRDefault="00802CE0" w:rsidP="00802CE0">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هريرة -رضي الله عنه- أن رسول الله -صلى الله عليه وآله وسلم- قال: ((لو يعلم الناس ما في النداء والصف الأول، ثم لم يجدوا إلا أن يستهموا عليه لاستهموا، ولو يعلمون ما في التهجير لاستبقوا إليه، ولو يعلمون ما في العتمة والصبح،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لأتوهما</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ولو</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حبوا</w:t>
      </w:r>
      <w:r w:rsidRPr="002F43B2">
        <w:rPr>
          <w:rFonts w:ascii="louts shamy" w:hAnsi="louts shamy" w:cs="louts shamy"/>
          <w:sz w:val="34"/>
          <w:szCs w:val="34"/>
          <w:rtl/>
          <w:lang w:bidi="ar-YE"/>
        </w:rPr>
        <w:t>)). [أخرجه البخاري رقم: (590)، ومسلم رقم: (437)].</w:t>
      </w:r>
    </w:p>
    <w:p w14:paraId="0B1CF470" w14:textId="77777777" w:rsidR="00802CE0" w:rsidRPr="002F43B2" w:rsidRDefault="00F54281" w:rsidP="00802CE0">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التاسع:</w:t>
      </w:r>
    </w:p>
    <w:p w14:paraId="0B1CF471" w14:textId="77777777" w:rsidR="00802CE0" w:rsidRPr="002F43B2" w:rsidRDefault="00802CE0" w:rsidP="00802CE0">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رجل من النخع قال: سمعت أبا الدرداء -رضي الله عنه- حين حضرته الوفاة قال: أحدثكم حديثا سمعته من رسول الله -صلى الله عليه وآله وسلم-؟! سمعت رسول الله -صلى الله عليه وآله وسلم- يقول: ((اعبد الله كأنك تراه، فإن لم تكن تراه فإنه يراك، واعدد نفسك في الموتى، وإياك ودعوة المظلوم فإنها تستجاب، ومن استطاع أن يشهد الصلاتين العشاء والصبح ولو حبوا فليفعل)). [رواه الطبراني في الكبير، وابن عساكر في تاريخ </w:t>
      </w:r>
      <w:proofErr w:type="gramStart"/>
      <w:r w:rsidRPr="002F43B2">
        <w:rPr>
          <w:rFonts w:ascii="louts shamy" w:hAnsi="louts shamy" w:cs="louts shamy"/>
          <w:sz w:val="34"/>
          <w:szCs w:val="34"/>
          <w:rtl/>
          <w:lang w:bidi="ar-YE"/>
        </w:rPr>
        <w:t>دمشق(</w:t>
      </w:r>
      <w:proofErr w:type="gramEnd"/>
      <w:r w:rsidRPr="002F43B2">
        <w:rPr>
          <w:rFonts w:ascii="louts shamy" w:hAnsi="louts shamy" w:cs="louts shamy"/>
          <w:sz w:val="34"/>
          <w:szCs w:val="34"/>
          <w:rtl/>
          <w:lang w:bidi="ar-YE"/>
        </w:rPr>
        <w:t>19/153/2)، وحسنه الألباني -رحمه الله- لشواهده في صحيح الترغيب رقم: (418)، وهو في سلسلة الأحاديث الصحيحة رقم: (</w:t>
      </w:r>
      <w:r w:rsidRPr="002F43B2">
        <w:rPr>
          <w:rFonts w:ascii="Times New Roman" w:hAnsi="Times New Roman" w:cs="Times New Roman" w:hint="cs"/>
          <w:sz w:val="34"/>
          <w:szCs w:val="34"/>
          <w:rtl/>
          <w:lang w:bidi="ar-YE"/>
        </w:rPr>
        <w:t>‌‌</w:t>
      </w:r>
      <w:r w:rsidRPr="002F43B2">
        <w:rPr>
          <w:rFonts w:ascii="louts shamy" w:hAnsi="louts shamy" w:cs="louts shamy"/>
          <w:sz w:val="34"/>
          <w:szCs w:val="34"/>
          <w:rtl/>
          <w:lang w:bidi="ar-YE"/>
        </w:rPr>
        <w:t>1474)، على أني لم أجده عند الطبراني، إلا ما ذكره برقم: (374) عن معاذ -</w:t>
      </w:r>
      <w:r w:rsidRPr="002F43B2">
        <w:rPr>
          <w:rFonts w:ascii="louts shamy" w:hAnsi="louts shamy" w:cs="louts shamy"/>
          <w:sz w:val="34"/>
          <w:szCs w:val="34"/>
          <w:rtl/>
          <w:lang w:bidi="ar-YE"/>
        </w:rPr>
        <w:lastRenderedPageBreak/>
        <w:t>رضي الله عنه-، وليس فيه موضع الشاهد، فهي رواية ابن عساكر، والحديث يشهد له ما تقدم. والله أعلم].</w:t>
      </w:r>
    </w:p>
    <w:p w14:paraId="0B1CF473" w14:textId="5BDADB20" w:rsidR="00B46F3A" w:rsidRPr="002F43B2" w:rsidRDefault="00B46F3A"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فكأنما صلى الليل كله</w:t>
      </w:r>
    </w:p>
    <w:p w14:paraId="0B1CF474"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العاشر:</w:t>
      </w:r>
    </w:p>
    <w:p w14:paraId="0B1CF475" w14:textId="77777777" w:rsidR="00C70416" w:rsidRPr="002F43B2" w:rsidRDefault="00C70416" w:rsidP="00C70416">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عبد الرحمن بن أبي عمرة. قال: دخل عثمان بن عفان -رضي الله عنه- المسجد بعد صلاة المغرب. فقعد وحده. فقعدت إليه. فقال: يا ابن أخي! سمعت رسول الله -صلى الله عليه وآله وسلم- يقول: ((من صلى العشاء في جماعة فكأنما قام نصف الليل، ومن صلى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الصبح</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جماعة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فكأنما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صلى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الليل</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كله</w:t>
      </w:r>
      <w:r w:rsidRPr="002F43B2">
        <w:rPr>
          <w:rFonts w:ascii="louts shamy" w:hAnsi="louts shamy" w:cs="louts shamy"/>
          <w:sz w:val="34"/>
          <w:szCs w:val="34"/>
          <w:rtl/>
          <w:lang w:bidi="ar-YE"/>
        </w:rPr>
        <w:t xml:space="preserve">)). [أخرجه مسلم رقم: (656)، وفي الترمذي رقم: (221)، وأبي داود: ((..، ومن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صلى</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العشاء</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والفجر</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جماعة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كان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كقيام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ليلة</w:t>
      </w:r>
      <w:r w:rsidRPr="002F43B2">
        <w:rPr>
          <w:rFonts w:ascii="louts shamy" w:hAnsi="louts shamy" w:cs="louts shamy"/>
          <w:sz w:val="34"/>
          <w:szCs w:val="34"/>
          <w:rtl/>
          <w:lang w:bidi="ar-YE"/>
        </w:rPr>
        <w:t>)). صحيح أبي داود رقم: (564 - الأم) وقال: "</w:t>
      </w:r>
      <w:r w:rsidRPr="002F43B2">
        <w:rPr>
          <w:rFonts w:ascii="louts shamy" w:hAnsi="louts shamy" w:cs="louts shamy"/>
          <w:sz w:val="34"/>
          <w:szCs w:val="34"/>
          <w:rtl/>
        </w:rPr>
        <w:t xml:space="preserve"> </w:t>
      </w:r>
      <w:r w:rsidRPr="002F43B2">
        <w:rPr>
          <w:rFonts w:ascii="louts shamy" w:hAnsi="louts shamy" w:cs="louts shamy"/>
          <w:sz w:val="34"/>
          <w:szCs w:val="34"/>
          <w:rtl/>
          <w:lang w:bidi="ar-YE"/>
        </w:rPr>
        <w:t>قلت: وهذا إسناد صحيح، رجاله كلهم ثقات على شرط مسلم"].</w:t>
      </w:r>
    </w:p>
    <w:p w14:paraId="0B1CF477" w14:textId="7615373C" w:rsidR="00C70416" w:rsidRPr="002F43B2" w:rsidRDefault="00B46F3A"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لن يلج النار</w:t>
      </w:r>
    </w:p>
    <w:p w14:paraId="0B1CF478"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الحادي عشر:</w:t>
      </w:r>
    </w:p>
    <w:p w14:paraId="0B1CF479" w14:textId="77777777" w:rsidR="00C70416" w:rsidRPr="002F43B2" w:rsidRDefault="00C70416" w:rsidP="00C70416">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بكر بن عمارة بن رؤيبة عن أبيه -رضي الله عنه- قال: سمعت رسول الله -صلى الله عليه وآله وسلم- يقول: ((لن يلج النار أحد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w:t>
      </w:r>
      <w:r w:rsidRPr="002F43B2">
        <w:rPr>
          <w:rFonts w:ascii="louts shamy" w:hAnsi="louts shamy" w:cs="louts shamy"/>
          <w:sz w:val="34"/>
          <w:szCs w:val="34"/>
          <w:rtl/>
          <w:lang w:bidi="ar-YE"/>
        </w:rPr>
        <w:t xml:space="preserve">ى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قبل</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طلوع</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الشمس</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وقبل</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غروبها</w:t>
      </w:r>
      <w:r w:rsidRPr="002F43B2">
        <w:rPr>
          <w:rFonts w:ascii="louts shamy" w:hAnsi="louts shamy" w:cs="louts shamy"/>
          <w:sz w:val="34"/>
          <w:szCs w:val="34"/>
          <w:rtl/>
          <w:lang w:bidi="ar-YE"/>
        </w:rPr>
        <w:t>. -يعني: الفجر والعصر-. فقال له رجل من أهل البصرة: آنت سمعت هذا من رسول الله -صلى الله عليه وآله وسلم</w:t>
      </w:r>
      <w:proofErr w:type="gramStart"/>
      <w:r w:rsidRPr="002F43B2">
        <w:rPr>
          <w:rFonts w:ascii="louts shamy" w:hAnsi="louts shamy" w:cs="louts shamy"/>
          <w:sz w:val="34"/>
          <w:szCs w:val="34"/>
          <w:rtl/>
          <w:lang w:bidi="ar-YE"/>
        </w:rPr>
        <w:t>- ؟</w:t>
      </w:r>
      <w:proofErr w:type="gramEnd"/>
      <w:r w:rsidRPr="002F43B2">
        <w:rPr>
          <w:rFonts w:ascii="louts shamy" w:hAnsi="louts shamy" w:cs="louts shamy"/>
          <w:sz w:val="34"/>
          <w:szCs w:val="34"/>
          <w:rtl/>
          <w:lang w:bidi="ar-YE"/>
        </w:rPr>
        <w:t xml:space="preserve"> قال: نعم. قال الرجل: وأنا أشهد أني سمعته من رسول الله -صلى الله عليه وآله وسلم-. سمعته أذناي ووعاه قلبي)). </w:t>
      </w:r>
      <w:r w:rsidRPr="002F43B2">
        <w:rPr>
          <w:rFonts w:ascii="louts shamy" w:hAnsi="louts shamy" w:cs="louts shamy"/>
          <w:sz w:val="34"/>
          <w:szCs w:val="34"/>
          <w:rtl/>
          <w:lang w:bidi="ar-YE"/>
        </w:rPr>
        <w:lastRenderedPageBreak/>
        <w:t>[أخرجه مسلم رقم: (634)] وفي رواية: ((لا يلج النار من صلى قبل طلوع الشمس وقبل غروبها" وعنده رجل من أهل البصرة. فقال: آنت سمعت هذا من النبي صلى الله عليه وسلم؟ قال: نعم. أشهد به عليه. قال: وأنا أشهد. لقد سمعت النبي صلى الله عليه وسلم يقوله، بالمكان الذي سمعته منه)).</w:t>
      </w:r>
    </w:p>
    <w:p w14:paraId="0B1CF47B" w14:textId="54F98BF4" w:rsidR="00B46F3A" w:rsidRPr="002F43B2" w:rsidRDefault="00B46F3A"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فهو في ذمة الله</w:t>
      </w:r>
      <w:r w:rsidR="00615900" w:rsidRPr="002F43B2">
        <w:rPr>
          <w:rFonts w:ascii="louts shamy" w:eastAsiaTheme="minorHAnsi" w:hAnsi="louts shamy" w:cs="louts shamy"/>
          <w:color w:val="1F497D" w:themeColor="text2"/>
          <w:sz w:val="34"/>
          <w:szCs w:val="34"/>
          <w:rtl/>
          <w:lang w:bidi="ar-YE"/>
        </w:rPr>
        <w:t xml:space="preserve">، </w:t>
      </w:r>
      <w:r w:rsidRPr="002F43B2">
        <w:rPr>
          <w:rFonts w:ascii="louts shamy" w:eastAsiaTheme="minorHAnsi" w:hAnsi="louts shamy" w:cs="louts shamy"/>
          <w:color w:val="1F497D" w:themeColor="text2"/>
          <w:sz w:val="34"/>
          <w:szCs w:val="34"/>
          <w:rtl/>
          <w:lang w:bidi="ar-YE"/>
        </w:rPr>
        <w:t>عز وجل</w:t>
      </w:r>
    </w:p>
    <w:p w14:paraId="0B1CF47C"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الثاني عشر:</w:t>
      </w:r>
    </w:p>
    <w:p w14:paraId="0B1CF47D" w14:textId="77777777" w:rsidR="00C70416" w:rsidRPr="002F43B2" w:rsidRDefault="00C70416" w:rsidP="00C70416">
      <w:pPr>
        <w:jc w:val="both"/>
        <w:rPr>
          <w:rFonts w:ascii="louts shamy" w:hAnsi="louts shamy" w:cs="louts shamy"/>
          <w:sz w:val="34"/>
          <w:szCs w:val="34"/>
          <w:rtl/>
          <w:lang w:bidi="ar-YE"/>
        </w:rPr>
      </w:pPr>
      <w:r w:rsidRPr="002F43B2">
        <w:rPr>
          <w:rFonts w:ascii="louts shamy" w:hAnsi="louts shamy" w:cs="louts shamy"/>
          <w:sz w:val="34"/>
          <w:szCs w:val="34"/>
          <w:rtl/>
          <w:lang w:bidi="ar-YE"/>
        </w:rPr>
        <w:t>عن جندب بن عبد الله -رضي الله عنه- قال: قال رسول الله -صلى الله عليه وآله وسلم-: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من</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صلى</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الصبح</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فهو</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ذمة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فلا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يطلبنكم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ذمته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بشيء</w:t>
      </w:r>
      <w:r w:rsidRPr="002F43B2">
        <w:rPr>
          <w:rFonts w:ascii="louts shamy" w:hAnsi="louts shamy" w:cs="louts shamy"/>
          <w:sz w:val="34"/>
          <w:szCs w:val="34"/>
          <w:rtl/>
          <w:lang w:bidi="ar-YE"/>
        </w:rPr>
        <w:t>، فيدركه فيكبه في نار جهنم)). [أخرجه مسلم رقم: (657)، وفي رواية: ((يدركه. ثم يكبه على وجهه في نار جهنم))].</w:t>
      </w:r>
    </w:p>
    <w:p w14:paraId="0B1CF47F"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الثالث عشر:</w:t>
      </w:r>
    </w:p>
    <w:p w14:paraId="0B1CF480" w14:textId="65529D30" w:rsidR="002F43B2" w:rsidRDefault="00B63CA4" w:rsidP="00B63CA4">
      <w:pPr>
        <w:jc w:val="both"/>
        <w:rPr>
          <w:rFonts w:ascii="louts shamy" w:hAnsi="louts shamy" w:cs="louts shamy"/>
          <w:sz w:val="34"/>
          <w:szCs w:val="34"/>
          <w:rtl/>
          <w:lang w:bidi="ar-YE"/>
        </w:rPr>
      </w:pPr>
      <w:r w:rsidRPr="002F43B2">
        <w:rPr>
          <w:rFonts w:ascii="louts shamy" w:hAnsi="louts shamy" w:cs="louts shamy"/>
          <w:sz w:val="34"/>
          <w:szCs w:val="34"/>
          <w:rtl/>
          <w:lang w:bidi="ar-YE"/>
        </w:rPr>
        <w:t>عن جندب بن سفيان -رضي الله عنه- عن النبي -صلى الله عليه وآله وسلم- قال: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من</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صلى</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الصبح</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فهو</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ذمة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فلا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تخفروا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ذمته</w:t>
      </w:r>
      <w:r w:rsidRPr="002F43B2">
        <w:rPr>
          <w:rFonts w:ascii="louts shamy" w:hAnsi="louts shamy" w:cs="louts shamy"/>
          <w:sz w:val="34"/>
          <w:szCs w:val="34"/>
          <w:rtl/>
          <w:lang w:bidi="ar-YE"/>
        </w:rPr>
        <w:t xml:space="preserve">)). [أخرجه الترمذي رقم: (222)، قلت -بكر-: كذا قال عن جندب بن سفيان، بنسبته إلى الجد، وهو جندب بن عبد الله بن سفيان البجلي، وسكت عنه النووي في </w:t>
      </w:r>
      <w:proofErr w:type="gramStart"/>
      <w:r w:rsidRPr="002F43B2">
        <w:rPr>
          <w:rFonts w:ascii="louts shamy" w:hAnsi="louts shamy" w:cs="louts shamy"/>
          <w:sz w:val="34"/>
          <w:szCs w:val="34"/>
          <w:rtl/>
          <w:lang w:bidi="ar-YE"/>
        </w:rPr>
        <w:t>المجموع(</w:t>
      </w:r>
      <w:proofErr w:type="gramEnd"/>
      <w:r w:rsidRPr="002F43B2">
        <w:rPr>
          <w:rFonts w:ascii="louts shamy" w:hAnsi="louts shamy" w:cs="louts shamy"/>
          <w:sz w:val="34"/>
          <w:szCs w:val="34"/>
          <w:rtl/>
          <w:lang w:bidi="ar-YE"/>
        </w:rPr>
        <w:t>1/24)، وصححه الألباني في صحيح الترمذي، والله أعلم].</w:t>
      </w:r>
    </w:p>
    <w:p w14:paraId="2D652C68" w14:textId="77777777" w:rsidR="002F43B2" w:rsidRDefault="002F43B2">
      <w:pPr>
        <w:bidi w:val="0"/>
        <w:rPr>
          <w:rFonts w:ascii="louts shamy" w:hAnsi="louts shamy" w:cs="louts shamy"/>
          <w:sz w:val="34"/>
          <w:szCs w:val="34"/>
          <w:rtl/>
          <w:lang w:bidi="ar-YE"/>
        </w:rPr>
      </w:pPr>
      <w:r>
        <w:rPr>
          <w:rFonts w:ascii="louts shamy" w:hAnsi="louts shamy" w:cs="louts shamy"/>
          <w:sz w:val="34"/>
          <w:szCs w:val="34"/>
          <w:rtl/>
          <w:lang w:bidi="ar-YE"/>
        </w:rPr>
        <w:br w:type="page"/>
      </w:r>
    </w:p>
    <w:p w14:paraId="0B1CF482"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lastRenderedPageBreak/>
        <w:t>الحديث الرابع عشر:</w:t>
      </w:r>
    </w:p>
    <w:p w14:paraId="0B1CF483" w14:textId="77777777" w:rsidR="00B63CA4" w:rsidRPr="002F43B2" w:rsidRDefault="00B63CA4" w:rsidP="00B63CA4">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بكر الصديق -رضي الله عنه- قال: قال رسول الله -صلى الله عليه وآله وسلم-: ((من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صلى</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الصبح</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فهو</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ذمة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فلا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تخفروا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عهده،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فمن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قتله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طلبه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حتى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يكبه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النار،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على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وجهه</w:t>
      </w:r>
      <w:r w:rsidRPr="002F43B2">
        <w:rPr>
          <w:rFonts w:ascii="louts shamy" w:hAnsi="louts shamy" w:cs="louts shamy"/>
          <w:sz w:val="34"/>
          <w:szCs w:val="34"/>
          <w:rtl/>
          <w:lang w:bidi="ar-YE"/>
        </w:rPr>
        <w:t>)). [أخرجه ابن ماجه رقم: (3945)، وصححه الألباني لشواهده في صحيح الترغيبب رقم: (421)].</w:t>
      </w:r>
    </w:p>
    <w:p w14:paraId="0B1CF485"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الخامس عشر:</w:t>
      </w:r>
    </w:p>
    <w:p w14:paraId="0B1CF486" w14:textId="77777777" w:rsidR="00B63CA4" w:rsidRPr="002F43B2" w:rsidRDefault="00B63CA4" w:rsidP="00B63CA4">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سمرة بن جندب-رضي الله عنه- عن النبي -صلى الله عليه وآله وسلم- قال: ((من صلى صلاة الغداة، فهو في ذمة الله،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ف</w:t>
      </w:r>
      <w:r w:rsidRPr="002F43B2">
        <w:rPr>
          <w:rFonts w:ascii="louts shamy" w:hAnsi="louts shamy" w:cs="louts shamy"/>
          <w:sz w:val="34"/>
          <w:szCs w:val="34"/>
          <w:rtl/>
          <w:lang w:bidi="ar-YE"/>
        </w:rPr>
        <w:t xml:space="preserve">لا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تخفروا</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ذمته</w:t>
      </w:r>
      <w:r w:rsidRPr="002F43B2">
        <w:rPr>
          <w:rFonts w:ascii="louts shamy" w:hAnsi="louts shamy" w:cs="louts shamy"/>
          <w:sz w:val="34"/>
          <w:szCs w:val="34"/>
          <w:rtl/>
          <w:lang w:bidi="ar-YE"/>
        </w:rPr>
        <w:t>)). [أخرجه أحمد رقم: (20113)، وقال شعيب الأرناؤوط: "صحيح لغيره"].</w:t>
      </w:r>
    </w:p>
    <w:p w14:paraId="0B1CF488"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السادس عشر:</w:t>
      </w:r>
    </w:p>
    <w:p w14:paraId="0B1CF489" w14:textId="77777777" w:rsidR="00B63CA4" w:rsidRPr="002F43B2" w:rsidRDefault="00B63CA4" w:rsidP="00B63CA4">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هريرة -رضي الله عنه- عن النبي -صلى الله عليه وآله وسلم- قال: ((من صلى الصبح فهو في ذمة الله، فلا يتبعنكم الله بشيء من ذمته)). [أخرجه الترمذي رقم: (2164)، قلت </w:t>
      </w:r>
      <w:r w:rsidRPr="002F43B2">
        <w:rPr>
          <w:rFonts w:ascii="Times New Roman" w:hAnsi="Times New Roman" w:cs="Times New Roman" w:hint="cs"/>
          <w:sz w:val="34"/>
          <w:szCs w:val="34"/>
          <w:rtl/>
          <w:lang w:bidi="ar-YE"/>
        </w:rPr>
        <w:t>–</w:t>
      </w:r>
      <w:r w:rsidRPr="002F43B2">
        <w:rPr>
          <w:rFonts w:ascii="louts shamy" w:hAnsi="louts shamy" w:cs="louts shamy"/>
          <w:sz w:val="34"/>
          <w:szCs w:val="34"/>
          <w:rtl/>
          <w:lang w:bidi="ar-YE"/>
        </w:rPr>
        <w:t xml:space="preserve">بكر-: في إسناده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معدي</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بن</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سليمان،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وهو</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ضعيف</w:t>
      </w:r>
      <w:r w:rsidRPr="002F43B2">
        <w:rPr>
          <w:rFonts w:ascii="louts shamy" w:hAnsi="louts shamy" w:cs="louts shamy"/>
          <w:sz w:val="34"/>
          <w:szCs w:val="34"/>
          <w:rtl/>
          <w:lang w:bidi="ar-YE"/>
        </w:rPr>
        <w:t>، والحديث يشهد له ما تقدم، ولذا صححه الألباني لشواهده كما في صحيح الجامع].</w:t>
      </w:r>
    </w:p>
    <w:p w14:paraId="0B1CF48B"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السابع عشر:</w:t>
      </w:r>
    </w:p>
    <w:p w14:paraId="0B1CF48D" w14:textId="77777777" w:rsidR="00B63CA4" w:rsidRPr="002F43B2" w:rsidRDefault="00B63CA4" w:rsidP="00B63CA4">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مالك الأشجعي، عن أبيه -رضي الله عنه- قال: قال رسول الله -صلى الله عليه وآله وسلم-: ((من صلى الفجر فهو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ذمة</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وحسابه</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على</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[أخرجه الطبراني رقم: (8188)، وفيه الهيثم بن اليمان الرازي ضعفه الأزدي كما قال </w:t>
      </w:r>
      <w:r w:rsidRPr="002F43B2">
        <w:rPr>
          <w:rFonts w:ascii="louts shamy" w:hAnsi="louts shamy" w:cs="louts shamy"/>
          <w:sz w:val="34"/>
          <w:szCs w:val="34"/>
          <w:rtl/>
          <w:lang w:bidi="ar-YE"/>
        </w:rPr>
        <w:lastRenderedPageBreak/>
        <w:t xml:space="preserve">الهيثمي في مجمع </w:t>
      </w:r>
      <w:proofErr w:type="gramStart"/>
      <w:r w:rsidRPr="002F43B2">
        <w:rPr>
          <w:rFonts w:ascii="louts shamy" w:hAnsi="louts shamy" w:cs="louts shamy"/>
          <w:sz w:val="34"/>
          <w:szCs w:val="34"/>
          <w:rtl/>
          <w:lang w:bidi="ar-YE"/>
        </w:rPr>
        <w:t>الزوائد(</w:t>
      </w:r>
      <w:proofErr w:type="gramEnd"/>
      <w:r w:rsidRPr="002F43B2">
        <w:rPr>
          <w:rFonts w:ascii="louts shamy" w:hAnsi="louts shamy" w:cs="louts shamy"/>
          <w:sz w:val="34"/>
          <w:szCs w:val="34"/>
          <w:rtl/>
          <w:lang w:bidi="ar-YE"/>
        </w:rPr>
        <w:t>1/297)، لكن له شواهد، ولذا حسنه الألباني لشواهده في صحيح الجامع، ثم في صحيح الترغيب رقم: (458)].</w:t>
      </w:r>
    </w:p>
    <w:p w14:paraId="0B1CF48F"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الثامن عشر:</w:t>
      </w:r>
    </w:p>
    <w:p w14:paraId="0B1CF490" w14:textId="77777777" w:rsidR="007F6AA8" w:rsidRPr="002F43B2" w:rsidRDefault="00B63CA4" w:rsidP="00B63CA4">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ابن عمر -رضي الله عنه- قال: قال رسول الله -صلى الله عليه وآله وسلم-: ((من صلى الغداة كان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ذمة</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حتى</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يمسي</w:t>
      </w:r>
      <w:r w:rsidRPr="002F43B2">
        <w:rPr>
          <w:rFonts w:ascii="louts shamy" w:hAnsi="louts shamy" w:cs="louts shamy"/>
          <w:sz w:val="34"/>
          <w:szCs w:val="34"/>
          <w:rtl/>
          <w:lang w:bidi="ar-YE"/>
        </w:rPr>
        <w:t>)). [أخرجه الطبراني رقم: (13210)، وسكت عنه محققه، وصححه الألباني في صحيح الجامع لشواهده].</w:t>
      </w:r>
    </w:p>
    <w:p w14:paraId="0B1CF492" w14:textId="047AED88" w:rsidR="00B46F3A" w:rsidRPr="002F43B2" w:rsidRDefault="00B46F3A"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أجر حجة وعمرة</w:t>
      </w:r>
    </w:p>
    <w:p w14:paraId="0B1CF493"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التاسع عشر:</w:t>
      </w:r>
    </w:p>
    <w:p w14:paraId="0B1CF494" w14:textId="77777777" w:rsidR="00B63CA4" w:rsidRPr="002F43B2" w:rsidRDefault="00B63CA4" w:rsidP="00B20946">
      <w:pPr>
        <w:jc w:val="both"/>
        <w:rPr>
          <w:rFonts w:ascii="louts shamy" w:hAnsi="louts shamy" w:cs="louts shamy"/>
          <w:sz w:val="34"/>
          <w:szCs w:val="34"/>
          <w:rtl/>
          <w:lang w:bidi="ar-YE"/>
        </w:rPr>
      </w:pPr>
      <w:r w:rsidRPr="002F43B2">
        <w:rPr>
          <w:rFonts w:ascii="louts shamy" w:hAnsi="louts shamy" w:cs="louts shamy"/>
          <w:sz w:val="34"/>
          <w:szCs w:val="34"/>
          <w:rtl/>
          <w:lang w:bidi="ar-YE"/>
        </w:rPr>
        <w:t>عن أنس -رضي الله عنه- قال: قال رسول الله -صلى الله عليه وآله وسلم-</w:t>
      </w:r>
      <w:r w:rsidR="00B20946" w:rsidRPr="002F43B2">
        <w:rPr>
          <w:rFonts w:ascii="louts shamy" w:hAnsi="louts shamy" w:cs="louts shamy"/>
          <w:sz w:val="34"/>
          <w:szCs w:val="34"/>
          <w:rtl/>
          <w:lang w:bidi="ar-YE"/>
        </w:rPr>
        <w:t>: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من</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صلى</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الغداة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جماعة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ثم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قعد</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يذكر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حتى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تطلع</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الشمس،</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ثم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صلى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ركعتين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كانت</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كأجر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حجة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وعمرة</w:t>
      </w:r>
      <w:r w:rsidRPr="002F43B2">
        <w:rPr>
          <w:rFonts w:ascii="louts shamy" w:hAnsi="louts shamy" w:cs="louts shamy"/>
          <w:sz w:val="34"/>
          <w:szCs w:val="34"/>
          <w:rtl/>
          <w:lang w:bidi="ar-YE"/>
        </w:rPr>
        <w:t xml:space="preserve">، تامة تامة تامة)). [أخرجه الترمذي رقم: (586)، والحديث فيه </w:t>
      </w:r>
      <w:proofErr w:type="gramStart"/>
      <w:r w:rsidRPr="002F43B2">
        <w:rPr>
          <w:rFonts w:ascii="louts shamy" w:hAnsi="louts shamy" w:cs="louts shamy"/>
          <w:sz w:val="34"/>
          <w:szCs w:val="34"/>
          <w:rtl/>
          <w:lang w:bidi="ar-YE"/>
        </w:rPr>
        <w:t>ضعف،  لكن</w:t>
      </w:r>
      <w:proofErr w:type="gramEnd"/>
      <w:r w:rsidRPr="002F43B2">
        <w:rPr>
          <w:rFonts w:ascii="louts shamy" w:hAnsi="louts shamy" w:cs="louts shamy"/>
          <w:sz w:val="34"/>
          <w:szCs w:val="34"/>
          <w:rtl/>
          <w:lang w:bidi="ar-YE"/>
        </w:rPr>
        <w:t xml:space="preserve"> له ما يشهد له</w:t>
      </w:r>
      <w:r w:rsidR="00B20946" w:rsidRPr="002F43B2">
        <w:rPr>
          <w:rFonts w:ascii="louts shamy" w:hAnsi="louts shamy" w:cs="louts shamy"/>
          <w:sz w:val="34"/>
          <w:szCs w:val="34"/>
          <w:rtl/>
          <w:lang w:bidi="ar-YE"/>
        </w:rPr>
        <w:t>،</w:t>
      </w:r>
      <w:r w:rsidRPr="002F43B2">
        <w:rPr>
          <w:rFonts w:ascii="louts shamy" w:hAnsi="louts shamy" w:cs="louts shamy"/>
          <w:sz w:val="34"/>
          <w:szCs w:val="34"/>
          <w:rtl/>
          <w:lang w:bidi="ar-YE"/>
        </w:rPr>
        <w:t xml:space="preserve"> </w:t>
      </w:r>
      <w:r w:rsidR="00B20946" w:rsidRPr="002F43B2">
        <w:rPr>
          <w:rFonts w:ascii="louts shamy" w:hAnsi="louts shamy" w:cs="louts shamy"/>
          <w:sz w:val="34"/>
          <w:szCs w:val="34"/>
          <w:rtl/>
          <w:lang w:bidi="ar-YE"/>
        </w:rPr>
        <w:t xml:space="preserve">ذكرها المنذري في الترغيب، والألباني </w:t>
      </w:r>
      <w:r w:rsidRPr="002F43B2">
        <w:rPr>
          <w:rFonts w:ascii="louts shamy" w:hAnsi="louts shamy" w:cs="louts shamy"/>
          <w:sz w:val="34"/>
          <w:szCs w:val="34"/>
          <w:rtl/>
          <w:lang w:bidi="ar-YE"/>
        </w:rPr>
        <w:t>في سلسلة الأحاديث الصحيحة رقم: (</w:t>
      </w:r>
      <w:r w:rsidRPr="002F43B2">
        <w:rPr>
          <w:rFonts w:ascii="Times New Roman" w:hAnsi="Times New Roman" w:cs="Times New Roman" w:hint="cs"/>
          <w:sz w:val="34"/>
          <w:szCs w:val="34"/>
          <w:rtl/>
          <w:lang w:bidi="ar-YE"/>
        </w:rPr>
        <w:t>‌‌</w:t>
      </w:r>
      <w:r w:rsidRPr="002F43B2">
        <w:rPr>
          <w:rFonts w:ascii="louts shamy" w:hAnsi="louts shamy" w:cs="louts shamy"/>
          <w:sz w:val="34"/>
          <w:szCs w:val="34"/>
          <w:rtl/>
          <w:lang w:bidi="ar-YE"/>
        </w:rPr>
        <w:t>3403)، وقد كان حسنه في تحقيق المشكاة رقم: (971)، وصحيح الترغيب رقم: (464) لشواهده، وصححه في صحيح الجامع -أيضا- لشواهده</w:t>
      </w:r>
      <w:r w:rsidR="00B20946" w:rsidRPr="002F43B2">
        <w:rPr>
          <w:rFonts w:ascii="louts shamy" w:hAnsi="louts shamy" w:cs="louts shamy"/>
          <w:sz w:val="34"/>
          <w:szCs w:val="34"/>
          <w:rtl/>
          <w:lang w:bidi="ar-YE"/>
        </w:rPr>
        <w:t>، ويأتي معنا شيء منها</w:t>
      </w:r>
      <w:r w:rsidRPr="002F43B2">
        <w:rPr>
          <w:rFonts w:ascii="louts shamy" w:hAnsi="louts shamy" w:cs="louts shamy"/>
          <w:sz w:val="34"/>
          <w:szCs w:val="34"/>
          <w:rtl/>
          <w:lang w:bidi="ar-YE"/>
        </w:rPr>
        <w:t>].</w:t>
      </w:r>
    </w:p>
    <w:p w14:paraId="0B1CF496"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العشرون:</w:t>
      </w:r>
    </w:p>
    <w:p w14:paraId="0B1CF497" w14:textId="77777777" w:rsidR="007552E6" w:rsidRPr="002F43B2" w:rsidRDefault="00322659" w:rsidP="007552E6">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أمامة </w:t>
      </w:r>
      <w:r w:rsidR="00ED06F1" w:rsidRPr="002F43B2">
        <w:rPr>
          <w:rFonts w:ascii="louts shamy" w:hAnsi="louts shamy" w:cs="louts shamy"/>
          <w:sz w:val="34"/>
          <w:szCs w:val="34"/>
          <w:rtl/>
          <w:lang w:bidi="ar-YE"/>
        </w:rPr>
        <w:t xml:space="preserve">-رضي الله عنه- </w:t>
      </w:r>
      <w:r w:rsidR="00B20946" w:rsidRPr="002F43B2">
        <w:rPr>
          <w:rFonts w:ascii="louts shamy" w:hAnsi="louts shamy" w:cs="louts shamy"/>
          <w:sz w:val="34"/>
          <w:szCs w:val="34"/>
          <w:rtl/>
          <w:lang w:bidi="ar-YE"/>
        </w:rPr>
        <w:t xml:space="preserve">قال: قال رسول الله </w:t>
      </w:r>
      <w:r w:rsidR="00016116" w:rsidRPr="002F43B2">
        <w:rPr>
          <w:rFonts w:ascii="louts shamy" w:hAnsi="louts shamy" w:cs="louts shamy"/>
          <w:sz w:val="34"/>
          <w:szCs w:val="34"/>
          <w:rtl/>
          <w:lang w:bidi="ar-YE"/>
        </w:rPr>
        <w:t>-صلى الله عليه وآله وسلم-</w:t>
      </w:r>
      <w:r w:rsidRPr="002F43B2">
        <w:rPr>
          <w:rFonts w:ascii="louts shamy" w:hAnsi="louts shamy" w:cs="louts shamy"/>
          <w:sz w:val="34"/>
          <w:szCs w:val="34"/>
          <w:rtl/>
          <w:lang w:bidi="ar-YE"/>
        </w:rPr>
        <w:t>:</w:t>
      </w:r>
      <w:r w:rsidR="002A0E40" w:rsidRPr="002F43B2">
        <w:rPr>
          <w:rFonts w:ascii="louts shamy" w:hAnsi="louts shamy" w:cs="louts shamy"/>
          <w:sz w:val="34"/>
          <w:szCs w:val="34"/>
          <w:rtl/>
          <w:lang w:bidi="ar-YE"/>
        </w:rPr>
        <w:t xml:space="preserve"> </w:t>
      </w:r>
      <w:r w:rsidR="00B20946" w:rsidRPr="002F43B2">
        <w:rPr>
          <w:rFonts w:ascii="louts shamy" w:hAnsi="louts shamy" w:cs="louts shamy"/>
          <w:sz w:val="34"/>
          <w:szCs w:val="34"/>
          <w:rtl/>
          <w:lang w:bidi="ar-YE"/>
        </w:rPr>
        <w:t>((</w:t>
      </w:r>
      <w:r w:rsidRPr="002F43B2">
        <w:rPr>
          <w:rFonts w:ascii="louts shamy" w:hAnsi="louts shamy" w:cs="louts shamy"/>
          <w:sz w:val="34"/>
          <w:szCs w:val="34"/>
          <w:rtl/>
          <w:lang w:bidi="ar-YE"/>
        </w:rPr>
        <w:t xml:space="preserve">من صلى صلاة الصبح في مسجد جماعة، يثبت فيه حتى يصلي صلاة الضحى؛ </w:t>
      </w:r>
      <w:r w:rsidRPr="002F43B2">
        <w:rPr>
          <w:rFonts w:ascii="louts shamy" w:hAnsi="louts shamy" w:cs="louts shamy"/>
          <w:sz w:val="34"/>
          <w:szCs w:val="34"/>
          <w:rtl/>
          <w:lang w:bidi="ar-YE"/>
        </w:rPr>
        <w:lastRenderedPageBreak/>
        <w:t xml:space="preserve">كان كأجر </w:t>
      </w:r>
      <w:r w:rsidR="00B20946" w:rsidRPr="002F43B2">
        <w:rPr>
          <w:rFonts w:ascii="louts shamy" w:hAnsi="louts shamy" w:cs="louts shamy"/>
          <w:sz w:val="34"/>
          <w:szCs w:val="34"/>
          <w:rtl/>
          <w:lang w:bidi="ar-YE"/>
        </w:rPr>
        <w:t>حاج أو معتمر، تاما حجته وعمرته))</w:t>
      </w:r>
      <w:r w:rsidRPr="002F43B2">
        <w:rPr>
          <w:rFonts w:ascii="louts shamy" w:hAnsi="louts shamy" w:cs="louts shamy"/>
          <w:sz w:val="34"/>
          <w:szCs w:val="34"/>
          <w:rtl/>
          <w:lang w:bidi="ar-YE"/>
        </w:rPr>
        <w:t>.</w:t>
      </w:r>
      <w:r w:rsidR="002A0E40" w:rsidRPr="002F43B2">
        <w:rPr>
          <w:rFonts w:ascii="louts shamy" w:hAnsi="louts shamy" w:cs="louts shamy"/>
          <w:sz w:val="34"/>
          <w:szCs w:val="34"/>
          <w:rtl/>
          <w:lang w:bidi="ar-YE"/>
        </w:rPr>
        <w:t xml:space="preserve"> [</w:t>
      </w:r>
      <w:r w:rsidRPr="002F43B2">
        <w:rPr>
          <w:rFonts w:ascii="louts shamy" w:hAnsi="louts shamy" w:cs="louts shamy"/>
          <w:sz w:val="34"/>
          <w:szCs w:val="34"/>
          <w:rtl/>
          <w:lang w:bidi="ar-YE"/>
        </w:rPr>
        <w:t>أخرجه الطبراني (8/174/7649و180-181</w:t>
      </w:r>
      <w:proofErr w:type="gramStart"/>
      <w:r w:rsidRPr="002F43B2">
        <w:rPr>
          <w:rFonts w:ascii="louts shamy" w:hAnsi="louts shamy" w:cs="louts shamy"/>
          <w:sz w:val="34"/>
          <w:szCs w:val="34"/>
          <w:rtl/>
          <w:lang w:bidi="ar-YE"/>
        </w:rPr>
        <w:t>) ،</w:t>
      </w:r>
      <w:proofErr w:type="gramEnd"/>
      <w:r w:rsidRPr="002F43B2">
        <w:rPr>
          <w:rFonts w:ascii="louts shamy" w:hAnsi="louts shamy" w:cs="louts shamy"/>
          <w:sz w:val="34"/>
          <w:szCs w:val="34"/>
          <w:rtl/>
          <w:lang w:bidi="ar-YE"/>
        </w:rPr>
        <w:t xml:space="preserve"> </w:t>
      </w:r>
      <w:r w:rsidR="00B20946" w:rsidRPr="002F43B2">
        <w:rPr>
          <w:rFonts w:ascii="louts shamy" w:hAnsi="louts shamy" w:cs="louts shamy"/>
          <w:sz w:val="34"/>
          <w:szCs w:val="34"/>
          <w:rtl/>
          <w:lang w:bidi="ar-YE"/>
        </w:rPr>
        <w:t xml:space="preserve">وابن عساكر في تاريخ </w:t>
      </w:r>
      <w:proofErr w:type="gramStart"/>
      <w:r w:rsidR="00B20946" w:rsidRPr="002F43B2">
        <w:rPr>
          <w:rFonts w:ascii="louts shamy" w:hAnsi="louts shamy" w:cs="louts shamy"/>
          <w:sz w:val="34"/>
          <w:szCs w:val="34"/>
          <w:rtl/>
          <w:lang w:bidi="ar-YE"/>
        </w:rPr>
        <w:t>دمشق</w:t>
      </w:r>
      <w:r w:rsidRPr="002F43B2">
        <w:rPr>
          <w:rFonts w:ascii="louts shamy" w:hAnsi="louts shamy" w:cs="louts shamy"/>
          <w:sz w:val="34"/>
          <w:szCs w:val="34"/>
          <w:rtl/>
          <w:lang w:bidi="ar-YE"/>
        </w:rPr>
        <w:t>(</w:t>
      </w:r>
      <w:proofErr w:type="gramEnd"/>
      <w:r w:rsidRPr="002F43B2">
        <w:rPr>
          <w:rFonts w:ascii="louts shamy" w:hAnsi="louts shamy" w:cs="louts shamy"/>
          <w:sz w:val="34"/>
          <w:szCs w:val="34"/>
          <w:rtl/>
          <w:lang w:bidi="ar-YE"/>
        </w:rPr>
        <w:t>7/353- ط)</w:t>
      </w:r>
      <w:r w:rsidR="002A0E40" w:rsidRPr="002F43B2">
        <w:rPr>
          <w:rFonts w:ascii="louts shamy" w:hAnsi="louts shamy" w:cs="louts shamy"/>
          <w:sz w:val="34"/>
          <w:szCs w:val="34"/>
          <w:rtl/>
          <w:lang w:bidi="ar-YE"/>
        </w:rPr>
        <w:t xml:space="preserve">، </w:t>
      </w:r>
      <w:r w:rsidR="007552E6" w:rsidRPr="002F43B2">
        <w:rPr>
          <w:rFonts w:ascii="louts shamy" w:hAnsi="louts shamy" w:cs="louts shamy"/>
          <w:sz w:val="34"/>
          <w:szCs w:val="34"/>
          <w:rtl/>
          <w:lang w:bidi="ar-YE"/>
        </w:rPr>
        <w:t xml:space="preserve">وجوده المنذري في </w:t>
      </w:r>
      <w:proofErr w:type="gramStart"/>
      <w:r w:rsidR="007552E6" w:rsidRPr="002F43B2">
        <w:rPr>
          <w:rFonts w:ascii="louts shamy" w:hAnsi="louts shamy" w:cs="louts shamy"/>
          <w:sz w:val="34"/>
          <w:szCs w:val="34"/>
          <w:rtl/>
          <w:lang w:bidi="ar-YE"/>
        </w:rPr>
        <w:t>الترغيب(</w:t>
      </w:r>
      <w:proofErr w:type="gramEnd"/>
      <w:r w:rsidR="007552E6" w:rsidRPr="002F43B2">
        <w:rPr>
          <w:rFonts w:ascii="louts shamy" w:hAnsi="louts shamy" w:cs="louts shamy"/>
          <w:sz w:val="34"/>
          <w:szCs w:val="34"/>
          <w:rtl/>
          <w:lang w:bidi="ar-YE"/>
        </w:rPr>
        <w:t xml:space="preserve">1/236)، </w:t>
      </w:r>
      <w:r w:rsidR="002A0E40" w:rsidRPr="002F43B2">
        <w:rPr>
          <w:rFonts w:ascii="louts shamy" w:hAnsi="louts shamy" w:cs="louts shamy"/>
          <w:sz w:val="34"/>
          <w:szCs w:val="34"/>
          <w:rtl/>
          <w:lang w:bidi="ar-YE"/>
        </w:rPr>
        <w:t>وفيه ضعف</w:t>
      </w:r>
      <w:r w:rsidR="00B20946" w:rsidRPr="002F43B2">
        <w:rPr>
          <w:rFonts w:ascii="louts shamy" w:hAnsi="louts shamy" w:cs="louts shamy"/>
          <w:sz w:val="34"/>
          <w:szCs w:val="34"/>
          <w:rtl/>
          <w:lang w:bidi="ar-YE"/>
        </w:rPr>
        <w:t>،</w:t>
      </w:r>
      <w:r w:rsidR="002A0E40" w:rsidRPr="002F43B2">
        <w:rPr>
          <w:rFonts w:ascii="louts shamy" w:hAnsi="louts shamy" w:cs="louts shamy"/>
          <w:sz w:val="34"/>
          <w:szCs w:val="34"/>
          <w:rtl/>
          <w:lang w:bidi="ar-YE"/>
        </w:rPr>
        <w:t xml:space="preserve"> لكن يشهد له ما تقدم</w:t>
      </w:r>
      <w:r w:rsidR="00966CCC" w:rsidRPr="002F43B2">
        <w:rPr>
          <w:rFonts w:ascii="louts shamy" w:hAnsi="louts shamy" w:cs="louts shamy"/>
          <w:sz w:val="34"/>
          <w:szCs w:val="34"/>
          <w:rtl/>
          <w:lang w:bidi="ar-YE"/>
        </w:rPr>
        <w:t xml:space="preserve"> وغيره، وهي كثيرة</w:t>
      </w:r>
      <w:r w:rsidR="00B20946" w:rsidRPr="002F43B2">
        <w:rPr>
          <w:rFonts w:ascii="louts shamy" w:hAnsi="louts shamy" w:cs="louts shamy"/>
          <w:sz w:val="34"/>
          <w:szCs w:val="34"/>
          <w:rtl/>
          <w:lang w:bidi="ar-YE"/>
        </w:rPr>
        <w:t>؛</w:t>
      </w:r>
      <w:r w:rsidR="00966CCC" w:rsidRPr="002F43B2">
        <w:rPr>
          <w:rFonts w:ascii="louts shamy" w:hAnsi="louts shamy" w:cs="louts shamy"/>
          <w:sz w:val="34"/>
          <w:szCs w:val="34"/>
          <w:rtl/>
          <w:lang w:bidi="ar-YE"/>
        </w:rPr>
        <w:t xml:space="preserve"> ولذا حسنه بها الألباني في صحيح الترغيب رقم: (469)</w:t>
      </w:r>
      <w:r w:rsidR="00B20946" w:rsidRPr="002F43B2">
        <w:rPr>
          <w:rFonts w:ascii="louts shamy" w:hAnsi="louts shamy" w:cs="louts shamy"/>
          <w:sz w:val="34"/>
          <w:szCs w:val="34"/>
          <w:rtl/>
          <w:lang w:bidi="ar-YE"/>
        </w:rPr>
        <w:t xml:space="preserve"> وغيره</w:t>
      </w:r>
      <w:r w:rsidR="002A0E40" w:rsidRPr="002F43B2">
        <w:rPr>
          <w:rFonts w:ascii="louts shamy" w:hAnsi="louts shamy" w:cs="louts shamy"/>
          <w:sz w:val="34"/>
          <w:szCs w:val="34"/>
          <w:rtl/>
          <w:lang w:bidi="ar-YE"/>
        </w:rPr>
        <w:t>].</w:t>
      </w:r>
    </w:p>
    <w:p w14:paraId="0B1CF499"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الحادي والعشرون:</w:t>
      </w:r>
    </w:p>
    <w:p w14:paraId="0B1CF49A" w14:textId="77777777" w:rsidR="007552E6" w:rsidRPr="002F43B2" w:rsidRDefault="007552E6" w:rsidP="007552E6">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أمامة -رضي الله عنه- قال: قال رسول الله -صلى الله عليه وآله وسلم-: ((من صلى صلاة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الغداة</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جماعة،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ثم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جلس</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يذكر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حتى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تطلع</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الشمس،</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ثم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قام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فركع</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ركعتين،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انقلب</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بأجر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حجة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وعمرة</w:t>
      </w:r>
      <w:r w:rsidRPr="002F43B2">
        <w:rPr>
          <w:rFonts w:ascii="louts shamy" w:hAnsi="louts shamy" w:cs="louts shamy"/>
          <w:sz w:val="34"/>
          <w:szCs w:val="34"/>
          <w:rtl/>
          <w:lang w:bidi="ar-YE"/>
        </w:rPr>
        <w:t xml:space="preserve">)). [أخرجه </w:t>
      </w:r>
      <w:proofErr w:type="gramStart"/>
      <w:r w:rsidRPr="002F43B2">
        <w:rPr>
          <w:rFonts w:ascii="louts shamy" w:hAnsi="louts shamy" w:cs="louts shamy"/>
          <w:sz w:val="34"/>
          <w:szCs w:val="34"/>
          <w:rtl/>
          <w:lang w:bidi="ar-YE"/>
        </w:rPr>
        <w:t>الطبراني(</w:t>
      </w:r>
      <w:proofErr w:type="gramEnd"/>
      <w:r w:rsidRPr="002F43B2">
        <w:rPr>
          <w:rFonts w:ascii="louts shamy" w:hAnsi="louts shamy" w:cs="louts shamy"/>
          <w:sz w:val="34"/>
          <w:szCs w:val="34"/>
          <w:rtl/>
          <w:lang w:bidi="ar-YE"/>
        </w:rPr>
        <w:t>8/178</w:t>
      </w:r>
      <w:proofErr w:type="gramStart"/>
      <w:r w:rsidRPr="002F43B2">
        <w:rPr>
          <w:rFonts w:ascii="louts shamy" w:hAnsi="louts shamy" w:cs="louts shamy"/>
          <w:sz w:val="34"/>
          <w:szCs w:val="34"/>
          <w:rtl/>
          <w:lang w:bidi="ar-YE"/>
        </w:rPr>
        <w:t>)،  وجوده</w:t>
      </w:r>
      <w:proofErr w:type="gramEnd"/>
      <w:r w:rsidRPr="002F43B2">
        <w:rPr>
          <w:rFonts w:ascii="louts shamy" w:hAnsi="louts shamy" w:cs="louts shamy"/>
          <w:sz w:val="34"/>
          <w:szCs w:val="34"/>
          <w:rtl/>
          <w:lang w:bidi="ar-YE"/>
        </w:rPr>
        <w:t xml:space="preserve"> المنذري في الترغيب، والهيثمي في </w:t>
      </w:r>
      <w:proofErr w:type="gramStart"/>
      <w:r w:rsidRPr="002F43B2">
        <w:rPr>
          <w:rFonts w:ascii="louts shamy" w:hAnsi="louts shamy" w:cs="louts shamy"/>
          <w:sz w:val="34"/>
          <w:szCs w:val="34"/>
          <w:rtl/>
          <w:lang w:bidi="ar-YE"/>
        </w:rPr>
        <w:t>المجمع(</w:t>
      </w:r>
      <w:proofErr w:type="gramEnd"/>
      <w:r w:rsidRPr="002F43B2">
        <w:rPr>
          <w:rFonts w:ascii="louts shamy" w:hAnsi="louts shamy" w:cs="louts shamy"/>
          <w:sz w:val="34"/>
          <w:szCs w:val="34"/>
          <w:rtl/>
          <w:lang w:bidi="ar-YE"/>
        </w:rPr>
        <w:t>10/104) فقال: "واسناده جيد"، وقال الألباني في صحيح الترغيب رقم: (467): "حسن صحيح "].</w:t>
      </w:r>
    </w:p>
    <w:p w14:paraId="0B1CF49C" w14:textId="7AF71E5E" w:rsidR="006F370C" w:rsidRPr="002F43B2" w:rsidRDefault="006F370C"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لو تعلمون ما فيها</w:t>
      </w:r>
    </w:p>
    <w:p w14:paraId="0B1CF49D"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الثاني والعشرون:</w:t>
      </w:r>
    </w:p>
    <w:p w14:paraId="0B1CF49E" w14:textId="77777777" w:rsidR="00F54281" w:rsidRPr="002F43B2" w:rsidRDefault="007552E6" w:rsidP="007552E6">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بن كعب -رضي الله عنه- قال: صلى بنا رسول الله -صلى الله عليه وآله وسلم- يوما الصبح، فقال: أشاهد فلان، قالوا: لا، قال: أشاهد فلان، قالوا: لا، قال: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إن</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هاتين</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الصلاتين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أثقل</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الصلوات</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على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المنافقين،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ولو</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تعلمون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فيهما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لأتيتموهما،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ولو</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حبوا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على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الركب</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وإن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الصف</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الأول</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على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مثل</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صف</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الملائكة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ولو</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علمتم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فضيلته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لابتدرتموه،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وإن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صلاة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الرجل</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مع</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الرجل</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أزكى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صلاته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وحده،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وصلاته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مع</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الرجلين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أزكى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صلاته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مع</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الرجل،</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وما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كثر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فهو</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أحب</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إلى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تعالى</w:t>
      </w:r>
      <w:r w:rsidRPr="002F43B2">
        <w:rPr>
          <w:rFonts w:ascii="louts shamy" w:hAnsi="louts shamy" w:cs="louts shamy"/>
          <w:sz w:val="34"/>
          <w:szCs w:val="34"/>
          <w:rtl/>
          <w:lang w:bidi="ar-YE"/>
        </w:rPr>
        <w:t xml:space="preserve">)). [أخرجه </w:t>
      </w:r>
      <w:r w:rsidRPr="002F43B2">
        <w:rPr>
          <w:rFonts w:ascii="louts shamy" w:hAnsi="louts shamy" w:cs="louts shamy"/>
          <w:sz w:val="34"/>
          <w:szCs w:val="34"/>
          <w:rtl/>
          <w:lang w:bidi="ar-YE"/>
        </w:rPr>
        <w:lastRenderedPageBreak/>
        <w:t xml:space="preserve">أبو داود رقم: (554)، والنسائي رقم: (843)، </w:t>
      </w:r>
      <w:proofErr w:type="gramStart"/>
      <w:r w:rsidRPr="002F43B2">
        <w:rPr>
          <w:rFonts w:ascii="louts shamy" w:hAnsi="louts shamy" w:cs="louts shamy"/>
          <w:sz w:val="34"/>
          <w:szCs w:val="34"/>
          <w:rtl/>
          <w:lang w:bidi="ar-YE"/>
        </w:rPr>
        <w:t>والدارمي(</w:t>
      </w:r>
      <w:proofErr w:type="gramEnd"/>
      <w:r w:rsidRPr="002F43B2">
        <w:rPr>
          <w:rFonts w:ascii="louts shamy" w:hAnsi="louts shamy" w:cs="louts shamy"/>
          <w:sz w:val="34"/>
          <w:szCs w:val="34"/>
          <w:rtl/>
          <w:lang w:bidi="ar-YE"/>
        </w:rPr>
        <w:t xml:space="preserve">1/291)، </w:t>
      </w:r>
      <w:proofErr w:type="gramStart"/>
      <w:r w:rsidRPr="002F43B2">
        <w:rPr>
          <w:rFonts w:ascii="louts shamy" w:hAnsi="louts shamy" w:cs="louts shamy"/>
          <w:sz w:val="34"/>
          <w:szCs w:val="34"/>
          <w:rtl/>
          <w:lang w:bidi="ar-YE"/>
        </w:rPr>
        <w:t>والحاكم(</w:t>
      </w:r>
      <w:proofErr w:type="gramEnd"/>
      <w:r w:rsidRPr="002F43B2">
        <w:rPr>
          <w:rFonts w:ascii="louts shamy" w:hAnsi="louts shamy" w:cs="louts shamy"/>
          <w:sz w:val="34"/>
          <w:szCs w:val="34"/>
          <w:rtl/>
          <w:lang w:bidi="ar-YE"/>
        </w:rPr>
        <w:t xml:space="preserve">1/247)، </w:t>
      </w:r>
      <w:proofErr w:type="gramStart"/>
      <w:r w:rsidRPr="002F43B2">
        <w:rPr>
          <w:rFonts w:ascii="louts shamy" w:hAnsi="louts shamy" w:cs="louts shamy"/>
          <w:sz w:val="34"/>
          <w:szCs w:val="34"/>
          <w:rtl/>
          <w:lang w:bidi="ar-YE"/>
        </w:rPr>
        <w:t>والبيهقي(</w:t>
      </w:r>
      <w:proofErr w:type="gramEnd"/>
      <w:r w:rsidRPr="002F43B2">
        <w:rPr>
          <w:rFonts w:ascii="louts shamy" w:hAnsi="louts shamy" w:cs="louts shamy"/>
          <w:sz w:val="34"/>
          <w:szCs w:val="34"/>
          <w:rtl/>
          <w:lang w:bidi="ar-YE"/>
        </w:rPr>
        <w:t xml:space="preserve">3/67 - 68)، </w:t>
      </w:r>
      <w:proofErr w:type="gramStart"/>
      <w:r w:rsidRPr="002F43B2">
        <w:rPr>
          <w:rFonts w:ascii="louts shamy" w:hAnsi="louts shamy" w:cs="louts shamy"/>
          <w:sz w:val="34"/>
          <w:szCs w:val="34"/>
          <w:rtl/>
          <w:lang w:bidi="ar-YE"/>
        </w:rPr>
        <w:t>وأحمد(</w:t>
      </w:r>
      <w:proofErr w:type="gramEnd"/>
      <w:r w:rsidRPr="002F43B2">
        <w:rPr>
          <w:rFonts w:ascii="louts shamy" w:hAnsi="louts shamy" w:cs="louts shamy"/>
          <w:sz w:val="34"/>
          <w:szCs w:val="34"/>
          <w:rtl/>
          <w:lang w:bidi="ar-YE"/>
        </w:rPr>
        <w:t>5/140)، وابن خزيمة، وابن حبان رقم: (2054) وغيرهم، وصححه يحيى بن معين وعلي بن المديني ومحمد بن يحيى الذهلي وابن السكن والعقيلي والحاكم وغيرهم، وحسنه لشواهده الألباني في صحيح الجامع، وتحقيق المشكاة رقم: (1066)، وصحيح الترغيب رقم: (411)، وصحيح أبي داود رقم: (563 - الأم)].</w:t>
      </w:r>
    </w:p>
    <w:p w14:paraId="0B1CF4A0" w14:textId="7555038A" w:rsidR="006F370C" w:rsidRPr="002F43B2" w:rsidRDefault="006F370C"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من أدرك من الصبح ركعة</w:t>
      </w:r>
    </w:p>
    <w:p w14:paraId="0B1CF4A1"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الثالث والعشرون:</w:t>
      </w:r>
    </w:p>
    <w:p w14:paraId="0B1CF4A2" w14:textId="77777777" w:rsidR="00F54281" w:rsidRPr="002F43B2" w:rsidRDefault="007552E6" w:rsidP="007552E6">
      <w:pPr>
        <w:jc w:val="both"/>
        <w:rPr>
          <w:rFonts w:ascii="louts shamy" w:hAnsi="louts shamy" w:cs="louts shamy"/>
          <w:sz w:val="34"/>
          <w:szCs w:val="34"/>
          <w:rtl/>
          <w:lang w:bidi="ar-YE"/>
        </w:rPr>
      </w:pPr>
      <w:r w:rsidRPr="002F43B2">
        <w:rPr>
          <w:rFonts w:ascii="louts shamy" w:hAnsi="louts shamy" w:cs="louts shamy"/>
          <w:sz w:val="34"/>
          <w:szCs w:val="34"/>
          <w:rtl/>
          <w:lang w:bidi="ar-YE"/>
        </w:rPr>
        <w:t>عن أبي هريرة -رضي الله عنه- أن رسول الله -صلى الله عليه وآله وسلم- قال: ((من أدرك من الصبح ركعة قبل أن تطلع الشمس، فقد أدرك الصبح، ومن أدرك ركعة من العصر قبل أن تغرب الشمس فقد أدرك العصر)). [أخرجه البخاري رقم: (554)].</w:t>
      </w:r>
    </w:p>
    <w:p w14:paraId="0B1CF4A4" w14:textId="5975CE07" w:rsidR="006F370C" w:rsidRPr="002F43B2" w:rsidRDefault="006F370C"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 xml:space="preserve">بشر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المشائين</w:t>
      </w:r>
      <w:r w:rsidRPr="002F43B2">
        <w:rPr>
          <w:rFonts w:ascii="louts shamy" w:eastAsiaTheme="minorHAnsi" w:hAnsi="louts shamy" w:cs="louts shamy"/>
          <w:color w:val="1F497D" w:themeColor="text2"/>
          <w:sz w:val="34"/>
          <w:szCs w:val="34"/>
          <w:rtl/>
          <w:lang w:bidi="ar-YE"/>
        </w:rPr>
        <w:t xml:space="preserve"> </w:t>
      </w:r>
      <w:r w:rsidRPr="002F43B2">
        <w:rPr>
          <w:rFonts w:ascii="louts shamy" w:eastAsiaTheme="minorHAnsi" w:hAnsi="louts shamy" w:cs="louts shamy" w:hint="cs"/>
          <w:color w:val="1F497D" w:themeColor="text2"/>
          <w:sz w:val="34"/>
          <w:szCs w:val="34"/>
          <w:rtl/>
          <w:lang w:bidi="ar-YE"/>
        </w:rPr>
        <w:t>في</w:t>
      </w:r>
      <w:r w:rsidRPr="002F43B2">
        <w:rPr>
          <w:rFonts w:ascii="louts shamy" w:eastAsiaTheme="minorHAnsi" w:hAnsi="louts shamy" w:cs="louts shamy"/>
          <w:color w:val="1F497D" w:themeColor="text2"/>
          <w:sz w:val="34"/>
          <w:szCs w:val="34"/>
          <w:rtl/>
          <w:lang w:bidi="ar-YE"/>
        </w:rPr>
        <w:t xml:space="preserve"> </w:t>
      </w:r>
      <w:r w:rsidRPr="002F43B2">
        <w:rPr>
          <w:rFonts w:ascii="louts shamy" w:eastAsiaTheme="minorHAnsi" w:hAnsi="louts shamy" w:cs="louts shamy" w:hint="cs"/>
          <w:color w:val="1F497D" w:themeColor="text2"/>
          <w:sz w:val="34"/>
          <w:szCs w:val="34"/>
          <w:rtl/>
          <w:lang w:bidi="ar-YE"/>
        </w:rPr>
        <w:t>الظلم</w:t>
      </w:r>
    </w:p>
    <w:p w14:paraId="6711D695" w14:textId="77777777" w:rsidR="00615900" w:rsidRPr="002F43B2" w:rsidRDefault="00615900"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p>
    <w:p w14:paraId="0B1CF4A5" w14:textId="176DB6FD"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الرابع والعشرون:</w:t>
      </w:r>
    </w:p>
    <w:p w14:paraId="0B1CF4A6" w14:textId="77777777" w:rsidR="00160A72" w:rsidRPr="002F43B2" w:rsidRDefault="00160A72" w:rsidP="00160A72">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بريدة -رضي الله عنه- عن النبي -صلى الله عليه وآله وسلم- قال: ((بشر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المشائين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الظلم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إلى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المساجد</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بالنور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التام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يوم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القيامة</w:t>
      </w:r>
      <w:r w:rsidRPr="002F43B2">
        <w:rPr>
          <w:rFonts w:ascii="louts shamy" w:hAnsi="louts shamy" w:cs="louts shamy"/>
          <w:sz w:val="34"/>
          <w:szCs w:val="34"/>
          <w:rtl/>
          <w:lang w:bidi="ar-YE"/>
        </w:rPr>
        <w:t>)). [أخرجه أبو داود رقم: (561)، والترمذي رقم: (223)، وفيه ضعف، لكن له شواهد يأتي بعضها، ولذا صححه الإمام النووي -رحمه الله-</w:t>
      </w:r>
      <w:r w:rsidR="006F370C" w:rsidRPr="002F43B2">
        <w:rPr>
          <w:rFonts w:ascii="louts shamy" w:hAnsi="louts shamy" w:cs="louts shamy"/>
          <w:sz w:val="34"/>
          <w:szCs w:val="34"/>
          <w:rtl/>
          <w:lang w:bidi="ar-YE"/>
        </w:rPr>
        <w:t xml:space="preserve"> في </w:t>
      </w:r>
      <w:proofErr w:type="gramStart"/>
      <w:r w:rsidR="006F370C" w:rsidRPr="002F43B2">
        <w:rPr>
          <w:rFonts w:ascii="louts shamy" w:hAnsi="louts shamy" w:cs="louts shamy"/>
          <w:sz w:val="34"/>
          <w:szCs w:val="34"/>
          <w:rtl/>
          <w:lang w:bidi="ar-YE"/>
        </w:rPr>
        <w:t>المجموع</w:t>
      </w:r>
      <w:r w:rsidRPr="002F43B2">
        <w:rPr>
          <w:rFonts w:ascii="louts shamy" w:hAnsi="louts shamy" w:cs="louts shamy"/>
          <w:sz w:val="34"/>
          <w:szCs w:val="34"/>
          <w:rtl/>
          <w:lang w:bidi="ar-YE"/>
        </w:rPr>
        <w:t>،وسكت</w:t>
      </w:r>
      <w:proofErr w:type="gramEnd"/>
      <w:r w:rsidRPr="002F43B2">
        <w:rPr>
          <w:rFonts w:ascii="louts shamy" w:hAnsi="louts shamy" w:cs="louts shamy"/>
          <w:sz w:val="34"/>
          <w:szCs w:val="34"/>
          <w:rtl/>
          <w:lang w:bidi="ar-YE"/>
        </w:rPr>
        <w:t xml:space="preserve"> عنه الحافظ في فتح </w:t>
      </w:r>
      <w:proofErr w:type="gramStart"/>
      <w:r w:rsidRPr="002F43B2">
        <w:rPr>
          <w:rFonts w:ascii="louts shamy" w:hAnsi="louts shamy" w:cs="louts shamy"/>
          <w:sz w:val="34"/>
          <w:szCs w:val="34"/>
          <w:rtl/>
          <w:lang w:bidi="ar-YE"/>
        </w:rPr>
        <w:lastRenderedPageBreak/>
        <w:t>الباري(</w:t>
      </w:r>
      <w:proofErr w:type="gramEnd"/>
      <w:r w:rsidRPr="002F43B2">
        <w:rPr>
          <w:rFonts w:ascii="louts shamy" w:hAnsi="louts shamy" w:cs="louts shamy"/>
          <w:sz w:val="34"/>
          <w:szCs w:val="34"/>
          <w:rtl/>
          <w:lang w:bidi="ar-YE"/>
        </w:rPr>
        <w:t>1/558). وصححه الألباني في صحيح الجامع، وتحقيق المشكاة رقم: (721)، وصحيح الترغيب رقم: (315)، وقال -رحمه الله- في صحيح أبي داود رقم: (570 -الأم) -بعد أن ذكر جملة من شواهده-: "وبالجملة فالحديث يرتقي إلى درجة الصحة بهذه الشواهد الكثيرة، التي بلغت اثني عشر شاهدًا، وفيها ما هو حسن عند بعضهم، وفيها ما هو محتج به في الشواهد كما سبقت الإشارة إليه. والله تعالى أعلم"].</w:t>
      </w:r>
    </w:p>
    <w:p w14:paraId="0B1CF4A8" w14:textId="77777777" w:rsidR="00F54281" w:rsidRPr="002F43B2" w:rsidRDefault="00160A72" w:rsidP="00160A72">
      <w:pPr>
        <w:jc w:val="both"/>
        <w:rPr>
          <w:rFonts w:ascii="louts shamy" w:hAnsi="louts shamy" w:cs="louts shamy"/>
          <w:sz w:val="34"/>
          <w:szCs w:val="34"/>
          <w:rtl/>
          <w:lang w:bidi="ar-YE"/>
        </w:rPr>
      </w:pPr>
      <w:r w:rsidRPr="002F43B2">
        <w:rPr>
          <w:rFonts w:ascii="louts shamy" w:hAnsi="louts shamy" w:cs="louts shamy"/>
          <w:sz w:val="34"/>
          <w:szCs w:val="34"/>
          <w:rtl/>
          <w:lang w:bidi="ar-YE"/>
        </w:rPr>
        <w:t>عن أنس بن مالك -رضي الله عنه- قال: قال رسول الله -صلى الله عليه وآله وسلم-: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بشر</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المشائين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الظلم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إلى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المساجد،</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بالنور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التام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يوم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القيامة</w:t>
      </w:r>
      <w:r w:rsidRPr="002F43B2">
        <w:rPr>
          <w:rFonts w:ascii="louts shamy" w:hAnsi="louts shamy" w:cs="louts shamy"/>
          <w:sz w:val="34"/>
          <w:szCs w:val="34"/>
          <w:rtl/>
          <w:lang w:bidi="ar-YE"/>
        </w:rPr>
        <w:t xml:space="preserve">)). [أخرجه ابن ماجه رقم: (781)، </w:t>
      </w:r>
      <w:proofErr w:type="gramStart"/>
      <w:r w:rsidRPr="002F43B2">
        <w:rPr>
          <w:rFonts w:ascii="louts shamy" w:hAnsi="louts shamy" w:cs="louts shamy"/>
          <w:sz w:val="34"/>
          <w:szCs w:val="34"/>
          <w:rtl/>
          <w:lang w:bidi="ar-YE"/>
        </w:rPr>
        <w:t>والحاكم(</w:t>
      </w:r>
      <w:proofErr w:type="gramEnd"/>
      <w:r w:rsidRPr="002F43B2">
        <w:rPr>
          <w:rFonts w:ascii="louts shamy" w:hAnsi="louts shamy" w:cs="louts shamy"/>
          <w:sz w:val="34"/>
          <w:szCs w:val="34"/>
          <w:rtl/>
          <w:lang w:bidi="ar-YE"/>
        </w:rPr>
        <w:t xml:space="preserve">1/212)، </w:t>
      </w:r>
      <w:proofErr w:type="gramStart"/>
      <w:r w:rsidRPr="002F43B2">
        <w:rPr>
          <w:rFonts w:ascii="louts shamy" w:hAnsi="louts shamy" w:cs="louts shamy"/>
          <w:sz w:val="34"/>
          <w:szCs w:val="34"/>
          <w:rtl/>
          <w:lang w:bidi="ar-YE"/>
        </w:rPr>
        <w:t>والبيهقي(</w:t>
      </w:r>
      <w:proofErr w:type="gramEnd"/>
      <w:r w:rsidRPr="002F43B2">
        <w:rPr>
          <w:rFonts w:ascii="louts shamy" w:hAnsi="louts shamy" w:cs="louts shamy"/>
          <w:sz w:val="34"/>
          <w:szCs w:val="34"/>
          <w:rtl/>
          <w:lang w:bidi="ar-YE"/>
        </w:rPr>
        <w:t>3/63) وحسنه البوصيري في الزوائد، وفيه ضعف لكن له شواهد].</w:t>
      </w:r>
    </w:p>
    <w:p w14:paraId="0B1CF4AA"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الخامس والعشرون:</w:t>
      </w:r>
    </w:p>
    <w:p w14:paraId="0B1CF4AB" w14:textId="77777777" w:rsidR="00160A72" w:rsidRPr="002F43B2" w:rsidRDefault="00160A72" w:rsidP="00160A72">
      <w:pPr>
        <w:jc w:val="both"/>
        <w:rPr>
          <w:rFonts w:ascii="louts shamy" w:hAnsi="louts shamy" w:cs="louts shamy"/>
          <w:sz w:val="34"/>
          <w:szCs w:val="34"/>
          <w:rtl/>
          <w:lang w:bidi="ar-YE"/>
        </w:rPr>
      </w:pPr>
      <w:r w:rsidRPr="002F43B2">
        <w:rPr>
          <w:rFonts w:ascii="louts shamy" w:hAnsi="louts shamy" w:cs="louts shamy"/>
          <w:sz w:val="34"/>
          <w:szCs w:val="34"/>
          <w:rtl/>
          <w:lang w:bidi="ar-YE"/>
        </w:rPr>
        <w:t>عن سهل بن سعد -رضي الله عنه- قال: قال رسول الله -صلى الله عليه وآله وسلم-: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بشر</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المشائين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الظلام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بالنور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التام</w:t>
      </w:r>
      <w:r w:rsidRPr="002F43B2">
        <w:rPr>
          <w:rFonts w:ascii="louts shamy" w:hAnsi="louts shamy" w:cs="louts shamy"/>
          <w:sz w:val="34"/>
          <w:szCs w:val="34"/>
          <w:rtl/>
          <w:lang w:bidi="ar-YE"/>
        </w:rPr>
        <w:t xml:space="preserve">)). أخرجه ابن ماجه رقم: (780)، وابن خزيمة رقم: (1499)، </w:t>
      </w:r>
      <w:proofErr w:type="gramStart"/>
      <w:r w:rsidRPr="002F43B2">
        <w:rPr>
          <w:rFonts w:ascii="louts shamy" w:hAnsi="louts shamy" w:cs="louts shamy"/>
          <w:sz w:val="34"/>
          <w:szCs w:val="34"/>
          <w:rtl/>
          <w:lang w:bidi="ar-YE"/>
        </w:rPr>
        <w:t>والحاكم(</w:t>
      </w:r>
      <w:proofErr w:type="gramEnd"/>
      <w:r w:rsidRPr="002F43B2">
        <w:rPr>
          <w:rFonts w:ascii="louts shamy" w:hAnsi="louts shamy" w:cs="louts shamy"/>
          <w:sz w:val="34"/>
          <w:szCs w:val="34"/>
          <w:rtl/>
          <w:lang w:bidi="ar-YE"/>
        </w:rPr>
        <w:t xml:space="preserve">1/212)، وقال: على شرطهما، ووافقه الذهبي، والطبراني رقم: (5800)، وصححه الألباني لشواهده في صحيح الترغيب رقم: (425)، وقال حمدي السلفي رحمه الله في تحقيق </w:t>
      </w:r>
      <w:proofErr w:type="gramStart"/>
      <w:r w:rsidRPr="002F43B2">
        <w:rPr>
          <w:rFonts w:ascii="louts shamy" w:hAnsi="louts shamy" w:cs="louts shamy"/>
          <w:sz w:val="34"/>
          <w:szCs w:val="34"/>
          <w:rtl/>
          <w:lang w:bidi="ar-YE"/>
        </w:rPr>
        <w:t>المعجم(</w:t>
      </w:r>
      <w:proofErr w:type="gramEnd"/>
      <w:r w:rsidRPr="002F43B2">
        <w:rPr>
          <w:rFonts w:ascii="louts shamy" w:hAnsi="louts shamy" w:cs="louts shamy"/>
          <w:sz w:val="34"/>
          <w:szCs w:val="34"/>
          <w:rtl/>
          <w:lang w:bidi="ar-YE"/>
        </w:rPr>
        <w:t>6/147): "حديث صحيح"].</w:t>
      </w:r>
    </w:p>
    <w:p w14:paraId="0B1CF4AD" w14:textId="77777777" w:rsidR="008B5653" w:rsidRPr="002F43B2" w:rsidRDefault="00160A72" w:rsidP="00160A72">
      <w:pPr>
        <w:jc w:val="both"/>
        <w:rPr>
          <w:rFonts w:ascii="louts shamy" w:hAnsi="louts shamy" w:cs="louts shamy"/>
          <w:sz w:val="34"/>
          <w:szCs w:val="34"/>
          <w:rtl/>
          <w:lang w:bidi="ar-YE"/>
        </w:rPr>
      </w:pPr>
      <w:r w:rsidRPr="002F43B2">
        <w:rPr>
          <w:rFonts w:ascii="louts shamy" w:hAnsi="louts shamy" w:cs="louts shamy"/>
          <w:sz w:val="34"/>
          <w:szCs w:val="34"/>
          <w:rtl/>
          <w:lang w:bidi="ar-YE"/>
        </w:rPr>
        <w:lastRenderedPageBreak/>
        <w:t>عن زيد بن حارثة -رضي الله عنه- قال: قال رسول الله -صلى الله عليه وآله وسلم-: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بشر</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المشائين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الظلم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إلى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المساجد</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بنور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يوم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القيامة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ساطع</w:t>
      </w:r>
      <w:r w:rsidRPr="002F43B2">
        <w:rPr>
          <w:rFonts w:ascii="louts shamy" w:hAnsi="louts shamy" w:cs="louts shamy"/>
          <w:sz w:val="34"/>
          <w:szCs w:val="34"/>
          <w:rtl/>
          <w:lang w:bidi="ar-YE"/>
        </w:rPr>
        <w:t xml:space="preserve">)). أخرجه الطبراني رقم: (4662)، وفيه ابن لهيعة، لكن يشهد له ما تقدم، والله أعلم]. </w:t>
      </w:r>
    </w:p>
    <w:p w14:paraId="0B1CF4AF" w14:textId="326207B1" w:rsidR="006F370C" w:rsidRPr="002F43B2" w:rsidRDefault="006F370C"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آتاه الله نورًا يوم القيامة</w:t>
      </w:r>
    </w:p>
    <w:p w14:paraId="77B9F623" w14:textId="77777777" w:rsidR="00615900" w:rsidRPr="002F43B2" w:rsidRDefault="00615900"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p>
    <w:p w14:paraId="0B1CF4B0" w14:textId="75CDEAE9"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السادس والعشرون:</w:t>
      </w:r>
    </w:p>
    <w:p w14:paraId="0B1CF4B1" w14:textId="77777777" w:rsidR="00160A72" w:rsidRPr="002F43B2" w:rsidRDefault="00160A72" w:rsidP="0009235A">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الدرداء -رضي الله عنه- عن النبيِّ -صلى الله عليه وآله وسلم- قال: ((من مشى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ظلمة</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الليل</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إلى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المساجد؛</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آتاه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نورًا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يوم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القيامة</w:t>
      </w:r>
      <w:r w:rsidRPr="002F43B2">
        <w:rPr>
          <w:rFonts w:ascii="louts shamy" w:hAnsi="louts shamy" w:cs="louts shamy"/>
          <w:sz w:val="34"/>
          <w:szCs w:val="34"/>
          <w:rtl/>
          <w:lang w:bidi="ar-YE"/>
        </w:rPr>
        <w:t>)). [أخرجه ابن حبان رقم: (</w:t>
      </w:r>
      <w:r w:rsidR="0009235A" w:rsidRPr="002F43B2">
        <w:rPr>
          <w:rFonts w:ascii="louts shamy" w:hAnsi="louts shamy" w:cs="louts shamy"/>
          <w:sz w:val="34"/>
          <w:szCs w:val="34"/>
          <w:rtl/>
          <w:lang w:bidi="ar-YE"/>
        </w:rPr>
        <w:t>2046</w:t>
      </w:r>
      <w:r w:rsidRPr="002F43B2">
        <w:rPr>
          <w:rFonts w:ascii="louts shamy" w:hAnsi="louts shamy" w:cs="louts shamy"/>
          <w:sz w:val="34"/>
          <w:szCs w:val="34"/>
          <w:rtl/>
          <w:lang w:bidi="ar-YE"/>
        </w:rPr>
        <w:t xml:space="preserve">)، وفيه ضعف، وصححه لشواهده الألباني في صحيح الترغيب رقم: (318)، وقال في الثمر </w:t>
      </w:r>
      <w:proofErr w:type="gramStart"/>
      <w:r w:rsidRPr="002F43B2">
        <w:rPr>
          <w:rFonts w:ascii="louts shamy" w:hAnsi="louts shamy" w:cs="louts shamy"/>
          <w:sz w:val="34"/>
          <w:szCs w:val="34"/>
          <w:rtl/>
          <w:lang w:bidi="ar-YE"/>
        </w:rPr>
        <w:t>المستطاب(</w:t>
      </w:r>
      <w:proofErr w:type="gramEnd"/>
      <w:r w:rsidRPr="002F43B2">
        <w:rPr>
          <w:rFonts w:ascii="louts shamy" w:hAnsi="louts shamy" w:cs="louts shamy"/>
          <w:sz w:val="34"/>
          <w:szCs w:val="34"/>
          <w:rtl/>
          <w:lang w:bidi="ar-YE"/>
        </w:rPr>
        <w:t>1/502-503): "وله شواهد كثيرة بمعناه يرتقي بها إلى درجة الصحة"</w:t>
      </w:r>
      <w:r w:rsidR="0009235A" w:rsidRPr="002F43B2">
        <w:rPr>
          <w:rFonts w:ascii="louts shamy" w:hAnsi="louts shamy" w:cs="louts shamy"/>
          <w:sz w:val="34"/>
          <w:szCs w:val="34"/>
          <w:rtl/>
          <w:lang w:bidi="ar-YE"/>
        </w:rPr>
        <w:t>، وعزاه المنذري للطبراني ولم أجده في الكبير، ثم وجدته في الأوسط رقم: (4697) و(6644)</w:t>
      </w:r>
      <w:r w:rsidRPr="002F43B2">
        <w:rPr>
          <w:rFonts w:ascii="louts shamy" w:hAnsi="louts shamy" w:cs="louts shamy"/>
          <w:sz w:val="34"/>
          <w:szCs w:val="34"/>
          <w:rtl/>
          <w:lang w:bidi="ar-YE"/>
        </w:rPr>
        <w:t>].</w:t>
      </w:r>
    </w:p>
    <w:p w14:paraId="0B1CF4B3" w14:textId="3424828B" w:rsidR="00F229AF" w:rsidRPr="002F43B2" w:rsidRDefault="00F229AF"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نور ساطع يوم القيامة</w:t>
      </w:r>
    </w:p>
    <w:p w14:paraId="0B1CF4B4"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السابع والعشرون:</w:t>
      </w:r>
    </w:p>
    <w:p w14:paraId="0B1CF4B5" w14:textId="77777777" w:rsidR="00160A72" w:rsidRPr="002F43B2" w:rsidRDefault="00160A72" w:rsidP="00160A72">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هريرة -رضي الله عنه- أن رسول الله -صلى الله عليه وآله وسلم- قال: </w:t>
      </w:r>
      <w:r w:rsidR="0009235A" w:rsidRPr="002F43B2">
        <w:rPr>
          <w:rFonts w:ascii="louts shamy" w:hAnsi="louts shamy" w:cs="louts shamy"/>
          <w:sz w:val="34"/>
          <w:szCs w:val="34"/>
          <w:rtl/>
          <w:lang w:bidi="ar-YE"/>
        </w:rPr>
        <w:t>((</w:t>
      </w:r>
      <w:r w:rsidRPr="002F43B2">
        <w:rPr>
          <w:rFonts w:ascii="louts shamy" w:hAnsi="louts shamy" w:cs="louts shamy"/>
          <w:sz w:val="34"/>
          <w:szCs w:val="34"/>
          <w:rtl/>
          <w:lang w:bidi="ar-YE"/>
        </w:rPr>
        <w:t xml:space="preserve">إن الله ليضيء للذين يتخللون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إلى</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المساجد</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الظلم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بنور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ساطع</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يوم</w:t>
      </w:r>
      <w:r w:rsidRPr="002F43B2">
        <w:rPr>
          <w:rFonts w:ascii="louts shamy" w:hAnsi="louts shamy" w:cs="louts shamy"/>
          <w:sz w:val="34"/>
          <w:szCs w:val="34"/>
          <w:rtl/>
          <w:lang w:bidi="ar-YE"/>
        </w:rPr>
        <w:t xml:space="preserve"> </w:t>
      </w:r>
      <w:r w:rsidR="0009235A" w:rsidRPr="002F43B2">
        <w:rPr>
          <w:rFonts w:ascii="louts shamy" w:hAnsi="louts shamy" w:cs="louts shamy"/>
          <w:sz w:val="34"/>
          <w:szCs w:val="34"/>
          <w:rtl/>
          <w:lang w:bidi="ar-YE"/>
        </w:rPr>
        <w:t>القيامة)).</w:t>
      </w:r>
      <w:r w:rsidRPr="002F43B2">
        <w:rPr>
          <w:rFonts w:ascii="louts shamy" w:hAnsi="louts shamy" w:cs="louts shamy"/>
          <w:sz w:val="34"/>
          <w:szCs w:val="34"/>
          <w:rtl/>
          <w:lang w:bidi="ar-YE"/>
        </w:rPr>
        <w:t xml:space="preserve"> [</w:t>
      </w:r>
      <w:r w:rsidR="0009235A" w:rsidRPr="002F43B2">
        <w:rPr>
          <w:rFonts w:ascii="louts shamy" w:hAnsi="louts shamy" w:cs="louts shamy"/>
          <w:sz w:val="34"/>
          <w:szCs w:val="34"/>
          <w:rtl/>
          <w:lang w:bidi="ar-YE"/>
        </w:rPr>
        <w:t xml:space="preserve">رواه الطبراني في </w:t>
      </w:r>
      <w:r w:rsidRPr="002F43B2">
        <w:rPr>
          <w:rFonts w:ascii="louts shamy" w:hAnsi="louts shamy" w:cs="louts shamy"/>
          <w:sz w:val="34"/>
          <w:szCs w:val="34"/>
          <w:rtl/>
          <w:lang w:bidi="ar-YE"/>
        </w:rPr>
        <w:t xml:space="preserve">الأوسط </w:t>
      </w:r>
      <w:r w:rsidR="0009235A" w:rsidRPr="002F43B2">
        <w:rPr>
          <w:rFonts w:ascii="louts shamy" w:hAnsi="louts shamy" w:cs="louts shamy"/>
          <w:sz w:val="34"/>
          <w:szCs w:val="34"/>
          <w:rtl/>
          <w:lang w:bidi="ar-YE"/>
        </w:rPr>
        <w:t xml:space="preserve">رقم: (843) </w:t>
      </w:r>
      <w:r w:rsidRPr="002F43B2">
        <w:rPr>
          <w:rFonts w:ascii="louts shamy" w:hAnsi="louts shamy" w:cs="louts shamy"/>
          <w:sz w:val="34"/>
          <w:szCs w:val="34"/>
          <w:rtl/>
          <w:lang w:bidi="ar-YE"/>
        </w:rPr>
        <w:t xml:space="preserve">وحسنه المنذري، وكان ضعفه الألباني في ضعيف الجامع، ثم </w:t>
      </w:r>
      <w:r w:rsidR="0009235A" w:rsidRPr="002F43B2">
        <w:rPr>
          <w:rFonts w:ascii="louts shamy" w:hAnsi="louts shamy" w:cs="louts shamy"/>
          <w:sz w:val="34"/>
          <w:szCs w:val="34"/>
          <w:rtl/>
          <w:lang w:bidi="ar-YE"/>
        </w:rPr>
        <w:t>صححه لشواهده، ف</w:t>
      </w:r>
      <w:r w:rsidRPr="002F43B2">
        <w:rPr>
          <w:rFonts w:ascii="louts shamy" w:hAnsi="louts shamy" w:cs="louts shamy"/>
          <w:sz w:val="34"/>
          <w:szCs w:val="34"/>
          <w:rtl/>
          <w:lang w:bidi="ar-YE"/>
        </w:rPr>
        <w:t>قال في صحيح الترغيب رقم: (316): "صحيح لغيره"].</w:t>
      </w:r>
    </w:p>
    <w:p w14:paraId="0B1CF4B7" w14:textId="348506DC" w:rsidR="00F229AF" w:rsidRPr="002F43B2" w:rsidRDefault="00F229AF"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lastRenderedPageBreak/>
        <w:t xml:space="preserve">لا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يشهدهما</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منافق</w:t>
      </w:r>
    </w:p>
    <w:p w14:paraId="0B1CF4B8"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الثامن والعشرون:</w:t>
      </w:r>
    </w:p>
    <w:p w14:paraId="0B1CF4B9" w14:textId="77777777" w:rsidR="00160A72" w:rsidRPr="002F43B2" w:rsidRDefault="00160A72" w:rsidP="00160A72">
      <w:pPr>
        <w:jc w:val="both"/>
        <w:rPr>
          <w:rFonts w:ascii="louts shamy" w:hAnsi="louts shamy" w:cs="louts shamy"/>
          <w:sz w:val="34"/>
          <w:szCs w:val="34"/>
          <w:rtl/>
          <w:lang w:bidi="ar-YE"/>
        </w:rPr>
      </w:pPr>
      <w:r w:rsidRPr="002F43B2">
        <w:rPr>
          <w:rFonts w:ascii="louts shamy" w:hAnsi="louts shamy" w:cs="louts shamy"/>
          <w:sz w:val="34"/>
          <w:szCs w:val="34"/>
          <w:rtl/>
          <w:lang w:bidi="ar-YE"/>
        </w:rPr>
        <w:t>عن أبي عمير بن أنس</w:t>
      </w:r>
      <w:r w:rsidR="0009235A" w:rsidRPr="002F43B2">
        <w:rPr>
          <w:rFonts w:ascii="louts shamy" w:hAnsi="louts shamy" w:cs="louts shamy"/>
          <w:sz w:val="34"/>
          <w:szCs w:val="34"/>
          <w:rtl/>
          <w:lang w:bidi="ar-YE"/>
        </w:rPr>
        <w:t>،</w:t>
      </w:r>
      <w:r w:rsidRPr="002F43B2">
        <w:rPr>
          <w:rFonts w:ascii="louts shamy" w:hAnsi="louts shamy" w:cs="louts shamy"/>
          <w:sz w:val="34"/>
          <w:szCs w:val="34"/>
          <w:rtl/>
          <w:lang w:bidi="ar-YE"/>
        </w:rPr>
        <w:t xml:space="preserve"> عن عمومة له من أصحاب النبي -صلى الله عليه وآله وسلم- عن النبي -صلى الله عليه وآله وسلم- أنه قال: ((</w:t>
      </w:r>
      <w:r w:rsidR="0009235A" w:rsidRPr="002F43B2">
        <w:rPr>
          <w:rFonts w:ascii="louts shamy" w:hAnsi="louts shamy" w:cs="louts shamy"/>
          <w:sz w:val="34"/>
          <w:szCs w:val="34"/>
          <w:rtl/>
          <w:lang w:bidi="ar-YE"/>
        </w:rPr>
        <w:t xml:space="preserve">لا </w:t>
      </w:r>
      <w:r w:rsidR="0009235A" w:rsidRPr="002F43B2">
        <w:rPr>
          <w:rFonts w:ascii="Times New Roman" w:hAnsi="Times New Roman" w:cs="Times New Roman" w:hint="cs"/>
          <w:sz w:val="34"/>
          <w:szCs w:val="34"/>
          <w:rtl/>
          <w:lang w:bidi="ar-YE"/>
        </w:rPr>
        <w:t>‌</w:t>
      </w:r>
      <w:r w:rsidR="0009235A" w:rsidRPr="002F43B2">
        <w:rPr>
          <w:rFonts w:ascii="louts shamy" w:hAnsi="louts shamy" w:cs="louts shamy" w:hint="cs"/>
          <w:sz w:val="34"/>
          <w:szCs w:val="34"/>
          <w:rtl/>
          <w:lang w:bidi="ar-YE"/>
        </w:rPr>
        <w:t>يشهدهما</w:t>
      </w:r>
      <w:r w:rsidR="0009235A" w:rsidRPr="002F43B2">
        <w:rPr>
          <w:rFonts w:ascii="louts shamy" w:hAnsi="louts shamy" w:cs="louts shamy"/>
          <w:sz w:val="34"/>
          <w:szCs w:val="34"/>
          <w:rtl/>
          <w:lang w:bidi="ar-YE"/>
        </w:rPr>
        <w:t xml:space="preserve"> </w:t>
      </w:r>
      <w:r w:rsidR="0009235A" w:rsidRPr="002F43B2">
        <w:rPr>
          <w:rFonts w:ascii="Times New Roman" w:hAnsi="Times New Roman" w:cs="Times New Roman" w:hint="cs"/>
          <w:sz w:val="34"/>
          <w:szCs w:val="34"/>
          <w:rtl/>
          <w:lang w:bidi="ar-YE"/>
        </w:rPr>
        <w:t>‌</w:t>
      </w:r>
      <w:r w:rsidR="0009235A" w:rsidRPr="002F43B2">
        <w:rPr>
          <w:rFonts w:ascii="louts shamy" w:hAnsi="louts shamy" w:cs="louts shamy" w:hint="cs"/>
          <w:sz w:val="34"/>
          <w:szCs w:val="34"/>
          <w:rtl/>
          <w:lang w:bidi="ar-YE"/>
        </w:rPr>
        <w:t>منافق</w:t>
      </w:r>
      <w:r w:rsidRPr="002F43B2">
        <w:rPr>
          <w:rFonts w:ascii="louts shamy" w:hAnsi="louts shamy" w:cs="louts shamy"/>
          <w:sz w:val="34"/>
          <w:szCs w:val="34"/>
          <w:rtl/>
          <w:lang w:bidi="ar-YE"/>
        </w:rPr>
        <w:t xml:space="preserve"> </w:t>
      </w:r>
      <w:r w:rsidR="0009235A" w:rsidRPr="002F43B2">
        <w:rPr>
          <w:rFonts w:ascii="louts shamy" w:hAnsi="louts shamy" w:cs="louts shamy"/>
          <w:sz w:val="34"/>
          <w:szCs w:val="34"/>
          <w:rtl/>
          <w:lang w:bidi="ar-YE"/>
        </w:rPr>
        <w:t>-</w:t>
      </w:r>
      <w:r w:rsidRPr="002F43B2">
        <w:rPr>
          <w:rFonts w:ascii="louts shamy" w:hAnsi="louts shamy" w:cs="louts shamy"/>
          <w:sz w:val="34"/>
          <w:szCs w:val="34"/>
          <w:rtl/>
          <w:lang w:bidi="ar-YE"/>
        </w:rPr>
        <w:t xml:space="preserve">يعني صلاة الصبح والعشاء. قال أبو بشر: يعني لا يواظب عليهما)). [أخرجه </w:t>
      </w:r>
      <w:proofErr w:type="gramStart"/>
      <w:r w:rsidRPr="002F43B2">
        <w:rPr>
          <w:rFonts w:ascii="louts shamy" w:hAnsi="louts shamy" w:cs="louts shamy"/>
          <w:sz w:val="34"/>
          <w:szCs w:val="34"/>
          <w:rtl/>
          <w:lang w:bidi="ar-YE"/>
        </w:rPr>
        <w:t>أحمد(</w:t>
      </w:r>
      <w:proofErr w:type="gramEnd"/>
      <w:r w:rsidRPr="002F43B2">
        <w:rPr>
          <w:rFonts w:ascii="louts shamy" w:hAnsi="louts shamy" w:cs="louts shamy"/>
          <w:sz w:val="34"/>
          <w:szCs w:val="34"/>
          <w:rtl/>
          <w:lang w:bidi="ar-YE"/>
        </w:rPr>
        <w:t xml:space="preserve">4/81)، وقال شيخنا مقبل الوادعي -رحمه الله- في الجامع الصحيح مما ليس في </w:t>
      </w:r>
      <w:proofErr w:type="gramStart"/>
      <w:r w:rsidRPr="002F43B2">
        <w:rPr>
          <w:rFonts w:ascii="louts shamy" w:hAnsi="louts shamy" w:cs="louts shamy"/>
          <w:sz w:val="34"/>
          <w:szCs w:val="34"/>
          <w:rtl/>
          <w:lang w:bidi="ar-YE"/>
        </w:rPr>
        <w:t>الصحيحين(</w:t>
      </w:r>
      <w:proofErr w:type="gramEnd"/>
      <w:r w:rsidRPr="002F43B2">
        <w:rPr>
          <w:rFonts w:ascii="louts shamy" w:hAnsi="louts shamy" w:cs="louts shamy"/>
          <w:sz w:val="34"/>
          <w:szCs w:val="34"/>
          <w:rtl/>
          <w:lang w:bidi="ar-YE"/>
        </w:rPr>
        <w:t>2/121): "هذا حديث صحيح"، وقال شعيب الأرناؤوط في تحقيق المسند: "إسناده جيد"].</w:t>
      </w:r>
    </w:p>
    <w:p w14:paraId="0B1CF4BB" w14:textId="6E64E59C" w:rsidR="00F229AF" w:rsidRPr="002F43B2" w:rsidRDefault="00F229AF"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 xml:space="preserve">الاسراع </w:t>
      </w:r>
      <w:proofErr w:type="spellStart"/>
      <w:r w:rsidRPr="002F43B2">
        <w:rPr>
          <w:rFonts w:ascii="louts shamy" w:eastAsiaTheme="minorHAnsi" w:hAnsi="louts shamy" w:cs="louts shamy"/>
          <w:color w:val="1F497D" w:themeColor="text2"/>
          <w:sz w:val="34"/>
          <w:szCs w:val="34"/>
          <w:rtl/>
          <w:lang w:bidi="ar-YE"/>
        </w:rPr>
        <w:t>لإدرك</w:t>
      </w:r>
      <w:proofErr w:type="spellEnd"/>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صلاة</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الفجر</w:t>
      </w:r>
    </w:p>
    <w:p w14:paraId="0B1CF4BC"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التاسع والعشرون:</w:t>
      </w:r>
    </w:p>
    <w:p w14:paraId="0B1CF4BD" w14:textId="77777777" w:rsidR="0009235A" w:rsidRPr="002F43B2" w:rsidRDefault="0009235A" w:rsidP="0009235A">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سهل بن سعد -رضي الله عنه- قال: ((كنت أتسحر في أهلي، ثم يكون سرعة بي، أن أدرك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صلاة</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الفجر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مع</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رسول</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الله</w:t>
      </w:r>
      <w:r w:rsidRPr="002F43B2">
        <w:rPr>
          <w:rFonts w:ascii="louts shamy" w:hAnsi="louts shamy" w:cs="louts shamy"/>
          <w:sz w:val="34"/>
          <w:szCs w:val="34"/>
          <w:rtl/>
          <w:lang w:bidi="ar-YE"/>
        </w:rPr>
        <w:t xml:space="preserve"> -صلى الله عليه وآله وسلم-)). [أخرجه البخاري رقم: (552)].</w:t>
      </w:r>
    </w:p>
    <w:p w14:paraId="0B1CF4BF" w14:textId="58A91B83" w:rsidR="00F229AF" w:rsidRPr="002F43B2" w:rsidRDefault="00F229AF"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أصبحوا</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بالصبح</w:t>
      </w:r>
    </w:p>
    <w:p w14:paraId="0B1CF4C0"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الثلاثون:</w:t>
      </w:r>
    </w:p>
    <w:p w14:paraId="0B1CF4C1" w14:textId="77777777" w:rsidR="0009235A" w:rsidRPr="002F43B2" w:rsidRDefault="0009235A" w:rsidP="0009235A">
      <w:pPr>
        <w:jc w:val="both"/>
        <w:rPr>
          <w:rFonts w:ascii="louts shamy" w:hAnsi="louts shamy" w:cs="louts shamy"/>
          <w:sz w:val="34"/>
          <w:szCs w:val="34"/>
          <w:rtl/>
          <w:lang w:bidi="ar-YE"/>
        </w:rPr>
      </w:pPr>
      <w:r w:rsidRPr="002F43B2">
        <w:rPr>
          <w:rFonts w:ascii="louts shamy" w:hAnsi="louts shamy" w:cs="louts shamy"/>
          <w:sz w:val="34"/>
          <w:szCs w:val="34"/>
          <w:rtl/>
          <w:lang w:bidi="ar-YE"/>
        </w:rPr>
        <w:t>عن محمود بن لبيد، عن رافع بن خديج -رضي الله عنه- قال: قال رسول الله -صلى الله عليه وآله وسلم-</w:t>
      </w:r>
      <w:r w:rsidR="000244D3" w:rsidRPr="002F43B2">
        <w:rPr>
          <w:rFonts w:ascii="louts shamy" w:hAnsi="louts shamy" w:cs="louts shamy"/>
          <w:sz w:val="34"/>
          <w:szCs w:val="34"/>
          <w:rtl/>
          <w:lang w:bidi="ar-YE"/>
        </w:rPr>
        <w:t>: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أصبحوا</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بالصبح</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فإنه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أعظم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لأجوركم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أو</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أعظم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للأجر</w:t>
      </w:r>
      <w:r w:rsidRPr="002F43B2">
        <w:rPr>
          <w:rFonts w:ascii="louts shamy" w:hAnsi="louts shamy" w:cs="louts shamy"/>
          <w:sz w:val="34"/>
          <w:szCs w:val="34"/>
          <w:rtl/>
          <w:lang w:bidi="ar-YE"/>
        </w:rPr>
        <w:t xml:space="preserve">)). </w:t>
      </w:r>
      <w:r w:rsidR="000244D3" w:rsidRPr="002F43B2">
        <w:rPr>
          <w:rFonts w:ascii="louts shamy" w:hAnsi="louts shamy" w:cs="louts shamy"/>
          <w:sz w:val="34"/>
          <w:szCs w:val="34"/>
          <w:rtl/>
          <w:lang w:bidi="ar-YE"/>
        </w:rPr>
        <w:t>[</w:t>
      </w:r>
      <w:r w:rsidRPr="002F43B2">
        <w:rPr>
          <w:rFonts w:ascii="louts shamy" w:hAnsi="louts shamy" w:cs="louts shamy"/>
          <w:sz w:val="34"/>
          <w:szCs w:val="34"/>
          <w:rtl/>
          <w:lang w:bidi="ar-YE"/>
        </w:rPr>
        <w:t>أخرجه أبو داود رقم: (424)</w:t>
      </w:r>
      <w:r w:rsidR="00985977" w:rsidRPr="002F43B2">
        <w:rPr>
          <w:rFonts w:ascii="louts shamy" w:hAnsi="louts shamy" w:cs="louts shamy"/>
          <w:sz w:val="34"/>
          <w:szCs w:val="34"/>
          <w:rtl/>
          <w:lang w:bidi="ar-YE"/>
        </w:rPr>
        <w:t xml:space="preserve"> وغيره</w:t>
      </w:r>
      <w:r w:rsidRPr="002F43B2">
        <w:rPr>
          <w:rFonts w:ascii="louts shamy" w:hAnsi="louts shamy" w:cs="louts shamy"/>
          <w:sz w:val="34"/>
          <w:szCs w:val="34"/>
          <w:rtl/>
          <w:lang w:bidi="ar-YE"/>
        </w:rPr>
        <w:t xml:space="preserve">، وقال الألباني في صحيح أبي داود رقم: (451): "قلت: إسناده حسن صحيح"، وقال شيخنا مقبل الوادعي -رحمه الله- في </w:t>
      </w:r>
      <w:r w:rsidRPr="002F43B2">
        <w:rPr>
          <w:rFonts w:ascii="louts shamy" w:hAnsi="louts shamy" w:cs="louts shamy"/>
          <w:sz w:val="34"/>
          <w:szCs w:val="34"/>
          <w:rtl/>
          <w:lang w:bidi="ar-YE"/>
        </w:rPr>
        <w:lastRenderedPageBreak/>
        <w:t xml:space="preserve">الجامع الصحيح مما ليس في </w:t>
      </w:r>
      <w:proofErr w:type="gramStart"/>
      <w:r w:rsidRPr="002F43B2">
        <w:rPr>
          <w:rFonts w:ascii="louts shamy" w:hAnsi="louts shamy" w:cs="louts shamy"/>
          <w:sz w:val="34"/>
          <w:szCs w:val="34"/>
          <w:rtl/>
          <w:lang w:bidi="ar-YE"/>
        </w:rPr>
        <w:t>الصحيحين(</w:t>
      </w:r>
      <w:proofErr w:type="gramEnd"/>
      <w:r w:rsidRPr="002F43B2">
        <w:rPr>
          <w:rFonts w:ascii="louts shamy" w:hAnsi="louts shamy" w:cs="louts shamy"/>
          <w:sz w:val="34"/>
          <w:szCs w:val="34"/>
          <w:rtl/>
          <w:lang w:bidi="ar-YE"/>
        </w:rPr>
        <w:t>2/39): "هذا حديث حسن"، وصححه لغيره بشواهده</w:t>
      </w:r>
      <w:r w:rsidR="000244D3" w:rsidRPr="002F43B2">
        <w:rPr>
          <w:rFonts w:ascii="louts shamy" w:hAnsi="louts shamy" w:cs="louts shamy"/>
          <w:sz w:val="34"/>
          <w:szCs w:val="34"/>
          <w:rtl/>
          <w:lang w:bidi="ar-YE"/>
        </w:rPr>
        <w:t>]</w:t>
      </w:r>
      <w:r w:rsidRPr="002F43B2">
        <w:rPr>
          <w:rFonts w:ascii="louts shamy" w:hAnsi="louts shamy" w:cs="louts shamy"/>
          <w:sz w:val="34"/>
          <w:szCs w:val="34"/>
          <w:rtl/>
          <w:lang w:bidi="ar-YE"/>
        </w:rPr>
        <w:t>.</w:t>
      </w:r>
    </w:p>
    <w:p w14:paraId="0B1CF4C3" w14:textId="032453C2" w:rsidR="00F229AF" w:rsidRPr="002F43B2" w:rsidRDefault="00F229AF"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 xml:space="preserve">أسفروا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بالفجر</w:t>
      </w:r>
    </w:p>
    <w:p w14:paraId="0B1CF4C4"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الحادي والثلاثون:</w:t>
      </w:r>
    </w:p>
    <w:p w14:paraId="0B1CF4C5" w14:textId="77777777" w:rsidR="0009235A" w:rsidRPr="002F43B2" w:rsidRDefault="0009235A" w:rsidP="00985977">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رافع بن خديج -رضي الله عنه- قال: سمعت رسول الله -صلى الله عليه وآله وسلم- </w:t>
      </w:r>
      <w:r w:rsidR="00985977" w:rsidRPr="002F43B2">
        <w:rPr>
          <w:rFonts w:ascii="louts shamy" w:hAnsi="louts shamy" w:cs="louts shamy"/>
          <w:sz w:val="34"/>
          <w:szCs w:val="34"/>
          <w:rtl/>
          <w:lang w:bidi="ar-YE"/>
        </w:rPr>
        <w:t>يقول: «((</w:t>
      </w:r>
      <w:r w:rsidRPr="002F43B2">
        <w:rPr>
          <w:rFonts w:ascii="louts shamy" w:hAnsi="louts shamy" w:cs="louts shamy"/>
          <w:sz w:val="34"/>
          <w:szCs w:val="34"/>
          <w:rtl/>
          <w:lang w:bidi="ar-YE"/>
        </w:rPr>
        <w:t xml:space="preserve">أسفروا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بالفجر،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فإنه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أعظم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للأجر</w:t>
      </w:r>
      <w:r w:rsidRPr="002F43B2">
        <w:rPr>
          <w:rFonts w:ascii="louts shamy" w:hAnsi="louts shamy" w:cs="louts shamy"/>
          <w:sz w:val="34"/>
          <w:szCs w:val="34"/>
          <w:rtl/>
          <w:lang w:bidi="ar-YE"/>
        </w:rPr>
        <w:t xml:space="preserve">)). [أخرجه الترمذي رقم: (154)، </w:t>
      </w:r>
      <w:r w:rsidR="00985977" w:rsidRPr="002F43B2">
        <w:rPr>
          <w:rFonts w:ascii="louts shamy" w:hAnsi="louts shamy" w:cs="louts shamy"/>
          <w:sz w:val="34"/>
          <w:szCs w:val="34"/>
          <w:rtl/>
          <w:lang w:bidi="ar-YE"/>
        </w:rPr>
        <w:t>و</w:t>
      </w:r>
      <w:r w:rsidRPr="002F43B2">
        <w:rPr>
          <w:rFonts w:ascii="louts shamy" w:hAnsi="louts shamy" w:cs="louts shamy"/>
          <w:sz w:val="34"/>
          <w:szCs w:val="34"/>
          <w:rtl/>
          <w:lang w:bidi="ar-YE"/>
        </w:rPr>
        <w:t xml:space="preserve">أحمد في </w:t>
      </w:r>
      <w:proofErr w:type="gramStart"/>
      <w:r w:rsidRPr="002F43B2">
        <w:rPr>
          <w:rFonts w:ascii="louts shamy" w:hAnsi="louts shamy" w:cs="louts shamy"/>
          <w:sz w:val="34"/>
          <w:szCs w:val="34"/>
          <w:rtl/>
          <w:lang w:bidi="ar-YE"/>
        </w:rPr>
        <w:t>مسنده(</w:t>
      </w:r>
      <w:proofErr w:type="gramEnd"/>
      <w:r w:rsidRPr="002F43B2">
        <w:rPr>
          <w:rFonts w:ascii="louts shamy" w:hAnsi="louts shamy" w:cs="louts shamy"/>
          <w:sz w:val="34"/>
          <w:szCs w:val="34"/>
          <w:rtl/>
          <w:lang w:bidi="ar-YE"/>
        </w:rPr>
        <w:t xml:space="preserve">3/ 465 </w:t>
      </w:r>
      <w:proofErr w:type="gramStart"/>
      <w:r w:rsidRPr="002F43B2">
        <w:rPr>
          <w:rFonts w:ascii="louts shamy" w:hAnsi="louts shamy" w:cs="louts shamy"/>
          <w:sz w:val="34"/>
          <w:szCs w:val="34"/>
          <w:rtl/>
          <w:lang w:bidi="ar-YE"/>
        </w:rPr>
        <w:t>و 4</w:t>
      </w:r>
      <w:proofErr w:type="gramEnd"/>
      <w:r w:rsidRPr="002F43B2">
        <w:rPr>
          <w:rFonts w:ascii="louts shamy" w:hAnsi="louts shamy" w:cs="louts shamy"/>
          <w:sz w:val="34"/>
          <w:szCs w:val="34"/>
          <w:rtl/>
          <w:lang w:bidi="ar-YE"/>
        </w:rPr>
        <w:t xml:space="preserve">/ 140 </w:t>
      </w:r>
      <w:proofErr w:type="gramStart"/>
      <w:r w:rsidRPr="002F43B2">
        <w:rPr>
          <w:rFonts w:ascii="louts shamy" w:hAnsi="louts shamy" w:cs="louts shamy"/>
          <w:sz w:val="34"/>
          <w:szCs w:val="34"/>
          <w:rtl/>
          <w:lang w:bidi="ar-YE"/>
        </w:rPr>
        <w:t>و 142</w:t>
      </w:r>
      <w:proofErr w:type="gramEnd"/>
      <w:r w:rsidRPr="002F43B2">
        <w:rPr>
          <w:rFonts w:ascii="louts shamy" w:hAnsi="louts shamy" w:cs="louts shamy"/>
          <w:sz w:val="34"/>
          <w:szCs w:val="34"/>
          <w:rtl/>
          <w:lang w:bidi="ar-YE"/>
        </w:rPr>
        <w:t xml:space="preserve"> </w:t>
      </w:r>
      <w:proofErr w:type="gramStart"/>
      <w:r w:rsidRPr="002F43B2">
        <w:rPr>
          <w:rFonts w:ascii="louts shamy" w:hAnsi="louts shamy" w:cs="louts shamy"/>
          <w:sz w:val="34"/>
          <w:szCs w:val="34"/>
          <w:rtl/>
          <w:lang w:bidi="ar-YE"/>
        </w:rPr>
        <w:t>و 143</w:t>
      </w:r>
      <w:proofErr w:type="gramEnd"/>
      <w:r w:rsidRPr="002F43B2">
        <w:rPr>
          <w:rFonts w:ascii="louts shamy" w:hAnsi="louts shamy" w:cs="louts shamy"/>
          <w:sz w:val="34"/>
          <w:szCs w:val="34"/>
          <w:rtl/>
          <w:lang w:bidi="ar-YE"/>
        </w:rPr>
        <w:t>)، وأبو داود رقم: (424)،</w:t>
      </w:r>
      <w:r w:rsidR="00985977" w:rsidRPr="002F43B2">
        <w:rPr>
          <w:rFonts w:ascii="louts shamy" w:hAnsi="louts shamy" w:cs="louts shamy"/>
          <w:sz w:val="34"/>
          <w:szCs w:val="34"/>
          <w:rtl/>
          <w:lang w:bidi="ar-YE"/>
        </w:rPr>
        <w:t xml:space="preserve"> </w:t>
      </w:r>
      <w:proofErr w:type="gramStart"/>
      <w:r w:rsidR="00985977" w:rsidRPr="002F43B2">
        <w:rPr>
          <w:rFonts w:ascii="louts shamy" w:hAnsi="louts shamy" w:cs="louts shamy"/>
          <w:sz w:val="34"/>
          <w:szCs w:val="34"/>
          <w:rtl/>
          <w:lang w:bidi="ar-YE"/>
        </w:rPr>
        <w:t>والنسائي(</w:t>
      </w:r>
      <w:proofErr w:type="gramEnd"/>
      <w:r w:rsidR="00985977" w:rsidRPr="002F43B2">
        <w:rPr>
          <w:rFonts w:ascii="louts shamy" w:hAnsi="louts shamy" w:cs="louts shamy"/>
          <w:sz w:val="34"/>
          <w:szCs w:val="34"/>
          <w:rtl/>
          <w:lang w:bidi="ar-YE"/>
        </w:rPr>
        <w:t>1/</w:t>
      </w:r>
      <w:r w:rsidRPr="002F43B2">
        <w:rPr>
          <w:rFonts w:ascii="louts shamy" w:hAnsi="louts shamy" w:cs="louts shamy"/>
          <w:sz w:val="34"/>
          <w:szCs w:val="34"/>
          <w:rtl/>
          <w:lang w:bidi="ar-YE"/>
        </w:rPr>
        <w:t xml:space="preserve">272)، وابن ماجه رقم: (672)، </w:t>
      </w:r>
      <w:proofErr w:type="gramStart"/>
      <w:r w:rsidRPr="002F43B2">
        <w:rPr>
          <w:rFonts w:ascii="louts shamy" w:hAnsi="louts shamy" w:cs="louts shamy"/>
          <w:sz w:val="34"/>
          <w:szCs w:val="34"/>
          <w:rtl/>
          <w:lang w:bidi="ar-YE"/>
        </w:rPr>
        <w:t>والدارمي</w:t>
      </w:r>
      <w:r w:rsidR="00985977" w:rsidRPr="002F43B2">
        <w:rPr>
          <w:rFonts w:ascii="louts shamy" w:hAnsi="louts shamy" w:cs="louts shamy"/>
          <w:sz w:val="34"/>
          <w:szCs w:val="34"/>
          <w:rtl/>
          <w:lang w:bidi="ar-YE"/>
        </w:rPr>
        <w:t>(</w:t>
      </w:r>
      <w:proofErr w:type="gramEnd"/>
      <w:r w:rsidR="00985977" w:rsidRPr="002F43B2">
        <w:rPr>
          <w:rFonts w:ascii="louts shamy" w:hAnsi="louts shamy" w:cs="louts shamy"/>
          <w:sz w:val="34"/>
          <w:szCs w:val="34"/>
          <w:rtl/>
          <w:lang w:bidi="ar-YE"/>
        </w:rPr>
        <w:t>1/</w:t>
      </w:r>
      <w:r w:rsidRPr="002F43B2">
        <w:rPr>
          <w:rFonts w:ascii="louts shamy" w:hAnsi="louts shamy" w:cs="louts shamy"/>
          <w:sz w:val="34"/>
          <w:szCs w:val="34"/>
          <w:rtl/>
          <w:lang w:bidi="ar-YE"/>
        </w:rPr>
        <w:t xml:space="preserve">277)، وابن حبان رقم: (1489 </w:t>
      </w:r>
      <w:proofErr w:type="gramStart"/>
      <w:r w:rsidRPr="002F43B2">
        <w:rPr>
          <w:rFonts w:ascii="louts shamy" w:hAnsi="louts shamy" w:cs="louts shamy"/>
          <w:sz w:val="34"/>
          <w:szCs w:val="34"/>
          <w:rtl/>
          <w:lang w:bidi="ar-YE"/>
        </w:rPr>
        <w:t>و 1490</w:t>
      </w:r>
      <w:proofErr w:type="gramEnd"/>
      <w:r w:rsidRPr="002F43B2">
        <w:rPr>
          <w:rFonts w:ascii="louts shamy" w:hAnsi="louts shamy" w:cs="louts shamy"/>
          <w:sz w:val="34"/>
          <w:szCs w:val="34"/>
          <w:rtl/>
          <w:lang w:bidi="ar-YE"/>
        </w:rPr>
        <w:t xml:space="preserve"> </w:t>
      </w:r>
      <w:proofErr w:type="gramStart"/>
      <w:r w:rsidRPr="002F43B2">
        <w:rPr>
          <w:rFonts w:ascii="louts shamy" w:hAnsi="louts shamy" w:cs="louts shamy"/>
          <w:sz w:val="34"/>
          <w:szCs w:val="34"/>
          <w:rtl/>
          <w:lang w:bidi="ar-YE"/>
        </w:rPr>
        <w:t>و 1491</w:t>
      </w:r>
      <w:proofErr w:type="gramEnd"/>
      <w:r w:rsidRPr="002F43B2">
        <w:rPr>
          <w:rFonts w:ascii="louts shamy" w:hAnsi="louts shamy" w:cs="louts shamy"/>
          <w:sz w:val="34"/>
          <w:szCs w:val="34"/>
          <w:rtl/>
          <w:lang w:bidi="ar-YE"/>
        </w:rPr>
        <w:t xml:space="preserve">)، والطبراني رقم: (4283 - 4293)، وغيرهم. وقال الحافظ في فتح </w:t>
      </w:r>
      <w:proofErr w:type="gramStart"/>
      <w:r w:rsidRPr="002F43B2">
        <w:rPr>
          <w:rFonts w:ascii="louts shamy" w:hAnsi="louts shamy" w:cs="louts shamy"/>
          <w:sz w:val="34"/>
          <w:szCs w:val="34"/>
          <w:rtl/>
          <w:lang w:bidi="ar-YE"/>
        </w:rPr>
        <w:t>الباري(</w:t>
      </w:r>
      <w:proofErr w:type="gramEnd"/>
      <w:r w:rsidRPr="002F43B2">
        <w:rPr>
          <w:rFonts w:ascii="louts shamy" w:hAnsi="louts shamy" w:cs="louts shamy"/>
          <w:sz w:val="34"/>
          <w:szCs w:val="34"/>
          <w:rtl/>
          <w:lang w:bidi="ar-YE"/>
        </w:rPr>
        <w:t>2/55): "وصححه غير واحد".</w:t>
      </w:r>
      <w:r w:rsidR="00985977" w:rsidRPr="002F43B2">
        <w:rPr>
          <w:rFonts w:ascii="louts shamy" w:hAnsi="louts shamy" w:cs="louts shamy"/>
          <w:sz w:val="34"/>
          <w:szCs w:val="34"/>
          <w:rtl/>
          <w:lang w:bidi="ar-YE"/>
        </w:rPr>
        <w:t xml:space="preserve"> </w:t>
      </w:r>
      <w:r w:rsidRPr="002F43B2">
        <w:rPr>
          <w:rFonts w:ascii="louts shamy" w:hAnsi="louts shamy" w:cs="louts shamy"/>
          <w:sz w:val="34"/>
          <w:szCs w:val="34"/>
          <w:rtl/>
          <w:lang w:bidi="ar-YE"/>
        </w:rPr>
        <w:t xml:space="preserve">وحسنه الألباني في تحقيق المشكاة رقم: (614)، وصححه في صحيح الجامع، وقال في سلسلة الأحاديث </w:t>
      </w:r>
      <w:proofErr w:type="gramStart"/>
      <w:r w:rsidRPr="002F43B2">
        <w:rPr>
          <w:rFonts w:ascii="louts shamy" w:hAnsi="louts shamy" w:cs="louts shamy"/>
          <w:sz w:val="34"/>
          <w:szCs w:val="34"/>
          <w:rtl/>
          <w:lang w:bidi="ar-YE"/>
        </w:rPr>
        <w:t>الصحيحة(</w:t>
      </w:r>
      <w:proofErr w:type="gramEnd"/>
      <w:r w:rsidRPr="002F43B2">
        <w:rPr>
          <w:rFonts w:ascii="louts shamy" w:hAnsi="louts shamy" w:cs="louts shamy"/>
          <w:sz w:val="34"/>
          <w:szCs w:val="34"/>
          <w:rtl/>
          <w:lang w:bidi="ar-YE"/>
        </w:rPr>
        <w:t xml:space="preserve">3/109): "حديث صحيح". وصححه وذكر طرقه في إرواء الغليل رقم: (258)، وقال شيخنا مقبل الوادعي في الجامع الصحيح مما ليس </w:t>
      </w:r>
      <w:proofErr w:type="gramStart"/>
      <w:r w:rsidRPr="002F43B2">
        <w:rPr>
          <w:rFonts w:ascii="louts shamy" w:hAnsi="louts shamy" w:cs="louts shamy"/>
          <w:sz w:val="34"/>
          <w:szCs w:val="34"/>
          <w:rtl/>
          <w:lang w:bidi="ar-YE"/>
        </w:rPr>
        <w:t>في  الصحيحين</w:t>
      </w:r>
      <w:proofErr w:type="gramEnd"/>
      <w:r w:rsidRPr="002F43B2">
        <w:rPr>
          <w:rFonts w:ascii="louts shamy" w:hAnsi="louts shamy" w:cs="louts shamy"/>
          <w:sz w:val="34"/>
          <w:szCs w:val="34"/>
          <w:rtl/>
          <w:lang w:bidi="ar-YE"/>
        </w:rPr>
        <w:t xml:space="preserve">(2/39): "قال أبو عبد الرحمن: محمد بن إسحاق مدلس ولم يصرح بالتحديث، ولا يضر هنا؛ لأنه متابع كما ترى، ويرتقي الحديث إلى صحيح لغيره، والله أعلم". والحديث قد رواه بعضهم فجعله عن محمود بن لبيد عن بعض أصحاب النبي صلى الله عليه وسلم، وبعضهم جعله في مسند محمود بن لبيد، وانظر </w:t>
      </w:r>
      <w:r w:rsidRPr="002F43B2">
        <w:rPr>
          <w:rFonts w:ascii="louts shamy" w:hAnsi="louts shamy" w:cs="louts shamy"/>
          <w:sz w:val="34"/>
          <w:szCs w:val="34"/>
          <w:rtl/>
          <w:lang w:bidi="ar-YE"/>
        </w:rPr>
        <w:lastRenderedPageBreak/>
        <w:t xml:space="preserve">لهذا: نصب </w:t>
      </w:r>
      <w:proofErr w:type="gramStart"/>
      <w:r w:rsidRPr="002F43B2">
        <w:rPr>
          <w:rFonts w:ascii="louts shamy" w:hAnsi="louts shamy" w:cs="louts shamy"/>
          <w:sz w:val="34"/>
          <w:szCs w:val="34"/>
          <w:rtl/>
          <w:lang w:bidi="ar-YE"/>
        </w:rPr>
        <w:t>الراية(</w:t>
      </w:r>
      <w:proofErr w:type="gramEnd"/>
      <w:r w:rsidRPr="002F43B2">
        <w:rPr>
          <w:rFonts w:ascii="louts shamy" w:hAnsi="louts shamy" w:cs="louts shamy"/>
          <w:sz w:val="34"/>
          <w:szCs w:val="34"/>
          <w:rtl/>
          <w:lang w:bidi="ar-YE"/>
        </w:rPr>
        <w:t xml:space="preserve">1/ 238)، والخلافيات (مسألة رقم 67 - مشهور) للبيهقي، وإرواء </w:t>
      </w:r>
      <w:proofErr w:type="gramStart"/>
      <w:r w:rsidRPr="002F43B2">
        <w:rPr>
          <w:rFonts w:ascii="louts shamy" w:hAnsi="louts shamy" w:cs="louts shamy"/>
          <w:sz w:val="34"/>
          <w:szCs w:val="34"/>
          <w:rtl/>
          <w:lang w:bidi="ar-YE"/>
        </w:rPr>
        <w:t>الغليل(</w:t>
      </w:r>
      <w:proofErr w:type="gramEnd"/>
      <w:r w:rsidRPr="002F43B2">
        <w:rPr>
          <w:rFonts w:ascii="louts shamy" w:hAnsi="louts shamy" w:cs="louts shamy"/>
          <w:sz w:val="34"/>
          <w:szCs w:val="34"/>
          <w:rtl/>
          <w:lang w:bidi="ar-YE"/>
        </w:rPr>
        <w:t>1/ 281-287)].</w:t>
      </w:r>
    </w:p>
    <w:p w14:paraId="0B1CF4C7" w14:textId="305600E6" w:rsidR="00F229AF" w:rsidRPr="002F43B2" w:rsidRDefault="00F229AF"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احفظوا</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علينا</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صلاتنا</w:t>
      </w:r>
    </w:p>
    <w:p w14:paraId="0B1CF4C8" w14:textId="6E6D51C4"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الثاني والثلاثون:</w:t>
      </w:r>
    </w:p>
    <w:p w14:paraId="0B1CF4C9" w14:textId="77777777" w:rsidR="00985977" w:rsidRPr="002F43B2" w:rsidRDefault="00985977" w:rsidP="00985977">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قتادة -رضي الله عنه- قال: خطبنا رسول الله -صلى الله عليه وآله وسلم- فقال: ((إنكم تسيرون عشيتكم وليلتكم. وتأتون الماء، إن شاء الله، غدا)) وفيه: ((ثم قال: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احفظوا</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علينا</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صلاتنا</w:t>
      </w:r>
      <w:r w:rsidRPr="002F43B2">
        <w:rPr>
          <w:rFonts w:ascii="louts shamy" w:hAnsi="louts shamy" w:cs="louts shamy"/>
          <w:sz w:val="34"/>
          <w:szCs w:val="34"/>
          <w:rtl/>
          <w:lang w:bidi="ar-YE"/>
        </w:rPr>
        <w:t xml:space="preserve">. فكان أول من استيقظ رسول الله -صلى الله عليه وآله وسلم- والشمس في ظهره. قال فقمنا فزعين. ثم قال: اركبوا. فركبنا. فسرنا. حتى إذا ارتفعت الشمس نزل. ثم دعا بميضأة كانت معي فيها شئ من ماء. قال فتوضأنا منها وضوءا دون وضوء. قال وبقي فيها شئ من ماء. ثم قال لأبي قتادة: احفظ علينا ميضأتك. فسيكون لها نبأ. ثم أذن بلال بالصلاة. فصلى رسول الله -صلى الله عليه وآله وسلم- ركعتين. ثم صلى الغداة فصنع كما كان يصنع كل يوم)). الحديث. [أخرجه مسلم رقم: (681)، وفي رواية لأبي داود رقم: (437):] ((احفظوا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علينا</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صلاتنا»</w:t>
      </w:r>
      <w:r w:rsidRPr="002F43B2">
        <w:rPr>
          <w:rFonts w:ascii="louts shamy" w:hAnsi="louts shamy" w:cs="louts shamy"/>
          <w:sz w:val="34"/>
          <w:szCs w:val="34"/>
          <w:rtl/>
          <w:lang w:bidi="ar-YE"/>
        </w:rPr>
        <w:t xml:space="preserve"> - </w:t>
      </w:r>
      <w:r w:rsidRPr="002F43B2">
        <w:rPr>
          <w:rFonts w:ascii="louts shamy" w:hAnsi="louts shamy" w:cs="louts shamy" w:hint="cs"/>
          <w:sz w:val="34"/>
          <w:szCs w:val="34"/>
          <w:rtl/>
          <w:lang w:bidi="ar-YE"/>
        </w:rPr>
        <w:t>يعني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صلاة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الفجر</w:t>
      </w:r>
      <w:r w:rsidRPr="002F43B2">
        <w:rPr>
          <w:rFonts w:ascii="louts shamy" w:hAnsi="louts shamy" w:cs="louts shamy"/>
          <w:sz w:val="34"/>
          <w:szCs w:val="34"/>
          <w:rtl/>
          <w:lang w:bidi="ar-YE"/>
        </w:rPr>
        <w:t>)) [صحيح أبي داود رقم: (465 - الأم)].</w:t>
      </w:r>
    </w:p>
    <w:p w14:paraId="0B1CF4CB" w14:textId="72E6C0B7" w:rsidR="00F229AF" w:rsidRPr="002F43B2" w:rsidRDefault="00F229AF"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لا</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نرقد</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عن</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صلاة</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الفجر</w:t>
      </w:r>
    </w:p>
    <w:p w14:paraId="0B1CF4CC" w14:textId="197C17B5"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الثالث والثلاثون:</w:t>
      </w:r>
    </w:p>
    <w:p w14:paraId="0B1CF4CD" w14:textId="77777777" w:rsidR="00985977" w:rsidRPr="002F43B2" w:rsidRDefault="00985977" w:rsidP="00985977">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نافع بن جبير بن مطعم عن أبيه -رضي الله عنه- قال: ((كان رسول الله -صلى الله عليه وآله وسلم- في سفر قال: من يكلؤنا الليلة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لا</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نرقد</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عن</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صلاة</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الفجر؟</w:t>
      </w:r>
      <w:r w:rsidRPr="002F43B2">
        <w:rPr>
          <w:rFonts w:ascii="louts shamy" w:hAnsi="louts shamy" w:cs="louts shamy"/>
          <w:sz w:val="34"/>
          <w:szCs w:val="34"/>
          <w:rtl/>
          <w:lang w:bidi="ar-YE"/>
        </w:rPr>
        <w:t xml:space="preserve"> فقال </w:t>
      </w:r>
      <w:r w:rsidRPr="002F43B2">
        <w:rPr>
          <w:rFonts w:ascii="louts shamy" w:hAnsi="louts shamy" w:cs="louts shamy"/>
          <w:sz w:val="34"/>
          <w:szCs w:val="34"/>
          <w:rtl/>
          <w:lang w:bidi="ar-YE"/>
        </w:rPr>
        <w:lastRenderedPageBreak/>
        <w:t xml:space="preserve">بلال: أنا، فاستقبل مطلع الشمس فضرب على آذانهم فما أيقظهم إلا حر الشمس فقاموا فأدوها، ثم توضئوا فأذن بلال فصلوا الركعتين ثم صلوا الفجر)). [أخرجه </w:t>
      </w:r>
      <w:proofErr w:type="gramStart"/>
      <w:r w:rsidRPr="002F43B2">
        <w:rPr>
          <w:rFonts w:ascii="louts shamy" w:hAnsi="louts shamy" w:cs="louts shamy"/>
          <w:sz w:val="34"/>
          <w:szCs w:val="34"/>
          <w:rtl/>
          <w:lang w:bidi="ar-YE"/>
        </w:rPr>
        <w:t>أحمد(</w:t>
      </w:r>
      <w:proofErr w:type="gramEnd"/>
      <w:r w:rsidRPr="002F43B2">
        <w:rPr>
          <w:rFonts w:ascii="louts shamy" w:hAnsi="louts shamy" w:cs="louts shamy"/>
          <w:sz w:val="34"/>
          <w:szCs w:val="34"/>
          <w:rtl/>
          <w:lang w:bidi="ar-YE"/>
        </w:rPr>
        <w:t xml:space="preserve">5/57)، </w:t>
      </w:r>
      <w:proofErr w:type="gramStart"/>
      <w:r w:rsidRPr="002F43B2">
        <w:rPr>
          <w:rFonts w:ascii="louts shamy" w:hAnsi="louts shamy" w:cs="louts shamy"/>
          <w:sz w:val="34"/>
          <w:szCs w:val="34"/>
          <w:rtl/>
          <w:lang w:bidi="ar-YE"/>
        </w:rPr>
        <w:t>النسائي(</w:t>
      </w:r>
      <w:proofErr w:type="gramEnd"/>
      <w:r w:rsidRPr="002F43B2">
        <w:rPr>
          <w:rFonts w:ascii="louts shamy" w:hAnsi="louts shamy" w:cs="louts shamy"/>
          <w:sz w:val="34"/>
          <w:szCs w:val="34"/>
          <w:rtl/>
          <w:lang w:bidi="ar-YE"/>
        </w:rPr>
        <w:t xml:space="preserve">1/298)، وأبو </w:t>
      </w:r>
      <w:proofErr w:type="gramStart"/>
      <w:r w:rsidRPr="002F43B2">
        <w:rPr>
          <w:rFonts w:ascii="louts shamy" w:hAnsi="louts shamy" w:cs="louts shamy"/>
          <w:sz w:val="34"/>
          <w:szCs w:val="34"/>
          <w:rtl/>
          <w:lang w:bidi="ar-YE"/>
        </w:rPr>
        <w:t>يعلى(</w:t>
      </w:r>
      <w:proofErr w:type="gramEnd"/>
      <w:r w:rsidRPr="002F43B2">
        <w:rPr>
          <w:rFonts w:ascii="louts shamy" w:hAnsi="louts shamy" w:cs="louts shamy"/>
          <w:sz w:val="34"/>
          <w:szCs w:val="34"/>
          <w:rtl/>
          <w:lang w:bidi="ar-YE"/>
        </w:rPr>
        <w:t xml:space="preserve">6/454)، وقال شيخنا مقبل الوادعي -رحمه الله- في الجامع الصحيح مما ليس في </w:t>
      </w:r>
      <w:proofErr w:type="gramStart"/>
      <w:r w:rsidRPr="002F43B2">
        <w:rPr>
          <w:rFonts w:ascii="louts shamy" w:hAnsi="louts shamy" w:cs="louts shamy"/>
          <w:sz w:val="34"/>
          <w:szCs w:val="34"/>
          <w:rtl/>
          <w:lang w:bidi="ar-YE"/>
        </w:rPr>
        <w:t>الصحيحين(</w:t>
      </w:r>
      <w:proofErr w:type="gramEnd"/>
      <w:r w:rsidRPr="002F43B2">
        <w:rPr>
          <w:rFonts w:ascii="louts shamy" w:hAnsi="louts shamy" w:cs="louts shamy"/>
          <w:sz w:val="34"/>
          <w:szCs w:val="34"/>
          <w:rtl/>
          <w:lang w:bidi="ar-YE"/>
        </w:rPr>
        <w:t xml:space="preserve">2/182-185): "هذا حديث صحيحٌ، رجاله رجال الصحيح"، وقال شعيب الأرناؤوط: "إسناده صحيح على شرط مسلم "، وقال حمدي السلفي في تحقيق المعجم الكبير </w:t>
      </w:r>
      <w:proofErr w:type="gramStart"/>
      <w:r w:rsidRPr="002F43B2">
        <w:rPr>
          <w:rFonts w:ascii="louts shamy" w:hAnsi="louts shamy" w:cs="louts shamy"/>
          <w:sz w:val="34"/>
          <w:szCs w:val="34"/>
          <w:rtl/>
          <w:lang w:bidi="ar-YE"/>
        </w:rPr>
        <w:t>للطبراني(</w:t>
      </w:r>
      <w:proofErr w:type="gramEnd"/>
      <w:r w:rsidRPr="002F43B2">
        <w:rPr>
          <w:rFonts w:ascii="louts shamy" w:hAnsi="louts shamy" w:cs="louts shamy"/>
          <w:sz w:val="34"/>
          <w:szCs w:val="34"/>
          <w:rtl/>
          <w:lang w:bidi="ar-YE"/>
        </w:rPr>
        <w:t>2/133): "إسناده صحيح"].</w:t>
      </w:r>
    </w:p>
    <w:p w14:paraId="0B1CF4CE" w14:textId="48A62B88" w:rsidR="00F54281" w:rsidRPr="002F43B2" w:rsidRDefault="00F229AF"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تعاهد ركعتي الفجر فكيف بصلاة الفجر؟!</w:t>
      </w:r>
    </w:p>
    <w:p w14:paraId="0B1CF4CF" w14:textId="29E0E3C3"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الرابع والثلاثون:</w:t>
      </w:r>
    </w:p>
    <w:p w14:paraId="0B1CF4D0" w14:textId="77777777" w:rsidR="00717A50" w:rsidRPr="002F43B2" w:rsidRDefault="00717A50" w:rsidP="00717A50">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عائشة -رضي الله عنها- قالت: ((لم يكن النبي -صلى الله عليه وآله وسلم- على شيء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من</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النوافل،</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أشد</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منه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تعاهدا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على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ركعتي</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الفجر</w:t>
      </w:r>
      <w:r w:rsidRPr="002F43B2">
        <w:rPr>
          <w:rFonts w:ascii="louts shamy" w:hAnsi="louts shamy" w:cs="louts shamy"/>
          <w:sz w:val="34"/>
          <w:szCs w:val="34"/>
          <w:rtl/>
          <w:lang w:bidi="ar-YE"/>
        </w:rPr>
        <w:t>)). [أخرجه البخاري رقم: (1116)، ومسلم رقم: (724)].</w:t>
      </w:r>
    </w:p>
    <w:p w14:paraId="0B1CF4D2" w14:textId="338E8423" w:rsidR="00F229AF" w:rsidRPr="002F43B2" w:rsidRDefault="00F229AF"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فضل ركعتي الفجر فكيف بصلاة الفجر</w:t>
      </w:r>
    </w:p>
    <w:p w14:paraId="0B1CF4D3" w14:textId="7D6FF373" w:rsidR="001B2439" w:rsidRPr="002F43B2" w:rsidRDefault="00F54281" w:rsidP="00717A50">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الخامس والثلاثون:</w:t>
      </w:r>
    </w:p>
    <w:p w14:paraId="0B1CF4D4" w14:textId="77777777" w:rsidR="00C7079E" w:rsidRPr="002F43B2" w:rsidRDefault="00ED06F1" w:rsidP="00F229AF">
      <w:pPr>
        <w:jc w:val="both"/>
        <w:rPr>
          <w:rFonts w:ascii="louts shamy" w:hAnsi="louts shamy" w:cs="louts shamy"/>
          <w:sz w:val="34"/>
          <w:szCs w:val="34"/>
          <w:rtl/>
          <w:lang w:bidi="ar-YE"/>
        </w:rPr>
      </w:pPr>
      <w:r w:rsidRPr="002F43B2">
        <w:rPr>
          <w:rFonts w:ascii="louts shamy" w:hAnsi="louts shamy" w:cs="louts shamy"/>
          <w:sz w:val="34"/>
          <w:szCs w:val="34"/>
          <w:rtl/>
          <w:lang w:bidi="ar-YE"/>
        </w:rPr>
        <w:t>عن عائشة</w:t>
      </w:r>
      <w:r w:rsidR="001B2439" w:rsidRPr="002F43B2">
        <w:rPr>
          <w:rFonts w:ascii="louts shamy" w:hAnsi="louts shamy" w:cs="louts shamy"/>
          <w:sz w:val="34"/>
          <w:szCs w:val="34"/>
          <w:rtl/>
          <w:lang w:bidi="ar-YE"/>
        </w:rPr>
        <w:t xml:space="preserve"> </w:t>
      </w:r>
      <w:r w:rsidRPr="002F43B2">
        <w:rPr>
          <w:rFonts w:ascii="louts shamy" w:hAnsi="louts shamy" w:cs="louts shamy"/>
          <w:sz w:val="34"/>
          <w:szCs w:val="34"/>
          <w:rtl/>
          <w:lang w:bidi="ar-YE"/>
        </w:rPr>
        <w:t xml:space="preserve">-رضي الله عنها- </w:t>
      </w:r>
      <w:r w:rsidR="001B2439" w:rsidRPr="002F43B2">
        <w:rPr>
          <w:rFonts w:ascii="louts shamy" w:hAnsi="louts shamy" w:cs="louts shamy"/>
          <w:sz w:val="34"/>
          <w:szCs w:val="34"/>
          <w:rtl/>
          <w:lang w:bidi="ar-YE"/>
        </w:rPr>
        <w:t xml:space="preserve">عن النبي </w:t>
      </w:r>
      <w:r w:rsidR="00016116" w:rsidRPr="002F43B2">
        <w:rPr>
          <w:rFonts w:ascii="louts shamy" w:hAnsi="louts shamy" w:cs="louts shamy"/>
          <w:sz w:val="34"/>
          <w:szCs w:val="34"/>
          <w:rtl/>
          <w:lang w:bidi="ar-YE"/>
        </w:rPr>
        <w:t xml:space="preserve">-صلى الله عليه وآله وسلم- </w:t>
      </w:r>
      <w:r w:rsidR="00F229AF" w:rsidRPr="002F43B2">
        <w:rPr>
          <w:rFonts w:ascii="louts shamy" w:hAnsi="louts shamy" w:cs="louts shamy"/>
          <w:sz w:val="34"/>
          <w:szCs w:val="34"/>
          <w:rtl/>
          <w:lang w:bidi="ar-YE"/>
        </w:rPr>
        <w:t>قال: ((</w:t>
      </w:r>
      <w:r w:rsidR="001B2439" w:rsidRPr="002F43B2">
        <w:rPr>
          <w:rFonts w:ascii="louts shamy" w:hAnsi="louts shamy" w:cs="louts shamy"/>
          <w:sz w:val="34"/>
          <w:szCs w:val="34"/>
          <w:rtl/>
          <w:lang w:bidi="ar-YE"/>
        </w:rPr>
        <w:t xml:space="preserve">ركعتا الفجر </w:t>
      </w:r>
      <w:r w:rsidR="001B2439" w:rsidRPr="002F43B2">
        <w:rPr>
          <w:rFonts w:ascii="Times New Roman" w:hAnsi="Times New Roman" w:cs="Times New Roman" w:hint="cs"/>
          <w:sz w:val="34"/>
          <w:szCs w:val="34"/>
          <w:rtl/>
          <w:lang w:bidi="ar-YE"/>
        </w:rPr>
        <w:t>‌</w:t>
      </w:r>
      <w:r w:rsidR="001B2439" w:rsidRPr="002F43B2">
        <w:rPr>
          <w:rFonts w:ascii="louts shamy" w:hAnsi="louts shamy" w:cs="louts shamy" w:hint="cs"/>
          <w:sz w:val="34"/>
          <w:szCs w:val="34"/>
          <w:rtl/>
          <w:lang w:bidi="ar-YE"/>
        </w:rPr>
        <w:t>خير</w:t>
      </w:r>
      <w:r w:rsidR="001B2439" w:rsidRPr="002F43B2">
        <w:rPr>
          <w:rFonts w:ascii="louts shamy" w:hAnsi="louts shamy" w:cs="louts shamy"/>
          <w:sz w:val="34"/>
          <w:szCs w:val="34"/>
          <w:rtl/>
          <w:lang w:bidi="ar-YE"/>
        </w:rPr>
        <w:t xml:space="preserve"> </w:t>
      </w:r>
      <w:r w:rsidR="001B2439" w:rsidRPr="002F43B2">
        <w:rPr>
          <w:rFonts w:ascii="Times New Roman" w:hAnsi="Times New Roman" w:cs="Times New Roman" w:hint="cs"/>
          <w:sz w:val="34"/>
          <w:szCs w:val="34"/>
          <w:rtl/>
          <w:lang w:bidi="ar-YE"/>
        </w:rPr>
        <w:t>‌</w:t>
      </w:r>
      <w:r w:rsidR="001B2439" w:rsidRPr="002F43B2">
        <w:rPr>
          <w:rFonts w:ascii="louts shamy" w:hAnsi="louts shamy" w:cs="louts shamy" w:hint="cs"/>
          <w:sz w:val="34"/>
          <w:szCs w:val="34"/>
          <w:rtl/>
          <w:lang w:bidi="ar-YE"/>
        </w:rPr>
        <w:t>من</w:t>
      </w:r>
      <w:r w:rsidR="001B2439" w:rsidRPr="002F43B2">
        <w:rPr>
          <w:rFonts w:ascii="louts shamy" w:hAnsi="louts shamy" w:cs="louts shamy"/>
          <w:sz w:val="34"/>
          <w:szCs w:val="34"/>
          <w:rtl/>
          <w:lang w:bidi="ar-YE"/>
        </w:rPr>
        <w:t xml:space="preserve"> </w:t>
      </w:r>
      <w:r w:rsidR="001B2439" w:rsidRPr="002F43B2">
        <w:rPr>
          <w:rFonts w:ascii="Times New Roman" w:hAnsi="Times New Roman" w:cs="Times New Roman" w:hint="cs"/>
          <w:sz w:val="34"/>
          <w:szCs w:val="34"/>
          <w:rtl/>
          <w:lang w:bidi="ar-YE"/>
        </w:rPr>
        <w:t>‌</w:t>
      </w:r>
      <w:r w:rsidR="001B2439" w:rsidRPr="002F43B2">
        <w:rPr>
          <w:rFonts w:ascii="louts shamy" w:hAnsi="louts shamy" w:cs="louts shamy" w:hint="cs"/>
          <w:sz w:val="34"/>
          <w:szCs w:val="34"/>
          <w:rtl/>
          <w:lang w:bidi="ar-YE"/>
        </w:rPr>
        <w:t>الدنيا</w:t>
      </w:r>
      <w:r w:rsidR="001B2439" w:rsidRPr="002F43B2">
        <w:rPr>
          <w:rFonts w:ascii="louts shamy" w:hAnsi="louts shamy" w:cs="louts shamy"/>
          <w:sz w:val="34"/>
          <w:szCs w:val="34"/>
          <w:rtl/>
          <w:lang w:bidi="ar-YE"/>
        </w:rPr>
        <w:t xml:space="preserve"> </w:t>
      </w:r>
      <w:r w:rsidR="001B2439" w:rsidRPr="002F43B2">
        <w:rPr>
          <w:rFonts w:ascii="louts shamy" w:hAnsi="louts shamy" w:cs="louts shamy" w:hint="cs"/>
          <w:sz w:val="34"/>
          <w:szCs w:val="34"/>
          <w:rtl/>
          <w:lang w:bidi="ar-YE"/>
        </w:rPr>
        <w:t>وما</w:t>
      </w:r>
      <w:r w:rsidR="001B2439" w:rsidRPr="002F43B2">
        <w:rPr>
          <w:rFonts w:ascii="louts shamy" w:hAnsi="louts shamy" w:cs="louts shamy"/>
          <w:sz w:val="34"/>
          <w:szCs w:val="34"/>
          <w:rtl/>
          <w:lang w:bidi="ar-YE"/>
        </w:rPr>
        <w:t xml:space="preserve"> </w:t>
      </w:r>
      <w:r w:rsidR="001B2439" w:rsidRPr="002F43B2">
        <w:rPr>
          <w:rFonts w:ascii="louts shamy" w:hAnsi="louts shamy" w:cs="louts shamy" w:hint="cs"/>
          <w:sz w:val="34"/>
          <w:szCs w:val="34"/>
          <w:rtl/>
          <w:lang w:bidi="ar-YE"/>
        </w:rPr>
        <w:t>فيها</w:t>
      </w:r>
      <w:r w:rsidR="001B2439" w:rsidRPr="002F43B2">
        <w:rPr>
          <w:rFonts w:ascii="louts shamy" w:hAnsi="louts shamy" w:cs="louts shamy"/>
          <w:sz w:val="34"/>
          <w:szCs w:val="34"/>
          <w:rtl/>
          <w:lang w:bidi="ar-YE"/>
        </w:rPr>
        <w:t>)). [أخرجه مسلم رقم: (725)]</w:t>
      </w:r>
      <w:r w:rsidR="008127A9" w:rsidRPr="002F43B2">
        <w:rPr>
          <w:rFonts w:ascii="louts shamy" w:hAnsi="louts shamy" w:cs="louts shamy"/>
          <w:sz w:val="34"/>
          <w:szCs w:val="34"/>
          <w:rtl/>
          <w:lang w:bidi="ar-YE"/>
        </w:rPr>
        <w:t>.</w:t>
      </w:r>
      <w:r w:rsidR="00717A50" w:rsidRPr="002F43B2">
        <w:rPr>
          <w:rFonts w:ascii="louts shamy" w:hAnsi="louts shamy" w:cs="louts shamy"/>
          <w:sz w:val="34"/>
          <w:szCs w:val="34"/>
          <w:rtl/>
          <w:lang w:bidi="ar-YE"/>
        </w:rPr>
        <w:t xml:space="preserve"> </w:t>
      </w:r>
      <w:r w:rsidR="001B2439" w:rsidRPr="002F43B2">
        <w:rPr>
          <w:rFonts w:ascii="louts shamy" w:hAnsi="louts shamy" w:cs="louts shamy"/>
          <w:sz w:val="34"/>
          <w:szCs w:val="34"/>
          <w:rtl/>
          <w:lang w:bidi="ar-YE"/>
        </w:rPr>
        <w:t>وفي رواية:</w:t>
      </w:r>
      <w:r w:rsidR="00717A50" w:rsidRPr="002F43B2">
        <w:rPr>
          <w:rFonts w:ascii="louts shamy" w:hAnsi="louts shamy" w:cs="louts shamy"/>
          <w:sz w:val="34"/>
          <w:szCs w:val="34"/>
          <w:rtl/>
          <w:lang w:bidi="ar-YE"/>
        </w:rPr>
        <w:t xml:space="preserve"> أنه قال</w:t>
      </w:r>
      <w:r w:rsidR="001B2439" w:rsidRPr="002F43B2">
        <w:rPr>
          <w:rFonts w:ascii="louts shamy" w:hAnsi="louts shamy" w:cs="louts shamy"/>
          <w:sz w:val="34"/>
          <w:szCs w:val="34"/>
          <w:rtl/>
          <w:lang w:bidi="ar-YE"/>
        </w:rPr>
        <w:t xml:space="preserve"> </w:t>
      </w:r>
      <w:r w:rsidR="00717A50" w:rsidRPr="002F43B2">
        <w:rPr>
          <w:rFonts w:ascii="louts shamy" w:hAnsi="louts shamy" w:cs="louts shamy"/>
          <w:sz w:val="34"/>
          <w:szCs w:val="34"/>
          <w:rtl/>
          <w:lang w:bidi="ar-YE"/>
        </w:rPr>
        <w:t>-</w:t>
      </w:r>
      <w:r w:rsidR="001B2439" w:rsidRPr="002F43B2">
        <w:rPr>
          <w:rFonts w:ascii="louts shamy" w:hAnsi="louts shamy" w:cs="louts shamy"/>
          <w:sz w:val="34"/>
          <w:szCs w:val="34"/>
          <w:rtl/>
          <w:lang w:bidi="ar-YE"/>
        </w:rPr>
        <w:t>في شأن الركعتين عند طلوع الفجر</w:t>
      </w:r>
      <w:r w:rsidR="00717A50" w:rsidRPr="002F43B2">
        <w:rPr>
          <w:rFonts w:ascii="louts shamy" w:hAnsi="louts shamy" w:cs="louts shamy"/>
          <w:sz w:val="34"/>
          <w:szCs w:val="34"/>
          <w:rtl/>
          <w:lang w:bidi="ar-YE"/>
        </w:rPr>
        <w:t>-</w:t>
      </w:r>
      <w:r w:rsidR="001B2439" w:rsidRPr="002F43B2">
        <w:rPr>
          <w:rFonts w:ascii="louts shamy" w:hAnsi="louts shamy" w:cs="louts shamy"/>
          <w:sz w:val="34"/>
          <w:szCs w:val="34"/>
          <w:rtl/>
          <w:lang w:bidi="ar-YE"/>
        </w:rPr>
        <w:t xml:space="preserve">: </w:t>
      </w:r>
      <w:r w:rsidR="00717A50" w:rsidRPr="002F43B2">
        <w:rPr>
          <w:rFonts w:ascii="louts shamy" w:hAnsi="louts shamy" w:cs="louts shamy"/>
          <w:sz w:val="34"/>
          <w:szCs w:val="34"/>
          <w:rtl/>
          <w:lang w:bidi="ar-YE"/>
        </w:rPr>
        <w:t>((</w:t>
      </w:r>
      <w:r w:rsidR="001B2439" w:rsidRPr="002F43B2">
        <w:rPr>
          <w:rFonts w:ascii="louts shamy" w:hAnsi="louts shamy" w:cs="louts shamy"/>
          <w:sz w:val="34"/>
          <w:szCs w:val="34"/>
          <w:rtl/>
          <w:lang w:bidi="ar-YE"/>
        </w:rPr>
        <w:t xml:space="preserve">لهما </w:t>
      </w:r>
      <w:r w:rsidR="001B2439" w:rsidRPr="002F43B2">
        <w:rPr>
          <w:rFonts w:ascii="Times New Roman" w:hAnsi="Times New Roman" w:cs="Times New Roman" w:hint="cs"/>
          <w:sz w:val="34"/>
          <w:szCs w:val="34"/>
          <w:rtl/>
          <w:lang w:bidi="ar-YE"/>
        </w:rPr>
        <w:t>‌</w:t>
      </w:r>
      <w:r w:rsidR="001B2439" w:rsidRPr="002F43B2">
        <w:rPr>
          <w:rFonts w:ascii="louts shamy" w:hAnsi="louts shamy" w:cs="louts shamy" w:hint="cs"/>
          <w:sz w:val="34"/>
          <w:szCs w:val="34"/>
          <w:rtl/>
          <w:lang w:bidi="ar-YE"/>
        </w:rPr>
        <w:t>أحب</w:t>
      </w:r>
      <w:r w:rsidR="001B2439" w:rsidRPr="002F43B2">
        <w:rPr>
          <w:rFonts w:ascii="louts shamy" w:hAnsi="louts shamy" w:cs="louts shamy"/>
          <w:sz w:val="34"/>
          <w:szCs w:val="34"/>
          <w:rtl/>
          <w:lang w:bidi="ar-YE"/>
        </w:rPr>
        <w:t xml:space="preserve"> </w:t>
      </w:r>
      <w:r w:rsidR="001B2439" w:rsidRPr="002F43B2">
        <w:rPr>
          <w:rFonts w:ascii="Times New Roman" w:hAnsi="Times New Roman" w:cs="Times New Roman" w:hint="cs"/>
          <w:sz w:val="34"/>
          <w:szCs w:val="34"/>
          <w:rtl/>
          <w:lang w:bidi="ar-YE"/>
        </w:rPr>
        <w:t>‌</w:t>
      </w:r>
      <w:proofErr w:type="gramStart"/>
      <w:r w:rsidR="001B2439" w:rsidRPr="002F43B2">
        <w:rPr>
          <w:rFonts w:ascii="louts shamy" w:hAnsi="louts shamy" w:cs="louts shamy" w:hint="cs"/>
          <w:sz w:val="34"/>
          <w:szCs w:val="34"/>
          <w:rtl/>
          <w:lang w:bidi="ar-YE"/>
        </w:rPr>
        <w:t>إلي</w:t>
      </w:r>
      <w:proofErr w:type="gramEnd"/>
      <w:r w:rsidR="001B2439" w:rsidRPr="002F43B2">
        <w:rPr>
          <w:rFonts w:ascii="louts shamy" w:hAnsi="louts shamy" w:cs="louts shamy"/>
          <w:sz w:val="34"/>
          <w:szCs w:val="34"/>
          <w:rtl/>
          <w:lang w:bidi="ar-YE"/>
        </w:rPr>
        <w:t xml:space="preserve"> </w:t>
      </w:r>
      <w:r w:rsidR="001B2439" w:rsidRPr="002F43B2">
        <w:rPr>
          <w:rFonts w:ascii="Times New Roman" w:hAnsi="Times New Roman" w:cs="Times New Roman" w:hint="cs"/>
          <w:sz w:val="34"/>
          <w:szCs w:val="34"/>
          <w:rtl/>
          <w:lang w:bidi="ar-YE"/>
        </w:rPr>
        <w:t>‌</w:t>
      </w:r>
      <w:r w:rsidR="001B2439" w:rsidRPr="002F43B2">
        <w:rPr>
          <w:rFonts w:ascii="louts shamy" w:hAnsi="louts shamy" w:cs="louts shamy" w:hint="cs"/>
          <w:sz w:val="34"/>
          <w:szCs w:val="34"/>
          <w:rtl/>
          <w:lang w:bidi="ar-YE"/>
        </w:rPr>
        <w:t>من</w:t>
      </w:r>
      <w:r w:rsidR="001B2439" w:rsidRPr="002F43B2">
        <w:rPr>
          <w:rFonts w:ascii="louts shamy" w:hAnsi="louts shamy" w:cs="louts shamy"/>
          <w:sz w:val="34"/>
          <w:szCs w:val="34"/>
          <w:rtl/>
          <w:lang w:bidi="ar-YE"/>
        </w:rPr>
        <w:t xml:space="preserve"> </w:t>
      </w:r>
      <w:r w:rsidR="001B2439" w:rsidRPr="002F43B2">
        <w:rPr>
          <w:rFonts w:ascii="Times New Roman" w:hAnsi="Times New Roman" w:cs="Times New Roman" w:hint="cs"/>
          <w:sz w:val="34"/>
          <w:szCs w:val="34"/>
          <w:rtl/>
          <w:lang w:bidi="ar-YE"/>
        </w:rPr>
        <w:t>‌</w:t>
      </w:r>
      <w:r w:rsidR="001B2439" w:rsidRPr="002F43B2">
        <w:rPr>
          <w:rFonts w:ascii="louts shamy" w:hAnsi="louts shamy" w:cs="louts shamy" w:hint="cs"/>
          <w:sz w:val="34"/>
          <w:szCs w:val="34"/>
          <w:rtl/>
          <w:lang w:bidi="ar-YE"/>
        </w:rPr>
        <w:t>الدنيا</w:t>
      </w:r>
      <w:r w:rsidR="001B2439" w:rsidRPr="002F43B2">
        <w:rPr>
          <w:rFonts w:ascii="louts shamy" w:hAnsi="louts shamy" w:cs="louts shamy"/>
          <w:sz w:val="34"/>
          <w:szCs w:val="34"/>
          <w:rtl/>
          <w:lang w:bidi="ar-YE"/>
        </w:rPr>
        <w:t xml:space="preserve"> </w:t>
      </w:r>
      <w:r w:rsidR="001B2439" w:rsidRPr="002F43B2">
        <w:rPr>
          <w:rFonts w:ascii="Times New Roman" w:hAnsi="Times New Roman" w:cs="Times New Roman" w:hint="cs"/>
          <w:sz w:val="34"/>
          <w:szCs w:val="34"/>
          <w:rtl/>
          <w:lang w:bidi="ar-YE"/>
        </w:rPr>
        <w:t>‌</w:t>
      </w:r>
      <w:r w:rsidR="001B2439" w:rsidRPr="002F43B2">
        <w:rPr>
          <w:rFonts w:ascii="louts shamy" w:hAnsi="louts shamy" w:cs="louts shamy" w:hint="cs"/>
          <w:sz w:val="34"/>
          <w:szCs w:val="34"/>
          <w:rtl/>
          <w:lang w:bidi="ar-YE"/>
        </w:rPr>
        <w:t>جميعا</w:t>
      </w:r>
      <w:r w:rsidR="001B2439" w:rsidRPr="002F43B2">
        <w:rPr>
          <w:rFonts w:ascii="louts shamy" w:hAnsi="louts shamy" w:cs="louts shamy"/>
          <w:sz w:val="34"/>
          <w:szCs w:val="34"/>
          <w:rtl/>
          <w:lang w:bidi="ar-YE"/>
        </w:rPr>
        <w:t>)).</w:t>
      </w:r>
    </w:p>
    <w:p w14:paraId="52B4146A" w14:textId="77777777" w:rsidR="002F43B2" w:rsidRDefault="002F43B2">
      <w:pPr>
        <w:bidi w:val="0"/>
        <w:rPr>
          <w:rFonts w:ascii="louts shamy" w:eastAsia="Times New Roman" w:hAnsi="louts shamy" w:cs="louts shamy"/>
          <w:b/>
          <w:bCs/>
          <w:color w:val="FF0000"/>
          <w:kern w:val="36"/>
          <w:sz w:val="34"/>
          <w:szCs w:val="34"/>
          <w:rtl/>
          <w:lang w:bidi="ar-YE"/>
        </w:rPr>
      </w:pPr>
      <w:r>
        <w:rPr>
          <w:rFonts w:ascii="louts shamy" w:eastAsia="Times New Roman" w:hAnsi="louts shamy" w:cs="louts shamy"/>
          <w:color w:val="FF0000"/>
          <w:kern w:val="36"/>
          <w:sz w:val="34"/>
          <w:szCs w:val="34"/>
          <w:rtl/>
          <w:lang w:bidi="ar-YE"/>
        </w:rPr>
        <w:br w:type="page"/>
      </w:r>
    </w:p>
    <w:p w14:paraId="0B1CF4D6" w14:textId="1D654FD3"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lastRenderedPageBreak/>
        <w:t xml:space="preserve">الحديث </w:t>
      </w:r>
      <w:proofErr w:type="gramStart"/>
      <w:r w:rsidRPr="002F43B2">
        <w:rPr>
          <w:rFonts w:ascii="louts shamy" w:eastAsia="Times New Roman" w:hAnsi="louts shamy" w:cs="louts shamy"/>
          <w:color w:val="FF0000"/>
          <w:kern w:val="36"/>
          <w:sz w:val="34"/>
          <w:szCs w:val="34"/>
          <w:rtl/>
          <w:lang w:bidi="ar-YE"/>
        </w:rPr>
        <w:t>السادس  والثلاثون</w:t>
      </w:r>
      <w:proofErr w:type="gramEnd"/>
      <w:r w:rsidRPr="002F43B2">
        <w:rPr>
          <w:rFonts w:ascii="louts shamy" w:eastAsia="Times New Roman" w:hAnsi="louts shamy" w:cs="louts shamy"/>
          <w:color w:val="FF0000"/>
          <w:kern w:val="36"/>
          <w:sz w:val="34"/>
          <w:szCs w:val="34"/>
          <w:rtl/>
          <w:lang w:bidi="ar-YE"/>
        </w:rPr>
        <w:t>:</w:t>
      </w:r>
    </w:p>
    <w:p w14:paraId="0B1CF4D7" w14:textId="77777777" w:rsidR="00717A50" w:rsidRPr="002F43B2" w:rsidRDefault="00717A50" w:rsidP="00717A50">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سعيد الخدري -رضي الله عنه- قال: قال رسول الله -صلى الله عليه وآله وسلم-: ((إن الله </w:t>
      </w:r>
      <w:r w:rsidR="00F97B0C" w:rsidRPr="002F43B2">
        <w:rPr>
          <w:rFonts w:ascii="louts shamy" w:hAnsi="louts shamy" w:cs="louts shamy"/>
          <w:sz w:val="34"/>
          <w:szCs w:val="34"/>
          <w:rtl/>
          <w:lang w:bidi="ar-YE"/>
        </w:rPr>
        <w:t>-</w:t>
      </w:r>
      <w:r w:rsidRPr="002F43B2">
        <w:rPr>
          <w:rFonts w:ascii="louts shamy" w:hAnsi="louts shamy" w:cs="louts shamy"/>
          <w:sz w:val="34"/>
          <w:szCs w:val="34"/>
          <w:rtl/>
          <w:lang w:bidi="ar-YE"/>
        </w:rPr>
        <w:t>عز وجل</w:t>
      </w:r>
      <w:r w:rsidR="00F97B0C" w:rsidRPr="002F43B2">
        <w:rPr>
          <w:rFonts w:ascii="louts shamy" w:hAnsi="louts shamy" w:cs="louts shamy"/>
          <w:sz w:val="34"/>
          <w:szCs w:val="34"/>
          <w:rtl/>
          <w:lang w:bidi="ar-YE"/>
        </w:rPr>
        <w:t>-</w:t>
      </w:r>
      <w:r w:rsidRPr="002F43B2">
        <w:rPr>
          <w:rFonts w:ascii="louts shamy" w:hAnsi="louts shamy" w:cs="louts shamy"/>
          <w:sz w:val="34"/>
          <w:szCs w:val="34"/>
          <w:rtl/>
          <w:lang w:bidi="ar-YE"/>
        </w:rPr>
        <w:t xml:space="preserve"> زادكم صلاة إلى صلاتكم هي خير لكم من حمر النعم</w:t>
      </w:r>
      <w:r w:rsidR="00F97B0C" w:rsidRPr="002F43B2">
        <w:rPr>
          <w:rFonts w:ascii="louts shamy" w:hAnsi="louts shamy" w:cs="louts shamy"/>
          <w:sz w:val="34"/>
          <w:szCs w:val="34"/>
          <w:rtl/>
          <w:lang w:bidi="ar-YE"/>
        </w:rPr>
        <w:t>،</w:t>
      </w:r>
      <w:r w:rsidRPr="002F43B2">
        <w:rPr>
          <w:rFonts w:ascii="louts shamy" w:hAnsi="louts shamy" w:cs="louts shamy"/>
          <w:sz w:val="34"/>
          <w:szCs w:val="34"/>
          <w:rtl/>
          <w:lang w:bidi="ar-YE"/>
        </w:rPr>
        <w:t xml:space="preserve"> ألا وهي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الركعتان</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قبل</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صلاة</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الفجر</w:t>
      </w:r>
      <w:r w:rsidRPr="002F43B2">
        <w:rPr>
          <w:rFonts w:ascii="louts shamy" w:hAnsi="louts shamy" w:cs="louts shamy"/>
          <w:sz w:val="34"/>
          <w:szCs w:val="34"/>
          <w:rtl/>
          <w:lang w:bidi="ar-YE"/>
        </w:rPr>
        <w:t xml:space="preserve">)). [أخرجه </w:t>
      </w:r>
      <w:proofErr w:type="gramStart"/>
      <w:r w:rsidRPr="002F43B2">
        <w:rPr>
          <w:rFonts w:ascii="louts shamy" w:hAnsi="louts shamy" w:cs="louts shamy"/>
          <w:sz w:val="34"/>
          <w:szCs w:val="34"/>
          <w:rtl/>
          <w:lang w:bidi="ar-YE"/>
        </w:rPr>
        <w:t>البيهقي(</w:t>
      </w:r>
      <w:proofErr w:type="gramEnd"/>
      <w:r w:rsidRPr="002F43B2">
        <w:rPr>
          <w:rFonts w:ascii="louts shamy" w:hAnsi="louts shamy" w:cs="louts shamy"/>
          <w:sz w:val="34"/>
          <w:szCs w:val="34"/>
          <w:rtl/>
          <w:lang w:bidi="ar-YE"/>
        </w:rPr>
        <w:t>2/469)، وقال الألباني في سلسلة الأحاديث الصحيحة رقم: (</w:t>
      </w:r>
      <w:r w:rsidRPr="002F43B2">
        <w:rPr>
          <w:rFonts w:ascii="Times New Roman" w:hAnsi="Times New Roman" w:cs="Times New Roman" w:hint="cs"/>
          <w:sz w:val="34"/>
          <w:szCs w:val="34"/>
          <w:rtl/>
          <w:lang w:bidi="ar-YE"/>
        </w:rPr>
        <w:t>‌‌</w:t>
      </w:r>
      <w:r w:rsidRPr="002F43B2">
        <w:rPr>
          <w:rFonts w:ascii="louts shamy" w:hAnsi="louts shamy" w:cs="louts shamy"/>
          <w:sz w:val="34"/>
          <w:szCs w:val="34"/>
          <w:rtl/>
          <w:lang w:bidi="ar-YE"/>
        </w:rPr>
        <w:t xml:space="preserve">1141): "الإسناد جيد"، وقال شعيب الأرناؤوط في تحقيق </w:t>
      </w:r>
      <w:proofErr w:type="gramStart"/>
      <w:r w:rsidRPr="002F43B2">
        <w:rPr>
          <w:rFonts w:ascii="louts shamy" w:hAnsi="louts shamy" w:cs="louts shamy"/>
          <w:sz w:val="34"/>
          <w:szCs w:val="34"/>
          <w:rtl/>
          <w:lang w:bidi="ar-YE"/>
        </w:rPr>
        <w:t>المسند(</w:t>
      </w:r>
      <w:proofErr w:type="gramEnd"/>
      <w:r w:rsidRPr="002F43B2">
        <w:rPr>
          <w:rFonts w:ascii="louts shamy" w:hAnsi="louts shamy" w:cs="louts shamy"/>
          <w:sz w:val="34"/>
          <w:szCs w:val="34"/>
          <w:rtl/>
          <w:lang w:bidi="ar-YE"/>
        </w:rPr>
        <w:t>11/294): "بسند صحيح"].</w:t>
      </w:r>
    </w:p>
    <w:p w14:paraId="035C5652" w14:textId="77777777" w:rsidR="00615900" w:rsidRPr="002F43B2" w:rsidRDefault="00F97B0C"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 xml:space="preserve">استحباب المسارعة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إلى</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ركعتي</w:t>
      </w:r>
      <w:r w:rsidRPr="002F43B2">
        <w:rPr>
          <w:rFonts w:ascii="louts shamy" w:eastAsiaTheme="minorHAnsi" w:hAnsi="louts shamy" w:cs="louts shamy"/>
          <w:color w:val="1F497D" w:themeColor="text2"/>
          <w:sz w:val="34"/>
          <w:szCs w:val="34"/>
          <w:rtl/>
          <w:lang w:bidi="ar-YE"/>
        </w:rPr>
        <w:t xml:space="preserve">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hint="cs"/>
          <w:color w:val="1F497D" w:themeColor="text2"/>
          <w:sz w:val="34"/>
          <w:szCs w:val="34"/>
          <w:rtl/>
          <w:lang w:bidi="ar-YE"/>
        </w:rPr>
        <w:t>الفجر</w:t>
      </w:r>
      <w:r w:rsidRPr="002F43B2">
        <w:rPr>
          <w:rFonts w:ascii="louts shamy" w:eastAsiaTheme="minorHAnsi" w:hAnsi="louts shamy" w:cs="louts shamy"/>
          <w:color w:val="1F497D" w:themeColor="text2"/>
          <w:sz w:val="34"/>
          <w:szCs w:val="34"/>
          <w:rtl/>
          <w:lang w:bidi="ar-YE"/>
        </w:rPr>
        <w:t xml:space="preserve"> </w:t>
      </w:r>
    </w:p>
    <w:p w14:paraId="0B1CF4D9" w14:textId="61E0AD11" w:rsidR="00F97B0C" w:rsidRPr="002F43B2" w:rsidRDefault="00F97B0C"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فكيف بصلاة الفجر</w:t>
      </w:r>
    </w:p>
    <w:p w14:paraId="0B1CF4DA" w14:textId="086845E9"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السابع والثلاثون:</w:t>
      </w:r>
    </w:p>
    <w:p w14:paraId="0B1CF4DB" w14:textId="77777777" w:rsidR="00717A50" w:rsidRPr="002F43B2" w:rsidRDefault="00717A50" w:rsidP="00717A50">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عائشة -رضي الله عنها- قالت: ((ما رأيت رسول الله -صلى الله عليه وآله وسلم-، في شيء من النوافل، أسرع منه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إلى</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الركعتين</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قبل</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الفجر</w:t>
      </w:r>
      <w:r w:rsidRPr="002F43B2">
        <w:rPr>
          <w:rFonts w:ascii="louts shamy" w:hAnsi="louts shamy" w:cs="louts shamy"/>
          <w:sz w:val="34"/>
          <w:szCs w:val="34"/>
          <w:rtl/>
          <w:lang w:bidi="ar-YE"/>
        </w:rPr>
        <w:t>)</w:t>
      </w:r>
      <w:proofErr w:type="gramStart"/>
      <w:r w:rsidRPr="002F43B2">
        <w:rPr>
          <w:rFonts w:ascii="louts shamy" w:hAnsi="louts shamy" w:cs="louts shamy"/>
          <w:sz w:val="34"/>
          <w:szCs w:val="34"/>
          <w:rtl/>
          <w:lang w:bidi="ar-YE"/>
        </w:rPr>
        <w:t>) .</w:t>
      </w:r>
      <w:proofErr w:type="gramEnd"/>
      <w:r w:rsidRPr="002F43B2">
        <w:rPr>
          <w:rFonts w:ascii="louts shamy" w:hAnsi="louts shamy" w:cs="louts shamy"/>
          <w:sz w:val="34"/>
          <w:szCs w:val="34"/>
          <w:rtl/>
          <w:lang w:bidi="ar-YE"/>
        </w:rPr>
        <w:t xml:space="preserve"> [أخرجه مسلم رقم: (724)]. </w:t>
      </w:r>
    </w:p>
    <w:p w14:paraId="0B1CF4DD" w14:textId="77777777" w:rsidR="00F54281" w:rsidRPr="002F43B2" w:rsidRDefault="00F97B0C"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 xml:space="preserve">النساء </w:t>
      </w:r>
      <w:r w:rsidR="000541A8" w:rsidRPr="002F43B2">
        <w:rPr>
          <w:rFonts w:ascii="louts shamy" w:eastAsiaTheme="minorHAnsi" w:hAnsi="louts shamy" w:cs="louts shamy"/>
          <w:color w:val="1F497D" w:themeColor="text2"/>
          <w:sz w:val="34"/>
          <w:szCs w:val="34"/>
          <w:rtl/>
          <w:lang w:bidi="ar-YE"/>
        </w:rPr>
        <w:t>و</w:t>
      </w:r>
      <w:r w:rsidRPr="002F43B2">
        <w:rPr>
          <w:rFonts w:ascii="louts shamy" w:eastAsiaTheme="minorHAnsi" w:hAnsi="louts shamy" w:cs="louts shamy"/>
          <w:color w:val="1F497D" w:themeColor="text2"/>
          <w:sz w:val="34"/>
          <w:szCs w:val="34"/>
          <w:rtl/>
          <w:lang w:bidi="ar-YE"/>
        </w:rPr>
        <w:t>صلاة الفجر مع رسول الله -صلى الله عليه وآله وسلم-:</w:t>
      </w:r>
    </w:p>
    <w:p w14:paraId="0B1CF4DE" w14:textId="234E9F03" w:rsidR="00717A50" w:rsidRPr="002F43B2" w:rsidRDefault="00F54281" w:rsidP="001A2457">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الثامن والثلاثون:</w:t>
      </w:r>
    </w:p>
    <w:p w14:paraId="0B1CF4DF" w14:textId="77777777" w:rsidR="00717A50" w:rsidRPr="002F43B2" w:rsidRDefault="00717A50" w:rsidP="00717A50">
      <w:pPr>
        <w:jc w:val="both"/>
        <w:rPr>
          <w:rFonts w:ascii="louts shamy" w:hAnsi="louts shamy" w:cs="louts shamy"/>
          <w:sz w:val="34"/>
          <w:szCs w:val="34"/>
          <w:rtl/>
          <w:lang w:bidi="ar-YE"/>
        </w:rPr>
      </w:pPr>
      <w:r w:rsidRPr="002F43B2">
        <w:rPr>
          <w:rFonts w:ascii="louts shamy" w:hAnsi="louts shamy" w:cs="louts shamy"/>
          <w:sz w:val="34"/>
          <w:szCs w:val="34"/>
          <w:rtl/>
          <w:lang w:bidi="ar-YE"/>
        </w:rPr>
        <w:t>عن عائشة -رضي الله عنها- قالت: ((كن نساء المؤمنات، يشهدن مع رسول الله -صلى الله عليه وآله وسلم- صلاة الفجر، متلفعات بمروطهن، ثم ينقلبن إلى بيوتهن حين يقضين الصلاة، لا يعرفهن أحد من الغلس)). [أخرجه البخاري رقم: (553)].</w:t>
      </w:r>
    </w:p>
    <w:p w14:paraId="0B1CF4E1" w14:textId="1A3705BE" w:rsidR="00F54281" w:rsidRPr="002F43B2" w:rsidRDefault="000541A8"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lastRenderedPageBreak/>
        <w:t>بال الشيطان في أذنه</w:t>
      </w:r>
    </w:p>
    <w:p w14:paraId="0B1CF4E2" w14:textId="77777777" w:rsidR="00F54281" w:rsidRPr="002F43B2" w:rsidRDefault="00F54281" w:rsidP="001A6986">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التاسع والثلاثون:</w:t>
      </w:r>
    </w:p>
    <w:p w14:paraId="0B1CF4E3" w14:textId="77777777" w:rsidR="00322E89" w:rsidRPr="002F43B2" w:rsidRDefault="00322E89" w:rsidP="00322E89">
      <w:pPr>
        <w:jc w:val="both"/>
        <w:rPr>
          <w:rFonts w:ascii="louts shamy" w:hAnsi="louts shamy" w:cs="louts shamy"/>
          <w:sz w:val="34"/>
          <w:szCs w:val="34"/>
          <w:rtl/>
          <w:lang w:bidi="ar-YE"/>
        </w:rPr>
      </w:pPr>
      <w:r w:rsidRPr="002F43B2">
        <w:rPr>
          <w:rFonts w:ascii="louts shamy" w:hAnsi="louts shamy" w:cs="louts shamy"/>
          <w:sz w:val="34"/>
          <w:szCs w:val="34"/>
          <w:rtl/>
          <w:lang w:bidi="ar-YE"/>
        </w:rPr>
        <w:t>عن عبد الله -رضي الله عنه- قال: ((ذكر عند النبي -صلى الله عليه وآله وسلم- رجل، فقيل: ما زال نائما حتى أصبح، ما قام إلى الصلاة، فقال: بال الشيطان في أذنه)). [أخرجه البخاري رقم: (1093)، ومسلم رقم: (774)].</w:t>
      </w:r>
    </w:p>
    <w:p w14:paraId="0B1CF4E5" w14:textId="4BE400B8" w:rsidR="000541A8" w:rsidRPr="002F43B2" w:rsidRDefault="000541A8" w:rsidP="00615900">
      <w:pPr>
        <w:pStyle w:val="1"/>
        <w:keepNext w:val="0"/>
        <w:keepLines w:val="0"/>
        <w:shd w:val="clear" w:color="auto" w:fill="FFFFFF"/>
        <w:spacing w:before="0" w:line="240" w:lineRule="auto"/>
        <w:jc w:val="center"/>
        <w:rPr>
          <w:rFonts w:ascii="louts shamy" w:eastAsiaTheme="minorHAnsi" w:hAnsi="louts shamy" w:cs="louts shamy"/>
          <w:color w:val="1F497D" w:themeColor="text2"/>
          <w:sz w:val="34"/>
          <w:szCs w:val="34"/>
          <w:rtl/>
          <w:lang w:bidi="ar-YE"/>
        </w:rPr>
      </w:pPr>
      <w:r w:rsidRPr="002F43B2">
        <w:rPr>
          <w:rFonts w:ascii="louts shamy" w:eastAsiaTheme="minorHAnsi" w:hAnsi="louts shamy" w:cs="louts shamy"/>
          <w:color w:val="1F497D" w:themeColor="text2"/>
          <w:sz w:val="34"/>
          <w:szCs w:val="34"/>
          <w:rtl/>
          <w:lang w:bidi="ar-YE"/>
        </w:rPr>
        <w:t xml:space="preserve">من حرص السلف </w:t>
      </w:r>
      <w:r w:rsidRPr="002F43B2">
        <w:rPr>
          <w:rFonts w:ascii="Times New Roman" w:eastAsiaTheme="minorHAnsi" w:hAnsi="Times New Roman" w:cs="Times New Roman" w:hint="cs"/>
          <w:color w:val="1F497D" w:themeColor="text2"/>
          <w:sz w:val="34"/>
          <w:szCs w:val="34"/>
          <w:rtl/>
          <w:lang w:bidi="ar-YE"/>
        </w:rPr>
        <w:t>‌</w:t>
      </w:r>
      <w:r w:rsidRPr="002F43B2">
        <w:rPr>
          <w:rFonts w:ascii="louts shamy" w:eastAsiaTheme="minorHAnsi" w:hAnsi="louts shamy" w:cs="louts shamy"/>
          <w:color w:val="1F497D" w:themeColor="text2"/>
          <w:sz w:val="34"/>
          <w:szCs w:val="34"/>
          <w:rtl/>
          <w:lang w:bidi="ar-YE"/>
        </w:rPr>
        <w:t>على صلاة الفجر</w:t>
      </w:r>
    </w:p>
    <w:p w14:paraId="0B1CF4E6" w14:textId="77777777" w:rsidR="006925A0" w:rsidRPr="002F43B2" w:rsidRDefault="00F54281" w:rsidP="00322E89">
      <w:pPr>
        <w:pStyle w:val="1"/>
        <w:keepNext w:val="0"/>
        <w:keepLines w:val="0"/>
        <w:shd w:val="clear" w:color="auto" w:fill="FFFFFF"/>
        <w:spacing w:before="0" w:line="240" w:lineRule="auto"/>
        <w:jc w:val="both"/>
        <w:rPr>
          <w:rFonts w:ascii="louts shamy" w:eastAsia="Times New Roman" w:hAnsi="louts shamy" w:cs="louts shamy"/>
          <w:color w:val="FF0000"/>
          <w:kern w:val="36"/>
          <w:sz w:val="34"/>
          <w:szCs w:val="34"/>
          <w:rtl/>
          <w:lang w:bidi="ar-YE"/>
        </w:rPr>
      </w:pPr>
      <w:r w:rsidRPr="002F43B2">
        <w:rPr>
          <w:rFonts w:ascii="louts shamy" w:eastAsia="Times New Roman" w:hAnsi="louts shamy" w:cs="louts shamy"/>
          <w:color w:val="FF0000"/>
          <w:kern w:val="36"/>
          <w:sz w:val="34"/>
          <w:szCs w:val="34"/>
          <w:rtl/>
          <w:lang w:bidi="ar-YE"/>
        </w:rPr>
        <w:t>الحديث الأربعون:</w:t>
      </w:r>
    </w:p>
    <w:p w14:paraId="0B1CF4E7" w14:textId="77777777" w:rsidR="00112006" w:rsidRPr="002F43B2" w:rsidRDefault="00112006" w:rsidP="001A6986">
      <w:pPr>
        <w:jc w:val="both"/>
        <w:rPr>
          <w:rFonts w:ascii="louts shamy" w:hAnsi="louts shamy" w:cs="louts shamy"/>
          <w:sz w:val="34"/>
          <w:szCs w:val="34"/>
          <w:rtl/>
          <w:lang w:bidi="ar-YE"/>
        </w:rPr>
      </w:pPr>
      <w:r w:rsidRPr="002F43B2">
        <w:rPr>
          <w:rFonts w:ascii="louts shamy" w:hAnsi="louts shamy" w:cs="louts shamy"/>
          <w:sz w:val="34"/>
          <w:szCs w:val="34"/>
          <w:rtl/>
          <w:lang w:bidi="ar-YE"/>
        </w:rPr>
        <w:t xml:space="preserve">عن أبي بكر بن سليمان بن أبي حثمة، قال: </w:t>
      </w:r>
      <w:r w:rsidR="000541A8" w:rsidRPr="002F43B2">
        <w:rPr>
          <w:rFonts w:ascii="louts shamy" w:hAnsi="louts shamy" w:cs="louts shamy"/>
          <w:sz w:val="34"/>
          <w:szCs w:val="34"/>
          <w:rtl/>
          <w:lang w:bidi="ar-YE"/>
        </w:rPr>
        <w:t>((</w:t>
      </w:r>
      <w:r w:rsidRPr="002F43B2">
        <w:rPr>
          <w:rFonts w:ascii="louts shamy" w:hAnsi="louts shamy" w:cs="louts shamy"/>
          <w:sz w:val="34"/>
          <w:szCs w:val="34"/>
          <w:rtl/>
          <w:lang w:bidi="ar-YE"/>
        </w:rPr>
        <w:t xml:space="preserve">إن عمر بن الخطاب </w:t>
      </w:r>
      <w:r w:rsidR="00ED06F1" w:rsidRPr="002F43B2">
        <w:rPr>
          <w:rFonts w:ascii="louts shamy" w:hAnsi="louts shamy" w:cs="louts shamy"/>
          <w:sz w:val="34"/>
          <w:szCs w:val="34"/>
          <w:rtl/>
          <w:lang w:bidi="ar-YE"/>
        </w:rPr>
        <w:t xml:space="preserve">-رضي الله عنه- </w:t>
      </w:r>
      <w:r w:rsidRPr="002F43B2">
        <w:rPr>
          <w:rFonts w:ascii="louts shamy" w:hAnsi="louts shamy" w:cs="louts shamy"/>
          <w:sz w:val="34"/>
          <w:szCs w:val="34"/>
          <w:rtl/>
          <w:lang w:bidi="ar-YE"/>
        </w:rPr>
        <w:t>فقد سليمان بن أبي حثمة في صلاة الصبح، وإن عمر غدا إلى السوق، وسكن سليمان بين المسجد والسوق، فمر على الشفاء أم سليمان، فقال لها: لم أر سليمان في الصبح، فقالت: إنه بات يصلي، فغلبته عيناه. فقال عمر: "</w:t>
      </w:r>
      <w:r w:rsidRPr="002F43B2">
        <w:rPr>
          <w:rFonts w:ascii="Cambria" w:hAnsi="Cambria" w:cs="Cambria" w:hint="cs"/>
          <w:sz w:val="34"/>
          <w:szCs w:val="34"/>
          <w:rtl/>
          <w:lang w:bidi="ar-YE"/>
        </w:rPr>
        <w:t>‌</w:t>
      </w:r>
      <w:r w:rsidRPr="002F43B2">
        <w:rPr>
          <w:rFonts w:ascii="louts shamy" w:hAnsi="louts shamy" w:cs="louts shamy" w:hint="cs"/>
          <w:sz w:val="34"/>
          <w:szCs w:val="34"/>
          <w:rtl/>
          <w:lang w:bidi="ar-YE"/>
        </w:rPr>
        <w:t>لإن</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أشهد</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صلاة</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الصبح</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في</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جماعة</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أحب</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إلى</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من</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أقوم</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ليلة</w:t>
      </w:r>
      <w:r w:rsidRPr="002F43B2">
        <w:rPr>
          <w:rFonts w:ascii="louts shamy" w:hAnsi="louts shamy" w:cs="louts shamy"/>
          <w:sz w:val="34"/>
          <w:szCs w:val="34"/>
          <w:rtl/>
          <w:lang w:bidi="ar-YE"/>
        </w:rPr>
        <w:t xml:space="preserve">)). [أخرجه مالك في </w:t>
      </w:r>
      <w:proofErr w:type="gramStart"/>
      <w:r w:rsidRPr="002F43B2">
        <w:rPr>
          <w:rFonts w:ascii="louts shamy" w:hAnsi="louts shamy" w:cs="louts shamy"/>
          <w:sz w:val="34"/>
          <w:szCs w:val="34"/>
          <w:rtl/>
          <w:lang w:bidi="ar-YE"/>
        </w:rPr>
        <w:t>الموطأ(</w:t>
      </w:r>
      <w:proofErr w:type="gramEnd"/>
      <w:r w:rsidRPr="002F43B2">
        <w:rPr>
          <w:rFonts w:ascii="louts shamy" w:hAnsi="louts shamy" w:cs="louts shamy"/>
          <w:sz w:val="34"/>
          <w:szCs w:val="34"/>
          <w:rtl/>
          <w:lang w:bidi="ar-YE"/>
        </w:rPr>
        <w:t>1/ 131- رواية يحيى) موقوفا، وصححه الألباني في صحيح الترغيب رقم: (423)]</w:t>
      </w:r>
      <w:r w:rsidR="000541A8" w:rsidRPr="002F43B2">
        <w:rPr>
          <w:rFonts w:ascii="louts shamy" w:hAnsi="louts shamy" w:cs="louts shamy"/>
          <w:sz w:val="34"/>
          <w:szCs w:val="34"/>
          <w:rtl/>
          <w:lang w:bidi="ar-YE"/>
        </w:rPr>
        <w:t>.</w:t>
      </w:r>
    </w:p>
    <w:p w14:paraId="0B1CF4F4" w14:textId="1616FBC0" w:rsidR="00966CCC" w:rsidRPr="002F43B2" w:rsidRDefault="00CB0250" w:rsidP="00F971C3">
      <w:pPr>
        <w:jc w:val="both"/>
        <w:rPr>
          <w:rFonts w:ascii="louts shamy" w:hAnsi="louts shamy" w:cs="louts shamy" w:hint="cs"/>
          <w:sz w:val="34"/>
          <w:szCs w:val="34"/>
          <w:rtl/>
          <w:lang w:bidi="ar-EG"/>
        </w:rPr>
      </w:pPr>
      <w:r w:rsidRPr="002F43B2">
        <w:rPr>
          <w:rFonts w:ascii="louts shamy" w:hAnsi="louts shamy" w:cs="louts shamy"/>
          <w:sz w:val="34"/>
          <w:szCs w:val="34"/>
          <w:rtl/>
          <w:lang w:bidi="ar-YE"/>
        </w:rPr>
        <w:t>ع</w:t>
      </w:r>
      <w:r w:rsidR="00ED06F1" w:rsidRPr="002F43B2">
        <w:rPr>
          <w:rFonts w:ascii="louts shamy" w:hAnsi="louts shamy" w:cs="louts shamy"/>
          <w:sz w:val="34"/>
          <w:szCs w:val="34"/>
          <w:rtl/>
          <w:lang w:bidi="ar-YE"/>
        </w:rPr>
        <w:t>ن ابن عمر</w:t>
      </w:r>
      <w:r w:rsidRPr="002F43B2">
        <w:rPr>
          <w:rFonts w:ascii="louts shamy" w:hAnsi="louts shamy" w:cs="louts shamy"/>
          <w:sz w:val="34"/>
          <w:szCs w:val="34"/>
          <w:rtl/>
          <w:lang w:bidi="ar-YE"/>
        </w:rPr>
        <w:t xml:space="preserve"> </w:t>
      </w:r>
      <w:r w:rsidR="00ED06F1" w:rsidRPr="002F43B2">
        <w:rPr>
          <w:rFonts w:ascii="louts shamy" w:hAnsi="louts shamy" w:cs="louts shamy"/>
          <w:sz w:val="34"/>
          <w:szCs w:val="34"/>
          <w:rtl/>
          <w:lang w:bidi="ar-YE"/>
        </w:rPr>
        <w:t xml:space="preserve">-رضي الله عنه- </w:t>
      </w:r>
      <w:r w:rsidR="000541A8" w:rsidRPr="002F43B2">
        <w:rPr>
          <w:rFonts w:ascii="louts shamy" w:hAnsi="louts shamy" w:cs="louts shamy"/>
          <w:sz w:val="34"/>
          <w:szCs w:val="34"/>
          <w:rtl/>
          <w:lang w:bidi="ar-YE"/>
        </w:rPr>
        <w:t>قال: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كنا</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إذا</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فقدنا</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الرجل</w:t>
      </w:r>
      <w:r w:rsidRPr="002F43B2">
        <w:rPr>
          <w:rFonts w:ascii="louts shamy" w:hAnsi="louts shamy" w:cs="louts shamy"/>
          <w:sz w:val="34"/>
          <w:szCs w:val="34"/>
          <w:rtl/>
          <w:lang w:bidi="ar-YE"/>
        </w:rPr>
        <w:t xml:space="preserve"> </w:t>
      </w:r>
      <w:r w:rsidRPr="002F43B2">
        <w:rPr>
          <w:rFonts w:ascii="Times New Roman" w:hAnsi="Times New Roman" w:cs="Times New Roman" w:hint="cs"/>
          <w:sz w:val="34"/>
          <w:szCs w:val="34"/>
          <w:rtl/>
          <w:lang w:bidi="ar-YE"/>
        </w:rPr>
        <w:t>‌</w:t>
      </w:r>
      <w:r w:rsidRPr="002F43B2">
        <w:rPr>
          <w:rFonts w:ascii="louts shamy" w:hAnsi="louts shamy" w:cs="louts shamy"/>
          <w:sz w:val="34"/>
          <w:szCs w:val="34"/>
          <w:rtl/>
          <w:lang w:bidi="ar-YE"/>
        </w:rPr>
        <w:t xml:space="preserve">في </w:t>
      </w:r>
      <w:r w:rsidRPr="002F43B2">
        <w:rPr>
          <w:rFonts w:ascii="Times New Roman" w:hAnsi="Times New Roman" w:cs="Times New Roman" w:hint="cs"/>
          <w:sz w:val="34"/>
          <w:szCs w:val="34"/>
          <w:rtl/>
          <w:lang w:bidi="ar-YE"/>
        </w:rPr>
        <w:t>‌</w:t>
      </w:r>
      <w:r w:rsidRPr="002F43B2">
        <w:rPr>
          <w:rFonts w:ascii="louts shamy" w:hAnsi="louts shamy" w:cs="louts shamy" w:hint="cs"/>
          <w:sz w:val="34"/>
          <w:szCs w:val="34"/>
          <w:rtl/>
          <w:lang w:bidi="ar-YE"/>
        </w:rPr>
        <w:t>الفجر</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والعشاء</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أسأنا</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به</w:t>
      </w:r>
      <w:r w:rsidRPr="002F43B2">
        <w:rPr>
          <w:rFonts w:ascii="louts shamy" w:hAnsi="louts shamy" w:cs="louts shamy"/>
          <w:sz w:val="34"/>
          <w:szCs w:val="34"/>
          <w:rtl/>
          <w:lang w:bidi="ar-YE"/>
        </w:rPr>
        <w:t xml:space="preserve"> </w:t>
      </w:r>
      <w:r w:rsidRPr="002F43B2">
        <w:rPr>
          <w:rFonts w:ascii="louts shamy" w:hAnsi="louts shamy" w:cs="louts shamy" w:hint="cs"/>
          <w:sz w:val="34"/>
          <w:szCs w:val="34"/>
          <w:rtl/>
          <w:lang w:bidi="ar-YE"/>
        </w:rPr>
        <w:t>الظن</w:t>
      </w:r>
      <w:r w:rsidRPr="002F43B2">
        <w:rPr>
          <w:rFonts w:ascii="louts shamy" w:hAnsi="louts shamy" w:cs="louts shamy"/>
          <w:sz w:val="34"/>
          <w:szCs w:val="34"/>
          <w:rtl/>
          <w:lang w:bidi="ar-YE"/>
        </w:rPr>
        <w:t xml:space="preserve">)). [أخرجه الطبراني رقم: (13085) موقوفا، </w:t>
      </w:r>
      <w:r w:rsidR="00016116" w:rsidRPr="002F43B2">
        <w:rPr>
          <w:rFonts w:ascii="louts shamy" w:hAnsi="louts shamy" w:cs="louts shamy"/>
          <w:sz w:val="34"/>
          <w:szCs w:val="34"/>
          <w:rtl/>
          <w:lang w:bidi="ar-YE"/>
        </w:rPr>
        <w:t xml:space="preserve">وقال الهيثمي في </w:t>
      </w:r>
      <w:proofErr w:type="gramStart"/>
      <w:r w:rsidR="00016116" w:rsidRPr="002F43B2">
        <w:rPr>
          <w:rFonts w:ascii="louts shamy" w:hAnsi="louts shamy" w:cs="louts shamy"/>
          <w:sz w:val="34"/>
          <w:szCs w:val="34"/>
          <w:rtl/>
          <w:lang w:bidi="ar-YE"/>
        </w:rPr>
        <w:t>المجمع(</w:t>
      </w:r>
      <w:proofErr w:type="gramEnd"/>
      <w:r w:rsidR="00016116" w:rsidRPr="002F43B2">
        <w:rPr>
          <w:rFonts w:ascii="louts shamy" w:hAnsi="louts shamy" w:cs="louts shamy"/>
          <w:sz w:val="34"/>
          <w:szCs w:val="34"/>
          <w:rtl/>
          <w:lang w:bidi="ar-YE"/>
        </w:rPr>
        <w:t xml:space="preserve">2/40): "ورجال الطبراني موثوقون"، </w:t>
      </w:r>
      <w:r w:rsidRPr="002F43B2">
        <w:rPr>
          <w:rFonts w:ascii="louts shamy" w:hAnsi="louts shamy" w:cs="louts shamy"/>
          <w:sz w:val="34"/>
          <w:szCs w:val="34"/>
          <w:rtl/>
          <w:lang w:bidi="ar-YE"/>
        </w:rPr>
        <w:t xml:space="preserve">وصححه الألباني في صحيح الترغيب رقم: (418)]. </w:t>
      </w:r>
    </w:p>
    <w:sectPr w:rsidR="00966CCC" w:rsidRPr="002F43B2" w:rsidSect="006E4DCF">
      <w:foot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FAF87" w14:textId="77777777" w:rsidR="001A103E" w:rsidRDefault="001A103E" w:rsidP="008D0A62">
      <w:pPr>
        <w:spacing w:after="0" w:line="240" w:lineRule="auto"/>
      </w:pPr>
      <w:r>
        <w:separator/>
      </w:r>
    </w:p>
  </w:endnote>
  <w:endnote w:type="continuationSeparator" w:id="0">
    <w:p w14:paraId="7BE73C99" w14:textId="77777777" w:rsidR="001A103E" w:rsidRDefault="001A103E" w:rsidP="008D0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outs shamy">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DB558" w14:textId="0C405693" w:rsidR="008D0A62" w:rsidRDefault="008D0A62" w:rsidP="008D0A62">
    <w:pPr>
      <w:ind w:right="-851"/>
      <w:rPr>
        <w:rFonts w:hint="cs"/>
      </w:rPr>
    </w:pPr>
    <w:r>
      <w:rPr>
        <w:noProof/>
      </w:rPr>
      <mc:AlternateContent>
        <mc:Choice Requires="wpg">
          <w:drawing>
            <wp:anchor distT="0" distB="0" distL="114300" distR="114300" simplePos="0" relativeHeight="251650048" behindDoc="0" locked="0" layoutInCell="1" allowOverlap="1" wp14:anchorId="3FEB0661" wp14:editId="55E57DC0">
              <wp:simplePos x="0" y="0"/>
              <wp:positionH relativeFrom="page">
                <wp:posOffset>1727835</wp:posOffset>
              </wp:positionH>
              <wp:positionV relativeFrom="page">
                <wp:posOffset>10046808</wp:posOffset>
              </wp:positionV>
              <wp:extent cx="515620" cy="440690"/>
              <wp:effectExtent l="38100" t="57150" r="55880" b="54610"/>
              <wp:wrapNone/>
              <wp:docPr id="3"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wps:spPr>
                      <wps:txbx>
                        <w:txbxContent>
                          <w:p w14:paraId="262C50E3" w14:textId="77777777" w:rsidR="008D0A62" w:rsidRPr="00A74C62" w:rsidRDefault="008D0A62" w:rsidP="008D0A62">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B0661" id="مجموعة 5" o:spid="_x0000_s1026" style="position:absolute;left:0;text-align:left;margin-left:136.05pt;margin-top:791.1pt;width:40.6pt;height:34.7pt;flip:x;z-index:25165004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" fillcolor="window" strokecolor="#a5a5a5"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" fillcolor="window" strokecolor="#a5a5a5"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" fillcolor="window" strokecolor="#a5a5a5" strokeweight="1pt">
                <v:textbox>
                  <w:txbxContent>
                    <w:p w14:paraId="262C50E3" w14:textId="77777777" w:rsidR="008D0A62" w:rsidRPr="00A74C62" w:rsidRDefault="008D0A62" w:rsidP="008D0A62">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r>
      <w:rPr>
        <w:noProof/>
      </w:rPr>
      <w:drawing>
        <wp:anchor distT="0" distB="0" distL="114300" distR="114300" simplePos="0" relativeHeight="251658240" behindDoc="1" locked="0" layoutInCell="1" allowOverlap="1" wp14:anchorId="6FF5B343" wp14:editId="10A39EDC">
          <wp:simplePos x="0" y="0"/>
          <wp:positionH relativeFrom="column">
            <wp:posOffset>293370</wp:posOffset>
          </wp:positionH>
          <wp:positionV relativeFrom="paragraph">
            <wp:posOffset>157642</wp:posOffset>
          </wp:positionV>
          <wp:extent cx="5274310" cy="467995"/>
          <wp:effectExtent l="0" t="0" r="0" b="0"/>
          <wp:wrapTight wrapText="bothSides">
            <wp:wrapPolygon edited="0">
              <wp:start x="18646" y="0"/>
              <wp:lineTo x="0" y="1758"/>
              <wp:lineTo x="0" y="15826"/>
              <wp:lineTo x="18724" y="20223"/>
              <wp:lineTo x="20986" y="20223"/>
              <wp:lineTo x="20986" y="0"/>
              <wp:lineTo x="18646" y="0"/>
            </wp:wrapPolygon>
          </wp:wrapTight>
          <wp:docPr id="891199201" name="صورة 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37CA88FA" wp14:editId="37E56B95">
              <wp:simplePos x="0" y="0"/>
              <wp:positionH relativeFrom="column">
                <wp:posOffset>2322712</wp:posOffset>
              </wp:positionH>
              <wp:positionV relativeFrom="paragraph">
                <wp:posOffset>191386</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608697" w14:textId="77777777" w:rsidR="008D0A62" w:rsidRDefault="008D0A62" w:rsidP="008D0A62">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CA88FA" id="_x0000_t202" coordsize="21600,21600" o:spt="202" path="m,l,21600r21600,l21600,xe">
              <v:stroke joinstyle="miter"/>
              <v:path gradientshapeok="t" o:connecttype="rect"/>
            </v:shapetype>
            <v:shape id="مربع نص 8" o:spid="_x0000_s1030" type="#_x0000_t202" style="position:absolute;left:0;text-align:left;margin-left:182.9pt;margin-top:15.05pt;width:105.05pt;height:26.8pt;flip:x;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" filled="f" strokecolor="white">
              <v:textbox>
                <w:txbxContent>
                  <w:p w14:paraId="36608697" w14:textId="77777777" w:rsidR="008D0A62" w:rsidRDefault="008D0A62" w:rsidP="008D0A62">
                    <w:hyperlink r:id="rId3" w:history="1">
                      <w:r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E06F7" w14:textId="77777777" w:rsidR="001A103E" w:rsidRDefault="001A103E" w:rsidP="008D0A62">
      <w:pPr>
        <w:spacing w:after="0" w:line="240" w:lineRule="auto"/>
      </w:pPr>
      <w:r>
        <w:separator/>
      </w:r>
    </w:p>
  </w:footnote>
  <w:footnote w:type="continuationSeparator" w:id="0">
    <w:p w14:paraId="2421B770" w14:textId="77777777" w:rsidR="001A103E" w:rsidRDefault="001A103E" w:rsidP="008D0A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76D"/>
    <w:rsid w:val="00016116"/>
    <w:rsid w:val="000244D3"/>
    <w:rsid w:val="00031EB8"/>
    <w:rsid w:val="000541A8"/>
    <w:rsid w:val="0009235A"/>
    <w:rsid w:val="000D351B"/>
    <w:rsid w:val="000F57A7"/>
    <w:rsid w:val="00112006"/>
    <w:rsid w:val="00116301"/>
    <w:rsid w:val="00116D5B"/>
    <w:rsid w:val="00160A72"/>
    <w:rsid w:val="00190A4D"/>
    <w:rsid w:val="001A103E"/>
    <w:rsid w:val="001A2457"/>
    <w:rsid w:val="001A6986"/>
    <w:rsid w:val="001B2439"/>
    <w:rsid w:val="001C5968"/>
    <w:rsid w:val="0020614E"/>
    <w:rsid w:val="00210700"/>
    <w:rsid w:val="0023592D"/>
    <w:rsid w:val="002766BF"/>
    <w:rsid w:val="002A0E40"/>
    <w:rsid w:val="002B11B4"/>
    <w:rsid w:val="002D2B46"/>
    <w:rsid w:val="002F43B2"/>
    <w:rsid w:val="00322659"/>
    <w:rsid w:val="00322E89"/>
    <w:rsid w:val="00361FA6"/>
    <w:rsid w:val="0036762F"/>
    <w:rsid w:val="00393F43"/>
    <w:rsid w:val="00461C47"/>
    <w:rsid w:val="004B2FA2"/>
    <w:rsid w:val="004B4969"/>
    <w:rsid w:val="0053612B"/>
    <w:rsid w:val="005B5144"/>
    <w:rsid w:val="005D3E46"/>
    <w:rsid w:val="005D6287"/>
    <w:rsid w:val="00611BF3"/>
    <w:rsid w:val="00615900"/>
    <w:rsid w:val="0065263E"/>
    <w:rsid w:val="006925A0"/>
    <w:rsid w:val="00697A5D"/>
    <w:rsid w:val="006E4DCF"/>
    <w:rsid w:val="006F370C"/>
    <w:rsid w:val="007026B5"/>
    <w:rsid w:val="00717A50"/>
    <w:rsid w:val="007335EA"/>
    <w:rsid w:val="007552E6"/>
    <w:rsid w:val="00797A35"/>
    <w:rsid w:val="007D6045"/>
    <w:rsid w:val="007E17BE"/>
    <w:rsid w:val="007F6AA8"/>
    <w:rsid w:val="00802CE0"/>
    <w:rsid w:val="008127A9"/>
    <w:rsid w:val="00882811"/>
    <w:rsid w:val="008B00D4"/>
    <w:rsid w:val="008B5653"/>
    <w:rsid w:val="008D0A62"/>
    <w:rsid w:val="008D1828"/>
    <w:rsid w:val="00930000"/>
    <w:rsid w:val="00965543"/>
    <w:rsid w:val="00966CCC"/>
    <w:rsid w:val="00985977"/>
    <w:rsid w:val="00987F68"/>
    <w:rsid w:val="00A01119"/>
    <w:rsid w:val="00AA34F4"/>
    <w:rsid w:val="00B00571"/>
    <w:rsid w:val="00B20946"/>
    <w:rsid w:val="00B46F3A"/>
    <w:rsid w:val="00B6130A"/>
    <w:rsid w:val="00B63CA4"/>
    <w:rsid w:val="00BE1DB4"/>
    <w:rsid w:val="00BF5AF3"/>
    <w:rsid w:val="00C4503E"/>
    <w:rsid w:val="00C70416"/>
    <w:rsid w:val="00C7079E"/>
    <w:rsid w:val="00C93BC4"/>
    <w:rsid w:val="00CB0250"/>
    <w:rsid w:val="00D228D8"/>
    <w:rsid w:val="00D24581"/>
    <w:rsid w:val="00DE0B3F"/>
    <w:rsid w:val="00DF2C02"/>
    <w:rsid w:val="00E6346A"/>
    <w:rsid w:val="00ED06F1"/>
    <w:rsid w:val="00EF676D"/>
    <w:rsid w:val="00F229AF"/>
    <w:rsid w:val="00F54281"/>
    <w:rsid w:val="00F971C3"/>
    <w:rsid w:val="00F97B0C"/>
    <w:rsid w:val="00FC37A7"/>
    <w:rsid w:val="00FC3F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CF44D"/>
  <w15:docId w15:val="{72D1FC90-DC83-454F-BC60-3DCFBAD1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F542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F54281"/>
    <w:rPr>
      <w:rFonts w:asciiTheme="majorHAnsi" w:eastAsiaTheme="majorEastAsia" w:hAnsiTheme="majorHAnsi" w:cstheme="majorBidi"/>
      <w:b/>
      <w:bCs/>
      <w:color w:val="365F91" w:themeColor="accent1" w:themeShade="BF"/>
      <w:sz w:val="28"/>
      <w:szCs w:val="28"/>
    </w:rPr>
  </w:style>
  <w:style w:type="paragraph" w:styleId="a3">
    <w:name w:val="header"/>
    <w:basedOn w:val="a"/>
    <w:link w:val="Char"/>
    <w:uiPriority w:val="99"/>
    <w:unhideWhenUsed/>
    <w:rsid w:val="008D0A62"/>
    <w:pPr>
      <w:tabs>
        <w:tab w:val="center" w:pos="4153"/>
        <w:tab w:val="right" w:pos="8306"/>
      </w:tabs>
      <w:spacing w:after="0" w:line="240" w:lineRule="auto"/>
    </w:pPr>
  </w:style>
  <w:style w:type="character" w:customStyle="1" w:styleId="Char">
    <w:name w:val="رأس الصفحة Char"/>
    <w:basedOn w:val="a0"/>
    <w:link w:val="a3"/>
    <w:uiPriority w:val="99"/>
    <w:rsid w:val="008D0A62"/>
  </w:style>
  <w:style w:type="paragraph" w:styleId="a4">
    <w:name w:val="footer"/>
    <w:basedOn w:val="a"/>
    <w:link w:val="Char0"/>
    <w:uiPriority w:val="99"/>
    <w:unhideWhenUsed/>
    <w:qFormat/>
    <w:rsid w:val="008D0A62"/>
    <w:pPr>
      <w:tabs>
        <w:tab w:val="center" w:pos="4153"/>
        <w:tab w:val="right" w:pos="8306"/>
      </w:tabs>
      <w:spacing w:after="0" w:line="240" w:lineRule="auto"/>
    </w:pPr>
  </w:style>
  <w:style w:type="character" w:customStyle="1" w:styleId="Char0">
    <w:name w:val="تذييل الصفحة Char"/>
    <w:basedOn w:val="a0"/>
    <w:link w:val="a4"/>
    <w:uiPriority w:val="99"/>
    <w:rsid w:val="008D0A62"/>
  </w:style>
  <w:style w:type="character" w:customStyle="1" w:styleId="Char4">
    <w:name w:val="تذييل الصفحة Char4"/>
    <w:uiPriority w:val="99"/>
    <w:rsid w:val="008D0A62"/>
    <w:rPr>
      <w:sz w:val="24"/>
      <w:szCs w:val="24"/>
      <w:lang w:eastAsia="zh-CN" w:bidi="ar-EG"/>
    </w:rPr>
  </w:style>
  <w:style w:type="character" w:styleId="Hyperlink">
    <w:name w:val="Hyperlink"/>
    <w:uiPriority w:val="99"/>
    <w:unhideWhenUsed/>
    <w:qFormat/>
    <w:rsid w:val="008D0A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19</Pages>
  <Words>2677</Words>
  <Characters>15265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face</dc:creator>
  <cp:keywords/>
  <dc:description/>
  <cp:lastModifiedBy>Administrator</cp:lastModifiedBy>
  <cp:revision>56</cp:revision>
  <dcterms:created xsi:type="dcterms:W3CDTF">2025-05-22T02:31:00Z</dcterms:created>
  <dcterms:modified xsi:type="dcterms:W3CDTF">2025-07-30T11:42:00Z</dcterms:modified>
</cp:coreProperties>
</file>