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2E514" w14:textId="2B7DDF59" w:rsidR="00302D14" w:rsidRPr="00302D14" w:rsidRDefault="000E2487">
      <w:pPr>
        <w:widowControl/>
        <w:bidi w:val="0"/>
        <w:ind w:firstLine="0"/>
        <w:rPr>
          <w:b/>
          <w:bCs/>
        </w:rPr>
      </w:pPr>
      <w:bookmarkStart w:id="0" w:name="_Hlk82480740"/>
      <w:r>
        <w:rPr>
          <w:noProof/>
        </w:rPr>
        <w:drawing>
          <wp:anchor distT="0" distB="0" distL="114300" distR="114300" simplePos="0" relativeHeight="251660288" behindDoc="1" locked="0" layoutInCell="1" allowOverlap="1" wp14:anchorId="0F1B8265" wp14:editId="0D4FB6A4">
            <wp:simplePos x="0" y="0"/>
            <wp:positionH relativeFrom="column">
              <wp:posOffset>-864235</wp:posOffset>
            </wp:positionH>
            <wp:positionV relativeFrom="paragraph">
              <wp:posOffset>-895350</wp:posOffset>
            </wp:positionV>
            <wp:extent cx="7543800" cy="10639425"/>
            <wp:effectExtent l="0" t="0" r="0" b="9525"/>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0" cy="10639425"/>
                    </a:xfrm>
                    <a:prstGeom prst="rect">
                      <a:avLst/>
                    </a:prstGeom>
                    <a:noFill/>
                    <a:ln>
                      <a:noFill/>
                    </a:ln>
                  </pic:spPr>
                </pic:pic>
              </a:graphicData>
            </a:graphic>
            <wp14:sizeRelH relativeFrom="page">
              <wp14:pctWidth>0</wp14:pctWidth>
            </wp14:sizeRelH>
            <wp14:sizeRelV relativeFrom="page">
              <wp14:pctHeight>0</wp14:pctHeight>
            </wp14:sizeRelV>
          </wp:anchor>
        </w:drawing>
      </w:r>
      <w:r w:rsidR="00302D14">
        <w:rPr>
          <w:b/>
          <w:bCs/>
          <w:rtl/>
          <w:lang w:val="en-GB"/>
        </w:rPr>
        <w:br w:type="page"/>
      </w:r>
    </w:p>
    <w:p w14:paraId="30CB98B5" w14:textId="58440488" w:rsidR="00196BF0" w:rsidRPr="000D4A3B" w:rsidRDefault="000E2487" w:rsidP="005A7ADB">
      <w:pPr>
        <w:spacing w:after="0" w:line="240" w:lineRule="auto"/>
        <w:ind w:firstLine="0"/>
        <w:jc w:val="center"/>
        <w:rPr>
          <w:b/>
          <w:bCs/>
          <w:rtl/>
          <w:lang w:val="en-GB"/>
        </w:rPr>
      </w:pPr>
      <w:r w:rsidRPr="000D4A3B">
        <w:rPr>
          <w:noProof/>
        </w:rPr>
        <w:lastRenderedPageBreak/>
        <w:drawing>
          <wp:anchor distT="0" distB="0" distL="114300" distR="114300" simplePos="0" relativeHeight="251664384" behindDoc="0" locked="0" layoutInCell="0" allowOverlap="1" wp14:anchorId="0C37C1A2" wp14:editId="10C8FC5E">
            <wp:simplePos x="0" y="0"/>
            <wp:positionH relativeFrom="margin">
              <wp:posOffset>3740785</wp:posOffset>
            </wp:positionH>
            <wp:positionV relativeFrom="paragraph">
              <wp:posOffset>254000</wp:posOffset>
            </wp:positionV>
            <wp:extent cx="1552575" cy="711835"/>
            <wp:effectExtent l="0" t="0" r="9525"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2575" cy="711835"/>
                    </a:xfrm>
                    <a:prstGeom prst="rect">
                      <a:avLst/>
                    </a:prstGeom>
                    <a:noFill/>
                  </pic:spPr>
                </pic:pic>
              </a:graphicData>
            </a:graphic>
            <wp14:sizeRelH relativeFrom="margin">
              <wp14:pctWidth>0</wp14:pctWidth>
            </wp14:sizeRelH>
            <wp14:sizeRelV relativeFrom="margin">
              <wp14:pctHeight>0</wp14:pctHeight>
            </wp14:sizeRelV>
          </wp:anchor>
        </w:drawing>
      </w:r>
      <w:r w:rsidRPr="000D4A3B">
        <w:rPr>
          <w:noProof/>
        </w:rPr>
        <mc:AlternateContent>
          <mc:Choice Requires="wps">
            <w:drawing>
              <wp:anchor distT="0" distB="0" distL="114300" distR="114300" simplePos="0" relativeHeight="251650048" behindDoc="0" locked="0" layoutInCell="1" allowOverlap="1" wp14:anchorId="30DC2653" wp14:editId="446EA91A">
                <wp:simplePos x="0" y="0"/>
                <wp:positionH relativeFrom="column">
                  <wp:posOffset>247015</wp:posOffset>
                </wp:positionH>
                <wp:positionV relativeFrom="paragraph">
                  <wp:posOffset>57785</wp:posOffset>
                </wp:positionV>
                <wp:extent cx="5451475" cy="8714105"/>
                <wp:effectExtent l="57150" t="57150" r="73025" b="67945"/>
                <wp:wrapNone/>
                <wp:docPr id="37" name="مستطيل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1475" cy="8714105"/>
                        </a:xfrm>
                        <a:prstGeom prst="rect">
                          <a:avLst/>
                        </a:prstGeom>
                        <a:noFill/>
                        <a:ln w="1270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B9AF6D5" id="مستطيل 37" o:spid="_x0000_s1026" style="position:absolute;left:0;text-align:left;margin-left:19.45pt;margin-top:4.55pt;width:429.25pt;height:686.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" filled="f" strokeweight="10pt">
                <v:stroke linestyle="thickBetweenThin"/>
              </v:rect>
            </w:pict>
          </mc:Fallback>
        </mc:AlternateContent>
      </w:r>
    </w:p>
    <w:bookmarkEnd w:id="0"/>
    <w:p w14:paraId="0DAE138D" w14:textId="78DAE70C" w:rsidR="00196BF0" w:rsidRPr="000D4A3B" w:rsidRDefault="000E2487" w:rsidP="005A7ADB">
      <w:pPr>
        <w:spacing w:after="0" w:line="240" w:lineRule="auto"/>
        <w:ind w:firstLine="0"/>
        <w:jc w:val="center"/>
        <w:rPr>
          <w:b/>
          <w:bCs/>
          <w:rtl/>
          <w:lang w:val="en-GB"/>
        </w:rPr>
      </w:pPr>
      <w:r w:rsidRPr="000D4A3B">
        <w:rPr>
          <w:noProof/>
        </w:rPr>
        <w:drawing>
          <wp:anchor distT="0" distB="0" distL="114300" distR="114300" simplePos="0" relativeHeight="251666432" behindDoc="0" locked="0" layoutInCell="1" allowOverlap="1" wp14:anchorId="705A3CE3" wp14:editId="4F0070CA">
            <wp:simplePos x="0" y="0"/>
            <wp:positionH relativeFrom="column">
              <wp:posOffset>635635</wp:posOffset>
            </wp:positionH>
            <wp:positionV relativeFrom="paragraph">
              <wp:posOffset>10795</wp:posOffset>
            </wp:positionV>
            <wp:extent cx="1859915" cy="2040890"/>
            <wp:effectExtent l="0" t="0" r="6985" b="0"/>
            <wp:wrapNone/>
            <wp:docPr id="3" name="صورة 3" descr="IU_ALL_COLOR_CMY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descr="IU_ALL_COLOR_CMY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9915" cy="2040890"/>
                    </a:xfrm>
                    <a:prstGeom prst="rect">
                      <a:avLst/>
                    </a:prstGeom>
                    <a:noFill/>
                  </pic:spPr>
                </pic:pic>
              </a:graphicData>
            </a:graphic>
            <wp14:sizeRelH relativeFrom="page">
              <wp14:pctWidth>0</wp14:pctWidth>
            </wp14:sizeRelH>
            <wp14:sizeRelV relativeFrom="page">
              <wp14:pctHeight>0</wp14:pctHeight>
            </wp14:sizeRelV>
          </wp:anchor>
        </w:drawing>
      </w:r>
    </w:p>
    <w:p w14:paraId="206B1ECA" w14:textId="77777777" w:rsidR="000E2487" w:rsidRDefault="000E2487" w:rsidP="005A7ADB">
      <w:pPr>
        <w:spacing w:after="0" w:line="240" w:lineRule="auto"/>
        <w:ind w:firstLine="0"/>
        <w:jc w:val="left"/>
        <w:rPr>
          <w:b/>
          <w:bCs/>
          <w:rtl/>
        </w:rPr>
      </w:pPr>
    </w:p>
    <w:p w14:paraId="743B7548" w14:textId="44843ED4" w:rsidR="00A304C0" w:rsidRPr="000D4A3B" w:rsidRDefault="001F48A6" w:rsidP="005A7ADB">
      <w:pPr>
        <w:spacing w:after="0" w:line="240" w:lineRule="auto"/>
        <w:ind w:firstLine="0"/>
        <w:jc w:val="left"/>
        <w:rPr>
          <w:b/>
          <w:bCs/>
          <w:rtl/>
        </w:rPr>
      </w:pPr>
      <w:r>
        <w:rPr>
          <w:b/>
          <w:bCs/>
        </w:rPr>
        <w:t xml:space="preserve">    </w:t>
      </w:r>
      <w:r>
        <w:rPr>
          <w:rFonts w:hint="cs"/>
          <w:b/>
          <w:bCs/>
          <w:rtl/>
        </w:rPr>
        <w:t xml:space="preserve">          </w:t>
      </w:r>
      <w:r w:rsidR="00A304C0" w:rsidRPr="000D4A3B">
        <w:rPr>
          <w:b/>
          <w:bCs/>
          <w:rtl/>
        </w:rPr>
        <w:t xml:space="preserve">    (032)</w:t>
      </w:r>
    </w:p>
    <w:p w14:paraId="280F4644" w14:textId="2494D988" w:rsidR="00A304C0" w:rsidRPr="000D4A3B" w:rsidRDefault="001F48A6" w:rsidP="005A7ADB">
      <w:pPr>
        <w:widowControl/>
        <w:spacing w:after="0" w:line="240" w:lineRule="auto"/>
        <w:ind w:firstLine="0"/>
        <w:rPr>
          <w:b/>
          <w:bCs/>
          <w:rtl/>
        </w:rPr>
      </w:pPr>
      <w:r>
        <w:rPr>
          <w:rFonts w:hint="cs"/>
          <w:rtl/>
        </w:rPr>
        <w:t xml:space="preserve">               </w:t>
      </w:r>
      <w:r w:rsidR="00A304C0" w:rsidRPr="000D4A3B">
        <w:rPr>
          <w:rtl/>
        </w:rPr>
        <w:t xml:space="preserve">  كـلية الشريعة</w:t>
      </w:r>
    </w:p>
    <w:p w14:paraId="07115243" w14:textId="5324198C" w:rsidR="00196BF0" w:rsidRPr="000D4A3B" w:rsidRDefault="001F48A6" w:rsidP="005A7ADB">
      <w:pPr>
        <w:spacing w:after="0" w:line="240" w:lineRule="auto"/>
        <w:ind w:firstLine="0"/>
        <w:jc w:val="left"/>
        <w:rPr>
          <w:b/>
          <w:bCs/>
          <w:rtl/>
          <w:lang w:val="en-GB"/>
        </w:rPr>
      </w:pPr>
      <w:r>
        <w:rPr>
          <w:rFonts w:hint="cs"/>
          <w:rtl/>
        </w:rPr>
        <w:t xml:space="preserve">                </w:t>
      </w:r>
      <w:r w:rsidR="00A304C0" w:rsidRPr="000D4A3B">
        <w:rPr>
          <w:rtl/>
        </w:rPr>
        <w:t xml:space="preserve">  قسم الفقه</w:t>
      </w:r>
    </w:p>
    <w:p w14:paraId="3E8D98D3" w14:textId="70244A6C" w:rsidR="00196BF0" w:rsidRDefault="00196BF0" w:rsidP="005A7ADB">
      <w:pPr>
        <w:spacing w:after="0" w:line="240" w:lineRule="auto"/>
        <w:ind w:firstLine="0"/>
        <w:jc w:val="center"/>
        <w:rPr>
          <w:b/>
          <w:bCs/>
          <w:rtl/>
          <w:lang w:val="en-GB" w:bidi="ar-EG"/>
        </w:rPr>
      </w:pPr>
    </w:p>
    <w:p w14:paraId="3B480C91" w14:textId="5616EFEA" w:rsidR="005A7ADB" w:rsidRDefault="005A7ADB" w:rsidP="005A7ADB">
      <w:pPr>
        <w:spacing w:after="0" w:line="240" w:lineRule="auto"/>
        <w:ind w:firstLine="0"/>
        <w:jc w:val="center"/>
        <w:rPr>
          <w:b/>
          <w:bCs/>
          <w:rtl/>
          <w:lang w:val="en-GB" w:bidi="ar-EG"/>
        </w:rPr>
      </w:pPr>
    </w:p>
    <w:p w14:paraId="48FECAA9" w14:textId="77777777" w:rsidR="005A7ADB" w:rsidRPr="000D4A3B" w:rsidRDefault="005A7ADB" w:rsidP="005A7ADB">
      <w:pPr>
        <w:spacing w:after="0" w:line="240" w:lineRule="auto"/>
        <w:ind w:firstLine="0"/>
        <w:jc w:val="center"/>
        <w:rPr>
          <w:b/>
          <w:bCs/>
          <w:rtl/>
          <w:lang w:val="en-GB" w:bidi="ar-EG"/>
        </w:rPr>
      </w:pPr>
    </w:p>
    <w:p w14:paraId="592CB13D" w14:textId="77777777" w:rsidR="00196BF0" w:rsidRPr="000D4A3B" w:rsidRDefault="00196BF0" w:rsidP="005A7ADB">
      <w:pPr>
        <w:spacing w:after="0" w:line="240" w:lineRule="auto"/>
        <w:ind w:firstLine="0"/>
        <w:jc w:val="center"/>
        <w:rPr>
          <w:b/>
          <w:bCs/>
          <w:rtl/>
          <w:lang w:val="en-GB"/>
        </w:rPr>
      </w:pPr>
    </w:p>
    <w:p w14:paraId="4FEED602" w14:textId="77777777" w:rsidR="001F48A6" w:rsidRDefault="001F48A6" w:rsidP="005A7ADB">
      <w:pPr>
        <w:widowControl/>
        <w:spacing w:after="0" w:line="240" w:lineRule="auto"/>
        <w:ind w:firstLine="0"/>
        <w:jc w:val="center"/>
        <w:rPr>
          <w:b/>
          <w:bCs/>
          <w:rtl/>
        </w:rPr>
      </w:pPr>
    </w:p>
    <w:p w14:paraId="586961CA" w14:textId="7DCD8185" w:rsidR="00196BF0" w:rsidRPr="000D4A3B" w:rsidRDefault="002305FD" w:rsidP="005A7ADB">
      <w:pPr>
        <w:widowControl/>
        <w:spacing w:after="0" w:line="240" w:lineRule="auto"/>
        <w:ind w:firstLine="0"/>
        <w:jc w:val="center"/>
        <w:rPr>
          <w:b/>
          <w:bCs/>
          <w:rtl/>
        </w:rPr>
      </w:pPr>
      <w:r w:rsidRPr="000D4A3B">
        <w:rPr>
          <w:b/>
          <w:bCs/>
          <w:rtl/>
        </w:rPr>
        <w:t xml:space="preserve">الفرق بين استحباب الالتفات للمؤذن دون الالتفات للخطيب </w:t>
      </w:r>
    </w:p>
    <w:p w14:paraId="55286AAF" w14:textId="5FBB5DC9" w:rsidR="00196BF0" w:rsidRPr="000D4A3B" w:rsidRDefault="00196BF0" w:rsidP="005A7ADB">
      <w:pPr>
        <w:widowControl/>
        <w:spacing w:after="0" w:line="240" w:lineRule="auto"/>
        <w:ind w:firstLine="0"/>
        <w:rPr>
          <w:b/>
          <w:bCs/>
          <w:rtl/>
        </w:rPr>
      </w:pPr>
    </w:p>
    <w:p w14:paraId="18DF05F8" w14:textId="77777777" w:rsidR="00196BF0" w:rsidRPr="000D4A3B" w:rsidRDefault="00196BF0" w:rsidP="005A7ADB">
      <w:pPr>
        <w:widowControl/>
        <w:spacing w:after="0" w:line="240" w:lineRule="auto"/>
        <w:ind w:firstLine="0"/>
        <w:jc w:val="center"/>
        <w:rPr>
          <w:b/>
          <w:bCs/>
          <w:u w:val="single"/>
          <w:rtl/>
        </w:rPr>
      </w:pPr>
      <w:r w:rsidRPr="000D4A3B">
        <w:rPr>
          <w:b/>
          <w:bCs/>
          <w:u w:val="single"/>
          <w:rtl/>
        </w:rPr>
        <w:t>إعداد الطالب:</w:t>
      </w:r>
    </w:p>
    <w:p w14:paraId="3EF4B4DD" w14:textId="77777777" w:rsidR="00196BF0" w:rsidRPr="000D4A3B" w:rsidRDefault="00196BF0" w:rsidP="005A7ADB">
      <w:pPr>
        <w:widowControl/>
        <w:spacing w:after="0" w:line="240" w:lineRule="auto"/>
        <w:ind w:firstLine="0"/>
        <w:jc w:val="center"/>
        <w:rPr>
          <w:b/>
          <w:bCs/>
          <w:rtl/>
        </w:rPr>
      </w:pPr>
      <w:r w:rsidRPr="000D4A3B">
        <w:rPr>
          <w:b/>
          <w:bCs/>
          <w:rtl/>
        </w:rPr>
        <w:t xml:space="preserve">محمد الزين </w:t>
      </w:r>
      <w:proofErr w:type="spellStart"/>
      <w:r w:rsidRPr="000D4A3B">
        <w:rPr>
          <w:b/>
          <w:bCs/>
          <w:rtl/>
        </w:rPr>
        <w:t>زكرياء</w:t>
      </w:r>
      <w:proofErr w:type="spellEnd"/>
      <w:r w:rsidRPr="000D4A3B">
        <w:rPr>
          <w:b/>
          <w:bCs/>
          <w:rtl/>
        </w:rPr>
        <w:br w:type="page"/>
      </w:r>
    </w:p>
    <w:p w14:paraId="4CCB5DD9" w14:textId="77777777" w:rsidR="00196BF0" w:rsidRPr="000D4A3B" w:rsidRDefault="00196BF0" w:rsidP="005A7ADB">
      <w:pPr>
        <w:spacing w:after="0" w:line="240" w:lineRule="auto"/>
        <w:rPr>
          <w:rtl/>
        </w:rPr>
        <w:sectPr w:rsidR="00196BF0" w:rsidRPr="000D4A3B" w:rsidSect="001F48A6">
          <w:footnotePr>
            <w:numRestart w:val="eachPage"/>
          </w:footnotePr>
          <w:pgSz w:w="11906" w:h="16838" w:code="9"/>
          <w:pgMar w:top="1440" w:right="1361" w:bottom="1440" w:left="1361" w:header="709" w:footer="709" w:gutter="0"/>
          <w:cols w:space="708"/>
          <w:vAlign w:val="center"/>
          <w:bidi/>
          <w:rtlGutter/>
          <w:docGrid w:linePitch="360"/>
        </w:sectPr>
      </w:pPr>
    </w:p>
    <w:p w14:paraId="33406C72" w14:textId="77777777" w:rsidR="00B24767" w:rsidRPr="000D4A3B" w:rsidRDefault="00B24767" w:rsidP="005A7ADB">
      <w:pPr>
        <w:widowControl/>
        <w:spacing w:after="0" w:line="240" w:lineRule="auto"/>
        <w:ind w:firstLine="0"/>
        <w:jc w:val="center"/>
        <w:rPr>
          <w:b/>
          <w:bCs/>
          <w:rtl/>
        </w:rPr>
      </w:pPr>
      <w:r w:rsidRPr="000D4A3B">
        <w:rPr>
          <w:b/>
          <w:bCs/>
          <w:rtl/>
        </w:rPr>
        <w:lastRenderedPageBreak/>
        <w:t xml:space="preserve">الفرق بين استحباب الالتفات للمؤذن دون الالتفات للخطيب </w:t>
      </w:r>
    </w:p>
    <w:p w14:paraId="17CD1F8F" w14:textId="54806CB6" w:rsidR="00B24767" w:rsidRPr="00B24767" w:rsidRDefault="00B24767" w:rsidP="005A7ADB">
      <w:pPr>
        <w:widowControl/>
        <w:spacing w:after="0" w:line="240" w:lineRule="auto"/>
        <w:ind w:firstLine="0"/>
        <w:jc w:val="center"/>
        <w:rPr>
          <w:spacing w:val="-4"/>
          <w:rtl/>
        </w:rPr>
      </w:pPr>
      <w:r w:rsidRPr="00B24767">
        <w:rPr>
          <w:b/>
          <w:bCs/>
          <w:rtl/>
        </w:rPr>
        <w:t>إعداد الطالب:</w:t>
      </w:r>
      <w:r w:rsidRPr="00B24767">
        <w:rPr>
          <w:rFonts w:hint="cs"/>
          <w:b/>
          <w:bCs/>
          <w:rtl/>
        </w:rPr>
        <w:t xml:space="preserve"> </w:t>
      </w:r>
      <w:r w:rsidRPr="00B24767">
        <w:rPr>
          <w:b/>
          <w:bCs/>
          <w:rtl/>
        </w:rPr>
        <w:t xml:space="preserve">محمد الزين </w:t>
      </w:r>
      <w:proofErr w:type="spellStart"/>
      <w:r w:rsidRPr="00B24767">
        <w:rPr>
          <w:b/>
          <w:bCs/>
          <w:rtl/>
        </w:rPr>
        <w:t>زكرياء</w:t>
      </w:r>
      <w:proofErr w:type="spellEnd"/>
    </w:p>
    <w:p w14:paraId="28409A2E" w14:textId="266BFCC7" w:rsidR="002305FD" w:rsidRPr="000D4A3B" w:rsidRDefault="00004B48" w:rsidP="005A7ADB">
      <w:pPr>
        <w:spacing w:after="0" w:line="240" w:lineRule="auto"/>
        <w:rPr>
          <w:rtl/>
        </w:rPr>
      </w:pPr>
      <w:r w:rsidRPr="000D4A3B">
        <w:rPr>
          <w:spacing w:val="-4"/>
          <w:rtl/>
        </w:rPr>
        <w:t>إن الحمد لله نحمده ونستعينه ونستغفره ونتوب إليه، ونعوذ بالله من شرور أنفسنا ومن سيئات أعمالنا، من يهده الله فلا مضل له، ومن يضلل فلا هادي له، وأشهد أن لا إله إلا الله وحده لا شريك له، وأشهد أن محمد</w:t>
      </w:r>
      <w:r w:rsidR="002C7967" w:rsidRPr="000D4A3B">
        <w:rPr>
          <w:spacing w:val="-4"/>
          <w:rtl/>
        </w:rPr>
        <w:t>ًا</w:t>
      </w:r>
      <w:r w:rsidRPr="000D4A3B">
        <w:rPr>
          <w:spacing w:val="-4"/>
          <w:rtl/>
        </w:rPr>
        <w:t xml:space="preserve"> عبده ورسوله، صلى الله عليه وسلم وعلى </w:t>
      </w:r>
      <w:proofErr w:type="spellStart"/>
      <w:r w:rsidRPr="000D4A3B">
        <w:rPr>
          <w:spacing w:val="-4"/>
          <w:rtl/>
        </w:rPr>
        <w:t>آله</w:t>
      </w:r>
      <w:proofErr w:type="spellEnd"/>
      <w:r w:rsidRPr="000D4A3B">
        <w:rPr>
          <w:spacing w:val="-4"/>
          <w:rtl/>
        </w:rPr>
        <w:t xml:space="preserve"> الطاهرين وأصحابه الطيبين ومن تبعهم بإحسان إلى يوم الدين وسلم تسليم</w:t>
      </w:r>
      <w:r w:rsidR="002C7967" w:rsidRPr="000D4A3B">
        <w:rPr>
          <w:spacing w:val="-4"/>
          <w:rtl/>
        </w:rPr>
        <w:t>ًا</w:t>
      </w:r>
      <w:r w:rsidRPr="000D4A3B">
        <w:rPr>
          <w:spacing w:val="-4"/>
          <w:rtl/>
        </w:rPr>
        <w:t xml:space="preserve"> كثير</w:t>
      </w:r>
      <w:r w:rsidR="002C7967" w:rsidRPr="000D4A3B">
        <w:rPr>
          <w:spacing w:val="-4"/>
          <w:rtl/>
        </w:rPr>
        <w:t>ًا</w:t>
      </w:r>
      <w:r w:rsidR="002C7967" w:rsidRPr="000D4A3B">
        <w:rPr>
          <w:rFonts w:hint="cs"/>
          <w:spacing w:val="-4"/>
          <w:rtl/>
        </w:rPr>
        <w:t>،</w:t>
      </w:r>
      <w:r w:rsidR="002C7967" w:rsidRPr="000D4A3B">
        <w:rPr>
          <w:rFonts w:hint="cs"/>
          <w:rtl/>
        </w:rPr>
        <w:t xml:space="preserve"> </w:t>
      </w:r>
      <w:r w:rsidRPr="000D4A3B">
        <w:rPr>
          <w:rtl/>
        </w:rPr>
        <w:t xml:space="preserve">أما بعد: </w:t>
      </w:r>
    </w:p>
    <w:p w14:paraId="34EF037A" w14:textId="02FFE768" w:rsidR="002305FD" w:rsidRPr="000D4A3B" w:rsidRDefault="00F0111D" w:rsidP="005A7ADB">
      <w:pPr>
        <w:tabs>
          <w:tab w:val="left" w:pos="2181"/>
        </w:tabs>
        <w:spacing w:after="0" w:line="240" w:lineRule="auto"/>
      </w:pPr>
      <w:r w:rsidRPr="000D4A3B">
        <w:rPr>
          <w:rtl/>
        </w:rPr>
        <w:t>فهذا بحث</w:t>
      </w:r>
      <w:r w:rsidR="002C7967" w:rsidRPr="000D4A3B">
        <w:rPr>
          <w:rtl/>
        </w:rPr>
        <w:t xml:space="preserve"> فقه</w:t>
      </w:r>
      <w:r w:rsidR="002C7967" w:rsidRPr="000D4A3B">
        <w:rPr>
          <w:rFonts w:hint="cs"/>
          <w:rtl/>
        </w:rPr>
        <w:t>ي</w:t>
      </w:r>
      <w:r w:rsidRPr="000D4A3B">
        <w:rPr>
          <w:rtl/>
        </w:rPr>
        <w:t xml:space="preserve"> </w:t>
      </w:r>
      <w:r w:rsidR="00EB3658" w:rsidRPr="000D4A3B">
        <w:rPr>
          <w:rtl/>
        </w:rPr>
        <w:t>في كتاب الصلاة</w:t>
      </w:r>
      <w:r w:rsidRPr="000D4A3B">
        <w:rPr>
          <w:rtl/>
        </w:rPr>
        <w:t xml:space="preserve"> يتعلق ب</w:t>
      </w:r>
      <w:r w:rsidR="002305FD" w:rsidRPr="000D4A3B">
        <w:rPr>
          <w:rtl/>
        </w:rPr>
        <w:t>الفرق بين الالتفات للمؤذن</w:t>
      </w:r>
      <w:r w:rsidRPr="000D4A3B">
        <w:rPr>
          <w:rtl/>
        </w:rPr>
        <w:t xml:space="preserve"> في أثناء الأذان</w:t>
      </w:r>
      <w:r w:rsidR="002305FD" w:rsidRPr="000D4A3B">
        <w:rPr>
          <w:rtl/>
        </w:rPr>
        <w:t xml:space="preserve"> </w:t>
      </w:r>
      <w:r w:rsidRPr="000D4A3B">
        <w:rPr>
          <w:rtl/>
        </w:rPr>
        <w:t>و</w:t>
      </w:r>
      <w:r w:rsidR="002305FD" w:rsidRPr="000D4A3B">
        <w:rPr>
          <w:rtl/>
        </w:rPr>
        <w:t>الالتفات للخطيب</w:t>
      </w:r>
      <w:r w:rsidRPr="000D4A3B">
        <w:rPr>
          <w:rtl/>
        </w:rPr>
        <w:t xml:space="preserve"> في أثناء الخطبة من حيث الاستحباب من عدمه، فأقول مستعين</w:t>
      </w:r>
      <w:r w:rsidR="002C7967" w:rsidRPr="000D4A3B">
        <w:rPr>
          <w:rFonts w:hint="cs"/>
          <w:rtl/>
        </w:rPr>
        <w:t>ً</w:t>
      </w:r>
      <w:r w:rsidRPr="000D4A3B">
        <w:rPr>
          <w:rtl/>
        </w:rPr>
        <w:t>ا بالله الحكيم العليم:</w:t>
      </w:r>
    </w:p>
    <w:p w14:paraId="50653064" w14:textId="77777777" w:rsidR="002305FD" w:rsidRPr="000D4A3B" w:rsidRDefault="002305FD" w:rsidP="005A7ADB">
      <w:pPr>
        <w:widowControl/>
        <w:spacing w:after="0" w:line="240" w:lineRule="auto"/>
        <w:ind w:firstLine="0"/>
        <w:rPr>
          <w:b/>
          <w:bCs/>
          <w:rtl/>
        </w:rPr>
      </w:pPr>
      <w:r w:rsidRPr="000D4A3B">
        <w:rPr>
          <w:b/>
          <w:bCs/>
          <w:u w:val="single"/>
          <w:rtl/>
        </w:rPr>
        <w:t>المسألة الأولى:</w:t>
      </w:r>
      <w:r w:rsidRPr="000D4A3B">
        <w:rPr>
          <w:b/>
          <w:bCs/>
          <w:rtl/>
        </w:rPr>
        <w:t xml:space="preserve"> الالتفات للمؤذن عند </w:t>
      </w:r>
      <w:proofErr w:type="spellStart"/>
      <w:r w:rsidRPr="000D4A3B">
        <w:rPr>
          <w:b/>
          <w:bCs/>
          <w:rtl/>
        </w:rPr>
        <w:t>الحيعلتين</w:t>
      </w:r>
      <w:proofErr w:type="spellEnd"/>
      <w:r w:rsidRPr="000D4A3B">
        <w:rPr>
          <w:b/>
          <w:bCs/>
          <w:rtl/>
        </w:rPr>
        <w:t>.</w:t>
      </w:r>
    </w:p>
    <w:p w14:paraId="54FE5AB2" w14:textId="77777777" w:rsidR="002305FD" w:rsidRPr="000D4A3B" w:rsidRDefault="002305FD" w:rsidP="005A7ADB">
      <w:pPr>
        <w:widowControl/>
        <w:spacing w:after="0" w:line="240" w:lineRule="auto"/>
        <w:ind w:firstLine="0"/>
        <w:rPr>
          <w:rFonts w:hint="cs"/>
          <w:rtl/>
        </w:rPr>
      </w:pPr>
      <w:r w:rsidRPr="000D4A3B">
        <w:rPr>
          <w:rtl/>
        </w:rPr>
        <w:t>اختلف العلماء في هذه المسألة على ثلاثة أقوال:</w:t>
      </w:r>
    </w:p>
    <w:p w14:paraId="3CEA4DDC" w14:textId="4777077D" w:rsidR="002305FD" w:rsidRPr="000D4A3B" w:rsidRDefault="002305FD" w:rsidP="005A7ADB">
      <w:pPr>
        <w:widowControl/>
        <w:spacing w:after="0" w:line="240" w:lineRule="auto"/>
        <w:ind w:firstLine="0"/>
        <w:rPr>
          <w:rtl/>
        </w:rPr>
      </w:pPr>
      <w:r w:rsidRPr="000D4A3B">
        <w:rPr>
          <w:b/>
          <w:bCs/>
          <w:rtl/>
        </w:rPr>
        <w:t>القول الأول:</w:t>
      </w:r>
      <w:r w:rsidRPr="000D4A3B">
        <w:rPr>
          <w:rtl/>
        </w:rPr>
        <w:t xml:space="preserve"> يستحب ويسن للمؤذن الالتفات يمين</w:t>
      </w:r>
      <w:r w:rsidR="002C7967" w:rsidRPr="000D4A3B">
        <w:rPr>
          <w:rFonts w:hint="cs"/>
          <w:rtl/>
        </w:rPr>
        <w:t>ً</w:t>
      </w:r>
      <w:r w:rsidRPr="000D4A3B">
        <w:rPr>
          <w:rtl/>
        </w:rPr>
        <w:t>ا وشمال</w:t>
      </w:r>
      <w:r w:rsidR="002C7967" w:rsidRPr="000D4A3B">
        <w:rPr>
          <w:rFonts w:hint="cs"/>
          <w:rtl/>
        </w:rPr>
        <w:t>ً</w:t>
      </w:r>
      <w:r w:rsidRPr="000D4A3B">
        <w:rPr>
          <w:rtl/>
        </w:rPr>
        <w:t xml:space="preserve">ا عند </w:t>
      </w:r>
      <w:proofErr w:type="spellStart"/>
      <w:r w:rsidRPr="000D4A3B">
        <w:rPr>
          <w:rtl/>
        </w:rPr>
        <w:t>الحيعلتين</w:t>
      </w:r>
      <w:proofErr w:type="spellEnd"/>
      <w:r w:rsidRPr="000D4A3B">
        <w:rPr>
          <w:rtl/>
        </w:rPr>
        <w:t>، به قال الجمهور (</w:t>
      </w:r>
      <w:proofErr w:type="gramStart"/>
      <w:r w:rsidRPr="000D4A3B">
        <w:rPr>
          <w:rtl/>
        </w:rPr>
        <w:t>الحنفية</w:t>
      </w:r>
      <w:r w:rsidRPr="000D4A3B">
        <w:rPr>
          <w:vertAlign w:val="superscript"/>
          <w:rtl/>
        </w:rPr>
        <w:t>(</w:t>
      </w:r>
      <w:proofErr w:type="gramEnd"/>
      <w:r w:rsidRPr="000D4A3B">
        <w:rPr>
          <w:vertAlign w:val="superscript"/>
          <w:rtl/>
        </w:rPr>
        <w:footnoteReference w:id="2"/>
      </w:r>
      <w:r w:rsidRPr="000D4A3B">
        <w:rPr>
          <w:vertAlign w:val="superscript"/>
          <w:rtl/>
        </w:rPr>
        <w:t>)</w:t>
      </w:r>
      <w:r w:rsidRPr="000D4A3B">
        <w:rPr>
          <w:rtl/>
        </w:rPr>
        <w:t xml:space="preserve"> والشافعية</w:t>
      </w:r>
      <w:r w:rsidRPr="000D4A3B">
        <w:rPr>
          <w:vertAlign w:val="superscript"/>
          <w:rtl/>
        </w:rPr>
        <w:t>(</w:t>
      </w:r>
      <w:r w:rsidRPr="000D4A3B">
        <w:rPr>
          <w:vertAlign w:val="superscript"/>
          <w:rtl/>
        </w:rPr>
        <w:footnoteReference w:id="3"/>
      </w:r>
      <w:r w:rsidRPr="000D4A3B">
        <w:rPr>
          <w:vertAlign w:val="superscript"/>
          <w:rtl/>
        </w:rPr>
        <w:t>)</w:t>
      </w:r>
      <w:r w:rsidRPr="000D4A3B">
        <w:rPr>
          <w:rtl/>
        </w:rPr>
        <w:t xml:space="preserve"> والحنابلة</w:t>
      </w:r>
      <w:r w:rsidRPr="000D4A3B">
        <w:rPr>
          <w:vertAlign w:val="superscript"/>
          <w:rtl/>
        </w:rPr>
        <w:t>(</w:t>
      </w:r>
      <w:r w:rsidRPr="000D4A3B">
        <w:rPr>
          <w:vertAlign w:val="superscript"/>
          <w:rtl/>
        </w:rPr>
        <w:footnoteReference w:id="4"/>
      </w:r>
      <w:r w:rsidRPr="000D4A3B">
        <w:rPr>
          <w:vertAlign w:val="superscript"/>
          <w:rtl/>
        </w:rPr>
        <w:t>)</w:t>
      </w:r>
      <w:r w:rsidRPr="000D4A3B">
        <w:rPr>
          <w:rtl/>
        </w:rPr>
        <w:t>).</w:t>
      </w:r>
    </w:p>
    <w:p w14:paraId="03B9B9AE" w14:textId="00213ECA" w:rsidR="002305FD" w:rsidRPr="000D4A3B" w:rsidRDefault="002305FD" w:rsidP="005A7ADB">
      <w:pPr>
        <w:widowControl/>
        <w:spacing w:after="0" w:line="240" w:lineRule="auto"/>
        <w:ind w:firstLine="0"/>
        <w:rPr>
          <w:rtl/>
        </w:rPr>
      </w:pPr>
      <w:r w:rsidRPr="000D4A3B">
        <w:rPr>
          <w:b/>
          <w:bCs/>
          <w:rtl/>
        </w:rPr>
        <w:t>القول الثاني:</w:t>
      </w:r>
      <w:r w:rsidRPr="000D4A3B">
        <w:rPr>
          <w:rtl/>
        </w:rPr>
        <w:t xml:space="preserve"> </w:t>
      </w:r>
      <w:r w:rsidRPr="000D4A3B">
        <w:rPr>
          <w:spacing w:val="-12"/>
          <w:rtl/>
        </w:rPr>
        <w:t>يجوز للمؤذن الالتفات يمين</w:t>
      </w:r>
      <w:r w:rsidR="00CD75CE" w:rsidRPr="000D4A3B">
        <w:rPr>
          <w:rFonts w:hint="cs"/>
          <w:spacing w:val="-12"/>
          <w:rtl/>
        </w:rPr>
        <w:t>ً</w:t>
      </w:r>
      <w:r w:rsidRPr="000D4A3B">
        <w:rPr>
          <w:spacing w:val="-12"/>
          <w:rtl/>
        </w:rPr>
        <w:t>ا وشمال</w:t>
      </w:r>
      <w:r w:rsidR="00CD75CE" w:rsidRPr="000D4A3B">
        <w:rPr>
          <w:rFonts w:hint="cs"/>
          <w:spacing w:val="-12"/>
          <w:rtl/>
        </w:rPr>
        <w:t>ً</w:t>
      </w:r>
      <w:r w:rsidRPr="000D4A3B">
        <w:rPr>
          <w:spacing w:val="-12"/>
          <w:rtl/>
        </w:rPr>
        <w:t xml:space="preserve">ا إن قصد به الإسماع، به قال المالكية في </w:t>
      </w:r>
      <w:proofErr w:type="gramStart"/>
      <w:r w:rsidRPr="000D4A3B">
        <w:rPr>
          <w:spacing w:val="-12"/>
          <w:rtl/>
        </w:rPr>
        <w:t>المذهب</w:t>
      </w:r>
      <w:r w:rsidRPr="000D4A3B">
        <w:rPr>
          <w:spacing w:val="-12"/>
          <w:vertAlign w:val="superscript"/>
          <w:rtl/>
        </w:rPr>
        <w:t>(</w:t>
      </w:r>
      <w:proofErr w:type="gramEnd"/>
      <w:r w:rsidRPr="000D4A3B">
        <w:rPr>
          <w:spacing w:val="-12"/>
          <w:vertAlign w:val="superscript"/>
          <w:rtl/>
        </w:rPr>
        <w:footnoteReference w:id="5"/>
      </w:r>
      <w:r w:rsidRPr="000D4A3B">
        <w:rPr>
          <w:spacing w:val="-12"/>
          <w:vertAlign w:val="superscript"/>
          <w:rtl/>
        </w:rPr>
        <w:t>)</w:t>
      </w:r>
      <w:r w:rsidRPr="000D4A3B">
        <w:rPr>
          <w:spacing w:val="-12"/>
          <w:rtl/>
        </w:rPr>
        <w:t>.</w:t>
      </w:r>
    </w:p>
    <w:p w14:paraId="07150A00" w14:textId="60C04F36" w:rsidR="005A7ADB" w:rsidRDefault="002305FD" w:rsidP="005A7ADB">
      <w:pPr>
        <w:widowControl/>
        <w:spacing w:after="0" w:line="240" w:lineRule="auto"/>
        <w:ind w:firstLine="0"/>
        <w:rPr>
          <w:rtl/>
        </w:rPr>
      </w:pPr>
      <w:r w:rsidRPr="000D4A3B">
        <w:rPr>
          <w:b/>
          <w:bCs/>
          <w:rtl/>
        </w:rPr>
        <w:t>القول الثالث:</w:t>
      </w:r>
      <w:r w:rsidRPr="000D4A3B">
        <w:rPr>
          <w:rtl/>
        </w:rPr>
        <w:t xml:space="preserve"> يكره للمؤذن الالتفات في الأذان مطلق</w:t>
      </w:r>
      <w:r w:rsidR="00CD75CE" w:rsidRPr="000D4A3B">
        <w:rPr>
          <w:rFonts w:hint="cs"/>
          <w:rtl/>
        </w:rPr>
        <w:t>ً</w:t>
      </w:r>
      <w:r w:rsidRPr="000D4A3B">
        <w:rPr>
          <w:rtl/>
        </w:rPr>
        <w:t xml:space="preserve">ا، به قال ابن </w:t>
      </w:r>
      <w:proofErr w:type="gramStart"/>
      <w:r w:rsidRPr="000D4A3B">
        <w:rPr>
          <w:rtl/>
        </w:rPr>
        <w:t>سيرين</w:t>
      </w:r>
      <w:r w:rsidRPr="000D4A3B">
        <w:rPr>
          <w:vertAlign w:val="superscript"/>
          <w:rtl/>
        </w:rPr>
        <w:t>(</w:t>
      </w:r>
      <w:proofErr w:type="gramEnd"/>
      <w:r w:rsidRPr="000D4A3B">
        <w:rPr>
          <w:vertAlign w:val="superscript"/>
          <w:rtl/>
        </w:rPr>
        <w:footnoteReference w:id="6"/>
      </w:r>
      <w:r w:rsidRPr="000D4A3B">
        <w:rPr>
          <w:vertAlign w:val="superscript"/>
          <w:rtl/>
        </w:rPr>
        <w:t>)</w:t>
      </w:r>
      <w:r w:rsidRPr="000D4A3B">
        <w:rPr>
          <w:rtl/>
        </w:rPr>
        <w:t>، وهو رواية عن مالك</w:t>
      </w:r>
      <w:r w:rsidRPr="000D4A3B">
        <w:rPr>
          <w:vertAlign w:val="superscript"/>
          <w:rtl/>
        </w:rPr>
        <w:t>(</w:t>
      </w:r>
      <w:r w:rsidRPr="000D4A3B">
        <w:rPr>
          <w:vertAlign w:val="superscript"/>
          <w:rtl/>
        </w:rPr>
        <w:footnoteReference w:id="7"/>
      </w:r>
      <w:r w:rsidRPr="000D4A3B">
        <w:rPr>
          <w:vertAlign w:val="superscript"/>
          <w:rtl/>
        </w:rPr>
        <w:t>)</w:t>
      </w:r>
      <w:r w:rsidRPr="000D4A3B">
        <w:rPr>
          <w:rtl/>
        </w:rPr>
        <w:t>.</w:t>
      </w:r>
    </w:p>
    <w:p w14:paraId="4CABA6A1" w14:textId="77777777" w:rsidR="005A7ADB" w:rsidRDefault="005A7ADB">
      <w:pPr>
        <w:widowControl/>
        <w:bidi w:val="0"/>
        <w:ind w:firstLine="0"/>
        <w:rPr>
          <w:rtl/>
        </w:rPr>
      </w:pPr>
      <w:r>
        <w:rPr>
          <w:rtl/>
        </w:rPr>
        <w:br w:type="page"/>
      </w:r>
    </w:p>
    <w:p w14:paraId="4D2D67E8" w14:textId="77777777" w:rsidR="002305FD" w:rsidRPr="000D4A3B" w:rsidRDefault="002305FD" w:rsidP="005A7ADB">
      <w:pPr>
        <w:widowControl/>
        <w:spacing w:after="0" w:line="240" w:lineRule="auto"/>
        <w:ind w:firstLine="720"/>
        <w:rPr>
          <w:b/>
          <w:bCs/>
          <w:rtl/>
        </w:rPr>
      </w:pPr>
      <w:r w:rsidRPr="000D4A3B">
        <w:rPr>
          <w:b/>
          <w:bCs/>
          <w:rtl/>
        </w:rPr>
        <w:lastRenderedPageBreak/>
        <w:t xml:space="preserve">*الأدلة: </w:t>
      </w:r>
    </w:p>
    <w:p w14:paraId="61F81B2D" w14:textId="77777777" w:rsidR="002305FD" w:rsidRPr="000D4A3B" w:rsidRDefault="002305FD" w:rsidP="005A7ADB">
      <w:pPr>
        <w:widowControl/>
        <w:spacing w:after="0" w:line="240" w:lineRule="auto"/>
        <w:ind w:firstLine="0"/>
        <w:rPr>
          <w:b/>
          <w:bCs/>
          <w:rtl/>
        </w:rPr>
      </w:pPr>
      <w:r w:rsidRPr="000D4A3B">
        <w:rPr>
          <w:b/>
          <w:bCs/>
          <w:rtl/>
        </w:rPr>
        <w:t>أدلة من قال بالاستحباب ومن قال بالجواز:</w:t>
      </w:r>
    </w:p>
    <w:p w14:paraId="19BA48DE" w14:textId="7D25B20D" w:rsidR="002305FD" w:rsidRPr="000D4A3B" w:rsidRDefault="002305FD" w:rsidP="005A7ADB">
      <w:pPr>
        <w:widowControl/>
        <w:spacing w:after="0" w:line="240" w:lineRule="auto"/>
        <w:ind w:firstLine="0"/>
        <w:rPr>
          <w:color w:val="000000"/>
          <w:rtl/>
        </w:rPr>
      </w:pPr>
      <w:r w:rsidRPr="005276EE">
        <w:rPr>
          <w:rtl/>
        </w:rPr>
        <w:t xml:space="preserve">1- ما روي عن </w:t>
      </w:r>
      <w:r w:rsidRPr="005276EE">
        <w:rPr>
          <w:color w:val="000000"/>
          <w:rtl/>
        </w:rPr>
        <w:t xml:space="preserve">أبي </w:t>
      </w:r>
      <w:proofErr w:type="spellStart"/>
      <w:r w:rsidRPr="005276EE">
        <w:rPr>
          <w:color w:val="000000"/>
          <w:rtl/>
        </w:rPr>
        <w:t>جحيفة</w:t>
      </w:r>
      <w:proofErr w:type="spellEnd"/>
      <w:r w:rsidR="005276EE" w:rsidRPr="005276EE">
        <w:rPr>
          <w:rFonts w:hint="cs"/>
          <w:color w:val="000000"/>
          <w:rtl/>
        </w:rPr>
        <w:t xml:space="preserve"> رضي الله عنه</w:t>
      </w:r>
      <w:r w:rsidRPr="000D4A3B">
        <w:rPr>
          <w:color w:val="000000"/>
          <w:rtl/>
        </w:rPr>
        <w:t xml:space="preserve"> قال: "رأيت بلال</w:t>
      </w:r>
      <w:r w:rsidR="00AE43B0" w:rsidRPr="000D4A3B">
        <w:rPr>
          <w:rFonts w:hint="cs"/>
          <w:color w:val="000000"/>
          <w:rtl/>
        </w:rPr>
        <w:t>ً</w:t>
      </w:r>
      <w:r w:rsidRPr="000D4A3B">
        <w:rPr>
          <w:color w:val="000000"/>
          <w:rtl/>
        </w:rPr>
        <w:t>ا يؤذن فجعلت أتتب</w:t>
      </w:r>
      <w:r w:rsidR="005276EE">
        <w:rPr>
          <w:rFonts w:hint="cs"/>
          <w:color w:val="000000"/>
          <w:rtl/>
        </w:rPr>
        <w:t>َّ</w:t>
      </w:r>
      <w:r w:rsidRPr="000D4A3B">
        <w:rPr>
          <w:color w:val="000000"/>
          <w:rtl/>
        </w:rPr>
        <w:t>ع فاه هاهنا وهاهنا يقول يمين</w:t>
      </w:r>
      <w:r w:rsidR="00AE43B0" w:rsidRPr="000D4A3B">
        <w:rPr>
          <w:rFonts w:hint="cs"/>
          <w:color w:val="000000"/>
          <w:rtl/>
        </w:rPr>
        <w:t>ً</w:t>
      </w:r>
      <w:r w:rsidRPr="000D4A3B">
        <w:rPr>
          <w:color w:val="000000"/>
          <w:rtl/>
        </w:rPr>
        <w:t>ا وشمال</w:t>
      </w:r>
      <w:r w:rsidR="00AE43B0" w:rsidRPr="000D4A3B">
        <w:rPr>
          <w:rFonts w:hint="cs"/>
          <w:color w:val="000000"/>
          <w:rtl/>
        </w:rPr>
        <w:t>ً</w:t>
      </w:r>
      <w:r w:rsidR="00AE43B0" w:rsidRPr="000D4A3B">
        <w:rPr>
          <w:color w:val="000000"/>
          <w:rtl/>
        </w:rPr>
        <w:t>ا</w:t>
      </w:r>
      <w:r w:rsidR="00AE43B0" w:rsidRPr="000D4A3B">
        <w:rPr>
          <w:rFonts w:hint="cs"/>
          <w:color w:val="000000"/>
          <w:rtl/>
        </w:rPr>
        <w:t>:</w:t>
      </w:r>
      <w:r w:rsidRPr="000D4A3B">
        <w:rPr>
          <w:color w:val="000000"/>
          <w:rtl/>
        </w:rPr>
        <w:t xml:space="preserve"> حي على الصلاة، حي على الفلاح"</w:t>
      </w:r>
      <w:r w:rsidRPr="000D4A3B">
        <w:rPr>
          <w:vertAlign w:val="superscript"/>
          <w:rtl/>
        </w:rPr>
        <w:t>(</w:t>
      </w:r>
      <w:r w:rsidRPr="000D4A3B">
        <w:rPr>
          <w:vertAlign w:val="superscript"/>
          <w:rtl/>
        </w:rPr>
        <w:footnoteReference w:id="8"/>
      </w:r>
      <w:r w:rsidRPr="000D4A3B">
        <w:rPr>
          <w:vertAlign w:val="superscript"/>
          <w:rtl/>
        </w:rPr>
        <w:t>)</w:t>
      </w:r>
      <w:r w:rsidR="006A0E24" w:rsidRPr="000D4A3B">
        <w:rPr>
          <w:color w:val="000000"/>
          <w:rtl/>
        </w:rPr>
        <w:t xml:space="preserve">، </w:t>
      </w:r>
      <w:r w:rsidRPr="000D4A3B">
        <w:rPr>
          <w:color w:val="000000"/>
          <w:rtl/>
        </w:rPr>
        <w:t>وفي رواية: "لوى عنقه يمين</w:t>
      </w:r>
      <w:r w:rsidR="002C7967" w:rsidRPr="000D4A3B">
        <w:rPr>
          <w:color w:val="000000"/>
          <w:rtl/>
        </w:rPr>
        <w:t>ًا</w:t>
      </w:r>
      <w:r w:rsidRPr="000D4A3B">
        <w:rPr>
          <w:color w:val="000000"/>
          <w:rtl/>
        </w:rPr>
        <w:t xml:space="preserve"> وشمال</w:t>
      </w:r>
      <w:r w:rsidR="002C7967" w:rsidRPr="000D4A3B">
        <w:rPr>
          <w:color w:val="000000"/>
          <w:rtl/>
        </w:rPr>
        <w:t>ًا</w:t>
      </w:r>
      <w:r w:rsidRPr="000D4A3B">
        <w:rPr>
          <w:color w:val="000000"/>
          <w:rtl/>
        </w:rPr>
        <w:t>"</w:t>
      </w:r>
      <w:r w:rsidRPr="000D4A3B">
        <w:rPr>
          <w:vertAlign w:val="superscript"/>
          <w:rtl/>
        </w:rPr>
        <w:t>(</w:t>
      </w:r>
      <w:r w:rsidRPr="000D4A3B">
        <w:rPr>
          <w:vertAlign w:val="superscript"/>
          <w:rtl/>
        </w:rPr>
        <w:footnoteReference w:id="9"/>
      </w:r>
      <w:r w:rsidRPr="000D4A3B">
        <w:rPr>
          <w:vertAlign w:val="superscript"/>
          <w:rtl/>
        </w:rPr>
        <w:t>)(</w:t>
      </w:r>
      <w:r w:rsidRPr="000D4A3B">
        <w:rPr>
          <w:vertAlign w:val="superscript"/>
          <w:rtl/>
        </w:rPr>
        <w:footnoteReference w:id="10"/>
      </w:r>
      <w:r w:rsidRPr="000D4A3B">
        <w:rPr>
          <w:vertAlign w:val="superscript"/>
          <w:rtl/>
        </w:rPr>
        <w:t>)</w:t>
      </w:r>
      <w:r w:rsidRPr="000D4A3B">
        <w:rPr>
          <w:rtl/>
        </w:rPr>
        <w:t xml:space="preserve">. </w:t>
      </w:r>
    </w:p>
    <w:p w14:paraId="1A8A2213" w14:textId="0CC90760" w:rsidR="002305FD" w:rsidRPr="000D4A3B" w:rsidRDefault="002305FD" w:rsidP="005A7ADB">
      <w:pPr>
        <w:widowControl/>
        <w:spacing w:after="0" w:line="240" w:lineRule="auto"/>
        <w:ind w:firstLine="0"/>
        <w:rPr>
          <w:rtl/>
        </w:rPr>
      </w:pPr>
      <w:r w:rsidRPr="000D4A3B">
        <w:rPr>
          <w:rtl/>
        </w:rPr>
        <w:t>وجه الدلالة</w:t>
      </w:r>
      <w:r w:rsidRPr="005276EE">
        <w:rPr>
          <w:rtl/>
        </w:rPr>
        <w:t>: أن بلال</w:t>
      </w:r>
      <w:r w:rsidR="00130887" w:rsidRPr="005276EE">
        <w:rPr>
          <w:rFonts w:hint="cs"/>
          <w:rtl/>
        </w:rPr>
        <w:t>ً</w:t>
      </w:r>
      <w:r w:rsidR="00130887" w:rsidRPr="005276EE">
        <w:rPr>
          <w:rtl/>
        </w:rPr>
        <w:t>ا</w:t>
      </w:r>
      <w:r w:rsidR="005276EE" w:rsidRPr="005276EE">
        <w:rPr>
          <w:rFonts w:hint="cs"/>
          <w:rtl/>
        </w:rPr>
        <w:t xml:space="preserve"> رضي الله عنه</w:t>
      </w:r>
      <w:r w:rsidRPr="005276EE">
        <w:rPr>
          <w:rtl/>
        </w:rPr>
        <w:t xml:space="preserve"> ما تعل</w:t>
      </w:r>
      <w:r w:rsidR="005276EE">
        <w:rPr>
          <w:rFonts w:hint="cs"/>
          <w:rtl/>
        </w:rPr>
        <w:t>َّ</w:t>
      </w:r>
      <w:r w:rsidRPr="005276EE">
        <w:rPr>
          <w:rtl/>
        </w:rPr>
        <w:t>م</w:t>
      </w:r>
      <w:r w:rsidRPr="000D4A3B">
        <w:rPr>
          <w:rtl/>
        </w:rPr>
        <w:t xml:space="preserve"> ذلك إلا من النبي </w:t>
      </w:r>
      <w:r w:rsidR="00130887" w:rsidRPr="000D4A3B">
        <w:rPr>
          <w:rFonts w:hint="cs"/>
          <w:rtl/>
        </w:rPr>
        <w:t>صلى الله عليه وسلم</w:t>
      </w:r>
      <w:r w:rsidRPr="000D4A3B">
        <w:rPr>
          <w:rtl/>
        </w:rPr>
        <w:t xml:space="preserve"> وقد</w:t>
      </w:r>
      <w:r w:rsidR="005276EE">
        <w:rPr>
          <w:rtl/>
        </w:rPr>
        <w:t xml:space="preserve"> فعله بحضرته</w:t>
      </w:r>
      <w:r w:rsidR="005276EE">
        <w:rPr>
          <w:rFonts w:hint="cs"/>
          <w:rtl/>
        </w:rPr>
        <w:t>؛</w:t>
      </w:r>
      <w:r w:rsidRPr="000D4A3B">
        <w:rPr>
          <w:rtl/>
        </w:rPr>
        <w:t xml:space="preserve"> إذ لو كان مكروه</w:t>
      </w:r>
      <w:r w:rsidR="00130887" w:rsidRPr="000D4A3B">
        <w:rPr>
          <w:rFonts w:hint="cs"/>
          <w:rtl/>
        </w:rPr>
        <w:t>ً</w:t>
      </w:r>
      <w:r w:rsidR="00130887" w:rsidRPr="000D4A3B">
        <w:rPr>
          <w:rtl/>
        </w:rPr>
        <w:t>ا لنب</w:t>
      </w:r>
      <w:r w:rsidR="00065094" w:rsidRPr="000D4A3B">
        <w:rPr>
          <w:rFonts w:hint="cs"/>
          <w:rtl/>
        </w:rPr>
        <w:t>َّ</w:t>
      </w:r>
      <w:r w:rsidR="00130887" w:rsidRPr="000D4A3B">
        <w:rPr>
          <w:rtl/>
        </w:rPr>
        <w:t>هه ع</w:t>
      </w:r>
      <w:r w:rsidR="00130887" w:rsidRPr="000D4A3B">
        <w:rPr>
          <w:rFonts w:hint="cs"/>
          <w:rtl/>
        </w:rPr>
        <w:t>لى</w:t>
      </w:r>
      <w:r w:rsidRPr="000D4A3B">
        <w:rPr>
          <w:rtl/>
        </w:rPr>
        <w:t xml:space="preserve"> ذلك.</w:t>
      </w:r>
    </w:p>
    <w:p w14:paraId="4049F9EF" w14:textId="60A95C39" w:rsidR="002305FD" w:rsidRPr="000D4A3B" w:rsidRDefault="002305FD" w:rsidP="005A7ADB">
      <w:pPr>
        <w:widowControl/>
        <w:spacing w:after="0" w:line="240" w:lineRule="auto"/>
        <w:ind w:firstLine="0"/>
        <w:rPr>
          <w:rtl/>
        </w:rPr>
      </w:pPr>
      <w:r w:rsidRPr="000D4A3B">
        <w:rPr>
          <w:rtl/>
        </w:rPr>
        <w:t>2- أنه إعلام للغائبين فيجوز للمؤذن الالتفات يمين</w:t>
      </w:r>
      <w:r w:rsidR="00130887" w:rsidRPr="000D4A3B">
        <w:rPr>
          <w:rFonts w:hint="cs"/>
          <w:rtl/>
        </w:rPr>
        <w:t>ً</w:t>
      </w:r>
      <w:r w:rsidRPr="000D4A3B">
        <w:rPr>
          <w:rtl/>
        </w:rPr>
        <w:t>ا وشمال</w:t>
      </w:r>
      <w:r w:rsidR="00130887" w:rsidRPr="000D4A3B">
        <w:rPr>
          <w:rFonts w:hint="cs"/>
          <w:rtl/>
        </w:rPr>
        <w:t>ً</w:t>
      </w:r>
      <w:r w:rsidRPr="000D4A3B">
        <w:rPr>
          <w:rtl/>
        </w:rPr>
        <w:t xml:space="preserve">ا لإسماع الناس من </w:t>
      </w:r>
      <w:proofErr w:type="gramStart"/>
      <w:r w:rsidRPr="000D4A3B">
        <w:rPr>
          <w:rtl/>
        </w:rPr>
        <w:t>النواحي</w:t>
      </w:r>
      <w:r w:rsidRPr="000D4A3B">
        <w:rPr>
          <w:vertAlign w:val="superscript"/>
          <w:rtl/>
        </w:rPr>
        <w:t>(</w:t>
      </w:r>
      <w:proofErr w:type="gramEnd"/>
      <w:r w:rsidRPr="000D4A3B">
        <w:rPr>
          <w:vertAlign w:val="superscript"/>
          <w:rtl/>
        </w:rPr>
        <w:footnoteReference w:id="11"/>
      </w:r>
      <w:r w:rsidRPr="000D4A3B">
        <w:rPr>
          <w:vertAlign w:val="superscript"/>
          <w:rtl/>
        </w:rPr>
        <w:t>)</w:t>
      </w:r>
      <w:r w:rsidRPr="000D4A3B">
        <w:rPr>
          <w:rtl/>
        </w:rPr>
        <w:t>.</w:t>
      </w:r>
    </w:p>
    <w:p w14:paraId="71062727" w14:textId="77777777" w:rsidR="002305FD" w:rsidRPr="000D4A3B" w:rsidRDefault="002305FD" w:rsidP="005A7ADB">
      <w:pPr>
        <w:widowControl/>
        <w:spacing w:after="0" w:line="240" w:lineRule="auto"/>
        <w:ind w:firstLine="0"/>
        <w:rPr>
          <w:rtl/>
        </w:rPr>
      </w:pPr>
      <w:r w:rsidRPr="000D4A3B">
        <w:rPr>
          <w:rtl/>
        </w:rPr>
        <w:t xml:space="preserve">3- أنهما خطاب للآدمي كالسلام في الصلاة يلتفت فيه دون غيره من </w:t>
      </w:r>
      <w:proofErr w:type="gramStart"/>
      <w:r w:rsidRPr="000D4A3B">
        <w:rPr>
          <w:rtl/>
        </w:rPr>
        <w:t>الأذكار</w:t>
      </w:r>
      <w:r w:rsidRPr="000D4A3B">
        <w:rPr>
          <w:vertAlign w:val="superscript"/>
          <w:rtl/>
        </w:rPr>
        <w:t>(</w:t>
      </w:r>
      <w:proofErr w:type="gramEnd"/>
      <w:r w:rsidRPr="000D4A3B">
        <w:rPr>
          <w:vertAlign w:val="superscript"/>
          <w:rtl/>
        </w:rPr>
        <w:footnoteReference w:id="12"/>
      </w:r>
      <w:r w:rsidRPr="000D4A3B">
        <w:rPr>
          <w:vertAlign w:val="superscript"/>
          <w:rtl/>
        </w:rPr>
        <w:t>)</w:t>
      </w:r>
      <w:r w:rsidRPr="000D4A3B">
        <w:rPr>
          <w:rtl/>
        </w:rPr>
        <w:t>.</w:t>
      </w:r>
    </w:p>
    <w:p w14:paraId="14190180" w14:textId="77777777" w:rsidR="002305FD" w:rsidRPr="000D4A3B" w:rsidRDefault="002305FD" w:rsidP="005A7ADB">
      <w:pPr>
        <w:widowControl/>
        <w:spacing w:after="0" w:line="240" w:lineRule="auto"/>
        <w:ind w:firstLine="0"/>
        <w:rPr>
          <w:b/>
          <w:bCs/>
          <w:rtl/>
        </w:rPr>
      </w:pPr>
      <w:r w:rsidRPr="000D4A3B">
        <w:rPr>
          <w:b/>
          <w:bCs/>
          <w:rtl/>
        </w:rPr>
        <w:t xml:space="preserve">دليل من قال بكراهة الالتفات للمؤذن عند </w:t>
      </w:r>
      <w:proofErr w:type="spellStart"/>
      <w:r w:rsidRPr="000D4A3B">
        <w:rPr>
          <w:b/>
          <w:bCs/>
          <w:rtl/>
        </w:rPr>
        <w:t>الحيعلتين</w:t>
      </w:r>
      <w:proofErr w:type="spellEnd"/>
      <w:r w:rsidRPr="000D4A3B">
        <w:rPr>
          <w:b/>
          <w:bCs/>
          <w:rtl/>
        </w:rPr>
        <w:t>:</w:t>
      </w:r>
    </w:p>
    <w:p w14:paraId="1E5B4892" w14:textId="63956A22" w:rsidR="002305FD" w:rsidRPr="000D4A3B" w:rsidRDefault="002305FD" w:rsidP="005A7ADB">
      <w:pPr>
        <w:widowControl/>
        <w:spacing w:after="0" w:line="240" w:lineRule="auto"/>
        <w:ind w:firstLine="0"/>
        <w:rPr>
          <w:rtl/>
        </w:rPr>
      </w:pPr>
      <w:r w:rsidRPr="000D4A3B">
        <w:rPr>
          <w:b/>
          <w:bCs/>
          <w:rtl/>
        </w:rPr>
        <w:t xml:space="preserve">- </w:t>
      </w:r>
      <w:r w:rsidRPr="000D4A3B">
        <w:rPr>
          <w:rtl/>
        </w:rPr>
        <w:t>أ</w:t>
      </w:r>
      <w:r w:rsidR="00065094" w:rsidRPr="000D4A3B">
        <w:rPr>
          <w:rtl/>
        </w:rPr>
        <w:t>ن المؤذن</w:t>
      </w:r>
      <w:r w:rsidR="00065094" w:rsidRPr="000D4A3B">
        <w:rPr>
          <w:rFonts w:hint="cs"/>
          <w:rtl/>
        </w:rPr>
        <w:t>ي</w:t>
      </w:r>
      <w:r w:rsidRPr="000D4A3B">
        <w:rPr>
          <w:rtl/>
        </w:rPr>
        <w:t xml:space="preserve">ن من أهل المدينة كانوا يؤذنون ووجوههم إلى القبلة، </w:t>
      </w:r>
      <w:r w:rsidRPr="000D4A3B">
        <w:rPr>
          <w:color w:val="000000"/>
          <w:rtl/>
        </w:rPr>
        <w:t xml:space="preserve">وهم أبناء الصحابة </w:t>
      </w:r>
      <w:r w:rsidR="00065094" w:rsidRPr="000D4A3B">
        <w:rPr>
          <w:rFonts w:hint="cs"/>
          <w:color w:val="000000"/>
          <w:rtl/>
        </w:rPr>
        <w:t>رضي الله عنهم</w:t>
      </w:r>
      <w:r w:rsidRPr="000D4A3B">
        <w:rPr>
          <w:color w:val="000000"/>
          <w:rtl/>
        </w:rPr>
        <w:t xml:space="preserve"> وذريتهم ينقلون </w:t>
      </w:r>
      <w:proofErr w:type="gramStart"/>
      <w:r w:rsidRPr="000D4A3B">
        <w:rPr>
          <w:color w:val="000000"/>
          <w:rtl/>
        </w:rPr>
        <w:t>عنهم</w:t>
      </w:r>
      <w:r w:rsidRPr="000D4A3B">
        <w:rPr>
          <w:vertAlign w:val="superscript"/>
          <w:rtl/>
        </w:rPr>
        <w:t>(</w:t>
      </w:r>
      <w:proofErr w:type="gramEnd"/>
      <w:r w:rsidRPr="000D4A3B">
        <w:rPr>
          <w:vertAlign w:val="superscript"/>
          <w:rtl/>
        </w:rPr>
        <w:footnoteReference w:id="13"/>
      </w:r>
      <w:r w:rsidRPr="000D4A3B">
        <w:rPr>
          <w:vertAlign w:val="superscript"/>
          <w:rtl/>
        </w:rPr>
        <w:t>)</w:t>
      </w:r>
      <w:r w:rsidRPr="000D4A3B">
        <w:rPr>
          <w:rtl/>
        </w:rPr>
        <w:t>.</w:t>
      </w:r>
    </w:p>
    <w:p w14:paraId="2EFBBDF1" w14:textId="78F8CB23" w:rsidR="002305FD" w:rsidRPr="000D4A3B" w:rsidRDefault="002305FD" w:rsidP="005A7ADB">
      <w:pPr>
        <w:widowControl/>
        <w:spacing w:after="0" w:line="240" w:lineRule="auto"/>
        <w:ind w:firstLine="0"/>
        <w:rPr>
          <w:rtl/>
        </w:rPr>
      </w:pPr>
      <w:r w:rsidRPr="000D4A3B">
        <w:rPr>
          <w:b/>
          <w:bCs/>
          <w:rtl/>
        </w:rPr>
        <w:t>يمكن مناقشتهم:</w:t>
      </w:r>
      <w:r w:rsidRPr="000D4A3B">
        <w:rPr>
          <w:rtl/>
        </w:rPr>
        <w:t xml:space="preserve"> أن دليلهم مخالف للسنة </w:t>
      </w:r>
      <w:r w:rsidR="003619A1" w:rsidRPr="000D4A3B">
        <w:rPr>
          <w:rFonts w:hint="cs"/>
          <w:rtl/>
        </w:rPr>
        <w:t>ال</w:t>
      </w:r>
      <w:r w:rsidRPr="000D4A3B">
        <w:rPr>
          <w:rtl/>
        </w:rPr>
        <w:t>ثابتة، فوجب تقديمها عليه.</w:t>
      </w:r>
    </w:p>
    <w:p w14:paraId="0AB2832C" w14:textId="77777777" w:rsidR="002305FD" w:rsidRPr="000D4A3B" w:rsidRDefault="002305FD" w:rsidP="005A7ADB">
      <w:pPr>
        <w:widowControl/>
        <w:spacing w:after="0" w:line="240" w:lineRule="auto"/>
        <w:ind w:firstLine="720"/>
        <w:rPr>
          <w:b/>
          <w:bCs/>
          <w:rtl/>
        </w:rPr>
      </w:pPr>
      <w:r w:rsidRPr="000D4A3B">
        <w:rPr>
          <w:b/>
          <w:bCs/>
          <w:rtl/>
        </w:rPr>
        <w:t>الترجيح:</w:t>
      </w:r>
    </w:p>
    <w:p w14:paraId="7D5EE06F" w14:textId="1AA34127" w:rsidR="002305FD" w:rsidRPr="000D4A3B" w:rsidRDefault="002305FD" w:rsidP="005A7ADB">
      <w:pPr>
        <w:widowControl/>
        <w:spacing w:after="0" w:line="240" w:lineRule="auto"/>
        <w:ind w:firstLine="0"/>
        <w:rPr>
          <w:rtl/>
          <w:lang w:bidi="ar-EG"/>
        </w:rPr>
      </w:pPr>
      <w:r w:rsidRPr="000D4A3B">
        <w:rPr>
          <w:rtl/>
        </w:rPr>
        <w:t xml:space="preserve">بعد </w:t>
      </w:r>
      <w:r w:rsidR="003619A1" w:rsidRPr="000D4A3B">
        <w:rPr>
          <w:rtl/>
        </w:rPr>
        <w:t>دراسة المسألة تبين لي أن الراجح</w:t>
      </w:r>
      <w:r w:rsidRPr="000D4A3B">
        <w:rPr>
          <w:rtl/>
        </w:rPr>
        <w:t>-</w:t>
      </w:r>
      <w:r w:rsidR="003619A1" w:rsidRPr="000D4A3B">
        <w:rPr>
          <w:rFonts w:hint="cs"/>
          <w:rtl/>
        </w:rPr>
        <w:t xml:space="preserve"> </w:t>
      </w:r>
      <w:r w:rsidRPr="000D4A3B">
        <w:rPr>
          <w:rtl/>
        </w:rPr>
        <w:t>والله أعلم- هو القول الأول القائل باستحبا</w:t>
      </w:r>
      <w:r w:rsidR="003619A1" w:rsidRPr="000D4A3B">
        <w:rPr>
          <w:rtl/>
        </w:rPr>
        <w:t xml:space="preserve">ب الالتفات للمؤذن عند </w:t>
      </w:r>
      <w:proofErr w:type="spellStart"/>
      <w:r w:rsidR="003619A1" w:rsidRPr="000D4A3B">
        <w:rPr>
          <w:rtl/>
        </w:rPr>
        <w:t>الحيعلتين</w:t>
      </w:r>
      <w:proofErr w:type="spellEnd"/>
      <w:r w:rsidR="003619A1" w:rsidRPr="000D4A3B">
        <w:rPr>
          <w:rFonts w:hint="cs"/>
          <w:rtl/>
        </w:rPr>
        <w:t>؛</w:t>
      </w:r>
      <w:r w:rsidRPr="000D4A3B">
        <w:rPr>
          <w:rtl/>
        </w:rPr>
        <w:t xml:space="preserve"> لأنه ثابت بالسنة كما ذكرنا سابق</w:t>
      </w:r>
      <w:r w:rsidR="003619A1" w:rsidRPr="000D4A3B">
        <w:rPr>
          <w:rFonts w:hint="cs"/>
          <w:rtl/>
        </w:rPr>
        <w:t>ً</w:t>
      </w:r>
      <w:r w:rsidRPr="000D4A3B">
        <w:rPr>
          <w:rtl/>
        </w:rPr>
        <w:t>ا.</w:t>
      </w:r>
    </w:p>
    <w:p w14:paraId="32B91E8C" w14:textId="77777777" w:rsidR="00A17BF5" w:rsidRPr="000D4A3B" w:rsidRDefault="00A17BF5" w:rsidP="005A7ADB">
      <w:pPr>
        <w:widowControl/>
        <w:bidi w:val="0"/>
        <w:spacing w:after="0" w:line="240" w:lineRule="auto"/>
        <w:ind w:firstLine="0"/>
        <w:rPr>
          <w:b/>
          <w:bCs/>
          <w:rtl/>
        </w:rPr>
      </w:pPr>
      <w:r w:rsidRPr="000D4A3B">
        <w:rPr>
          <w:b/>
          <w:bCs/>
          <w:rtl/>
        </w:rPr>
        <w:br w:type="page"/>
      </w:r>
    </w:p>
    <w:p w14:paraId="3BD4FE08" w14:textId="333FD41D" w:rsidR="002305FD" w:rsidRPr="000D4A3B" w:rsidRDefault="002305FD" w:rsidP="005A7ADB">
      <w:pPr>
        <w:widowControl/>
        <w:spacing w:after="0" w:line="240" w:lineRule="auto"/>
        <w:ind w:firstLine="0"/>
        <w:rPr>
          <w:b/>
          <w:bCs/>
          <w:u w:val="single"/>
          <w:rtl/>
        </w:rPr>
      </w:pPr>
      <w:r w:rsidRPr="000D4A3B">
        <w:rPr>
          <w:b/>
          <w:bCs/>
          <w:u w:val="single"/>
          <w:rtl/>
        </w:rPr>
        <w:lastRenderedPageBreak/>
        <w:t>المسألة الثانية:</w:t>
      </w:r>
      <w:r w:rsidRPr="000D4A3B">
        <w:rPr>
          <w:b/>
          <w:bCs/>
          <w:rtl/>
        </w:rPr>
        <w:t xml:space="preserve"> الالتفات للخطيب في أثناء الخطبة.</w:t>
      </w:r>
    </w:p>
    <w:p w14:paraId="75224E8C" w14:textId="5B965FFD" w:rsidR="002305FD" w:rsidRPr="000D4A3B" w:rsidRDefault="002305FD" w:rsidP="005A7ADB">
      <w:pPr>
        <w:widowControl/>
        <w:spacing w:after="0" w:line="240" w:lineRule="auto"/>
        <w:ind w:firstLine="0"/>
        <w:rPr>
          <w:b/>
          <w:bCs/>
          <w:u w:val="single"/>
          <w:rtl/>
        </w:rPr>
      </w:pPr>
      <w:r w:rsidRPr="000D4A3B">
        <w:rPr>
          <w:rtl/>
        </w:rPr>
        <w:t>قد ح</w:t>
      </w:r>
      <w:r w:rsidR="00D5080C">
        <w:rPr>
          <w:rFonts w:hint="cs"/>
          <w:rtl/>
        </w:rPr>
        <w:t>ُ</w:t>
      </w:r>
      <w:r w:rsidRPr="000D4A3B">
        <w:rPr>
          <w:rtl/>
        </w:rPr>
        <w:t xml:space="preserve">كي الاتفاق على كراهة الالتفات للخطيب في أثناء </w:t>
      </w:r>
      <w:proofErr w:type="gramStart"/>
      <w:r w:rsidRPr="000D4A3B">
        <w:rPr>
          <w:rtl/>
        </w:rPr>
        <w:t>الخطبة</w:t>
      </w:r>
      <w:r w:rsidRPr="000D4A3B">
        <w:rPr>
          <w:vertAlign w:val="superscript"/>
          <w:rtl/>
        </w:rPr>
        <w:t>(</w:t>
      </w:r>
      <w:proofErr w:type="gramEnd"/>
      <w:r w:rsidRPr="000D4A3B">
        <w:rPr>
          <w:vertAlign w:val="superscript"/>
          <w:rtl/>
        </w:rPr>
        <w:footnoteReference w:id="14"/>
      </w:r>
      <w:r w:rsidRPr="000D4A3B">
        <w:rPr>
          <w:vertAlign w:val="superscript"/>
          <w:rtl/>
        </w:rPr>
        <w:t>)(</w:t>
      </w:r>
      <w:r w:rsidRPr="000D4A3B">
        <w:rPr>
          <w:vertAlign w:val="superscript"/>
          <w:rtl/>
        </w:rPr>
        <w:footnoteReference w:id="15"/>
      </w:r>
      <w:r w:rsidRPr="000D4A3B">
        <w:rPr>
          <w:vertAlign w:val="superscript"/>
          <w:rtl/>
        </w:rPr>
        <w:t>)</w:t>
      </w:r>
      <w:r w:rsidRPr="000D4A3B">
        <w:rPr>
          <w:rtl/>
        </w:rPr>
        <w:t>.</w:t>
      </w:r>
    </w:p>
    <w:p w14:paraId="402C424D" w14:textId="77777777" w:rsidR="002305FD" w:rsidRPr="000D4A3B" w:rsidRDefault="002305FD" w:rsidP="005A7ADB">
      <w:pPr>
        <w:widowControl/>
        <w:spacing w:after="0" w:line="240" w:lineRule="auto"/>
        <w:ind w:firstLine="0"/>
        <w:rPr>
          <w:b/>
          <w:bCs/>
          <w:rtl/>
        </w:rPr>
      </w:pPr>
      <w:r w:rsidRPr="000D4A3B">
        <w:rPr>
          <w:b/>
          <w:bCs/>
          <w:rtl/>
        </w:rPr>
        <w:t>مستند إجماعهم:</w:t>
      </w:r>
    </w:p>
    <w:p w14:paraId="7CF85E1C" w14:textId="01E89076" w:rsidR="002305FD" w:rsidRPr="000D4A3B" w:rsidRDefault="002305FD" w:rsidP="005A7ADB">
      <w:pPr>
        <w:widowControl/>
        <w:spacing w:after="0" w:line="240" w:lineRule="auto"/>
        <w:ind w:firstLine="0"/>
        <w:rPr>
          <w:rtl/>
        </w:rPr>
      </w:pPr>
      <w:r w:rsidRPr="000D4A3B">
        <w:rPr>
          <w:rtl/>
        </w:rPr>
        <w:t xml:space="preserve">1- </w:t>
      </w:r>
      <w:r w:rsidRPr="000D4A3B">
        <w:rPr>
          <w:color w:val="000000"/>
          <w:rtl/>
        </w:rPr>
        <w:t xml:space="preserve">ما روي </w:t>
      </w:r>
      <w:r w:rsidRPr="000D4A3B">
        <w:rPr>
          <w:rtl/>
        </w:rPr>
        <w:t>عن عدي بن ثابت عن أبيه عن جده</w:t>
      </w:r>
      <w:r w:rsidRPr="000D4A3B">
        <w:rPr>
          <w:color w:val="000000"/>
          <w:rtl/>
        </w:rPr>
        <w:t xml:space="preserve"> أنَّ النبي </w:t>
      </w:r>
      <w:r w:rsidR="003619A1" w:rsidRPr="000D4A3B">
        <w:rPr>
          <w:rFonts w:hint="cs"/>
          <w:rtl/>
        </w:rPr>
        <w:t>صلى الله عليه وسلم</w:t>
      </w:r>
      <w:r w:rsidRPr="000D4A3B">
        <w:rPr>
          <w:color w:val="000000"/>
          <w:rtl/>
        </w:rPr>
        <w:t>: "كان إذا خطب استقبل الناس بوجهه واستقبلوه، وكان لا يلتفت"</w:t>
      </w:r>
      <w:r w:rsidRPr="000D4A3B">
        <w:rPr>
          <w:vertAlign w:val="superscript"/>
          <w:rtl/>
        </w:rPr>
        <w:t>(</w:t>
      </w:r>
      <w:r w:rsidRPr="000D4A3B">
        <w:rPr>
          <w:vertAlign w:val="superscript"/>
          <w:rtl/>
        </w:rPr>
        <w:footnoteReference w:id="16"/>
      </w:r>
      <w:r w:rsidRPr="000D4A3B">
        <w:rPr>
          <w:vertAlign w:val="superscript"/>
          <w:rtl/>
        </w:rPr>
        <w:t>)(</w:t>
      </w:r>
      <w:r w:rsidRPr="000D4A3B">
        <w:rPr>
          <w:vertAlign w:val="superscript"/>
          <w:rtl/>
        </w:rPr>
        <w:footnoteReference w:id="17"/>
      </w:r>
      <w:r w:rsidRPr="000D4A3B">
        <w:rPr>
          <w:vertAlign w:val="superscript"/>
          <w:rtl/>
        </w:rPr>
        <w:t>)</w:t>
      </w:r>
      <w:r w:rsidRPr="000D4A3B">
        <w:rPr>
          <w:rtl/>
        </w:rPr>
        <w:t>.</w:t>
      </w:r>
    </w:p>
    <w:p w14:paraId="5F3F45B7" w14:textId="42FCA13B" w:rsidR="002305FD" w:rsidRPr="000D4A3B" w:rsidRDefault="002305FD" w:rsidP="005A7ADB">
      <w:pPr>
        <w:widowControl/>
        <w:spacing w:after="0" w:line="240" w:lineRule="auto"/>
        <w:ind w:firstLine="0"/>
        <w:rPr>
          <w:rtl/>
        </w:rPr>
      </w:pPr>
      <w:r w:rsidRPr="000D4A3B">
        <w:rPr>
          <w:rtl/>
        </w:rPr>
        <w:t xml:space="preserve">2- ما روى سمرة بن جندب </w:t>
      </w:r>
      <w:r w:rsidR="003619A1" w:rsidRPr="000D4A3B">
        <w:rPr>
          <w:rFonts w:hint="cs"/>
          <w:rtl/>
        </w:rPr>
        <w:t>رضي الله عنه</w:t>
      </w:r>
      <w:r w:rsidRPr="000D4A3B">
        <w:rPr>
          <w:rtl/>
        </w:rPr>
        <w:t xml:space="preserve"> أن النبي </w:t>
      </w:r>
      <w:r w:rsidR="003619A1" w:rsidRPr="000D4A3B">
        <w:rPr>
          <w:rFonts w:hint="cs"/>
          <w:rtl/>
        </w:rPr>
        <w:t>صلى الله عليه وسلم</w:t>
      </w:r>
      <w:r w:rsidRPr="000D4A3B">
        <w:rPr>
          <w:rtl/>
        </w:rPr>
        <w:t>: "كان إذا خطبنا استقبلناه بوجوهنا واستقبلنا بوجهه"</w:t>
      </w:r>
      <w:r w:rsidRPr="000D4A3B">
        <w:rPr>
          <w:vertAlign w:val="superscript"/>
          <w:rtl/>
        </w:rPr>
        <w:t>(</w:t>
      </w:r>
      <w:r w:rsidRPr="000D4A3B">
        <w:rPr>
          <w:vertAlign w:val="superscript"/>
          <w:rtl/>
        </w:rPr>
        <w:footnoteReference w:id="18"/>
      </w:r>
      <w:r w:rsidRPr="000D4A3B">
        <w:rPr>
          <w:vertAlign w:val="superscript"/>
          <w:rtl/>
        </w:rPr>
        <w:t>)(</w:t>
      </w:r>
      <w:r w:rsidRPr="000D4A3B">
        <w:rPr>
          <w:vertAlign w:val="superscript"/>
          <w:rtl/>
        </w:rPr>
        <w:footnoteReference w:id="19"/>
      </w:r>
      <w:r w:rsidRPr="000D4A3B">
        <w:rPr>
          <w:vertAlign w:val="superscript"/>
          <w:rtl/>
        </w:rPr>
        <w:t>)</w:t>
      </w:r>
      <w:r w:rsidRPr="000D4A3B">
        <w:rPr>
          <w:rtl/>
        </w:rPr>
        <w:t>.</w:t>
      </w:r>
    </w:p>
    <w:p w14:paraId="19626CE7" w14:textId="54DF787D" w:rsidR="002305FD" w:rsidRPr="000D4A3B" w:rsidRDefault="002305FD" w:rsidP="005A7ADB">
      <w:pPr>
        <w:widowControl/>
        <w:spacing w:after="0" w:line="240" w:lineRule="auto"/>
        <w:ind w:firstLine="0"/>
        <w:rPr>
          <w:rtl/>
        </w:rPr>
      </w:pPr>
      <w:r w:rsidRPr="000D4A3B">
        <w:rPr>
          <w:rtl/>
        </w:rPr>
        <w:t>3- أنه أبلغ في إسماع الناس وأعدل بينهم؛ لأن في التفاته لأحد الجانبين إعراض عن الج</w:t>
      </w:r>
      <w:r w:rsidR="00D5080C">
        <w:rPr>
          <w:rFonts w:hint="cs"/>
          <w:rtl/>
        </w:rPr>
        <w:t>و</w:t>
      </w:r>
      <w:r w:rsidRPr="000D4A3B">
        <w:rPr>
          <w:rtl/>
        </w:rPr>
        <w:t xml:space="preserve">انب الآخر، فإذا قصدهم بوجهه كان أعمَّ لسماع </w:t>
      </w:r>
      <w:proofErr w:type="gramStart"/>
      <w:r w:rsidRPr="000D4A3B">
        <w:rPr>
          <w:rtl/>
        </w:rPr>
        <w:t>الجميع</w:t>
      </w:r>
      <w:r w:rsidRPr="000D4A3B">
        <w:rPr>
          <w:vertAlign w:val="superscript"/>
          <w:rtl/>
        </w:rPr>
        <w:t>(</w:t>
      </w:r>
      <w:proofErr w:type="gramEnd"/>
      <w:r w:rsidRPr="000D4A3B">
        <w:rPr>
          <w:vertAlign w:val="superscript"/>
          <w:rtl/>
        </w:rPr>
        <w:footnoteReference w:id="20"/>
      </w:r>
      <w:r w:rsidRPr="000D4A3B">
        <w:rPr>
          <w:vertAlign w:val="superscript"/>
          <w:rtl/>
        </w:rPr>
        <w:t>)</w:t>
      </w:r>
      <w:r w:rsidRPr="000D4A3B">
        <w:rPr>
          <w:rtl/>
        </w:rPr>
        <w:t>.</w:t>
      </w:r>
    </w:p>
    <w:p w14:paraId="6FF89136" w14:textId="77777777" w:rsidR="002305FD" w:rsidRPr="000D4A3B" w:rsidRDefault="002305FD" w:rsidP="005A7ADB">
      <w:pPr>
        <w:widowControl/>
        <w:spacing w:after="0" w:line="240" w:lineRule="auto"/>
        <w:ind w:firstLine="0"/>
        <w:rPr>
          <w:rtl/>
        </w:rPr>
      </w:pPr>
      <w:r w:rsidRPr="000D4A3B">
        <w:rPr>
          <w:rtl/>
        </w:rPr>
        <w:t xml:space="preserve">4- أن الالتفات فيه ترك الأدب مع الناس الحاضرين </w:t>
      </w:r>
      <w:proofErr w:type="gramStart"/>
      <w:r w:rsidRPr="000D4A3B">
        <w:rPr>
          <w:rtl/>
        </w:rPr>
        <w:t>للخطبة</w:t>
      </w:r>
      <w:r w:rsidRPr="000D4A3B">
        <w:rPr>
          <w:vertAlign w:val="superscript"/>
          <w:rtl/>
        </w:rPr>
        <w:t>(</w:t>
      </w:r>
      <w:proofErr w:type="gramEnd"/>
      <w:r w:rsidRPr="000D4A3B">
        <w:rPr>
          <w:vertAlign w:val="superscript"/>
          <w:rtl/>
        </w:rPr>
        <w:footnoteReference w:id="21"/>
      </w:r>
      <w:r w:rsidRPr="000D4A3B">
        <w:rPr>
          <w:vertAlign w:val="superscript"/>
          <w:rtl/>
        </w:rPr>
        <w:t>)</w:t>
      </w:r>
      <w:r w:rsidRPr="000D4A3B">
        <w:rPr>
          <w:rtl/>
        </w:rPr>
        <w:t xml:space="preserve">. </w:t>
      </w:r>
    </w:p>
    <w:p w14:paraId="2DE7C6C5" w14:textId="3AF4E6C0" w:rsidR="002305FD" w:rsidRPr="000D4A3B" w:rsidRDefault="002305FD" w:rsidP="005A7ADB">
      <w:pPr>
        <w:spacing w:after="0" w:line="240" w:lineRule="auto"/>
        <w:ind w:firstLine="0"/>
        <w:rPr>
          <w:rtl/>
        </w:rPr>
      </w:pPr>
      <w:r w:rsidRPr="000D4A3B">
        <w:rPr>
          <w:b/>
          <w:bCs/>
          <w:color w:val="C00000"/>
          <w:rtl/>
        </w:rPr>
        <w:t>*الجامع بين المسألتين:</w:t>
      </w:r>
      <w:r w:rsidRPr="000D4A3B">
        <w:rPr>
          <w:b/>
          <w:bCs/>
          <w:rtl/>
        </w:rPr>
        <w:t xml:space="preserve"> </w:t>
      </w:r>
      <w:r w:rsidR="00772B0E">
        <w:rPr>
          <w:rtl/>
        </w:rPr>
        <w:t>أن كلا</w:t>
      </w:r>
      <w:r w:rsidRPr="000D4A3B">
        <w:rPr>
          <w:rtl/>
        </w:rPr>
        <w:t>م المسألتين الكلام فيه عن الالتفات في أثناء أداء عبادة يقصد منها إسماع الناس.</w:t>
      </w:r>
    </w:p>
    <w:p w14:paraId="2FC13AAD" w14:textId="7A7B5A5E" w:rsidR="002305FD" w:rsidRPr="000D4A3B" w:rsidRDefault="002305FD" w:rsidP="005A7ADB">
      <w:pPr>
        <w:spacing w:after="0" w:line="240" w:lineRule="auto"/>
        <w:ind w:firstLine="0"/>
        <w:rPr>
          <w:rtl/>
        </w:rPr>
      </w:pPr>
      <w:r w:rsidRPr="000D4A3B">
        <w:rPr>
          <w:b/>
          <w:bCs/>
          <w:color w:val="C00000"/>
          <w:rtl/>
        </w:rPr>
        <w:t>*الفرق بين المسألتين:</w:t>
      </w:r>
      <w:r w:rsidRPr="000D4A3B">
        <w:rPr>
          <w:b/>
          <w:bCs/>
          <w:rtl/>
        </w:rPr>
        <w:t xml:space="preserve"> </w:t>
      </w:r>
      <w:r w:rsidRPr="000D4A3B">
        <w:rPr>
          <w:rtl/>
        </w:rPr>
        <w:t>يظهر الفرق جلي</w:t>
      </w:r>
      <w:r w:rsidR="00D5556E" w:rsidRPr="000D4A3B">
        <w:rPr>
          <w:rFonts w:hint="cs"/>
          <w:rtl/>
        </w:rPr>
        <w:t>ًّ</w:t>
      </w:r>
      <w:r w:rsidRPr="000D4A3B">
        <w:rPr>
          <w:rtl/>
        </w:rPr>
        <w:t>ا من خلال قول الجمهور</w:t>
      </w:r>
      <w:r w:rsidR="00D5556E" w:rsidRPr="000D4A3B">
        <w:rPr>
          <w:rFonts w:hint="cs"/>
          <w:rtl/>
        </w:rPr>
        <w:t>؛</w:t>
      </w:r>
      <w:r w:rsidRPr="000D4A3B">
        <w:rPr>
          <w:rtl/>
        </w:rPr>
        <w:t xml:space="preserve"> حيث ذهبوا إلى استحباب </w:t>
      </w:r>
      <w:r w:rsidR="00635458">
        <w:rPr>
          <w:rFonts w:hint="cs"/>
          <w:rtl/>
        </w:rPr>
        <w:t>ال</w:t>
      </w:r>
      <w:r w:rsidRPr="000D4A3B">
        <w:rPr>
          <w:rtl/>
        </w:rPr>
        <w:t xml:space="preserve">التفات للمؤذن في </w:t>
      </w:r>
      <w:proofErr w:type="spellStart"/>
      <w:r w:rsidRPr="000D4A3B">
        <w:rPr>
          <w:rtl/>
        </w:rPr>
        <w:t>الحيع</w:t>
      </w:r>
      <w:r w:rsidR="00D5556E" w:rsidRPr="000D4A3B">
        <w:rPr>
          <w:rtl/>
        </w:rPr>
        <w:t>لتين</w:t>
      </w:r>
      <w:proofErr w:type="spellEnd"/>
      <w:r w:rsidR="00D5556E" w:rsidRPr="000D4A3B">
        <w:rPr>
          <w:rtl/>
        </w:rPr>
        <w:t xml:space="preserve"> وكراهية </w:t>
      </w:r>
      <w:r w:rsidR="00635458">
        <w:rPr>
          <w:rFonts w:hint="cs"/>
          <w:rtl/>
        </w:rPr>
        <w:t>ال</w:t>
      </w:r>
      <w:r w:rsidR="00D5556E" w:rsidRPr="000D4A3B">
        <w:rPr>
          <w:rtl/>
        </w:rPr>
        <w:t>التفات للخطيب في ش</w:t>
      </w:r>
      <w:r w:rsidR="00D5556E" w:rsidRPr="000D4A3B">
        <w:rPr>
          <w:rFonts w:hint="cs"/>
          <w:rtl/>
        </w:rPr>
        <w:t>يء</w:t>
      </w:r>
      <w:r w:rsidRPr="000D4A3B">
        <w:rPr>
          <w:rtl/>
        </w:rPr>
        <w:t xml:space="preserve"> من الخطبة، الفرق بينهما أن الخطيب واعظ للحاضرين فالأدب أل</w:t>
      </w:r>
      <w:r w:rsidR="00D5556E" w:rsidRPr="000D4A3B">
        <w:rPr>
          <w:rFonts w:hint="cs"/>
          <w:rtl/>
        </w:rPr>
        <w:t>َّ</w:t>
      </w:r>
      <w:r w:rsidRPr="000D4A3B">
        <w:rPr>
          <w:rtl/>
        </w:rPr>
        <w:t>ا يعرض عنهم بخلاف المؤذن فإنه داع</w:t>
      </w:r>
      <w:r w:rsidR="00D5556E" w:rsidRPr="000D4A3B">
        <w:rPr>
          <w:rFonts w:hint="cs"/>
          <w:rtl/>
        </w:rPr>
        <w:t>ٍ</w:t>
      </w:r>
      <w:r w:rsidRPr="000D4A3B">
        <w:rPr>
          <w:rtl/>
        </w:rPr>
        <w:t xml:space="preserve"> للغائبين</w:t>
      </w:r>
      <w:r w:rsidR="00D5556E" w:rsidRPr="000D4A3B">
        <w:rPr>
          <w:rFonts w:hint="cs"/>
          <w:rtl/>
        </w:rPr>
        <w:t>،</w:t>
      </w:r>
      <w:r w:rsidRPr="000D4A3B">
        <w:rPr>
          <w:rtl/>
        </w:rPr>
        <w:t xml:space="preserve"> فإذا التفت كان </w:t>
      </w:r>
      <w:r w:rsidRPr="000D4A3B">
        <w:rPr>
          <w:rtl/>
        </w:rPr>
        <w:lastRenderedPageBreak/>
        <w:t xml:space="preserve">أبلغ في دعائهم وإعلامهم وليس فيه ترك </w:t>
      </w:r>
      <w:proofErr w:type="gramStart"/>
      <w:r w:rsidRPr="000D4A3B">
        <w:rPr>
          <w:rtl/>
        </w:rPr>
        <w:t>الأدب</w:t>
      </w:r>
      <w:r w:rsidRPr="000D4A3B">
        <w:rPr>
          <w:vertAlign w:val="superscript"/>
          <w:rtl/>
        </w:rPr>
        <w:t>(</w:t>
      </w:r>
      <w:proofErr w:type="gramEnd"/>
      <w:r w:rsidRPr="000D4A3B">
        <w:rPr>
          <w:vertAlign w:val="superscript"/>
          <w:rtl/>
        </w:rPr>
        <w:footnoteReference w:id="22"/>
      </w:r>
      <w:r w:rsidRPr="000D4A3B">
        <w:rPr>
          <w:vertAlign w:val="superscript"/>
          <w:rtl/>
        </w:rPr>
        <w:t>)</w:t>
      </w:r>
      <w:r w:rsidRPr="000D4A3B">
        <w:rPr>
          <w:rtl/>
        </w:rPr>
        <w:t>.</w:t>
      </w:r>
    </w:p>
    <w:p w14:paraId="085A47B2" w14:textId="1A8888F8" w:rsidR="00C96C71" w:rsidRPr="000D4A3B" w:rsidRDefault="002305FD" w:rsidP="005A7ADB">
      <w:pPr>
        <w:spacing w:after="0" w:line="240" w:lineRule="auto"/>
        <w:ind w:firstLine="0"/>
      </w:pPr>
      <w:r w:rsidRPr="000D4A3B">
        <w:rPr>
          <w:b/>
          <w:bCs/>
          <w:color w:val="C00000"/>
          <w:spacing w:val="6"/>
          <w:rtl/>
        </w:rPr>
        <w:t xml:space="preserve">دراسة الفرق: </w:t>
      </w:r>
      <w:r w:rsidRPr="000D4A3B">
        <w:rPr>
          <w:spacing w:val="6"/>
          <w:rtl/>
        </w:rPr>
        <w:t>من خلال دراستنا للمسألتين وما ترجح لنا</w:t>
      </w:r>
      <w:r w:rsidR="00635458">
        <w:rPr>
          <w:spacing w:val="6"/>
          <w:rtl/>
        </w:rPr>
        <w:t xml:space="preserve"> فيهما يتضح أن الفرق معتبر مؤثر</w:t>
      </w:r>
      <w:r w:rsidR="00635458">
        <w:rPr>
          <w:rFonts w:hint="cs"/>
          <w:spacing w:val="6"/>
          <w:rtl/>
        </w:rPr>
        <w:t>،</w:t>
      </w:r>
      <w:r w:rsidR="00635458">
        <w:rPr>
          <w:rFonts w:hint="cs"/>
          <w:rtl/>
        </w:rPr>
        <w:t xml:space="preserve"> </w:t>
      </w:r>
      <w:r w:rsidR="00C96C71" w:rsidRPr="000D4A3B">
        <w:rPr>
          <w:rtl/>
        </w:rPr>
        <w:t>والله أعلم.</w:t>
      </w:r>
    </w:p>
    <w:p w14:paraId="0A7D27D9" w14:textId="5ACB0953" w:rsidR="00C96C71" w:rsidRPr="000D4A3B" w:rsidRDefault="00C96C71" w:rsidP="005A7ADB">
      <w:pPr>
        <w:widowControl/>
        <w:spacing w:after="0" w:line="240" w:lineRule="auto"/>
        <w:ind w:firstLine="0"/>
        <w:jc w:val="center"/>
        <w:rPr>
          <w:rtl/>
        </w:rPr>
      </w:pPr>
      <w:r w:rsidRPr="000D4A3B">
        <w:rPr>
          <w:rtl/>
        </w:rPr>
        <w:t>وصلى الله على نبينا محمد و</w:t>
      </w:r>
      <w:r w:rsidR="009F3B49">
        <w:rPr>
          <w:rtl/>
        </w:rPr>
        <w:t xml:space="preserve">على </w:t>
      </w:r>
      <w:proofErr w:type="spellStart"/>
      <w:r w:rsidR="009F3B49">
        <w:rPr>
          <w:rtl/>
        </w:rPr>
        <w:t>آله</w:t>
      </w:r>
      <w:proofErr w:type="spellEnd"/>
      <w:r w:rsidR="009F3B49">
        <w:rPr>
          <w:rtl/>
        </w:rPr>
        <w:t xml:space="preserve"> وصحبه ومن تبعهم بإحسان </w:t>
      </w:r>
      <w:r w:rsidR="009F3B49">
        <w:rPr>
          <w:rFonts w:hint="cs"/>
          <w:rtl/>
        </w:rPr>
        <w:t>إ</w:t>
      </w:r>
      <w:r w:rsidRPr="000D4A3B">
        <w:rPr>
          <w:rtl/>
        </w:rPr>
        <w:t>لى يوم الدين.</w:t>
      </w:r>
    </w:p>
    <w:p w14:paraId="4CBD2E8A" w14:textId="77777777" w:rsidR="00C96C71" w:rsidRPr="000D4A3B" w:rsidRDefault="00C96C71" w:rsidP="005A7ADB">
      <w:pPr>
        <w:spacing w:after="0" w:line="240" w:lineRule="auto"/>
        <w:ind w:firstLine="0"/>
        <w:rPr>
          <w:spacing w:val="6"/>
          <w:rtl/>
        </w:rPr>
      </w:pPr>
    </w:p>
    <w:p w14:paraId="4E6FB0A9" w14:textId="77777777" w:rsidR="00A37208" w:rsidRPr="000D4A3B" w:rsidRDefault="00A37208" w:rsidP="005A7ADB">
      <w:pPr>
        <w:spacing w:after="0" w:line="240" w:lineRule="auto"/>
        <w:rPr>
          <w:rtl/>
        </w:rPr>
      </w:pPr>
    </w:p>
    <w:sectPr w:rsidR="00A37208" w:rsidRPr="000D4A3B" w:rsidSect="001F48A6">
      <w:footerReference w:type="default" r:id="rId11"/>
      <w:footnotePr>
        <w:numRestart w:val="eachPage"/>
      </w:footnotePr>
      <w:pgSz w:w="11906" w:h="16838" w:code="9"/>
      <w:pgMar w:top="1440" w:right="1361" w:bottom="1440" w:left="1361"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FF02B" w14:textId="77777777" w:rsidR="00E87E22" w:rsidRDefault="00E87E22" w:rsidP="0099728C">
      <w:pPr>
        <w:spacing w:after="0" w:line="240" w:lineRule="auto"/>
      </w:pPr>
      <w:r>
        <w:separator/>
      </w:r>
    </w:p>
  </w:endnote>
  <w:endnote w:type="continuationSeparator" w:id="0">
    <w:p w14:paraId="7B5D19B2" w14:textId="77777777" w:rsidR="00E87E22" w:rsidRDefault="00E87E22" w:rsidP="00997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urooq 19">
    <w:altName w:val="Arial"/>
    <w:charset w:val="B2"/>
    <w:family w:val="auto"/>
    <w:pitch w:val="variable"/>
    <w:sig w:usb0="00002001" w:usb1="00000000" w:usb2="00000000" w:usb3="00000000" w:csb0="00000040" w:csb1="00000000"/>
  </w:font>
  <w:font w:name="ATraditional Arabic">
    <w:altName w:val="Times New Roman"/>
    <w:charset w:val="00"/>
    <w:family w:val="roman"/>
    <w:pitch w:val="variable"/>
    <w:sig w:usb0="00000000" w:usb1="80000000" w:usb2="00000008" w:usb3="00000000" w:csb0="00000041" w:csb1="00000000"/>
  </w:font>
  <w:font w:name="Shurooq 16">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AL-Mohanad">
    <w:charset w:val="B2"/>
    <w:family w:val="auto"/>
    <w:pitch w:val="variable"/>
    <w:sig w:usb0="00002001" w:usb1="00000000" w:usb2="00000000" w:usb3="00000000" w:csb0="00000040" w:csb1="00000000"/>
  </w:font>
  <w:font w:name="OthmaniQ">
    <w:charset w:val="B2"/>
    <w:family w:val="auto"/>
    <w:pitch w:val="variable"/>
    <w:sig w:usb0="00002001" w:usb1="00000000" w:usb2="00000000" w:usb3="00000000" w:csb0="00000040" w:csb1="00000000"/>
  </w:font>
  <w:font w:name="OthmaniA">
    <w:altName w:val="Arial"/>
    <w:charset w:val="B2"/>
    <w:family w:val="auto"/>
    <w:pitch w:val="variable"/>
    <w:sig w:usb0="00002001" w:usb1="00000000" w:usb2="00000000" w:usb3="00000000" w:csb0="00000040" w:csb1="00000000"/>
  </w:font>
  <w:font w:name="CTraditional Arabic">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tl/>
      </w:rPr>
      <w:id w:val="311991311"/>
      <w:docPartObj>
        <w:docPartGallery w:val="Page Numbers (Bottom of Page)"/>
        <w:docPartUnique/>
      </w:docPartObj>
    </w:sdtPr>
    <w:sdtContent>
      <w:p w14:paraId="4596077E" w14:textId="6CC52231" w:rsidR="009B150A" w:rsidRPr="00854D38" w:rsidRDefault="009B150A" w:rsidP="009B150A">
        <w:pPr>
          <w:pStyle w:val="a7"/>
          <w:tabs>
            <w:tab w:val="clear" w:pos="8306"/>
          </w:tabs>
          <w:ind w:right="-851"/>
          <w:rPr>
            <w:rtl/>
          </w:rPr>
        </w:pPr>
        <w:r>
          <w:rPr>
            <w:noProof/>
            <w:rtl/>
          </w:rPr>
          <mc:AlternateContent>
            <mc:Choice Requires="wpg">
              <w:drawing>
                <wp:anchor distT="0" distB="0" distL="114300" distR="114300" simplePos="0" relativeHeight="251654144" behindDoc="0" locked="0" layoutInCell="1" allowOverlap="1" wp14:anchorId="27AA4950" wp14:editId="3D88D096">
                  <wp:simplePos x="0" y="0"/>
                  <wp:positionH relativeFrom="leftMargin">
                    <wp:posOffset>908685</wp:posOffset>
                  </wp:positionH>
                  <wp:positionV relativeFrom="bottomMargin">
                    <wp:posOffset>260985</wp:posOffset>
                  </wp:positionV>
                  <wp:extent cx="515620" cy="440745"/>
                  <wp:effectExtent l="57150" t="57150" r="55880" b="54610"/>
                  <wp:wrapNone/>
                  <wp:docPr id="8" name="مجموعة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9"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0" name="Rectangle 21"/>
                          <wps:cNvSpPr>
                            <a:spLocks noChangeArrowheads="1"/>
                          </wps:cNvSpPr>
                          <wps:spPr bwMode="auto">
                            <a:xfrm rot="16663347">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1" name="Rectangle 22"/>
                          <wps:cNvSpPr>
                            <a:spLocks noChangeArrowheads="1"/>
                          </wps:cNvSpPr>
                          <wps:spPr bwMode="auto">
                            <a:xfrm rot="162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D5D8867" w14:textId="77777777" w:rsidR="009B150A" w:rsidRPr="00A74C62" w:rsidRDefault="009B150A" w:rsidP="009B150A">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AA4950" id="مجموعة 8" o:spid="_x0000_s1026" style="position:absolute;left:0;text-align:left;margin-left:71.55pt;margin-top:20.55pt;width:40.6pt;height:34.7pt;flip:x;z-index:25165414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" fillcolor="white [3201]" strokecolor="#9bbb59 [3206]" strokeweight="2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" fillcolor="white [3201]" strokecolor="#9bbb59 [3206]" strokeweight="2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" fillcolor="white [3201]" strokecolor="#9bbb59 [3206]" strokeweight="2pt">
                    <v:textbox>
                      <w:txbxContent>
                        <w:p w14:paraId="0D5D8867" w14:textId="77777777" w:rsidR="009B150A" w:rsidRPr="00A74C62" w:rsidRDefault="009B150A" w:rsidP="009B150A">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58240" behindDoc="1" locked="0" layoutInCell="1" allowOverlap="1" wp14:anchorId="72B1CB34" wp14:editId="219613B1">
              <wp:simplePos x="0" y="0"/>
              <wp:positionH relativeFrom="column">
                <wp:posOffset>-147955</wp:posOffset>
              </wp:positionH>
              <wp:positionV relativeFrom="paragraph">
                <wp:posOffset>207645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5408" behindDoc="1" locked="0" layoutInCell="1" allowOverlap="1" wp14:anchorId="4D7F6928" wp14:editId="2BF208FC">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7CF27E5" w14:textId="77777777" w:rsidR="009B150A" w:rsidRDefault="009B150A" w:rsidP="009B150A">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7F6928" id="_x0000_t202" coordsize="21600,21600" o:spt="202" path="m,l,21600r21600,l21600,xe">
                  <v:stroke joinstyle="miter"/>
                  <v:path gradientshapeok="t" o:connecttype="rect"/>
                </v:shapetype>
                <v:shape id="مربع نص 2" o:spid="_x0000_s1030" type="#_x0000_t202" style="position:absolute;left:0;text-align:left;margin-left:190.4pt;margin-top:15.4pt;width:105.05pt;height:26.8pt;flip:x;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" filled="f" strokecolor="white [3212]">
                  <v:textbox>
                    <w:txbxContent>
                      <w:p w14:paraId="27CF27E5" w14:textId="77777777" w:rsidR="009B150A" w:rsidRDefault="009B150A" w:rsidP="009B150A">
                        <w:hyperlink r:id="rId3" w:history="1">
                          <w:r w:rsidRPr="00C01086">
                            <w:rPr>
                              <w:rStyle w:val="Hyperlink"/>
                              <w:sz w:val="26"/>
                              <w:szCs w:val="26"/>
                            </w:rPr>
                            <w:t>www.alukah.net</w:t>
                          </w:r>
                        </w:hyperlink>
                      </w:p>
                    </w:txbxContent>
                  </v:textbox>
                  <w10:wrap type="tight"/>
                </v:shape>
              </w:pict>
            </mc:Fallback>
          </mc:AlternateContent>
        </w:r>
      </w:p>
    </w:sdtContent>
  </w:sdt>
  <w:p w14:paraId="47F4A267" w14:textId="77777777" w:rsidR="006B4758" w:rsidRPr="009B150A" w:rsidRDefault="006B4758" w:rsidP="009B150A">
    <w:pPr>
      <w:pStyle w:val="a7"/>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3A0FE" w14:textId="77777777" w:rsidR="00E87E22" w:rsidRPr="00552912" w:rsidRDefault="00E87E22" w:rsidP="00B33034">
      <w:pPr>
        <w:spacing w:after="0"/>
        <w:ind w:firstLine="0"/>
        <w:jc w:val="left"/>
      </w:pPr>
      <w:r w:rsidRPr="00552912">
        <w:separator/>
      </w:r>
    </w:p>
  </w:footnote>
  <w:footnote w:type="continuationSeparator" w:id="0">
    <w:p w14:paraId="5D31761B" w14:textId="77777777" w:rsidR="00E87E22" w:rsidRDefault="00E87E22" w:rsidP="00B33034">
      <w:pPr>
        <w:spacing w:after="0" w:line="240" w:lineRule="auto"/>
        <w:ind w:firstLine="0"/>
        <w:jc w:val="left"/>
        <w:rPr>
          <w:rtl/>
        </w:rPr>
      </w:pPr>
      <w:r w:rsidRPr="00B33034">
        <w:separator/>
      </w:r>
    </w:p>
  </w:footnote>
  <w:footnote w:type="continuationNotice" w:id="1">
    <w:p w14:paraId="30C99479" w14:textId="77777777" w:rsidR="00E87E22" w:rsidRDefault="00E87E22">
      <w:pPr>
        <w:spacing w:after="0" w:line="240" w:lineRule="auto"/>
      </w:pPr>
    </w:p>
  </w:footnote>
  <w:footnote w:id="2">
    <w:p w14:paraId="2294B2DE" w14:textId="77777777" w:rsidR="002305FD" w:rsidRPr="005A7ADB" w:rsidRDefault="002305FD" w:rsidP="005A7ADB">
      <w:pPr>
        <w:pStyle w:val="4"/>
        <w:spacing w:after="0" w:line="240" w:lineRule="auto"/>
        <w:rPr>
          <w:sz w:val="28"/>
          <w:szCs w:val="28"/>
          <w:rtl/>
        </w:rPr>
      </w:pPr>
      <w:r w:rsidRPr="005A7ADB">
        <w:rPr>
          <w:rFonts w:hint="cs"/>
          <w:sz w:val="28"/>
          <w:szCs w:val="28"/>
          <w:rtl/>
        </w:rPr>
        <w:t>(</w:t>
      </w:r>
      <w:r w:rsidRPr="005A7ADB">
        <w:rPr>
          <w:sz w:val="28"/>
          <w:szCs w:val="28"/>
        </w:rPr>
        <w:footnoteRef/>
      </w:r>
      <w:r w:rsidRPr="005A7ADB">
        <w:rPr>
          <w:rFonts w:hint="cs"/>
          <w:sz w:val="28"/>
          <w:szCs w:val="28"/>
          <w:rtl/>
        </w:rPr>
        <w:t>) انظر: درر الحكام (1/55)، الرد المحتار (1/387).</w:t>
      </w:r>
    </w:p>
  </w:footnote>
  <w:footnote w:id="3">
    <w:p w14:paraId="3D9EABF1" w14:textId="77777777" w:rsidR="002305FD" w:rsidRPr="005A7ADB" w:rsidRDefault="002305FD" w:rsidP="005A7ADB">
      <w:pPr>
        <w:pStyle w:val="4"/>
        <w:spacing w:after="0" w:line="240" w:lineRule="auto"/>
        <w:rPr>
          <w:sz w:val="28"/>
          <w:szCs w:val="28"/>
          <w:rtl/>
        </w:rPr>
      </w:pPr>
      <w:r w:rsidRPr="005A7ADB">
        <w:rPr>
          <w:rFonts w:hint="cs"/>
          <w:sz w:val="28"/>
          <w:szCs w:val="28"/>
          <w:rtl/>
        </w:rPr>
        <w:t>(</w:t>
      </w:r>
      <w:r w:rsidRPr="005A7ADB">
        <w:rPr>
          <w:sz w:val="28"/>
          <w:szCs w:val="28"/>
        </w:rPr>
        <w:footnoteRef/>
      </w:r>
      <w:r w:rsidRPr="005A7ADB">
        <w:rPr>
          <w:rFonts w:hint="cs"/>
          <w:sz w:val="28"/>
          <w:szCs w:val="28"/>
          <w:rtl/>
        </w:rPr>
        <w:t xml:space="preserve">) انظر: الحاوي الكبير (2/42)، التنبيه ص(27). </w:t>
      </w:r>
    </w:p>
  </w:footnote>
  <w:footnote w:id="4">
    <w:p w14:paraId="0B37065C" w14:textId="3F174715" w:rsidR="002305FD" w:rsidRPr="005A7ADB" w:rsidRDefault="002305FD" w:rsidP="005A7ADB">
      <w:pPr>
        <w:pStyle w:val="4"/>
        <w:spacing w:after="0" w:line="240" w:lineRule="auto"/>
        <w:rPr>
          <w:sz w:val="28"/>
          <w:szCs w:val="28"/>
          <w:rtl/>
        </w:rPr>
      </w:pPr>
      <w:r w:rsidRPr="005A7ADB">
        <w:rPr>
          <w:rFonts w:hint="cs"/>
          <w:sz w:val="28"/>
          <w:szCs w:val="28"/>
          <w:rtl/>
        </w:rPr>
        <w:t>(</w:t>
      </w:r>
      <w:r w:rsidRPr="005A7ADB">
        <w:rPr>
          <w:sz w:val="28"/>
          <w:szCs w:val="28"/>
        </w:rPr>
        <w:footnoteRef/>
      </w:r>
      <w:r w:rsidRPr="005A7ADB">
        <w:rPr>
          <w:rFonts w:hint="cs"/>
          <w:sz w:val="28"/>
          <w:szCs w:val="28"/>
          <w:rtl/>
        </w:rPr>
        <w:t>) انظر: الكافي (1/104)، الشرح الكبير</w:t>
      </w:r>
      <w:r w:rsidR="00CD75CE" w:rsidRPr="005A7ADB">
        <w:rPr>
          <w:rFonts w:hint="cs"/>
          <w:sz w:val="28"/>
          <w:szCs w:val="28"/>
          <w:rtl/>
        </w:rPr>
        <w:t xml:space="preserve"> </w:t>
      </w:r>
      <w:r w:rsidRPr="005A7ADB">
        <w:rPr>
          <w:rFonts w:hint="cs"/>
          <w:sz w:val="28"/>
          <w:szCs w:val="28"/>
          <w:rtl/>
        </w:rPr>
        <w:t>(3/78)، الروض المربع (1/125).</w:t>
      </w:r>
    </w:p>
  </w:footnote>
  <w:footnote w:id="5">
    <w:p w14:paraId="58FBA7AD" w14:textId="77777777" w:rsidR="002305FD" w:rsidRPr="005A7ADB" w:rsidRDefault="002305FD" w:rsidP="005A7ADB">
      <w:pPr>
        <w:pStyle w:val="4"/>
        <w:spacing w:after="0" w:line="240" w:lineRule="auto"/>
        <w:rPr>
          <w:sz w:val="28"/>
          <w:szCs w:val="28"/>
          <w:rtl/>
        </w:rPr>
      </w:pPr>
      <w:r w:rsidRPr="005A7ADB">
        <w:rPr>
          <w:rFonts w:hint="cs"/>
          <w:sz w:val="28"/>
          <w:szCs w:val="28"/>
          <w:rtl/>
        </w:rPr>
        <w:t>(</w:t>
      </w:r>
      <w:r w:rsidRPr="005A7ADB">
        <w:rPr>
          <w:sz w:val="28"/>
          <w:szCs w:val="28"/>
        </w:rPr>
        <w:footnoteRef/>
      </w:r>
      <w:r w:rsidRPr="005A7ADB">
        <w:rPr>
          <w:rFonts w:hint="cs"/>
          <w:sz w:val="28"/>
          <w:szCs w:val="28"/>
          <w:rtl/>
        </w:rPr>
        <w:t xml:space="preserve">) </w:t>
      </w:r>
      <w:r w:rsidRPr="005A7ADB">
        <w:rPr>
          <w:rFonts w:hint="cs"/>
          <w:spacing w:val="12"/>
          <w:sz w:val="28"/>
          <w:szCs w:val="28"/>
          <w:rtl/>
        </w:rPr>
        <w:t>انظر: التفريع (1/61)، التوضيح شرح مختصر ابن الحاجب (1/294)، مواهب الجليل (1/441).</w:t>
      </w:r>
    </w:p>
  </w:footnote>
  <w:footnote w:id="6">
    <w:p w14:paraId="495C70CA" w14:textId="77777777" w:rsidR="002305FD" w:rsidRPr="005A7ADB" w:rsidRDefault="002305FD" w:rsidP="005A7ADB">
      <w:pPr>
        <w:pStyle w:val="4"/>
        <w:spacing w:after="0" w:line="240" w:lineRule="auto"/>
        <w:rPr>
          <w:sz w:val="28"/>
          <w:szCs w:val="28"/>
          <w:rtl/>
        </w:rPr>
      </w:pPr>
      <w:r w:rsidRPr="005A7ADB">
        <w:rPr>
          <w:rFonts w:hint="cs"/>
          <w:sz w:val="28"/>
          <w:szCs w:val="28"/>
          <w:rtl/>
        </w:rPr>
        <w:t>(</w:t>
      </w:r>
      <w:r w:rsidRPr="005A7ADB">
        <w:rPr>
          <w:sz w:val="28"/>
          <w:szCs w:val="28"/>
        </w:rPr>
        <w:footnoteRef/>
      </w:r>
      <w:r w:rsidRPr="005A7ADB">
        <w:rPr>
          <w:rFonts w:hint="cs"/>
          <w:sz w:val="28"/>
          <w:szCs w:val="28"/>
          <w:rtl/>
        </w:rPr>
        <w:t>) انظر: نيل الأوطار (2/56)، الدين الخالص (2/62).</w:t>
      </w:r>
    </w:p>
  </w:footnote>
  <w:footnote w:id="7">
    <w:p w14:paraId="196751D5" w14:textId="2BBB203D" w:rsidR="00EB3658" w:rsidRPr="005A7ADB" w:rsidRDefault="002305FD" w:rsidP="005A7ADB">
      <w:pPr>
        <w:pStyle w:val="4"/>
        <w:spacing w:after="0" w:line="240" w:lineRule="auto"/>
        <w:rPr>
          <w:sz w:val="28"/>
          <w:szCs w:val="28"/>
          <w:rtl/>
        </w:rPr>
      </w:pPr>
      <w:r w:rsidRPr="005A7ADB">
        <w:rPr>
          <w:rFonts w:hint="cs"/>
          <w:sz w:val="28"/>
          <w:szCs w:val="28"/>
          <w:rtl/>
        </w:rPr>
        <w:t>(</w:t>
      </w:r>
      <w:r w:rsidRPr="005A7ADB">
        <w:rPr>
          <w:sz w:val="28"/>
          <w:szCs w:val="28"/>
        </w:rPr>
        <w:footnoteRef/>
      </w:r>
      <w:r w:rsidRPr="005A7ADB">
        <w:rPr>
          <w:rFonts w:hint="cs"/>
          <w:sz w:val="28"/>
          <w:szCs w:val="28"/>
          <w:rtl/>
        </w:rPr>
        <w:t>) انظر: المدونة (1/158)، الذخيرة (2/48)، مواهب الجليل (2/97).</w:t>
      </w:r>
    </w:p>
  </w:footnote>
  <w:footnote w:id="8">
    <w:p w14:paraId="4A4931AE" w14:textId="21DD9068" w:rsidR="002305FD" w:rsidRPr="005A7ADB" w:rsidRDefault="002305FD" w:rsidP="005A7ADB">
      <w:pPr>
        <w:pStyle w:val="4"/>
        <w:spacing w:after="0" w:line="240" w:lineRule="auto"/>
        <w:rPr>
          <w:spacing w:val="8"/>
          <w:sz w:val="28"/>
          <w:szCs w:val="28"/>
          <w:rtl/>
        </w:rPr>
      </w:pPr>
      <w:r w:rsidRPr="005A7ADB">
        <w:rPr>
          <w:rFonts w:hint="cs"/>
          <w:sz w:val="28"/>
          <w:szCs w:val="28"/>
          <w:rtl/>
        </w:rPr>
        <w:t>(</w:t>
      </w:r>
      <w:r w:rsidRPr="005A7ADB">
        <w:rPr>
          <w:sz w:val="28"/>
          <w:szCs w:val="28"/>
        </w:rPr>
        <w:footnoteRef/>
      </w:r>
      <w:r w:rsidRPr="005A7ADB">
        <w:rPr>
          <w:rFonts w:hint="cs"/>
          <w:sz w:val="28"/>
          <w:szCs w:val="28"/>
          <w:rtl/>
        </w:rPr>
        <w:t xml:space="preserve">) </w:t>
      </w:r>
      <w:r w:rsidRPr="005A7ADB">
        <w:rPr>
          <w:rFonts w:hint="cs"/>
          <w:spacing w:val="8"/>
          <w:sz w:val="28"/>
          <w:szCs w:val="28"/>
          <w:rtl/>
        </w:rPr>
        <w:t xml:space="preserve">متفق عليه، أخرجه البخاري في كتاب </w:t>
      </w:r>
      <w:r w:rsidR="00AE43B0" w:rsidRPr="005A7ADB">
        <w:rPr>
          <w:rFonts w:hint="cs"/>
          <w:spacing w:val="8"/>
          <w:sz w:val="28"/>
          <w:szCs w:val="28"/>
          <w:rtl/>
        </w:rPr>
        <w:t>الأذان، باب هل يلتفت في الأذان؟</w:t>
      </w:r>
      <w:r w:rsidRPr="005A7ADB">
        <w:rPr>
          <w:rFonts w:hint="cs"/>
          <w:spacing w:val="8"/>
          <w:sz w:val="28"/>
          <w:szCs w:val="28"/>
          <w:rtl/>
        </w:rPr>
        <w:t xml:space="preserve"> برقم (634)، (1/129)، ومسلم في كتاب الصلاة، باب ست</w:t>
      </w:r>
      <w:r w:rsidR="00AE43B0" w:rsidRPr="005A7ADB">
        <w:rPr>
          <w:rFonts w:hint="cs"/>
          <w:spacing w:val="8"/>
          <w:sz w:val="28"/>
          <w:szCs w:val="28"/>
          <w:rtl/>
        </w:rPr>
        <w:t>رة المصلي</w:t>
      </w:r>
      <w:r w:rsidRPr="005A7ADB">
        <w:rPr>
          <w:rFonts w:hint="cs"/>
          <w:spacing w:val="8"/>
          <w:sz w:val="28"/>
          <w:szCs w:val="28"/>
          <w:rtl/>
        </w:rPr>
        <w:t>، برقم (503)، (1/359).</w:t>
      </w:r>
    </w:p>
  </w:footnote>
  <w:footnote w:id="9">
    <w:p w14:paraId="7503B6D3" w14:textId="6F285C8F" w:rsidR="002305FD" w:rsidRPr="005A7ADB" w:rsidRDefault="002305FD" w:rsidP="005A7ADB">
      <w:pPr>
        <w:pStyle w:val="4"/>
        <w:spacing w:after="0" w:line="240" w:lineRule="auto"/>
        <w:rPr>
          <w:sz w:val="28"/>
          <w:szCs w:val="28"/>
          <w:rtl/>
        </w:rPr>
      </w:pPr>
      <w:r w:rsidRPr="005A7ADB">
        <w:rPr>
          <w:rFonts w:hint="cs"/>
          <w:sz w:val="28"/>
          <w:szCs w:val="28"/>
          <w:rtl/>
        </w:rPr>
        <w:t>(</w:t>
      </w:r>
      <w:r w:rsidRPr="005A7ADB">
        <w:rPr>
          <w:sz w:val="28"/>
          <w:szCs w:val="28"/>
        </w:rPr>
        <w:footnoteRef/>
      </w:r>
      <w:r w:rsidRPr="005A7ADB">
        <w:rPr>
          <w:rFonts w:hint="cs"/>
          <w:sz w:val="28"/>
          <w:szCs w:val="28"/>
          <w:rtl/>
        </w:rPr>
        <w:t xml:space="preserve">) </w:t>
      </w:r>
      <w:r w:rsidRPr="005A7ADB">
        <w:rPr>
          <w:rFonts w:hint="cs"/>
          <w:spacing w:val="10"/>
          <w:sz w:val="28"/>
          <w:szCs w:val="28"/>
          <w:rtl/>
        </w:rPr>
        <w:t>أخرجه أبو داود في سن</w:t>
      </w:r>
      <w:r w:rsidR="00AE43B0" w:rsidRPr="005A7ADB">
        <w:rPr>
          <w:rFonts w:hint="cs"/>
          <w:spacing w:val="10"/>
          <w:sz w:val="28"/>
          <w:szCs w:val="28"/>
          <w:rtl/>
        </w:rPr>
        <w:t>نه، برقم (1/143)، (520)، والبيهقي</w:t>
      </w:r>
      <w:r w:rsidRPr="005A7ADB">
        <w:rPr>
          <w:rFonts w:hint="cs"/>
          <w:spacing w:val="10"/>
          <w:sz w:val="28"/>
          <w:szCs w:val="28"/>
          <w:rtl/>
        </w:rPr>
        <w:t xml:space="preserve"> في السنن الكبرى، برقم (1852)، (1/581)، صححه الألباني في صحيح سنن أبي داود برقم (533)، (3/9).</w:t>
      </w:r>
    </w:p>
  </w:footnote>
  <w:footnote w:id="10">
    <w:p w14:paraId="2A89BBF5" w14:textId="51DEFA2D" w:rsidR="002305FD" w:rsidRPr="005A7ADB" w:rsidRDefault="002305FD" w:rsidP="005A7ADB">
      <w:pPr>
        <w:pStyle w:val="4"/>
        <w:spacing w:after="0" w:line="240" w:lineRule="auto"/>
        <w:rPr>
          <w:sz w:val="28"/>
          <w:szCs w:val="28"/>
          <w:rtl/>
        </w:rPr>
      </w:pPr>
      <w:r w:rsidRPr="005A7ADB">
        <w:rPr>
          <w:rFonts w:hint="cs"/>
          <w:sz w:val="28"/>
          <w:szCs w:val="28"/>
          <w:rtl/>
        </w:rPr>
        <w:t>(</w:t>
      </w:r>
      <w:r w:rsidRPr="005A7ADB">
        <w:rPr>
          <w:sz w:val="28"/>
          <w:szCs w:val="28"/>
        </w:rPr>
        <w:footnoteRef/>
      </w:r>
      <w:r w:rsidRPr="005A7ADB">
        <w:rPr>
          <w:rFonts w:hint="cs"/>
          <w:sz w:val="28"/>
          <w:szCs w:val="28"/>
          <w:rtl/>
        </w:rPr>
        <w:t>) انظر: تبيين الحقائق (1/91)، الجوهرة النيرة (1/45)، التاج والإكليل (2/97)، مواهب الجليل (1/441)، بحر المذهب (1/40</w:t>
      </w:r>
      <w:r w:rsidR="00AE43B0" w:rsidRPr="005A7ADB">
        <w:rPr>
          <w:rFonts w:hint="cs"/>
          <w:sz w:val="28"/>
          <w:szCs w:val="28"/>
          <w:rtl/>
        </w:rPr>
        <w:t>4)، الغرر البهية (1/272)، المغني</w:t>
      </w:r>
      <w:r w:rsidRPr="005A7ADB">
        <w:rPr>
          <w:rFonts w:hint="cs"/>
          <w:sz w:val="28"/>
          <w:szCs w:val="28"/>
          <w:rtl/>
        </w:rPr>
        <w:t xml:space="preserve"> (1/309)، كشاف القناع (1/239).</w:t>
      </w:r>
    </w:p>
  </w:footnote>
  <w:footnote w:id="11">
    <w:p w14:paraId="00FC70DD" w14:textId="77777777" w:rsidR="002305FD" w:rsidRPr="005A7ADB" w:rsidRDefault="002305FD" w:rsidP="005A7ADB">
      <w:pPr>
        <w:pStyle w:val="4"/>
        <w:spacing w:after="0" w:line="240" w:lineRule="auto"/>
        <w:rPr>
          <w:sz w:val="28"/>
          <w:szCs w:val="28"/>
          <w:rtl/>
        </w:rPr>
      </w:pPr>
      <w:r w:rsidRPr="005A7ADB">
        <w:rPr>
          <w:rFonts w:hint="cs"/>
          <w:sz w:val="28"/>
          <w:szCs w:val="28"/>
          <w:rtl/>
        </w:rPr>
        <w:t>(</w:t>
      </w:r>
      <w:r w:rsidRPr="005A7ADB">
        <w:rPr>
          <w:sz w:val="28"/>
          <w:szCs w:val="28"/>
        </w:rPr>
        <w:footnoteRef/>
      </w:r>
      <w:r w:rsidRPr="005A7ADB">
        <w:rPr>
          <w:rFonts w:hint="cs"/>
          <w:sz w:val="28"/>
          <w:szCs w:val="28"/>
          <w:rtl/>
        </w:rPr>
        <w:t>) انظر: البحر الرائق (1/272)، المعونة (1/209)، نهاية المطلب (2/40)، الكافي (1/211).</w:t>
      </w:r>
    </w:p>
  </w:footnote>
  <w:footnote w:id="12">
    <w:p w14:paraId="41F0AEDA" w14:textId="1494C99C" w:rsidR="006A0E24" w:rsidRPr="005A7ADB" w:rsidRDefault="002305FD" w:rsidP="005A7ADB">
      <w:pPr>
        <w:pStyle w:val="4"/>
        <w:spacing w:after="0" w:line="240" w:lineRule="auto"/>
        <w:rPr>
          <w:sz w:val="28"/>
          <w:szCs w:val="28"/>
          <w:rtl/>
        </w:rPr>
      </w:pPr>
      <w:r w:rsidRPr="005A7ADB">
        <w:rPr>
          <w:rFonts w:hint="cs"/>
          <w:sz w:val="28"/>
          <w:szCs w:val="28"/>
          <w:rtl/>
        </w:rPr>
        <w:t>(</w:t>
      </w:r>
      <w:r w:rsidRPr="005A7ADB">
        <w:rPr>
          <w:sz w:val="28"/>
          <w:szCs w:val="28"/>
        </w:rPr>
        <w:footnoteRef/>
      </w:r>
      <w:r w:rsidRPr="005A7ADB">
        <w:rPr>
          <w:rFonts w:hint="cs"/>
          <w:sz w:val="28"/>
          <w:szCs w:val="28"/>
          <w:rtl/>
        </w:rPr>
        <w:t>) انظر: أسنى المطالب (1/127)، تحفة المحتاج (1/469).</w:t>
      </w:r>
    </w:p>
  </w:footnote>
  <w:footnote w:id="13">
    <w:p w14:paraId="0A65DDE2" w14:textId="4970BBEF" w:rsidR="002305FD" w:rsidRPr="005A7ADB" w:rsidRDefault="002305FD" w:rsidP="005A7ADB">
      <w:pPr>
        <w:pStyle w:val="4"/>
        <w:spacing w:after="0" w:line="240" w:lineRule="auto"/>
        <w:rPr>
          <w:sz w:val="28"/>
          <w:szCs w:val="28"/>
          <w:rtl/>
        </w:rPr>
      </w:pPr>
      <w:r w:rsidRPr="005A7ADB">
        <w:rPr>
          <w:rFonts w:hint="cs"/>
          <w:sz w:val="28"/>
          <w:szCs w:val="28"/>
          <w:rtl/>
        </w:rPr>
        <w:t>(</w:t>
      </w:r>
      <w:r w:rsidRPr="005A7ADB">
        <w:rPr>
          <w:sz w:val="28"/>
          <w:szCs w:val="28"/>
        </w:rPr>
        <w:footnoteRef/>
      </w:r>
      <w:r w:rsidRPr="005A7ADB">
        <w:rPr>
          <w:rFonts w:hint="cs"/>
          <w:sz w:val="28"/>
          <w:szCs w:val="28"/>
          <w:rtl/>
        </w:rPr>
        <w:t>) انظر: المدونة (1/158)، الجامع لمسائل المدونة (2/446)، الذخيرة (2/48).</w:t>
      </w:r>
    </w:p>
  </w:footnote>
  <w:footnote w:id="14">
    <w:p w14:paraId="00FDE047" w14:textId="16C6F2F9" w:rsidR="002305FD" w:rsidRPr="005A7ADB" w:rsidRDefault="002305FD" w:rsidP="005A7ADB">
      <w:pPr>
        <w:pStyle w:val="4"/>
        <w:spacing w:after="0" w:line="240" w:lineRule="auto"/>
        <w:rPr>
          <w:sz w:val="28"/>
          <w:szCs w:val="28"/>
          <w:rtl/>
        </w:rPr>
      </w:pPr>
      <w:r w:rsidRPr="005A7ADB">
        <w:rPr>
          <w:rFonts w:hint="cs"/>
          <w:sz w:val="28"/>
          <w:szCs w:val="28"/>
          <w:rtl/>
        </w:rPr>
        <w:t>(</w:t>
      </w:r>
      <w:r w:rsidRPr="005A7ADB">
        <w:rPr>
          <w:sz w:val="28"/>
          <w:szCs w:val="28"/>
        </w:rPr>
        <w:footnoteRef/>
      </w:r>
      <w:r w:rsidRPr="005A7ADB">
        <w:rPr>
          <w:rFonts w:hint="cs"/>
          <w:sz w:val="28"/>
          <w:szCs w:val="28"/>
          <w:rtl/>
        </w:rPr>
        <w:t>) نقل الإجماع النووي في المجموع (4/528</w:t>
      </w:r>
      <w:r w:rsidR="003619A1" w:rsidRPr="005A7ADB">
        <w:rPr>
          <w:rFonts w:hint="cs"/>
          <w:sz w:val="28"/>
          <w:szCs w:val="28"/>
          <w:rtl/>
        </w:rPr>
        <w:t>)، وانظر: حاشة الطحاوي على مراقي</w:t>
      </w:r>
      <w:r w:rsidRPr="005A7ADB">
        <w:rPr>
          <w:rFonts w:hint="cs"/>
          <w:sz w:val="28"/>
          <w:szCs w:val="28"/>
          <w:rtl/>
        </w:rPr>
        <w:t xml:space="preserve"> الفلاح (1/333)، الحاوي الكبير (1/441)، الشرح الكبير على المقنع (5/240).</w:t>
      </w:r>
    </w:p>
  </w:footnote>
  <w:footnote w:id="15">
    <w:p w14:paraId="2691A79C" w14:textId="291BAB6B" w:rsidR="002305FD" w:rsidRPr="005A7ADB" w:rsidRDefault="002305FD" w:rsidP="005A7ADB">
      <w:pPr>
        <w:pStyle w:val="4"/>
        <w:spacing w:after="0" w:line="240" w:lineRule="auto"/>
        <w:rPr>
          <w:sz w:val="28"/>
          <w:szCs w:val="28"/>
          <w:rtl/>
        </w:rPr>
      </w:pPr>
      <w:r w:rsidRPr="005A7ADB">
        <w:rPr>
          <w:rFonts w:hint="cs"/>
          <w:sz w:val="28"/>
          <w:szCs w:val="28"/>
          <w:rtl/>
        </w:rPr>
        <w:t>(</w:t>
      </w:r>
      <w:r w:rsidRPr="005A7ADB">
        <w:rPr>
          <w:sz w:val="28"/>
          <w:szCs w:val="28"/>
        </w:rPr>
        <w:footnoteRef/>
      </w:r>
      <w:r w:rsidRPr="005A7ADB">
        <w:rPr>
          <w:rFonts w:hint="cs"/>
          <w:sz w:val="28"/>
          <w:szCs w:val="28"/>
          <w:rtl/>
        </w:rPr>
        <w:t>) لم</w:t>
      </w:r>
      <w:r w:rsidR="00C23154" w:rsidRPr="005A7ADB">
        <w:rPr>
          <w:rFonts w:hint="cs"/>
          <w:sz w:val="28"/>
          <w:szCs w:val="28"/>
          <w:rtl/>
        </w:rPr>
        <w:t xml:space="preserve"> أقف على قول للمالكية في مسألة ا</w:t>
      </w:r>
      <w:r w:rsidRPr="005A7ADB">
        <w:rPr>
          <w:rFonts w:hint="cs"/>
          <w:sz w:val="28"/>
          <w:szCs w:val="28"/>
          <w:rtl/>
        </w:rPr>
        <w:t>لتفات الخطيب يمين</w:t>
      </w:r>
      <w:r w:rsidR="00C23154" w:rsidRPr="005A7ADB">
        <w:rPr>
          <w:rFonts w:hint="cs"/>
          <w:sz w:val="28"/>
          <w:szCs w:val="28"/>
          <w:rtl/>
        </w:rPr>
        <w:t>ً</w:t>
      </w:r>
      <w:r w:rsidRPr="005A7ADB">
        <w:rPr>
          <w:rFonts w:hint="cs"/>
          <w:sz w:val="28"/>
          <w:szCs w:val="28"/>
          <w:rtl/>
        </w:rPr>
        <w:t>ا وشمال</w:t>
      </w:r>
      <w:r w:rsidR="00C23154" w:rsidRPr="005A7ADB">
        <w:rPr>
          <w:rFonts w:hint="cs"/>
          <w:sz w:val="28"/>
          <w:szCs w:val="28"/>
          <w:rtl/>
        </w:rPr>
        <w:t>ً</w:t>
      </w:r>
      <w:r w:rsidRPr="005A7ADB">
        <w:rPr>
          <w:rFonts w:hint="cs"/>
          <w:sz w:val="28"/>
          <w:szCs w:val="28"/>
          <w:rtl/>
        </w:rPr>
        <w:t xml:space="preserve">ا في أثناء الخطبة. </w:t>
      </w:r>
    </w:p>
  </w:footnote>
  <w:footnote w:id="16">
    <w:p w14:paraId="3CD7DEC5" w14:textId="51FAC107" w:rsidR="002305FD" w:rsidRPr="005A7ADB" w:rsidRDefault="002305FD" w:rsidP="005A7ADB">
      <w:pPr>
        <w:pStyle w:val="4"/>
        <w:spacing w:after="0" w:line="240" w:lineRule="auto"/>
        <w:rPr>
          <w:sz w:val="28"/>
          <w:szCs w:val="28"/>
          <w:rtl/>
        </w:rPr>
      </w:pPr>
      <w:r w:rsidRPr="005A7ADB">
        <w:rPr>
          <w:rFonts w:hint="cs"/>
          <w:sz w:val="28"/>
          <w:szCs w:val="28"/>
          <w:rtl/>
        </w:rPr>
        <w:t>(</w:t>
      </w:r>
      <w:r w:rsidRPr="005A7ADB">
        <w:rPr>
          <w:sz w:val="28"/>
          <w:szCs w:val="28"/>
        </w:rPr>
        <w:footnoteRef/>
      </w:r>
      <w:r w:rsidRPr="005A7ADB">
        <w:rPr>
          <w:rFonts w:hint="cs"/>
          <w:sz w:val="28"/>
          <w:szCs w:val="28"/>
          <w:rtl/>
        </w:rPr>
        <w:t>) لم أقف عليه إلا في البدر المنير</w:t>
      </w:r>
      <w:r w:rsidR="003619A1" w:rsidRPr="005A7ADB">
        <w:rPr>
          <w:rFonts w:hint="cs"/>
          <w:sz w:val="28"/>
          <w:szCs w:val="28"/>
          <w:rtl/>
        </w:rPr>
        <w:t>،</w:t>
      </w:r>
      <w:r w:rsidRPr="005A7ADB">
        <w:rPr>
          <w:rFonts w:hint="cs"/>
          <w:sz w:val="28"/>
          <w:szCs w:val="28"/>
          <w:rtl/>
        </w:rPr>
        <w:t xml:space="preserve"> وقد ضعفه برقم (36)، (4/631)، وكذا تلخيص الحبير برقم (647)، (2/158). </w:t>
      </w:r>
    </w:p>
  </w:footnote>
  <w:footnote w:id="17">
    <w:p w14:paraId="4089FB67" w14:textId="77777777" w:rsidR="002305FD" w:rsidRPr="005A7ADB" w:rsidRDefault="002305FD" w:rsidP="005A7ADB">
      <w:pPr>
        <w:pStyle w:val="4"/>
        <w:spacing w:after="0" w:line="240" w:lineRule="auto"/>
        <w:rPr>
          <w:sz w:val="28"/>
          <w:szCs w:val="28"/>
          <w:rtl/>
        </w:rPr>
      </w:pPr>
      <w:r w:rsidRPr="005A7ADB">
        <w:rPr>
          <w:rFonts w:hint="cs"/>
          <w:sz w:val="28"/>
          <w:szCs w:val="28"/>
          <w:rtl/>
        </w:rPr>
        <w:t>(</w:t>
      </w:r>
      <w:r w:rsidRPr="005A7ADB">
        <w:rPr>
          <w:sz w:val="28"/>
          <w:szCs w:val="28"/>
        </w:rPr>
        <w:footnoteRef/>
      </w:r>
      <w:r w:rsidRPr="005A7ADB">
        <w:rPr>
          <w:rFonts w:hint="cs"/>
          <w:sz w:val="28"/>
          <w:szCs w:val="28"/>
          <w:rtl/>
        </w:rPr>
        <w:t>) انظر</w:t>
      </w:r>
      <w:r w:rsidRPr="005A7ADB">
        <w:rPr>
          <w:rFonts w:hint="cs"/>
          <w:spacing w:val="-8"/>
          <w:sz w:val="28"/>
          <w:szCs w:val="28"/>
          <w:rtl/>
        </w:rPr>
        <w:t>: الرد المحتار على الدر المختار (2/149)، فتح العزيز (4/601)، كشاف القناع (2/36).</w:t>
      </w:r>
    </w:p>
  </w:footnote>
  <w:footnote w:id="18">
    <w:p w14:paraId="087E79AF" w14:textId="77777777" w:rsidR="002305FD" w:rsidRPr="005A7ADB" w:rsidRDefault="002305FD" w:rsidP="005A7ADB">
      <w:pPr>
        <w:pStyle w:val="4"/>
        <w:spacing w:after="0" w:line="240" w:lineRule="auto"/>
        <w:rPr>
          <w:sz w:val="28"/>
          <w:szCs w:val="28"/>
          <w:rtl/>
        </w:rPr>
      </w:pPr>
      <w:r w:rsidRPr="005A7ADB">
        <w:rPr>
          <w:rFonts w:hint="cs"/>
          <w:sz w:val="28"/>
          <w:szCs w:val="28"/>
          <w:rtl/>
        </w:rPr>
        <w:t>(</w:t>
      </w:r>
      <w:r w:rsidRPr="005A7ADB">
        <w:rPr>
          <w:sz w:val="28"/>
          <w:szCs w:val="28"/>
        </w:rPr>
        <w:footnoteRef/>
      </w:r>
      <w:r w:rsidRPr="005A7ADB">
        <w:rPr>
          <w:rFonts w:hint="cs"/>
          <w:sz w:val="28"/>
          <w:szCs w:val="28"/>
          <w:rtl/>
        </w:rPr>
        <w:t>) لم أقف عليه إلا في البدر المنير (4/631).</w:t>
      </w:r>
    </w:p>
  </w:footnote>
  <w:footnote w:id="19">
    <w:p w14:paraId="770EEB30" w14:textId="77777777" w:rsidR="002305FD" w:rsidRPr="005A7ADB" w:rsidRDefault="002305FD" w:rsidP="005A7ADB">
      <w:pPr>
        <w:pStyle w:val="4"/>
        <w:spacing w:after="0" w:line="240" w:lineRule="auto"/>
        <w:rPr>
          <w:sz w:val="28"/>
          <w:szCs w:val="28"/>
          <w:rtl/>
        </w:rPr>
      </w:pPr>
      <w:r w:rsidRPr="005A7ADB">
        <w:rPr>
          <w:rFonts w:hint="cs"/>
          <w:sz w:val="28"/>
          <w:szCs w:val="28"/>
          <w:rtl/>
        </w:rPr>
        <w:t>(</w:t>
      </w:r>
      <w:r w:rsidRPr="005A7ADB">
        <w:rPr>
          <w:sz w:val="28"/>
          <w:szCs w:val="28"/>
        </w:rPr>
        <w:footnoteRef/>
      </w:r>
      <w:r w:rsidRPr="005A7ADB">
        <w:rPr>
          <w:rFonts w:hint="cs"/>
          <w:sz w:val="28"/>
          <w:szCs w:val="28"/>
          <w:rtl/>
        </w:rPr>
        <w:t>) انظر: المهذب (1/211)، البيان (2/578).</w:t>
      </w:r>
    </w:p>
  </w:footnote>
  <w:footnote w:id="20">
    <w:p w14:paraId="12618E9F" w14:textId="77777777" w:rsidR="002305FD" w:rsidRPr="005A7ADB" w:rsidRDefault="002305FD" w:rsidP="005A7ADB">
      <w:pPr>
        <w:pStyle w:val="4"/>
        <w:spacing w:after="0" w:line="240" w:lineRule="auto"/>
        <w:rPr>
          <w:sz w:val="28"/>
          <w:szCs w:val="28"/>
          <w:rtl/>
        </w:rPr>
      </w:pPr>
      <w:r w:rsidRPr="005A7ADB">
        <w:rPr>
          <w:rFonts w:hint="cs"/>
          <w:sz w:val="28"/>
          <w:szCs w:val="28"/>
          <w:rtl/>
        </w:rPr>
        <w:t>(</w:t>
      </w:r>
      <w:r w:rsidRPr="005A7ADB">
        <w:rPr>
          <w:sz w:val="28"/>
          <w:szCs w:val="28"/>
        </w:rPr>
        <w:footnoteRef/>
      </w:r>
      <w:r w:rsidRPr="005A7ADB">
        <w:rPr>
          <w:rFonts w:hint="cs"/>
          <w:sz w:val="28"/>
          <w:szCs w:val="28"/>
          <w:rtl/>
        </w:rPr>
        <w:t>) انظر: الأم (1/230)، كفاية النبيه (4/353)، الكافي (1/211).</w:t>
      </w:r>
    </w:p>
  </w:footnote>
  <w:footnote w:id="21">
    <w:p w14:paraId="43A918BE" w14:textId="77777777" w:rsidR="002305FD" w:rsidRPr="005A7ADB" w:rsidRDefault="002305FD" w:rsidP="005A7ADB">
      <w:pPr>
        <w:pStyle w:val="4"/>
        <w:spacing w:after="0" w:line="240" w:lineRule="auto"/>
        <w:rPr>
          <w:sz w:val="28"/>
          <w:szCs w:val="28"/>
          <w:rtl/>
        </w:rPr>
      </w:pPr>
      <w:r w:rsidRPr="005A7ADB">
        <w:rPr>
          <w:rFonts w:hint="cs"/>
          <w:sz w:val="28"/>
          <w:szCs w:val="28"/>
          <w:rtl/>
        </w:rPr>
        <w:t>(</w:t>
      </w:r>
      <w:r w:rsidRPr="005A7ADB">
        <w:rPr>
          <w:sz w:val="28"/>
          <w:szCs w:val="28"/>
        </w:rPr>
        <w:footnoteRef/>
      </w:r>
      <w:r w:rsidRPr="005A7ADB">
        <w:rPr>
          <w:rFonts w:hint="cs"/>
          <w:sz w:val="28"/>
          <w:szCs w:val="28"/>
          <w:rtl/>
        </w:rPr>
        <w:t>) انظر: الأم (1/230)، المجموع (3/ 107).</w:t>
      </w:r>
    </w:p>
  </w:footnote>
  <w:footnote w:id="22">
    <w:p w14:paraId="49270697" w14:textId="77777777" w:rsidR="002305FD" w:rsidRPr="005A7ADB" w:rsidRDefault="002305FD" w:rsidP="005A7ADB">
      <w:pPr>
        <w:pStyle w:val="4"/>
        <w:spacing w:after="0" w:line="240" w:lineRule="auto"/>
        <w:rPr>
          <w:sz w:val="28"/>
          <w:szCs w:val="28"/>
          <w:rtl/>
        </w:rPr>
      </w:pPr>
      <w:r w:rsidRPr="005A7ADB">
        <w:rPr>
          <w:rFonts w:hint="cs"/>
          <w:sz w:val="28"/>
          <w:szCs w:val="28"/>
          <w:rtl/>
        </w:rPr>
        <w:t>(</w:t>
      </w:r>
      <w:r w:rsidRPr="005A7ADB">
        <w:rPr>
          <w:sz w:val="28"/>
          <w:szCs w:val="28"/>
        </w:rPr>
        <w:footnoteRef/>
      </w:r>
      <w:r w:rsidRPr="005A7ADB">
        <w:rPr>
          <w:rFonts w:hint="cs"/>
          <w:sz w:val="28"/>
          <w:szCs w:val="28"/>
          <w:rtl/>
        </w:rPr>
        <w:t>) انظر: المجموع (3/106 - 107)، أسنى المطالب (1/127)، مغني المحتاج (1/322).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7EFB"/>
    <w:multiLevelType w:val="hybridMultilevel"/>
    <w:tmpl w:val="1324A0AA"/>
    <w:lvl w:ilvl="0" w:tplc="ADD2C23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D15045F"/>
    <w:multiLevelType w:val="hybridMultilevel"/>
    <w:tmpl w:val="6DCA4560"/>
    <w:lvl w:ilvl="0" w:tplc="0AF4B792">
      <w:start w:val="1"/>
      <w:numFmt w:val="decimal"/>
      <w:lvlText w:val="%1."/>
      <w:lvlJc w:val="left"/>
      <w:pPr>
        <w:ind w:left="502" w:hanging="360"/>
      </w:pPr>
      <w:rPr>
        <w:rFonts w:hint="default"/>
        <w:b w:val="0"/>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11399"/>
    <w:multiLevelType w:val="hybridMultilevel"/>
    <w:tmpl w:val="B7801DA0"/>
    <w:lvl w:ilvl="0" w:tplc="ADA62B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E118FA"/>
    <w:multiLevelType w:val="hybridMultilevel"/>
    <w:tmpl w:val="231C6112"/>
    <w:lvl w:ilvl="0" w:tplc="2D22FD68">
      <w:start w:val="2"/>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1B16E9"/>
    <w:multiLevelType w:val="hybridMultilevel"/>
    <w:tmpl w:val="91FAB160"/>
    <w:lvl w:ilvl="0" w:tplc="A5AC254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D4A5262"/>
    <w:multiLevelType w:val="hybridMultilevel"/>
    <w:tmpl w:val="F3FCA13E"/>
    <w:lvl w:ilvl="0" w:tplc="D99CC4A2">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43204E"/>
    <w:multiLevelType w:val="hybridMultilevel"/>
    <w:tmpl w:val="F056D1FC"/>
    <w:lvl w:ilvl="0" w:tplc="7514F20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7784DED"/>
    <w:multiLevelType w:val="hybridMultilevel"/>
    <w:tmpl w:val="23FCBCB8"/>
    <w:lvl w:ilvl="0" w:tplc="45AC230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9054DD1"/>
    <w:multiLevelType w:val="hybridMultilevel"/>
    <w:tmpl w:val="48E01766"/>
    <w:lvl w:ilvl="0" w:tplc="5BF64D9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DCE6EFC"/>
    <w:multiLevelType w:val="hybridMultilevel"/>
    <w:tmpl w:val="BD607F1C"/>
    <w:lvl w:ilvl="0" w:tplc="E4263CEC">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1F6C6B"/>
    <w:multiLevelType w:val="hybridMultilevel"/>
    <w:tmpl w:val="6C52244C"/>
    <w:lvl w:ilvl="0" w:tplc="207EEBBE">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754A15"/>
    <w:multiLevelType w:val="hybridMultilevel"/>
    <w:tmpl w:val="6DCA4560"/>
    <w:lvl w:ilvl="0" w:tplc="0AF4B792">
      <w:start w:val="1"/>
      <w:numFmt w:val="decimal"/>
      <w:lvlText w:val="%1."/>
      <w:lvlJc w:val="left"/>
      <w:pPr>
        <w:ind w:left="502" w:hanging="360"/>
      </w:pPr>
      <w:rPr>
        <w:rFonts w:hint="default"/>
        <w:b w:val="0"/>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ED0E32"/>
    <w:multiLevelType w:val="hybridMultilevel"/>
    <w:tmpl w:val="4D182736"/>
    <w:lvl w:ilvl="0" w:tplc="1392134A">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965339"/>
    <w:multiLevelType w:val="hybridMultilevel"/>
    <w:tmpl w:val="F1026004"/>
    <w:lvl w:ilvl="0" w:tplc="FD82034C">
      <w:numFmt w:val="bullet"/>
      <w:lvlText w:val="-"/>
      <w:lvlJc w:val="left"/>
      <w:pPr>
        <w:ind w:left="786" w:hanging="360"/>
      </w:pPr>
      <w:rPr>
        <w:rFonts w:ascii="Traditional Arabic" w:eastAsiaTheme="minorHAnsi" w:hAnsi="Traditional Arabic" w:cs="Traditional Arabic" w:hint="default"/>
        <w:lang w:bidi="ar-SA"/>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200F70"/>
    <w:multiLevelType w:val="hybridMultilevel"/>
    <w:tmpl w:val="8A4CF2DA"/>
    <w:lvl w:ilvl="0" w:tplc="B568D91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2480FA6"/>
    <w:multiLevelType w:val="hybridMultilevel"/>
    <w:tmpl w:val="6DCA4560"/>
    <w:lvl w:ilvl="0" w:tplc="0AF4B792">
      <w:start w:val="1"/>
      <w:numFmt w:val="decimal"/>
      <w:lvlText w:val="%1."/>
      <w:lvlJc w:val="left"/>
      <w:pPr>
        <w:ind w:left="502" w:hanging="360"/>
      </w:pPr>
      <w:rPr>
        <w:rFonts w:hint="default"/>
        <w:b w:val="0"/>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EA4A8E"/>
    <w:multiLevelType w:val="hybridMultilevel"/>
    <w:tmpl w:val="FE4ADFAE"/>
    <w:lvl w:ilvl="0" w:tplc="691490F8">
      <w:start w:val="2"/>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783E7C"/>
    <w:multiLevelType w:val="hybridMultilevel"/>
    <w:tmpl w:val="FECC91BE"/>
    <w:lvl w:ilvl="0" w:tplc="AA9CA4C0">
      <w:start w:val="1"/>
      <w:numFmt w:val="arabicAlpha"/>
      <w:lvlText w:val="%1-"/>
      <w:lvlJc w:val="left"/>
      <w:pPr>
        <w:ind w:left="1287" w:hanging="720"/>
      </w:pPr>
      <w:rPr>
        <w:b/>
        <w:bCs/>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9" w15:restartNumberingAfterBreak="0">
    <w:nsid w:val="513C36F6"/>
    <w:multiLevelType w:val="hybridMultilevel"/>
    <w:tmpl w:val="6DCA4560"/>
    <w:lvl w:ilvl="0" w:tplc="0AF4B792">
      <w:start w:val="1"/>
      <w:numFmt w:val="decimal"/>
      <w:lvlText w:val="%1."/>
      <w:lvlJc w:val="left"/>
      <w:pPr>
        <w:ind w:left="502" w:hanging="360"/>
      </w:pPr>
      <w:rPr>
        <w:rFonts w:hint="default"/>
        <w:b w:val="0"/>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675051"/>
    <w:multiLevelType w:val="hybridMultilevel"/>
    <w:tmpl w:val="CD720A3C"/>
    <w:lvl w:ilvl="0" w:tplc="6896D7A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2E4323"/>
    <w:multiLevelType w:val="hybridMultilevel"/>
    <w:tmpl w:val="2578C41C"/>
    <w:lvl w:ilvl="0" w:tplc="067E67B0">
      <w:start w:val="4"/>
      <w:numFmt w:val="bullet"/>
      <w:lvlText w:val=""/>
      <w:lvlJc w:val="left"/>
      <w:pPr>
        <w:ind w:left="720" w:hanging="360"/>
      </w:pPr>
      <w:rPr>
        <w:rFonts w:ascii="Symbol" w:eastAsiaTheme="minorHAnsi" w:hAnsi="Symbol" w:cs="Traditional Arabic"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925366"/>
    <w:multiLevelType w:val="hybridMultilevel"/>
    <w:tmpl w:val="90080276"/>
    <w:lvl w:ilvl="0" w:tplc="D55A8D1E">
      <w:start w:val="1"/>
      <w:numFmt w:val="decimal"/>
      <w:lvlText w:val="%1."/>
      <w:lvlJc w:val="left"/>
      <w:pPr>
        <w:ind w:left="360" w:hanging="360"/>
      </w:pPr>
      <w:rPr>
        <w:b w:val="0"/>
        <w:bCs w:val="0"/>
        <w:color w:val="000000" w:themeColor="text1"/>
      </w:rPr>
    </w:lvl>
    <w:lvl w:ilvl="1" w:tplc="04090019">
      <w:start w:val="1"/>
      <w:numFmt w:val="lowerLetter"/>
      <w:lvlText w:val="%2."/>
      <w:lvlJc w:val="left"/>
      <w:pPr>
        <w:ind w:left="1582" w:hanging="360"/>
      </w:pPr>
    </w:lvl>
    <w:lvl w:ilvl="2" w:tplc="0409001B">
      <w:start w:val="1"/>
      <w:numFmt w:val="lowerRoman"/>
      <w:lvlText w:val="%3."/>
      <w:lvlJc w:val="right"/>
      <w:pPr>
        <w:ind w:left="2302" w:hanging="180"/>
      </w:pPr>
    </w:lvl>
    <w:lvl w:ilvl="3" w:tplc="0409000F">
      <w:start w:val="1"/>
      <w:numFmt w:val="decimal"/>
      <w:lvlText w:val="%4."/>
      <w:lvlJc w:val="left"/>
      <w:pPr>
        <w:ind w:left="3022" w:hanging="360"/>
      </w:pPr>
    </w:lvl>
    <w:lvl w:ilvl="4" w:tplc="04090019">
      <w:start w:val="1"/>
      <w:numFmt w:val="lowerLetter"/>
      <w:lvlText w:val="%5."/>
      <w:lvlJc w:val="left"/>
      <w:pPr>
        <w:ind w:left="3742" w:hanging="360"/>
      </w:pPr>
    </w:lvl>
    <w:lvl w:ilvl="5" w:tplc="0409001B">
      <w:start w:val="1"/>
      <w:numFmt w:val="lowerRoman"/>
      <w:lvlText w:val="%6."/>
      <w:lvlJc w:val="right"/>
      <w:pPr>
        <w:ind w:left="4462" w:hanging="180"/>
      </w:pPr>
    </w:lvl>
    <w:lvl w:ilvl="6" w:tplc="0409000F">
      <w:start w:val="1"/>
      <w:numFmt w:val="decimal"/>
      <w:lvlText w:val="%7."/>
      <w:lvlJc w:val="left"/>
      <w:pPr>
        <w:ind w:left="5182" w:hanging="360"/>
      </w:pPr>
    </w:lvl>
    <w:lvl w:ilvl="7" w:tplc="04090019">
      <w:start w:val="1"/>
      <w:numFmt w:val="lowerLetter"/>
      <w:lvlText w:val="%8."/>
      <w:lvlJc w:val="left"/>
      <w:pPr>
        <w:ind w:left="5902" w:hanging="360"/>
      </w:pPr>
    </w:lvl>
    <w:lvl w:ilvl="8" w:tplc="0409001B">
      <w:start w:val="1"/>
      <w:numFmt w:val="lowerRoman"/>
      <w:lvlText w:val="%9."/>
      <w:lvlJc w:val="right"/>
      <w:pPr>
        <w:ind w:left="6622" w:hanging="180"/>
      </w:pPr>
    </w:lvl>
  </w:abstractNum>
  <w:abstractNum w:abstractNumId="23" w15:restartNumberingAfterBreak="0">
    <w:nsid w:val="71755671"/>
    <w:multiLevelType w:val="hybridMultilevel"/>
    <w:tmpl w:val="4926CCCA"/>
    <w:lvl w:ilvl="0" w:tplc="48C28EF8">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E05DFB"/>
    <w:multiLevelType w:val="hybridMultilevel"/>
    <w:tmpl w:val="0518A590"/>
    <w:lvl w:ilvl="0" w:tplc="6DFE023C">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141DA"/>
    <w:multiLevelType w:val="hybridMultilevel"/>
    <w:tmpl w:val="84C8521E"/>
    <w:lvl w:ilvl="0" w:tplc="DD1E6350">
      <w:numFmt w:val="bullet"/>
      <w:lvlText w:val="-"/>
      <w:lvlJc w:val="left"/>
      <w:pPr>
        <w:ind w:left="359" w:hanging="360"/>
      </w:pPr>
      <w:rPr>
        <w:rFonts w:ascii="Traditional Arabic" w:eastAsiaTheme="minorHAnsi" w:hAnsi="Traditional Arabic" w:cs="Traditional Arabic"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5"/>
  </w:num>
  <w:num w:numId="5">
    <w:abstractNumId w:val="11"/>
  </w:num>
  <w:num w:numId="6">
    <w:abstractNumId w:val="1"/>
  </w:num>
  <w:num w:numId="7">
    <w:abstractNumId w:val="19"/>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6"/>
  </w:num>
  <w:num w:numId="12">
    <w:abstractNumId w:val="15"/>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5"/>
  </w:num>
  <w:num w:numId="16">
    <w:abstractNumId w:val="9"/>
  </w:num>
  <w:num w:numId="17">
    <w:abstractNumId w:val="10"/>
  </w:num>
  <w:num w:numId="18">
    <w:abstractNumId w:val="24"/>
  </w:num>
  <w:num w:numId="19">
    <w:abstractNumId w:val="3"/>
  </w:num>
  <w:num w:numId="20">
    <w:abstractNumId w:val="8"/>
  </w:num>
  <w:num w:numId="21">
    <w:abstractNumId w:val="17"/>
  </w:num>
  <w:num w:numId="22">
    <w:abstractNumId w:val="21"/>
  </w:num>
  <w:num w:numId="23">
    <w:abstractNumId w:val="23"/>
  </w:num>
  <w:num w:numId="24">
    <w:abstractNumId w:val="2"/>
  </w:num>
  <w:num w:numId="25">
    <w:abstractNumId w:val="0"/>
  </w:num>
  <w:num w:numId="26">
    <w:abstractNumId w:val="20"/>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6C8D"/>
    <w:rsid w:val="0000081F"/>
    <w:rsid w:val="00001834"/>
    <w:rsid w:val="000021CE"/>
    <w:rsid w:val="00003E00"/>
    <w:rsid w:val="000045F3"/>
    <w:rsid w:val="00004B48"/>
    <w:rsid w:val="00004D90"/>
    <w:rsid w:val="000052E7"/>
    <w:rsid w:val="00005468"/>
    <w:rsid w:val="00005563"/>
    <w:rsid w:val="0000568A"/>
    <w:rsid w:val="000056D1"/>
    <w:rsid w:val="000060B0"/>
    <w:rsid w:val="000061B1"/>
    <w:rsid w:val="00006565"/>
    <w:rsid w:val="00006C5B"/>
    <w:rsid w:val="00007CC2"/>
    <w:rsid w:val="000101F8"/>
    <w:rsid w:val="00010562"/>
    <w:rsid w:val="000106C7"/>
    <w:rsid w:val="00011322"/>
    <w:rsid w:val="00012E20"/>
    <w:rsid w:val="0001538D"/>
    <w:rsid w:val="000161B6"/>
    <w:rsid w:val="0001638B"/>
    <w:rsid w:val="00016FF1"/>
    <w:rsid w:val="00021D9A"/>
    <w:rsid w:val="0002237B"/>
    <w:rsid w:val="00022494"/>
    <w:rsid w:val="0002254D"/>
    <w:rsid w:val="00022881"/>
    <w:rsid w:val="00022E1B"/>
    <w:rsid w:val="000232F1"/>
    <w:rsid w:val="00023D61"/>
    <w:rsid w:val="00024B7E"/>
    <w:rsid w:val="0002522B"/>
    <w:rsid w:val="00026072"/>
    <w:rsid w:val="0002656D"/>
    <w:rsid w:val="000275FD"/>
    <w:rsid w:val="00027EA3"/>
    <w:rsid w:val="00027F17"/>
    <w:rsid w:val="000309DF"/>
    <w:rsid w:val="00031E23"/>
    <w:rsid w:val="00033D18"/>
    <w:rsid w:val="0003436C"/>
    <w:rsid w:val="000345C1"/>
    <w:rsid w:val="00035B01"/>
    <w:rsid w:val="000361EE"/>
    <w:rsid w:val="00036582"/>
    <w:rsid w:val="00037605"/>
    <w:rsid w:val="00037A99"/>
    <w:rsid w:val="00037F09"/>
    <w:rsid w:val="00040020"/>
    <w:rsid w:val="00040C78"/>
    <w:rsid w:val="0004195F"/>
    <w:rsid w:val="000419A0"/>
    <w:rsid w:val="00041A27"/>
    <w:rsid w:val="00041D28"/>
    <w:rsid w:val="0004288A"/>
    <w:rsid w:val="000433AD"/>
    <w:rsid w:val="00043809"/>
    <w:rsid w:val="00043EDE"/>
    <w:rsid w:val="0004504B"/>
    <w:rsid w:val="00045F6A"/>
    <w:rsid w:val="00046299"/>
    <w:rsid w:val="0004639F"/>
    <w:rsid w:val="00046484"/>
    <w:rsid w:val="00046C0A"/>
    <w:rsid w:val="000519A4"/>
    <w:rsid w:val="000519C8"/>
    <w:rsid w:val="00053E19"/>
    <w:rsid w:val="00053E69"/>
    <w:rsid w:val="0005426F"/>
    <w:rsid w:val="00054479"/>
    <w:rsid w:val="00055C62"/>
    <w:rsid w:val="0005702D"/>
    <w:rsid w:val="000573B4"/>
    <w:rsid w:val="00057623"/>
    <w:rsid w:val="00057B7C"/>
    <w:rsid w:val="00061224"/>
    <w:rsid w:val="000615DE"/>
    <w:rsid w:val="00061998"/>
    <w:rsid w:val="00061C67"/>
    <w:rsid w:val="00061EDE"/>
    <w:rsid w:val="00063677"/>
    <w:rsid w:val="00063B44"/>
    <w:rsid w:val="00064781"/>
    <w:rsid w:val="00064C09"/>
    <w:rsid w:val="00064EFC"/>
    <w:rsid w:val="00065094"/>
    <w:rsid w:val="0006513B"/>
    <w:rsid w:val="00065504"/>
    <w:rsid w:val="00065B55"/>
    <w:rsid w:val="00065F1F"/>
    <w:rsid w:val="00067322"/>
    <w:rsid w:val="0006795E"/>
    <w:rsid w:val="000704DC"/>
    <w:rsid w:val="00070696"/>
    <w:rsid w:val="00070D9C"/>
    <w:rsid w:val="0007131F"/>
    <w:rsid w:val="00072550"/>
    <w:rsid w:val="000726F1"/>
    <w:rsid w:val="00072B0A"/>
    <w:rsid w:val="000730A3"/>
    <w:rsid w:val="0007378F"/>
    <w:rsid w:val="00073A5E"/>
    <w:rsid w:val="00073FB5"/>
    <w:rsid w:val="000765A1"/>
    <w:rsid w:val="00076E0B"/>
    <w:rsid w:val="000773DF"/>
    <w:rsid w:val="000774A6"/>
    <w:rsid w:val="000779D4"/>
    <w:rsid w:val="0008012E"/>
    <w:rsid w:val="00080218"/>
    <w:rsid w:val="0008117A"/>
    <w:rsid w:val="0008178D"/>
    <w:rsid w:val="00081810"/>
    <w:rsid w:val="00081F89"/>
    <w:rsid w:val="000820B7"/>
    <w:rsid w:val="00083D46"/>
    <w:rsid w:val="00083F32"/>
    <w:rsid w:val="00084BD6"/>
    <w:rsid w:val="000852A8"/>
    <w:rsid w:val="00085A89"/>
    <w:rsid w:val="00085C30"/>
    <w:rsid w:val="0008708A"/>
    <w:rsid w:val="0009005B"/>
    <w:rsid w:val="00090D2C"/>
    <w:rsid w:val="000910CD"/>
    <w:rsid w:val="000915BC"/>
    <w:rsid w:val="00093398"/>
    <w:rsid w:val="0009379E"/>
    <w:rsid w:val="000938E2"/>
    <w:rsid w:val="00093F01"/>
    <w:rsid w:val="00093F98"/>
    <w:rsid w:val="00094208"/>
    <w:rsid w:val="00094224"/>
    <w:rsid w:val="00094725"/>
    <w:rsid w:val="000953F4"/>
    <w:rsid w:val="00095E4E"/>
    <w:rsid w:val="000960FC"/>
    <w:rsid w:val="0009668D"/>
    <w:rsid w:val="00096B61"/>
    <w:rsid w:val="00097E15"/>
    <w:rsid w:val="00097F44"/>
    <w:rsid w:val="000A0B02"/>
    <w:rsid w:val="000A0E12"/>
    <w:rsid w:val="000A22DE"/>
    <w:rsid w:val="000A23CA"/>
    <w:rsid w:val="000A247B"/>
    <w:rsid w:val="000A3C79"/>
    <w:rsid w:val="000A49D2"/>
    <w:rsid w:val="000A553C"/>
    <w:rsid w:val="000A783D"/>
    <w:rsid w:val="000B0819"/>
    <w:rsid w:val="000B26AB"/>
    <w:rsid w:val="000B3333"/>
    <w:rsid w:val="000B4A57"/>
    <w:rsid w:val="000B55F5"/>
    <w:rsid w:val="000B6D5E"/>
    <w:rsid w:val="000B7169"/>
    <w:rsid w:val="000B7358"/>
    <w:rsid w:val="000C0248"/>
    <w:rsid w:val="000C0973"/>
    <w:rsid w:val="000C0C1F"/>
    <w:rsid w:val="000C13BE"/>
    <w:rsid w:val="000C165C"/>
    <w:rsid w:val="000C224C"/>
    <w:rsid w:val="000C2AE2"/>
    <w:rsid w:val="000C3006"/>
    <w:rsid w:val="000C4DA2"/>
    <w:rsid w:val="000C5F18"/>
    <w:rsid w:val="000C5F8F"/>
    <w:rsid w:val="000C6035"/>
    <w:rsid w:val="000C6B66"/>
    <w:rsid w:val="000D1124"/>
    <w:rsid w:val="000D1A5B"/>
    <w:rsid w:val="000D1CF3"/>
    <w:rsid w:val="000D20DC"/>
    <w:rsid w:val="000D23F0"/>
    <w:rsid w:val="000D3964"/>
    <w:rsid w:val="000D4A3B"/>
    <w:rsid w:val="000D4CFF"/>
    <w:rsid w:val="000D54DB"/>
    <w:rsid w:val="000D66CC"/>
    <w:rsid w:val="000D73BA"/>
    <w:rsid w:val="000D7630"/>
    <w:rsid w:val="000E053F"/>
    <w:rsid w:val="000E2487"/>
    <w:rsid w:val="000E2BE7"/>
    <w:rsid w:val="000E35D1"/>
    <w:rsid w:val="000E3634"/>
    <w:rsid w:val="000E6935"/>
    <w:rsid w:val="000E7C55"/>
    <w:rsid w:val="000E7D01"/>
    <w:rsid w:val="000F0220"/>
    <w:rsid w:val="000F0A57"/>
    <w:rsid w:val="000F0F57"/>
    <w:rsid w:val="000F1247"/>
    <w:rsid w:val="000F2F9A"/>
    <w:rsid w:val="000F36AD"/>
    <w:rsid w:val="000F3E70"/>
    <w:rsid w:val="000F4206"/>
    <w:rsid w:val="000F4216"/>
    <w:rsid w:val="000F54D6"/>
    <w:rsid w:val="000F5C0D"/>
    <w:rsid w:val="000F5CB6"/>
    <w:rsid w:val="000F6163"/>
    <w:rsid w:val="000F624E"/>
    <w:rsid w:val="000F63D3"/>
    <w:rsid w:val="000F72E8"/>
    <w:rsid w:val="000F777C"/>
    <w:rsid w:val="000F7BDB"/>
    <w:rsid w:val="0010017E"/>
    <w:rsid w:val="0010085B"/>
    <w:rsid w:val="00100D33"/>
    <w:rsid w:val="0010102A"/>
    <w:rsid w:val="00101401"/>
    <w:rsid w:val="0010172E"/>
    <w:rsid w:val="00101BE4"/>
    <w:rsid w:val="00101E3E"/>
    <w:rsid w:val="00103490"/>
    <w:rsid w:val="00104736"/>
    <w:rsid w:val="00104C1E"/>
    <w:rsid w:val="00105226"/>
    <w:rsid w:val="00105E0E"/>
    <w:rsid w:val="00105E97"/>
    <w:rsid w:val="0010749D"/>
    <w:rsid w:val="00111B20"/>
    <w:rsid w:val="00111C44"/>
    <w:rsid w:val="00113211"/>
    <w:rsid w:val="00113309"/>
    <w:rsid w:val="00113928"/>
    <w:rsid w:val="00113FF8"/>
    <w:rsid w:val="001148AE"/>
    <w:rsid w:val="00115258"/>
    <w:rsid w:val="00115C8A"/>
    <w:rsid w:val="00116376"/>
    <w:rsid w:val="00116806"/>
    <w:rsid w:val="00116ABB"/>
    <w:rsid w:val="001172F2"/>
    <w:rsid w:val="001175AA"/>
    <w:rsid w:val="00120D26"/>
    <w:rsid w:val="001210E8"/>
    <w:rsid w:val="00121218"/>
    <w:rsid w:val="0012156D"/>
    <w:rsid w:val="001224D4"/>
    <w:rsid w:val="0012284C"/>
    <w:rsid w:val="001230AC"/>
    <w:rsid w:val="00123FA9"/>
    <w:rsid w:val="00124929"/>
    <w:rsid w:val="00125019"/>
    <w:rsid w:val="001258C4"/>
    <w:rsid w:val="00126760"/>
    <w:rsid w:val="00126A6E"/>
    <w:rsid w:val="00127F2F"/>
    <w:rsid w:val="00130887"/>
    <w:rsid w:val="00130C14"/>
    <w:rsid w:val="00130D9C"/>
    <w:rsid w:val="001316C7"/>
    <w:rsid w:val="00131F39"/>
    <w:rsid w:val="00132823"/>
    <w:rsid w:val="00133BB5"/>
    <w:rsid w:val="00134216"/>
    <w:rsid w:val="00134FFC"/>
    <w:rsid w:val="00135643"/>
    <w:rsid w:val="00135C97"/>
    <w:rsid w:val="001362F5"/>
    <w:rsid w:val="001367B1"/>
    <w:rsid w:val="001376D8"/>
    <w:rsid w:val="00140629"/>
    <w:rsid w:val="0014090B"/>
    <w:rsid w:val="00142691"/>
    <w:rsid w:val="00142ACD"/>
    <w:rsid w:val="00144418"/>
    <w:rsid w:val="001448B0"/>
    <w:rsid w:val="00144C09"/>
    <w:rsid w:val="00145B82"/>
    <w:rsid w:val="0014647C"/>
    <w:rsid w:val="00146857"/>
    <w:rsid w:val="00146ACE"/>
    <w:rsid w:val="00146F49"/>
    <w:rsid w:val="0014743C"/>
    <w:rsid w:val="00147BCF"/>
    <w:rsid w:val="00147BFA"/>
    <w:rsid w:val="00147E77"/>
    <w:rsid w:val="001501BB"/>
    <w:rsid w:val="00150BED"/>
    <w:rsid w:val="00151E54"/>
    <w:rsid w:val="00152B4B"/>
    <w:rsid w:val="00152DA9"/>
    <w:rsid w:val="00152F27"/>
    <w:rsid w:val="00153603"/>
    <w:rsid w:val="0015404F"/>
    <w:rsid w:val="00154462"/>
    <w:rsid w:val="00155766"/>
    <w:rsid w:val="001574FF"/>
    <w:rsid w:val="0015796A"/>
    <w:rsid w:val="00157DBE"/>
    <w:rsid w:val="00157F0E"/>
    <w:rsid w:val="001611A0"/>
    <w:rsid w:val="001623D6"/>
    <w:rsid w:val="001624BC"/>
    <w:rsid w:val="0016375A"/>
    <w:rsid w:val="00163922"/>
    <w:rsid w:val="00164432"/>
    <w:rsid w:val="00166C6D"/>
    <w:rsid w:val="00170060"/>
    <w:rsid w:val="001704A9"/>
    <w:rsid w:val="00170E00"/>
    <w:rsid w:val="001715E7"/>
    <w:rsid w:val="00171979"/>
    <w:rsid w:val="00171C6F"/>
    <w:rsid w:val="00172270"/>
    <w:rsid w:val="00172850"/>
    <w:rsid w:val="00172B78"/>
    <w:rsid w:val="00172CC7"/>
    <w:rsid w:val="001733B6"/>
    <w:rsid w:val="0017370D"/>
    <w:rsid w:val="00173D4D"/>
    <w:rsid w:val="001742E8"/>
    <w:rsid w:val="0017541C"/>
    <w:rsid w:val="001761BA"/>
    <w:rsid w:val="001769DC"/>
    <w:rsid w:val="00176A6D"/>
    <w:rsid w:val="0017761E"/>
    <w:rsid w:val="00177A01"/>
    <w:rsid w:val="00177AAE"/>
    <w:rsid w:val="00180578"/>
    <w:rsid w:val="00180A16"/>
    <w:rsid w:val="0018177A"/>
    <w:rsid w:val="00181BA0"/>
    <w:rsid w:val="00181E0B"/>
    <w:rsid w:val="00182867"/>
    <w:rsid w:val="00182E5F"/>
    <w:rsid w:val="00182FD2"/>
    <w:rsid w:val="001830CE"/>
    <w:rsid w:val="0018379A"/>
    <w:rsid w:val="00184112"/>
    <w:rsid w:val="0018443C"/>
    <w:rsid w:val="0018544F"/>
    <w:rsid w:val="00185D53"/>
    <w:rsid w:val="00185EEE"/>
    <w:rsid w:val="00186122"/>
    <w:rsid w:val="00186297"/>
    <w:rsid w:val="0018664A"/>
    <w:rsid w:val="001867F3"/>
    <w:rsid w:val="00186803"/>
    <w:rsid w:val="00190C9F"/>
    <w:rsid w:val="00191E4C"/>
    <w:rsid w:val="001923AF"/>
    <w:rsid w:val="001924F3"/>
    <w:rsid w:val="001928B5"/>
    <w:rsid w:val="00194C2F"/>
    <w:rsid w:val="00196BF0"/>
    <w:rsid w:val="001978C7"/>
    <w:rsid w:val="001A02E9"/>
    <w:rsid w:val="001A080E"/>
    <w:rsid w:val="001A0AD0"/>
    <w:rsid w:val="001A17AC"/>
    <w:rsid w:val="001A2383"/>
    <w:rsid w:val="001A272E"/>
    <w:rsid w:val="001A2B4A"/>
    <w:rsid w:val="001A3545"/>
    <w:rsid w:val="001A3ABA"/>
    <w:rsid w:val="001A489B"/>
    <w:rsid w:val="001A48AB"/>
    <w:rsid w:val="001A610A"/>
    <w:rsid w:val="001A6234"/>
    <w:rsid w:val="001A6443"/>
    <w:rsid w:val="001A6BDB"/>
    <w:rsid w:val="001A724B"/>
    <w:rsid w:val="001A7AFA"/>
    <w:rsid w:val="001A7B4A"/>
    <w:rsid w:val="001A7BCB"/>
    <w:rsid w:val="001B1275"/>
    <w:rsid w:val="001B1D13"/>
    <w:rsid w:val="001B2B74"/>
    <w:rsid w:val="001B2BBA"/>
    <w:rsid w:val="001B3896"/>
    <w:rsid w:val="001B3A5E"/>
    <w:rsid w:val="001B47A2"/>
    <w:rsid w:val="001B5C2E"/>
    <w:rsid w:val="001B63FE"/>
    <w:rsid w:val="001B7285"/>
    <w:rsid w:val="001C0185"/>
    <w:rsid w:val="001C0F4E"/>
    <w:rsid w:val="001C2470"/>
    <w:rsid w:val="001C309D"/>
    <w:rsid w:val="001C3EB3"/>
    <w:rsid w:val="001C4330"/>
    <w:rsid w:val="001C4750"/>
    <w:rsid w:val="001C4C99"/>
    <w:rsid w:val="001C50DE"/>
    <w:rsid w:val="001C5FCE"/>
    <w:rsid w:val="001C61DC"/>
    <w:rsid w:val="001C6871"/>
    <w:rsid w:val="001C6878"/>
    <w:rsid w:val="001C68DF"/>
    <w:rsid w:val="001C7096"/>
    <w:rsid w:val="001C7583"/>
    <w:rsid w:val="001C76DF"/>
    <w:rsid w:val="001C7A5C"/>
    <w:rsid w:val="001D06D7"/>
    <w:rsid w:val="001D096B"/>
    <w:rsid w:val="001D0A17"/>
    <w:rsid w:val="001D18CD"/>
    <w:rsid w:val="001D1AC7"/>
    <w:rsid w:val="001D2430"/>
    <w:rsid w:val="001D3106"/>
    <w:rsid w:val="001D3943"/>
    <w:rsid w:val="001D3B26"/>
    <w:rsid w:val="001D3EBF"/>
    <w:rsid w:val="001D3F54"/>
    <w:rsid w:val="001D43CE"/>
    <w:rsid w:val="001D4858"/>
    <w:rsid w:val="001D4A4C"/>
    <w:rsid w:val="001D4A96"/>
    <w:rsid w:val="001D5326"/>
    <w:rsid w:val="001D5A4A"/>
    <w:rsid w:val="001D65E6"/>
    <w:rsid w:val="001D6BAA"/>
    <w:rsid w:val="001D6D9D"/>
    <w:rsid w:val="001D7B37"/>
    <w:rsid w:val="001E0231"/>
    <w:rsid w:val="001E1918"/>
    <w:rsid w:val="001E23E6"/>
    <w:rsid w:val="001E24AB"/>
    <w:rsid w:val="001E2554"/>
    <w:rsid w:val="001E2715"/>
    <w:rsid w:val="001E2819"/>
    <w:rsid w:val="001E30C6"/>
    <w:rsid w:val="001E3D6E"/>
    <w:rsid w:val="001E41D2"/>
    <w:rsid w:val="001E434F"/>
    <w:rsid w:val="001E45FB"/>
    <w:rsid w:val="001E4665"/>
    <w:rsid w:val="001E4834"/>
    <w:rsid w:val="001E4984"/>
    <w:rsid w:val="001E5794"/>
    <w:rsid w:val="001E5F94"/>
    <w:rsid w:val="001E6108"/>
    <w:rsid w:val="001E6B1A"/>
    <w:rsid w:val="001F0158"/>
    <w:rsid w:val="001F019D"/>
    <w:rsid w:val="001F027D"/>
    <w:rsid w:val="001F08F5"/>
    <w:rsid w:val="001F16D8"/>
    <w:rsid w:val="001F1A1B"/>
    <w:rsid w:val="001F1E8C"/>
    <w:rsid w:val="001F2176"/>
    <w:rsid w:val="001F28D5"/>
    <w:rsid w:val="001F2D71"/>
    <w:rsid w:val="001F3149"/>
    <w:rsid w:val="001F35D7"/>
    <w:rsid w:val="001F4027"/>
    <w:rsid w:val="001F48A6"/>
    <w:rsid w:val="001F7143"/>
    <w:rsid w:val="001F7792"/>
    <w:rsid w:val="0020061D"/>
    <w:rsid w:val="00200FC4"/>
    <w:rsid w:val="002024E8"/>
    <w:rsid w:val="002030A7"/>
    <w:rsid w:val="00204B2B"/>
    <w:rsid w:val="002054A7"/>
    <w:rsid w:val="002069A8"/>
    <w:rsid w:val="0020773D"/>
    <w:rsid w:val="00207B83"/>
    <w:rsid w:val="00210303"/>
    <w:rsid w:val="00210459"/>
    <w:rsid w:val="00210DD5"/>
    <w:rsid w:val="00211396"/>
    <w:rsid w:val="0021178F"/>
    <w:rsid w:val="00211919"/>
    <w:rsid w:val="00211E9B"/>
    <w:rsid w:val="00212AD9"/>
    <w:rsid w:val="00213D32"/>
    <w:rsid w:val="00214166"/>
    <w:rsid w:val="00214DFA"/>
    <w:rsid w:val="00216CFD"/>
    <w:rsid w:val="002172B7"/>
    <w:rsid w:val="0022020D"/>
    <w:rsid w:val="00221642"/>
    <w:rsid w:val="002216F8"/>
    <w:rsid w:val="00221861"/>
    <w:rsid w:val="00221EF4"/>
    <w:rsid w:val="002230C7"/>
    <w:rsid w:val="00224220"/>
    <w:rsid w:val="00225523"/>
    <w:rsid w:val="00225715"/>
    <w:rsid w:val="002257A8"/>
    <w:rsid w:val="00225A35"/>
    <w:rsid w:val="00225E5D"/>
    <w:rsid w:val="0022665F"/>
    <w:rsid w:val="0022764C"/>
    <w:rsid w:val="002302D2"/>
    <w:rsid w:val="002305FD"/>
    <w:rsid w:val="00230670"/>
    <w:rsid w:val="002318A4"/>
    <w:rsid w:val="00231B72"/>
    <w:rsid w:val="0023258E"/>
    <w:rsid w:val="0023263D"/>
    <w:rsid w:val="0023295C"/>
    <w:rsid w:val="00232D32"/>
    <w:rsid w:val="002334C2"/>
    <w:rsid w:val="0023476D"/>
    <w:rsid w:val="0023684A"/>
    <w:rsid w:val="002368A5"/>
    <w:rsid w:val="00236A27"/>
    <w:rsid w:val="00237950"/>
    <w:rsid w:val="00237AB4"/>
    <w:rsid w:val="00237BC4"/>
    <w:rsid w:val="00240DD2"/>
    <w:rsid w:val="0024191B"/>
    <w:rsid w:val="00242A16"/>
    <w:rsid w:val="00243893"/>
    <w:rsid w:val="00244BFF"/>
    <w:rsid w:val="002454D7"/>
    <w:rsid w:val="00245738"/>
    <w:rsid w:val="00245C61"/>
    <w:rsid w:val="002460DD"/>
    <w:rsid w:val="002462CA"/>
    <w:rsid w:val="0024678F"/>
    <w:rsid w:val="00247170"/>
    <w:rsid w:val="002503F7"/>
    <w:rsid w:val="002507E1"/>
    <w:rsid w:val="0025143F"/>
    <w:rsid w:val="002514B5"/>
    <w:rsid w:val="00252F9B"/>
    <w:rsid w:val="00253D96"/>
    <w:rsid w:val="00254173"/>
    <w:rsid w:val="00254857"/>
    <w:rsid w:val="002558EB"/>
    <w:rsid w:val="00256C95"/>
    <w:rsid w:val="002610D7"/>
    <w:rsid w:val="002618CE"/>
    <w:rsid w:val="002619DB"/>
    <w:rsid w:val="00261DAD"/>
    <w:rsid w:val="002624E4"/>
    <w:rsid w:val="002631E7"/>
    <w:rsid w:val="00264747"/>
    <w:rsid w:val="00264859"/>
    <w:rsid w:val="00265FC0"/>
    <w:rsid w:val="00266359"/>
    <w:rsid w:val="00266639"/>
    <w:rsid w:val="00266A98"/>
    <w:rsid w:val="00267128"/>
    <w:rsid w:val="002673B4"/>
    <w:rsid w:val="002676BB"/>
    <w:rsid w:val="002676D0"/>
    <w:rsid w:val="00267B51"/>
    <w:rsid w:val="00271A1A"/>
    <w:rsid w:val="00273938"/>
    <w:rsid w:val="00273E7B"/>
    <w:rsid w:val="0027447E"/>
    <w:rsid w:val="00274C73"/>
    <w:rsid w:val="00275218"/>
    <w:rsid w:val="00276AA7"/>
    <w:rsid w:val="00276C8D"/>
    <w:rsid w:val="00277018"/>
    <w:rsid w:val="00277F36"/>
    <w:rsid w:val="002808C0"/>
    <w:rsid w:val="0028092F"/>
    <w:rsid w:val="00280BB6"/>
    <w:rsid w:val="00281A94"/>
    <w:rsid w:val="00281F69"/>
    <w:rsid w:val="00282F53"/>
    <w:rsid w:val="00283023"/>
    <w:rsid w:val="00283845"/>
    <w:rsid w:val="002841C5"/>
    <w:rsid w:val="0028479D"/>
    <w:rsid w:val="00284A2A"/>
    <w:rsid w:val="00285742"/>
    <w:rsid w:val="00285E3F"/>
    <w:rsid w:val="00286716"/>
    <w:rsid w:val="002902BA"/>
    <w:rsid w:val="0029188C"/>
    <w:rsid w:val="00292355"/>
    <w:rsid w:val="0029239F"/>
    <w:rsid w:val="00293296"/>
    <w:rsid w:val="00293820"/>
    <w:rsid w:val="002948A9"/>
    <w:rsid w:val="00294FCD"/>
    <w:rsid w:val="002959EA"/>
    <w:rsid w:val="00296CEA"/>
    <w:rsid w:val="00296FF1"/>
    <w:rsid w:val="002971BE"/>
    <w:rsid w:val="002973A7"/>
    <w:rsid w:val="002A25CC"/>
    <w:rsid w:val="002A32D1"/>
    <w:rsid w:val="002A37C6"/>
    <w:rsid w:val="002A3B21"/>
    <w:rsid w:val="002A3DC4"/>
    <w:rsid w:val="002A4217"/>
    <w:rsid w:val="002A4C4A"/>
    <w:rsid w:val="002B3536"/>
    <w:rsid w:val="002B35E0"/>
    <w:rsid w:val="002B40E3"/>
    <w:rsid w:val="002B441D"/>
    <w:rsid w:val="002B49AD"/>
    <w:rsid w:val="002B4DA3"/>
    <w:rsid w:val="002B4DFE"/>
    <w:rsid w:val="002B5A6C"/>
    <w:rsid w:val="002B6518"/>
    <w:rsid w:val="002B68D1"/>
    <w:rsid w:val="002C0960"/>
    <w:rsid w:val="002C09D8"/>
    <w:rsid w:val="002C1234"/>
    <w:rsid w:val="002C152C"/>
    <w:rsid w:val="002C1AEF"/>
    <w:rsid w:val="002C1D7C"/>
    <w:rsid w:val="002C3FE9"/>
    <w:rsid w:val="002C4C92"/>
    <w:rsid w:val="002C4CAB"/>
    <w:rsid w:val="002C4D8E"/>
    <w:rsid w:val="002C54CB"/>
    <w:rsid w:val="002C54D7"/>
    <w:rsid w:val="002C6435"/>
    <w:rsid w:val="002C6BEE"/>
    <w:rsid w:val="002C7967"/>
    <w:rsid w:val="002D12A7"/>
    <w:rsid w:val="002D194B"/>
    <w:rsid w:val="002D3DD1"/>
    <w:rsid w:val="002D4839"/>
    <w:rsid w:val="002D61E7"/>
    <w:rsid w:val="002D70F5"/>
    <w:rsid w:val="002D77D1"/>
    <w:rsid w:val="002E11B6"/>
    <w:rsid w:val="002E2238"/>
    <w:rsid w:val="002E34FB"/>
    <w:rsid w:val="002E3551"/>
    <w:rsid w:val="002E472D"/>
    <w:rsid w:val="002E49D7"/>
    <w:rsid w:val="002E6397"/>
    <w:rsid w:val="002E6FD9"/>
    <w:rsid w:val="002E7B19"/>
    <w:rsid w:val="002E7BD6"/>
    <w:rsid w:val="002F0565"/>
    <w:rsid w:val="002F0D37"/>
    <w:rsid w:val="002F0DA9"/>
    <w:rsid w:val="002F1B6D"/>
    <w:rsid w:val="002F29B0"/>
    <w:rsid w:val="002F3400"/>
    <w:rsid w:val="002F48A5"/>
    <w:rsid w:val="002F498B"/>
    <w:rsid w:val="002F49A6"/>
    <w:rsid w:val="002F4F60"/>
    <w:rsid w:val="002F51E5"/>
    <w:rsid w:val="002F536C"/>
    <w:rsid w:val="002F53DC"/>
    <w:rsid w:val="002F5B2B"/>
    <w:rsid w:val="002F70D5"/>
    <w:rsid w:val="002F74A2"/>
    <w:rsid w:val="002F755D"/>
    <w:rsid w:val="002F7C58"/>
    <w:rsid w:val="002F7CF4"/>
    <w:rsid w:val="00300167"/>
    <w:rsid w:val="003001D7"/>
    <w:rsid w:val="003007FC"/>
    <w:rsid w:val="00300A7F"/>
    <w:rsid w:val="00300D20"/>
    <w:rsid w:val="00302489"/>
    <w:rsid w:val="00302777"/>
    <w:rsid w:val="00302D14"/>
    <w:rsid w:val="00303A69"/>
    <w:rsid w:val="00303B37"/>
    <w:rsid w:val="00304D83"/>
    <w:rsid w:val="00305626"/>
    <w:rsid w:val="003077C4"/>
    <w:rsid w:val="00307871"/>
    <w:rsid w:val="00307C9B"/>
    <w:rsid w:val="00307FCF"/>
    <w:rsid w:val="003137A0"/>
    <w:rsid w:val="00313A7B"/>
    <w:rsid w:val="00313B6F"/>
    <w:rsid w:val="00314F2B"/>
    <w:rsid w:val="0031501A"/>
    <w:rsid w:val="00315AB9"/>
    <w:rsid w:val="00315C29"/>
    <w:rsid w:val="00315D91"/>
    <w:rsid w:val="00315DC8"/>
    <w:rsid w:val="0031625A"/>
    <w:rsid w:val="00316285"/>
    <w:rsid w:val="003172DE"/>
    <w:rsid w:val="0031763B"/>
    <w:rsid w:val="00317B3B"/>
    <w:rsid w:val="0032014F"/>
    <w:rsid w:val="003202AA"/>
    <w:rsid w:val="003206CF"/>
    <w:rsid w:val="00320C14"/>
    <w:rsid w:val="00320E6E"/>
    <w:rsid w:val="003212AF"/>
    <w:rsid w:val="00321E4E"/>
    <w:rsid w:val="00323423"/>
    <w:rsid w:val="00323B27"/>
    <w:rsid w:val="00324254"/>
    <w:rsid w:val="00326C01"/>
    <w:rsid w:val="0032789A"/>
    <w:rsid w:val="0033012B"/>
    <w:rsid w:val="003307EA"/>
    <w:rsid w:val="00330A66"/>
    <w:rsid w:val="00330E50"/>
    <w:rsid w:val="00331500"/>
    <w:rsid w:val="00333F7C"/>
    <w:rsid w:val="00334310"/>
    <w:rsid w:val="003344DC"/>
    <w:rsid w:val="00334503"/>
    <w:rsid w:val="00334905"/>
    <w:rsid w:val="00334C0D"/>
    <w:rsid w:val="0033670C"/>
    <w:rsid w:val="00336A59"/>
    <w:rsid w:val="00337887"/>
    <w:rsid w:val="003379B0"/>
    <w:rsid w:val="00337B35"/>
    <w:rsid w:val="00337B4A"/>
    <w:rsid w:val="00342A70"/>
    <w:rsid w:val="00343B87"/>
    <w:rsid w:val="00344A80"/>
    <w:rsid w:val="00344D4C"/>
    <w:rsid w:val="00344ECE"/>
    <w:rsid w:val="00345A2F"/>
    <w:rsid w:val="003469AA"/>
    <w:rsid w:val="00346D0C"/>
    <w:rsid w:val="00346F36"/>
    <w:rsid w:val="00350A6E"/>
    <w:rsid w:val="00351E3F"/>
    <w:rsid w:val="003538E8"/>
    <w:rsid w:val="0035545C"/>
    <w:rsid w:val="00355FFD"/>
    <w:rsid w:val="00356668"/>
    <w:rsid w:val="0035678A"/>
    <w:rsid w:val="00356804"/>
    <w:rsid w:val="00356E38"/>
    <w:rsid w:val="00356EFD"/>
    <w:rsid w:val="0035775D"/>
    <w:rsid w:val="00357ECA"/>
    <w:rsid w:val="0036044E"/>
    <w:rsid w:val="00361447"/>
    <w:rsid w:val="003619A1"/>
    <w:rsid w:val="00361F13"/>
    <w:rsid w:val="00365227"/>
    <w:rsid w:val="00365396"/>
    <w:rsid w:val="00365E59"/>
    <w:rsid w:val="003662F3"/>
    <w:rsid w:val="00366B54"/>
    <w:rsid w:val="00367F1B"/>
    <w:rsid w:val="00371124"/>
    <w:rsid w:val="00371373"/>
    <w:rsid w:val="0037173B"/>
    <w:rsid w:val="00371F32"/>
    <w:rsid w:val="00372276"/>
    <w:rsid w:val="00372EA2"/>
    <w:rsid w:val="0037336C"/>
    <w:rsid w:val="00373734"/>
    <w:rsid w:val="00373C93"/>
    <w:rsid w:val="00373D4E"/>
    <w:rsid w:val="00375833"/>
    <w:rsid w:val="00376E06"/>
    <w:rsid w:val="00380E7E"/>
    <w:rsid w:val="00381BC8"/>
    <w:rsid w:val="00383515"/>
    <w:rsid w:val="00383D18"/>
    <w:rsid w:val="00384459"/>
    <w:rsid w:val="003867EA"/>
    <w:rsid w:val="0038700D"/>
    <w:rsid w:val="00390023"/>
    <w:rsid w:val="00390862"/>
    <w:rsid w:val="00392553"/>
    <w:rsid w:val="0039300D"/>
    <w:rsid w:val="00393CFF"/>
    <w:rsid w:val="00394CA4"/>
    <w:rsid w:val="00395026"/>
    <w:rsid w:val="00395C10"/>
    <w:rsid w:val="003974D4"/>
    <w:rsid w:val="003978DD"/>
    <w:rsid w:val="00397BB4"/>
    <w:rsid w:val="00397BB7"/>
    <w:rsid w:val="003A02BA"/>
    <w:rsid w:val="003A0F7E"/>
    <w:rsid w:val="003A1326"/>
    <w:rsid w:val="003A1E5A"/>
    <w:rsid w:val="003A20E4"/>
    <w:rsid w:val="003A374A"/>
    <w:rsid w:val="003A3B34"/>
    <w:rsid w:val="003A4BE0"/>
    <w:rsid w:val="003A4DBC"/>
    <w:rsid w:val="003A5608"/>
    <w:rsid w:val="003A5B18"/>
    <w:rsid w:val="003A64A8"/>
    <w:rsid w:val="003B0B59"/>
    <w:rsid w:val="003B0E69"/>
    <w:rsid w:val="003B0E6B"/>
    <w:rsid w:val="003B25E6"/>
    <w:rsid w:val="003B2875"/>
    <w:rsid w:val="003B299D"/>
    <w:rsid w:val="003B2A44"/>
    <w:rsid w:val="003B3AA4"/>
    <w:rsid w:val="003B3B02"/>
    <w:rsid w:val="003B3B80"/>
    <w:rsid w:val="003B3D83"/>
    <w:rsid w:val="003B45C5"/>
    <w:rsid w:val="003B4A12"/>
    <w:rsid w:val="003B6142"/>
    <w:rsid w:val="003B6B6F"/>
    <w:rsid w:val="003B7A26"/>
    <w:rsid w:val="003B7A5C"/>
    <w:rsid w:val="003C1020"/>
    <w:rsid w:val="003C164E"/>
    <w:rsid w:val="003C3E84"/>
    <w:rsid w:val="003C50CC"/>
    <w:rsid w:val="003C59FC"/>
    <w:rsid w:val="003C6135"/>
    <w:rsid w:val="003C64EB"/>
    <w:rsid w:val="003C6CD5"/>
    <w:rsid w:val="003C72FC"/>
    <w:rsid w:val="003C75AF"/>
    <w:rsid w:val="003D0AD9"/>
    <w:rsid w:val="003D1143"/>
    <w:rsid w:val="003D128B"/>
    <w:rsid w:val="003D2D04"/>
    <w:rsid w:val="003D3306"/>
    <w:rsid w:val="003D4565"/>
    <w:rsid w:val="003D4BA9"/>
    <w:rsid w:val="003D5CAD"/>
    <w:rsid w:val="003D7190"/>
    <w:rsid w:val="003D71E5"/>
    <w:rsid w:val="003D784E"/>
    <w:rsid w:val="003D7EF8"/>
    <w:rsid w:val="003E1515"/>
    <w:rsid w:val="003E1E12"/>
    <w:rsid w:val="003E230F"/>
    <w:rsid w:val="003E2354"/>
    <w:rsid w:val="003E3C5F"/>
    <w:rsid w:val="003E52BF"/>
    <w:rsid w:val="003E5DD0"/>
    <w:rsid w:val="003E5F20"/>
    <w:rsid w:val="003E6273"/>
    <w:rsid w:val="003E6690"/>
    <w:rsid w:val="003E687E"/>
    <w:rsid w:val="003E73D5"/>
    <w:rsid w:val="003E748C"/>
    <w:rsid w:val="003E74D8"/>
    <w:rsid w:val="003E75B6"/>
    <w:rsid w:val="003E7D45"/>
    <w:rsid w:val="003F0D8C"/>
    <w:rsid w:val="003F1977"/>
    <w:rsid w:val="003F4B45"/>
    <w:rsid w:val="003F51AA"/>
    <w:rsid w:val="003F5ED0"/>
    <w:rsid w:val="003F6B2C"/>
    <w:rsid w:val="00400767"/>
    <w:rsid w:val="004008E0"/>
    <w:rsid w:val="004009D3"/>
    <w:rsid w:val="00400A96"/>
    <w:rsid w:val="004011E8"/>
    <w:rsid w:val="004014E8"/>
    <w:rsid w:val="00402525"/>
    <w:rsid w:val="00402F65"/>
    <w:rsid w:val="0040312D"/>
    <w:rsid w:val="004033CC"/>
    <w:rsid w:val="00404648"/>
    <w:rsid w:val="00404B0E"/>
    <w:rsid w:val="00404E4A"/>
    <w:rsid w:val="00405281"/>
    <w:rsid w:val="004063CC"/>
    <w:rsid w:val="004068BC"/>
    <w:rsid w:val="00407B28"/>
    <w:rsid w:val="00407EE4"/>
    <w:rsid w:val="0041074D"/>
    <w:rsid w:val="00410848"/>
    <w:rsid w:val="00411419"/>
    <w:rsid w:val="00412194"/>
    <w:rsid w:val="00412AC1"/>
    <w:rsid w:val="00412C53"/>
    <w:rsid w:val="00412E09"/>
    <w:rsid w:val="0041357D"/>
    <w:rsid w:val="00413B8C"/>
    <w:rsid w:val="004140E9"/>
    <w:rsid w:val="004154E5"/>
    <w:rsid w:val="00415CAB"/>
    <w:rsid w:val="00416210"/>
    <w:rsid w:val="00416896"/>
    <w:rsid w:val="00416F2C"/>
    <w:rsid w:val="004172B8"/>
    <w:rsid w:val="00421DF5"/>
    <w:rsid w:val="00422B47"/>
    <w:rsid w:val="00423945"/>
    <w:rsid w:val="00425189"/>
    <w:rsid w:val="0042585F"/>
    <w:rsid w:val="00425930"/>
    <w:rsid w:val="00425AAF"/>
    <w:rsid w:val="0042616D"/>
    <w:rsid w:val="0042763B"/>
    <w:rsid w:val="00427B3B"/>
    <w:rsid w:val="004301AD"/>
    <w:rsid w:val="00430B06"/>
    <w:rsid w:val="00430D8E"/>
    <w:rsid w:val="00431D1B"/>
    <w:rsid w:val="004326B5"/>
    <w:rsid w:val="00433082"/>
    <w:rsid w:val="0043356F"/>
    <w:rsid w:val="004338CB"/>
    <w:rsid w:val="00433E65"/>
    <w:rsid w:val="00434897"/>
    <w:rsid w:val="0043517B"/>
    <w:rsid w:val="004352AA"/>
    <w:rsid w:val="004359F5"/>
    <w:rsid w:val="00435ADA"/>
    <w:rsid w:val="00435E20"/>
    <w:rsid w:val="00435F6B"/>
    <w:rsid w:val="0043605D"/>
    <w:rsid w:val="004365B9"/>
    <w:rsid w:val="0043668B"/>
    <w:rsid w:val="00436FF2"/>
    <w:rsid w:val="00437467"/>
    <w:rsid w:val="0044040B"/>
    <w:rsid w:val="00441C18"/>
    <w:rsid w:val="004430F1"/>
    <w:rsid w:val="0044320D"/>
    <w:rsid w:val="004443D3"/>
    <w:rsid w:val="004448CF"/>
    <w:rsid w:val="00444984"/>
    <w:rsid w:val="00445173"/>
    <w:rsid w:val="0044599D"/>
    <w:rsid w:val="00445C73"/>
    <w:rsid w:val="00450A90"/>
    <w:rsid w:val="00450D1B"/>
    <w:rsid w:val="004512CC"/>
    <w:rsid w:val="00452326"/>
    <w:rsid w:val="004525F1"/>
    <w:rsid w:val="00452ABA"/>
    <w:rsid w:val="00452DC7"/>
    <w:rsid w:val="0045353D"/>
    <w:rsid w:val="00453F76"/>
    <w:rsid w:val="00454373"/>
    <w:rsid w:val="00454B0C"/>
    <w:rsid w:val="00456544"/>
    <w:rsid w:val="004569E9"/>
    <w:rsid w:val="00456DC7"/>
    <w:rsid w:val="00457216"/>
    <w:rsid w:val="004573A7"/>
    <w:rsid w:val="00457A3A"/>
    <w:rsid w:val="00457F4F"/>
    <w:rsid w:val="0046014F"/>
    <w:rsid w:val="00460E41"/>
    <w:rsid w:val="004617D8"/>
    <w:rsid w:val="004617DF"/>
    <w:rsid w:val="00461C42"/>
    <w:rsid w:val="004627D0"/>
    <w:rsid w:val="00462DA0"/>
    <w:rsid w:val="00465138"/>
    <w:rsid w:val="004655AB"/>
    <w:rsid w:val="0046622C"/>
    <w:rsid w:val="00470A4C"/>
    <w:rsid w:val="0047130C"/>
    <w:rsid w:val="00471561"/>
    <w:rsid w:val="004716B1"/>
    <w:rsid w:val="004716F3"/>
    <w:rsid w:val="00471C72"/>
    <w:rsid w:val="00472102"/>
    <w:rsid w:val="00472955"/>
    <w:rsid w:val="00472B17"/>
    <w:rsid w:val="004731CB"/>
    <w:rsid w:val="004736F6"/>
    <w:rsid w:val="00473ABF"/>
    <w:rsid w:val="00474FD7"/>
    <w:rsid w:val="00476546"/>
    <w:rsid w:val="00477428"/>
    <w:rsid w:val="00480180"/>
    <w:rsid w:val="00482A72"/>
    <w:rsid w:val="004836C4"/>
    <w:rsid w:val="004838CD"/>
    <w:rsid w:val="00485067"/>
    <w:rsid w:val="00485721"/>
    <w:rsid w:val="00486F2E"/>
    <w:rsid w:val="004873A8"/>
    <w:rsid w:val="004878D4"/>
    <w:rsid w:val="004879C9"/>
    <w:rsid w:val="00487E8B"/>
    <w:rsid w:val="00492243"/>
    <w:rsid w:val="00492B37"/>
    <w:rsid w:val="00493E35"/>
    <w:rsid w:val="0049418D"/>
    <w:rsid w:val="00495F4B"/>
    <w:rsid w:val="00496090"/>
    <w:rsid w:val="004965F2"/>
    <w:rsid w:val="00496AD8"/>
    <w:rsid w:val="00497048"/>
    <w:rsid w:val="00497729"/>
    <w:rsid w:val="00497FBD"/>
    <w:rsid w:val="004A0312"/>
    <w:rsid w:val="004A0EE3"/>
    <w:rsid w:val="004A1B66"/>
    <w:rsid w:val="004A1DE4"/>
    <w:rsid w:val="004A2D79"/>
    <w:rsid w:val="004A34ED"/>
    <w:rsid w:val="004A3916"/>
    <w:rsid w:val="004A3C50"/>
    <w:rsid w:val="004A4648"/>
    <w:rsid w:val="004A4FA1"/>
    <w:rsid w:val="004A6148"/>
    <w:rsid w:val="004A6469"/>
    <w:rsid w:val="004A6905"/>
    <w:rsid w:val="004A6ACE"/>
    <w:rsid w:val="004A7798"/>
    <w:rsid w:val="004A7B33"/>
    <w:rsid w:val="004A7BF3"/>
    <w:rsid w:val="004B0FDC"/>
    <w:rsid w:val="004B1C15"/>
    <w:rsid w:val="004B1CC6"/>
    <w:rsid w:val="004B2170"/>
    <w:rsid w:val="004B368B"/>
    <w:rsid w:val="004B50E8"/>
    <w:rsid w:val="004B5A26"/>
    <w:rsid w:val="004B613B"/>
    <w:rsid w:val="004B650F"/>
    <w:rsid w:val="004B67DE"/>
    <w:rsid w:val="004B73A7"/>
    <w:rsid w:val="004B7D60"/>
    <w:rsid w:val="004C1E7C"/>
    <w:rsid w:val="004C2972"/>
    <w:rsid w:val="004C2A07"/>
    <w:rsid w:val="004C2D21"/>
    <w:rsid w:val="004C39AE"/>
    <w:rsid w:val="004C487F"/>
    <w:rsid w:val="004C4C0C"/>
    <w:rsid w:val="004C4FAB"/>
    <w:rsid w:val="004C515A"/>
    <w:rsid w:val="004C52B8"/>
    <w:rsid w:val="004C73BF"/>
    <w:rsid w:val="004C7761"/>
    <w:rsid w:val="004C7CBC"/>
    <w:rsid w:val="004D0BE6"/>
    <w:rsid w:val="004D19D9"/>
    <w:rsid w:val="004D24D2"/>
    <w:rsid w:val="004D29A3"/>
    <w:rsid w:val="004D334F"/>
    <w:rsid w:val="004D7528"/>
    <w:rsid w:val="004D7ED4"/>
    <w:rsid w:val="004E03E0"/>
    <w:rsid w:val="004E0AED"/>
    <w:rsid w:val="004E0EBF"/>
    <w:rsid w:val="004E1A11"/>
    <w:rsid w:val="004E29F7"/>
    <w:rsid w:val="004E2B0B"/>
    <w:rsid w:val="004E311E"/>
    <w:rsid w:val="004E355C"/>
    <w:rsid w:val="004E3990"/>
    <w:rsid w:val="004E431D"/>
    <w:rsid w:val="004E4381"/>
    <w:rsid w:val="004E4898"/>
    <w:rsid w:val="004E552F"/>
    <w:rsid w:val="004E59CD"/>
    <w:rsid w:val="004E5DF7"/>
    <w:rsid w:val="004E6E7F"/>
    <w:rsid w:val="004F08E2"/>
    <w:rsid w:val="004F283A"/>
    <w:rsid w:val="004F285D"/>
    <w:rsid w:val="004F2CEB"/>
    <w:rsid w:val="004F317E"/>
    <w:rsid w:val="004F32DE"/>
    <w:rsid w:val="004F32E5"/>
    <w:rsid w:val="004F42C7"/>
    <w:rsid w:val="004F544F"/>
    <w:rsid w:val="004F61B4"/>
    <w:rsid w:val="004F6AF1"/>
    <w:rsid w:val="00501230"/>
    <w:rsid w:val="005024B3"/>
    <w:rsid w:val="0050676B"/>
    <w:rsid w:val="00506B83"/>
    <w:rsid w:val="00506E80"/>
    <w:rsid w:val="005079DD"/>
    <w:rsid w:val="005104E9"/>
    <w:rsid w:val="00510AD0"/>
    <w:rsid w:val="00510F8F"/>
    <w:rsid w:val="00511B30"/>
    <w:rsid w:val="00512363"/>
    <w:rsid w:val="005130EC"/>
    <w:rsid w:val="00515825"/>
    <w:rsid w:val="00515957"/>
    <w:rsid w:val="00516E6B"/>
    <w:rsid w:val="005179F5"/>
    <w:rsid w:val="00517C20"/>
    <w:rsid w:val="00522637"/>
    <w:rsid w:val="00525F41"/>
    <w:rsid w:val="005263C9"/>
    <w:rsid w:val="005276EE"/>
    <w:rsid w:val="0052796A"/>
    <w:rsid w:val="005319C3"/>
    <w:rsid w:val="005319D9"/>
    <w:rsid w:val="00531BB2"/>
    <w:rsid w:val="00532A07"/>
    <w:rsid w:val="00532EF8"/>
    <w:rsid w:val="0053311C"/>
    <w:rsid w:val="00533BDD"/>
    <w:rsid w:val="00535750"/>
    <w:rsid w:val="005361ED"/>
    <w:rsid w:val="005366DF"/>
    <w:rsid w:val="00536DD6"/>
    <w:rsid w:val="005371D2"/>
    <w:rsid w:val="005374F6"/>
    <w:rsid w:val="00537AC7"/>
    <w:rsid w:val="00537B5C"/>
    <w:rsid w:val="00537B7C"/>
    <w:rsid w:val="0054001B"/>
    <w:rsid w:val="005407B1"/>
    <w:rsid w:val="00540B50"/>
    <w:rsid w:val="00540FF4"/>
    <w:rsid w:val="00541671"/>
    <w:rsid w:val="00542864"/>
    <w:rsid w:val="00542FE3"/>
    <w:rsid w:val="00545C8C"/>
    <w:rsid w:val="00545CA1"/>
    <w:rsid w:val="00546D4C"/>
    <w:rsid w:val="00547957"/>
    <w:rsid w:val="00547E8B"/>
    <w:rsid w:val="005509EE"/>
    <w:rsid w:val="00550BD3"/>
    <w:rsid w:val="0055107B"/>
    <w:rsid w:val="0055176D"/>
    <w:rsid w:val="0055178C"/>
    <w:rsid w:val="00551914"/>
    <w:rsid w:val="00551947"/>
    <w:rsid w:val="005528A6"/>
    <w:rsid w:val="00552912"/>
    <w:rsid w:val="00553805"/>
    <w:rsid w:val="00553B63"/>
    <w:rsid w:val="0055407D"/>
    <w:rsid w:val="00554B72"/>
    <w:rsid w:val="0055694D"/>
    <w:rsid w:val="00557015"/>
    <w:rsid w:val="0055749A"/>
    <w:rsid w:val="0055758A"/>
    <w:rsid w:val="0055770A"/>
    <w:rsid w:val="0055780A"/>
    <w:rsid w:val="00557E33"/>
    <w:rsid w:val="005617D8"/>
    <w:rsid w:val="0056268A"/>
    <w:rsid w:val="00563584"/>
    <w:rsid w:val="00564042"/>
    <w:rsid w:val="0056414D"/>
    <w:rsid w:val="005641FA"/>
    <w:rsid w:val="00566E8E"/>
    <w:rsid w:val="00570C1F"/>
    <w:rsid w:val="00571E7B"/>
    <w:rsid w:val="0057317E"/>
    <w:rsid w:val="00573D38"/>
    <w:rsid w:val="00573E83"/>
    <w:rsid w:val="00574318"/>
    <w:rsid w:val="005745C8"/>
    <w:rsid w:val="00575DBD"/>
    <w:rsid w:val="005768A0"/>
    <w:rsid w:val="00576C96"/>
    <w:rsid w:val="0057706A"/>
    <w:rsid w:val="005800B4"/>
    <w:rsid w:val="005806AD"/>
    <w:rsid w:val="00580D15"/>
    <w:rsid w:val="005810A7"/>
    <w:rsid w:val="00581234"/>
    <w:rsid w:val="00583397"/>
    <w:rsid w:val="00583512"/>
    <w:rsid w:val="00583D73"/>
    <w:rsid w:val="00584CB5"/>
    <w:rsid w:val="00585683"/>
    <w:rsid w:val="00585ABE"/>
    <w:rsid w:val="00585B7F"/>
    <w:rsid w:val="005868F3"/>
    <w:rsid w:val="00586C61"/>
    <w:rsid w:val="005875A5"/>
    <w:rsid w:val="00587634"/>
    <w:rsid w:val="005876BA"/>
    <w:rsid w:val="00587B1E"/>
    <w:rsid w:val="00587CD6"/>
    <w:rsid w:val="0059010F"/>
    <w:rsid w:val="005905C0"/>
    <w:rsid w:val="005911C3"/>
    <w:rsid w:val="005915CD"/>
    <w:rsid w:val="00592164"/>
    <w:rsid w:val="005940D1"/>
    <w:rsid w:val="00595320"/>
    <w:rsid w:val="005959B2"/>
    <w:rsid w:val="00595B7E"/>
    <w:rsid w:val="00596CA1"/>
    <w:rsid w:val="0059783E"/>
    <w:rsid w:val="00597CAD"/>
    <w:rsid w:val="005A0440"/>
    <w:rsid w:val="005A1780"/>
    <w:rsid w:val="005A22FC"/>
    <w:rsid w:val="005A2F2A"/>
    <w:rsid w:val="005A3025"/>
    <w:rsid w:val="005A4668"/>
    <w:rsid w:val="005A49C0"/>
    <w:rsid w:val="005A57E8"/>
    <w:rsid w:val="005A5D5D"/>
    <w:rsid w:val="005A6864"/>
    <w:rsid w:val="005A6A91"/>
    <w:rsid w:val="005A6CD6"/>
    <w:rsid w:val="005A7843"/>
    <w:rsid w:val="005A7ADB"/>
    <w:rsid w:val="005B0059"/>
    <w:rsid w:val="005B0165"/>
    <w:rsid w:val="005B0861"/>
    <w:rsid w:val="005B0AE0"/>
    <w:rsid w:val="005B16E3"/>
    <w:rsid w:val="005B393B"/>
    <w:rsid w:val="005B4113"/>
    <w:rsid w:val="005B485A"/>
    <w:rsid w:val="005B4A20"/>
    <w:rsid w:val="005B534B"/>
    <w:rsid w:val="005B5EB0"/>
    <w:rsid w:val="005B6B8D"/>
    <w:rsid w:val="005B6D80"/>
    <w:rsid w:val="005B6E8D"/>
    <w:rsid w:val="005C00F9"/>
    <w:rsid w:val="005C152B"/>
    <w:rsid w:val="005C1927"/>
    <w:rsid w:val="005C3125"/>
    <w:rsid w:val="005C36D0"/>
    <w:rsid w:val="005C3701"/>
    <w:rsid w:val="005C3A50"/>
    <w:rsid w:val="005C5168"/>
    <w:rsid w:val="005C52BC"/>
    <w:rsid w:val="005C5A64"/>
    <w:rsid w:val="005C630B"/>
    <w:rsid w:val="005C6815"/>
    <w:rsid w:val="005C68B4"/>
    <w:rsid w:val="005C723F"/>
    <w:rsid w:val="005C7DB8"/>
    <w:rsid w:val="005C7EA3"/>
    <w:rsid w:val="005D09E5"/>
    <w:rsid w:val="005D141C"/>
    <w:rsid w:val="005D1AD4"/>
    <w:rsid w:val="005D2CA8"/>
    <w:rsid w:val="005D3579"/>
    <w:rsid w:val="005D4DC2"/>
    <w:rsid w:val="005D53D5"/>
    <w:rsid w:val="005D6245"/>
    <w:rsid w:val="005D6264"/>
    <w:rsid w:val="005D6638"/>
    <w:rsid w:val="005D79AF"/>
    <w:rsid w:val="005E0D04"/>
    <w:rsid w:val="005E17C2"/>
    <w:rsid w:val="005E2111"/>
    <w:rsid w:val="005E31A1"/>
    <w:rsid w:val="005E4113"/>
    <w:rsid w:val="005E5B7F"/>
    <w:rsid w:val="005E68C7"/>
    <w:rsid w:val="005E69BA"/>
    <w:rsid w:val="005E6ED3"/>
    <w:rsid w:val="005E7505"/>
    <w:rsid w:val="005E7848"/>
    <w:rsid w:val="005E7FE3"/>
    <w:rsid w:val="005F12D6"/>
    <w:rsid w:val="005F15E0"/>
    <w:rsid w:val="005F1600"/>
    <w:rsid w:val="005F1A87"/>
    <w:rsid w:val="005F2CA8"/>
    <w:rsid w:val="005F344F"/>
    <w:rsid w:val="005F3FF4"/>
    <w:rsid w:val="005F5134"/>
    <w:rsid w:val="005F5A0E"/>
    <w:rsid w:val="005F6537"/>
    <w:rsid w:val="00600020"/>
    <w:rsid w:val="006011D2"/>
    <w:rsid w:val="00601677"/>
    <w:rsid w:val="00602232"/>
    <w:rsid w:val="0060288B"/>
    <w:rsid w:val="00602AEA"/>
    <w:rsid w:val="0060355C"/>
    <w:rsid w:val="00603853"/>
    <w:rsid w:val="00603F08"/>
    <w:rsid w:val="00603FE4"/>
    <w:rsid w:val="00605286"/>
    <w:rsid w:val="0060557A"/>
    <w:rsid w:val="006058AA"/>
    <w:rsid w:val="006059EF"/>
    <w:rsid w:val="00605D35"/>
    <w:rsid w:val="00606B71"/>
    <w:rsid w:val="00607161"/>
    <w:rsid w:val="00607287"/>
    <w:rsid w:val="006077A6"/>
    <w:rsid w:val="00610BB1"/>
    <w:rsid w:val="00611302"/>
    <w:rsid w:val="0061205D"/>
    <w:rsid w:val="00613007"/>
    <w:rsid w:val="00613A50"/>
    <w:rsid w:val="00613E57"/>
    <w:rsid w:val="00614DC2"/>
    <w:rsid w:val="00617B84"/>
    <w:rsid w:val="00617DB0"/>
    <w:rsid w:val="00617FD3"/>
    <w:rsid w:val="006206FC"/>
    <w:rsid w:val="006208A9"/>
    <w:rsid w:val="00620A43"/>
    <w:rsid w:val="00620AAF"/>
    <w:rsid w:val="00620AE3"/>
    <w:rsid w:val="006211A0"/>
    <w:rsid w:val="006229DC"/>
    <w:rsid w:val="00622F7B"/>
    <w:rsid w:val="006231E3"/>
    <w:rsid w:val="00623A1F"/>
    <w:rsid w:val="00623B36"/>
    <w:rsid w:val="00623DBB"/>
    <w:rsid w:val="00623E6F"/>
    <w:rsid w:val="00624A82"/>
    <w:rsid w:val="006254D8"/>
    <w:rsid w:val="0062580D"/>
    <w:rsid w:val="0062586F"/>
    <w:rsid w:val="00625975"/>
    <w:rsid w:val="00625D74"/>
    <w:rsid w:val="00625EE9"/>
    <w:rsid w:val="00626127"/>
    <w:rsid w:val="0062722A"/>
    <w:rsid w:val="00630444"/>
    <w:rsid w:val="00630565"/>
    <w:rsid w:val="00630572"/>
    <w:rsid w:val="006305DF"/>
    <w:rsid w:val="0063091E"/>
    <w:rsid w:val="00630E89"/>
    <w:rsid w:val="00631423"/>
    <w:rsid w:val="006319E7"/>
    <w:rsid w:val="006323FE"/>
    <w:rsid w:val="0063286A"/>
    <w:rsid w:val="00632B84"/>
    <w:rsid w:val="00632F57"/>
    <w:rsid w:val="00633508"/>
    <w:rsid w:val="00633844"/>
    <w:rsid w:val="006348C8"/>
    <w:rsid w:val="0063491E"/>
    <w:rsid w:val="00634D49"/>
    <w:rsid w:val="00634F13"/>
    <w:rsid w:val="00635004"/>
    <w:rsid w:val="00635458"/>
    <w:rsid w:val="00635F12"/>
    <w:rsid w:val="00636023"/>
    <w:rsid w:val="006370D7"/>
    <w:rsid w:val="00637184"/>
    <w:rsid w:val="0063766A"/>
    <w:rsid w:val="00637EFD"/>
    <w:rsid w:val="00640074"/>
    <w:rsid w:val="006401ED"/>
    <w:rsid w:val="00640410"/>
    <w:rsid w:val="00640432"/>
    <w:rsid w:val="00640DC6"/>
    <w:rsid w:val="00643158"/>
    <w:rsid w:val="0064347E"/>
    <w:rsid w:val="0064444B"/>
    <w:rsid w:val="0064462A"/>
    <w:rsid w:val="00646A40"/>
    <w:rsid w:val="0064719C"/>
    <w:rsid w:val="006479E1"/>
    <w:rsid w:val="00647B9B"/>
    <w:rsid w:val="0065056C"/>
    <w:rsid w:val="00650782"/>
    <w:rsid w:val="00651A9C"/>
    <w:rsid w:val="00654233"/>
    <w:rsid w:val="00654765"/>
    <w:rsid w:val="00655DB6"/>
    <w:rsid w:val="00656FEE"/>
    <w:rsid w:val="00657D53"/>
    <w:rsid w:val="00657DA0"/>
    <w:rsid w:val="006601F3"/>
    <w:rsid w:val="00660340"/>
    <w:rsid w:val="00661C8E"/>
    <w:rsid w:val="00661F53"/>
    <w:rsid w:val="00662046"/>
    <w:rsid w:val="006623FB"/>
    <w:rsid w:val="00662925"/>
    <w:rsid w:val="006652D3"/>
    <w:rsid w:val="006662EB"/>
    <w:rsid w:val="006667C1"/>
    <w:rsid w:val="00667BA9"/>
    <w:rsid w:val="0067010A"/>
    <w:rsid w:val="00671520"/>
    <w:rsid w:val="00672937"/>
    <w:rsid w:val="0067299D"/>
    <w:rsid w:val="00673373"/>
    <w:rsid w:val="0067384B"/>
    <w:rsid w:val="006738C3"/>
    <w:rsid w:val="006756D7"/>
    <w:rsid w:val="00675938"/>
    <w:rsid w:val="00676559"/>
    <w:rsid w:val="006769A6"/>
    <w:rsid w:val="0068201E"/>
    <w:rsid w:val="00682174"/>
    <w:rsid w:val="00682EA9"/>
    <w:rsid w:val="00683DD0"/>
    <w:rsid w:val="00685822"/>
    <w:rsid w:val="006859F5"/>
    <w:rsid w:val="00685C28"/>
    <w:rsid w:val="00687055"/>
    <w:rsid w:val="00687A2F"/>
    <w:rsid w:val="00687B02"/>
    <w:rsid w:val="00687C6D"/>
    <w:rsid w:val="0069438B"/>
    <w:rsid w:val="00694DF3"/>
    <w:rsid w:val="00695463"/>
    <w:rsid w:val="00695533"/>
    <w:rsid w:val="0069580E"/>
    <w:rsid w:val="00696E6C"/>
    <w:rsid w:val="00696F13"/>
    <w:rsid w:val="006973FD"/>
    <w:rsid w:val="006A062D"/>
    <w:rsid w:val="006A0E24"/>
    <w:rsid w:val="006A0EE1"/>
    <w:rsid w:val="006A1531"/>
    <w:rsid w:val="006A2641"/>
    <w:rsid w:val="006A2668"/>
    <w:rsid w:val="006A2757"/>
    <w:rsid w:val="006A2DFC"/>
    <w:rsid w:val="006A3131"/>
    <w:rsid w:val="006A35F7"/>
    <w:rsid w:val="006A3946"/>
    <w:rsid w:val="006A3BAD"/>
    <w:rsid w:val="006A5191"/>
    <w:rsid w:val="006A6EEE"/>
    <w:rsid w:val="006A7420"/>
    <w:rsid w:val="006A7883"/>
    <w:rsid w:val="006B0426"/>
    <w:rsid w:val="006B07EB"/>
    <w:rsid w:val="006B11F4"/>
    <w:rsid w:val="006B13D0"/>
    <w:rsid w:val="006B153D"/>
    <w:rsid w:val="006B2B2D"/>
    <w:rsid w:val="006B2D34"/>
    <w:rsid w:val="006B3091"/>
    <w:rsid w:val="006B4758"/>
    <w:rsid w:val="006B48EC"/>
    <w:rsid w:val="006B655B"/>
    <w:rsid w:val="006B70AC"/>
    <w:rsid w:val="006B7A42"/>
    <w:rsid w:val="006C2A9A"/>
    <w:rsid w:val="006C2E09"/>
    <w:rsid w:val="006C2E7E"/>
    <w:rsid w:val="006C30CD"/>
    <w:rsid w:val="006C33E5"/>
    <w:rsid w:val="006C36A1"/>
    <w:rsid w:val="006C3BAA"/>
    <w:rsid w:val="006C4405"/>
    <w:rsid w:val="006C4E08"/>
    <w:rsid w:val="006C54B0"/>
    <w:rsid w:val="006C5E1B"/>
    <w:rsid w:val="006C60E2"/>
    <w:rsid w:val="006C6366"/>
    <w:rsid w:val="006C7141"/>
    <w:rsid w:val="006C71ED"/>
    <w:rsid w:val="006C746C"/>
    <w:rsid w:val="006D0992"/>
    <w:rsid w:val="006D0B43"/>
    <w:rsid w:val="006D14DC"/>
    <w:rsid w:val="006D188C"/>
    <w:rsid w:val="006D2CC8"/>
    <w:rsid w:val="006D2F31"/>
    <w:rsid w:val="006D38B0"/>
    <w:rsid w:val="006D3A7B"/>
    <w:rsid w:val="006D3B52"/>
    <w:rsid w:val="006D4E0B"/>
    <w:rsid w:val="006D525C"/>
    <w:rsid w:val="006D5A59"/>
    <w:rsid w:val="006D5A91"/>
    <w:rsid w:val="006D64C0"/>
    <w:rsid w:val="006D6A65"/>
    <w:rsid w:val="006D6E44"/>
    <w:rsid w:val="006D7795"/>
    <w:rsid w:val="006D7CF4"/>
    <w:rsid w:val="006D7DC4"/>
    <w:rsid w:val="006E007B"/>
    <w:rsid w:val="006E028D"/>
    <w:rsid w:val="006E103F"/>
    <w:rsid w:val="006E3C09"/>
    <w:rsid w:val="006E5466"/>
    <w:rsid w:val="006E5E46"/>
    <w:rsid w:val="006E627B"/>
    <w:rsid w:val="006E6404"/>
    <w:rsid w:val="006E6E95"/>
    <w:rsid w:val="006E6F79"/>
    <w:rsid w:val="006E7F73"/>
    <w:rsid w:val="006F385F"/>
    <w:rsid w:val="006F45F2"/>
    <w:rsid w:val="006F4A78"/>
    <w:rsid w:val="006F5D20"/>
    <w:rsid w:val="006F6227"/>
    <w:rsid w:val="006F6CF7"/>
    <w:rsid w:val="006F7A1F"/>
    <w:rsid w:val="0070077D"/>
    <w:rsid w:val="00700B3F"/>
    <w:rsid w:val="00700F51"/>
    <w:rsid w:val="00701989"/>
    <w:rsid w:val="00702102"/>
    <w:rsid w:val="00702820"/>
    <w:rsid w:val="007029E8"/>
    <w:rsid w:val="00704AE1"/>
    <w:rsid w:val="00704AFF"/>
    <w:rsid w:val="0070567D"/>
    <w:rsid w:val="00705B23"/>
    <w:rsid w:val="00707A9A"/>
    <w:rsid w:val="007101A7"/>
    <w:rsid w:val="00710287"/>
    <w:rsid w:val="007113FD"/>
    <w:rsid w:val="00711623"/>
    <w:rsid w:val="00711F87"/>
    <w:rsid w:val="007127FD"/>
    <w:rsid w:val="00713D22"/>
    <w:rsid w:val="0071471A"/>
    <w:rsid w:val="0071476F"/>
    <w:rsid w:val="00714C27"/>
    <w:rsid w:val="007168A9"/>
    <w:rsid w:val="0071742D"/>
    <w:rsid w:val="00717C82"/>
    <w:rsid w:val="00720729"/>
    <w:rsid w:val="00720C2E"/>
    <w:rsid w:val="007217CF"/>
    <w:rsid w:val="00721E41"/>
    <w:rsid w:val="00721E77"/>
    <w:rsid w:val="00723A77"/>
    <w:rsid w:val="007241C2"/>
    <w:rsid w:val="00724751"/>
    <w:rsid w:val="00725112"/>
    <w:rsid w:val="00725765"/>
    <w:rsid w:val="00725CAA"/>
    <w:rsid w:val="00725D67"/>
    <w:rsid w:val="00726D6B"/>
    <w:rsid w:val="00726ECB"/>
    <w:rsid w:val="0073001E"/>
    <w:rsid w:val="0073025F"/>
    <w:rsid w:val="00730ECC"/>
    <w:rsid w:val="00731386"/>
    <w:rsid w:val="00731778"/>
    <w:rsid w:val="0073208B"/>
    <w:rsid w:val="0073216F"/>
    <w:rsid w:val="00732617"/>
    <w:rsid w:val="007326BF"/>
    <w:rsid w:val="007336A5"/>
    <w:rsid w:val="00733E7A"/>
    <w:rsid w:val="00733F73"/>
    <w:rsid w:val="007343C8"/>
    <w:rsid w:val="0073522E"/>
    <w:rsid w:val="007361D9"/>
    <w:rsid w:val="007367D4"/>
    <w:rsid w:val="007378BB"/>
    <w:rsid w:val="0074050D"/>
    <w:rsid w:val="0074059E"/>
    <w:rsid w:val="0074194E"/>
    <w:rsid w:val="00741C7A"/>
    <w:rsid w:val="00741CC2"/>
    <w:rsid w:val="00742162"/>
    <w:rsid w:val="007425D7"/>
    <w:rsid w:val="00742A84"/>
    <w:rsid w:val="00742E7F"/>
    <w:rsid w:val="00743418"/>
    <w:rsid w:val="007438CB"/>
    <w:rsid w:val="007444D4"/>
    <w:rsid w:val="00744913"/>
    <w:rsid w:val="007454AA"/>
    <w:rsid w:val="007462D0"/>
    <w:rsid w:val="00747214"/>
    <w:rsid w:val="00747A5A"/>
    <w:rsid w:val="00747A81"/>
    <w:rsid w:val="00747B09"/>
    <w:rsid w:val="00750362"/>
    <w:rsid w:val="00750AEA"/>
    <w:rsid w:val="00750DF2"/>
    <w:rsid w:val="007519B5"/>
    <w:rsid w:val="00751B4E"/>
    <w:rsid w:val="00752498"/>
    <w:rsid w:val="00752914"/>
    <w:rsid w:val="00754EF0"/>
    <w:rsid w:val="0075558B"/>
    <w:rsid w:val="0075593F"/>
    <w:rsid w:val="00757291"/>
    <w:rsid w:val="00757310"/>
    <w:rsid w:val="007600EA"/>
    <w:rsid w:val="007607F2"/>
    <w:rsid w:val="0076099D"/>
    <w:rsid w:val="00760F56"/>
    <w:rsid w:val="007620F8"/>
    <w:rsid w:val="007623C2"/>
    <w:rsid w:val="00762D9E"/>
    <w:rsid w:val="00765B0B"/>
    <w:rsid w:val="00765D92"/>
    <w:rsid w:val="00765F80"/>
    <w:rsid w:val="00766283"/>
    <w:rsid w:val="00766A15"/>
    <w:rsid w:val="00766A81"/>
    <w:rsid w:val="00766FE7"/>
    <w:rsid w:val="007702E4"/>
    <w:rsid w:val="00772B0E"/>
    <w:rsid w:val="00773B0A"/>
    <w:rsid w:val="007745B5"/>
    <w:rsid w:val="0077467C"/>
    <w:rsid w:val="007749AC"/>
    <w:rsid w:val="00774F16"/>
    <w:rsid w:val="0077507C"/>
    <w:rsid w:val="00775653"/>
    <w:rsid w:val="00775A4A"/>
    <w:rsid w:val="007767C1"/>
    <w:rsid w:val="007769EF"/>
    <w:rsid w:val="007771DF"/>
    <w:rsid w:val="007773FE"/>
    <w:rsid w:val="00777BA3"/>
    <w:rsid w:val="00780CDF"/>
    <w:rsid w:val="00780EA1"/>
    <w:rsid w:val="00781BA5"/>
    <w:rsid w:val="007827A6"/>
    <w:rsid w:val="00783248"/>
    <w:rsid w:val="00784200"/>
    <w:rsid w:val="00784E3A"/>
    <w:rsid w:val="00784F92"/>
    <w:rsid w:val="007857CA"/>
    <w:rsid w:val="0078616A"/>
    <w:rsid w:val="0078633F"/>
    <w:rsid w:val="00787121"/>
    <w:rsid w:val="007879E8"/>
    <w:rsid w:val="007900BB"/>
    <w:rsid w:val="007929F2"/>
    <w:rsid w:val="00793250"/>
    <w:rsid w:val="00793488"/>
    <w:rsid w:val="007939A7"/>
    <w:rsid w:val="0079468A"/>
    <w:rsid w:val="00794AB9"/>
    <w:rsid w:val="007952D6"/>
    <w:rsid w:val="00796414"/>
    <w:rsid w:val="007A0D37"/>
    <w:rsid w:val="007A17F0"/>
    <w:rsid w:val="007A1CA3"/>
    <w:rsid w:val="007A3286"/>
    <w:rsid w:val="007A32BC"/>
    <w:rsid w:val="007A3B8A"/>
    <w:rsid w:val="007A4128"/>
    <w:rsid w:val="007A47D9"/>
    <w:rsid w:val="007A50EC"/>
    <w:rsid w:val="007A5AC4"/>
    <w:rsid w:val="007A5DD7"/>
    <w:rsid w:val="007A6A3E"/>
    <w:rsid w:val="007A6CAB"/>
    <w:rsid w:val="007B0014"/>
    <w:rsid w:val="007B1B6E"/>
    <w:rsid w:val="007B1E24"/>
    <w:rsid w:val="007B37EF"/>
    <w:rsid w:val="007B4F3D"/>
    <w:rsid w:val="007B5158"/>
    <w:rsid w:val="007B52F1"/>
    <w:rsid w:val="007B67E6"/>
    <w:rsid w:val="007B6AE9"/>
    <w:rsid w:val="007B6DFD"/>
    <w:rsid w:val="007B78CF"/>
    <w:rsid w:val="007C0182"/>
    <w:rsid w:val="007C08D6"/>
    <w:rsid w:val="007C12A7"/>
    <w:rsid w:val="007C1AAE"/>
    <w:rsid w:val="007C2819"/>
    <w:rsid w:val="007C2F71"/>
    <w:rsid w:val="007C2FB1"/>
    <w:rsid w:val="007C4A92"/>
    <w:rsid w:val="007C69EE"/>
    <w:rsid w:val="007C7816"/>
    <w:rsid w:val="007C7991"/>
    <w:rsid w:val="007C7A97"/>
    <w:rsid w:val="007D0749"/>
    <w:rsid w:val="007D2E8B"/>
    <w:rsid w:val="007D4BB8"/>
    <w:rsid w:val="007D5566"/>
    <w:rsid w:val="007D5A5A"/>
    <w:rsid w:val="007D6B77"/>
    <w:rsid w:val="007D6F6B"/>
    <w:rsid w:val="007D7005"/>
    <w:rsid w:val="007D70AF"/>
    <w:rsid w:val="007D74EA"/>
    <w:rsid w:val="007E2CA3"/>
    <w:rsid w:val="007E3AB4"/>
    <w:rsid w:val="007E3C0D"/>
    <w:rsid w:val="007E4769"/>
    <w:rsid w:val="007E5914"/>
    <w:rsid w:val="007E59F1"/>
    <w:rsid w:val="007E6113"/>
    <w:rsid w:val="007E74CB"/>
    <w:rsid w:val="007E759E"/>
    <w:rsid w:val="007E79A2"/>
    <w:rsid w:val="007F1919"/>
    <w:rsid w:val="007F2F9E"/>
    <w:rsid w:val="007F31C2"/>
    <w:rsid w:val="007F390C"/>
    <w:rsid w:val="007F6027"/>
    <w:rsid w:val="007F7BE4"/>
    <w:rsid w:val="00800725"/>
    <w:rsid w:val="008019AD"/>
    <w:rsid w:val="0080305A"/>
    <w:rsid w:val="0080334C"/>
    <w:rsid w:val="0080363F"/>
    <w:rsid w:val="00803983"/>
    <w:rsid w:val="008040D7"/>
    <w:rsid w:val="008041D0"/>
    <w:rsid w:val="008049D4"/>
    <w:rsid w:val="008051BA"/>
    <w:rsid w:val="008058E5"/>
    <w:rsid w:val="00805E6F"/>
    <w:rsid w:val="0080611C"/>
    <w:rsid w:val="0080632A"/>
    <w:rsid w:val="0080771C"/>
    <w:rsid w:val="00811E33"/>
    <w:rsid w:val="00811E94"/>
    <w:rsid w:val="00814E1A"/>
    <w:rsid w:val="0081591D"/>
    <w:rsid w:val="00815A60"/>
    <w:rsid w:val="00816030"/>
    <w:rsid w:val="00816689"/>
    <w:rsid w:val="00816BC5"/>
    <w:rsid w:val="00817C0B"/>
    <w:rsid w:val="00817C8F"/>
    <w:rsid w:val="00817D2F"/>
    <w:rsid w:val="00820210"/>
    <w:rsid w:val="00821A78"/>
    <w:rsid w:val="00822C4B"/>
    <w:rsid w:val="00822E5A"/>
    <w:rsid w:val="00823468"/>
    <w:rsid w:val="00823F18"/>
    <w:rsid w:val="008243AA"/>
    <w:rsid w:val="00824691"/>
    <w:rsid w:val="00825068"/>
    <w:rsid w:val="00825E88"/>
    <w:rsid w:val="00826145"/>
    <w:rsid w:val="00826986"/>
    <w:rsid w:val="00827CED"/>
    <w:rsid w:val="008304D0"/>
    <w:rsid w:val="0083073C"/>
    <w:rsid w:val="00830F01"/>
    <w:rsid w:val="00831B35"/>
    <w:rsid w:val="00831C9F"/>
    <w:rsid w:val="00831D10"/>
    <w:rsid w:val="00832404"/>
    <w:rsid w:val="008328CA"/>
    <w:rsid w:val="008353BF"/>
    <w:rsid w:val="008355E1"/>
    <w:rsid w:val="00836264"/>
    <w:rsid w:val="0083647D"/>
    <w:rsid w:val="00837147"/>
    <w:rsid w:val="00837824"/>
    <w:rsid w:val="0084081A"/>
    <w:rsid w:val="00840ADA"/>
    <w:rsid w:val="00842619"/>
    <w:rsid w:val="00842A3A"/>
    <w:rsid w:val="00842B91"/>
    <w:rsid w:val="00842E36"/>
    <w:rsid w:val="00842E4D"/>
    <w:rsid w:val="008432F3"/>
    <w:rsid w:val="008447FB"/>
    <w:rsid w:val="008457A5"/>
    <w:rsid w:val="00845884"/>
    <w:rsid w:val="00846493"/>
    <w:rsid w:val="00850700"/>
    <w:rsid w:val="00850DA9"/>
    <w:rsid w:val="0085292B"/>
    <w:rsid w:val="0085329C"/>
    <w:rsid w:val="00854132"/>
    <w:rsid w:val="0085549D"/>
    <w:rsid w:val="008563EA"/>
    <w:rsid w:val="008569B2"/>
    <w:rsid w:val="00856E56"/>
    <w:rsid w:val="00857410"/>
    <w:rsid w:val="00857C0F"/>
    <w:rsid w:val="008600E4"/>
    <w:rsid w:val="008602C8"/>
    <w:rsid w:val="0086095E"/>
    <w:rsid w:val="008641AD"/>
    <w:rsid w:val="00864C1D"/>
    <w:rsid w:val="00864F7D"/>
    <w:rsid w:val="00865326"/>
    <w:rsid w:val="00865D16"/>
    <w:rsid w:val="00866049"/>
    <w:rsid w:val="00866603"/>
    <w:rsid w:val="00866B7E"/>
    <w:rsid w:val="0087092C"/>
    <w:rsid w:val="00870A07"/>
    <w:rsid w:val="00870A5B"/>
    <w:rsid w:val="00871D3B"/>
    <w:rsid w:val="00871EED"/>
    <w:rsid w:val="00873713"/>
    <w:rsid w:val="00873C19"/>
    <w:rsid w:val="00873DF4"/>
    <w:rsid w:val="00874C8A"/>
    <w:rsid w:val="00875589"/>
    <w:rsid w:val="00875ADD"/>
    <w:rsid w:val="00881069"/>
    <w:rsid w:val="00881CF6"/>
    <w:rsid w:val="008831BA"/>
    <w:rsid w:val="00883E29"/>
    <w:rsid w:val="00883E55"/>
    <w:rsid w:val="008848EC"/>
    <w:rsid w:val="00885BBB"/>
    <w:rsid w:val="00890435"/>
    <w:rsid w:val="00891869"/>
    <w:rsid w:val="00891EE0"/>
    <w:rsid w:val="00891F5C"/>
    <w:rsid w:val="00892274"/>
    <w:rsid w:val="008922A7"/>
    <w:rsid w:val="00893686"/>
    <w:rsid w:val="00894B66"/>
    <w:rsid w:val="00894BB0"/>
    <w:rsid w:val="00894DE7"/>
    <w:rsid w:val="00896EA4"/>
    <w:rsid w:val="0089761E"/>
    <w:rsid w:val="008A0310"/>
    <w:rsid w:val="008A045C"/>
    <w:rsid w:val="008A2F1F"/>
    <w:rsid w:val="008A32F8"/>
    <w:rsid w:val="008A3C3C"/>
    <w:rsid w:val="008A44CA"/>
    <w:rsid w:val="008A527B"/>
    <w:rsid w:val="008B199F"/>
    <w:rsid w:val="008B263D"/>
    <w:rsid w:val="008B3B8C"/>
    <w:rsid w:val="008B3C4B"/>
    <w:rsid w:val="008B3FDE"/>
    <w:rsid w:val="008B4344"/>
    <w:rsid w:val="008B4BF5"/>
    <w:rsid w:val="008B4D61"/>
    <w:rsid w:val="008B5CA1"/>
    <w:rsid w:val="008B6D53"/>
    <w:rsid w:val="008B7CE8"/>
    <w:rsid w:val="008C06DB"/>
    <w:rsid w:val="008C08E5"/>
    <w:rsid w:val="008C0C2E"/>
    <w:rsid w:val="008C1316"/>
    <w:rsid w:val="008C215E"/>
    <w:rsid w:val="008C2350"/>
    <w:rsid w:val="008C2DA7"/>
    <w:rsid w:val="008C2FFC"/>
    <w:rsid w:val="008C3D1F"/>
    <w:rsid w:val="008C4071"/>
    <w:rsid w:val="008C5578"/>
    <w:rsid w:val="008C64A4"/>
    <w:rsid w:val="008C6A2A"/>
    <w:rsid w:val="008C6C76"/>
    <w:rsid w:val="008D063B"/>
    <w:rsid w:val="008D09DC"/>
    <w:rsid w:val="008D127D"/>
    <w:rsid w:val="008D15C3"/>
    <w:rsid w:val="008D18BC"/>
    <w:rsid w:val="008D19CA"/>
    <w:rsid w:val="008D2250"/>
    <w:rsid w:val="008D24CA"/>
    <w:rsid w:val="008D2ACC"/>
    <w:rsid w:val="008D31A1"/>
    <w:rsid w:val="008D3761"/>
    <w:rsid w:val="008D3A17"/>
    <w:rsid w:val="008D3B5B"/>
    <w:rsid w:val="008D696B"/>
    <w:rsid w:val="008D69D1"/>
    <w:rsid w:val="008D7873"/>
    <w:rsid w:val="008D7ABC"/>
    <w:rsid w:val="008E06D7"/>
    <w:rsid w:val="008E099A"/>
    <w:rsid w:val="008E3AA3"/>
    <w:rsid w:val="008E525C"/>
    <w:rsid w:val="008E55FD"/>
    <w:rsid w:val="008E6266"/>
    <w:rsid w:val="008E6338"/>
    <w:rsid w:val="008E6EA9"/>
    <w:rsid w:val="008E71E9"/>
    <w:rsid w:val="008E78A8"/>
    <w:rsid w:val="008E7CC9"/>
    <w:rsid w:val="008E7E99"/>
    <w:rsid w:val="008F0C9E"/>
    <w:rsid w:val="008F1310"/>
    <w:rsid w:val="008F3646"/>
    <w:rsid w:val="008F468B"/>
    <w:rsid w:val="008F4775"/>
    <w:rsid w:val="008F57C1"/>
    <w:rsid w:val="008F5859"/>
    <w:rsid w:val="008F5D5C"/>
    <w:rsid w:val="008F6B14"/>
    <w:rsid w:val="008F6CEF"/>
    <w:rsid w:val="008F7D3F"/>
    <w:rsid w:val="00902A89"/>
    <w:rsid w:val="009030BD"/>
    <w:rsid w:val="0090414F"/>
    <w:rsid w:val="009041D9"/>
    <w:rsid w:val="00906CFC"/>
    <w:rsid w:val="00906DE5"/>
    <w:rsid w:val="009101B7"/>
    <w:rsid w:val="009105B4"/>
    <w:rsid w:val="00911B71"/>
    <w:rsid w:val="00911CAE"/>
    <w:rsid w:val="00912304"/>
    <w:rsid w:val="00912508"/>
    <w:rsid w:val="00912F42"/>
    <w:rsid w:val="009145E7"/>
    <w:rsid w:val="0091525C"/>
    <w:rsid w:val="009153AE"/>
    <w:rsid w:val="00915A42"/>
    <w:rsid w:val="009200A4"/>
    <w:rsid w:val="00920D2B"/>
    <w:rsid w:val="00920F41"/>
    <w:rsid w:val="0092141A"/>
    <w:rsid w:val="0092178D"/>
    <w:rsid w:val="00921F4A"/>
    <w:rsid w:val="00922589"/>
    <w:rsid w:val="00923964"/>
    <w:rsid w:val="00924179"/>
    <w:rsid w:val="00924583"/>
    <w:rsid w:val="00924EDE"/>
    <w:rsid w:val="00925D54"/>
    <w:rsid w:val="00925F1D"/>
    <w:rsid w:val="00926814"/>
    <w:rsid w:val="0092694A"/>
    <w:rsid w:val="00927457"/>
    <w:rsid w:val="00927638"/>
    <w:rsid w:val="00930018"/>
    <w:rsid w:val="00930B6C"/>
    <w:rsid w:val="00930BB6"/>
    <w:rsid w:val="00931226"/>
    <w:rsid w:val="00932C4F"/>
    <w:rsid w:val="00933416"/>
    <w:rsid w:val="00934358"/>
    <w:rsid w:val="00934714"/>
    <w:rsid w:val="009374B1"/>
    <w:rsid w:val="00940D6F"/>
    <w:rsid w:val="00941F52"/>
    <w:rsid w:val="0094219B"/>
    <w:rsid w:val="0094240A"/>
    <w:rsid w:val="00942AF6"/>
    <w:rsid w:val="009437FD"/>
    <w:rsid w:val="00943E11"/>
    <w:rsid w:val="009440E9"/>
    <w:rsid w:val="0094661B"/>
    <w:rsid w:val="00946855"/>
    <w:rsid w:val="00946D02"/>
    <w:rsid w:val="00946D25"/>
    <w:rsid w:val="00947B02"/>
    <w:rsid w:val="00947CEB"/>
    <w:rsid w:val="00947F56"/>
    <w:rsid w:val="00952990"/>
    <w:rsid w:val="00952BDD"/>
    <w:rsid w:val="00953804"/>
    <w:rsid w:val="00953FB8"/>
    <w:rsid w:val="0095506F"/>
    <w:rsid w:val="00955210"/>
    <w:rsid w:val="00957614"/>
    <w:rsid w:val="00960057"/>
    <w:rsid w:val="0096043F"/>
    <w:rsid w:val="009614FA"/>
    <w:rsid w:val="0096198A"/>
    <w:rsid w:val="00962574"/>
    <w:rsid w:val="009627B3"/>
    <w:rsid w:val="00963602"/>
    <w:rsid w:val="0096433E"/>
    <w:rsid w:val="00964369"/>
    <w:rsid w:val="00964791"/>
    <w:rsid w:val="00964D83"/>
    <w:rsid w:val="00967424"/>
    <w:rsid w:val="00967F55"/>
    <w:rsid w:val="009702A8"/>
    <w:rsid w:val="00970E78"/>
    <w:rsid w:val="00970F2C"/>
    <w:rsid w:val="009718AE"/>
    <w:rsid w:val="00972B93"/>
    <w:rsid w:val="00972BB9"/>
    <w:rsid w:val="00974525"/>
    <w:rsid w:val="009746FF"/>
    <w:rsid w:val="00974B8D"/>
    <w:rsid w:val="00974F74"/>
    <w:rsid w:val="0097518B"/>
    <w:rsid w:val="009751FD"/>
    <w:rsid w:val="009752A9"/>
    <w:rsid w:val="009764C7"/>
    <w:rsid w:val="0097667D"/>
    <w:rsid w:val="00976E68"/>
    <w:rsid w:val="009770D9"/>
    <w:rsid w:val="009770DA"/>
    <w:rsid w:val="009771C9"/>
    <w:rsid w:val="0097739A"/>
    <w:rsid w:val="0097782D"/>
    <w:rsid w:val="0097788F"/>
    <w:rsid w:val="00980643"/>
    <w:rsid w:val="00980713"/>
    <w:rsid w:val="00981162"/>
    <w:rsid w:val="009818D5"/>
    <w:rsid w:val="00981955"/>
    <w:rsid w:val="00982AFE"/>
    <w:rsid w:val="00982D9F"/>
    <w:rsid w:val="009834FC"/>
    <w:rsid w:val="009848E6"/>
    <w:rsid w:val="009853B1"/>
    <w:rsid w:val="009858F0"/>
    <w:rsid w:val="00985E19"/>
    <w:rsid w:val="0098661B"/>
    <w:rsid w:val="00986D5E"/>
    <w:rsid w:val="0098790B"/>
    <w:rsid w:val="00987CD3"/>
    <w:rsid w:val="009917A1"/>
    <w:rsid w:val="009920DC"/>
    <w:rsid w:val="009926DB"/>
    <w:rsid w:val="00992BFF"/>
    <w:rsid w:val="0099337F"/>
    <w:rsid w:val="009947DA"/>
    <w:rsid w:val="009947EE"/>
    <w:rsid w:val="00995BC6"/>
    <w:rsid w:val="00995BFC"/>
    <w:rsid w:val="00995C57"/>
    <w:rsid w:val="0099728C"/>
    <w:rsid w:val="009A0E14"/>
    <w:rsid w:val="009A100E"/>
    <w:rsid w:val="009A1505"/>
    <w:rsid w:val="009A1CDE"/>
    <w:rsid w:val="009A2408"/>
    <w:rsid w:val="009A5246"/>
    <w:rsid w:val="009A5348"/>
    <w:rsid w:val="009A53E3"/>
    <w:rsid w:val="009A5639"/>
    <w:rsid w:val="009A5A31"/>
    <w:rsid w:val="009A67E6"/>
    <w:rsid w:val="009A7822"/>
    <w:rsid w:val="009A7C14"/>
    <w:rsid w:val="009A7D6E"/>
    <w:rsid w:val="009B0042"/>
    <w:rsid w:val="009B0305"/>
    <w:rsid w:val="009B150A"/>
    <w:rsid w:val="009B27A6"/>
    <w:rsid w:val="009B47F6"/>
    <w:rsid w:val="009B517E"/>
    <w:rsid w:val="009B5D91"/>
    <w:rsid w:val="009B617D"/>
    <w:rsid w:val="009B6673"/>
    <w:rsid w:val="009B779E"/>
    <w:rsid w:val="009B7E25"/>
    <w:rsid w:val="009C1382"/>
    <w:rsid w:val="009C1AB4"/>
    <w:rsid w:val="009C22F8"/>
    <w:rsid w:val="009C3CFB"/>
    <w:rsid w:val="009C3F68"/>
    <w:rsid w:val="009C4262"/>
    <w:rsid w:val="009C436D"/>
    <w:rsid w:val="009C4B70"/>
    <w:rsid w:val="009C5B18"/>
    <w:rsid w:val="009C7B7E"/>
    <w:rsid w:val="009D04B2"/>
    <w:rsid w:val="009D05C1"/>
    <w:rsid w:val="009D1259"/>
    <w:rsid w:val="009D1AEC"/>
    <w:rsid w:val="009D2146"/>
    <w:rsid w:val="009D25D9"/>
    <w:rsid w:val="009D3858"/>
    <w:rsid w:val="009D40A8"/>
    <w:rsid w:val="009D4751"/>
    <w:rsid w:val="009D49FD"/>
    <w:rsid w:val="009D504D"/>
    <w:rsid w:val="009D5826"/>
    <w:rsid w:val="009D6780"/>
    <w:rsid w:val="009D7883"/>
    <w:rsid w:val="009E031C"/>
    <w:rsid w:val="009E1BD6"/>
    <w:rsid w:val="009E235F"/>
    <w:rsid w:val="009E2B59"/>
    <w:rsid w:val="009E3212"/>
    <w:rsid w:val="009E3390"/>
    <w:rsid w:val="009E4571"/>
    <w:rsid w:val="009E55B7"/>
    <w:rsid w:val="009E57F5"/>
    <w:rsid w:val="009E5AEF"/>
    <w:rsid w:val="009E6B55"/>
    <w:rsid w:val="009E6CE6"/>
    <w:rsid w:val="009E7BC4"/>
    <w:rsid w:val="009F0F2C"/>
    <w:rsid w:val="009F1E3F"/>
    <w:rsid w:val="009F207F"/>
    <w:rsid w:val="009F22C7"/>
    <w:rsid w:val="009F2F27"/>
    <w:rsid w:val="009F3061"/>
    <w:rsid w:val="009F3B49"/>
    <w:rsid w:val="009F4ABE"/>
    <w:rsid w:val="009F6068"/>
    <w:rsid w:val="009F69F7"/>
    <w:rsid w:val="009F6FF2"/>
    <w:rsid w:val="009F7A6C"/>
    <w:rsid w:val="009F7BFA"/>
    <w:rsid w:val="009F7DE8"/>
    <w:rsid w:val="00A010FF"/>
    <w:rsid w:val="00A01177"/>
    <w:rsid w:val="00A01367"/>
    <w:rsid w:val="00A01E5E"/>
    <w:rsid w:val="00A02F0A"/>
    <w:rsid w:val="00A0334C"/>
    <w:rsid w:val="00A03712"/>
    <w:rsid w:val="00A03DC8"/>
    <w:rsid w:val="00A04328"/>
    <w:rsid w:val="00A05968"/>
    <w:rsid w:val="00A0615D"/>
    <w:rsid w:val="00A0620D"/>
    <w:rsid w:val="00A06607"/>
    <w:rsid w:val="00A07297"/>
    <w:rsid w:val="00A07CC0"/>
    <w:rsid w:val="00A1058F"/>
    <w:rsid w:val="00A10FF4"/>
    <w:rsid w:val="00A12B65"/>
    <w:rsid w:val="00A12FE6"/>
    <w:rsid w:val="00A1352A"/>
    <w:rsid w:val="00A135F4"/>
    <w:rsid w:val="00A147AE"/>
    <w:rsid w:val="00A14A1A"/>
    <w:rsid w:val="00A14AB5"/>
    <w:rsid w:val="00A14C71"/>
    <w:rsid w:val="00A14DB8"/>
    <w:rsid w:val="00A151C0"/>
    <w:rsid w:val="00A151DB"/>
    <w:rsid w:val="00A15829"/>
    <w:rsid w:val="00A17BF5"/>
    <w:rsid w:val="00A17C3F"/>
    <w:rsid w:val="00A20007"/>
    <w:rsid w:val="00A22E55"/>
    <w:rsid w:val="00A22E6D"/>
    <w:rsid w:val="00A2363A"/>
    <w:rsid w:val="00A23B4E"/>
    <w:rsid w:val="00A2406E"/>
    <w:rsid w:val="00A2450B"/>
    <w:rsid w:val="00A252D0"/>
    <w:rsid w:val="00A25313"/>
    <w:rsid w:val="00A263A4"/>
    <w:rsid w:val="00A263E3"/>
    <w:rsid w:val="00A26762"/>
    <w:rsid w:val="00A26B41"/>
    <w:rsid w:val="00A271EF"/>
    <w:rsid w:val="00A27832"/>
    <w:rsid w:val="00A304C0"/>
    <w:rsid w:val="00A31E66"/>
    <w:rsid w:val="00A3333F"/>
    <w:rsid w:val="00A33A0B"/>
    <w:rsid w:val="00A33DA4"/>
    <w:rsid w:val="00A3607C"/>
    <w:rsid w:val="00A36E2C"/>
    <w:rsid w:val="00A37208"/>
    <w:rsid w:val="00A375B2"/>
    <w:rsid w:val="00A41705"/>
    <w:rsid w:val="00A4236E"/>
    <w:rsid w:val="00A426A1"/>
    <w:rsid w:val="00A4279B"/>
    <w:rsid w:val="00A42E44"/>
    <w:rsid w:val="00A432F7"/>
    <w:rsid w:val="00A43552"/>
    <w:rsid w:val="00A43C92"/>
    <w:rsid w:val="00A440BF"/>
    <w:rsid w:val="00A440F3"/>
    <w:rsid w:val="00A44582"/>
    <w:rsid w:val="00A4478A"/>
    <w:rsid w:val="00A44FDE"/>
    <w:rsid w:val="00A4503E"/>
    <w:rsid w:val="00A46374"/>
    <w:rsid w:val="00A46950"/>
    <w:rsid w:val="00A46DAE"/>
    <w:rsid w:val="00A510C0"/>
    <w:rsid w:val="00A5184A"/>
    <w:rsid w:val="00A51EBC"/>
    <w:rsid w:val="00A5303D"/>
    <w:rsid w:val="00A534AD"/>
    <w:rsid w:val="00A53E64"/>
    <w:rsid w:val="00A55B8A"/>
    <w:rsid w:val="00A55F52"/>
    <w:rsid w:val="00A5642B"/>
    <w:rsid w:val="00A56D61"/>
    <w:rsid w:val="00A60061"/>
    <w:rsid w:val="00A60E61"/>
    <w:rsid w:val="00A62155"/>
    <w:rsid w:val="00A64DA0"/>
    <w:rsid w:val="00A65136"/>
    <w:rsid w:val="00A65C09"/>
    <w:rsid w:val="00A65C52"/>
    <w:rsid w:val="00A65D9E"/>
    <w:rsid w:val="00A67803"/>
    <w:rsid w:val="00A67A01"/>
    <w:rsid w:val="00A67A3E"/>
    <w:rsid w:val="00A67CD7"/>
    <w:rsid w:val="00A70C6C"/>
    <w:rsid w:val="00A70F84"/>
    <w:rsid w:val="00A717CA"/>
    <w:rsid w:val="00A719A5"/>
    <w:rsid w:val="00A71BF7"/>
    <w:rsid w:val="00A72599"/>
    <w:rsid w:val="00A734F3"/>
    <w:rsid w:val="00A7370B"/>
    <w:rsid w:val="00A741DC"/>
    <w:rsid w:val="00A74638"/>
    <w:rsid w:val="00A747A3"/>
    <w:rsid w:val="00A74B3B"/>
    <w:rsid w:val="00A74CE1"/>
    <w:rsid w:val="00A75542"/>
    <w:rsid w:val="00A7630E"/>
    <w:rsid w:val="00A76E21"/>
    <w:rsid w:val="00A7715F"/>
    <w:rsid w:val="00A778CE"/>
    <w:rsid w:val="00A80894"/>
    <w:rsid w:val="00A8107F"/>
    <w:rsid w:val="00A81D86"/>
    <w:rsid w:val="00A8242E"/>
    <w:rsid w:val="00A82856"/>
    <w:rsid w:val="00A82CD2"/>
    <w:rsid w:val="00A83341"/>
    <w:rsid w:val="00A83711"/>
    <w:rsid w:val="00A83D9F"/>
    <w:rsid w:val="00A8400C"/>
    <w:rsid w:val="00A84402"/>
    <w:rsid w:val="00A84A7B"/>
    <w:rsid w:val="00A84AC5"/>
    <w:rsid w:val="00A84C1A"/>
    <w:rsid w:val="00A854AD"/>
    <w:rsid w:val="00A856EA"/>
    <w:rsid w:val="00A86501"/>
    <w:rsid w:val="00A8680A"/>
    <w:rsid w:val="00A9046F"/>
    <w:rsid w:val="00A91188"/>
    <w:rsid w:val="00A9192A"/>
    <w:rsid w:val="00A91B20"/>
    <w:rsid w:val="00A931B2"/>
    <w:rsid w:val="00A93A35"/>
    <w:rsid w:val="00A93F3C"/>
    <w:rsid w:val="00A9491E"/>
    <w:rsid w:val="00A94CA6"/>
    <w:rsid w:val="00A94D23"/>
    <w:rsid w:val="00A9599C"/>
    <w:rsid w:val="00A95DF0"/>
    <w:rsid w:val="00A97444"/>
    <w:rsid w:val="00A977C1"/>
    <w:rsid w:val="00AA1A9B"/>
    <w:rsid w:val="00AA286A"/>
    <w:rsid w:val="00AA28E9"/>
    <w:rsid w:val="00AA2C52"/>
    <w:rsid w:val="00AA38FD"/>
    <w:rsid w:val="00AA3BCC"/>
    <w:rsid w:val="00AA3E6C"/>
    <w:rsid w:val="00AA435C"/>
    <w:rsid w:val="00AA4380"/>
    <w:rsid w:val="00AA498D"/>
    <w:rsid w:val="00AA5000"/>
    <w:rsid w:val="00AA50BE"/>
    <w:rsid w:val="00AA5AB8"/>
    <w:rsid w:val="00AA5B1F"/>
    <w:rsid w:val="00AA7244"/>
    <w:rsid w:val="00AA7785"/>
    <w:rsid w:val="00AA7BAF"/>
    <w:rsid w:val="00AA7E07"/>
    <w:rsid w:val="00AA7F74"/>
    <w:rsid w:val="00AB1012"/>
    <w:rsid w:val="00AB25A5"/>
    <w:rsid w:val="00AB6286"/>
    <w:rsid w:val="00AB6551"/>
    <w:rsid w:val="00AB68BE"/>
    <w:rsid w:val="00AB75A9"/>
    <w:rsid w:val="00AB75CF"/>
    <w:rsid w:val="00AC02DA"/>
    <w:rsid w:val="00AC036B"/>
    <w:rsid w:val="00AC0636"/>
    <w:rsid w:val="00AC0737"/>
    <w:rsid w:val="00AC1261"/>
    <w:rsid w:val="00AC18BF"/>
    <w:rsid w:val="00AC1EDF"/>
    <w:rsid w:val="00AC2BBA"/>
    <w:rsid w:val="00AC2C55"/>
    <w:rsid w:val="00AC2CC4"/>
    <w:rsid w:val="00AC34D1"/>
    <w:rsid w:val="00AC3D07"/>
    <w:rsid w:val="00AC440F"/>
    <w:rsid w:val="00AC45B7"/>
    <w:rsid w:val="00AC5590"/>
    <w:rsid w:val="00AC6472"/>
    <w:rsid w:val="00AC6823"/>
    <w:rsid w:val="00AC72DD"/>
    <w:rsid w:val="00AC781F"/>
    <w:rsid w:val="00AC7DC3"/>
    <w:rsid w:val="00AD0173"/>
    <w:rsid w:val="00AD0EC2"/>
    <w:rsid w:val="00AD1076"/>
    <w:rsid w:val="00AD1590"/>
    <w:rsid w:val="00AD179B"/>
    <w:rsid w:val="00AD30B3"/>
    <w:rsid w:val="00AD4369"/>
    <w:rsid w:val="00AD4DB8"/>
    <w:rsid w:val="00AD5A26"/>
    <w:rsid w:val="00AD5BC0"/>
    <w:rsid w:val="00AD5DDA"/>
    <w:rsid w:val="00AD753D"/>
    <w:rsid w:val="00AE0988"/>
    <w:rsid w:val="00AE09EF"/>
    <w:rsid w:val="00AE43B0"/>
    <w:rsid w:val="00AE44AA"/>
    <w:rsid w:val="00AE48EF"/>
    <w:rsid w:val="00AE4DE3"/>
    <w:rsid w:val="00AE4F9B"/>
    <w:rsid w:val="00AE6140"/>
    <w:rsid w:val="00AE6CD2"/>
    <w:rsid w:val="00AE7479"/>
    <w:rsid w:val="00AE7DC4"/>
    <w:rsid w:val="00AE7FAC"/>
    <w:rsid w:val="00AF028D"/>
    <w:rsid w:val="00AF3287"/>
    <w:rsid w:val="00AF3771"/>
    <w:rsid w:val="00AF39AD"/>
    <w:rsid w:val="00AF571B"/>
    <w:rsid w:val="00AF5981"/>
    <w:rsid w:val="00AF6326"/>
    <w:rsid w:val="00AF6E78"/>
    <w:rsid w:val="00AF73F9"/>
    <w:rsid w:val="00B00E56"/>
    <w:rsid w:val="00B00EFB"/>
    <w:rsid w:val="00B010F8"/>
    <w:rsid w:val="00B01A8D"/>
    <w:rsid w:val="00B01B19"/>
    <w:rsid w:val="00B02A5C"/>
    <w:rsid w:val="00B0351D"/>
    <w:rsid w:val="00B04389"/>
    <w:rsid w:val="00B05271"/>
    <w:rsid w:val="00B05D04"/>
    <w:rsid w:val="00B06078"/>
    <w:rsid w:val="00B067BF"/>
    <w:rsid w:val="00B0754B"/>
    <w:rsid w:val="00B07A46"/>
    <w:rsid w:val="00B10145"/>
    <w:rsid w:val="00B13006"/>
    <w:rsid w:val="00B1313E"/>
    <w:rsid w:val="00B13FCD"/>
    <w:rsid w:val="00B14B31"/>
    <w:rsid w:val="00B154DE"/>
    <w:rsid w:val="00B16A50"/>
    <w:rsid w:val="00B16B5B"/>
    <w:rsid w:val="00B211CE"/>
    <w:rsid w:val="00B22009"/>
    <w:rsid w:val="00B220CF"/>
    <w:rsid w:val="00B2291E"/>
    <w:rsid w:val="00B22C62"/>
    <w:rsid w:val="00B22EC7"/>
    <w:rsid w:val="00B236B1"/>
    <w:rsid w:val="00B23AC1"/>
    <w:rsid w:val="00B23D18"/>
    <w:rsid w:val="00B24767"/>
    <w:rsid w:val="00B24DA4"/>
    <w:rsid w:val="00B25814"/>
    <w:rsid w:val="00B26BA5"/>
    <w:rsid w:val="00B2793E"/>
    <w:rsid w:val="00B27B85"/>
    <w:rsid w:val="00B27B9D"/>
    <w:rsid w:val="00B31142"/>
    <w:rsid w:val="00B32807"/>
    <w:rsid w:val="00B328BE"/>
    <w:rsid w:val="00B33034"/>
    <w:rsid w:val="00B331D6"/>
    <w:rsid w:val="00B378F1"/>
    <w:rsid w:val="00B37E6D"/>
    <w:rsid w:val="00B40D29"/>
    <w:rsid w:val="00B41094"/>
    <w:rsid w:val="00B412A0"/>
    <w:rsid w:val="00B4155B"/>
    <w:rsid w:val="00B41E9C"/>
    <w:rsid w:val="00B4327D"/>
    <w:rsid w:val="00B4356C"/>
    <w:rsid w:val="00B43C44"/>
    <w:rsid w:val="00B43D25"/>
    <w:rsid w:val="00B43EAE"/>
    <w:rsid w:val="00B44887"/>
    <w:rsid w:val="00B44CD5"/>
    <w:rsid w:val="00B4586C"/>
    <w:rsid w:val="00B46FF6"/>
    <w:rsid w:val="00B47176"/>
    <w:rsid w:val="00B47628"/>
    <w:rsid w:val="00B47A70"/>
    <w:rsid w:val="00B47F1A"/>
    <w:rsid w:val="00B50247"/>
    <w:rsid w:val="00B50FC2"/>
    <w:rsid w:val="00B52CBD"/>
    <w:rsid w:val="00B53533"/>
    <w:rsid w:val="00B537FF"/>
    <w:rsid w:val="00B53897"/>
    <w:rsid w:val="00B5408E"/>
    <w:rsid w:val="00B5477A"/>
    <w:rsid w:val="00B55229"/>
    <w:rsid w:val="00B57072"/>
    <w:rsid w:val="00B60BA6"/>
    <w:rsid w:val="00B611BC"/>
    <w:rsid w:val="00B6194B"/>
    <w:rsid w:val="00B61A1B"/>
    <w:rsid w:val="00B62C33"/>
    <w:rsid w:val="00B63E06"/>
    <w:rsid w:val="00B64F6A"/>
    <w:rsid w:val="00B650BA"/>
    <w:rsid w:val="00B6541C"/>
    <w:rsid w:val="00B6546C"/>
    <w:rsid w:val="00B65CC5"/>
    <w:rsid w:val="00B66582"/>
    <w:rsid w:val="00B666DD"/>
    <w:rsid w:val="00B67415"/>
    <w:rsid w:val="00B67830"/>
    <w:rsid w:val="00B70FB9"/>
    <w:rsid w:val="00B7254C"/>
    <w:rsid w:val="00B72749"/>
    <w:rsid w:val="00B7299D"/>
    <w:rsid w:val="00B754C2"/>
    <w:rsid w:val="00B75717"/>
    <w:rsid w:val="00B800AE"/>
    <w:rsid w:val="00B814BE"/>
    <w:rsid w:val="00B81B7F"/>
    <w:rsid w:val="00B825A1"/>
    <w:rsid w:val="00B82C87"/>
    <w:rsid w:val="00B8402B"/>
    <w:rsid w:val="00B847C8"/>
    <w:rsid w:val="00B849EA"/>
    <w:rsid w:val="00B87F86"/>
    <w:rsid w:val="00B90E18"/>
    <w:rsid w:val="00B9179A"/>
    <w:rsid w:val="00B91829"/>
    <w:rsid w:val="00B926C4"/>
    <w:rsid w:val="00B92AEF"/>
    <w:rsid w:val="00B92C8A"/>
    <w:rsid w:val="00B933CF"/>
    <w:rsid w:val="00B94272"/>
    <w:rsid w:val="00B94A87"/>
    <w:rsid w:val="00B95418"/>
    <w:rsid w:val="00B9548B"/>
    <w:rsid w:val="00B969A5"/>
    <w:rsid w:val="00B96CC9"/>
    <w:rsid w:val="00BA01E6"/>
    <w:rsid w:val="00BA036D"/>
    <w:rsid w:val="00BA0D87"/>
    <w:rsid w:val="00BA0FF3"/>
    <w:rsid w:val="00BA1430"/>
    <w:rsid w:val="00BA19E4"/>
    <w:rsid w:val="00BA38C6"/>
    <w:rsid w:val="00BA3A52"/>
    <w:rsid w:val="00BA452B"/>
    <w:rsid w:val="00BA4E10"/>
    <w:rsid w:val="00BA5233"/>
    <w:rsid w:val="00BA685F"/>
    <w:rsid w:val="00BA6E89"/>
    <w:rsid w:val="00BA7285"/>
    <w:rsid w:val="00BA74BF"/>
    <w:rsid w:val="00BB0012"/>
    <w:rsid w:val="00BB0500"/>
    <w:rsid w:val="00BB174C"/>
    <w:rsid w:val="00BB1A5D"/>
    <w:rsid w:val="00BB27C9"/>
    <w:rsid w:val="00BB32AF"/>
    <w:rsid w:val="00BB35CC"/>
    <w:rsid w:val="00BB40EF"/>
    <w:rsid w:val="00BB4390"/>
    <w:rsid w:val="00BB5D8D"/>
    <w:rsid w:val="00BB61BB"/>
    <w:rsid w:val="00BB628B"/>
    <w:rsid w:val="00BB78AC"/>
    <w:rsid w:val="00BC0A53"/>
    <w:rsid w:val="00BC19FF"/>
    <w:rsid w:val="00BC20AF"/>
    <w:rsid w:val="00BC280E"/>
    <w:rsid w:val="00BC2917"/>
    <w:rsid w:val="00BC4178"/>
    <w:rsid w:val="00BC4D3D"/>
    <w:rsid w:val="00BC54CC"/>
    <w:rsid w:val="00BC5CAD"/>
    <w:rsid w:val="00BC691A"/>
    <w:rsid w:val="00BC702E"/>
    <w:rsid w:val="00BC7605"/>
    <w:rsid w:val="00BC764C"/>
    <w:rsid w:val="00BD0635"/>
    <w:rsid w:val="00BD0734"/>
    <w:rsid w:val="00BD10A4"/>
    <w:rsid w:val="00BD11E9"/>
    <w:rsid w:val="00BD19B4"/>
    <w:rsid w:val="00BD1A07"/>
    <w:rsid w:val="00BD2FFD"/>
    <w:rsid w:val="00BD5301"/>
    <w:rsid w:val="00BD5382"/>
    <w:rsid w:val="00BD67F1"/>
    <w:rsid w:val="00BE0DA4"/>
    <w:rsid w:val="00BE0ED3"/>
    <w:rsid w:val="00BE0EDD"/>
    <w:rsid w:val="00BE0F3D"/>
    <w:rsid w:val="00BE1005"/>
    <w:rsid w:val="00BE240E"/>
    <w:rsid w:val="00BE25D9"/>
    <w:rsid w:val="00BE2D65"/>
    <w:rsid w:val="00BE37F4"/>
    <w:rsid w:val="00BE4BC6"/>
    <w:rsid w:val="00BE548E"/>
    <w:rsid w:val="00BE6039"/>
    <w:rsid w:val="00BE6B3C"/>
    <w:rsid w:val="00BE72C2"/>
    <w:rsid w:val="00BE7A81"/>
    <w:rsid w:val="00BE7E16"/>
    <w:rsid w:val="00BF001A"/>
    <w:rsid w:val="00BF157B"/>
    <w:rsid w:val="00BF187B"/>
    <w:rsid w:val="00BF1B9E"/>
    <w:rsid w:val="00BF1EF6"/>
    <w:rsid w:val="00BF252D"/>
    <w:rsid w:val="00BF28BF"/>
    <w:rsid w:val="00BF2BC0"/>
    <w:rsid w:val="00BF2C09"/>
    <w:rsid w:val="00BF3606"/>
    <w:rsid w:val="00BF4029"/>
    <w:rsid w:val="00BF4476"/>
    <w:rsid w:val="00BF53A5"/>
    <w:rsid w:val="00BF5C52"/>
    <w:rsid w:val="00BF6165"/>
    <w:rsid w:val="00BF7A6E"/>
    <w:rsid w:val="00BF7A78"/>
    <w:rsid w:val="00C0185E"/>
    <w:rsid w:val="00C0190F"/>
    <w:rsid w:val="00C0383A"/>
    <w:rsid w:val="00C03D87"/>
    <w:rsid w:val="00C0421A"/>
    <w:rsid w:val="00C049D7"/>
    <w:rsid w:val="00C04B99"/>
    <w:rsid w:val="00C055B0"/>
    <w:rsid w:val="00C06323"/>
    <w:rsid w:val="00C06558"/>
    <w:rsid w:val="00C06BC1"/>
    <w:rsid w:val="00C07F76"/>
    <w:rsid w:val="00C10B25"/>
    <w:rsid w:val="00C11526"/>
    <w:rsid w:val="00C11A7A"/>
    <w:rsid w:val="00C127E4"/>
    <w:rsid w:val="00C13242"/>
    <w:rsid w:val="00C13A2B"/>
    <w:rsid w:val="00C13EFA"/>
    <w:rsid w:val="00C15792"/>
    <w:rsid w:val="00C1611D"/>
    <w:rsid w:val="00C16C09"/>
    <w:rsid w:val="00C16F37"/>
    <w:rsid w:val="00C17019"/>
    <w:rsid w:val="00C17C6A"/>
    <w:rsid w:val="00C21125"/>
    <w:rsid w:val="00C212BB"/>
    <w:rsid w:val="00C216C4"/>
    <w:rsid w:val="00C21D6B"/>
    <w:rsid w:val="00C23154"/>
    <w:rsid w:val="00C2348F"/>
    <w:rsid w:val="00C2432B"/>
    <w:rsid w:val="00C248C9"/>
    <w:rsid w:val="00C248F2"/>
    <w:rsid w:val="00C24A14"/>
    <w:rsid w:val="00C26CA7"/>
    <w:rsid w:val="00C272D2"/>
    <w:rsid w:val="00C27449"/>
    <w:rsid w:val="00C275B5"/>
    <w:rsid w:val="00C27813"/>
    <w:rsid w:val="00C27BA2"/>
    <w:rsid w:val="00C27C99"/>
    <w:rsid w:val="00C27FF5"/>
    <w:rsid w:val="00C3037B"/>
    <w:rsid w:val="00C3042F"/>
    <w:rsid w:val="00C3058D"/>
    <w:rsid w:val="00C30767"/>
    <w:rsid w:val="00C31681"/>
    <w:rsid w:val="00C325D1"/>
    <w:rsid w:val="00C331BC"/>
    <w:rsid w:val="00C3400A"/>
    <w:rsid w:val="00C34232"/>
    <w:rsid w:val="00C34B1E"/>
    <w:rsid w:val="00C34D86"/>
    <w:rsid w:val="00C35A86"/>
    <w:rsid w:val="00C35C55"/>
    <w:rsid w:val="00C37593"/>
    <w:rsid w:val="00C37E1B"/>
    <w:rsid w:val="00C37E71"/>
    <w:rsid w:val="00C400DE"/>
    <w:rsid w:val="00C406F5"/>
    <w:rsid w:val="00C40900"/>
    <w:rsid w:val="00C41D79"/>
    <w:rsid w:val="00C42890"/>
    <w:rsid w:val="00C43D59"/>
    <w:rsid w:val="00C457F7"/>
    <w:rsid w:val="00C46017"/>
    <w:rsid w:val="00C466A6"/>
    <w:rsid w:val="00C50E53"/>
    <w:rsid w:val="00C511AC"/>
    <w:rsid w:val="00C5159B"/>
    <w:rsid w:val="00C515A2"/>
    <w:rsid w:val="00C52236"/>
    <w:rsid w:val="00C52D4E"/>
    <w:rsid w:val="00C536B3"/>
    <w:rsid w:val="00C541FC"/>
    <w:rsid w:val="00C542F1"/>
    <w:rsid w:val="00C54A4D"/>
    <w:rsid w:val="00C54D01"/>
    <w:rsid w:val="00C54DC6"/>
    <w:rsid w:val="00C55260"/>
    <w:rsid w:val="00C5550C"/>
    <w:rsid w:val="00C55904"/>
    <w:rsid w:val="00C5591D"/>
    <w:rsid w:val="00C55AD4"/>
    <w:rsid w:val="00C55F0B"/>
    <w:rsid w:val="00C565F5"/>
    <w:rsid w:val="00C57266"/>
    <w:rsid w:val="00C5773D"/>
    <w:rsid w:val="00C57F60"/>
    <w:rsid w:val="00C603AF"/>
    <w:rsid w:val="00C62D4A"/>
    <w:rsid w:val="00C6317A"/>
    <w:rsid w:val="00C63E24"/>
    <w:rsid w:val="00C65B6D"/>
    <w:rsid w:val="00C65CD1"/>
    <w:rsid w:val="00C663F3"/>
    <w:rsid w:val="00C6764C"/>
    <w:rsid w:val="00C73AD8"/>
    <w:rsid w:val="00C746DF"/>
    <w:rsid w:val="00C75128"/>
    <w:rsid w:val="00C75E7F"/>
    <w:rsid w:val="00C75E89"/>
    <w:rsid w:val="00C775CB"/>
    <w:rsid w:val="00C8005A"/>
    <w:rsid w:val="00C8069D"/>
    <w:rsid w:val="00C80958"/>
    <w:rsid w:val="00C82377"/>
    <w:rsid w:val="00C82AF6"/>
    <w:rsid w:val="00C82CAE"/>
    <w:rsid w:val="00C83A30"/>
    <w:rsid w:val="00C83CB9"/>
    <w:rsid w:val="00C86606"/>
    <w:rsid w:val="00C86D2D"/>
    <w:rsid w:val="00C8735C"/>
    <w:rsid w:val="00C908DF"/>
    <w:rsid w:val="00C90C55"/>
    <w:rsid w:val="00C90F75"/>
    <w:rsid w:val="00C91879"/>
    <w:rsid w:val="00C91B22"/>
    <w:rsid w:val="00C92641"/>
    <w:rsid w:val="00C927DE"/>
    <w:rsid w:val="00C94475"/>
    <w:rsid w:val="00C944C3"/>
    <w:rsid w:val="00C944FD"/>
    <w:rsid w:val="00C94AD0"/>
    <w:rsid w:val="00C955FB"/>
    <w:rsid w:val="00C95DB0"/>
    <w:rsid w:val="00C9601F"/>
    <w:rsid w:val="00C961DE"/>
    <w:rsid w:val="00C96C71"/>
    <w:rsid w:val="00C970E9"/>
    <w:rsid w:val="00CA09EE"/>
    <w:rsid w:val="00CA3CCC"/>
    <w:rsid w:val="00CA4392"/>
    <w:rsid w:val="00CA4599"/>
    <w:rsid w:val="00CA473B"/>
    <w:rsid w:val="00CA493C"/>
    <w:rsid w:val="00CA4E79"/>
    <w:rsid w:val="00CA4EB5"/>
    <w:rsid w:val="00CA5CC5"/>
    <w:rsid w:val="00CA67DB"/>
    <w:rsid w:val="00CA7AC3"/>
    <w:rsid w:val="00CA7D2E"/>
    <w:rsid w:val="00CB0468"/>
    <w:rsid w:val="00CB09EA"/>
    <w:rsid w:val="00CB12B4"/>
    <w:rsid w:val="00CB195F"/>
    <w:rsid w:val="00CB1C26"/>
    <w:rsid w:val="00CB201C"/>
    <w:rsid w:val="00CB2371"/>
    <w:rsid w:val="00CB6610"/>
    <w:rsid w:val="00CC0780"/>
    <w:rsid w:val="00CC092A"/>
    <w:rsid w:val="00CC14AD"/>
    <w:rsid w:val="00CC2AE9"/>
    <w:rsid w:val="00CC3097"/>
    <w:rsid w:val="00CC345E"/>
    <w:rsid w:val="00CC3620"/>
    <w:rsid w:val="00CC3905"/>
    <w:rsid w:val="00CC4083"/>
    <w:rsid w:val="00CC494D"/>
    <w:rsid w:val="00CC515F"/>
    <w:rsid w:val="00CC576A"/>
    <w:rsid w:val="00CC654D"/>
    <w:rsid w:val="00CC7818"/>
    <w:rsid w:val="00CD075A"/>
    <w:rsid w:val="00CD0824"/>
    <w:rsid w:val="00CD1C34"/>
    <w:rsid w:val="00CD4DB7"/>
    <w:rsid w:val="00CD51CF"/>
    <w:rsid w:val="00CD564B"/>
    <w:rsid w:val="00CD6091"/>
    <w:rsid w:val="00CD6271"/>
    <w:rsid w:val="00CD75CE"/>
    <w:rsid w:val="00CE371A"/>
    <w:rsid w:val="00CE3769"/>
    <w:rsid w:val="00CE414B"/>
    <w:rsid w:val="00CF0699"/>
    <w:rsid w:val="00CF0A97"/>
    <w:rsid w:val="00CF0F11"/>
    <w:rsid w:val="00CF1F7D"/>
    <w:rsid w:val="00CF2F8C"/>
    <w:rsid w:val="00CF3414"/>
    <w:rsid w:val="00CF4562"/>
    <w:rsid w:val="00CF4F85"/>
    <w:rsid w:val="00CF6DBA"/>
    <w:rsid w:val="00CF707F"/>
    <w:rsid w:val="00CF70A8"/>
    <w:rsid w:val="00CF7A39"/>
    <w:rsid w:val="00CF7ACC"/>
    <w:rsid w:val="00D00083"/>
    <w:rsid w:val="00D010D6"/>
    <w:rsid w:val="00D027C7"/>
    <w:rsid w:val="00D04002"/>
    <w:rsid w:val="00D06926"/>
    <w:rsid w:val="00D06D55"/>
    <w:rsid w:val="00D06E30"/>
    <w:rsid w:val="00D07002"/>
    <w:rsid w:val="00D1090C"/>
    <w:rsid w:val="00D10E3B"/>
    <w:rsid w:val="00D122D3"/>
    <w:rsid w:val="00D12AA9"/>
    <w:rsid w:val="00D12EEB"/>
    <w:rsid w:val="00D13699"/>
    <w:rsid w:val="00D142F7"/>
    <w:rsid w:val="00D14313"/>
    <w:rsid w:val="00D14AC8"/>
    <w:rsid w:val="00D14CC1"/>
    <w:rsid w:val="00D15D9D"/>
    <w:rsid w:val="00D16449"/>
    <w:rsid w:val="00D17699"/>
    <w:rsid w:val="00D17977"/>
    <w:rsid w:val="00D204CE"/>
    <w:rsid w:val="00D22278"/>
    <w:rsid w:val="00D22DDE"/>
    <w:rsid w:val="00D23048"/>
    <w:rsid w:val="00D23720"/>
    <w:rsid w:val="00D23B32"/>
    <w:rsid w:val="00D23BA7"/>
    <w:rsid w:val="00D244C6"/>
    <w:rsid w:val="00D24BAC"/>
    <w:rsid w:val="00D2526F"/>
    <w:rsid w:val="00D25764"/>
    <w:rsid w:val="00D267F9"/>
    <w:rsid w:val="00D27FFB"/>
    <w:rsid w:val="00D3031C"/>
    <w:rsid w:val="00D30D94"/>
    <w:rsid w:val="00D30F2A"/>
    <w:rsid w:val="00D3105C"/>
    <w:rsid w:val="00D31683"/>
    <w:rsid w:val="00D320FA"/>
    <w:rsid w:val="00D32349"/>
    <w:rsid w:val="00D3244F"/>
    <w:rsid w:val="00D3259E"/>
    <w:rsid w:val="00D32C10"/>
    <w:rsid w:val="00D32CF6"/>
    <w:rsid w:val="00D32F6E"/>
    <w:rsid w:val="00D3332E"/>
    <w:rsid w:val="00D33F65"/>
    <w:rsid w:val="00D34187"/>
    <w:rsid w:val="00D3459A"/>
    <w:rsid w:val="00D346AA"/>
    <w:rsid w:val="00D35F8F"/>
    <w:rsid w:val="00D36536"/>
    <w:rsid w:val="00D407BD"/>
    <w:rsid w:val="00D40A04"/>
    <w:rsid w:val="00D40BFE"/>
    <w:rsid w:val="00D4170F"/>
    <w:rsid w:val="00D41A59"/>
    <w:rsid w:val="00D41AE5"/>
    <w:rsid w:val="00D424D6"/>
    <w:rsid w:val="00D4291B"/>
    <w:rsid w:val="00D42B98"/>
    <w:rsid w:val="00D42C74"/>
    <w:rsid w:val="00D43F1B"/>
    <w:rsid w:val="00D43F46"/>
    <w:rsid w:val="00D444F2"/>
    <w:rsid w:val="00D44640"/>
    <w:rsid w:val="00D44869"/>
    <w:rsid w:val="00D44F8B"/>
    <w:rsid w:val="00D45264"/>
    <w:rsid w:val="00D45A1E"/>
    <w:rsid w:val="00D45D38"/>
    <w:rsid w:val="00D5005C"/>
    <w:rsid w:val="00D50776"/>
    <w:rsid w:val="00D5080C"/>
    <w:rsid w:val="00D50B7D"/>
    <w:rsid w:val="00D50EC3"/>
    <w:rsid w:val="00D51170"/>
    <w:rsid w:val="00D51BBD"/>
    <w:rsid w:val="00D52F43"/>
    <w:rsid w:val="00D53160"/>
    <w:rsid w:val="00D53791"/>
    <w:rsid w:val="00D54739"/>
    <w:rsid w:val="00D55023"/>
    <w:rsid w:val="00D551F9"/>
    <w:rsid w:val="00D5556E"/>
    <w:rsid w:val="00D55674"/>
    <w:rsid w:val="00D55BFA"/>
    <w:rsid w:val="00D55F15"/>
    <w:rsid w:val="00D57FF2"/>
    <w:rsid w:val="00D608A4"/>
    <w:rsid w:val="00D6095A"/>
    <w:rsid w:val="00D609B0"/>
    <w:rsid w:val="00D60B9D"/>
    <w:rsid w:val="00D613A8"/>
    <w:rsid w:val="00D6141B"/>
    <w:rsid w:val="00D614EA"/>
    <w:rsid w:val="00D61658"/>
    <w:rsid w:val="00D61A51"/>
    <w:rsid w:val="00D61B89"/>
    <w:rsid w:val="00D61C32"/>
    <w:rsid w:val="00D61D95"/>
    <w:rsid w:val="00D61F1A"/>
    <w:rsid w:val="00D629D5"/>
    <w:rsid w:val="00D62C27"/>
    <w:rsid w:val="00D64371"/>
    <w:rsid w:val="00D64709"/>
    <w:rsid w:val="00D65005"/>
    <w:rsid w:val="00D65132"/>
    <w:rsid w:val="00D6577B"/>
    <w:rsid w:val="00D65948"/>
    <w:rsid w:val="00D6625B"/>
    <w:rsid w:val="00D66A38"/>
    <w:rsid w:val="00D67F24"/>
    <w:rsid w:val="00D705B3"/>
    <w:rsid w:val="00D70CAB"/>
    <w:rsid w:val="00D71F3D"/>
    <w:rsid w:val="00D726FE"/>
    <w:rsid w:val="00D72F38"/>
    <w:rsid w:val="00D735D3"/>
    <w:rsid w:val="00D7405F"/>
    <w:rsid w:val="00D74355"/>
    <w:rsid w:val="00D7436B"/>
    <w:rsid w:val="00D75902"/>
    <w:rsid w:val="00D76137"/>
    <w:rsid w:val="00D76B0F"/>
    <w:rsid w:val="00D76C22"/>
    <w:rsid w:val="00D7733B"/>
    <w:rsid w:val="00D7757B"/>
    <w:rsid w:val="00D77626"/>
    <w:rsid w:val="00D82AEE"/>
    <w:rsid w:val="00D83D19"/>
    <w:rsid w:val="00D840B9"/>
    <w:rsid w:val="00D844F3"/>
    <w:rsid w:val="00D85343"/>
    <w:rsid w:val="00D86AF7"/>
    <w:rsid w:val="00D86B2F"/>
    <w:rsid w:val="00D87082"/>
    <w:rsid w:val="00D871DD"/>
    <w:rsid w:val="00D87ACA"/>
    <w:rsid w:val="00D87E69"/>
    <w:rsid w:val="00D906E3"/>
    <w:rsid w:val="00D90870"/>
    <w:rsid w:val="00D92DD5"/>
    <w:rsid w:val="00D934BE"/>
    <w:rsid w:val="00D935AB"/>
    <w:rsid w:val="00D93A1A"/>
    <w:rsid w:val="00D93A2C"/>
    <w:rsid w:val="00D95363"/>
    <w:rsid w:val="00D95AC9"/>
    <w:rsid w:val="00D9685D"/>
    <w:rsid w:val="00D96926"/>
    <w:rsid w:val="00D969E3"/>
    <w:rsid w:val="00D97B3E"/>
    <w:rsid w:val="00D97F09"/>
    <w:rsid w:val="00DA08C8"/>
    <w:rsid w:val="00DA0D0E"/>
    <w:rsid w:val="00DA0DAB"/>
    <w:rsid w:val="00DA1C0F"/>
    <w:rsid w:val="00DA1FBD"/>
    <w:rsid w:val="00DA219B"/>
    <w:rsid w:val="00DA21EB"/>
    <w:rsid w:val="00DA2D37"/>
    <w:rsid w:val="00DA3992"/>
    <w:rsid w:val="00DA4ECF"/>
    <w:rsid w:val="00DA5550"/>
    <w:rsid w:val="00DA5A3A"/>
    <w:rsid w:val="00DA6682"/>
    <w:rsid w:val="00DA6A4E"/>
    <w:rsid w:val="00DA6F77"/>
    <w:rsid w:val="00DB0450"/>
    <w:rsid w:val="00DB10AC"/>
    <w:rsid w:val="00DB1BBE"/>
    <w:rsid w:val="00DB2031"/>
    <w:rsid w:val="00DB3046"/>
    <w:rsid w:val="00DB3943"/>
    <w:rsid w:val="00DB3E18"/>
    <w:rsid w:val="00DB540E"/>
    <w:rsid w:val="00DB622A"/>
    <w:rsid w:val="00DB7238"/>
    <w:rsid w:val="00DC0E44"/>
    <w:rsid w:val="00DC1771"/>
    <w:rsid w:val="00DC186F"/>
    <w:rsid w:val="00DC2A62"/>
    <w:rsid w:val="00DC3690"/>
    <w:rsid w:val="00DC4273"/>
    <w:rsid w:val="00DC42CF"/>
    <w:rsid w:val="00DC556F"/>
    <w:rsid w:val="00DC673A"/>
    <w:rsid w:val="00DC6839"/>
    <w:rsid w:val="00DC72DA"/>
    <w:rsid w:val="00DC7743"/>
    <w:rsid w:val="00DC7FA8"/>
    <w:rsid w:val="00DD0F4E"/>
    <w:rsid w:val="00DD1C25"/>
    <w:rsid w:val="00DD1DA4"/>
    <w:rsid w:val="00DD2294"/>
    <w:rsid w:val="00DD2658"/>
    <w:rsid w:val="00DD2E5C"/>
    <w:rsid w:val="00DD32CF"/>
    <w:rsid w:val="00DD356A"/>
    <w:rsid w:val="00DD3796"/>
    <w:rsid w:val="00DD37C9"/>
    <w:rsid w:val="00DD3CF7"/>
    <w:rsid w:val="00DD3E3F"/>
    <w:rsid w:val="00DD4BA0"/>
    <w:rsid w:val="00DD5A19"/>
    <w:rsid w:val="00DD63DA"/>
    <w:rsid w:val="00DD7217"/>
    <w:rsid w:val="00DE20BA"/>
    <w:rsid w:val="00DE22CE"/>
    <w:rsid w:val="00DE24DD"/>
    <w:rsid w:val="00DE2FE9"/>
    <w:rsid w:val="00DE34E5"/>
    <w:rsid w:val="00DE383A"/>
    <w:rsid w:val="00DE3C6E"/>
    <w:rsid w:val="00DE439A"/>
    <w:rsid w:val="00DE445E"/>
    <w:rsid w:val="00DE4E1B"/>
    <w:rsid w:val="00DE4EBA"/>
    <w:rsid w:val="00DE64FD"/>
    <w:rsid w:val="00DE6C98"/>
    <w:rsid w:val="00DE6F5D"/>
    <w:rsid w:val="00DE723B"/>
    <w:rsid w:val="00DE7566"/>
    <w:rsid w:val="00DE775F"/>
    <w:rsid w:val="00DE7767"/>
    <w:rsid w:val="00DE7C12"/>
    <w:rsid w:val="00DF1946"/>
    <w:rsid w:val="00DF2BD4"/>
    <w:rsid w:val="00DF3254"/>
    <w:rsid w:val="00DF341A"/>
    <w:rsid w:val="00DF4DA6"/>
    <w:rsid w:val="00DF4F6A"/>
    <w:rsid w:val="00DF5D15"/>
    <w:rsid w:val="00DF5E94"/>
    <w:rsid w:val="00DF62C8"/>
    <w:rsid w:val="00DF7210"/>
    <w:rsid w:val="00DF74E3"/>
    <w:rsid w:val="00DF7689"/>
    <w:rsid w:val="00DF7B17"/>
    <w:rsid w:val="00E0087F"/>
    <w:rsid w:val="00E01EE9"/>
    <w:rsid w:val="00E02566"/>
    <w:rsid w:val="00E0348F"/>
    <w:rsid w:val="00E03AB2"/>
    <w:rsid w:val="00E056FD"/>
    <w:rsid w:val="00E06771"/>
    <w:rsid w:val="00E06ADB"/>
    <w:rsid w:val="00E100B5"/>
    <w:rsid w:val="00E1041A"/>
    <w:rsid w:val="00E1265D"/>
    <w:rsid w:val="00E13440"/>
    <w:rsid w:val="00E1352A"/>
    <w:rsid w:val="00E135C1"/>
    <w:rsid w:val="00E13C6E"/>
    <w:rsid w:val="00E143D8"/>
    <w:rsid w:val="00E15372"/>
    <w:rsid w:val="00E15EC8"/>
    <w:rsid w:val="00E16812"/>
    <w:rsid w:val="00E1692F"/>
    <w:rsid w:val="00E16B06"/>
    <w:rsid w:val="00E177B2"/>
    <w:rsid w:val="00E2005C"/>
    <w:rsid w:val="00E20B98"/>
    <w:rsid w:val="00E21AA7"/>
    <w:rsid w:val="00E227B0"/>
    <w:rsid w:val="00E24460"/>
    <w:rsid w:val="00E2565F"/>
    <w:rsid w:val="00E25C57"/>
    <w:rsid w:val="00E25DC1"/>
    <w:rsid w:val="00E2703A"/>
    <w:rsid w:val="00E278DB"/>
    <w:rsid w:val="00E3035E"/>
    <w:rsid w:val="00E3081E"/>
    <w:rsid w:val="00E30F8C"/>
    <w:rsid w:val="00E313B3"/>
    <w:rsid w:val="00E3212D"/>
    <w:rsid w:val="00E32A03"/>
    <w:rsid w:val="00E33886"/>
    <w:rsid w:val="00E353C2"/>
    <w:rsid w:val="00E40059"/>
    <w:rsid w:val="00E4124B"/>
    <w:rsid w:val="00E42B7B"/>
    <w:rsid w:val="00E4325A"/>
    <w:rsid w:val="00E44626"/>
    <w:rsid w:val="00E44C52"/>
    <w:rsid w:val="00E457BD"/>
    <w:rsid w:val="00E45840"/>
    <w:rsid w:val="00E46EED"/>
    <w:rsid w:val="00E479A0"/>
    <w:rsid w:val="00E50179"/>
    <w:rsid w:val="00E5073D"/>
    <w:rsid w:val="00E51155"/>
    <w:rsid w:val="00E51862"/>
    <w:rsid w:val="00E51EB4"/>
    <w:rsid w:val="00E52947"/>
    <w:rsid w:val="00E53E6A"/>
    <w:rsid w:val="00E5558F"/>
    <w:rsid w:val="00E557BA"/>
    <w:rsid w:val="00E55A4E"/>
    <w:rsid w:val="00E55CE6"/>
    <w:rsid w:val="00E57C8F"/>
    <w:rsid w:val="00E57DE3"/>
    <w:rsid w:val="00E60439"/>
    <w:rsid w:val="00E609BB"/>
    <w:rsid w:val="00E61268"/>
    <w:rsid w:val="00E6130F"/>
    <w:rsid w:val="00E61B8C"/>
    <w:rsid w:val="00E61ED8"/>
    <w:rsid w:val="00E63728"/>
    <w:rsid w:val="00E64546"/>
    <w:rsid w:val="00E653D0"/>
    <w:rsid w:val="00E656AC"/>
    <w:rsid w:val="00E6664D"/>
    <w:rsid w:val="00E668EF"/>
    <w:rsid w:val="00E66B23"/>
    <w:rsid w:val="00E66F6F"/>
    <w:rsid w:val="00E67520"/>
    <w:rsid w:val="00E7036B"/>
    <w:rsid w:val="00E71480"/>
    <w:rsid w:val="00E71676"/>
    <w:rsid w:val="00E71B38"/>
    <w:rsid w:val="00E72566"/>
    <w:rsid w:val="00E72967"/>
    <w:rsid w:val="00E73781"/>
    <w:rsid w:val="00E74207"/>
    <w:rsid w:val="00E74D61"/>
    <w:rsid w:val="00E75BE1"/>
    <w:rsid w:val="00E75E7C"/>
    <w:rsid w:val="00E7616C"/>
    <w:rsid w:val="00E76A45"/>
    <w:rsid w:val="00E77102"/>
    <w:rsid w:val="00E77496"/>
    <w:rsid w:val="00E779A6"/>
    <w:rsid w:val="00E77B8E"/>
    <w:rsid w:val="00E80618"/>
    <w:rsid w:val="00E80FB2"/>
    <w:rsid w:val="00E811D0"/>
    <w:rsid w:val="00E821AB"/>
    <w:rsid w:val="00E82BAF"/>
    <w:rsid w:val="00E8416E"/>
    <w:rsid w:val="00E84341"/>
    <w:rsid w:val="00E85DB1"/>
    <w:rsid w:val="00E86807"/>
    <w:rsid w:val="00E86A5A"/>
    <w:rsid w:val="00E876DF"/>
    <w:rsid w:val="00E87E22"/>
    <w:rsid w:val="00E87E61"/>
    <w:rsid w:val="00E900E2"/>
    <w:rsid w:val="00E904E0"/>
    <w:rsid w:val="00E90561"/>
    <w:rsid w:val="00E914C4"/>
    <w:rsid w:val="00E923AE"/>
    <w:rsid w:val="00E93088"/>
    <w:rsid w:val="00E939FB"/>
    <w:rsid w:val="00E9404C"/>
    <w:rsid w:val="00E9410C"/>
    <w:rsid w:val="00E945A5"/>
    <w:rsid w:val="00E94B82"/>
    <w:rsid w:val="00E94E4D"/>
    <w:rsid w:val="00E95FB9"/>
    <w:rsid w:val="00E9649A"/>
    <w:rsid w:val="00E97A10"/>
    <w:rsid w:val="00E97AE0"/>
    <w:rsid w:val="00EA0A58"/>
    <w:rsid w:val="00EA1004"/>
    <w:rsid w:val="00EA2424"/>
    <w:rsid w:val="00EA2790"/>
    <w:rsid w:val="00EA298F"/>
    <w:rsid w:val="00EA30C9"/>
    <w:rsid w:val="00EA326F"/>
    <w:rsid w:val="00EA3427"/>
    <w:rsid w:val="00EA37F9"/>
    <w:rsid w:val="00EA4D68"/>
    <w:rsid w:val="00EA574E"/>
    <w:rsid w:val="00EA59BE"/>
    <w:rsid w:val="00EA614C"/>
    <w:rsid w:val="00EA6672"/>
    <w:rsid w:val="00EA6F22"/>
    <w:rsid w:val="00EA7061"/>
    <w:rsid w:val="00EA7BC5"/>
    <w:rsid w:val="00EA7E80"/>
    <w:rsid w:val="00EB153A"/>
    <w:rsid w:val="00EB15B4"/>
    <w:rsid w:val="00EB1A9E"/>
    <w:rsid w:val="00EB22B8"/>
    <w:rsid w:val="00EB352C"/>
    <w:rsid w:val="00EB35ED"/>
    <w:rsid w:val="00EB3658"/>
    <w:rsid w:val="00EB39DE"/>
    <w:rsid w:val="00EB41B7"/>
    <w:rsid w:val="00EB6040"/>
    <w:rsid w:val="00EB60EF"/>
    <w:rsid w:val="00EB6DB3"/>
    <w:rsid w:val="00EB6F10"/>
    <w:rsid w:val="00EC00F8"/>
    <w:rsid w:val="00EC139B"/>
    <w:rsid w:val="00EC1CF6"/>
    <w:rsid w:val="00EC1E59"/>
    <w:rsid w:val="00EC31C4"/>
    <w:rsid w:val="00EC3657"/>
    <w:rsid w:val="00EC4012"/>
    <w:rsid w:val="00EC4688"/>
    <w:rsid w:val="00EC611B"/>
    <w:rsid w:val="00EC76A7"/>
    <w:rsid w:val="00EC76AE"/>
    <w:rsid w:val="00EC7861"/>
    <w:rsid w:val="00EC79F9"/>
    <w:rsid w:val="00ED028A"/>
    <w:rsid w:val="00ED07E4"/>
    <w:rsid w:val="00ED2C02"/>
    <w:rsid w:val="00ED2C97"/>
    <w:rsid w:val="00ED32E6"/>
    <w:rsid w:val="00ED4425"/>
    <w:rsid w:val="00ED4628"/>
    <w:rsid w:val="00ED5682"/>
    <w:rsid w:val="00ED7707"/>
    <w:rsid w:val="00ED7A9A"/>
    <w:rsid w:val="00EE0913"/>
    <w:rsid w:val="00EE0BD5"/>
    <w:rsid w:val="00EE20D8"/>
    <w:rsid w:val="00EE4415"/>
    <w:rsid w:val="00EE4513"/>
    <w:rsid w:val="00EE4F1B"/>
    <w:rsid w:val="00EE64E1"/>
    <w:rsid w:val="00EE65CB"/>
    <w:rsid w:val="00EE7647"/>
    <w:rsid w:val="00EE7F14"/>
    <w:rsid w:val="00EF086D"/>
    <w:rsid w:val="00EF08A1"/>
    <w:rsid w:val="00EF09C8"/>
    <w:rsid w:val="00EF1044"/>
    <w:rsid w:val="00EF1160"/>
    <w:rsid w:val="00EF1269"/>
    <w:rsid w:val="00EF14D5"/>
    <w:rsid w:val="00EF23BF"/>
    <w:rsid w:val="00EF4F5D"/>
    <w:rsid w:val="00EF58B6"/>
    <w:rsid w:val="00EF778D"/>
    <w:rsid w:val="00EF78DA"/>
    <w:rsid w:val="00F0111D"/>
    <w:rsid w:val="00F01715"/>
    <w:rsid w:val="00F01CD0"/>
    <w:rsid w:val="00F02F63"/>
    <w:rsid w:val="00F039D8"/>
    <w:rsid w:val="00F04523"/>
    <w:rsid w:val="00F05546"/>
    <w:rsid w:val="00F05B8D"/>
    <w:rsid w:val="00F06CAC"/>
    <w:rsid w:val="00F07549"/>
    <w:rsid w:val="00F077AA"/>
    <w:rsid w:val="00F109DD"/>
    <w:rsid w:val="00F11625"/>
    <w:rsid w:val="00F13FBD"/>
    <w:rsid w:val="00F159B0"/>
    <w:rsid w:val="00F16240"/>
    <w:rsid w:val="00F177AC"/>
    <w:rsid w:val="00F20967"/>
    <w:rsid w:val="00F21451"/>
    <w:rsid w:val="00F22B9A"/>
    <w:rsid w:val="00F22CC0"/>
    <w:rsid w:val="00F22E34"/>
    <w:rsid w:val="00F23837"/>
    <w:rsid w:val="00F2467E"/>
    <w:rsid w:val="00F24C99"/>
    <w:rsid w:val="00F2556D"/>
    <w:rsid w:val="00F26478"/>
    <w:rsid w:val="00F27078"/>
    <w:rsid w:val="00F27793"/>
    <w:rsid w:val="00F27992"/>
    <w:rsid w:val="00F305E9"/>
    <w:rsid w:val="00F30747"/>
    <w:rsid w:val="00F33382"/>
    <w:rsid w:val="00F33594"/>
    <w:rsid w:val="00F34986"/>
    <w:rsid w:val="00F36574"/>
    <w:rsid w:val="00F36EF1"/>
    <w:rsid w:val="00F3714C"/>
    <w:rsid w:val="00F37D50"/>
    <w:rsid w:val="00F41368"/>
    <w:rsid w:val="00F41F19"/>
    <w:rsid w:val="00F41F1E"/>
    <w:rsid w:val="00F42385"/>
    <w:rsid w:val="00F426B0"/>
    <w:rsid w:val="00F433D9"/>
    <w:rsid w:val="00F4356E"/>
    <w:rsid w:val="00F4374D"/>
    <w:rsid w:val="00F43E70"/>
    <w:rsid w:val="00F43ED2"/>
    <w:rsid w:val="00F43EF1"/>
    <w:rsid w:val="00F44C9A"/>
    <w:rsid w:val="00F4551B"/>
    <w:rsid w:val="00F459E0"/>
    <w:rsid w:val="00F4620A"/>
    <w:rsid w:val="00F465B3"/>
    <w:rsid w:val="00F46994"/>
    <w:rsid w:val="00F50980"/>
    <w:rsid w:val="00F510B0"/>
    <w:rsid w:val="00F52FD9"/>
    <w:rsid w:val="00F52FE3"/>
    <w:rsid w:val="00F54C80"/>
    <w:rsid w:val="00F552E8"/>
    <w:rsid w:val="00F554D0"/>
    <w:rsid w:val="00F55EC4"/>
    <w:rsid w:val="00F57223"/>
    <w:rsid w:val="00F60348"/>
    <w:rsid w:val="00F61037"/>
    <w:rsid w:val="00F6220A"/>
    <w:rsid w:val="00F62947"/>
    <w:rsid w:val="00F63B82"/>
    <w:rsid w:val="00F6470A"/>
    <w:rsid w:val="00F65A7C"/>
    <w:rsid w:val="00F66062"/>
    <w:rsid w:val="00F666B0"/>
    <w:rsid w:val="00F66BAE"/>
    <w:rsid w:val="00F67269"/>
    <w:rsid w:val="00F674DF"/>
    <w:rsid w:val="00F677D4"/>
    <w:rsid w:val="00F679A9"/>
    <w:rsid w:val="00F701EF"/>
    <w:rsid w:val="00F71A19"/>
    <w:rsid w:val="00F73739"/>
    <w:rsid w:val="00F743E8"/>
    <w:rsid w:val="00F75160"/>
    <w:rsid w:val="00F7625D"/>
    <w:rsid w:val="00F76348"/>
    <w:rsid w:val="00F76458"/>
    <w:rsid w:val="00F76514"/>
    <w:rsid w:val="00F76760"/>
    <w:rsid w:val="00F76B47"/>
    <w:rsid w:val="00F77476"/>
    <w:rsid w:val="00F8013B"/>
    <w:rsid w:val="00F80B4B"/>
    <w:rsid w:val="00F80B6B"/>
    <w:rsid w:val="00F81857"/>
    <w:rsid w:val="00F81E6D"/>
    <w:rsid w:val="00F8213F"/>
    <w:rsid w:val="00F8372C"/>
    <w:rsid w:val="00F837F2"/>
    <w:rsid w:val="00F83943"/>
    <w:rsid w:val="00F842E8"/>
    <w:rsid w:val="00F84B1C"/>
    <w:rsid w:val="00F851A4"/>
    <w:rsid w:val="00F85351"/>
    <w:rsid w:val="00F855EA"/>
    <w:rsid w:val="00F85E4F"/>
    <w:rsid w:val="00F860FB"/>
    <w:rsid w:val="00F863D9"/>
    <w:rsid w:val="00F90241"/>
    <w:rsid w:val="00F90553"/>
    <w:rsid w:val="00F90755"/>
    <w:rsid w:val="00F913A4"/>
    <w:rsid w:val="00F91733"/>
    <w:rsid w:val="00F9236E"/>
    <w:rsid w:val="00F9247E"/>
    <w:rsid w:val="00F92842"/>
    <w:rsid w:val="00F9289E"/>
    <w:rsid w:val="00F933B6"/>
    <w:rsid w:val="00F940C9"/>
    <w:rsid w:val="00F96530"/>
    <w:rsid w:val="00F977B9"/>
    <w:rsid w:val="00F979AF"/>
    <w:rsid w:val="00F97C3D"/>
    <w:rsid w:val="00FA12DC"/>
    <w:rsid w:val="00FA2A24"/>
    <w:rsid w:val="00FA2FA6"/>
    <w:rsid w:val="00FA3780"/>
    <w:rsid w:val="00FA415A"/>
    <w:rsid w:val="00FA42CB"/>
    <w:rsid w:val="00FA4788"/>
    <w:rsid w:val="00FA4A90"/>
    <w:rsid w:val="00FA57D4"/>
    <w:rsid w:val="00FA5BB0"/>
    <w:rsid w:val="00FA65D6"/>
    <w:rsid w:val="00FA7594"/>
    <w:rsid w:val="00FA7AE7"/>
    <w:rsid w:val="00FB0E3F"/>
    <w:rsid w:val="00FB0FBD"/>
    <w:rsid w:val="00FB113E"/>
    <w:rsid w:val="00FB16A9"/>
    <w:rsid w:val="00FB29E9"/>
    <w:rsid w:val="00FB4B43"/>
    <w:rsid w:val="00FB4F28"/>
    <w:rsid w:val="00FB5659"/>
    <w:rsid w:val="00FB7F5B"/>
    <w:rsid w:val="00FC0C4E"/>
    <w:rsid w:val="00FC12FF"/>
    <w:rsid w:val="00FC1B66"/>
    <w:rsid w:val="00FC300D"/>
    <w:rsid w:val="00FC3B33"/>
    <w:rsid w:val="00FC41DA"/>
    <w:rsid w:val="00FC53B1"/>
    <w:rsid w:val="00FC6409"/>
    <w:rsid w:val="00FC6BD5"/>
    <w:rsid w:val="00FD0920"/>
    <w:rsid w:val="00FD15CF"/>
    <w:rsid w:val="00FD16E4"/>
    <w:rsid w:val="00FD1C1E"/>
    <w:rsid w:val="00FD457E"/>
    <w:rsid w:val="00FD6C9B"/>
    <w:rsid w:val="00FD7588"/>
    <w:rsid w:val="00FE04CE"/>
    <w:rsid w:val="00FE0B80"/>
    <w:rsid w:val="00FE0FE5"/>
    <w:rsid w:val="00FE1E61"/>
    <w:rsid w:val="00FE20F3"/>
    <w:rsid w:val="00FE220B"/>
    <w:rsid w:val="00FE23F4"/>
    <w:rsid w:val="00FE25FA"/>
    <w:rsid w:val="00FE2C69"/>
    <w:rsid w:val="00FE39DF"/>
    <w:rsid w:val="00FE3B51"/>
    <w:rsid w:val="00FE4A40"/>
    <w:rsid w:val="00FE54C9"/>
    <w:rsid w:val="00FE6A76"/>
    <w:rsid w:val="00FE6AE6"/>
    <w:rsid w:val="00FE6D65"/>
    <w:rsid w:val="00FE71B1"/>
    <w:rsid w:val="00FE7B14"/>
    <w:rsid w:val="00FE7FCE"/>
    <w:rsid w:val="00FF08E9"/>
    <w:rsid w:val="00FF095B"/>
    <w:rsid w:val="00FF13EA"/>
    <w:rsid w:val="00FF192B"/>
    <w:rsid w:val="00FF3F88"/>
    <w:rsid w:val="00FF4AA3"/>
    <w:rsid w:val="00FF4CAA"/>
    <w:rsid w:val="00FF63C5"/>
    <w:rsid w:val="00FF6D24"/>
    <w:rsid w:val="00FF7280"/>
    <w:rsid w:val="00FF76EE"/>
    <w:rsid w:val="00FF77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F8490"/>
  <w15:docId w15:val="{BC72DF93-94B0-41D0-A69B-FEDB05C4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raditional Arabic"/>
        <w:sz w:val="36"/>
        <w:szCs w:val="36"/>
        <w:lang w:val="en-US" w:eastAsia="en-US" w:bidi="ar-SA"/>
      </w:rPr>
    </w:rPrDefault>
    <w:pPrDefault>
      <w:pPr>
        <w:spacing w:after="120" w:line="540" w:lineRule="exac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8BC"/>
    <w:pPr>
      <w:widowControl w:val="0"/>
      <w:bidi/>
      <w:ind w:firstLine="567"/>
    </w:pPr>
    <w:rPr>
      <w:rFonts w:ascii="Traditional Arabic" w:hAnsi="Traditional Arabic"/>
    </w:rPr>
  </w:style>
  <w:style w:type="paragraph" w:styleId="1">
    <w:name w:val="heading 1"/>
    <w:basedOn w:val="a"/>
    <w:next w:val="a"/>
    <w:link w:val="1Char"/>
    <w:autoRedefine/>
    <w:qFormat/>
    <w:rsid w:val="00AF028D"/>
    <w:pPr>
      <w:keepNext/>
      <w:keepLines/>
      <w:pageBreakBefore/>
      <w:widowControl/>
      <w:shd w:val="clear" w:color="auto" w:fill="FFFFFF"/>
      <w:spacing w:line="240" w:lineRule="auto"/>
      <w:ind w:firstLine="0"/>
      <w:jc w:val="center"/>
      <w:outlineLvl w:val="0"/>
    </w:pPr>
    <w:rPr>
      <w:rFonts w:ascii="Times New Roman" w:eastAsia="Times New Roman" w:hAnsi="Times New Roman"/>
      <w:b/>
      <w:bCs/>
      <w:noProof/>
      <w:sz w:val="44"/>
      <w:szCs w:val="44"/>
      <w:lang w:eastAsia="ar-SA"/>
    </w:rPr>
  </w:style>
  <w:style w:type="paragraph" w:styleId="2">
    <w:name w:val="heading 2"/>
    <w:basedOn w:val="a"/>
    <w:next w:val="a"/>
    <w:link w:val="2Char"/>
    <w:autoRedefine/>
    <w:qFormat/>
    <w:rsid w:val="00AF028D"/>
    <w:pPr>
      <w:spacing w:line="240" w:lineRule="auto"/>
      <w:ind w:firstLine="0"/>
      <w:jc w:val="center"/>
      <w:outlineLvl w:val="1"/>
    </w:pPr>
    <w:rPr>
      <w:rFonts w:eastAsia="Times New Roman"/>
      <w:b/>
      <w:bCs/>
      <w:noProof/>
      <w:sz w:val="40"/>
      <w:szCs w:val="40"/>
      <w:lang w:eastAsia="ar-SA"/>
    </w:rPr>
  </w:style>
  <w:style w:type="paragraph" w:styleId="3">
    <w:name w:val="heading 3"/>
    <w:basedOn w:val="a"/>
    <w:next w:val="a"/>
    <w:link w:val="3Char"/>
    <w:autoRedefine/>
    <w:qFormat/>
    <w:rsid w:val="00BA7285"/>
    <w:pPr>
      <w:spacing w:line="240" w:lineRule="auto"/>
      <w:ind w:firstLine="0"/>
      <w:jc w:val="left"/>
      <w:outlineLvl w:val="2"/>
    </w:pPr>
    <w:rPr>
      <w:rFonts w:eastAsiaTheme="minorEastAsia"/>
      <w:b/>
      <w:bCs/>
      <w:noProof/>
      <w:color w:val="000000" w:themeColor="text1"/>
      <w:lang w:eastAsia="ar-SA"/>
    </w:rPr>
  </w:style>
  <w:style w:type="paragraph" w:styleId="4">
    <w:name w:val="heading 4"/>
    <w:aliases w:val="عنوان 4 حاشية سفلية"/>
    <w:basedOn w:val="a"/>
    <w:next w:val="a"/>
    <w:link w:val="4Char"/>
    <w:autoRedefine/>
    <w:qFormat/>
    <w:rsid w:val="00657DA0"/>
    <w:pPr>
      <w:spacing w:line="460" w:lineRule="exact"/>
      <w:ind w:left="397" w:hanging="397"/>
      <w:jc w:val="lowKashida"/>
      <w:outlineLvl w:val="3"/>
    </w:pPr>
    <w:rPr>
      <w:rFonts w:eastAsia="Times New Roman"/>
      <w:noProof/>
      <w:sz w:val="32"/>
      <w:szCs w:val="32"/>
      <w:lang w:eastAsia="ar-SA"/>
    </w:rPr>
  </w:style>
  <w:style w:type="paragraph" w:styleId="5">
    <w:name w:val="heading 5"/>
    <w:basedOn w:val="a"/>
    <w:next w:val="a"/>
    <w:link w:val="5Char"/>
    <w:autoRedefine/>
    <w:qFormat/>
    <w:rsid w:val="00F6220A"/>
    <w:pPr>
      <w:spacing w:after="0" w:line="240" w:lineRule="auto"/>
      <w:ind w:left="340"/>
      <w:outlineLvl w:val="4"/>
    </w:pPr>
    <w:rPr>
      <w:rFonts w:ascii="Times New Roman" w:eastAsia="Times New Roman" w:hAnsi="Times New Roman" w:cs="Shurooq 19"/>
      <w:noProof/>
      <w:sz w:val="32"/>
      <w:lang w:eastAsia="ar-SA"/>
    </w:rPr>
  </w:style>
  <w:style w:type="paragraph" w:styleId="6">
    <w:name w:val="heading 6"/>
    <w:basedOn w:val="a"/>
    <w:next w:val="a"/>
    <w:link w:val="6Char"/>
    <w:autoRedefine/>
    <w:qFormat/>
    <w:rsid w:val="00F6220A"/>
    <w:pPr>
      <w:spacing w:after="0" w:line="240" w:lineRule="auto"/>
      <w:ind w:left="397"/>
      <w:outlineLvl w:val="5"/>
    </w:pPr>
    <w:rPr>
      <w:rFonts w:ascii="Times New Roman" w:eastAsia="Times New Roman" w:hAnsi="Times New Roman" w:cs="Shurooq 19"/>
      <w:noProof/>
      <w:sz w:val="32"/>
      <w:lang w:eastAsia="ar-SA"/>
    </w:rPr>
  </w:style>
  <w:style w:type="paragraph" w:styleId="7">
    <w:name w:val="heading 7"/>
    <w:basedOn w:val="a"/>
    <w:next w:val="a"/>
    <w:link w:val="7Char"/>
    <w:autoRedefine/>
    <w:qFormat/>
    <w:rsid w:val="00F6220A"/>
    <w:pPr>
      <w:spacing w:after="0" w:line="240" w:lineRule="auto"/>
      <w:ind w:left="284" w:right="454" w:firstLine="720"/>
      <w:outlineLvl w:val="6"/>
    </w:pPr>
    <w:rPr>
      <w:rFonts w:ascii="ATraditional Arabic" w:eastAsia="Times New Roman" w:hAnsi="ATraditional Arabic" w:cs="Shurooq 16"/>
      <w:bCs/>
      <w:szCs w:val="96"/>
      <w14:shadow w14:blurRad="50800" w14:dist="38100" w14:dir="2700000" w14:sx="100000" w14:sy="100000" w14:kx="0" w14:ky="0" w14:algn="tl">
        <w14:srgbClr w14:val="000000">
          <w14:alpha w14:val="60000"/>
        </w14:srgbClr>
      </w14:shadow>
    </w:rPr>
  </w:style>
  <w:style w:type="paragraph" w:styleId="8">
    <w:name w:val="heading 8"/>
    <w:basedOn w:val="a"/>
    <w:next w:val="a"/>
    <w:link w:val="8Char"/>
    <w:autoRedefine/>
    <w:qFormat/>
    <w:rsid w:val="00F6220A"/>
    <w:pPr>
      <w:spacing w:after="0" w:line="240" w:lineRule="auto"/>
      <w:outlineLvl w:val="7"/>
    </w:pPr>
    <w:rPr>
      <w:rFonts w:ascii="Arial" w:eastAsia="Times New Roman" w:hAnsi="Arial" w:cs="Shurooq 16"/>
      <w:i/>
      <w:noProof/>
      <w:sz w:val="20"/>
      <w:szCs w:val="56"/>
      <w:lang w:eastAsia="ar-SA"/>
      <w14:shadow w14:blurRad="50800" w14:dist="38100" w14:dir="2700000" w14:sx="100000" w14:sy="100000" w14:kx="0" w14:ky="0" w14:algn="tl">
        <w14:srgbClr w14:val="000000">
          <w14:alpha w14:val="60000"/>
        </w14:srgbClr>
      </w14:shadow>
    </w:rPr>
  </w:style>
  <w:style w:type="paragraph" w:styleId="9">
    <w:name w:val="heading 9"/>
    <w:basedOn w:val="a"/>
    <w:next w:val="a"/>
    <w:link w:val="9Char"/>
    <w:autoRedefine/>
    <w:qFormat/>
    <w:rsid w:val="00F6220A"/>
    <w:pPr>
      <w:spacing w:before="240" w:after="60" w:line="240" w:lineRule="auto"/>
      <w:jc w:val="center"/>
      <w:outlineLvl w:val="8"/>
    </w:pPr>
    <w:rPr>
      <w:rFonts w:ascii="Arial" w:eastAsia="Times New Roman" w:hAnsi="Arial" w:cs="AL-Mohanad"/>
      <w:szCs w:val="1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rsid w:val="00AF028D"/>
    <w:rPr>
      <w:rFonts w:ascii="Times New Roman" w:eastAsia="Times New Roman" w:hAnsi="Times New Roman"/>
      <w:b/>
      <w:bCs/>
      <w:noProof/>
      <w:sz w:val="44"/>
      <w:szCs w:val="44"/>
      <w:shd w:val="clear" w:color="auto" w:fill="FFFFFF"/>
      <w:lang w:eastAsia="ar-SA"/>
    </w:rPr>
  </w:style>
  <w:style w:type="character" w:customStyle="1" w:styleId="2Char">
    <w:name w:val="عنوان 2 Char"/>
    <w:basedOn w:val="a0"/>
    <w:link w:val="2"/>
    <w:rsid w:val="00AF028D"/>
    <w:rPr>
      <w:rFonts w:ascii="Traditional Arabic" w:eastAsia="Times New Roman" w:hAnsi="Traditional Arabic"/>
      <w:b/>
      <w:bCs/>
      <w:noProof/>
      <w:sz w:val="40"/>
      <w:szCs w:val="40"/>
      <w:lang w:eastAsia="ar-SA"/>
    </w:rPr>
  </w:style>
  <w:style w:type="character" w:customStyle="1" w:styleId="3Char">
    <w:name w:val="عنوان 3 Char"/>
    <w:basedOn w:val="a0"/>
    <w:link w:val="3"/>
    <w:rsid w:val="00BA7285"/>
    <w:rPr>
      <w:rFonts w:ascii="Traditional Arabic" w:eastAsiaTheme="minorEastAsia" w:hAnsi="Traditional Arabic"/>
      <w:b/>
      <w:bCs/>
      <w:noProof/>
      <w:color w:val="000000" w:themeColor="text1"/>
      <w:lang w:eastAsia="ar-SA"/>
    </w:rPr>
  </w:style>
  <w:style w:type="character" w:customStyle="1" w:styleId="4Char">
    <w:name w:val="عنوان 4 Char"/>
    <w:aliases w:val="عنوان 4 حاشية سفلية Char"/>
    <w:basedOn w:val="a0"/>
    <w:link w:val="4"/>
    <w:rsid w:val="00657DA0"/>
    <w:rPr>
      <w:rFonts w:ascii="Traditional Arabic" w:eastAsia="Times New Roman" w:hAnsi="Traditional Arabic"/>
      <w:noProof/>
      <w:sz w:val="32"/>
      <w:szCs w:val="32"/>
      <w:lang w:eastAsia="ar-SA"/>
    </w:rPr>
  </w:style>
  <w:style w:type="character" w:customStyle="1" w:styleId="5Char">
    <w:name w:val="عنوان 5 Char"/>
    <w:basedOn w:val="a0"/>
    <w:link w:val="5"/>
    <w:rsid w:val="00F6220A"/>
    <w:rPr>
      <w:rFonts w:ascii="Times New Roman" w:eastAsia="Times New Roman" w:hAnsi="Times New Roman" w:cs="Shurooq 19"/>
      <w:noProof/>
      <w:sz w:val="32"/>
      <w:szCs w:val="36"/>
      <w:lang w:eastAsia="ar-SA"/>
    </w:rPr>
  </w:style>
  <w:style w:type="character" w:customStyle="1" w:styleId="6Char">
    <w:name w:val="عنوان 6 Char"/>
    <w:basedOn w:val="a0"/>
    <w:link w:val="6"/>
    <w:rsid w:val="00F6220A"/>
    <w:rPr>
      <w:rFonts w:ascii="Times New Roman" w:eastAsia="Times New Roman" w:hAnsi="Times New Roman" w:cs="Shurooq 19"/>
      <w:noProof/>
      <w:sz w:val="32"/>
      <w:szCs w:val="36"/>
      <w:lang w:eastAsia="ar-SA"/>
    </w:rPr>
  </w:style>
  <w:style w:type="character" w:customStyle="1" w:styleId="7Char">
    <w:name w:val="عنوان 7 Char"/>
    <w:basedOn w:val="a0"/>
    <w:link w:val="7"/>
    <w:rsid w:val="00F6220A"/>
    <w:rPr>
      <w:rFonts w:ascii="ATraditional Arabic" w:eastAsia="Times New Roman" w:hAnsi="ATraditional Arabic" w:cs="Shurooq 16"/>
      <w:bCs/>
      <w:sz w:val="36"/>
      <w:szCs w:val="96"/>
      <w14:shadow w14:blurRad="50800" w14:dist="38100" w14:dir="2700000" w14:sx="100000" w14:sy="100000" w14:kx="0" w14:ky="0" w14:algn="tl">
        <w14:srgbClr w14:val="000000">
          <w14:alpha w14:val="60000"/>
        </w14:srgbClr>
      </w14:shadow>
    </w:rPr>
  </w:style>
  <w:style w:type="character" w:customStyle="1" w:styleId="8Char">
    <w:name w:val="عنوان 8 Char"/>
    <w:basedOn w:val="a0"/>
    <w:link w:val="8"/>
    <w:rsid w:val="00F6220A"/>
    <w:rPr>
      <w:rFonts w:ascii="Arial" w:eastAsia="Times New Roman" w:hAnsi="Arial" w:cs="Shurooq 16"/>
      <w:i/>
      <w:noProof/>
      <w:sz w:val="20"/>
      <w:szCs w:val="56"/>
      <w:lang w:eastAsia="ar-SA"/>
      <w14:shadow w14:blurRad="50800" w14:dist="38100" w14:dir="2700000" w14:sx="100000" w14:sy="100000" w14:kx="0" w14:ky="0" w14:algn="tl">
        <w14:srgbClr w14:val="000000">
          <w14:alpha w14:val="60000"/>
        </w14:srgbClr>
      </w14:shadow>
    </w:rPr>
  </w:style>
  <w:style w:type="character" w:customStyle="1" w:styleId="9Char">
    <w:name w:val="عنوان 9 Char"/>
    <w:basedOn w:val="a0"/>
    <w:link w:val="9"/>
    <w:rsid w:val="00F6220A"/>
    <w:rPr>
      <w:rFonts w:ascii="Arial" w:eastAsia="Times New Roman" w:hAnsi="Arial" w:cs="AL-Mohanad"/>
      <w:szCs w:val="144"/>
    </w:rPr>
  </w:style>
  <w:style w:type="paragraph" w:styleId="a3">
    <w:name w:val="List Paragraph"/>
    <w:basedOn w:val="a"/>
    <w:uiPriority w:val="34"/>
    <w:qFormat/>
    <w:rsid w:val="0099728C"/>
    <w:pPr>
      <w:ind w:left="720"/>
      <w:contextualSpacing/>
    </w:pPr>
  </w:style>
  <w:style w:type="character" w:styleId="a4">
    <w:name w:val="footnote reference"/>
    <w:aliases w:val="AA Footnote"/>
    <w:basedOn w:val="a0"/>
    <w:uiPriority w:val="99"/>
    <w:rsid w:val="0099728C"/>
    <w:rPr>
      <w:rFonts w:cs="ATraditional Arabic"/>
      <w:position w:val="10"/>
      <w:szCs w:val="28"/>
      <w:vertAlign w:val="baseline"/>
    </w:rPr>
  </w:style>
  <w:style w:type="paragraph" w:styleId="a5">
    <w:name w:val="footnote text"/>
    <w:basedOn w:val="a"/>
    <w:link w:val="Char"/>
    <w:autoRedefine/>
    <w:uiPriority w:val="99"/>
    <w:rsid w:val="000A783D"/>
    <w:pPr>
      <w:spacing w:before="240"/>
      <w:ind w:left="-97"/>
    </w:pPr>
    <w:rPr>
      <w:rFonts w:eastAsia="Times New Roman"/>
      <w:position w:val="10"/>
      <w:sz w:val="32"/>
      <w:szCs w:val="32"/>
    </w:rPr>
  </w:style>
  <w:style w:type="character" w:customStyle="1" w:styleId="Char">
    <w:name w:val="نص حاشية سفلية Char"/>
    <w:basedOn w:val="a0"/>
    <w:link w:val="a5"/>
    <w:uiPriority w:val="99"/>
    <w:rsid w:val="000A783D"/>
    <w:rPr>
      <w:rFonts w:ascii="Traditional Arabic" w:eastAsia="Times New Roman" w:hAnsi="Traditional Arabic" w:cs="Traditional Arabic"/>
      <w:position w:val="10"/>
      <w:sz w:val="32"/>
      <w:szCs w:val="32"/>
    </w:rPr>
  </w:style>
  <w:style w:type="paragraph" w:styleId="a6">
    <w:name w:val="header"/>
    <w:basedOn w:val="a"/>
    <w:link w:val="Char0"/>
    <w:uiPriority w:val="99"/>
    <w:unhideWhenUsed/>
    <w:rsid w:val="00986D5E"/>
    <w:pPr>
      <w:tabs>
        <w:tab w:val="center" w:pos="4153"/>
        <w:tab w:val="right" w:pos="8306"/>
      </w:tabs>
      <w:spacing w:after="0" w:line="240" w:lineRule="auto"/>
    </w:pPr>
  </w:style>
  <w:style w:type="character" w:customStyle="1" w:styleId="Char0">
    <w:name w:val="رأس الصفحة Char"/>
    <w:basedOn w:val="a0"/>
    <w:link w:val="a6"/>
    <w:uiPriority w:val="99"/>
    <w:rsid w:val="00986D5E"/>
  </w:style>
  <w:style w:type="paragraph" w:styleId="a7">
    <w:name w:val="footer"/>
    <w:basedOn w:val="a"/>
    <w:link w:val="Char1"/>
    <w:uiPriority w:val="99"/>
    <w:unhideWhenUsed/>
    <w:rsid w:val="00986D5E"/>
    <w:pPr>
      <w:tabs>
        <w:tab w:val="center" w:pos="4153"/>
        <w:tab w:val="right" w:pos="8306"/>
      </w:tabs>
      <w:spacing w:after="0" w:line="240" w:lineRule="auto"/>
    </w:pPr>
  </w:style>
  <w:style w:type="character" w:customStyle="1" w:styleId="Char1">
    <w:name w:val="تذييل الصفحة Char"/>
    <w:basedOn w:val="a0"/>
    <w:link w:val="a7"/>
    <w:uiPriority w:val="99"/>
    <w:rsid w:val="00986D5E"/>
  </w:style>
  <w:style w:type="character" w:styleId="Hyperlink">
    <w:name w:val="Hyperlink"/>
    <w:basedOn w:val="a0"/>
    <w:uiPriority w:val="99"/>
    <w:unhideWhenUsed/>
    <w:rsid w:val="005C5168"/>
    <w:rPr>
      <w:color w:val="0000FF"/>
      <w:u w:val="single"/>
    </w:rPr>
  </w:style>
  <w:style w:type="character" w:customStyle="1" w:styleId="-">
    <w:name w:val="عثماني-ق"/>
    <w:rsid w:val="00F6220A"/>
    <w:rPr>
      <w:rFonts w:cs="OthmaniQ"/>
      <w:dstrike w:val="0"/>
      <w:spacing w:val="0"/>
      <w:position w:val="0"/>
      <w:szCs w:val="32"/>
      <w:vertAlign w:val="baseline"/>
    </w:rPr>
  </w:style>
  <w:style w:type="character" w:customStyle="1" w:styleId="a8">
    <w:name w:val="عثماني_ع"/>
    <w:rsid w:val="00F6220A"/>
    <w:rPr>
      <w:rFonts w:cs="OthmaniA"/>
      <w:bCs/>
      <w:dstrike w:val="0"/>
      <w:spacing w:val="0"/>
      <w:position w:val="0"/>
      <w:szCs w:val="32"/>
      <w:vertAlign w:val="baseline"/>
    </w:rPr>
  </w:style>
  <w:style w:type="paragraph" w:customStyle="1" w:styleId="a9">
    <w:name w:val="عنوان رئيسي"/>
    <w:basedOn w:val="a"/>
    <w:next w:val="a"/>
    <w:autoRedefine/>
    <w:rsid w:val="00F6220A"/>
    <w:pPr>
      <w:pBdr>
        <w:top w:val="single" w:sz="18" w:space="6" w:color="auto" w:shadow="1"/>
        <w:left w:val="single" w:sz="18" w:space="6" w:color="auto" w:shadow="1"/>
        <w:bottom w:val="single" w:sz="18" w:space="6" w:color="auto" w:shadow="1"/>
        <w:right w:val="single" w:sz="18" w:space="6" w:color="auto" w:shadow="1"/>
      </w:pBdr>
      <w:spacing w:after="360" w:line="240" w:lineRule="auto"/>
      <w:ind w:left="1134" w:right="1134" w:firstLine="284"/>
      <w:jc w:val="center"/>
    </w:pPr>
    <w:rPr>
      <w:rFonts w:ascii="Times New Roman" w:eastAsia="Times New Roman" w:hAnsi="Times New Roman" w:cs="Shurooq 16"/>
      <w:b/>
      <w:bCs/>
      <w:noProof/>
      <w:sz w:val="32"/>
      <w:szCs w:val="72"/>
      <w:lang w:eastAsia="ar-SA"/>
    </w:rPr>
  </w:style>
  <w:style w:type="paragraph" w:customStyle="1" w:styleId="aa">
    <w:name w:val="عنوان_زخرفي"/>
    <w:basedOn w:val="a"/>
    <w:rsid w:val="00F6220A"/>
    <w:pPr>
      <w:spacing w:after="0" w:line="240" w:lineRule="auto"/>
      <w:ind w:firstLine="720"/>
      <w:jc w:val="center"/>
    </w:pPr>
    <w:rPr>
      <w:rFonts w:ascii="ATraditional Arabic" w:eastAsia="Times New Roman" w:hAnsi="ATraditional Arabic" w:cs="CTraditional Arabic"/>
      <w:szCs w:val="300"/>
    </w:rPr>
  </w:style>
  <w:style w:type="character" w:customStyle="1" w:styleId="10">
    <w:name w:val="نمط1"/>
    <w:basedOn w:val="a0"/>
    <w:rsid w:val="00F6220A"/>
    <w:rPr>
      <w:rFonts w:cs="Tahoma"/>
      <w:iCs/>
      <w:color w:val="auto"/>
      <w:szCs w:val="24"/>
    </w:rPr>
  </w:style>
  <w:style w:type="character" w:styleId="ab">
    <w:name w:val="FollowedHyperlink"/>
    <w:basedOn w:val="a0"/>
    <w:uiPriority w:val="99"/>
    <w:semiHidden/>
    <w:unhideWhenUsed/>
    <w:rsid w:val="00AC34D1"/>
    <w:rPr>
      <w:color w:val="800080" w:themeColor="followedHyperlink"/>
      <w:u w:val="single"/>
    </w:rPr>
  </w:style>
  <w:style w:type="character" w:customStyle="1" w:styleId="4Char1">
    <w:name w:val="عنوان 4 Char1"/>
    <w:aliases w:val="عنوان 4 حاشية سفلية Char1"/>
    <w:basedOn w:val="a0"/>
    <w:semiHidden/>
    <w:rsid w:val="004D19D9"/>
    <w:rPr>
      <w:rFonts w:asciiTheme="majorHAnsi" w:eastAsiaTheme="majorEastAsia" w:hAnsiTheme="majorHAnsi" w:cstheme="majorBidi"/>
      <w:b/>
      <w:bCs/>
      <w:i/>
      <w:iCs/>
      <w:color w:val="4F81BD" w:themeColor="accent1"/>
    </w:rPr>
  </w:style>
  <w:style w:type="paragraph" w:styleId="ac">
    <w:name w:val="Balloon Text"/>
    <w:basedOn w:val="a"/>
    <w:link w:val="Char2"/>
    <w:uiPriority w:val="99"/>
    <w:semiHidden/>
    <w:unhideWhenUsed/>
    <w:rsid w:val="004D19D9"/>
    <w:pPr>
      <w:spacing w:after="0" w:line="240" w:lineRule="auto"/>
    </w:pPr>
    <w:rPr>
      <w:rFonts w:ascii="Tahoma" w:hAnsi="Tahoma" w:cs="Tahoma"/>
      <w:sz w:val="16"/>
      <w:szCs w:val="16"/>
    </w:rPr>
  </w:style>
  <w:style w:type="character" w:customStyle="1" w:styleId="Char2">
    <w:name w:val="نص في بالون Char"/>
    <w:basedOn w:val="a0"/>
    <w:link w:val="ac"/>
    <w:uiPriority w:val="99"/>
    <w:semiHidden/>
    <w:rsid w:val="004D19D9"/>
    <w:rPr>
      <w:rFonts w:ascii="Tahoma" w:hAnsi="Tahoma" w:cs="Tahoma"/>
      <w:sz w:val="16"/>
      <w:szCs w:val="16"/>
    </w:rPr>
  </w:style>
  <w:style w:type="table" w:styleId="ad">
    <w:name w:val="Table Grid"/>
    <w:basedOn w:val="a1"/>
    <w:uiPriority w:val="39"/>
    <w:rsid w:val="00F07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link w:val="Char3"/>
    <w:uiPriority w:val="1"/>
    <w:qFormat/>
    <w:rsid w:val="00F077AA"/>
    <w:pPr>
      <w:bidi/>
      <w:spacing w:after="0" w:line="240" w:lineRule="auto"/>
      <w:jc w:val="left"/>
    </w:pPr>
    <w:rPr>
      <w:rFonts w:eastAsiaTheme="minorEastAsia" w:cstheme="minorBidi"/>
      <w:sz w:val="22"/>
      <w:szCs w:val="22"/>
    </w:rPr>
  </w:style>
  <w:style w:type="character" w:customStyle="1" w:styleId="Char3">
    <w:name w:val="بلا تباعد Char"/>
    <w:basedOn w:val="a0"/>
    <w:link w:val="ae"/>
    <w:uiPriority w:val="1"/>
    <w:rsid w:val="00F077AA"/>
    <w:rPr>
      <w:rFonts w:eastAsiaTheme="minorEastAsia" w:cstheme="minorBidi"/>
      <w:sz w:val="22"/>
      <w:szCs w:val="22"/>
    </w:rPr>
  </w:style>
  <w:style w:type="table" w:styleId="af">
    <w:name w:val="Light Shading"/>
    <w:basedOn w:val="a1"/>
    <w:uiPriority w:val="60"/>
    <w:rsid w:val="00DF7B1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dex1">
    <w:name w:val="index 1"/>
    <w:basedOn w:val="a"/>
    <w:next w:val="a"/>
    <w:autoRedefine/>
    <w:uiPriority w:val="99"/>
    <w:semiHidden/>
    <w:unhideWhenUsed/>
    <w:rsid w:val="00942AF6"/>
    <w:pPr>
      <w:spacing w:after="0" w:line="240" w:lineRule="auto"/>
      <w:ind w:left="360" w:hanging="360"/>
    </w:pPr>
  </w:style>
  <w:style w:type="paragraph" w:customStyle="1" w:styleId="msonormal0">
    <w:name w:val="msonormal"/>
    <w:basedOn w:val="a"/>
    <w:rsid w:val="00775A4A"/>
    <w:pPr>
      <w:widowControl/>
      <w:bidi w:val="0"/>
      <w:spacing w:before="100" w:beforeAutospacing="1" w:after="100" w:afterAutospacing="1" w:line="240" w:lineRule="auto"/>
      <w:ind w:firstLine="0"/>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1715">
      <w:bodyDiv w:val="1"/>
      <w:marLeft w:val="0"/>
      <w:marRight w:val="0"/>
      <w:marTop w:val="0"/>
      <w:marBottom w:val="0"/>
      <w:divBdr>
        <w:top w:val="none" w:sz="0" w:space="0" w:color="auto"/>
        <w:left w:val="none" w:sz="0" w:space="0" w:color="auto"/>
        <w:bottom w:val="none" w:sz="0" w:space="0" w:color="auto"/>
        <w:right w:val="none" w:sz="0" w:space="0" w:color="auto"/>
      </w:divBdr>
    </w:div>
    <w:div w:id="25067077">
      <w:bodyDiv w:val="1"/>
      <w:marLeft w:val="0"/>
      <w:marRight w:val="0"/>
      <w:marTop w:val="0"/>
      <w:marBottom w:val="0"/>
      <w:divBdr>
        <w:top w:val="none" w:sz="0" w:space="0" w:color="auto"/>
        <w:left w:val="none" w:sz="0" w:space="0" w:color="auto"/>
        <w:bottom w:val="none" w:sz="0" w:space="0" w:color="auto"/>
        <w:right w:val="none" w:sz="0" w:space="0" w:color="auto"/>
      </w:divBdr>
    </w:div>
    <w:div w:id="25451708">
      <w:bodyDiv w:val="1"/>
      <w:marLeft w:val="0"/>
      <w:marRight w:val="0"/>
      <w:marTop w:val="0"/>
      <w:marBottom w:val="0"/>
      <w:divBdr>
        <w:top w:val="none" w:sz="0" w:space="0" w:color="auto"/>
        <w:left w:val="none" w:sz="0" w:space="0" w:color="auto"/>
        <w:bottom w:val="none" w:sz="0" w:space="0" w:color="auto"/>
        <w:right w:val="none" w:sz="0" w:space="0" w:color="auto"/>
      </w:divBdr>
    </w:div>
    <w:div w:id="30498976">
      <w:bodyDiv w:val="1"/>
      <w:marLeft w:val="0"/>
      <w:marRight w:val="0"/>
      <w:marTop w:val="0"/>
      <w:marBottom w:val="0"/>
      <w:divBdr>
        <w:top w:val="none" w:sz="0" w:space="0" w:color="auto"/>
        <w:left w:val="none" w:sz="0" w:space="0" w:color="auto"/>
        <w:bottom w:val="none" w:sz="0" w:space="0" w:color="auto"/>
        <w:right w:val="none" w:sz="0" w:space="0" w:color="auto"/>
      </w:divBdr>
    </w:div>
    <w:div w:id="33308166">
      <w:bodyDiv w:val="1"/>
      <w:marLeft w:val="0"/>
      <w:marRight w:val="0"/>
      <w:marTop w:val="0"/>
      <w:marBottom w:val="0"/>
      <w:divBdr>
        <w:top w:val="none" w:sz="0" w:space="0" w:color="auto"/>
        <w:left w:val="none" w:sz="0" w:space="0" w:color="auto"/>
        <w:bottom w:val="none" w:sz="0" w:space="0" w:color="auto"/>
        <w:right w:val="none" w:sz="0" w:space="0" w:color="auto"/>
      </w:divBdr>
    </w:div>
    <w:div w:id="34163141">
      <w:bodyDiv w:val="1"/>
      <w:marLeft w:val="0"/>
      <w:marRight w:val="0"/>
      <w:marTop w:val="0"/>
      <w:marBottom w:val="0"/>
      <w:divBdr>
        <w:top w:val="none" w:sz="0" w:space="0" w:color="auto"/>
        <w:left w:val="none" w:sz="0" w:space="0" w:color="auto"/>
        <w:bottom w:val="none" w:sz="0" w:space="0" w:color="auto"/>
        <w:right w:val="none" w:sz="0" w:space="0" w:color="auto"/>
      </w:divBdr>
    </w:div>
    <w:div w:id="34745189">
      <w:bodyDiv w:val="1"/>
      <w:marLeft w:val="0"/>
      <w:marRight w:val="0"/>
      <w:marTop w:val="0"/>
      <w:marBottom w:val="0"/>
      <w:divBdr>
        <w:top w:val="none" w:sz="0" w:space="0" w:color="auto"/>
        <w:left w:val="none" w:sz="0" w:space="0" w:color="auto"/>
        <w:bottom w:val="none" w:sz="0" w:space="0" w:color="auto"/>
        <w:right w:val="none" w:sz="0" w:space="0" w:color="auto"/>
      </w:divBdr>
    </w:div>
    <w:div w:id="38870803">
      <w:bodyDiv w:val="1"/>
      <w:marLeft w:val="0"/>
      <w:marRight w:val="0"/>
      <w:marTop w:val="0"/>
      <w:marBottom w:val="0"/>
      <w:divBdr>
        <w:top w:val="none" w:sz="0" w:space="0" w:color="auto"/>
        <w:left w:val="none" w:sz="0" w:space="0" w:color="auto"/>
        <w:bottom w:val="none" w:sz="0" w:space="0" w:color="auto"/>
        <w:right w:val="none" w:sz="0" w:space="0" w:color="auto"/>
      </w:divBdr>
    </w:div>
    <w:div w:id="39403427">
      <w:bodyDiv w:val="1"/>
      <w:marLeft w:val="0"/>
      <w:marRight w:val="0"/>
      <w:marTop w:val="0"/>
      <w:marBottom w:val="0"/>
      <w:divBdr>
        <w:top w:val="none" w:sz="0" w:space="0" w:color="auto"/>
        <w:left w:val="none" w:sz="0" w:space="0" w:color="auto"/>
        <w:bottom w:val="none" w:sz="0" w:space="0" w:color="auto"/>
        <w:right w:val="none" w:sz="0" w:space="0" w:color="auto"/>
      </w:divBdr>
    </w:div>
    <w:div w:id="41366641">
      <w:bodyDiv w:val="1"/>
      <w:marLeft w:val="0"/>
      <w:marRight w:val="0"/>
      <w:marTop w:val="0"/>
      <w:marBottom w:val="0"/>
      <w:divBdr>
        <w:top w:val="none" w:sz="0" w:space="0" w:color="auto"/>
        <w:left w:val="none" w:sz="0" w:space="0" w:color="auto"/>
        <w:bottom w:val="none" w:sz="0" w:space="0" w:color="auto"/>
        <w:right w:val="none" w:sz="0" w:space="0" w:color="auto"/>
      </w:divBdr>
    </w:div>
    <w:div w:id="62879664">
      <w:bodyDiv w:val="1"/>
      <w:marLeft w:val="0"/>
      <w:marRight w:val="0"/>
      <w:marTop w:val="0"/>
      <w:marBottom w:val="0"/>
      <w:divBdr>
        <w:top w:val="none" w:sz="0" w:space="0" w:color="auto"/>
        <w:left w:val="none" w:sz="0" w:space="0" w:color="auto"/>
        <w:bottom w:val="none" w:sz="0" w:space="0" w:color="auto"/>
        <w:right w:val="none" w:sz="0" w:space="0" w:color="auto"/>
      </w:divBdr>
    </w:div>
    <w:div w:id="77019912">
      <w:bodyDiv w:val="1"/>
      <w:marLeft w:val="0"/>
      <w:marRight w:val="0"/>
      <w:marTop w:val="0"/>
      <w:marBottom w:val="0"/>
      <w:divBdr>
        <w:top w:val="none" w:sz="0" w:space="0" w:color="auto"/>
        <w:left w:val="none" w:sz="0" w:space="0" w:color="auto"/>
        <w:bottom w:val="none" w:sz="0" w:space="0" w:color="auto"/>
        <w:right w:val="none" w:sz="0" w:space="0" w:color="auto"/>
      </w:divBdr>
    </w:div>
    <w:div w:id="79721529">
      <w:bodyDiv w:val="1"/>
      <w:marLeft w:val="0"/>
      <w:marRight w:val="0"/>
      <w:marTop w:val="0"/>
      <w:marBottom w:val="0"/>
      <w:divBdr>
        <w:top w:val="none" w:sz="0" w:space="0" w:color="auto"/>
        <w:left w:val="none" w:sz="0" w:space="0" w:color="auto"/>
        <w:bottom w:val="none" w:sz="0" w:space="0" w:color="auto"/>
        <w:right w:val="none" w:sz="0" w:space="0" w:color="auto"/>
      </w:divBdr>
    </w:div>
    <w:div w:id="82800214">
      <w:bodyDiv w:val="1"/>
      <w:marLeft w:val="0"/>
      <w:marRight w:val="0"/>
      <w:marTop w:val="0"/>
      <w:marBottom w:val="0"/>
      <w:divBdr>
        <w:top w:val="none" w:sz="0" w:space="0" w:color="auto"/>
        <w:left w:val="none" w:sz="0" w:space="0" w:color="auto"/>
        <w:bottom w:val="none" w:sz="0" w:space="0" w:color="auto"/>
        <w:right w:val="none" w:sz="0" w:space="0" w:color="auto"/>
      </w:divBdr>
    </w:div>
    <w:div w:id="83455063">
      <w:bodyDiv w:val="1"/>
      <w:marLeft w:val="0"/>
      <w:marRight w:val="0"/>
      <w:marTop w:val="0"/>
      <w:marBottom w:val="0"/>
      <w:divBdr>
        <w:top w:val="none" w:sz="0" w:space="0" w:color="auto"/>
        <w:left w:val="none" w:sz="0" w:space="0" w:color="auto"/>
        <w:bottom w:val="none" w:sz="0" w:space="0" w:color="auto"/>
        <w:right w:val="none" w:sz="0" w:space="0" w:color="auto"/>
      </w:divBdr>
    </w:div>
    <w:div w:id="84962057">
      <w:bodyDiv w:val="1"/>
      <w:marLeft w:val="0"/>
      <w:marRight w:val="0"/>
      <w:marTop w:val="0"/>
      <w:marBottom w:val="0"/>
      <w:divBdr>
        <w:top w:val="none" w:sz="0" w:space="0" w:color="auto"/>
        <w:left w:val="none" w:sz="0" w:space="0" w:color="auto"/>
        <w:bottom w:val="none" w:sz="0" w:space="0" w:color="auto"/>
        <w:right w:val="none" w:sz="0" w:space="0" w:color="auto"/>
      </w:divBdr>
    </w:div>
    <w:div w:id="88818321">
      <w:bodyDiv w:val="1"/>
      <w:marLeft w:val="0"/>
      <w:marRight w:val="0"/>
      <w:marTop w:val="0"/>
      <w:marBottom w:val="0"/>
      <w:divBdr>
        <w:top w:val="none" w:sz="0" w:space="0" w:color="auto"/>
        <w:left w:val="none" w:sz="0" w:space="0" w:color="auto"/>
        <w:bottom w:val="none" w:sz="0" w:space="0" w:color="auto"/>
        <w:right w:val="none" w:sz="0" w:space="0" w:color="auto"/>
      </w:divBdr>
    </w:div>
    <w:div w:id="92628511">
      <w:bodyDiv w:val="1"/>
      <w:marLeft w:val="0"/>
      <w:marRight w:val="0"/>
      <w:marTop w:val="0"/>
      <w:marBottom w:val="0"/>
      <w:divBdr>
        <w:top w:val="none" w:sz="0" w:space="0" w:color="auto"/>
        <w:left w:val="none" w:sz="0" w:space="0" w:color="auto"/>
        <w:bottom w:val="none" w:sz="0" w:space="0" w:color="auto"/>
        <w:right w:val="none" w:sz="0" w:space="0" w:color="auto"/>
      </w:divBdr>
    </w:div>
    <w:div w:id="93061313">
      <w:bodyDiv w:val="1"/>
      <w:marLeft w:val="0"/>
      <w:marRight w:val="0"/>
      <w:marTop w:val="0"/>
      <w:marBottom w:val="0"/>
      <w:divBdr>
        <w:top w:val="none" w:sz="0" w:space="0" w:color="auto"/>
        <w:left w:val="none" w:sz="0" w:space="0" w:color="auto"/>
        <w:bottom w:val="none" w:sz="0" w:space="0" w:color="auto"/>
        <w:right w:val="none" w:sz="0" w:space="0" w:color="auto"/>
      </w:divBdr>
    </w:div>
    <w:div w:id="94446571">
      <w:bodyDiv w:val="1"/>
      <w:marLeft w:val="0"/>
      <w:marRight w:val="0"/>
      <w:marTop w:val="0"/>
      <w:marBottom w:val="0"/>
      <w:divBdr>
        <w:top w:val="none" w:sz="0" w:space="0" w:color="auto"/>
        <w:left w:val="none" w:sz="0" w:space="0" w:color="auto"/>
        <w:bottom w:val="none" w:sz="0" w:space="0" w:color="auto"/>
        <w:right w:val="none" w:sz="0" w:space="0" w:color="auto"/>
      </w:divBdr>
    </w:div>
    <w:div w:id="95296786">
      <w:bodyDiv w:val="1"/>
      <w:marLeft w:val="0"/>
      <w:marRight w:val="0"/>
      <w:marTop w:val="0"/>
      <w:marBottom w:val="0"/>
      <w:divBdr>
        <w:top w:val="none" w:sz="0" w:space="0" w:color="auto"/>
        <w:left w:val="none" w:sz="0" w:space="0" w:color="auto"/>
        <w:bottom w:val="none" w:sz="0" w:space="0" w:color="auto"/>
        <w:right w:val="none" w:sz="0" w:space="0" w:color="auto"/>
      </w:divBdr>
    </w:div>
    <w:div w:id="95830470">
      <w:bodyDiv w:val="1"/>
      <w:marLeft w:val="0"/>
      <w:marRight w:val="0"/>
      <w:marTop w:val="0"/>
      <w:marBottom w:val="0"/>
      <w:divBdr>
        <w:top w:val="none" w:sz="0" w:space="0" w:color="auto"/>
        <w:left w:val="none" w:sz="0" w:space="0" w:color="auto"/>
        <w:bottom w:val="none" w:sz="0" w:space="0" w:color="auto"/>
        <w:right w:val="none" w:sz="0" w:space="0" w:color="auto"/>
      </w:divBdr>
    </w:div>
    <w:div w:id="102577621">
      <w:bodyDiv w:val="1"/>
      <w:marLeft w:val="0"/>
      <w:marRight w:val="0"/>
      <w:marTop w:val="0"/>
      <w:marBottom w:val="0"/>
      <w:divBdr>
        <w:top w:val="none" w:sz="0" w:space="0" w:color="auto"/>
        <w:left w:val="none" w:sz="0" w:space="0" w:color="auto"/>
        <w:bottom w:val="none" w:sz="0" w:space="0" w:color="auto"/>
        <w:right w:val="none" w:sz="0" w:space="0" w:color="auto"/>
      </w:divBdr>
    </w:div>
    <w:div w:id="104933701">
      <w:bodyDiv w:val="1"/>
      <w:marLeft w:val="0"/>
      <w:marRight w:val="0"/>
      <w:marTop w:val="0"/>
      <w:marBottom w:val="0"/>
      <w:divBdr>
        <w:top w:val="none" w:sz="0" w:space="0" w:color="auto"/>
        <w:left w:val="none" w:sz="0" w:space="0" w:color="auto"/>
        <w:bottom w:val="none" w:sz="0" w:space="0" w:color="auto"/>
        <w:right w:val="none" w:sz="0" w:space="0" w:color="auto"/>
      </w:divBdr>
    </w:div>
    <w:div w:id="106659480">
      <w:bodyDiv w:val="1"/>
      <w:marLeft w:val="0"/>
      <w:marRight w:val="0"/>
      <w:marTop w:val="0"/>
      <w:marBottom w:val="0"/>
      <w:divBdr>
        <w:top w:val="none" w:sz="0" w:space="0" w:color="auto"/>
        <w:left w:val="none" w:sz="0" w:space="0" w:color="auto"/>
        <w:bottom w:val="none" w:sz="0" w:space="0" w:color="auto"/>
        <w:right w:val="none" w:sz="0" w:space="0" w:color="auto"/>
      </w:divBdr>
    </w:div>
    <w:div w:id="111631709">
      <w:bodyDiv w:val="1"/>
      <w:marLeft w:val="0"/>
      <w:marRight w:val="0"/>
      <w:marTop w:val="0"/>
      <w:marBottom w:val="0"/>
      <w:divBdr>
        <w:top w:val="none" w:sz="0" w:space="0" w:color="auto"/>
        <w:left w:val="none" w:sz="0" w:space="0" w:color="auto"/>
        <w:bottom w:val="none" w:sz="0" w:space="0" w:color="auto"/>
        <w:right w:val="none" w:sz="0" w:space="0" w:color="auto"/>
      </w:divBdr>
    </w:div>
    <w:div w:id="119343949">
      <w:bodyDiv w:val="1"/>
      <w:marLeft w:val="0"/>
      <w:marRight w:val="0"/>
      <w:marTop w:val="0"/>
      <w:marBottom w:val="0"/>
      <w:divBdr>
        <w:top w:val="none" w:sz="0" w:space="0" w:color="auto"/>
        <w:left w:val="none" w:sz="0" w:space="0" w:color="auto"/>
        <w:bottom w:val="none" w:sz="0" w:space="0" w:color="auto"/>
        <w:right w:val="none" w:sz="0" w:space="0" w:color="auto"/>
      </w:divBdr>
    </w:div>
    <w:div w:id="119883539">
      <w:bodyDiv w:val="1"/>
      <w:marLeft w:val="0"/>
      <w:marRight w:val="0"/>
      <w:marTop w:val="0"/>
      <w:marBottom w:val="0"/>
      <w:divBdr>
        <w:top w:val="none" w:sz="0" w:space="0" w:color="auto"/>
        <w:left w:val="none" w:sz="0" w:space="0" w:color="auto"/>
        <w:bottom w:val="none" w:sz="0" w:space="0" w:color="auto"/>
        <w:right w:val="none" w:sz="0" w:space="0" w:color="auto"/>
      </w:divBdr>
    </w:div>
    <w:div w:id="123430435">
      <w:bodyDiv w:val="1"/>
      <w:marLeft w:val="0"/>
      <w:marRight w:val="0"/>
      <w:marTop w:val="0"/>
      <w:marBottom w:val="0"/>
      <w:divBdr>
        <w:top w:val="none" w:sz="0" w:space="0" w:color="auto"/>
        <w:left w:val="none" w:sz="0" w:space="0" w:color="auto"/>
        <w:bottom w:val="none" w:sz="0" w:space="0" w:color="auto"/>
        <w:right w:val="none" w:sz="0" w:space="0" w:color="auto"/>
      </w:divBdr>
    </w:div>
    <w:div w:id="140775865">
      <w:bodyDiv w:val="1"/>
      <w:marLeft w:val="0"/>
      <w:marRight w:val="0"/>
      <w:marTop w:val="0"/>
      <w:marBottom w:val="0"/>
      <w:divBdr>
        <w:top w:val="none" w:sz="0" w:space="0" w:color="auto"/>
        <w:left w:val="none" w:sz="0" w:space="0" w:color="auto"/>
        <w:bottom w:val="none" w:sz="0" w:space="0" w:color="auto"/>
        <w:right w:val="none" w:sz="0" w:space="0" w:color="auto"/>
      </w:divBdr>
    </w:div>
    <w:div w:id="141431220">
      <w:bodyDiv w:val="1"/>
      <w:marLeft w:val="0"/>
      <w:marRight w:val="0"/>
      <w:marTop w:val="0"/>
      <w:marBottom w:val="0"/>
      <w:divBdr>
        <w:top w:val="none" w:sz="0" w:space="0" w:color="auto"/>
        <w:left w:val="none" w:sz="0" w:space="0" w:color="auto"/>
        <w:bottom w:val="none" w:sz="0" w:space="0" w:color="auto"/>
        <w:right w:val="none" w:sz="0" w:space="0" w:color="auto"/>
      </w:divBdr>
    </w:div>
    <w:div w:id="153298624">
      <w:bodyDiv w:val="1"/>
      <w:marLeft w:val="0"/>
      <w:marRight w:val="0"/>
      <w:marTop w:val="0"/>
      <w:marBottom w:val="0"/>
      <w:divBdr>
        <w:top w:val="none" w:sz="0" w:space="0" w:color="auto"/>
        <w:left w:val="none" w:sz="0" w:space="0" w:color="auto"/>
        <w:bottom w:val="none" w:sz="0" w:space="0" w:color="auto"/>
        <w:right w:val="none" w:sz="0" w:space="0" w:color="auto"/>
      </w:divBdr>
    </w:div>
    <w:div w:id="166337089">
      <w:bodyDiv w:val="1"/>
      <w:marLeft w:val="0"/>
      <w:marRight w:val="0"/>
      <w:marTop w:val="0"/>
      <w:marBottom w:val="0"/>
      <w:divBdr>
        <w:top w:val="none" w:sz="0" w:space="0" w:color="auto"/>
        <w:left w:val="none" w:sz="0" w:space="0" w:color="auto"/>
        <w:bottom w:val="none" w:sz="0" w:space="0" w:color="auto"/>
        <w:right w:val="none" w:sz="0" w:space="0" w:color="auto"/>
      </w:divBdr>
    </w:div>
    <w:div w:id="168566121">
      <w:bodyDiv w:val="1"/>
      <w:marLeft w:val="0"/>
      <w:marRight w:val="0"/>
      <w:marTop w:val="0"/>
      <w:marBottom w:val="0"/>
      <w:divBdr>
        <w:top w:val="none" w:sz="0" w:space="0" w:color="auto"/>
        <w:left w:val="none" w:sz="0" w:space="0" w:color="auto"/>
        <w:bottom w:val="none" w:sz="0" w:space="0" w:color="auto"/>
        <w:right w:val="none" w:sz="0" w:space="0" w:color="auto"/>
      </w:divBdr>
    </w:div>
    <w:div w:id="173225043">
      <w:bodyDiv w:val="1"/>
      <w:marLeft w:val="0"/>
      <w:marRight w:val="0"/>
      <w:marTop w:val="0"/>
      <w:marBottom w:val="0"/>
      <w:divBdr>
        <w:top w:val="none" w:sz="0" w:space="0" w:color="auto"/>
        <w:left w:val="none" w:sz="0" w:space="0" w:color="auto"/>
        <w:bottom w:val="none" w:sz="0" w:space="0" w:color="auto"/>
        <w:right w:val="none" w:sz="0" w:space="0" w:color="auto"/>
      </w:divBdr>
    </w:div>
    <w:div w:id="179704532">
      <w:bodyDiv w:val="1"/>
      <w:marLeft w:val="0"/>
      <w:marRight w:val="0"/>
      <w:marTop w:val="0"/>
      <w:marBottom w:val="0"/>
      <w:divBdr>
        <w:top w:val="none" w:sz="0" w:space="0" w:color="auto"/>
        <w:left w:val="none" w:sz="0" w:space="0" w:color="auto"/>
        <w:bottom w:val="none" w:sz="0" w:space="0" w:color="auto"/>
        <w:right w:val="none" w:sz="0" w:space="0" w:color="auto"/>
      </w:divBdr>
    </w:div>
    <w:div w:id="194394673">
      <w:bodyDiv w:val="1"/>
      <w:marLeft w:val="0"/>
      <w:marRight w:val="0"/>
      <w:marTop w:val="0"/>
      <w:marBottom w:val="0"/>
      <w:divBdr>
        <w:top w:val="none" w:sz="0" w:space="0" w:color="auto"/>
        <w:left w:val="none" w:sz="0" w:space="0" w:color="auto"/>
        <w:bottom w:val="none" w:sz="0" w:space="0" w:color="auto"/>
        <w:right w:val="none" w:sz="0" w:space="0" w:color="auto"/>
      </w:divBdr>
    </w:div>
    <w:div w:id="196280990">
      <w:bodyDiv w:val="1"/>
      <w:marLeft w:val="0"/>
      <w:marRight w:val="0"/>
      <w:marTop w:val="0"/>
      <w:marBottom w:val="0"/>
      <w:divBdr>
        <w:top w:val="none" w:sz="0" w:space="0" w:color="auto"/>
        <w:left w:val="none" w:sz="0" w:space="0" w:color="auto"/>
        <w:bottom w:val="none" w:sz="0" w:space="0" w:color="auto"/>
        <w:right w:val="none" w:sz="0" w:space="0" w:color="auto"/>
      </w:divBdr>
    </w:div>
    <w:div w:id="203520701">
      <w:bodyDiv w:val="1"/>
      <w:marLeft w:val="0"/>
      <w:marRight w:val="0"/>
      <w:marTop w:val="0"/>
      <w:marBottom w:val="0"/>
      <w:divBdr>
        <w:top w:val="none" w:sz="0" w:space="0" w:color="auto"/>
        <w:left w:val="none" w:sz="0" w:space="0" w:color="auto"/>
        <w:bottom w:val="none" w:sz="0" w:space="0" w:color="auto"/>
        <w:right w:val="none" w:sz="0" w:space="0" w:color="auto"/>
      </w:divBdr>
    </w:div>
    <w:div w:id="203953394">
      <w:bodyDiv w:val="1"/>
      <w:marLeft w:val="0"/>
      <w:marRight w:val="0"/>
      <w:marTop w:val="0"/>
      <w:marBottom w:val="0"/>
      <w:divBdr>
        <w:top w:val="none" w:sz="0" w:space="0" w:color="auto"/>
        <w:left w:val="none" w:sz="0" w:space="0" w:color="auto"/>
        <w:bottom w:val="none" w:sz="0" w:space="0" w:color="auto"/>
        <w:right w:val="none" w:sz="0" w:space="0" w:color="auto"/>
      </w:divBdr>
    </w:div>
    <w:div w:id="211622120">
      <w:bodyDiv w:val="1"/>
      <w:marLeft w:val="0"/>
      <w:marRight w:val="0"/>
      <w:marTop w:val="0"/>
      <w:marBottom w:val="0"/>
      <w:divBdr>
        <w:top w:val="none" w:sz="0" w:space="0" w:color="auto"/>
        <w:left w:val="none" w:sz="0" w:space="0" w:color="auto"/>
        <w:bottom w:val="none" w:sz="0" w:space="0" w:color="auto"/>
        <w:right w:val="none" w:sz="0" w:space="0" w:color="auto"/>
      </w:divBdr>
    </w:div>
    <w:div w:id="211815735">
      <w:bodyDiv w:val="1"/>
      <w:marLeft w:val="0"/>
      <w:marRight w:val="0"/>
      <w:marTop w:val="0"/>
      <w:marBottom w:val="0"/>
      <w:divBdr>
        <w:top w:val="none" w:sz="0" w:space="0" w:color="auto"/>
        <w:left w:val="none" w:sz="0" w:space="0" w:color="auto"/>
        <w:bottom w:val="none" w:sz="0" w:space="0" w:color="auto"/>
        <w:right w:val="none" w:sz="0" w:space="0" w:color="auto"/>
      </w:divBdr>
    </w:div>
    <w:div w:id="225803942">
      <w:bodyDiv w:val="1"/>
      <w:marLeft w:val="0"/>
      <w:marRight w:val="0"/>
      <w:marTop w:val="0"/>
      <w:marBottom w:val="0"/>
      <w:divBdr>
        <w:top w:val="none" w:sz="0" w:space="0" w:color="auto"/>
        <w:left w:val="none" w:sz="0" w:space="0" w:color="auto"/>
        <w:bottom w:val="none" w:sz="0" w:space="0" w:color="auto"/>
        <w:right w:val="none" w:sz="0" w:space="0" w:color="auto"/>
      </w:divBdr>
    </w:div>
    <w:div w:id="234172767">
      <w:bodyDiv w:val="1"/>
      <w:marLeft w:val="0"/>
      <w:marRight w:val="0"/>
      <w:marTop w:val="0"/>
      <w:marBottom w:val="0"/>
      <w:divBdr>
        <w:top w:val="none" w:sz="0" w:space="0" w:color="auto"/>
        <w:left w:val="none" w:sz="0" w:space="0" w:color="auto"/>
        <w:bottom w:val="none" w:sz="0" w:space="0" w:color="auto"/>
        <w:right w:val="none" w:sz="0" w:space="0" w:color="auto"/>
      </w:divBdr>
    </w:div>
    <w:div w:id="235631922">
      <w:bodyDiv w:val="1"/>
      <w:marLeft w:val="0"/>
      <w:marRight w:val="0"/>
      <w:marTop w:val="0"/>
      <w:marBottom w:val="0"/>
      <w:divBdr>
        <w:top w:val="none" w:sz="0" w:space="0" w:color="auto"/>
        <w:left w:val="none" w:sz="0" w:space="0" w:color="auto"/>
        <w:bottom w:val="none" w:sz="0" w:space="0" w:color="auto"/>
        <w:right w:val="none" w:sz="0" w:space="0" w:color="auto"/>
      </w:divBdr>
    </w:div>
    <w:div w:id="237055525">
      <w:bodyDiv w:val="1"/>
      <w:marLeft w:val="0"/>
      <w:marRight w:val="0"/>
      <w:marTop w:val="0"/>
      <w:marBottom w:val="0"/>
      <w:divBdr>
        <w:top w:val="none" w:sz="0" w:space="0" w:color="auto"/>
        <w:left w:val="none" w:sz="0" w:space="0" w:color="auto"/>
        <w:bottom w:val="none" w:sz="0" w:space="0" w:color="auto"/>
        <w:right w:val="none" w:sz="0" w:space="0" w:color="auto"/>
      </w:divBdr>
    </w:div>
    <w:div w:id="238902708">
      <w:bodyDiv w:val="1"/>
      <w:marLeft w:val="0"/>
      <w:marRight w:val="0"/>
      <w:marTop w:val="0"/>
      <w:marBottom w:val="0"/>
      <w:divBdr>
        <w:top w:val="none" w:sz="0" w:space="0" w:color="auto"/>
        <w:left w:val="none" w:sz="0" w:space="0" w:color="auto"/>
        <w:bottom w:val="none" w:sz="0" w:space="0" w:color="auto"/>
        <w:right w:val="none" w:sz="0" w:space="0" w:color="auto"/>
      </w:divBdr>
    </w:div>
    <w:div w:id="239026380">
      <w:bodyDiv w:val="1"/>
      <w:marLeft w:val="0"/>
      <w:marRight w:val="0"/>
      <w:marTop w:val="0"/>
      <w:marBottom w:val="0"/>
      <w:divBdr>
        <w:top w:val="none" w:sz="0" w:space="0" w:color="auto"/>
        <w:left w:val="none" w:sz="0" w:space="0" w:color="auto"/>
        <w:bottom w:val="none" w:sz="0" w:space="0" w:color="auto"/>
        <w:right w:val="none" w:sz="0" w:space="0" w:color="auto"/>
      </w:divBdr>
    </w:div>
    <w:div w:id="239408845">
      <w:bodyDiv w:val="1"/>
      <w:marLeft w:val="0"/>
      <w:marRight w:val="0"/>
      <w:marTop w:val="0"/>
      <w:marBottom w:val="0"/>
      <w:divBdr>
        <w:top w:val="none" w:sz="0" w:space="0" w:color="auto"/>
        <w:left w:val="none" w:sz="0" w:space="0" w:color="auto"/>
        <w:bottom w:val="none" w:sz="0" w:space="0" w:color="auto"/>
        <w:right w:val="none" w:sz="0" w:space="0" w:color="auto"/>
      </w:divBdr>
    </w:div>
    <w:div w:id="250625431">
      <w:bodyDiv w:val="1"/>
      <w:marLeft w:val="0"/>
      <w:marRight w:val="0"/>
      <w:marTop w:val="0"/>
      <w:marBottom w:val="0"/>
      <w:divBdr>
        <w:top w:val="none" w:sz="0" w:space="0" w:color="auto"/>
        <w:left w:val="none" w:sz="0" w:space="0" w:color="auto"/>
        <w:bottom w:val="none" w:sz="0" w:space="0" w:color="auto"/>
        <w:right w:val="none" w:sz="0" w:space="0" w:color="auto"/>
      </w:divBdr>
    </w:div>
    <w:div w:id="253514372">
      <w:bodyDiv w:val="1"/>
      <w:marLeft w:val="0"/>
      <w:marRight w:val="0"/>
      <w:marTop w:val="0"/>
      <w:marBottom w:val="0"/>
      <w:divBdr>
        <w:top w:val="none" w:sz="0" w:space="0" w:color="auto"/>
        <w:left w:val="none" w:sz="0" w:space="0" w:color="auto"/>
        <w:bottom w:val="none" w:sz="0" w:space="0" w:color="auto"/>
        <w:right w:val="none" w:sz="0" w:space="0" w:color="auto"/>
      </w:divBdr>
    </w:div>
    <w:div w:id="253782984">
      <w:bodyDiv w:val="1"/>
      <w:marLeft w:val="0"/>
      <w:marRight w:val="0"/>
      <w:marTop w:val="0"/>
      <w:marBottom w:val="0"/>
      <w:divBdr>
        <w:top w:val="none" w:sz="0" w:space="0" w:color="auto"/>
        <w:left w:val="none" w:sz="0" w:space="0" w:color="auto"/>
        <w:bottom w:val="none" w:sz="0" w:space="0" w:color="auto"/>
        <w:right w:val="none" w:sz="0" w:space="0" w:color="auto"/>
      </w:divBdr>
    </w:div>
    <w:div w:id="258294144">
      <w:bodyDiv w:val="1"/>
      <w:marLeft w:val="0"/>
      <w:marRight w:val="0"/>
      <w:marTop w:val="0"/>
      <w:marBottom w:val="0"/>
      <w:divBdr>
        <w:top w:val="none" w:sz="0" w:space="0" w:color="auto"/>
        <w:left w:val="none" w:sz="0" w:space="0" w:color="auto"/>
        <w:bottom w:val="none" w:sz="0" w:space="0" w:color="auto"/>
        <w:right w:val="none" w:sz="0" w:space="0" w:color="auto"/>
      </w:divBdr>
    </w:div>
    <w:div w:id="265231531">
      <w:bodyDiv w:val="1"/>
      <w:marLeft w:val="0"/>
      <w:marRight w:val="0"/>
      <w:marTop w:val="0"/>
      <w:marBottom w:val="0"/>
      <w:divBdr>
        <w:top w:val="none" w:sz="0" w:space="0" w:color="auto"/>
        <w:left w:val="none" w:sz="0" w:space="0" w:color="auto"/>
        <w:bottom w:val="none" w:sz="0" w:space="0" w:color="auto"/>
        <w:right w:val="none" w:sz="0" w:space="0" w:color="auto"/>
      </w:divBdr>
    </w:div>
    <w:div w:id="268632984">
      <w:bodyDiv w:val="1"/>
      <w:marLeft w:val="0"/>
      <w:marRight w:val="0"/>
      <w:marTop w:val="0"/>
      <w:marBottom w:val="0"/>
      <w:divBdr>
        <w:top w:val="none" w:sz="0" w:space="0" w:color="auto"/>
        <w:left w:val="none" w:sz="0" w:space="0" w:color="auto"/>
        <w:bottom w:val="none" w:sz="0" w:space="0" w:color="auto"/>
        <w:right w:val="none" w:sz="0" w:space="0" w:color="auto"/>
      </w:divBdr>
    </w:div>
    <w:div w:id="272983494">
      <w:bodyDiv w:val="1"/>
      <w:marLeft w:val="0"/>
      <w:marRight w:val="0"/>
      <w:marTop w:val="0"/>
      <w:marBottom w:val="0"/>
      <w:divBdr>
        <w:top w:val="none" w:sz="0" w:space="0" w:color="auto"/>
        <w:left w:val="none" w:sz="0" w:space="0" w:color="auto"/>
        <w:bottom w:val="none" w:sz="0" w:space="0" w:color="auto"/>
        <w:right w:val="none" w:sz="0" w:space="0" w:color="auto"/>
      </w:divBdr>
    </w:div>
    <w:div w:id="275455104">
      <w:bodyDiv w:val="1"/>
      <w:marLeft w:val="0"/>
      <w:marRight w:val="0"/>
      <w:marTop w:val="0"/>
      <w:marBottom w:val="0"/>
      <w:divBdr>
        <w:top w:val="none" w:sz="0" w:space="0" w:color="auto"/>
        <w:left w:val="none" w:sz="0" w:space="0" w:color="auto"/>
        <w:bottom w:val="none" w:sz="0" w:space="0" w:color="auto"/>
        <w:right w:val="none" w:sz="0" w:space="0" w:color="auto"/>
      </w:divBdr>
    </w:div>
    <w:div w:id="279922623">
      <w:bodyDiv w:val="1"/>
      <w:marLeft w:val="0"/>
      <w:marRight w:val="0"/>
      <w:marTop w:val="0"/>
      <w:marBottom w:val="0"/>
      <w:divBdr>
        <w:top w:val="none" w:sz="0" w:space="0" w:color="auto"/>
        <w:left w:val="none" w:sz="0" w:space="0" w:color="auto"/>
        <w:bottom w:val="none" w:sz="0" w:space="0" w:color="auto"/>
        <w:right w:val="none" w:sz="0" w:space="0" w:color="auto"/>
      </w:divBdr>
    </w:div>
    <w:div w:id="281151306">
      <w:bodyDiv w:val="1"/>
      <w:marLeft w:val="0"/>
      <w:marRight w:val="0"/>
      <w:marTop w:val="0"/>
      <w:marBottom w:val="0"/>
      <w:divBdr>
        <w:top w:val="none" w:sz="0" w:space="0" w:color="auto"/>
        <w:left w:val="none" w:sz="0" w:space="0" w:color="auto"/>
        <w:bottom w:val="none" w:sz="0" w:space="0" w:color="auto"/>
        <w:right w:val="none" w:sz="0" w:space="0" w:color="auto"/>
      </w:divBdr>
    </w:div>
    <w:div w:id="282006616">
      <w:bodyDiv w:val="1"/>
      <w:marLeft w:val="0"/>
      <w:marRight w:val="0"/>
      <w:marTop w:val="0"/>
      <w:marBottom w:val="0"/>
      <w:divBdr>
        <w:top w:val="none" w:sz="0" w:space="0" w:color="auto"/>
        <w:left w:val="none" w:sz="0" w:space="0" w:color="auto"/>
        <w:bottom w:val="none" w:sz="0" w:space="0" w:color="auto"/>
        <w:right w:val="none" w:sz="0" w:space="0" w:color="auto"/>
      </w:divBdr>
    </w:div>
    <w:div w:id="284046393">
      <w:bodyDiv w:val="1"/>
      <w:marLeft w:val="0"/>
      <w:marRight w:val="0"/>
      <w:marTop w:val="0"/>
      <w:marBottom w:val="0"/>
      <w:divBdr>
        <w:top w:val="none" w:sz="0" w:space="0" w:color="auto"/>
        <w:left w:val="none" w:sz="0" w:space="0" w:color="auto"/>
        <w:bottom w:val="none" w:sz="0" w:space="0" w:color="auto"/>
        <w:right w:val="none" w:sz="0" w:space="0" w:color="auto"/>
      </w:divBdr>
    </w:div>
    <w:div w:id="287509506">
      <w:bodyDiv w:val="1"/>
      <w:marLeft w:val="0"/>
      <w:marRight w:val="0"/>
      <w:marTop w:val="0"/>
      <w:marBottom w:val="0"/>
      <w:divBdr>
        <w:top w:val="none" w:sz="0" w:space="0" w:color="auto"/>
        <w:left w:val="none" w:sz="0" w:space="0" w:color="auto"/>
        <w:bottom w:val="none" w:sz="0" w:space="0" w:color="auto"/>
        <w:right w:val="none" w:sz="0" w:space="0" w:color="auto"/>
      </w:divBdr>
    </w:div>
    <w:div w:id="293022218">
      <w:bodyDiv w:val="1"/>
      <w:marLeft w:val="0"/>
      <w:marRight w:val="0"/>
      <w:marTop w:val="0"/>
      <w:marBottom w:val="0"/>
      <w:divBdr>
        <w:top w:val="none" w:sz="0" w:space="0" w:color="auto"/>
        <w:left w:val="none" w:sz="0" w:space="0" w:color="auto"/>
        <w:bottom w:val="none" w:sz="0" w:space="0" w:color="auto"/>
        <w:right w:val="none" w:sz="0" w:space="0" w:color="auto"/>
      </w:divBdr>
    </w:div>
    <w:div w:id="295109404">
      <w:bodyDiv w:val="1"/>
      <w:marLeft w:val="0"/>
      <w:marRight w:val="0"/>
      <w:marTop w:val="0"/>
      <w:marBottom w:val="0"/>
      <w:divBdr>
        <w:top w:val="none" w:sz="0" w:space="0" w:color="auto"/>
        <w:left w:val="none" w:sz="0" w:space="0" w:color="auto"/>
        <w:bottom w:val="none" w:sz="0" w:space="0" w:color="auto"/>
        <w:right w:val="none" w:sz="0" w:space="0" w:color="auto"/>
      </w:divBdr>
    </w:div>
    <w:div w:id="302463757">
      <w:bodyDiv w:val="1"/>
      <w:marLeft w:val="0"/>
      <w:marRight w:val="0"/>
      <w:marTop w:val="0"/>
      <w:marBottom w:val="0"/>
      <w:divBdr>
        <w:top w:val="none" w:sz="0" w:space="0" w:color="auto"/>
        <w:left w:val="none" w:sz="0" w:space="0" w:color="auto"/>
        <w:bottom w:val="none" w:sz="0" w:space="0" w:color="auto"/>
        <w:right w:val="none" w:sz="0" w:space="0" w:color="auto"/>
      </w:divBdr>
    </w:div>
    <w:div w:id="302587366">
      <w:bodyDiv w:val="1"/>
      <w:marLeft w:val="0"/>
      <w:marRight w:val="0"/>
      <w:marTop w:val="0"/>
      <w:marBottom w:val="0"/>
      <w:divBdr>
        <w:top w:val="none" w:sz="0" w:space="0" w:color="auto"/>
        <w:left w:val="none" w:sz="0" w:space="0" w:color="auto"/>
        <w:bottom w:val="none" w:sz="0" w:space="0" w:color="auto"/>
        <w:right w:val="none" w:sz="0" w:space="0" w:color="auto"/>
      </w:divBdr>
    </w:div>
    <w:div w:id="304311757">
      <w:bodyDiv w:val="1"/>
      <w:marLeft w:val="0"/>
      <w:marRight w:val="0"/>
      <w:marTop w:val="0"/>
      <w:marBottom w:val="0"/>
      <w:divBdr>
        <w:top w:val="none" w:sz="0" w:space="0" w:color="auto"/>
        <w:left w:val="none" w:sz="0" w:space="0" w:color="auto"/>
        <w:bottom w:val="none" w:sz="0" w:space="0" w:color="auto"/>
        <w:right w:val="none" w:sz="0" w:space="0" w:color="auto"/>
      </w:divBdr>
    </w:div>
    <w:div w:id="309017931">
      <w:bodyDiv w:val="1"/>
      <w:marLeft w:val="0"/>
      <w:marRight w:val="0"/>
      <w:marTop w:val="0"/>
      <w:marBottom w:val="0"/>
      <w:divBdr>
        <w:top w:val="none" w:sz="0" w:space="0" w:color="auto"/>
        <w:left w:val="none" w:sz="0" w:space="0" w:color="auto"/>
        <w:bottom w:val="none" w:sz="0" w:space="0" w:color="auto"/>
        <w:right w:val="none" w:sz="0" w:space="0" w:color="auto"/>
      </w:divBdr>
    </w:div>
    <w:div w:id="311645459">
      <w:bodyDiv w:val="1"/>
      <w:marLeft w:val="0"/>
      <w:marRight w:val="0"/>
      <w:marTop w:val="0"/>
      <w:marBottom w:val="0"/>
      <w:divBdr>
        <w:top w:val="none" w:sz="0" w:space="0" w:color="auto"/>
        <w:left w:val="none" w:sz="0" w:space="0" w:color="auto"/>
        <w:bottom w:val="none" w:sz="0" w:space="0" w:color="auto"/>
        <w:right w:val="none" w:sz="0" w:space="0" w:color="auto"/>
      </w:divBdr>
    </w:div>
    <w:div w:id="325477016">
      <w:bodyDiv w:val="1"/>
      <w:marLeft w:val="0"/>
      <w:marRight w:val="0"/>
      <w:marTop w:val="0"/>
      <w:marBottom w:val="0"/>
      <w:divBdr>
        <w:top w:val="none" w:sz="0" w:space="0" w:color="auto"/>
        <w:left w:val="none" w:sz="0" w:space="0" w:color="auto"/>
        <w:bottom w:val="none" w:sz="0" w:space="0" w:color="auto"/>
        <w:right w:val="none" w:sz="0" w:space="0" w:color="auto"/>
      </w:divBdr>
    </w:div>
    <w:div w:id="328605533">
      <w:bodyDiv w:val="1"/>
      <w:marLeft w:val="0"/>
      <w:marRight w:val="0"/>
      <w:marTop w:val="0"/>
      <w:marBottom w:val="0"/>
      <w:divBdr>
        <w:top w:val="none" w:sz="0" w:space="0" w:color="auto"/>
        <w:left w:val="none" w:sz="0" w:space="0" w:color="auto"/>
        <w:bottom w:val="none" w:sz="0" w:space="0" w:color="auto"/>
        <w:right w:val="none" w:sz="0" w:space="0" w:color="auto"/>
      </w:divBdr>
    </w:div>
    <w:div w:id="332226626">
      <w:bodyDiv w:val="1"/>
      <w:marLeft w:val="0"/>
      <w:marRight w:val="0"/>
      <w:marTop w:val="0"/>
      <w:marBottom w:val="0"/>
      <w:divBdr>
        <w:top w:val="none" w:sz="0" w:space="0" w:color="auto"/>
        <w:left w:val="none" w:sz="0" w:space="0" w:color="auto"/>
        <w:bottom w:val="none" w:sz="0" w:space="0" w:color="auto"/>
        <w:right w:val="none" w:sz="0" w:space="0" w:color="auto"/>
      </w:divBdr>
    </w:div>
    <w:div w:id="332689876">
      <w:bodyDiv w:val="1"/>
      <w:marLeft w:val="0"/>
      <w:marRight w:val="0"/>
      <w:marTop w:val="0"/>
      <w:marBottom w:val="0"/>
      <w:divBdr>
        <w:top w:val="none" w:sz="0" w:space="0" w:color="auto"/>
        <w:left w:val="none" w:sz="0" w:space="0" w:color="auto"/>
        <w:bottom w:val="none" w:sz="0" w:space="0" w:color="auto"/>
        <w:right w:val="none" w:sz="0" w:space="0" w:color="auto"/>
      </w:divBdr>
    </w:div>
    <w:div w:id="334378687">
      <w:bodyDiv w:val="1"/>
      <w:marLeft w:val="0"/>
      <w:marRight w:val="0"/>
      <w:marTop w:val="0"/>
      <w:marBottom w:val="0"/>
      <w:divBdr>
        <w:top w:val="none" w:sz="0" w:space="0" w:color="auto"/>
        <w:left w:val="none" w:sz="0" w:space="0" w:color="auto"/>
        <w:bottom w:val="none" w:sz="0" w:space="0" w:color="auto"/>
        <w:right w:val="none" w:sz="0" w:space="0" w:color="auto"/>
      </w:divBdr>
    </w:div>
    <w:div w:id="335815165">
      <w:bodyDiv w:val="1"/>
      <w:marLeft w:val="0"/>
      <w:marRight w:val="0"/>
      <w:marTop w:val="0"/>
      <w:marBottom w:val="0"/>
      <w:divBdr>
        <w:top w:val="none" w:sz="0" w:space="0" w:color="auto"/>
        <w:left w:val="none" w:sz="0" w:space="0" w:color="auto"/>
        <w:bottom w:val="none" w:sz="0" w:space="0" w:color="auto"/>
        <w:right w:val="none" w:sz="0" w:space="0" w:color="auto"/>
      </w:divBdr>
    </w:div>
    <w:div w:id="337319555">
      <w:bodyDiv w:val="1"/>
      <w:marLeft w:val="0"/>
      <w:marRight w:val="0"/>
      <w:marTop w:val="0"/>
      <w:marBottom w:val="0"/>
      <w:divBdr>
        <w:top w:val="none" w:sz="0" w:space="0" w:color="auto"/>
        <w:left w:val="none" w:sz="0" w:space="0" w:color="auto"/>
        <w:bottom w:val="none" w:sz="0" w:space="0" w:color="auto"/>
        <w:right w:val="none" w:sz="0" w:space="0" w:color="auto"/>
      </w:divBdr>
    </w:div>
    <w:div w:id="337655734">
      <w:bodyDiv w:val="1"/>
      <w:marLeft w:val="0"/>
      <w:marRight w:val="0"/>
      <w:marTop w:val="0"/>
      <w:marBottom w:val="0"/>
      <w:divBdr>
        <w:top w:val="none" w:sz="0" w:space="0" w:color="auto"/>
        <w:left w:val="none" w:sz="0" w:space="0" w:color="auto"/>
        <w:bottom w:val="none" w:sz="0" w:space="0" w:color="auto"/>
        <w:right w:val="none" w:sz="0" w:space="0" w:color="auto"/>
      </w:divBdr>
    </w:div>
    <w:div w:id="338428104">
      <w:bodyDiv w:val="1"/>
      <w:marLeft w:val="0"/>
      <w:marRight w:val="0"/>
      <w:marTop w:val="0"/>
      <w:marBottom w:val="0"/>
      <w:divBdr>
        <w:top w:val="none" w:sz="0" w:space="0" w:color="auto"/>
        <w:left w:val="none" w:sz="0" w:space="0" w:color="auto"/>
        <w:bottom w:val="none" w:sz="0" w:space="0" w:color="auto"/>
        <w:right w:val="none" w:sz="0" w:space="0" w:color="auto"/>
      </w:divBdr>
    </w:div>
    <w:div w:id="339428786">
      <w:bodyDiv w:val="1"/>
      <w:marLeft w:val="0"/>
      <w:marRight w:val="0"/>
      <w:marTop w:val="0"/>
      <w:marBottom w:val="0"/>
      <w:divBdr>
        <w:top w:val="none" w:sz="0" w:space="0" w:color="auto"/>
        <w:left w:val="none" w:sz="0" w:space="0" w:color="auto"/>
        <w:bottom w:val="none" w:sz="0" w:space="0" w:color="auto"/>
        <w:right w:val="none" w:sz="0" w:space="0" w:color="auto"/>
      </w:divBdr>
    </w:div>
    <w:div w:id="343213003">
      <w:bodyDiv w:val="1"/>
      <w:marLeft w:val="0"/>
      <w:marRight w:val="0"/>
      <w:marTop w:val="0"/>
      <w:marBottom w:val="0"/>
      <w:divBdr>
        <w:top w:val="none" w:sz="0" w:space="0" w:color="auto"/>
        <w:left w:val="none" w:sz="0" w:space="0" w:color="auto"/>
        <w:bottom w:val="none" w:sz="0" w:space="0" w:color="auto"/>
        <w:right w:val="none" w:sz="0" w:space="0" w:color="auto"/>
      </w:divBdr>
    </w:div>
    <w:div w:id="343558550">
      <w:bodyDiv w:val="1"/>
      <w:marLeft w:val="0"/>
      <w:marRight w:val="0"/>
      <w:marTop w:val="0"/>
      <w:marBottom w:val="0"/>
      <w:divBdr>
        <w:top w:val="none" w:sz="0" w:space="0" w:color="auto"/>
        <w:left w:val="none" w:sz="0" w:space="0" w:color="auto"/>
        <w:bottom w:val="none" w:sz="0" w:space="0" w:color="auto"/>
        <w:right w:val="none" w:sz="0" w:space="0" w:color="auto"/>
      </w:divBdr>
    </w:div>
    <w:div w:id="343749195">
      <w:bodyDiv w:val="1"/>
      <w:marLeft w:val="0"/>
      <w:marRight w:val="0"/>
      <w:marTop w:val="0"/>
      <w:marBottom w:val="0"/>
      <w:divBdr>
        <w:top w:val="none" w:sz="0" w:space="0" w:color="auto"/>
        <w:left w:val="none" w:sz="0" w:space="0" w:color="auto"/>
        <w:bottom w:val="none" w:sz="0" w:space="0" w:color="auto"/>
        <w:right w:val="none" w:sz="0" w:space="0" w:color="auto"/>
      </w:divBdr>
    </w:div>
    <w:div w:id="346101038">
      <w:bodyDiv w:val="1"/>
      <w:marLeft w:val="0"/>
      <w:marRight w:val="0"/>
      <w:marTop w:val="0"/>
      <w:marBottom w:val="0"/>
      <w:divBdr>
        <w:top w:val="none" w:sz="0" w:space="0" w:color="auto"/>
        <w:left w:val="none" w:sz="0" w:space="0" w:color="auto"/>
        <w:bottom w:val="none" w:sz="0" w:space="0" w:color="auto"/>
        <w:right w:val="none" w:sz="0" w:space="0" w:color="auto"/>
      </w:divBdr>
    </w:div>
    <w:div w:id="346375502">
      <w:bodyDiv w:val="1"/>
      <w:marLeft w:val="0"/>
      <w:marRight w:val="0"/>
      <w:marTop w:val="0"/>
      <w:marBottom w:val="0"/>
      <w:divBdr>
        <w:top w:val="none" w:sz="0" w:space="0" w:color="auto"/>
        <w:left w:val="none" w:sz="0" w:space="0" w:color="auto"/>
        <w:bottom w:val="none" w:sz="0" w:space="0" w:color="auto"/>
        <w:right w:val="none" w:sz="0" w:space="0" w:color="auto"/>
      </w:divBdr>
    </w:div>
    <w:div w:id="350766916">
      <w:bodyDiv w:val="1"/>
      <w:marLeft w:val="0"/>
      <w:marRight w:val="0"/>
      <w:marTop w:val="0"/>
      <w:marBottom w:val="0"/>
      <w:divBdr>
        <w:top w:val="none" w:sz="0" w:space="0" w:color="auto"/>
        <w:left w:val="none" w:sz="0" w:space="0" w:color="auto"/>
        <w:bottom w:val="none" w:sz="0" w:space="0" w:color="auto"/>
        <w:right w:val="none" w:sz="0" w:space="0" w:color="auto"/>
      </w:divBdr>
    </w:div>
    <w:div w:id="351031741">
      <w:bodyDiv w:val="1"/>
      <w:marLeft w:val="0"/>
      <w:marRight w:val="0"/>
      <w:marTop w:val="0"/>
      <w:marBottom w:val="0"/>
      <w:divBdr>
        <w:top w:val="none" w:sz="0" w:space="0" w:color="auto"/>
        <w:left w:val="none" w:sz="0" w:space="0" w:color="auto"/>
        <w:bottom w:val="none" w:sz="0" w:space="0" w:color="auto"/>
        <w:right w:val="none" w:sz="0" w:space="0" w:color="auto"/>
      </w:divBdr>
    </w:div>
    <w:div w:id="352849861">
      <w:bodyDiv w:val="1"/>
      <w:marLeft w:val="0"/>
      <w:marRight w:val="0"/>
      <w:marTop w:val="0"/>
      <w:marBottom w:val="0"/>
      <w:divBdr>
        <w:top w:val="none" w:sz="0" w:space="0" w:color="auto"/>
        <w:left w:val="none" w:sz="0" w:space="0" w:color="auto"/>
        <w:bottom w:val="none" w:sz="0" w:space="0" w:color="auto"/>
        <w:right w:val="none" w:sz="0" w:space="0" w:color="auto"/>
      </w:divBdr>
    </w:div>
    <w:div w:id="353002688">
      <w:bodyDiv w:val="1"/>
      <w:marLeft w:val="0"/>
      <w:marRight w:val="0"/>
      <w:marTop w:val="0"/>
      <w:marBottom w:val="0"/>
      <w:divBdr>
        <w:top w:val="none" w:sz="0" w:space="0" w:color="auto"/>
        <w:left w:val="none" w:sz="0" w:space="0" w:color="auto"/>
        <w:bottom w:val="none" w:sz="0" w:space="0" w:color="auto"/>
        <w:right w:val="none" w:sz="0" w:space="0" w:color="auto"/>
      </w:divBdr>
    </w:div>
    <w:div w:id="354575404">
      <w:bodyDiv w:val="1"/>
      <w:marLeft w:val="0"/>
      <w:marRight w:val="0"/>
      <w:marTop w:val="0"/>
      <w:marBottom w:val="0"/>
      <w:divBdr>
        <w:top w:val="none" w:sz="0" w:space="0" w:color="auto"/>
        <w:left w:val="none" w:sz="0" w:space="0" w:color="auto"/>
        <w:bottom w:val="none" w:sz="0" w:space="0" w:color="auto"/>
        <w:right w:val="none" w:sz="0" w:space="0" w:color="auto"/>
      </w:divBdr>
    </w:div>
    <w:div w:id="354964726">
      <w:bodyDiv w:val="1"/>
      <w:marLeft w:val="0"/>
      <w:marRight w:val="0"/>
      <w:marTop w:val="0"/>
      <w:marBottom w:val="0"/>
      <w:divBdr>
        <w:top w:val="none" w:sz="0" w:space="0" w:color="auto"/>
        <w:left w:val="none" w:sz="0" w:space="0" w:color="auto"/>
        <w:bottom w:val="none" w:sz="0" w:space="0" w:color="auto"/>
        <w:right w:val="none" w:sz="0" w:space="0" w:color="auto"/>
      </w:divBdr>
    </w:div>
    <w:div w:id="360477515">
      <w:bodyDiv w:val="1"/>
      <w:marLeft w:val="0"/>
      <w:marRight w:val="0"/>
      <w:marTop w:val="0"/>
      <w:marBottom w:val="0"/>
      <w:divBdr>
        <w:top w:val="none" w:sz="0" w:space="0" w:color="auto"/>
        <w:left w:val="none" w:sz="0" w:space="0" w:color="auto"/>
        <w:bottom w:val="none" w:sz="0" w:space="0" w:color="auto"/>
        <w:right w:val="none" w:sz="0" w:space="0" w:color="auto"/>
      </w:divBdr>
    </w:div>
    <w:div w:id="367872875">
      <w:bodyDiv w:val="1"/>
      <w:marLeft w:val="0"/>
      <w:marRight w:val="0"/>
      <w:marTop w:val="0"/>
      <w:marBottom w:val="0"/>
      <w:divBdr>
        <w:top w:val="none" w:sz="0" w:space="0" w:color="auto"/>
        <w:left w:val="none" w:sz="0" w:space="0" w:color="auto"/>
        <w:bottom w:val="none" w:sz="0" w:space="0" w:color="auto"/>
        <w:right w:val="none" w:sz="0" w:space="0" w:color="auto"/>
      </w:divBdr>
    </w:div>
    <w:div w:id="371806881">
      <w:bodyDiv w:val="1"/>
      <w:marLeft w:val="0"/>
      <w:marRight w:val="0"/>
      <w:marTop w:val="0"/>
      <w:marBottom w:val="0"/>
      <w:divBdr>
        <w:top w:val="none" w:sz="0" w:space="0" w:color="auto"/>
        <w:left w:val="none" w:sz="0" w:space="0" w:color="auto"/>
        <w:bottom w:val="none" w:sz="0" w:space="0" w:color="auto"/>
        <w:right w:val="none" w:sz="0" w:space="0" w:color="auto"/>
      </w:divBdr>
    </w:div>
    <w:div w:id="374543508">
      <w:bodyDiv w:val="1"/>
      <w:marLeft w:val="0"/>
      <w:marRight w:val="0"/>
      <w:marTop w:val="0"/>
      <w:marBottom w:val="0"/>
      <w:divBdr>
        <w:top w:val="none" w:sz="0" w:space="0" w:color="auto"/>
        <w:left w:val="none" w:sz="0" w:space="0" w:color="auto"/>
        <w:bottom w:val="none" w:sz="0" w:space="0" w:color="auto"/>
        <w:right w:val="none" w:sz="0" w:space="0" w:color="auto"/>
      </w:divBdr>
    </w:div>
    <w:div w:id="374696335">
      <w:bodyDiv w:val="1"/>
      <w:marLeft w:val="0"/>
      <w:marRight w:val="0"/>
      <w:marTop w:val="0"/>
      <w:marBottom w:val="0"/>
      <w:divBdr>
        <w:top w:val="none" w:sz="0" w:space="0" w:color="auto"/>
        <w:left w:val="none" w:sz="0" w:space="0" w:color="auto"/>
        <w:bottom w:val="none" w:sz="0" w:space="0" w:color="auto"/>
        <w:right w:val="none" w:sz="0" w:space="0" w:color="auto"/>
      </w:divBdr>
    </w:div>
    <w:div w:id="380252243">
      <w:bodyDiv w:val="1"/>
      <w:marLeft w:val="0"/>
      <w:marRight w:val="0"/>
      <w:marTop w:val="0"/>
      <w:marBottom w:val="0"/>
      <w:divBdr>
        <w:top w:val="none" w:sz="0" w:space="0" w:color="auto"/>
        <w:left w:val="none" w:sz="0" w:space="0" w:color="auto"/>
        <w:bottom w:val="none" w:sz="0" w:space="0" w:color="auto"/>
        <w:right w:val="none" w:sz="0" w:space="0" w:color="auto"/>
      </w:divBdr>
    </w:div>
    <w:div w:id="381095856">
      <w:bodyDiv w:val="1"/>
      <w:marLeft w:val="0"/>
      <w:marRight w:val="0"/>
      <w:marTop w:val="0"/>
      <w:marBottom w:val="0"/>
      <w:divBdr>
        <w:top w:val="none" w:sz="0" w:space="0" w:color="auto"/>
        <w:left w:val="none" w:sz="0" w:space="0" w:color="auto"/>
        <w:bottom w:val="none" w:sz="0" w:space="0" w:color="auto"/>
        <w:right w:val="none" w:sz="0" w:space="0" w:color="auto"/>
      </w:divBdr>
    </w:div>
    <w:div w:id="383990911">
      <w:bodyDiv w:val="1"/>
      <w:marLeft w:val="0"/>
      <w:marRight w:val="0"/>
      <w:marTop w:val="0"/>
      <w:marBottom w:val="0"/>
      <w:divBdr>
        <w:top w:val="none" w:sz="0" w:space="0" w:color="auto"/>
        <w:left w:val="none" w:sz="0" w:space="0" w:color="auto"/>
        <w:bottom w:val="none" w:sz="0" w:space="0" w:color="auto"/>
        <w:right w:val="none" w:sz="0" w:space="0" w:color="auto"/>
      </w:divBdr>
    </w:div>
    <w:div w:id="385182030">
      <w:bodyDiv w:val="1"/>
      <w:marLeft w:val="0"/>
      <w:marRight w:val="0"/>
      <w:marTop w:val="0"/>
      <w:marBottom w:val="0"/>
      <w:divBdr>
        <w:top w:val="none" w:sz="0" w:space="0" w:color="auto"/>
        <w:left w:val="none" w:sz="0" w:space="0" w:color="auto"/>
        <w:bottom w:val="none" w:sz="0" w:space="0" w:color="auto"/>
        <w:right w:val="none" w:sz="0" w:space="0" w:color="auto"/>
      </w:divBdr>
    </w:div>
    <w:div w:id="388110073">
      <w:bodyDiv w:val="1"/>
      <w:marLeft w:val="0"/>
      <w:marRight w:val="0"/>
      <w:marTop w:val="0"/>
      <w:marBottom w:val="0"/>
      <w:divBdr>
        <w:top w:val="none" w:sz="0" w:space="0" w:color="auto"/>
        <w:left w:val="none" w:sz="0" w:space="0" w:color="auto"/>
        <w:bottom w:val="none" w:sz="0" w:space="0" w:color="auto"/>
        <w:right w:val="none" w:sz="0" w:space="0" w:color="auto"/>
      </w:divBdr>
    </w:div>
    <w:div w:id="388655389">
      <w:bodyDiv w:val="1"/>
      <w:marLeft w:val="0"/>
      <w:marRight w:val="0"/>
      <w:marTop w:val="0"/>
      <w:marBottom w:val="0"/>
      <w:divBdr>
        <w:top w:val="none" w:sz="0" w:space="0" w:color="auto"/>
        <w:left w:val="none" w:sz="0" w:space="0" w:color="auto"/>
        <w:bottom w:val="none" w:sz="0" w:space="0" w:color="auto"/>
        <w:right w:val="none" w:sz="0" w:space="0" w:color="auto"/>
      </w:divBdr>
    </w:div>
    <w:div w:id="392698895">
      <w:bodyDiv w:val="1"/>
      <w:marLeft w:val="0"/>
      <w:marRight w:val="0"/>
      <w:marTop w:val="0"/>
      <w:marBottom w:val="0"/>
      <w:divBdr>
        <w:top w:val="none" w:sz="0" w:space="0" w:color="auto"/>
        <w:left w:val="none" w:sz="0" w:space="0" w:color="auto"/>
        <w:bottom w:val="none" w:sz="0" w:space="0" w:color="auto"/>
        <w:right w:val="none" w:sz="0" w:space="0" w:color="auto"/>
      </w:divBdr>
    </w:div>
    <w:div w:id="392969064">
      <w:bodyDiv w:val="1"/>
      <w:marLeft w:val="0"/>
      <w:marRight w:val="0"/>
      <w:marTop w:val="0"/>
      <w:marBottom w:val="0"/>
      <w:divBdr>
        <w:top w:val="none" w:sz="0" w:space="0" w:color="auto"/>
        <w:left w:val="none" w:sz="0" w:space="0" w:color="auto"/>
        <w:bottom w:val="none" w:sz="0" w:space="0" w:color="auto"/>
        <w:right w:val="none" w:sz="0" w:space="0" w:color="auto"/>
      </w:divBdr>
    </w:div>
    <w:div w:id="393238634">
      <w:bodyDiv w:val="1"/>
      <w:marLeft w:val="0"/>
      <w:marRight w:val="0"/>
      <w:marTop w:val="0"/>
      <w:marBottom w:val="0"/>
      <w:divBdr>
        <w:top w:val="none" w:sz="0" w:space="0" w:color="auto"/>
        <w:left w:val="none" w:sz="0" w:space="0" w:color="auto"/>
        <w:bottom w:val="none" w:sz="0" w:space="0" w:color="auto"/>
        <w:right w:val="none" w:sz="0" w:space="0" w:color="auto"/>
      </w:divBdr>
    </w:div>
    <w:div w:id="397174655">
      <w:bodyDiv w:val="1"/>
      <w:marLeft w:val="0"/>
      <w:marRight w:val="0"/>
      <w:marTop w:val="0"/>
      <w:marBottom w:val="0"/>
      <w:divBdr>
        <w:top w:val="none" w:sz="0" w:space="0" w:color="auto"/>
        <w:left w:val="none" w:sz="0" w:space="0" w:color="auto"/>
        <w:bottom w:val="none" w:sz="0" w:space="0" w:color="auto"/>
        <w:right w:val="none" w:sz="0" w:space="0" w:color="auto"/>
      </w:divBdr>
    </w:div>
    <w:div w:id="398938169">
      <w:bodyDiv w:val="1"/>
      <w:marLeft w:val="0"/>
      <w:marRight w:val="0"/>
      <w:marTop w:val="0"/>
      <w:marBottom w:val="0"/>
      <w:divBdr>
        <w:top w:val="none" w:sz="0" w:space="0" w:color="auto"/>
        <w:left w:val="none" w:sz="0" w:space="0" w:color="auto"/>
        <w:bottom w:val="none" w:sz="0" w:space="0" w:color="auto"/>
        <w:right w:val="none" w:sz="0" w:space="0" w:color="auto"/>
      </w:divBdr>
    </w:div>
    <w:div w:id="402916649">
      <w:bodyDiv w:val="1"/>
      <w:marLeft w:val="0"/>
      <w:marRight w:val="0"/>
      <w:marTop w:val="0"/>
      <w:marBottom w:val="0"/>
      <w:divBdr>
        <w:top w:val="none" w:sz="0" w:space="0" w:color="auto"/>
        <w:left w:val="none" w:sz="0" w:space="0" w:color="auto"/>
        <w:bottom w:val="none" w:sz="0" w:space="0" w:color="auto"/>
        <w:right w:val="none" w:sz="0" w:space="0" w:color="auto"/>
      </w:divBdr>
    </w:div>
    <w:div w:id="407191861">
      <w:bodyDiv w:val="1"/>
      <w:marLeft w:val="0"/>
      <w:marRight w:val="0"/>
      <w:marTop w:val="0"/>
      <w:marBottom w:val="0"/>
      <w:divBdr>
        <w:top w:val="none" w:sz="0" w:space="0" w:color="auto"/>
        <w:left w:val="none" w:sz="0" w:space="0" w:color="auto"/>
        <w:bottom w:val="none" w:sz="0" w:space="0" w:color="auto"/>
        <w:right w:val="none" w:sz="0" w:space="0" w:color="auto"/>
      </w:divBdr>
    </w:div>
    <w:div w:id="414714840">
      <w:bodyDiv w:val="1"/>
      <w:marLeft w:val="0"/>
      <w:marRight w:val="0"/>
      <w:marTop w:val="0"/>
      <w:marBottom w:val="0"/>
      <w:divBdr>
        <w:top w:val="none" w:sz="0" w:space="0" w:color="auto"/>
        <w:left w:val="none" w:sz="0" w:space="0" w:color="auto"/>
        <w:bottom w:val="none" w:sz="0" w:space="0" w:color="auto"/>
        <w:right w:val="none" w:sz="0" w:space="0" w:color="auto"/>
      </w:divBdr>
    </w:div>
    <w:div w:id="415984308">
      <w:bodyDiv w:val="1"/>
      <w:marLeft w:val="0"/>
      <w:marRight w:val="0"/>
      <w:marTop w:val="0"/>
      <w:marBottom w:val="0"/>
      <w:divBdr>
        <w:top w:val="none" w:sz="0" w:space="0" w:color="auto"/>
        <w:left w:val="none" w:sz="0" w:space="0" w:color="auto"/>
        <w:bottom w:val="none" w:sz="0" w:space="0" w:color="auto"/>
        <w:right w:val="none" w:sz="0" w:space="0" w:color="auto"/>
      </w:divBdr>
    </w:div>
    <w:div w:id="417361096">
      <w:bodyDiv w:val="1"/>
      <w:marLeft w:val="0"/>
      <w:marRight w:val="0"/>
      <w:marTop w:val="0"/>
      <w:marBottom w:val="0"/>
      <w:divBdr>
        <w:top w:val="none" w:sz="0" w:space="0" w:color="auto"/>
        <w:left w:val="none" w:sz="0" w:space="0" w:color="auto"/>
        <w:bottom w:val="none" w:sz="0" w:space="0" w:color="auto"/>
        <w:right w:val="none" w:sz="0" w:space="0" w:color="auto"/>
      </w:divBdr>
    </w:div>
    <w:div w:id="419450948">
      <w:bodyDiv w:val="1"/>
      <w:marLeft w:val="0"/>
      <w:marRight w:val="0"/>
      <w:marTop w:val="0"/>
      <w:marBottom w:val="0"/>
      <w:divBdr>
        <w:top w:val="none" w:sz="0" w:space="0" w:color="auto"/>
        <w:left w:val="none" w:sz="0" w:space="0" w:color="auto"/>
        <w:bottom w:val="none" w:sz="0" w:space="0" w:color="auto"/>
        <w:right w:val="none" w:sz="0" w:space="0" w:color="auto"/>
      </w:divBdr>
    </w:div>
    <w:div w:id="419789478">
      <w:bodyDiv w:val="1"/>
      <w:marLeft w:val="0"/>
      <w:marRight w:val="0"/>
      <w:marTop w:val="0"/>
      <w:marBottom w:val="0"/>
      <w:divBdr>
        <w:top w:val="none" w:sz="0" w:space="0" w:color="auto"/>
        <w:left w:val="none" w:sz="0" w:space="0" w:color="auto"/>
        <w:bottom w:val="none" w:sz="0" w:space="0" w:color="auto"/>
        <w:right w:val="none" w:sz="0" w:space="0" w:color="auto"/>
      </w:divBdr>
    </w:div>
    <w:div w:id="421612139">
      <w:bodyDiv w:val="1"/>
      <w:marLeft w:val="0"/>
      <w:marRight w:val="0"/>
      <w:marTop w:val="0"/>
      <w:marBottom w:val="0"/>
      <w:divBdr>
        <w:top w:val="none" w:sz="0" w:space="0" w:color="auto"/>
        <w:left w:val="none" w:sz="0" w:space="0" w:color="auto"/>
        <w:bottom w:val="none" w:sz="0" w:space="0" w:color="auto"/>
        <w:right w:val="none" w:sz="0" w:space="0" w:color="auto"/>
      </w:divBdr>
    </w:div>
    <w:div w:id="426654305">
      <w:bodyDiv w:val="1"/>
      <w:marLeft w:val="0"/>
      <w:marRight w:val="0"/>
      <w:marTop w:val="0"/>
      <w:marBottom w:val="0"/>
      <w:divBdr>
        <w:top w:val="none" w:sz="0" w:space="0" w:color="auto"/>
        <w:left w:val="none" w:sz="0" w:space="0" w:color="auto"/>
        <w:bottom w:val="none" w:sz="0" w:space="0" w:color="auto"/>
        <w:right w:val="none" w:sz="0" w:space="0" w:color="auto"/>
      </w:divBdr>
    </w:div>
    <w:div w:id="430584302">
      <w:bodyDiv w:val="1"/>
      <w:marLeft w:val="0"/>
      <w:marRight w:val="0"/>
      <w:marTop w:val="0"/>
      <w:marBottom w:val="0"/>
      <w:divBdr>
        <w:top w:val="none" w:sz="0" w:space="0" w:color="auto"/>
        <w:left w:val="none" w:sz="0" w:space="0" w:color="auto"/>
        <w:bottom w:val="none" w:sz="0" w:space="0" w:color="auto"/>
        <w:right w:val="none" w:sz="0" w:space="0" w:color="auto"/>
      </w:divBdr>
    </w:div>
    <w:div w:id="430660701">
      <w:bodyDiv w:val="1"/>
      <w:marLeft w:val="0"/>
      <w:marRight w:val="0"/>
      <w:marTop w:val="0"/>
      <w:marBottom w:val="0"/>
      <w:divBdr>
        <w:top w:val="none" w:sz="0" w:space="0" w:color="auto"/>
        <w:left w:val="none" w:sz="0" w:space="0" w:color="auto"/>
        <w:bottom w:val="none" w:sz="0" w:space="0" w:color="auto"/>
        <w:right w:val="none" w:sz="0" w:space="0" w:color="auto"/>
      </w:divBdr>
    </w:div>
    <w:div w:id="434591612">
      <w:bodyDiv w:val="1"/>
      <w:marLeft w:val="0"/>
      <w:marRight w:val="0"/>
      <w:marTop w:val="0"/>
      <w:marBottom w:val="0"/>
      <w:divBdr>
        <w:top w:val="none" w:sz="0" w:space="0" w:color="auto"/>
        <w:left w:val="none" w:sz="0" w:space="0" w:color="auto"/>
        <w:bottom w:val="none" w:sz="0" w:space="0" w:color="auto"/>
        <w:right w:val="none" w:sz="0" w:space="0" w:color="auto"/>
      </w:divBdr>
    </w:div>
    <w:div w:id="435754615">
      <w:bodyDiv w:val="1"/>
      <w:marLeft w:val="0"/>
      <w:marRight w:val="0"/>
      <w:marTop w:val="0"/>
      <w:marBottom w:val="0"/>
      <w:divBdr>
        <w:top w:val="none" w:sz="0" w:space="0" w:color="auto"/>
        <w:left w:val="none" w:sz="0" w:space="0" w:color="auto"/>
        <w:bottom w:val="none" w:sz="0" w:space="0" w:color="auto"/>
        <w:right w:val="none" w:sz="0" w:space="0" w:color="auto"/>
      </w:divBdr>
    </w:div>
    <w:div w:id="437263817">
      <w:bodyDiv w:val="1"/>
      <w:marLeft w:val="0"/>
      <w:marRight w:val="0"/>
      <w:marTop w:val="0"/>
      <w:marBottom w:val="0"/>
      <w:divBdr>
        <w:top w:val="none" w:sz="0" w:space="0" w:color="auto"/>
        <w:left w:val="none" w:sz="0" w:space="0" w:color="auto"/>
        <w:bottom w:val="none" w:sz="0" w:space="0" w:color="auto"/>
        <w:right w:val="none" w:sz="0" w:space="0" w:color="auto"/>
      </w:divBdr>
    </w:div>
    <w:div w:id="438260987">
      <w:bodyDiv w:val="1"/>
      <w:marLeft w:val="0"/>
      <w:marRight w:val="0"/>
      <w:marTop w:val="0"/>
      <w:marBottom w:val="0"/>
      <w:divBdr>
        <w:top w:val="none" w:sz="0" w:space="0" w:color="auto"/>
        <w:left w:val="none" w:sz="0" w:space="0" w:color="auto"/>
        <w:bottom w:val="none" w:sz="0" w:space="0" w:color="auto"/>
        <w:right w:val="none" w:sz="0" w:space="0" w:color="auto"/>
      </w:divBdr>
    </w:div>
    <w:div w:id="446393673">
      <w:bodyDiv w:val="1"/>
      <w:marLeft w:val="0"/>
      <w:marRight w:val="0"/>
      <w:marTop w:val="0"/>
      <w:marBottom w:val="0"/>
      <w:divBdr>
        <w:top w:val="none" w:sz="0" w:space="0" w:color="auto"/>
        <w:left w:val="none" w:sz="0" w:space="0" w:color="auto"/>
        <w:bottom w:val="none" w:sz="0" w:space="0" w:color="auto"/>
        <w:right w:val="none" w:sz="0" w:space="0" w:color="auto"/>
      </w:divBdr>
    </w:div>
    <w:div w:id="450974467">
      <w:bodyDiv w:val="1"/>
      <w:marLeft w:val="0"/>
      <w:marRight w:val="0"/>
      <w:marTop w:val="0"/>
      <w:marBottom w:val="0"/>
      <w:divBdr>
        <w:top w:val="none" w:sz="0" w:space="0" w:color="auto"/>
        <w:left w:val="none" w:sz="0" w:space="0" w:color="auto"/>
        <w:bottom w:val="none" w:sz="0" w:space="0" w:color="auto"/>
        <w:right w:val="none" w:sz="0" w:space="0" w:color="auto"/>
      </w:divBdr>
    </w:div>
    <w:div w:id="452870760">
      <w:bodyDiv w:val="1"/>
      <w:marLeft w:val="0"/>
      <w:marRight w:val="0"/>
      <w:marTop w:val="0"/>
      <w:marBottom w:val="0"/>
      <w:divBdr>
        <w:top w:val="none" w:sz="0" w:space="0" w:color="auto"/>
        <w:left w:val="none" w:sz="0" w:space="0" w:color="auto"/>
        <w:bottom w:val="none" w:sz="0" w:space="0" w:color="auto"/>
        <w:right w:val="none" w:sz="0" w:space="0" w:color="auto"/>
      </w:divBdr>
    </w:div>
    <w:div w:id="457257441">
      <w:bodyDiv w:val="1"/>
      <w:marLeft w:val="0"/>
      <w:marRight w:val="0"/>
      <w:marTop w:val="0"/>
      <w:marBottom w:val="0"/>
      <w:divBdr>
        <w:top w:val="none" w:sz="0" w:space="0" w:color="auto"/>
        <w:left w:val="none" w:sz="0" w:space="0" w:color="auto"/>
        <w:bottom w:val="none" w:sz="0" w:space="0" w:color="auto"/>
        <w:right w:val="none" w:sz="0" w:space="0" w:color="auto"/>
      </w:divBdr>
    </w:div>
    <w:div w:id="458651567">
      <w:bodyDiv w:val="1"/>
      <w:marLeft w:val="0"/>
      <w:marRight w:val="0"/>
      <w:marTop w:val="0"/>
      <w:marBottom w:val="0"/>
      <w:divBdr>
        <w:top w:val="none" w:sz="0" w:space="0" w:color="auto"/>
        <w:left w:val="none" w:sz="0" w:space="0" w:color="auto"/>
        <w:bottom w:val="none" w:sz="0" w:space="0" w:color="auto"/>
        <w:right w:val="none" w:sz="0" w:space="0" w:color="auto"/>
      </w:divBdr>
    </w:div>
    <w:div w:id="462161045">
      <w:bodyDiv w:val="1"/>
      <w:marLeft w:val="0"/>
      <w:marRight w:val="0"/>
      <w:marTop w:val="0"/>
      <w:marBottom w:val="0"/>
      <w:divBdr>
        <w:top w:val="none" w:sz="0" w:space="0" w:color="auto"/>
        <w:left w:val="none" w:sz="0" w:space="0" w:color="auto"/>
        <w:bottom w:val="none" w:sz="0" w:space="0" w:color="auto"/>
        <w:right w:val="none" w:sz="0" w:space="0" w:color="auto"/>
      </w:divBdr>
    </w:div>
    <w:div w:id="464081451">
      <w:bodyDiv w:val="1"/>
      <w:marLeft w:val="0"/>
      <w:marRight w:val="0"/>
      <w:marTop w:val="0"/>
      <w:marBottom w:val="0"/>
      <w:divBdr>
        <w:top w:val="none" w:sz="0" w:space="0" w:color="auto"/>
        <w:left w:val="none" w:sz="0" w:space="0" w:color="auto"/>
        <w:bottom w:val="none" w:sz="0" w:space="0" w:color="auto"/>
        <w:right w:val="none" w:sz="0" w:space="0" w:color="auto"/>
      </w:divBdr>
    </w:div>
    <w:div w:id="465777661">
      <w:bodyDiv w:val="1"/>
      <w:marLeft w:val="0"/>
      <w:marRight w:val="0"/>
      <w:marTop w:val="0"/>
      <w:marBottom w:val="0"/>
      <w:divBdr>
        <w:top w:val="none" w:sz="0" w:space="0" w:color="auto"/>
        <w:left w:val="none" w:sz="0" w:space="0" w:color="auto"/>
        <w:bottom w:val="none" w:sz="0" w:space="0" w:color="auto"/>
        <w:right w:val="none" w:sz="0" w:space="0" w:color="auto"/>
      </w:divBdr>
    </w:div>
    <w:div w:id="468134432">
      <w:bodyDiv w:val="1"/>
      <w:marLeft w:val="0"/>
      <w:marRight w:val="0"/>
      <w:marTop w:val="0"/>
      <w:marBottom w:val="0"/>
      <w:divBdr>
        <w:top w:val="none" w:sz="0" w:space="0" w:color="auto"/>
        <w:left w:val="none" w:sz="0" w:space="0" w:color="auto"/>
        <w:bottom w:val="none" w:sz="0" w:space="0" w:color="auto"/>
        <w:right w:val="none" w:sz="0" w:space="0" w:color="auto"/>
      </w:divBdr>
    </w:div>
    <w:div w:id="471364230">
      <w:bodyDiv w:val="1"/>
      <w:marLeft w:val="0"/>
      <w:marRight w:val="0"/>
      <w:marTop w:val="0"/>
      <w:marBottom w:val="0"/>
      <w:divBdr>
        <w:top w:val="none" w:sz="0" w:space="0" w:color="auto"/>
        <w:left w:val="none" w:sz="0" w:space="0" w:color="auto"/>
        <w:bottom w:val="none" w:sz="0" w:space="0" w:color="auto"/>
        <w:right w:val="none" w:sz="0" w:space="0" w:color="auto"/>
      </w:divBdr>
    </w:div>
    <w:div w:id="472139753">
      <w:bodyDiv w:val="1"/>
      <w:marLeft w:val="0"/>
      <w:marRight w:val="0"/>
      <w:marTop w:val="0"/>
      <w:marBottom w:val="0"/>
      <w:divBdr>
        <w:top w:val="none" w:sz="0" w:space="0" w:color="auto"/>
        <w:left w:val="none" w:sz="0" w:space="0" w:color="auto"/>
        <w:bottom w:val="none" w:sz="0" w:space="0" w:color="auto"/>
        <w:right w:val="none" w:sz="0" w:space="0" w:color="auto"/>
      </w:divBdr>
    </w:div>
    <w:div w:id="475297559">
      <w:bodyDiv w:val="1"/>
      <w:marLeft w:val="0"/>
      <w:marRight w:val="0"/>
      <w:marTop w:val="0"/>
      <w:marBottom w:val="0"/>
      <w:divBdr>
        <w:top w:val="none" w:sz="0" w:space="0" w:color="auto"/>
        <w:left w:val="none" w:sz="0" w:space="0" w:color="auto"/>
        <w:bottom w:val="none" w:sz="0" w:space="0" w:color="auto"/>
        <w:right w:val="none" w:sz="0" w:space="0" w:color="auto"/>
      </w:divBdr>
    </w:div>
    <w:div w:id="476456434">
      <w:bodyDiv w:val="1"/>
      <w:marLeft w:val="0"/>
      <w:marRight w:val="0"/>
      <w:marTop w:val="0"/>
      <w:marBottom w:val="0"/>
      <w:divBdr>
        <w:top w:val="none" w:sz="0" w:space="0" w:color="auto"/>
        <w:left w:val="none" w:sz="0" w:space="0" w:color="auto"/>
        <w:bottom w:val="none" w:sz="0" w:space="0" w:color="auto"/>
        <w:right w:val="none" w:sz="0" w:space="0" w:color="auto"/>
      </w:divBdr>
    </w:div>
    <w:div w:id="484516833">
      <w:bodyDiv w:val="1"/>
      <w:marLeft w:val="0"/>
      <w:marRight w:val="0"/>
      <w:marTop w:val="0"/>
      <w:marBottom w:val="0"/>
      <w:divBdr>
        <w:top w:val="none" w:sz="0" w:space="0" w:color="auto"/>
        <w:left w:val="none" w:sz="0" w:space="0" w:color="auto"/>
        <w:bottom w:val="none" w:sz="0" w:space="0" w:color="auto"/>
        <w:right w:val="none" w:sz="0" w:space="0" w:color="auto"/>
      </w:divBdr>
    </w:div>
    <w:div w:id="485707086">
      <w:bodyDiv w:val="1"/>
      <w:marLeft w:val="0"/>
      <w:marRight w:val="0"/>
      <w:marTop w:val="0"/>
      <w:marBottom w:val="0"/>
      <w:divBdr>
        <w:top w:val="none" w:sz="0" w:space="0" w:color="auto"/>
        <w:left w:val="none" w:sz="0" w:space="0" w:color="auto"/>
        <w:bottom w:val="none" w:sz="0" w:space="0" w:color="auto"/>
        <w:right w:val="none" w:sz="0" w:space="0" w:color="auto"/>
      </w:divBdr>
    </w:div>
    <w:div w:id="489949566">
      <w:bodyDiv w:val="1"/>
      <w:marLeft w:val="0"/>
      <w:marRight w:val="0"/>
      <w:marTop w:val="0"/>
      <w:marBottom w:val="0"/>
      <w:divBdr>
        <w:top w:val="none" w:sz="0" w:space="0" w:color="auto"/>
        <w:left w:val="none" w:sz="0" w:space="0" w:color="auto"/>
        <w:bottom w:val="none" w:sz="0" w:space="0" w:color="auto"/>
        <w:right w:val="none" w:sz="0" w:space="0" w:color="auto"/>
      </w:divBdr>
    </w:div>
    <w:div w:id="490021082">
      <w:bodyDiv w:val="1"/>
      <w:marLeft w:val="0"/>
      <w:marRight w:val="0"/>
      <w:marTop w:val="0"/>
      <w:marBottom w:val="0"/>
      <w:divBdr>
        <w:top w:val="none" w:sz="0" w:space="0" w:color="auto"/>
        <w:left w:val="none" w:sz="0" w:space="0" w:color="auto"/>
        <w:bottom w:val="none" w:sz="0" w:space="0" w:color="auto"/>
        <w:right w:val="none" w:sz="0" w:space="0" w:color="auto"/>
      </w:divBdr>
    </w:div>
    <w:div w:id="490681948">
      <w:bodyDiv w:val="1"/>
      <w:marLeft w:val="0"/>
      <w:marRight w:val="0"/>
      <w:marTop w:val="0"/>
      <w:marBottom w:val="0"/>
      <w:divBdr>
        <w:top w:val="none" w:sz="0" w:space="0" w:color="auto"/>
        <w:left w:val="none" w:sz="0" w:space="0" w:color="auto"/>
        <w:bottom w:val="none" w:sz="0" w:space="0" w:color="auto"/>
        <w:right w:val="none" w:sz="0" w:space="0" w:color="auto"/>
      </w:divBdr>
    </w:div>
    <w:div w:id="492836928">
      <w:bodyDiv w:val="1"/>
      <w:marLeft w:val="0"/>
      <w:marRight w:val="0"/>
      <w:marTop w:val="0"/>
      <w:marBottom w:val="0"/>
      <w:divBdr>
        <w:top w:val="none" w:sz="0" w:space="0" w:color="auto"/>
        <w:left w:val="none" w:sz="0" w:space="0" w:color="auto"/>
        <w:bottom w:val="none" w:sz="0" w:space="0" w:color="auto"/>
        <w:right w:val="none" w:sz="0" w:space="0" w:color="auto"/>
      </w:divBdr>
    </w:div>
    <w:div w:id="497311094">
      <w:bodyDiv w:val="1"/>
      <w:marLeft w:val="0"/>
      <w:marRight w:val="0"/>
      <w:marTop w:val="0"/>
      <w:marBottom w:val="0"/>
      <w:divBdr>
        <w:top w:val="none" w:sz="0" w:space="0" w:color="auto"/>
        <w:left w:val="none" w:sz="0" w:space="0" w:color="auto"/>
        <w:bottom w:val="none" w:sz="0" w:space="0" w:color="auto"/>
        <w:right w:val="none" w:sz="0" w:space="0" w:color="auto"/>
      </w:divBdr>
    </w:div>
    <w:div w:id="500974608">
      <w:bodyDiv w:val="1"/>
      <w:marLeft w:val="0"/>
      <w:marRight w:val="0"/>
      <w:marTop w:val="0"/>
      <w:marBottom w:val="0"/>
      <w:divBdr>
        <w:top w:val="none" w:sz="0" w:space="0" w:color="auto"/>
        <w:left w:val="none" w:sz="0" w:space="0" w:color="auto"/>
        <w:bottom w:val="none" w:sz="0" w:space="0" w:color="auto"/>
        <w:right w:val="none" w:sz="0" w:space="0" w:color="auto"/>
      </w:divBdr>
    </w:div>
    <w:div w:id="508252153">
      <w:bodyDiv w:val="1"/>
      <w:marLeft w:val="0"/>
      <w:marRight w:val="0"/>
      <w:marTop w:val="0"/>
      <w:marBottom w:val="0"/>
      <w:divBdr>
        <w:top w:val="none" w:sz="0" w:space="0" w:color="auto"/>
        <w:left w:val="none" w:sz="0" w:space="0" w:color="auto"/>
        <w:bottom w:val="none" w:sz="0" w:space="0" w:color="auto"/>
        <w:right w:val="none" w:sz="0" w:space="0" w:color="auto"/>
      </w:divBdr>
    </w:div>
    <w:div w:id="509494421">
      <w:bodyDiv w:val="1"/>
      <w:marLeft w:val="0"/>
      <w:marRight w:val="0"/>
      <w:marTop w:val="0"/>
      <w:marBottom w:val="0"/>
      <w:divBdr>
        <w:top w:val="none" w:sz="0" w:space="0" w:color="auto"/>
        <w:left w:val="none" w:sz="0" w:space="0" w:color="auto"/>
        <w:bottom w:val="none" w:sz="0" w:space="0" w:color="auto"/>
        <w:right w:val="none" w:sz="0" w:space="0" w:color="auto"/>
      </w:divBdr>
    </w:div>
    <w:div w:id="510222415">
      <w:bodyDiv w:val="1"/>
      <w:marLeft w:val="0"/>
      <w:marRight w:val="0"/>
      <w:marTop w:val="0"/>
      <w:marBottom w:val="0"/>
      <w:divBdr>
        <w:top w:val="none" w:sz="0" w:space="0" w:color="auto"/>
        <w:left w:val="none" w:sz="0" w:space="0" w:color="auto"/>
        <w:bottom w:val="none" w:sz="0" w:space="0" w:color="auto"/>
        <w:right w:val="none" w:sz="0" w:space="0" w:color="auto"/>
      </w:divBdr>
    </w:div>
    <w:div w:id="510800428">
      <w:bodyDiv w:val="1"/>
      <w:marLeft w:val="0"/>
      <w:marRight w:val="0"/>
      <w:marTop w:val="0"/>
      <w:marBottom w:val="0"/>
      <w:divBdr>
        <w:top w:val="none" w:sz="0" w:space="0" w:color="auto"/>
        <w:left w:val="none" w:sz="0" w:space="0" w:color="auto"/>
        <w:bottom w:val="none" w:sz="0" w:space="0" w:color="auto"/>
        <w:right w:val="none" w:sz="0" w:space="0" w:color="auto"/>
      </w:divBdr>
    </w:div>
    <w:div w:id="519977697">
      <w:bodyDiv w:val="1"/>
      <w:marLeft w:val="0"/>
      <w:marRight w:val="0"/>
      <w:marTop w:val="0"/>
      <w:marBottom w:val="0"/>
      <w:divBdr>
        <w:top w:val="none" w:sz="0" w:space="0" w:color="auto"/>
        <w:left w:val="none" w:sz="0" w:space="0" w:color="auto"/>
        <w:bottom w:val="none" w:sz="0" w:space="0" w:color="auto"/>
        <w:right w:val="none" w:sz="0" w:space="0" w:color="auto"/>
      </w:divBdr>
    </w:div>
    <w:div w:id="525366703">
      <w:bodyDiv w:val="1"/>
      <w:marLeft w:val="0"/>
      <w:marRight w:val="0"/>
      <w:marTop w:val="0"/>
      <w:marBottom w:val="0"/>
      <w:divBdr>
        <w:top w:val="none" w:sz="0" w:space="0" w:color="auto"/>
        <w:left w:val="none" w:sz="0" w:space="0" w:color="auto"/>
        <w:bottom w:val="none" w:sz="0" w:space="0" w:color="auto"/>
        <w:right w:val="none" w:sz="0" w:space="0" w:color="auto"/>
      </w:divBdr>
    </w:div>
    <w:div w:id="527258272">
      <w:bodyDiv w:val="1"/>
      <w:marLeft w:val="0"/>
      <w:marRight w:val="0"/>
      <w:marTop w:val="0"/>
      <w:marBottom w:val="0"/>
      <w:divBdr>
        <w:top w:val="none" w:sz="0" w:space="0" w:color="auto"/>
        <w:left w:val="none" w:sz="0" w:space="0" w:color="auto"/>
        <w:bottom w:val="none" w:sz="0" w:space="0" w:color="auto"/>
        <w:right w:val="none" w:sz="0" w:space="0" w:color="auto"/>
      </w:divBdr>
    </w:div>
    <w:div w:id="531962951">
      <w:bodyDiv w:val="1"/>
      <w:marLeft w:val="0"/>
      <w:marRight w:val="0"/>
      <w:marTop w:val="0"/>
      <w:marBottom w:val="0"/>
      <w:divBdr>
        <w:top w:val="none" w:sz="0" w:space="0" w:color="auto"/>
        <w:left w:val="none" w:sz="0" w:space="0" w:color="auto"/>
        <w:bottom w:val="none" w:sz="0" w:space="0" w:color="auto"/>
        <w:right w:val="none" w:sz="0" w:space="0" w:color="auto"/>
      </w:divBdr>
    </w:div>
    <w:div w:id="545221259">
      <w:bodyDiv w:val="1"/>
      <w:marLeft w:val="0"/>
      <w:marRight w:val="0"/>
      <w:marTop w:val="0"/>
      <w:marBottom w:val="0"/>
      <w:divBdr>
        <w:top w:val="none" w:sz="0" w:space="0" w:color="auto"/>
        <w:left w:val="none" w:sz="0" w:space="0" w:color="auto"/>
        <w:bottom w:val="none" w:sz="0" w:space="0" w:color="auto"/>
        <w:right w:val="none" w:sz="0" w:space="0" w:color="auto"/>
      </w:divBdr>
    </w:div>
    <w:div w:id="545407116">
      <w:bodyDiv w:val="1"/>
      <w:marLeft w:val="0"/>
      <w:marRight w:val="0"/>
      <w:marTop w:val="0"/>
      <w:marBottom w:val="0"/>
      <w:divBdr>
        <w:top w:val="none" w:sz="0" w:space="0" w:color="auto"/>
        <w:left w:val="none" w:sz="0" w:space="0" w:color="auto"/>
        <w:bottom w:val="none" w:sz="0" w:space="0" w:color="auto"/>
        <w:right w:val="none" w:sz="0" w:space="0" w:color="auto"/>
      </w:divBdr>
    </w:div>
    <w:div w:id="546919838">
      <w:bodyDiv w:val="1"/>
      <w:marLeft w:val="0"/>
      <w:marRight w:val="0"/>
      <w:marTop w:val="0"/>
      <w:marBottom w:val="0"/>
      <w:divBdr>
        <w:top w:val="none" w:sz="0" w:space="0" w:color="auto"/>
        <w:left w:val="none" w:sz="0" w:space="0" w:color="auto"/>
        <w:bottom w:val="none" w:sz="0" w:space="0" w:color="auto"/>
        <w:right w:val="none" w:sz="0" w:space="0" w:color="auto"/>
      </w:divBdr>
    </w:div>
    <w:div w:id="555241884">
      <w:bodyDiv w:val="1"/>
      <w:marLeft w:val="0"/>
      <w:marRight w:val="0"/>
      <w:marTop w:val="0"/>
      <w:marBottom w:val="0"/>
      <w:divBdr>
        <w:top w:val="none" w:sz="0" w:space="0" w:color="auto"/>
        <w:left w:val="none" w:sz="0" w:space="0" w:color="auto"/>
        <w:bottom w:val="none" w:sz="0" w:space="0" w:color="auto"/>
        <w:right w:val="none" w:sz="0" w:space="0" w:color="auto"/>
      </w:divBdr>
    </w:div>
    <w:div w:id="563224420">
      <w:bodyDiv w:val="1"/>
      <w:marLeft w:val="0"/>
      <w:marRight w:val="0"/>
      <w:marTop w:val="0"/>
      <w:marBottom w:val="0"/>
      <w:divBdr>
        <w:top w:val="none" w:sz="0" w:space="0" w:color="auto"/>
        <w:left w:val="none" w:sz="0" w:space="0" w:color="auto"/>
        <w:bottom w:val="none" w:sz="0" w:space="0" w:color="auto"/>
        <w:right w:val="none" w:sz="0" w:space="0" w:color="auto"/>
      </w:divBdr>
    </w:div>
    <w:div w:id="563955884">
      <w:bodyDiv w:val="1"/>
      <w:marLeft w:val="0"/>
      <w:marRight w:val="0"/>
      <w:marTop w:val="0"/>
      <w:marBottom w:val="0"/>
      <w:divBdr>
        <w:top w:val="none" w:sz="0" w:space="0" w:color="auto"/>
        <w:left w:val="none" w:sz="0" w:space="0" w:color="auto"/>
        <w:bottom w:val="none" w:sz="0" w:space="0" w:color="auto"/>
        <w:right w:val="none" w:sz="0" w:space="0" w:color="auto"/>
      </w:divBdr>
    </w:div>
    <w:div w:id="564922206">
      <w:bodyDiv w:val="1"/>
      <w:marLeft w:val="0"/>
      <w:marRight w:val="0"/>
      <w:marTop w:val="0"/>
      <w:marBottom w:val="0"/>
      <w:divBdr>
        <w:top w:val="none" w:sz="0" w:space="0" w:color="auto"/>
        <w:left w:val="none" w:sz="0" w:space="0" w:color="auto"/>
        <w:bottom w:val="none" w:sz="0" w:space="0" w:color="auto"/>
        <w:right w:val="none" w:sz="0" w:space="0" w:color="auto"/>
      </w:divBdr>
    </w:div>
    <w:div w:id="565456873">
      <w:bodyDiv w:val="1"/>
      <w:marLeft w:val="0"/>
      <w:marRight w:val="0"/>
      <w:marTop w:val="0"/>
      <w:marBottom w:val="0"/>
      <w:divBdr>
        <w:top w:val="none" w:sz="0" w:space="0" w:color="auto"/>
        <w:left w:val="none" w:sz="0" w:space="0" w:color="auto"/>
        <w:bottom w:val="none" w:sz="0" w:space="0" w:color="auto"/>
        <w:right w:val="none" w:sz="0" w:space="0" w:color="auto"/>
      </w:divBdr>
    </w:div>
    <w:div w:id="582184628">
      <w:bodyDiv w:val="1"/>
      <w:marLeft w:val="0"/>
      <w:marRight w:val="0"/>
      <w:marTop w:val="0"/>
      <w:marBottom w:val="0"/>
      <w:divBdr>
        <w:top w:val="none" w:sz="0" w:space="0" w:color="auto"/>
        <w:left w:val="none" w:sz="0" w:space="0" w:color="auto"/>
        <w:bottom w:val="none" w:sz="0" w:space="0" w:color="auto"/>
        <w:right w:val="none" w:sz="0" w:space="0" w:color="auto"/>
      </w:divBdr>
    </w:div>
    <w:div w:id="587347625">
      <w:bodyDiv w:val="1"/>
      <w:marLeft w:val="0"/>
      <w:marRight w:val="0"/>
      <w:marTop w:val="0"/>
      <w:marBottom w:val="0"/>
      <w:divBdr>
        <w:top w:val="none" w:sz="0" w:space="0" w:color="auto"/>
        <w:left w:val="none" w:sz="0" w:space="0" w:color="auto"/>
        <w:bottom w:val="none" w:sz="0" w:space="0" w:color="auto"/>
        <w:right w:val="none" w:sz="0" w:space="0" w:color="auto"/>
      </w:divBdr>
    </w:div>
    <w:div w:id="587496515">
      <w:bodyDiv w:val="1"/>
      <w:marLeft w:val="0"/>
      <w:marRight w:val="0"/>
      <w:marTop w:val="0"/>
      <w:marBottom w:val="0"/>
      <w:divBdr>
        <w:top w:val="none" w:sz="0" w:space="0" w:color="auto"/>
        <w:left w:val="none" w:sz="0" w:space="0" w:color="auto"/>
        <w:bottom w:val="none" w:sz="0" w:space="0" w:color="auto"/>
        <w:right w:val="none" w:sz="0" w:space="0" w:color="auto"/>
      </w:divBdr>
    </w:div>
    <w:div w:id="589317756">
      <w:bodyDiv w:val="1"/>
      <w:marLeft w:val="0"/>
      <w:marRight w:val="0"/>
      <w:marTop w:val="0"/>
      <w:marBottom w:val="0"/>
      <w:divBdr>
        <w:top w:val="none" w:sz="0" w:space="0" w:color="auto"/>
        <w:left w:val="none" w:sz="0" w:space="0" w:color="auto"/>
        <w:bottom w:val="none" w:sz="0" w:space="0" w:color="auto"/>
        <w:right w:val="none" w:sz="0" w:space="0" w:color="auto"/>
      </w:divBdr>
    </w:div>
    <w:div w:id="590508975">
      <w:bodyDiv w:val="1"/>
      <w:marLeft w:val="0"/>
      <w:marRight w:val="0"/>
      <w:marTop w:val="0"/>
      <w:marBottom w:val="0"/>
      <w:divBdr>
        <w:top w:val="none" w:sz="0" w:space="0" w:color="auto"/>
        <w:left w:val="none" w:sz="0" w:space="0" w:color="auto"/>
        <w:bottom w:val="none" w:sz="0" w:space="0" w:color="auto"/>
        <w:right w:val="none" w:sz="0" w:space="0" w:color="auto"/>
      </w:divBdr>
    </w:div>
    <w:div w:id="594870550">
      <w:bodyDiv w:val="1"/>
      <w:marLeft w:val="0"/>
      <w:marRight w:val="0"/>
      <w:marTop w:val="0"/>
      <w:marBottom w:val="0"/>
      <w:divBdr>
        <w:top w:val="none" w:sz="0" w:space="0" w:color="auto"/>
        <w:left w:val="none" w:sz="0" w:space="0" w:color="auto"/>
        <w:bottom w:val="none" w:sz="0" w:space="0" w:color="auto"/>
        <w:right w:val="none" w:sz="0" w:space="0" w:color="auto"/>
      </w:divBdr>
    </w:div>
    <w:div w:id="595867531">
      <w:bodyDiv w:val="1"/>
      <w:marLeft w:val="0"/>
      <w:marRight w:val="0"/>
      <w:marTop w:val="0"/>
      <w:marBottom w:val="0"/>
      <w:divBdr>
        <w:top w:val="none" w:sz="0" w:space="0" w:color="auto"/>
        <w:left w:val="none" w:sz="0" w:space="0" w:color="auto"/>
        <w:bottom w:val="none" w:sz="0" w:space="0" w:color="auto"/>
        <w:right w:val="none" w:sz="0" w:space="0" w:color="auto"/>
      </w:divBdr>
    </w:div>
    <w:div w:id="597911467">
      <w:bodyDiv w:val="1"/>
      <w:marLeft w:val="0"/>
      <w:marRight w:val="0"/>
      <w:marTop w:val="0"/>
      <w:marBottom w:val="0"/>
      <w:divBdr>
        <w:top w:val="none" w:sz="0" w:space="0" w:color="auto"/>
        <w:left w:val="none" w:sz="0" w:space="0" w:color="auto"/>
        <w:bottom w:val="none" w:sz="0" w:space="0" w:color="auto"/>
        <w:right w:val="none" w:sz="0" w:space="0" w:color="auto"/>
      </w:divBdr>
    </w:div>
    <w:div w:id="612978743">
      <w:bodyDiv w:val="1"/>
      <w:marLeft w:val="0"/>
      <w:marRight w:val="0"/>
      <w:marTop w:val="0"/>
      <w:marBottom w:val="0"/>
      <w:divBdr>
        <w:top w:val="none" w:sz="0" w:space="0" w:color="auto"/>
        <w:left w:val="none" w:sz="0" w:space="0" w:color="auto"/>
        <w:bottom w:val="none" w:sz="0" w:space="0" w:color="auto"/>
        <w:right w:val="none" w:sz="0" w:space="0" w:color="auto"/>
      </w:divBdr>
    </w:div>
    <w:div w:id="616446548">
      <w:bodyDiv w:val="1"/>
      <w:marLeft w:val="0"/>
      <w:marRight w:val="0"/>
      <w:marTop w:val="0"/>
      <w:marBottom w:val="0"/>
      <w:divBdr>
        <w:top w:val="none" w:sz="0" w:space="0" w:color="auto"/>
        <w:left w:val="none" w:sz="0" w:space="0" w:color="auto"/>
        <w:bottom w:val="none" w:sz="0" w:space="0" w:color="auto"/>
        <w:right w:val="none" w:sz="0" w:space="0" w:color="auto"/>
      </w:divBdr>
    </w:div>
    <w:div w:id="619381154">
      <w:bodyDiv w:val="1"/>
      <w:marLeft w:val="0"/>
      <w:marRight w:val="0"/>
      <w:marTop w:val="0"/>
      <w:marBottom w:val="0"/>
      <w:divBdr>
        <w:top w:val="none" w:sz="0" w:space="0" w:color="auto"/>
        <w:left w:val="none" w:sz="0" w:space="0" w:color="auto"/>
        <w:bottom w:val="none" w:sz="0" w:space="0" w:color="auto"/>
        <w:right w:val="none" w:sz="0" w:space="0" w:color="auto"/>
      </w:divBdr>
    </w:div>
    <w:div w:id="620383301">
      <w:bodyDiv w:val="1"/>
      <w:marLeft w:val="0"/>
      <w:marRight w:val="0"/>
      <w:marTop w:val="0"/>
      <w:marBottom w:val="0"/>
      <w:divBdr>
        <w:top w:val="none" w:sz="0" w:space="0" w:color="auto"/>
        <w:left w:val="none" w:sz="0" w:space="0" w:color="auto"/>
        <w:bottom w:val="none" w:sz="0" w:space="0" w:color="auto"/>
        <w:right w:val="none" w:sz="0" w:space="0" w:color="auto"/>
      </w:divBdr>
    </w:div>
    <w:div w:id="630987886">
      <w:bodyDiv w:val="1"/>
      <w:marLeft w:val="0"/>
      <w:marRight w:val="0"/>
      <w:marTop w:val="0"/>
      <w:marBottom w:val="0"/>
      <w:divBdr>
        <w:top w:val="none" w:sz="0" w:space="0" w:color="auto"/>
        <w:left w:val="none" w:sz="0" w:space="0" w:color="auto"/>
        <w:bottom w:val="none" w:sz="0" w:space="0" w:color="auto"/>
        <w:right w:val="none" w:sz="0" w:space="0" w:color="auto"/>
      </w:divBdr>
    </w:div>
    <w:div w:id="633564212">
      <w:bodyDiv w:val="1"/>
      <w:marLeft w:val="0"/>
      <w:marRight w:val="0"/>
      <w:marTop w:val="0"/>
      <w:marBottom w:val="0"/>
      <w:divBdr>
        <w:top w:val="none" w:sz="0" w:space="0" w:color="auto"/>
        <w:left w:val="none" w:sz="0" w:space="0" w:color="auto"/>
        <w:bottom w:val="none" w:sz="0" w:space="0" w:color="auto"/>
        <w:right w:val="none" w:sz="0" w:space="0" w:color="auto"/>
      </w:divBdr>
    </w:div>
    <w:div w:id="634339914">
      <w:bodyDiv w:val="1"/>
      <w:marLeft w:val="0"/>
      <w:marRight w:val="0"/>
      <w:marTop w:val="0"/>
      <w:marBottom w:val="0"/>
      <w:divBdr>
        <w:top w:val="none" w:sz="0" w:space="0" w:color="auto"/>
        <w:left w:val="none" w:sz="0" w:space="0" w:color="auto"/>
        <w:bottom w:val="none" w:sz="0" w:space="0" w:color="auto"/>
        <w:right w:val="none" w:sz="0" w:space="0" w:color="auto"/>
      </w:divBdr>
    </w:div>
    <w:div w:id="635599096">
      <w:bodyDiv w:val="1"/>
      <w:marLeft w:val="0"/>
      <w:marRight w:val="0"/>
      <w:marTop w:val="0"/>
      <w:marBottom w:val="0"/>
      <w:divBdr>
        <w:top w:val="none" w:sz="0" w:space="0" w:color="auto"/>
        <w:left w:val="none" w:sz="0" w:space="0" w:color="auto"/>
        <w:bottom w:val="none" w:sz="0" w:space="0" w:color="auto"/>
        <w:right w:val="none" w:sz="0" w:space="0" w:color="auto"/>
      </w:divBdr>
    </w:div>
    <w:div w:id="636104655">
      <w:bodyDiv w:val="1"/>
      <w:marLeft w:val="0"/>
      <w:marRight w:val="0"/>
      <w:marTop w:val="0"/>
      <w:marBottom w:val="0"/>
      <w:divBdr>
        <w:top w:val="none" w:sz="0" w:space="0" w:color="auto"/>
        <w:left w:val="none" w:sz="0" w:space="0" w:color="auto"/>
        <w:bottom w:val="none" w:sz="0" w:space="0" w:color="auto"/>
        <w:right w:val="none" w:sz="0" w:space="0" w:color="auto"/>
      </w:divBdr>
    </w:div>
    <w:div w:id="646668916">
      <w:bodyDiv w:val="1"/>
      <w:marLeft w:val="0"/>
      <w:marRight w:val="0"/>
      <w:marTop w:val="0"/>
      <w:marBottom w:val="0"/>
      <w:divBdr>
        <w:top w:val="none" w:sz="0" w:space="0" w:color="auto"/>
        <w:left w:val="none" w:sz="0" w:space="0" w:color="auto"/>
        <w:bottom w:val="none" w:sz="0" w:space="0" w:color="auto"/>
        <w:right w:val="none" w:sz="0" w:space="0" w:color="auto"/>
      </w:divBdr>
    </w:div>
    <w:div w:id="656232142">
      <w:bodyDiv w:val="1"/>
      <w:marLeft w:val="0"/>
      <w:marRight w:val="0"/>
      <w:marTop w:val="0"/>
      <w:marBottom w:val="0"/>
      <w:divBdr>
        <w:top w:val="none" w:sz="0" w:space="0" w:color="auto"/>
        <w:left w:val="none" w:sz="0" w:space="0" w:color="auto"/>
        <w:bottom w:val="none" w:sz="0" w:space="0" w:color="auto"/>
        <w:right w:val="none" w:sz="0" w:space="0" w:color="auto"/>
      </w:divBdr>
    </w:div>
    <w:div w:id="659817112">
      <w:bodyDiv w:val="1"/>
      <w:marLeft w:val="0"/>
      <w:marRight w:val="0"/>
      <w:marTop w:val="0"/>
      <w:marBottom w:val="0"/>
      <w:divBdr>
        <w:top w:val="none" w:sz="0" w:space="0" w:color="auto"/>
        <w:left w:val="none" w:sz="0" w:space="0" w:color="auto"/>
        <w:bottom w:val="none" w:sz="0" w:space="0" w:color="auto"/>
        <w:right w:val="none" w:sz="0" w:space="0" w:color="auto"/>
      </w:divBdr>
    </w:div>
    <w:div w:id="669141242">
      <w:bodyDiv w:val="1"/>
      <w:marLeft w:val="0"/>
      <w:marRight w:val="0"/>
      <w:marTop w:val="0"/>
      <w:marBottom w:val="0"/>
      <w:divBdr>
        <w:top w:val="none" w:sz="0" w:space="0" w:color="auto"/>
        <w:left w:val="none" w:sz="0" w:space="0" w:color="auto"/>
        <w:bottom w:val="none" w:sz="0" w:space="0" w:color="auto"/>
        <w:right w:val="none" w:sz="0" w:space="0" w:color="auto"/>
      </w:divBdr>
    </w:div>
    <w:div w:id="670330808">
      <w:bodyDiv w:val="1"/>
      <w:marLeft w:val="0"/>
      <w:marRight w:val="0"/>
      <w:marTop w:val="0"/>
      <w:marBottom w:val="0"/>
      <w:divBdr>
        <w:top w:val="none" w:sz="0" w:space="0" w:color="auto"/>
        <w:left w:val="none" w:sz="0" w:space="0" w:color="auto"/>
        <w:bottom w:val="none" w:sz="0" w:space="0" w:color="auto"/>
        <w:right w:val="none" w:sz="0" w:space="0" w:color="auto"/>
      </w:divBdr>
    </w:div>
    <w:div w:id="677582823">
      <w:bodyDiv w:val="1"/>
      <w:marLeft w:val="0"/>
      <w:marRight w:val="0"/>
      <w:marTop w:val="0"/>
      <w:marBottom w:val="0"/>
      <w:divBdr>
        <w:top w:val="none" w:sz="0" w:space="0" w:color="auto"/>
        <w:left w:val="none" w:sz="0" w:space="0" w:color="auto"/>
        <w:bottom w:val="none" w:sz="0" w:space="0" w:color="auto"/>
        <w:right w:val="none" w:sz="0" w:space="0" w:color="auto"/>
      </w:divBdr>
    </w:div>
    <w:div w:id="681904308">
      <w:bodyDiv w:val="1"/>
      <w:marLeft w:val="0"/>
      <w:marRight w:val="0"/>
      <w:marTop w:val="0"/>
      <w:marBottom w:val="0"/>
      <w:divBdr>
        <w:top w:val="none" w:sz="0" w:space="0" w:color="auto"/>
        <w:left w:val="none" w:sz="0" w:space="0" w:color="auto"/>
        <w:bottom w:val="none" w:sz="0" w:space="0" w:color="auto"/>
        <w:right w:val="none" w:sz="0" w:space="0" w:color="auto"/>
      </w:divBdr>
    </w:div>
    <w:div w:id="684097422">
      <w:bodyDiv w:val="1"/>
      <w:marLeft w:val="0"/>
      <w:marRight w:val="0"/>
      <w:marTop w:val="0"/>
      <w:marBottom w:val="0"/>
      <w:divBdr>
        <w:top w:val="none" w:sz="0" w:space="0" w:color="auto"/>
        <w:left w:val="none" w:sz="0" w:space="0" w:color="auto"/>
        <w:bottom w:val="none" w:sz="0" w:space="0" w:color="auto"/>
        <w:right w:val="none" w:sz="0" w:space="0" w:color="auto"/>
      </w:divBdr>
    </w:div>
    <w:div w:id="684286799">
      <w:bodyDiv w:val="1"/>
      <w:marLeft w:val="0"/>
      <w:marRight w:val="0"/>
      <w:marTop w:val="0"/>
      <w:marBottom w:val="0"/>
      <w:divBdr>
        <w:top w:val="none" w:sz="0" w:space="0" w:color="auto"/>
        <w:left w:val="none" w:sz="0" w:space="0" w:color="auto"/>
        <w:bottom w:val="none" w:sz="0" w:space="0" w:color="auto"/>
        <w:right w:val="none" w:sz="0" w:space="0" w:color="auto"/>
      </w:divBdr>
    </w:div>
    <w:div w:id="689189022">
      <w:bodyDiv w:val="1"/>
      <w:marLeft w:val="0"/>
      <w:marRight w:val="0"/>
      <w:marTop w:val="0"/>
      <w:marBottom w:val="0"/>
      <w:divBdr>
        <w:top w:val="none" w:sz="0" w:space="0" w:color="auto"/>
        <w:left w:val="none" w:sz="0" w:space="0" w:color="auto"/>
        <w:bottom w:val="none" w:sz="0" w:space="0" w:color="auto"/>
        <w:right w:val="none" w:sz="0" w:space="0" w:color="auto"/>
      </w:divBdr>
    </w:div>
    <w:div w:id="693194055">
      <w:bodyDiv w:val="1"/>
      <w:marLeft w:val="0"/>
      <w:marRight w:val="0"/>
      <w:marTop w:val="0"/>
      <w:marBottom w:val="0"/>
      <w:divBdr>
        <w:top w:val="none" w:sz="0" w:space="0" w:color="auto"/>
        <w:left w:val="none" w:sz="0" w:space="0" w:color="auto"/>
        <w:bottom w:val="none" w:sz="0" w:space="0" w:color="auto"/>
        <w:right w:val="none" w:sz="0" w:space="0" w:color="auto"/>
      </w:divBdr>
    </w:div>
    <w:div w:id="699159925">
      <w:bodyDiv w:val="1"/>
      <w:marLeft w:val="0"/>
      <w:marRight w:val="0"/>
      <w:marTop w:val="0"/>
      <w:marBottom w:val="0"/>
      <w:divBdr>
        <w:top w:val="none" w:sz="0" w:space="0" w:color="auto"/>
        <w:left w:val="none" w:sz="0" w:space="0" w:color="auto"/>
        <w:bottom w:val="none" w:sz="0" w:space="0" w:color="auto"/>
        <w:right w:val="none" w:sz="0" w:space="0" w:color="auto"/>
      </w:divBdr>
    </w:div>
    <w:div w:id="710417635">
      <w:bodyDiv w:val="1"/>
      <w:marLeft w:val="0"/>
      <w:marRight w:val="0"/>
      <w:marTop w:val="0"/>
      <w:marBottom w:val="0"/>
      <w:divBdr>
        <w:top w:val="none" w:sz="0" w:space="0" w:color="auto"/>
        <w:left w:val="none" w:sz="0" w:space="0" w:color="auto"/>
        <w:bottom w:val="none" w:sz="0" w:space="0" w:color="auto"/>
        <w:right w:val="none" w:sz="0" w:space="0" w:color="auto"/>
      </w:divBdr>
    </w:div>
    <w:div w:id="715852767">
      <w:bodyDiv w:val="1"/>
      <w:marLeft w:val="0"/>
      <w:marRight w:val="0"/>
      <w:marTop w:val="0"/>
      <w:marBottom w:val="0"/>
      <w:divBdr>
        <w:top w:val="none" w:sz="0" w:space="0" w:color="auto"/>
        <w:left w:val="none" w:sz="0" w:space="0" w:color="auto"/>
        <w:bottom w:val="none" w:sz="0" w:space="0" w:color="auto"/>
        <w:right w:val="none" w:sz="0" w:space="0" w:color="auto"/>
      </w:divBdr>
    </w:div>
    <w:div w:id="721486780">
      <w:bodyDiv w:val="1"/>
      <w:marLeft w:val="0"/>
      <w:marRight w:val="0"/>
      <w:marTop w:val="0"/>
      <w:marBottom w:val="0"/>
      <w:divBdr>
        <w:top w:val="none" w:sz="0" w:space="0" w:color="auto"/>
        <w:left w:val="none" w:sz="0" w:space="0" w:color="auto"/>
        <w:bottom w:val="none" w:sz="0" w:space="0" w:color="auto"/>
        <w:right w:val="none" w:sz="0" w:space="0" w:color="auto"/>
      </w:divBdr>
    </w:div>
    <w:div w:id="724528956">
      <w:bodyDiv w:val="1"/>
      <w:marLeft w:val="0"/>
      <w:marRight w:val="0"/>
      <w:marTop w:val="0"/>
      <w:marBottom w:val="0"/>
      <w:divBdr>
        <w:top w:val="none" w:sz="0" w:space="0" w:color="auto"/>
        <w:left w:val="none" w:sz="0" w:space="0" w:color="auto"/>
        <w:bottom w:val="none" w:sz="0" w:space="0" w:color="auto"/>
        <w:right w:val="none" w:sz="0" w:space="0" w:color="auto"/>
      </w:divBdr>
    </w:div>
    <w:div w:id="725222645">
      <w:bodyDiv w:val="1"/>
      <w:marLeft w:val="0"/>
      <w:marRight w:val="0"/>
      <w:marTop w:val="0"/>
      <w:marBottom w:val="0"/>
      <w:divBdr>
        <w:top w:val="none" w:sz="0" w:space="0" w:color="auto"/>
        <w:left w:val="none" w:sz="0" w:space="0" w:color="auto"/>
        <w:bottom w:val="none" w:sz="0" w:space="0" w:color="auto"/>
        <w:right w:val="none" w:sz="0" w:space="0" w:color="auto"/>
      </w:divBdr>
    </w:div>
    <w:div w:id="729112500">
      <w:bodyDiv w:val="1"/>
      <w:marLeft w:val="0"/>
      <w:marRight w:val="0"/>
      <w:marTop w:val="0"/>
      <w:marBottom w:val="0"/>
      <w:divBdr>
        <w:top w:val="none" w:sz="0" w:space="0" w:color="auto"/>
        <w:left w:val="none" w:sz="0" w:space="0" w:color="auto"/>
        <w:bottom w:val="none" w:sz="0" w:space="0" w:color="auto"/>
        <w:right w:val="none" w:sz="0" w:space="0" w:color="auto"/>
      </w:divBdr>
    </w:div>
    <w:div w:id="729617364">
      <w:bodyDiv w:val="1"/>
      <w:marLeft w:val="0"/>
      <w:marRight w:val="0"/>
      <w:marTop w:val="0"/>
      <w:marBottom w:val="0"/>
      <w:divBdr>
        <w:top w:val="none" w:sz="0" w:space="0" w:color="auto"/>
        <w:left w:val="none" w:sz="0" w:space="0" w:color="auto"/>
        <w:bottom w:val="none" w:sz="0" w:space="0" w:color="auto"/>
        <w:right w:val="none" w:sz="0" w:space="0" w:color="auto"/>
      </w:divBdr>
    </w:div>
    <w:div w:id="730470217">
      <w:bodyDiv w:val="1"/>
      <w:marLeft w:val="0"/>
      <w:marRight w:val="0"/>
      <w:marTop w:val="0"/>
      <w:marBottom w:val="0"/>
      <w:divBdr>
        <w:top w:val="none" w:sz="0" w:space="0" w:color="auto"/>
        <w:left w:val="none" w:sz="0" w:space="0" w:color="auto"/>
        <w:bottom w:val="none" w:sz="0" w:space="0" w:color="auto"/>
        <w:right w:val="none" w:sz="0" w:space="0" w:color="auto"/>
      </w:divBdr>
    </w:div>
    <w:div w:id="731003618">
      <w:bodyDiv w:val="1"/>
      <w:marLeft w:val="0"/>
      <w:marRight w:val="0"/>
      <w:marTop w:val="0"/>
      <w:marBottom w:val="0"/>
      <w:divBdr>
        <w:top w:val="none" w:sz="0" w:space="0" w:color="auto"/>
        <w:left w:val="none" w:sz="0" w:space="0" w:color="auto"/>
        <w:bottom w:val="none" w:sz="0" w:space="0" w:color="auto"/>
        <w:right w:val="none" w:sz="0" w:space="0" w:color="auto"/>
      </w:divBdr>
    </w:div>
    <w:div w:id="732971956">
      <w:bodyDiv w:val="1"/>
      <w:marLeft w:val="0"/>
      <w:marRight w:val="0"/>
      <w:marTop w:val="0"/>
      <w:marBottom w:val="0"/>
      <w:divBdr>
        <w:top w:val="none" w:sz="0" w:space="0" w:color="auto"/>
        <w:left w:val="none" w:sz="0" w:space="0" w:color="auto"/>
        <w:bottom w:val="none" w:sz="0" w:space="0" w:color="auto"/>
        <w:right w:val="none" w:sz="0" w:space="0" w:color="auto"/>
      </w:divBdr>
    </w:div>
    <w:div w:id="735861984">
      <w:bodyDiv w:val="1"/>
      <w:marLeft w:val="0"/>
      <w:marRight w:val="0"/>
      <w:marTop w:val="0"/>
      <w:marBottom w:val="0"/>
      <w:divBdr>
        <w:top w:val="none" w:sz="0" w:space="0" w:color="auto"/>
        <w:left w:val="none" w:sz="0" w:space="0" w:color="auto"/>
        <w:bottom w:val="none" w:sz="0" w:space="0" w:color="auto"/>
        <w:right w:val="none" w:sz="0" w:space="0" w:color="auto"/>
      </w:divBdr>
    </w:div>
    <w:div w:id="737480185">
      <w:bodyDiv w:val="1"/>
      <w:marLeft w:val="0"/>
      <w:marRight w:val="0"/>
      <w:marTop w:val="0"/>
      <w:marBottom w:val="0"/>
      <w:divBdr>
        <w:top w:val="none" w:sz="0" w:space="0" w:color="auto"/>
        <w:left w:val="none" w:sz="0" w:space="0" w:color="auto"/>
        <w:bottom w:val="none" w:sz="0" w:space="0" w:color="auto"/>
        <w:right w:val="none" w:sz="0" w:space="0" w:color="auto"/>
      </w:divBdr>
    </w:div>
    <w:div w:id="738944386">
      <w:bodyDiv w:val="1"/>
      <w:marLeft w:val="0"/>
      <w:marRight w:val="0"/>
      <w:marTop w:val="0"/>
      <w:marBottom w:val="0"/>
      <w:divBdr>
        <w:top w:val="none" w:sz="0" w:space="0" w:color="auto"/>
        <w:left w:val="none" w:sz="0" w:space="0" w:color="auto"/>
        <w:bottom w:val="none" w:sz="0" w:space="0" w:color="auto"/>
        <w:right w:val="none" w:sz="0" w:space="0" w:color="auto"/>
      </w:divBdr>
    </w:div>
    <w:div w:id="743382788">
      <w:bodyDiv w:val="1"/>
      <w:marLeft w:val="0"/>
      <w:marRight w:val="0"/>
      <w:marTop w:val="0"/>
      <w:marBottom w:val="0"/>
      <w:divBdr>
        <w:top w:val="none" w:sz="0" w:space="0" w:color="auto"/>
        <w:left w:val="none" w:sz="0" w:space="0" w:color="auto"/>
        <w:bottom w:val="none" w:sz="0" w:space="0" w:color="auto"/>
        <w:right w:val="none" w:sz="0" w:space="0" w:color="auto"/>
      </w:divBdr>
    </w:div>
    <w:div w:id="753356859">
      <w:bodyDiv w:val="1"/>
      <w:marLeft w:val="0"/>
      <w:marRight w:val="0"/>
      <w:marTop w:val="0"/>
      <w:marBottom w:val="0"/>
      <w:divBdr>
        <w:top w:val="none" w:sz="0" w:space="0" w:color="auto"/>
        <w:left w:val="none" w:sz="0" w:space="0" w:color="auto"/>
        <w:bottom w:val="none" w:sz="0" w:space="0" w:color="auto"/>
        <w:right w:val="none" w:sz="0" w:space="0" w:color="auto"/>
      </w:divBdr>
    </w:div>
    <w:div w:id="768349656">
      <w:bodyDiv w:val="1"/>
      <w:marLeft w:val="0"/>
      <w:marRight w:val="0"/>
      <w:marTop w:val="0"/>
      <w:marBottom w:val="0"/>
      <w:divBdr>
        <w:top w:val="none" w:sz="0" w:space="0" w:color="auto"/>
        <w:left w:val="none" w:sz="0" w:space="0" w:color="auto"/>
        <w:bottom w:val="none" w:sz="0" w:space="0" w:color="auto"/>
        <w:right w:val="none" w:sz="0" w:space="0" w:color="auto"/>
      </w:divBdr>
    </w:div>
    <w:div w:id="770124265">
      <w:bodyDiv w:val="1"/>
      <w:marLeft w:val="0"/>
      <w:marRight w:val="0"/>
      <w:marTop w:val="0"/>
      <w:marBottom w:val="0"/>
      <w:divBdr>
        <w:top w:val="none" w:sz="0" w:space="0" w:color="auto"/>
        <w:left w:val="none" w:sz="0" w:space="0" w:color="auto"/>
        <w:bottom w:val="none" w:sz="0" w:space="0" w:color="auto"/>
        <w:right w:val="none" w:sz="0" w:space="0" w:color="auto"/>
      </w:divBdr>
    </w:div>
    <w:div w:id="772480472">
      <w:bodyDiv w:val="1"/>
      <w:marLeft w:val="0"/>
      <w:marRight w:val="0"/>
      <w:marTop w:val="0"/>
      <w:marBottom w:val="0"/>
      <w:divBdr>
        <w:top w:val="none" w:sz="0" w:space="0" w:color="auto"/>
        <w:left w:val="none" w:sz="0" w:space="0" w:color="auto"/>
        <w:bottom w:val="none" w:sz="0" w:space="0" w:color="auto"/>
        <w:right w:val="none" w:sz="0" w:space="0" w:color="auto"/>
      </w:divBdr>
    </w:div>
    <w:div w:id="773523328">
      <w:bodyDiv w:val="1"/>
      <w:marLeft w:val="0"/>
      <w:marRight w:val="0"/>
      <w:marTop w:val="0"/>
      <w:marBottom w:val="0"/>
      <w:divBdr>
        <w:top w:val="none" w:sz="0" w:space="0" w:color="auto"/>
        <w:left w:val="none" w:sz="0" w:space="0" w:color="auto"/>
        <w:bottom w:val="none" w:sz="0" w:space="0" w:color="auto"/>
        <w:right w:val="none" w:sz="0" w:space="0" w:color="auto"/>
      </w:divBdr>
    </w:div>
    <w:div w:id="773673330">
      <w:bodyDiv w:val="1"/>
      <w:marLeft w:val="0"/>
      <w:marRight w:val="0"/>
      <w:marTop w:val="0"/>
      <w:marBottom w:val="0"/>
      <w:divBdr>
        <w:top w:val="none" w:sz="0" w:space="0" w:color="auto"/>
        <w:left w:val="none" w:sz="0" w:space="0" w:color="auto"/>
        <w:bottom w:val="none" w:sz="0" w:space="0" w:color="auto"/>
        <w:right w:val="none" w:sz="0" w:space="0" w:color="auto"/>
      </w:divBdr>
    </w:div>
    <w:div w:id="777482801">
      <w:bodyDiv w:val="1"/>
      <w:marLeft w:val="0"/>
      <w:marRight w:val="0"/>
      <w:marTop w:val="0"/>
      <w:marBottom w:val="0"/>
      <w:divBdr>
        <w:top w:val="none" w:sz="0" w:space="0" w:color="auto"/>
        <w:left w:val="none" w:sz="0" w:space="0" w:color="auto"/>
        <w:bottom w:val="none" w:sz="0" w:space="0" w:color="auto"/>
        <w:right w:val="none" w:sz="0" w:space="0" w:color="auto"/>
      </w:divBdr>
    </w:div>
    <w:div w:id="779565809">
      <w:bodyDiv w:val="1"/>
      <w:marLeft w:val="0"/>
      <w:marRight w:val="0"/>
      <w:marTop w:val="0"/>
      <w:marBottom w:val="0"/>
      <w:divBdr>
        <w:top w:val="none" w:sz="0" w:space="0" w:color="auto"/>
        <w:left w:val="none" w:sz="0" w:space="0" w:color="auto"/>
        <w:bottom w:val="none" w:sz="0" w:space="0" w:color="auto"/>
        <w:right w:val="none" w:sz="0" w:space="0" w:color="auto"/>
      </w:divBdr>
    </w:div>
    <w:div w:id="792746176">
      <w:bodyDiv w:val="1"/>
      <w:marLeft w:val="0"/>
      <w:marRight w:val="0"/>
      <w:marTop w:val="0"/>
      <w:marBottom w:val="0"/>
      <w:divBdr>
        <w:top w:val="none" w:sz="0" w:space="0" w:color="auto"/>
        <w:left w:val="none" w:sz="0" w:space="0" w:color="auto"/>
        <w:bottom w:val="none" w:sz="0" w:space="0" w:color="auto"/>
        <w:right w:val="none" w:sz="0" w:space="0" w:color="auto"/>
      </w:divBdr>
    </w:div>
    <w:div w:id="795686251">
      <w:bodyDiv w:val="1"/>
      <w:marLeft w:val="0"/>
      <w:marRight w:val="0"/>
      <w:marTop w:val="0"/>
      <w:marBottom w:val="0"/>
      <w:divBdr>
        <w:top w:val="none" w:sz="0" w:space="0" w:color="auto"/>
        <w:left w:val="none" w:sz="0" w:space="0" w:color="auto"/>
        <w:bottom w:val="none" w:sz="0" w:space="0" w:color="auto"/>
        <w:right w:val="none" w:sz="0" w:space="0" w:color="auto"/>
      </w:divBdr>
    </w:div>
    <w:div w:id="797456411">
      <w:bodyDiv w:val="1"/>
      <w:marLeft w:val="0"/>
      <w:marRight w:val="0"/>
      <w:marTop w:val="0"/>
      <w:marBottom w:val="0"/>
      <w:divBdr>
        <w:top w:val="none" w:sz="0" w:space="0" w:color="auto"/>
        <w:left w:val="none" w:sz="0" w:space="0" w:color="auto"/>
        <w:bottom w:val="none" w:sz="0" w:space="0" w:color="auto"/>
        <w:right w:val="none" w:sz="0" w:space="0" w:color="auto"/>
      </w:divBdr>
    </w:div>
    <w:div w:id="806750193">
      <w:bodyDiv w:val="1"/>
      <w:marLeft w:val="0"/>
      <w:marRight w:val="0"/>
      <w:marTop w:val="0"/>
      <w:marBottom w:val="0"/>
      <w:divBdr>
        <w:top w:val="none" w:sz="0" w:space="0" w:color="auto"/>
        <w:left w:val="none" w:sz="0" w:space="0" w:color="auto"/>
        <w:bottom w:val="none" w:sz="0" w:space="0" w:color="auto"/>
        <w:right w:val="none" w:sz="0" w:space="0" w:color="auto"/>
      </w:divBdr>
    </w:div>
    <w:div w:id="809053888">
      <w:bodyDiv w:val="1"/>
      <w:marLeft w:val="0"/>
      <w:marRight w:val="0"/>
      <w:marTop w:val="0"/>
      <w:marBottom w:val="0"/>
      <w:divBdr>
        <w:top w:val="none" w:sz="0" w:space="0" w:color="auto"/>
        <w:left w:val="none" w:sz="0" w:space="0" w:color="auto"/>
        <w:bottom w:val="none" w:sz="0" w:space="0" w:color="auto"/>
        <w:right w:val="none" w:sz="0" w:space="0" w:color="auto"/>
      </w:divBdr>
    </w:div>
    <w:div w:id="809782346">
      <w:bodyDiv w:val="1"/>
      <w:marLeft w:val="0"/>
      <w:marRight w:val="0"/>
      <w:marTop w:val="0"/>
      <w:marBottom w:val="0"/>
      <w:divBdr>
        <w:top w:val="none" w:sz="0" w:space="0" w:color="auto"/>
        <w:left w:val="none" w:sz="0" w:space="0" w:color="auto"/>
        <w:bottom w:val="none" w:sz="0" w:space="0" w:color="auto"/>
        <w:right w:val="none" w:sz="0" w:space="0" w:color="auto"/>
      </w:divBdr>
    </w:div>
    <w:div w:id="817766738">
      <w:bodyDiv w:val="1"/>
      <w:marLeft w:val="0"/>
      <w:marRight w:val="0"/>
      <w:marTop w:val="0"/>
      <w:marBottom w:val="0"/>
      <w:divBdr>
        <w:top w:val="none" w:sz="0" w:space="0" w:color="auto"/>
        <w:left w:val="none" w:sz="0" w:space="0" w:color="auto"/>
        <w:bottom w:val="none" w:sz="0" w:space="0" w:color="auto"/>
        <w:right w:val="none" w:sz="0" w:space="0" w:color="auto"/>
      </w:divBdr>
    </w:div>
    <w:div w:id="828642401">
      <w:bodyDiv w:val="1"/>
      <w:marLeft w:val="0"/>
      <w:marRight w:val="0"/>
      <w:marTop w:val="0"/>
      <w:marBottom w:val="0"/>
      <w:divBdr>
        <w:top w:val="none" w:sz="0" w:space="0" w:color="auto"/>
        <w:left w:val="none" w:sz="0" w:space="0" w:color="auto"/>
        <w:bottom w:val="none" w:sz="0" w:space="0" w:color="auto"/>
        <w:right w:val="none" w:sz="0" w:space="0" w:color="auto"/>
      </w:divBdr>
    </w:div>
    <w:div w:id="829712815">
      <w:bodyDiv w:val="1"/>
      <w:marLeft w:val="0"/>
      <w:marRight w:val="0"/>
      <w:marTop w:val="0"/>
      <w:marBottom w:val="0"/>
      <w:divBdr>
        <w:top w:val="none" w:sz="0" w:space="0" w:color="auto"/>
        <w:left w:val="none" w:sz="0" w:space="0" w:color="auto"/>
        <w:bottom w:val="none" w:sz="0" w:space="0" w:color="auto"/>
        <w:right w:val="none" w:sz="0" w:space="0" w:color="auto"/>
      </w:divBdr>
    </w:div>
    <w:div w:id="834539801">
      <w:bodyDiv w:val="1"/>
      <w:marLeft w:val="0"/>
      <w:marRight w:val="0"/>
      <w:marTop w:val="0"/>
      <w:marBottom w:val="0"/>
      <w:divBdr>
        <w:top w:val="none" w:sz="0" w:space="0" w:color="auto"/>
        <w:left w:val="none" w:sz="0" w:space="0" w:color="auto"/>
        <w:bottom w:val="none" w:sz="0" w:space="0" w:color="auto"/>
        <w:right w:val="none" w:sz="0" w:space="0" w:color="auto"/>
      </w:divBdr>
    </w:div>
    <w:div w:id="834959705">
      <w:bodyDiv w:val="1"/>
      <w:marLeft w:val="0"/>
      <w:marRight w:val="0"/>
      <w:marTop w:val="0"/>
      <w:marBottom w:val="0"/>
      <w:divBdr>
        <w:top w:val="none" w:sz="0" w:space="0" w:color="auto"/>
        <w:left w:val="none" w:sz="0" w:space="0" w:color="auto"/>
        <w:bottom w:val="none" w:sz="0" w:space="0" w:color="auto"/>
        <w:right w:val="none" w:sz="0" w:space="0" w:color="auto"/>
      </w:divBdr>
    </w:div>
    <w:div w:id="849873779">
      <w:bodyDiv w:val="1"/>
      <w:marLeft w:val="0"/>
      <w:marRight w:val="0"/>
      <w:marTop w:val="0"/>
      <w:marBottom w:val="0"/>
      <w:divBdr>
        <w:top w:val="none" w:sz="0" w:space="0" w:color="auto"/>
        <w:left w:val="none" w:sz="0" w:space="0" w:color="auto"/>
        <w:bottom w:val="none" w:sz="0" w:space="0" w:color="auto"/>
        <w:right w:val="none" w:sz="0" w:space="0" w:color="auto"/>
      </w:divBdr>
    </w:div>
    <w:div w:id="853615617">
      <w:bodyDiv w:val="1"/>
      <w:marLeft w:val="0"/>
      <w:marRight w:val="0"/>
      <w:marTop w:val="0"/>
      <w:marBottom w:val="0"/>
      <w:divBdr>
        <w:top w:val="none" w:sz="0" w:space="0" w:color="auto"/>
        <w:left w:val="none" w:sz="0" w:space="0" w:color="auto"/>
        <w:bottom w:val="none" w:sz="0" w:space="0" w:color="auto"/>
        <w:right w:val="none" w:sz="0" w:space="0" w:color="auto"/>
      </w:divBdr>
    </w:div>
    <w:div w:id="855656847">
      <w:bodyDiv w:val="1"/>
      <w:marLeft w:val="0"/>
      <w:marRight w:val="0"/>
      <w:marTop w:val="0"/>
      <w:marBottom w:val="0"/>
      <w:divBdr>
        <w:top w:val="none" w:sz="0" w:space="0" w:color="auto"/>
        <w:left w:val="none" w:sz="0" w:space="0" w:color="auto"/>
        <w:bottom w:val="none" w:sz="0" w:space="0" w:color="auto"/>
        <w:right w:val="none" w:sz="0" w:space="0" w:color="auto"/>
      </w:divBdr>
    </w:div>
    <w:div w:id="860902173">
      <w:bodyDiv w:val="1"/>
      <w:marLeft w:val="0"/>
      <w:marRight w:val="0"/>
      <w:marTop w:val="0"/>
      <w:marBottom w:val="0"/>
      <w:divBdr>
        <w:top w:val="none" w:sz="0" w:space="0" w:color="auto"/>
        <w:left w:val="none" w:sz="0" w:space="0" w:color="auto"/>
        <w:bottom w:val="none" w:sz="0" w:space="0" w:color="auto"/>
        <w:right w:val="none" w:sz="0" w:space="0" w:color="auto"/>
      </w:divBdr>
    </w:div>
    <w:div w:id="863132734">
      <w:bodyDiv w:val="1"/>
      <w:marLeft w:val="0"/>
      <w:marRight w:val="0"/>
      <w:marTop w:val="0"/>
      <w:marBottom w:val="0"/>
      <w:divBdr>
        <w:top w:val="none" w:sz="0" w:space="0" w:color="auto"/>
        <w:left w:val="none" w:sz="0" w:space="0" w:color="auto"/>
        <w:bottom w:val="none" w:sz="0" w:space="0" w:color="auto"/>
        <w:right w:val="none" w:sz="0" w:space="0" w:color="auto"/>
      </w:divBdr>
    </w:div>
    <w:div w:id="868447042">
      <w:bodyDiv w:val="1"/>
      <w:marLeft w:val="0"/>
      <w:marRight w:val="0"/>
      <w:marTop w:val="0"/>
      <w:marBottom w:val="0"/>
      <w:divBdr>
        <w:top w:val="none" w:sz="0" w:space="0" w:color="auto"/>
        <w:left w:val="none" w:sz="0" w:space="0" w:color="auto"/>
        <w:bottom w:val="none" w:sz="0" w:space="0" w:color="auto"/>
        <w:right w:val="none" w:sz="0" w:space="0" w:color="auto"/>
      </w:divBdr>
    </w:div>
    <w:div w:id="869219440">
      <w:bodyDiv w:val="1"/>
      <w:marLeft w:val="0"/>
      <w:marRight w:val="0"/>
      <w:marTop w:val="0"/>
      <w:marBottom w:val="0"/>
      <w:divBdr>
        <w:top w:val="none" w:sz="0" w:space="0" w:color="auto"/>
        <w:left w:val="none" w:sz="0" w:space="0" w:color="auto"/>
        <w:bottom w:val="none" w:sz="0" w:space="0" w:color="auto"/>
        <w:right w:val="none" w:sz="0" w:space="0" w:color="auto"/>
      </w:divBdr>
    </w:div>
    <w:div w:id="870916874">
      <w:bodyDiv w:val="1"/>
      <w:marLeft w:val="0"/>
      <w:marRight w:val="0"/>
      <w:marTop w:val="0"/>
      <w:marBottom w:val="0"/>
      <w:divBdr>
        <w:top w:val="none" w:sz="0" w:space="0" w:color="auto"/>
        <w:left w:val="none" w:sz="0" w:space="0" w:color="auto"/>
        <w:bottom w:val="none" w:sz="0" w:space="0" w:color="auto"/>
        <w:right w:val="none" w:sz="0" w:space="0" w:color="auto"/>
      </w:divBdr>
    </w:div>
    <w:div w:id="872691718">
      <w:bodyDiv w:val="1"/>
      <w:marLeft w:val="0"/>
      <w:marRight w:val="0"/>
      <w:marTop w:val="0"/>
      <w:marBottom w:val="0"/>
      <w:divBdr>
        <w:top w:val="none" w:sz="0" w:space="0" w:color="auto"/>
        <w:left w:val="none" w:sz="0" w:space="0" w:color="auto"/>
        <w:bottom w:val="none" w:sz="0" w:space="0" w:color="auto"/>
        <w:right w:val="none" w:sz="0" w:space="0" w:color="auto"/>
      </w:divBdr>
    </w:div>
    <w:div w:id="875770989">
      <w:bodyDiv w:val="1"/>
      <w:marLeft w:val="0"/>
      <w:marRight w:val="0"/>
      <w:marTop w:val="0"/>
      <w:marBottom w:val="0"/>
      <w:divBdr>
        <w:top w:val="none" w:sz="0" w:space="0" w:color="auto"/>
        <w:left w:val="none" w:sz="0" w:space="0" w:color="auto"/>
        <w:bottom w:val="none" w:sz="0" w:space="0" w:color="auto"/>
        <w:right w:val="none" w:sz="0" w:space="0" w:color="auto"/>
      </w:divBdr>
    </w:div>
    <w:div w:id="876700231">
      <w:bodyDiv w:val="1"/>
      <w:marLeft w:val="0"/>
      <w:marRight w:val="0"/>
      <w:marTop w:val="0"/>
      <w:marBottom w:val="0"/>
      <w:divBdr>
        <w:top w:val="none" w:sz="0" w:space="0" w:color="auto"/>
        <w:left w:val="none" w:sz="0" w:space="0" w:color="auto"/>
        <w:bottom w:val="none" w:sz="0" w:space="0" w:color="auto"/>
        <w:right w:val="none" w:sz="0" w:space="0" w:color="auto"/>
      </w:divBdr>
    </w:div>
    <w:div w:id="877353465">
      <w:bodyDiv w:val="1"/>
      <w:marLeft w:val="0"/>
      <w:marRight w:val="0"/>
      <w:marTop w:val="0"/>
      <w:marBottom w:val="0"/>
      <w:divBdr>
        <w:top w:val="none" w:sz="0" w:space="0" w:color="auto"/>
        <w:left w:val="none" w:sz="0" w:space="0" w:color="auto"/>
        <w:bottom w:val="none" w:sz="0" w:space="0" w:color="auto"/>
        <w:right w:val="none" w:sz="0" w:space="0" w:color="auto"/>
      </w:divBdr>
    </w:div>
    <w:div w:id="877400904">
      <w:bodyDiv w:val="1"/>
      <w:marLeft w:val="0"/>
      <w:marRight w:val="0"/>
      <w:marTop w:val="0"/>
      <w:marBottom w:val="0"/>
      <w:divBdr>
        <w:top w:val="none" w:sz="0" w:space="0" w:color="auto"/>
        <w:left w:val="none" w:sz="0" w:space="0" w:color="auto"/>
        <w:bottom w:val="none" w:sz="0" w:space="0" w:color="auto"/>
        <w:right w:val="none" w:sz="0" w:space="0" w:color="auto"/>
      </w:divBdr>
    </w:div>
    <w:div w:id="879128996">
      <w:bodyDiv w:val="1"/>
      <w:marLeft w:val="0"/>
      <w:marRight w:val="0"/>
      <w:marTop w:val="0"/>
      <w:marBottom w:val="0"/>
      <w:divBdr>
        <w:top w:val="none" w:sz="0" w:space="0" w:color="auto"/>
        <w:left w:val="none" w:sz="0" w:space="0" w:color="auto"/>
        <w:bottom w:val="none" w:sz="0" w:space="0" w:color="auto"/>
        <w:right w:val="none" w:sz="0" w:space="0" w:color="auto"/>
      </w:divBdr>
    </w:div>
    <w:div w:id="881332534">
      <w:bodyDiv w:val="1"/>
      <w:marLeft w:val="0"/>
      <w:marRight w:val="0"/>
      <w:marTop w:val="0"/>
      <w:marBottom w:val="0"/>
      <w:divBdr>
        <w:top w:val="none" w:sz="0" w:space="0" w:color="auto"/>
        <w:left w:val="none" w:sz="0" w:space="0" w:color="auto"/>
        <w:bottom w:val="none" w:sz="0" w:space="0" w:color="auto"/>
        <w:right w:val="none" w:sz="0" w:space="0" w:color="auto"/>
      </w:divBdr>
    </w:div>
    <w:div w:id="887299977">
      <w:bodyDiv w:val="1"/>
      <w:marLeft w:val="0"/>
      <w:marRight w:val="0"/>
      <w:marTop w:val="0"/>
      <w:marBottom w:val="0"/>
      <w:divBdr>
        <w:top w:val="none" w:sz="0" w:space="0" w:color="auto"/>
        <w:left w:val="none" w:sz="0" w:space="0" w:color="auto"/>
        <w:bottom w:val="none" w:sz="0" w:space="0" w:color="auto"/>
        <w:right w:val="none" w:sz="0" w:space="0" w:color="auto"/>
      </w:divBdr>
    </w:div>
    <w:div w:id="889458192">
      <w:bodyDiv w:val="1"/>
      <w:marLeft w:val="0"/>
      <w:marRight w:val="0"/>
      <w:marTop w:val="0"/>
      <w:marBottom w:val="0"/>
      <w:divBdr>
        <w:top w:val="none" w:sz="0" w:space="0" w:color="auto"/>
        <w:left w:val="none" w:sz="0" w:space="0" w:color="auto"/>
        <w:bottom w:val="none" w:sz="0" w:space="0" w:color="auto"/>
        <w:right w:val="none" w:sz="0" w:space="0" w:color="auto"/>
      </w:divBdr>
    </w:div>
    <w:div w:id="889998220">
      <w:bodyDiv w:val="1"/>
      <w:marLeft w:val="0"/>
      <w:marRight w:val="0"/>
      <w:marTop w:val="0"/>
      <w:marBottom w:val="0"/>
      <w:divBdr>
        <w:top w:val="none" w:sz="0" w:space="0" w:color="auto"/>
        <w:left w:val="none" w:sz="0" w:space="0" w:color="auto"/>
        <w:bottom w:val="none" w:sz="0" w:space="0" w:color="auto"/>
        <w:right w:val="none" w:sz="0" w:space="0" w:color="auto"/>
      </w:divBdr>
    </w:div>
    <w:div w:id="892353143">
      <w:bodyDiv w:val="1"/>
      <w:marLeft w:val="0"/>
      <w:marRight w:val="0"/>
      <w:marTop w:val="0"/>
      <w:marBottom w:val="0"/>
      <w:divBdr>
        <w:top w:val="none" w:sz="0" w:space="0" w:color="auto"/>
        <w:left w:val="none" w:sz="0" w:space="0" w:color="auto"/>
        <w:bottom w:val="none" w:sz="0" w:space="0" w:color="auto"/>
        <w:right w:val="none" w:sz="0" w:space="0" w:color="auto"/>
      </w:divBdr>
    </w:div>
    <w:div w:id="895776207">
      <w:bodyDiv w:val="1"/>
      <w:marLeft w:val="0"/>
      <w:marRight w:val="0"/>
      <w:marTop w:val="0"/>
      <w:marBottom w:val="0"/>
      <w:divBdr>
        <w:top w:val="none" w:sz="0" w:space="0" w:color="auto"/>
        <w:left w:val="none" w:sz="0" w:space="0" w:color="auto"/>
        <w:bottom w:val="none" w:sz="0" w:space="0" w:color="auto"/>
        <w:right w:val="none" w:sz="0" w:space="0" w:color="auto"/>
      </w:divBdr>
    </w:div>
    <w:div w:id="908268662">
      <w:bodyDiv w:val="1"/>
      <w:marLeft w:val="0"/>
      <w:marRight w:val="0"/>
      <w:marTop w:val="0"/>
      <w:marBottom w:val="0"/>
      <w:divBdr>
        <w:top w:val="none" w:sz="0" w:space="0" w:color="auto"/>
        <w:left w:val="none" w:sz="0" w:space="0" w:color="auto"/>
        <w:bottom w:val="none" w:sz="0" w:space="0" w:color="auto"/>
        <w:right w:val="none" w:sz="0" w:space="0" w:color="auto"/>
      </w:divBdr>
    </w:div>
    <w:div w:id="908922699">
      <w:bodyDiv w:val="1"/>
      <w:marLeft w:val="0"/>
      <w:marRight w:val="0"/>
      <w:marTop w:val="0"/>
      <w:marBottom w:val="0"/>
      <w:divBdr>
        <w:top w:val="none" w:sz="0" w:space="0" w:color="auto"/>
        <w:left w:val="none" w:sz="0" w:space="0" w:color="auto"/>
        <w:bottom w:val="none" w:sz="0" w:space="0" w:color="auto"/>
        <w:right w:val="none" w:sz="0" w:space="0" w:color="auto"/>
      </w:divBdr>
    </w:div>
    <w:div w:id="911623697">
      <w:bodyDiv w:val="1"/>
      <w:marLeft w:val="0"/>
      <w:marRight w:val="0"/>
      <w:marTop w:val="0"/>
      <w:marBottom w:val="0"/>
      <w:divBdr>
        <w:top w:val="none" w:sz="0" w:space="0" w:color="auto"/>
        <w:left w:val="none" w:sz="0" w:space="0" w:color="auto"/>
        <w:bottom w:val="none" w:sz="0" w:space="0" w:color="auto"/>
        <w:right w:val="none" w:sz="0" w:space="0" w:color="auto"/>
      </w:divBdr>
    </w:div>
    <w:div w:id="922252629">
      <w:bodyDiv w:val="1"/>
      <w:marLeft w:val="0"/>
      <w:marRight w:val="0"/>
      <w:marTop w:val="0"/>
      <w:marBottom w:val="0"/>
      <w:divBdr>
        <w:top w:val="none" w:sz="0" w:space="0" w:color="auto"/>
        <w:left w:val="none" w:sz="0" w:space="0" w:color="auto"/>
        <w:bottom w:val="none" w:sz="0" w:space="0" w:color="auto"/>
        <w:right w:val="none" w:sz="0" w:space="0" w:color="auto"/>
      </w:divBdr>
    </w:div>
    <w:div w:id="923143554">
      <w:bodyDiv w:val="1"/>
      <w:marLeft w:val="0"/>
      <w:marRight w:val="0"/>
      <w:marTop w:val="0"/>
      <w:marBottom w:val="0"/>
      <w:divBdr>
        <w:top w:val="none" w:sz="0" w:space="0" w:color="auto"/>
        <w:left w:val="none" w:sz="0" w:space="0" w:color="auto"/>
        <w:bottom w:val="none" w:sz="0" w:space="0" w:color="auto"/>
        <w:right w:val="none" w:sz="0" w:space="0" w:color="auto"/>
      </w:divBdr>
    </w:div>
    <w:div w:id="924846118">
      <w:bodyDiv w:val="1"/>
      <w:marLeft w:val="0"/>
      <w:marRight w:val="0"/>
      <w:marTop w:val="0"/>
      <w:marBottom w:val="0"/>
      <w:divBdr>
        <w:top w:val="none" w:sz="0" w:space="0" w:color="auto"/>
        <w:left w:val="none" w:sz="0" w:space="0" w:color="auto"/>
        <w:bottom w:val="none" w:sz="0" w:space="0" w:color="auto"/>
        <w:right w:val="none" w:sz="0" w:space="0" w:color="auto"/>
      </w:divBdr>
    </w:div>
    <w:div w:id="925923504">
      <w:bodyDiv w:val="1"/>
      <w:marLeft w:val="0"/>
      <w:marRight w:val="0"/>
      <w:marTop w:val="0"/>
      <w:marBottom w:val="0"/>
      <w:divBdr>
        <w:top w:val="none" w:sz="0" w:space="0" w:color="auto"/>
        <w:left w:val="none" w:sz="0" w:space="0" w:color="auto"/>
        <w:bottom w:val="none" w:sz="0" w:space="0" w:color="auto"/>
        <w:right w:val="none" w:sz="0" w:space="0" w:color="auto"/>
      </w:divBdr>
    </w:div>
    <w:div w:id="927662317">
      <w:bodyDiv w:val="1"/>
      <w:marLeft w:val="0"/>
      <w:marRight w:val="0"/>
      <w:marTop w:val="0"/>
      <w:marBottom w:val="0"/>
      <w:divBdr>
        <w:top w:val="none" w:sz="0" w:space="0" w:color="auto"/>
        <w:left w:val="none" w:sz="0" w:space="0" w:color="auto"/>
        <w:bottom w:val="none" w:sz="0" w:space="0" w:color="auto"/>
        <w:right w:val="none" w:sz="0" w:space="0" w:color="auto"/>
      </w:divBdr>
    </w:div>
    <w:div w:id="929702803">
      <w:bodyDiv w:val="1"/>
      <w:marLeft w:val="0"/>
      <w:marRight w:val="0"/>
      <w:marTop w:val="0"/>
      <w:marBottom w:val="0"/>
      <w:divBdr>
        <w:top w:val="none" w:sz="0" w:space="0" w:color="auto"/>
        <w:left w:val="none" w:sz="0" w:space="0" w:color="auto"/>
        <w:bottom w:val="none" w:sz="0" w:space="0" w:color="auto"/>
        <w:right w:val="none" w:sz="0" w:space="0" w:color="auto"/>
      </w:divBdr>
    </w:div>
    <w:div w:id="931743026">
      <w:bodyDiv w:val="1"/>
      <w:marLeft w:val="0"/>
      <w:marRight w:val="0"/>
      <w:marTop w:val="0"/>
      <w:marBottom w:val="0"/>
      <w:divBdr>
        <w:top w:val="none" w:sz="0" w:space="0" w:color="auto"/>
        <w:left w:val="none" w:sz="0" w:space="0" w:color="auto"/>
        <w:bottom w:val="none" w:sz="0" w:space="0" w:color="auto"/>
        <w:right w:val="none" w:sz="0" w:space="0" w:color="auto"/>
      </w:divBdr>
    </w:div>
    <w:div w:id="933437496">
      <w:bodyDiv w:val="1"/>
      <w:marLeft w:val="0"/>
      <w:marRight w:val="0"/>
      <w:marTop w:val="0"/>
      <w:marBottom w:val="0"/>
      <w:divBdr>
        <w:top w:val="none" w:sz="0" w:space="0" w:color="auto"/>
        <w:left w:val="none" w:sz="0" w:space="0" w:color="auto"/>
        <w:bottom w:val="none" w:sz="0" w:space="0" w:color="auto"/>
        <w:right w:val="none" w:sz="0" w:space="0" w:color="auto"/>
      </w:divBdr>
    </w:div>
    <w:div w:id="938296187">
      <w:bodyDiv w:val="1"/>
      <w:marLeft w:val="0"/>
      <w:marRight w:val="0"/>
      <w:marTop w:val="0"/>
      <w:marBottom w:val="0"/>
      <w:divBdr>
        <w:top w:val="none" w:sz="0" w:space="0" w:color="auto"/>
        <w:left w:val="none" w:sz="0" w:space="0" w:color="auto"/>
        <w:bottom w:val="none" w:sz="0" w:space="0" w:color="auto"/>
        <w:right w:val="none" w:sz="0" w:space="0" w:color="auto"/>
      </w:divBdr>
    </w:div>
    <w:div w:id="939796451">
      <w:bodyDiv w:val="1"/>
      <w:marLeft w:val="0"/>
      <w:marRight w:val="0"/>
      <w:marTop w:val="0"/>
      <w:marBottom w:val="0"/>
      <w:divBdr>
        <w:top w:val="none" w:sz="0" w:space="0" w:color="auto"/>
        <w:left w:val="none" w:sz="0" w:space="0" w:color="auto"/>
        <w:bottom w:val="none" w:sz="0" w:space="0" w:color="auto"/>
        <w:right w:val="none" w:sz="0" w:space="0" w:color="auto"/>
      </w:divBdr>
    </w:div>
    <w:div w:id="940258204">
      <w:bodyDiv w:val="1"/>
      <w:marLeft w:val="0"/>
      <w:marRight w:val="0"/>
      <w:marTop w:val="0"/>
      <w:marBottom w:val="0"/>
      <w:divBdr>
        <w:top w:val="none" w:sz="0" w:space="0" w:color="auto"/>
        <w:left w:val="none" w:sz="0" w:space="0" w:color="auto"/>
        <w:bottom w:val="none" w:sz="0" w:space="0" w:color="auto"/>
        <w:right w:val="none" w:sz="0" w:space="0" w:color="auto"/>
      </w:divBdr>
    </w:div>
    <w:div w:id="941106185">
      <w:bodyDiv w:val="1"/>
      <w:marLeft w:val="0"/>
      <w:marRight w:val="0"/>
      <w:marTop w:val="0"/>
      <w:marBottom w:val="0"/>
      <w:divBdr>
        <w:top w:val="none" w:sz="0" w:space="0" w:color="auto"/>
        <w:left w:val="none" w:sz="0" w:space="0" w:color="auto"/>
        <w:bottom w:val="none" w:sz="0" w:space="0" w:color="auto"/>
        <w:right w:val="none" w:sz="0" w:space="0" w:color="auto"/>
      </w:divBdr>
    </w:div>
    <w:div w:id="946549087">
      <w:bodyDiv w:val="1"/>
      <w:marLeft w:val="0"/>
      <w:marRight w:val="0"/>
      <w:marTop w:val="0"/>
      <w:marBottom w:val="0"/>
      <w:divBdr>
        <w:top w:val="none" w:sz="0" w:space="0" w:color="auto"/>
        <w:left w:val="none" w:sz="0" w:space="0" w:color="auto"/>
        <w:bottom w:val="none" w:sz="0" w:space="0" w:color="auto"/>
        <w:right w:val="none" w:sz="0" w:space="0" w:color="auto"/>
      </w:divBdr>
    </w:div>
    <w:div w:id="952596304">
      <w:bodyDiv w:val="1"/>
      <w:marLeft w:val="0"/>
      <w:marRight w:val="0"/>
      <w:marTop w:val="0"/>
      <w:marBottom w:val="0"/>
      <w:divBdr>
        <w:top w:val="none" w:sz="0" w:space="0" w:color="auto"/>
        <w:left w:val="none" w:sz="0" w:space="0" w:color="auto"/>
        <w:bottom w:val="none" w:sz="0" w:space="0" w:color="auto"/>
        <w:right w:val="none" w:sz="0" w:space="0" w:color="auto"/>
      </w:divBdr>
    </w:div>
    <w:div w:id="954560117">
      <w:bodyDiv w:val="1"/>
      <w:marLeft w:val="0"/>
      <w:marRight w:val="0"/>
      <w:marTop w:val="0"/>
      <w:marBottom w:val="0"/>
      <w:divBdr>
        <w:top w:val="none" w:sz="0" w:space="0" w:color="auto"/>
        <w:left w:val="none" w:sz="0" w:space="0" w:color="auto"/>
        <w:bottom w:val="none" w:sz="0" w:space="0" w:color="auto"/>
        <w:right w:val="none" w:sz="0" w:space="0" w:color="auto"/>
      </w:divBdr>
    </w:div>
    <w:div w:id="955714301">
      <w:bodyDiv w:val="1"/>
      <w:marLeft w:val="0"/>
      <w:marRight w:val="0"/>
      <w:marTop w:val="0"/>
      <w:marBottom w:val="0"/>
      <w:divBdr>
        <w:top w:val="none" w:sz="0" w:space="0" w:color="auto"/>
        <w:left w:val="none" w:sz="0" w:space="0" w:color="auto"/>
        <w:bottom w:val="none" w:sz="0" w:space="0" w:color="auto"/>
        <w:right w:val="none" w:sz="0" w:space="0" w:color="auto"/>
      </w:divBdr>
    </w:div>
    <w:div w:id="957181059">
      <w:bodyDiv w:val="1"/>
      <w:marLeft w:val="0"/>
      <w:marRight w:val="0"/>
      <w:marTop w:val="0"/>
      <w:marBottom w:val="0"/>
      <w:divBdr>
        <w:top w:val="none" w:sz="0" w:space="0" w:color="auto"/>
        <w:left w:val="none" w:sz="0" w:space="0" w:color="auto"/>
        <w:bottom w:val="none" w:sz="0" w:space="0" w:color="auto"/>
        <w:right w:val="none" w:sz="0" w:space="0" w:color="auto"/>
      </w:divBdr>
    </w:div>
    <w:div w:id="958757114">
      <w:bodyDiv w:val="1"/>
      <w:marLeft w:val="0"/>
      <w:marRight w:val="0"/>
      <w:marTop w:val="0"/>
      <w:marBottom w:val="0"/>
      <w:divBdr>
        <w:top w:val="none" w:sz="0" w:space="0" w:color="auto"/>
        <w:left w:val="none" w:sz="0" w:space="0" w:color="auto"/>
        <w:bottom w:val="none" w:sz="0" w:space="0" w:color="auto"/>
        <w:right w:val="none" w:sz="0" w:space="0" w:color="auto"/>
      </w:divBdr>
    </w:div>
    <w:div w:id="969365091">
      <w:bodyDiv w:val="1"/>
      <w:marLeft w:val="0"/>
      <w:marRight w:val="0"/>
      <w:marTop w:val="0"/>
      <w:marBottom w:val="0"/>
      <w:divBdr>
        <w:top w:val="none" w:sz="0" w:space="0" w:color="auto"/>
        <w:left w:val="none" w:sz="0" w:space="0" w:color="auto"/>
        <w:bottom w:val="none" w:sz="0" w:space="0" w:color="auto"/>
        <w:right w:val="none" w:sz="0" w:space="0" w:color="auto"/>
      </w:divBdr>
    </w:div>
    <w:div w:id="971517268">
      <w:bodyDiv w:val="1"/>
      <w:marLeft w:val="0"/>
      <w:marRight w:val="0"/>
      <w:marTop w:val="0"/>
      <w:marBottom w:val="0"/>
      <w:divBdr>
        <w:top w:val="none" w:sz="0" w:space="0" w:color="auto"/>
        <w:left w:val="none" w:sz="0" w:space="0" w:color="auto"/>
        <w:bottom w:val="none" w:sz="0" w:space="0" w:color="auto"/>
        <w:right w:val="none" w:sz="0" w:space="0" w:color="auto"/>
      </w:divBdr>
    </w:div>
    <w:div w:id="973946437">
      <w:bodyDiv w:val="1"/>
      <w:marLeft w:val="0"/>
      <w:marRight w:val="0"/>
      <w:marTop w:val="0"/>
      <w:marBottom w:val="0"/>
      <w:divBdr>
        <w:top w:val="none" w:sz="0" w:space="0" w:color="auto"/>
        <w:left w:val="none" w:sz="0" w:space="0" w:color="auto"/>
        <w:bottom w:val="none" w:sz="0" w:space="0" w:color="auto"/>
        <w:right w:val="none" w:sz="0" w:space="0" w:color="auto"/>
      </w:divBdr>
    </w:div>
    <w:div w:id="978073863">
      <w:bodyDiv w:val="1"/>
      <w:marLeft w:val="0"/>
      <w:marRight w:val="0"/>
      <w:marTop w:val="0"/>
      <w:marBottom w:val="0"/>
      <w:divBdr>
        <w:top w:val="none" w:sz="0" w:space="0" w:color="auto"/>
        <w:left w:val="none" w:sz="0" w:space="0" w:color="auto"/>
        <w:bottom w:val="none" w:sz="0" w:space="0" w:color="auto"/>
        <w:right w:val="none" w:sz="0" w:space="0" w:color="auto"/>
      </w:divBdr>
    </w:div>
    <w:div w:id="985940348">
      <w:bodyDiv w:val="1"/>
      <w:marLeft w:val="0"/>
      <w:marRight w:val="0"/>
      <w:marTop w:val="0"/>
      <w:marBottom w:val="0"/>
      <w:divBdr>
        <w:top w:val="none" w:sz="0" w:space="0" w:color="auto"/>
        <w:left w:val="none" w:sz="0" w:space="0" w:color="auto"/>
        <w:bottom w:val="none" w:sz="0" w:space="0" w:color="auto"/>
        <w:right w:val="none" w:sz="0" w:space="0" w:color="auto"/>
      </w:divBdr>
    </w:div>
    <w:div w:id="989015881">
      <w:bodyDiv w:val="1"/>
      <w:marLeft w:val="0"/>
      <w:marRight w:val="0"/>
      <w:marTop w:val="0"/>
      <w:marBottom w:val="0"/>
      <w:divBdr>
        <w:top w:val="none" w:sz="0" w:space="0" w:color="auto"/>
        <w:left w:val="none" w:sz="0" w:space="0" w:color="auto"/>
        <w:bottom w:val="none" w:sz="0" w:space="0" w:color="auto"/>
        <w:right w:val="none" w:sz="0" w:space="0" w:color="auto"/>
      </w:divBdr>
    </w:div>
    <w:div w:id="991178171">
      <w:bodyDiv w:val="1"/>
      <w:marLeft w:val="0"/>
      <w:marRight w:val="0"/>
      <w:marTop w:val="0"/>
      <w:marBottom w:val="0"/>
      <w:divBdr>
        <w:top w:val="none" w:sz="0" w:space="0" w:color="auto"/>
        <w:left w:val="none" w:sz="0" w:space="0" w:color="auto"/>
        <w:bottom w:val="none" w:sz="0" w:space="0" w:color="auto"/>
        <w:right w:val="none" w:sz="0" w:space="0" w:color="auto"/>
      </w:divBdr>
    </w:div>
    <w:div w:id="997153681">
      <w:bodyDiv w:val="1"/>
      <w:marLeft w:val="0"/>
      <w:marRight w:val="0"/>
      <w:marTop w:val="0"/>
      <w:marBottom w:val="0"/>
      <w:divBdr>
        <w:top w:val="none" w:sz="0" w:space="0" w:color="auto"/>
        <w:left w:val="none" w:sz="0" w:space="0" w:color="auto"/>
        <w:bottom w:val="none" w:sz="0" w:space="0" w:color="auto"/>
        <w:right w:val="none" w:sz="0" w:space="0" w:color="auto"/>
      </w:divBdr>
    </w:div>
    <w:div w:id="1000501237">
      <w:bodyDiv w:val="1"/>
      <w:marLeft w:val="0"/>
      <w:marRight w:val="0"/>
      <w:marTop w:val="0"/>
      <w:marBottom w:val="0"/>
      <w:divBdr>
        <w:top w:val="none" w:sz="0" w:space="0" w:color="auto"/>
        <w:left w:val="none" w:sz="0" w:space="0" w:color="auto"/>
        <w:bottom w:val="none" w:sz="0" w:space="0" w:color="auto"/>
        <w:right w:val="none" w:sz="0" w:space="0" w:color="auto"/>
      </w:divBdr>
    </w:div>
    <w:div w:id="1000699181">
      <w:bodyDiv w:val="1"/>
      <w:marLeft w:val="0"/>
      <w:marRight w:val="0"/>
      <w:marTop w:val="0"/>
      <w:marBottom w:val="0"/>
      <w:divBdr>
        <w:top w:val="none" w:sz="0" w:space="0" w:color="auto"/>
        <w:left w:val="none" w:sz="0" w:space="0" w:color="auto"/>
        <w:bottom w:val="none" w:sz="0" w:space="0" w:color="auto"/>
        <w:right w:val="none" w:sz="0" w:space="0" w:color="auto"/>
      </w:divBdr>
    </w:div>
    <w:div w:id="1004093335">
      <w:bodyDiv w:val="1"/>
      <w:marLeft w:val="0"/>
      <w:marRight w:val="0"/>
      <w:marTop w:val="0"/>
      <w:marBottom w:val="0"/>
      <w:divBdr>
        <w:top w:val="none" w:sz="0" w:space="0" w:color="auto"/>
        <w:left w:val="none" w:sz="0" w:space="0" w:color="auto"/>
        <w:bottom w:val="none" w:sz="0" w:space="0" w:color="auto"/>
        <w:right w:val="none" w:sz="0" w:space="0" w:color="auto"/>
      </w:divBdr>
    </w:div>
    <w:div w:id="1007630984">
      <w:bodyDiv w:val="1"/>
      <w:marLeft w:val="0"/>
      <w:marRight w:val="0"/>
      <w:marTop w:val="0"/>
      <w:marBottom w:val="0"/>
      <w:divBdr>
        <w:top w:val="none" w:sz="0" w:space="0" w:color="auto"/>
        <w:left w:val="none" w:sz="0" w:space="0" w:color="auto"/>
        <w:bottom w:val="none" w:sz="0" w:space="0" w:color="auto"/>
        <w:right w:val="none" w:sz="0" w:space="0" w:color="auto"/>
      </w:divBdr>
    </w:div>
    <w:div w:id="1009016638">
      <w:bodyDiv w:val="1"/>
      <w:marLeft w:val="0"/>
      <w:marRight w:val="0"/>
      <w:marTop w:val="0"/>
      <w:marBottom w:val="0"/>
      <w:divBdr>
        <w:top w:val="none" w:sz="0" w:space="0" w:color="auto"/>
        <w:left w:val="none" w:sz="0" w:space="0" w:color="auto"/>
        <w:bottom w:val="none" w:sz="0" w:space="0" w:color="auto"/>
        <w:right w:val="none" w:sz="0" w:space="0" w:color="auto"/>
      </w:divBdr>
    </w:div>
    <w:div w:id="1022166188">
      <w:bodyDiv w:val="1"/>
      <w:marLeft w:val="0"/>
      <w:marRight w:val="0"/>
      <w:marTop w:val="0"/>
      <w:marBottom w:val="0"/>
      <w:divBdr>
        <w:top w:val="none" w:sz="0" w:space="0" w:color="auto"/>
        <w:left w:val="none" w:sz="0" w:space="0" w:color="auto"/>
        <w:bottom w:val="none" w:sz="0" w:space="0" w:color="auto"/>
        <w:right w:val="none" w:sz="0" w:space="0" w:color="auto"/>
      </w:divBdr>
    </w:div>
    <w:div w:id="1022631774">
      <w:bodyDiv w:val="1"/>
      <w:marLeft w:val="0"/>
      <w:marRight w:val="0"/>
      <w:marTop w:val="0"/>
      <w:marBottom w:val="0"/>
      <w:divBdr>
        <w:top w:val="none" w:sz="0" w:space="0" w:color="auto"/>
        <w:left w:val="none" w:sz="0" w:space="0" w:color="auto"/>
        <w:bottom w:val="none" w:sz="0" w:space="0" w:color="auto"/>
        <w:right w:val="none" w:sz="0" w:space="0" w:color="auto"/>
      </w:divBdr>
    </w:div>
    <w:div w:id="1022979314">
      <w:bodyDiv w:val="1"/>
      <w:marLeft w:val="0"/>
      <w:marRight w:val="0"/>
      <w:marTop w:val="0"/>
      <w:marBottom w:val="0"/>
      <w:divBdr>
        <w:top w:val="none" w:sz="0" w:space="0" w:color="auto"/>
        <w:left w:val="none" w:sz="0" w:space="0" w:color="auto"/>
        <w:bottom w:val="none" w:sz="0" w:space="0" w:color="auto"/>
        <w:right w:val="none" w:sz="0" w:space="0" w:color="auto"/>
      </w:divBdr>
    </w:div>
    <w:div w:id="1033649943">
      <w:bodyDiv w:val="1"/>
      <w:marLeft w:val="0"/>
      <w:marRight w:val="0"/>
      <w:marTop w:val="0"/>
      <w:marBottom w:val="0"/>
      <w:divBdr>
        <w:top w:val="none" w:sz="0" w:space="0" w:color="auto"/>
        <w:left w:val="none" w:sz="0" w:space="0" w:color="auto"/>
        <w:bottom w:val="none" w:sz="0" w:space="0" w:color="auto"/>
        <w:right w:val="none" w:sz="0" w:space="0" w:color="auto"/>
      </w:divBdr>
    </w:div>
    <w:div w:id="1035690324">
      <w:bodyDiv w:val="1"/>
      <w:marLeft w:val="0"/>
      <w:marRight w:val="0"/>
      <w:marTop w:val="0"/>
      <w:marBottom w:val="0"/>
      <w:divBdr>
        <w:top w:val="none" w:sz="0" w:space="0" w:color="auto"/>
        <w:left w:val="none" w:sz="0" w:space="0" w:color="auto"/>
        <w:bottom w:val="none" w:sz="0" w:space="0" w:color="auto"/>
        <w:right w:val="none" w:sz="0" w:space="0" w:color="auto"/>
      </w:divBdr>
    </w:div>
    <w:div w:id="1037583079">
      <w:bodyDiv w:val="1"/>
      <w:marLeft w:val="0"/>
      <w:marRight w:val="0"/>
      <w:marTop w:val="0"/>
      <w:marBottom w:val="0"/>
      <w:divBdr>
        <w:top w:val="none" w:sz="0" w:space="0" w:color="auto"/>
        <w:left w:val="none" w:sz="0" w:space="0" w:color="auto"/>
        <w:bottom w:val="none" w:sz="0" w:space="0" w:color="auto"/>
        <w:right w:val="none" w:sz="0" w:space="0" w:color="auto"/>
      </w:divBdr>
    </w:div>
    <w:div w:id="1045181287">
      <w:bodyDiv w:val="1"/>
      <w:marLeft w:val="0"/>
      <w:marRight w:val="0"/>
      <w:marTop w:val="0"/>
      <w:marBottom w:val="0"/>
      <w:divBdr>
        <w:top w:val="none" w:sz="0" w:space="0" w:color="auto"/>
        <w:left w:val="none" w:sz="0" w:space="0" w:color="auto"/>
        <w:bottom w:val="none" w:sz="0" w:space="0" w:color="auto"/>
        <w:right w:val="none" w:sz="0" w:space="0" w:color="auto"/>
      </w:divBdr>
    </w:div>
    <w:div w:id="1048995520">
      <w:bodyDiv w:val="1"/>
      <w:marLeft w:val="0"/>
      <w:marRight w:val="0"/>
      <w:marTop w:val="0"/>
      <w:marBottom w:val="0"/>
      <w:divBdr>
        <w:top w:val="none" w:sz="0" w:space="0" w:color="auto"/>
        <w:left w:val="none" w:sz="0" w:space="0" w:color="auto"/>
        <w:bottom w:val="none" w:sz="0" w:space="0" w:color="auto"/>
        <w:right w:val="none" w:sz="0" w:space="0" w:color="auto"/>
      </w:divBdr>
    </w:div>
    <w:div w:id="1054816320">
      <w:bodyDiv w:val="1"/>
      <w:marLeft w:val="0"/>
      <w:marRight w:val="0"/>
      <w:marTop w:val="0"/>
      <w:marBottom w:val="0"/>
      <w:divBdr>
        <w:top w:val="none" w:sz="0" w:space="0" w:color="auto"/>
        <w:left w:val="none" w:sz="0" w:space="0" w:color="auto"/>
        <w:bottom w:val="none" w:sz="0" w:space="0" w:color="auto"/>
        <w:right w:val="none" w:sz="0" w:space="0" w:color="auto"/>
      </w:divBdr>
    </w:div>
    <w:div w:id="1056781079">
      <w:bodyDiv w:val="1"/>
      <w:marLeft w:val="0"/>
      <w:marRight w:val="0"/>
      <w:marTop w:val="0"/>
      <w:marBottom w:val="0"/>
      <w:divBdr>
        <w:top w:val="none" w:sz="0" w:space="0" w:color="auto"/>
        <w:left w:val="none" w:sz="0" w:space="0" w:color="auto"/>
        <w:bottom w:val="none" w:sz="0" w:space="0" w:color="auto"/>
        <w:right w:val="none" w:sz="0" w:space="0" w:color="auto"/>
      </w:divBdr>
    </w:div>
    <w:div w:id="1059478610">
      <w:bodyDiv w:val="1"/>
      <w:marLeft w:val="0"/>
      <w:marRight w:val="0"/>
      <w:marTop w:val="0"/>
      <w:marBottom w:val="0"/>
      <w:divBdr>
        <w:top w:val="none" w:sz="0" w:space="0" w:color="auto"/>
        <w:left w:val="none" w:sz="0" w:space="0" w:color="auto"/>
        <w:bottom w:val="none" w:sz="0" w:space="0" w:color="auto"/>
        <w:right w:val="none" w:sz="0" w:space="0" w:color="auto"/>
      </w:divBdr>
    </w:div>
    <w:div w:id="1060248875">
      <w:bodyDiv w:val="1"/>
      <w:marLeft w:val="0"/>
      <w:marRight w:val="0"/>
      <w:marTop w:val="0"/>
      <w:marBottom w:val="0"/>
      <w:divBdr>
        <w:top w:val="none" w:sz="0" w:space="0" w:color="auto"/>
        <w:left w:val="none" w:sz="0" w:space="0" w:color="auto"/>
        <w:bottom w:val="none" w:sz="0" w:space="0" w:color="auto"/>
        <w:right w:val="none" w:sz="0" w:space="0" w:color="auto"/>
      </w:divBdr>
    </w:div>
    <w:div w:id="1064331731">
      <w:bodyDiv w:val="1"/>
      <w:marLeft w:val="0"/>
      <w:marRight w:val="0"/>
      <w:marTop w:val="0"/>
      <w:marBottom w:val="0"/>
      <w:divBdr>
        <w:top w:val="none" w:sz="0" w:space="0" w:color="auto"/>
        <w:left w:val="none" w:sz="0" w:space="0" w:color="auto"/>
        <w:bottom w:val="none" w:sz="0" w:space="0" w:color="auto"/>
        <w:right w:val="none" w:sz="0" w:space="0" w:color="auto"/>
      </w:divBdr>
    </w:div>
    <w:div w:id="1064566816">
      <w:bodyDiv w:val="1"/>
      <w:marLeft w:val="0"/>
      <w:marRight w:val="0"/>
      <w:marTop w:val="0"/>
      <w:marBottom w:val="0"/>
      <w:divBdr>
        <w:top w:val="none" w:sz="0" w:space="0" w:color="auto"/>
        <w:left w:val="none" w:sz="0" w:space="0" w:color="auto"/>
        <w:bottom w:val="none" w:sz="0" w:space="0" w:color="auto"/>
        <w:right w:val="none" w:sz="0" w:space="0" w:color="auto"/>
      </w:divBdr>
    </w:div>
    <w:div w:id="1068453395">
      <w:bodyDiv w:val="1"/>
      <w:marLeft w:val="0"/>
      <w:marRight w:val="0"/>
      <w:marTop w:val="0"/>
      <w:marBottom w:val="0"/>
      <w:divBdr>
        <w:top w:val="none" w:sz="0" w:space="0" w:color="auto"/>
        <w:left w:val="none" w:sz="0" w:space="0" w:color="auto"/>
        <w:bottom w:val="none" w:sz="0" w:space="0" w:color="auto"/>
        <w:right w:val="none" w:sz="0" w:space="0" w:color="auto"/>
      </w:divBdr>
    </w:div>
    <w:div w:id="1069622105">
      <w:bodyDiv w:val="1"/>
      <w:marLeft w:val="0"/>
      <w:marRight w:val="0"/>
      <w:marTop w:val="0"/>
      <w:marBottom w:val="0"/>
      <w:divBdr>
        <w:top w:val="none" w:sz="0" w:space="0" w:color="auto"/>
        <w:left w:val="none" w:sz="0" w:space="0" w:color="auto"/>
        <w:bottom w:val="none" w:sz="0" w:space="0" w:color="auto"/>
        <w:right w:val="none" w:sz="0" w:space="0" w:color="auto"/>
      </w:divBdr>
    </w:div>
    <w:div w:id="1070419135">
      <w:bodyDiv w:val="1"/>
      <w:marLeft w:val="0"/>
      <w:marRight w:val="0"/>
      <w:marTop w:val="0"/>
      <w:marBottom w:val="0"/>
      <w:divBdr>
        <w:top w:val="none" w:sz="0" w:space="0" w:color="auto"/>
        <w:left w:val="none" w:sz="0" w:space="0" w:color="auto"/>
        <w:bottom w:val="none" w:sz="0" w:space="0" w:color="auto"/>
        <w:right w:val="none" w:sz="0" w:space="0" w:color="auto"/>
      </w:divBdr>
    </w:div>
    <w:div w:id="1073627042">
      <w:bodyDiv w:val="1"/>
      <w:marLeft w:val="0"/>
      <w:marRight w:val="0"/>
      <w:marTop w:val="0"/>
      <w:marBottom w:val="0"/>
      <w:divBdr>
        <w:top w:val="none" w:sz="0" w:space="0" w:color="auto"/>
        <w:left w:val="none" w:sz="0" w:space="0" w:color="auto"/>
        <w:bottom w:val="none" w:sz="0" w:space="0" w:color="auto"/>
        <w:right w:val="none" w:sz="0" w:space="0" w:color="auto"/>
      </w:divBdr>
    </w:div>
    <w:div w:id="1076629376">
      <w:bodyDiv w:val="1"/>
      <w:marLeft w:val="0"/>
      <w:marRight w:val="0"/>
      <w:marTop w:val="0"/>
      <w:marBottom w:val="0"/>
      <w:divBdr>
        <w:top w:val="none" w:sz="0" w:space="0" w:color="auto"/>
        <w:left w:val="none" w:sz="0" w:space="0" w:color="auto"/>
        <w:bottom w:val="none" w:sz="0" w:space="0" w:color="auto"/>
        <w:right w:val="none" w:sz="0" w:space="0" w:color="auto"/>
      </w:divBdr>
    </w:div>
    <w:div w:id="1076897406">
      <w:bodyDiv w:val="1"/>
      <w:marLeft w:val="0"/>
      <w:marRight w:val="0"/>
      <w:marTop w:val="0"/>
      <w:marBottom w:val="0"/>
      <w:divBdr>
        <w:top w:val="none" w:sz="0" w:space="0" w:color="auto"/>
        <w:left w:val="none" w:sz="0" w:space="0" w:color="auto"/>
        <w:bottom w:val="none" w:sz="0" w:space="0" w:color="auto"/>
        <w:right w:val="none" w:sz="0" w:space="0" w:color="auto"/>
      </w:divBdr>
    </w:div>
    <w:div w:id="1077020034">
      <w:bodyDiv w:val="1"/>
      <w:marLeft w:val="0"/>
      <w:marRight w:val="0"/>
      <w:marTop w:val="0"/>
      <w:marBottom w:val="0"/>
      <w:divBdr>
        <w:top w:val="none" w:sz="0" w:space="0" w:color="auto"/>
        <w:left w:val="none" w:sz="0" w:space="0" w:color="auto"/>
        <w:bottom w:val="none" w:sz="0" w:space="0" w:color="auto"/>
        <w:right w:val="none" w:sz="0" w:space="0" w:color="auto"/>
      </w:divBdr>
    </w:div>
    <w:div w:id="1080055292">
      <w:bodyDiv w:val="1"/>
      <w:marLeft w:val="0"/>
      <w:marRight w:val="0"/>
      <w:marTop w:val="0"/>
      <w:marBottom w:val="0"/>
      <w:divBdr>
        <w:top w:val="none" w:sz="0" w:space="0" w:color="auto"/>
        <w:left w:val="none" w:sz="0" w:space="0" w:color="auto"/>
        <w:bottom w:val="none" w:sz="0" w:space="0" w:color="auto"/>
        <w:right w:val="none" w:sz="0" w:space="0" w:color="auto"/>
      </w:divBdr>
    </w:div>
    <w:div w:id="1084767025">
      <w:bodyDiv w:val="1"/>
      <w:marLeft w:val="0"/>
      <w:marRight w:val="0"/>
      <w:marTop w:val="0"/>
      <w:marBottom w:val="0"/>
      <w:divBdr>
        <w:top w:val="none" w:sz="0" w:space="0" w:color="auto"/>
        <w:left w:val="none" w:sz="0" w:space="0" w:color="auto"/>
        <w:bottom w:val="none" w:sz="0" w:space="0" w:color="auto"/>
        <w:right w:val="none" w:sz="0" w:space="0" w:color="auto"/>
      </w:divBdr>
    </w:div>
    <w:div w:id="1088237610">
      <w:bodyDiv w:val="1"/>
      <w:marLeft w:val="0"/>
      <w:marRight w:val="0"/>
      <w:marTop w:val="0"/>
      <w:marBottom w:val="0"/>
      <w:divBdr>
        <w:top w:val="none" w:sz="0" w:space="0" w:color="auto"/>
        <w:left w:val="none" w:sz="0" w:space="0" w:color="auto"/>
        <w:bottom w:val="none" w:sz="0" w:space="0" w:color="auto"/>
        <w:right w:val="none" w:sz="0" w:space="0" w:color="auto"/>
      </w:divBdr>
    </w:div>
    <w:div w:id="1089303243">
      <w:bodyDiv w:val="1"/>
      <w:marLeft w:val="0"/>
      <w:marRight w:val="0"/>
      <w:marTop w:val="0"/>
      <w:marBottom w:val="0"/>
      <w:divBdr>
        <w:top w:val="none" w:sz="0" w:space="0" w:color="auto"/>
        <w:left w:val="none" w:sz="0" w:space="0" w:color="auto"/>
        <w:bottom w:val="none" w:sz="0" w:space="0" w:color="auto"/>
        <w:right w:val="none" w:sz="0" w:space="0" w:color="auto"/>
      </w:divBdr>
    </w:div>
    <w:div w:id="1090346074">
      <w:bodyDiv w:val="1"/>
      <w:marLeft w:val="0"/>
      <w:marRight w:val="0"/>
      <w:marTop w:val="0"/>
      <w:marBottom w:val="0"/>
      <w:divBdr>
        <w:top w:val="none" w:sz="0" w:space="0" w:color="auto"/>
        <w:left w:val="none" w:sz="0" w:space="0" w:color="auto"/>
        <w:bottom w:val="none" w:sz="0" w:space="0" w:color="auto"/>
        <w:right w:val="none" w:sz="0" w:space="0" w:color="auto"/>
      </w:divBdr>
    </w:div>
    <w:div w:id="1099182865">
      <w:bodyDiv w:val="1"/>
      <w:marLeft w:val="0"/>
      <w:marRight w:val="0"/>
      <w:marTop w:val="0"/>
      <w:marBottom w:val="0"/>
      <w:divBdr>
        <w:top w:val="none" w:sz="0" w:space="0" w:color="auto"/>
        <w:left w:val="none" w:sz="0" w:space="0" w:color="auto"/>
        <w:bottom w:val="none" w:sz="0" w:space="0" w:color="auto"/>
        <w:right w:val="none" w:sz="0" w:space="0" w:color="auto"/>
      </w:divBdr>
    </w:div>
    <w:div w:id="1100218698">
      <w:bodyDiv w:val="1"/>
      <w:marLeft w:val="0"/>
      <w:marRight w:val="0"/>
      <w:marTop w:val="0"/>
      <w:marBottom w:val="0"/>
      <w:divBdr>
        <w:top w:val="none" w:sz="0" w:space="0" w:color="auto"/>
        <w:left w:val="none" w:sz="0" w:space="0" w:color="auto"/>
        <w:bottom w:val="none" w:sz="0" w:space="0" w:color="auto"/>
        <w:right w:val="none" w:sz="0" w:space="0" w:color="auto"/>
      </w:divBdr>
    </w:div>
    <w:div w:id="1103375992">
      <w:bodyDiv w:val="1"/>
      <w:marLeft w:val="0"/>
      <w:marRight w:val="0"/>
      <w:marTop w:val="0"/>
      <w:marBottom w:val="0"/>
      <w:divBdr>
        <w:top w:val="none" w:sz="0" w:space="0" w:color="auto"/>
        <w:left w:val="none" w:sz="0" w:space="0" w:color="auto"/>
        <w:bottom w:val="none" w:sz="0" w:space="0" w:color="auto"/>
        <w:right w:val="none" w:sz="0" w:space="0" w:color="auto"/>
      </w:divBdr>
    </w:div>
    <w:div w:id="1105074075">
      <w:bodyDiv w:val="1"/>
      <w:marLeft w:val="0"/>
      <w:marRight w:val="0"/>
      <w:marTop w:val="0"/>
      <w:marBottom w:val="0"/>
      <w:divBdr>
        <w:top w:val="none" w:sz="0" w:space="0" w:color="auto"/>
        <w:left w:val="none" w:sz="0" w:space="0" w:color="auto"/>
        <w:bottom w:val="none" w:sz="0" w:space="0" w:color="auto"/>
        <w:right w:val="none" w:sz="0" w:space="0" w:color="auto"/>
      </w:divBdr>
    </w:div>
    <w:div w:id="1107651909">
      <w:bodyDiv w:val="1"/>
      <w:marLeft w:val="0"/>
      <w:marRight w:val="0"/>
      <w:marTop w:val="0"/>
      <w:marBottom w:val="0"/>
      <w:divBdr>
        <w:top w:val="none" w:sz="0" w:space="0" w:color="auto"/>
        <w:left w:val="none" w:sz="0" w:space="0" w:color="auto"/>
        <w:bottom w:val="none" w:sz="0" w:space="0" w:color="auto"/>
        <w:right w:val="none" w:sz="0" w:space="0" w:color="auto"/>
      </w:divBdr>
    </w:div>
    <w:div w:id="1111508277">
      <w:bodyDiv w:val="1"/>
      <w:marLeft w:val="0"/>
      <w:marRight w:val="0"/>
      <w:marTop w:val="0"/>
      <w:marBottom w:val="0"/>
      <w:divBdr>
        <w:top w:val="none" w:sz="0" w:space="0" w:color="auto"/>
        <w:left w:val="none" w:sz="0" w:space="0" w:color="auto"/>
        <w:bottom w:val="none" w:sz="0" w:space="0" w:color="auto"/>
        <w:right w:val="none" w:sz="0" w:space="0" w:color="auto"/>
      </w:divBdr>
    </w:div>
    <w:div w:id="1113479804">
      <w:bodyDiv w:val="1"/>
      <w:marLeft w:val="0"/>
      <w:marRight w:val="0"/>
      <w:marTop w:val="0"/>
      <w:marBottom w:val="0"/>
      <w:divBdr>
        <w:top w:val="none" w:sz="0" w:space="0" w:color="auto"/>
        <w:left w:val="none" w:sz="0" w:space="0" w:color="auto"/>
        <w:bottom w:val="none" w:sz="0" w:space="0" w:color="auto"/>
        <w:right w:val="none" w:sz="0" w:space="0" w:color="auto"/>
      </w:divBdr>
    </w:div>
    <w:div w:id="1117329319">
      <w:bodyDiv w:val="1"/>
      <w:marLeft w:val="0"/>
      <w:marRight w:val="0"/>
      <w:marTop w:val="0"/>
      <w:marBottom w:val="0"/>
      <w:divBdr>
        <w:top w:val="none" w:sz="0" w:space="0" w:color="auto"/>
        <w:left w:val="none" w:sz="0" w:space="0" w:color="auto"/>
        <w:bottom w:val="none" w:sz="0" w:space="0" w:color="auto"/>
        <w:right w:val="none" w:sz="0" w:space="0" w:color="auto"/>
      </w:divBdr>
    </w:div>
    <w:div w:id="1117406610">
      <w:bodyDiv w:val="1"/>
      <w:marLeft w:val="0"/>
      <w:marRight w:val="0"/>
      <w:marTop w:val="0"/>
      <w:marBottom w:val="0"/>
      <w:divBdr>
        <w:top w:val="none" w:sz="0" w:space="0" w:color="auto"/>
        <w:left w:val="none" w:sz="0" w:space="0" w:color="auto"/>
        <w:bottom w:val="none" w:sz="0" w:space="0" w:color="auto"/>
        <w:right w:val="none" w:sz="0" w:space="0" w:color="auto"/>
      </w:divBdr>
    </w:div>
    <w:div w:id="1120566720">
      <w:bodyDiv w:val="1"/>
      <w:marLeft w:val="0"/>
      <w:marRight w:val="0"/>
      <w:marTop w:val="0"/>
      <w:marBottom w:val="0"/>
      <w:divBdr>
        <w:top w:val="none" w:sz="0" w:space="0" w:color="auto"/>
        <w:left w:val="none" w:sz="0" w:space="0" w:color="auto"/>
        <w:bottom w:val="none" w:sz="0" w:space="0" w:color="auto"/>
        <w:right w:val="none" w:sz="0" w:space="0" w:color="auto"/>
      </w:divBdr>
    </w:div>
    <w:div w:id="1131096834">
      <w:bodyDiv w:val="1"/>
      <w:marLeft w:val="0"/>
      <w:marRight w:val="0"/>
      <w:marTop w:val="0"/>
      <w:marBottom w:val="0"/>
      <w:divBdr>
        <w:top w:val="none" w:sz="0" w:space="0" w:color="auto"/>
        <w:left w:val="none" w:sz="0" w:space="0" w:color="auto"/>
        <w:bottom w:val="none" w:sz="0" w:space="0" w:color="auto"/>
        <w:right w:val="none" w:sz="0" w:space="0" w:color="auto"/>
      </w:divBdr>
    </w:div>
    <w:div w:id="1134059615">
      <w:bodyDiv w:val="1"/>
      <w:marLeft w:val="0"/>
      <w:marRight w:val="0"/>
      <w:marTop w:val="0"/>
      <w:marBottom w:val="0"/>
      <w:divBdr>
        <w:top w:val="none" w:sz="0" w:space="0" w:color="auto"/>
        <w:left w:val="none" w:sz="0" w:space="0" w:color="auto"/>
        <w:bottom w:val="none" w:sz="0" w:space="0" w:color="auto"/>
        <w:right w:val="none" w:sz="0" w:space="0" w:color="auto"/>
      </w:divBdr>
    </w:div>
    <w:div w:id="1135486688">
      <w:bodyDiv w:val="1"/>
      <w:marLeft w:val="0"/>
      <w:marRight w:val="0"/>
      <w:marTop w:val="0"/>
      <w:marBottom w:val="0"/>
      <w:divBdr>
        <w:top w:val="none" w:sz="0" w:space="0" w:color="auto"/>
        <w:left w:val="none" w:sz="0" w:space="0" w:color="auto"/>
        <w:bottom w:val="none" w:sz="0" w:space="0" w:color="auto"/>
        <w:right w:val="none" w:sz="0" w:space="0" w:color="auto"/>
      </w:divBdr>
    </w:div>
    <w:div w:id="1141073294">
      <w:bodyDiv w:val="1"/>
      <w:marLeft w:val="0"/>
      <w:marRight w:val="0"/>
      <w:marTop w:val="0"/>
      <w:marBottom w:val="0"/>
      <w:divBdr>
        <w:top w:val="none" w:sz="0" w:space="0" w:color="auto"/>
        <w:left w:val="none" w:sz="0" w:space="0" w:color="auto"/>
        <w:bottom w:val="none" w:sz="0" w:space="0" w:color="auto"/>
        <w:right w:val="none" w:sz="0" w:space="0" w:color="auto"/>
      </w:divBdr>
    </w:div>
    <w:div w:id="1142428710">
      <w:bodyDiv w:val="1"/>
      <w:marLeft w:val="0"/>
      <w:marRight w:val="0"/>
      <w:marTop w:val="0"/>
      <w:marBottom w:val="0"/>
      <w:divBdr>
        <w:top w:val="none" w:sz="0" w:space="0" w:color="auto"/>
        <w:left w:val="none" w:sz="0" w:space="0" w:color="auto"/>
        <w:bottom w:val="none" w:sz="0" w:space="0" w:color="auto"/>
        <w:right w:val="none" w:sz="0" w:space="0" w:color="auto"/>
      </w:divBdr>
    </w:div>
    <w:div w:id="1144812945">
      <w:bodyDiv w:val="1"/>
      <w:marLeft w:val="0"/>
      <w:marRight w:val="0"/>
      <w:marTop w:val="0"/>
      <w:marBottom w:val="0"/>
      <w:divBdr>
        <w:top w:val="none" w:sz="0" w:space="0" w:color="auto"/>
        <w:left w:val="none" w:sz="0" w:space="0" w:color="auto"/>
        <w:bottom w:val="none" w:sz="0" w:space="0" w:color="auto"/>
        <w:right w:val="none" w:sz="0" w:space="0" w:color="auto"/>
      </w:divBdr>
    </w:div>
    <w:div w:id="1153177974">
      <w:bodyDiv w:val="1"/>
      <w:marLeft w:val="0"/>
      <w:marRight w:val="0"/>
      <w:marTop w:val="0"/>
      <w:marBottom w:val="0"/>
      <w:divBdr>
        <w:top w:val="none" w:sz="0" w:space="0" w:color="auto"/>
        <w:left w:val="none" w:sz="0" w:space="0" w:color="auto"/>
        <w:bottom w:val="none" w:sz="0" w:space="0" w:color="auto"/>
        <w:right w:val="none" w:sz="0" w:space="0" w:color="auto"/>
      </w:divBdr>
    </w:div>
    <w:div w:id="1157190586">
      <w:bodyDiv w:val="1"/>
      <w:marLeft w:val="0"/>
      <w:marRight w:val="0"/>
      <w:marTop w:val="0"/>
      <w:marBottom w:val="0"/>
      <w:divBdr>
        <w:top w:val="none" w:sz="0" w:space="0" w:color="auto"/>
        <w:left w:val="none" w:sz="0" w:space="0" w:color="auto"/>
        <w:bottom w:val="none" w:sz="0" w:space="0" w:color="auto"/>
        <w:right w:val="none" w:sz="0" w:space="0" w:color="auto"/>
      </w:divBdr>
    </w:div>
    <w:div w:id="1158224492">
      <w:bodyDiv w:val="1"/>
      <w:marLeft w:val="0"/>
      <w:marRight w:val="0"/>
      <w:marTop w:val="0"/>
      <w:marBottom w:val="0"/>
      <w:divBdr>
        <w:top w:val="none" w:sz="0" w:space="0" w:color="auto"/>
        <w:left w:val="none" w:sz="0" w:space="0" w:color="auto"/>
        <w:bottom w:val="none" w:sz="0" w:space="0" w:color="auto"/>
        <w:right w:val="none" w:sz="0" w:space="0" w:color="auto"/>
      </w:divBdr>
    </w:div>
    <w:div w:id="1166941603">
      <w:bodyDiv w:val="1"/>
      <w:marLeft w:val="0"/>
      <w:marRight w:val="0"/>
      <w:marTop w:val="0"/>
      <w:marBottom w:val="0"/>
      <w:divBdr>
        <w:top w:val="none" w:sz="0" w:space="0" w:color="auto"/>
        <w:left w:val="none" w:sz="0" w:space="0" w:color="auto"/>
        <w:bottom w:val="none" w:sz="0" w:space="0" w:color="auto"/>
        <w:right w:val="none" w:sz="0" w:space="0" w:color="auto"/>
      </w:divBdr>
    </w:div>
    <w:div w:id="1167406086">
      <w:bodyDiv w:val="1"/>
      <w:marLeft w:val="0"/>
      <w:marRight w:val="0"/>
      <w:marTop w:val="0"/>
      <w:marBottom w:val="0"/>
      <w:divBdr>
        <w:top w:val="none" w:sz="0" w:space="0" w:color="auto"/>
        <w:left w:val="none" w:sz="0" w:space="0" w:color="auto"/>
        <w:bottom w:val="none" w:sz="0" w:space="0" w:color="auto"/>
        <w:right w:val="none" w:sz="0" w:space="0" w:color="auto"/>
      </w:divBdr>
    </w:div>
    <w:div w:id="1171946656">
      <w:bodyDiv w:val="1"/>
      <w:marLeft w:val="0"/>
      <w:marRight w:val="0"/>
      <w:marTop w:val="0"/>
      <w:marBottom w:val="0"/>
      <w:divBdr>
        <w:top w:val="none" w:sz="0" w:space="0" w:color="auto"/>
        <w:left w:val="none" w:sz="0" w:space="0" w:color="auto"/>
        <w:bottom w:val="none" w:sz="0" w:space="0" w:color="auto"/>
        <w:right w:val="none" w:sz="0" w:space="0" w:color="auto"/>
      </w:divBdr>
    </w:div>
    <w:div w:id="1172260474">
      <w:bodyDiv w:val="1"/>
      <w:marLeft w:val="0"/>
      <w:marRight w:val="0"/>
      <w:marTop w:val="0"/>
      <w:marBottom w:val="0"/>
      <w:divBdr>
        <w:top w:val="none" w:sz="0" w:space="0" w:color="auto"/>
        <w:left w:val="none" w:sz="0" w:space="0" w:color="auto"/>
        <w:bottom w:val="none" w:sz="0" w:space="0" w:color="auto"/>
        <w:right w:val="none" w:sz="0" w:space="0" w:color="auto"/>
      </w:divBdr>
    </w:div>
    <w:div w:id="1173228049">
      <w:bodyDiv w:val="1"/>
      <w:marLeft w:val="0"/>
      <w:marRight w:val="0"/>
      <w:marTop w:val="0"/>
      <w:marBottom w:val="0"/>
      <w:divBdr>
        <w:top w:val="none" w:sz="0" w:space="0" w:color="auto"/>
        <w:left w:val="none" w:sz="0" w:space="0" w:color="auto"/>
        <w:bottom w:val="none" w:sz="0" w:space="0" w:color="auto"/>
        <w:right w:val="none" w:sz="0" w:space="0" w:color="auto"/>
      </w:divBdr>
    </w:div>
    <w:div w:id="1175924436">
      <w:bodyDiv w:val="1"/>
      <w:marLeft w:val="0"/>
      <w:marRight w:val="0"/>
      <w:marTop w:val="0"/>
      <w:marBottom w:val="0"/>
      <w:divBdr>
        <w:top w:val="none" w:sz="0" w:space="0" w:color="auto"/>
        <w:left w:val="none" w:sz="0" w:space="0" w:color="auto"/>
        <w:bottom w:val="none" w:sz="0" w:space="0" w:color="auto"/>
        <w:right w:val="none" w:sz="0" w:space="0" w:color="auto"/>
      </w:divBdr>
    </w:div>
    <w:div w:id="1178469637">
      <w:bodyDiv w:val="1"/>
      <w:marLeft w:val="0"/>
      <w:marRight w:val="0"/>
      <w:marTop w:val="0"/>
      <w:marBottom w:val="0"/>
      <w:divBdr>
        <w:top w:val="none" w:sz="0" w:space="0" w:color="auto"/>
        <w:left w:val="none" w:sz="0" w:space="0" w:color="auto"/>
        <w:bottom w:val="none" w:sz="0" w:space="0" w:color="auto"/>
        <w:right w:val="none" w:sz="0" w:space="0" w:color="auto"/>
      </w:divBdr>
    </w:div>
    <w:div w:id="1179387021">
      <w:bodyDiv w:val="1"/>
      <w:marLeft w:val="0"/>
      <w:marRight w:val="0"/>
      <w:marTop w:val="0"/>
      <w:marBottom w:val="0"/>
      <w:divBdr>
        <w:top w:val="none" w:sz="0" w:space="0" w:color="auto"/>
        <w:left w:val="none" w:sz="0" w:space="0" w:color="auto"/>
        <w:bottom w:val="none" w:sz="0" w:space="0" w:color="auto"/>
        <w:right w:val="none" w:sz="0" w:space="0" w:color="auto"/>
      </w:divBdr>
    </w:div>
    <w:div w:id="1179660069">
      <w:bodyDiv w:val="1"/>
      <w:marLeft w:val="0"/>
      <w:marRight w:val="0"/>
      <w:marTop w:val="0"/>
      <w:marBottom w:val="0"/>
      <w:divBdr>
        <w:top w:val="none" w:sz="0" w:space="0" w:color="auto"/>
        <w:left w:val="none" w:sz="0" w:space="0" w:color="auto"/>
        <w:bottom w:val="none" w:sz="0" w:space="0" w:color="auto"/>
        <w:right w:val="none" w:sz="0" w:space="0" w:color="auto"/>
      </w:divBdr>
    </w:div>
    <w:div w:id="1185705666">
      <w:bodyDiv w:val="1"/>
      <w:marLeft w:val="0"/>
      <w:marRight w:val="0"/>
      <w:marTop w:val="0"/>
      <w:marBottom w:val="0"/>
      <w:divBdr>
        <w:top w:val="none" w:sz="0" w:space="0" w:color="auto"/>
        <w:left w:val="none" w:sz="0" w:space="0" w:color="auto"/>
        <w:bottom w:val="none" w:sz="0" w:space="0" w:color="auto"/>
        <w:right w:val="none" w:sz="0" w:space="0" w:color="auto"/>
      </w:divBdr>
    </w:div>
    <w:div w:id="1189106207">
      <w:bodyDiv w:val="1"/>
      <w:marLeft w:val="0"/>
      <w:marRight w:val="0"/>
      <w:marTop w:val="0"/>
      <w:marBottom w:val="0"/>
      <w:divBdr>
        <w:top w:val="none" w:sz="0" w:space="0" w:color="auto"/>
        <w:left w:val="none" w:sz="0" w:space="0" w:color="auto"/>
        <w:bottom w:val="none" w:sz="0" w:space="0" w:color="auto"/>
        <w:right w:val="none" w:sz="0" w:space="0" w:color="auto"/>
      </w:divBdr>
    </w:div>
    <w:div w:id="1193809889">
      <w:bodyDiv w:val="1"/>
      <w:marLeft w:val="0"/>
      <w:marRight w:val="0"/>
      <w:marTop w:val="0"/>
      <w:marBottom w:val="0"/>
      <w:divBdr>
        <w:top w:val="none" w:sz="0" w:space="0" w:color="auto"/>
        <w:left w:val="none" w:sz="0" w:space="0" w:color="auto"/>
        <w:bottom w:val="none" w:sz="0" w:space="0" w:color="auto"/>
        <w:right w:val="none" w:sz="0" w:space="0" w:color="auto"/>
      </w:divBdr>
    </w:div>
    <w:div w:id="1202595701">
      <w:bodyDiv w:val="1"/>
      <w:marLeft w:val="0"/>
      <w:marRight w:val="0"/>
      <w:marTop w:val="0"/>
      <w:marBottom w:val="0"/>
      <w:divBdr>
        <w:top w:val="none" w:sz="0" w:space="0" w:color="auto"/>
        <w:left w:val="none" w:sz="0" w:space="0" w:color="auto"/>
        <w:bottom w:val="none" w:sz="0" w:space="0" w:color="auto"/>
        <w:right w:val="none" w:sz="0" w:space="0" w:color="auto"/>
      </w:divBdr>
    </w:div>
    <w:div w:id="1202670903">
      <w:bodyDiv w:val="1"/>
      <w:marLeft w:val="0"/>
      <w:marRight w:val="0"/>
      <w:marTop w:val="0"/>
      <w:marBottom w:val="0"/>
      <w:divBdr>
        <w:top w:val="none" w:sz="0" w:space="0" w:color="auto"/>
        <w:left w:val="none" w:sz="0" w:space="0" w:color="auto"/>
        <w:bottom w:val="none" w:sz="0" w:space="0" w:color="auto"/>
        <w:right w:val="none" w:sz="0" w:space="0" w:color="auto"/>
      </w:divBdr>
    </w:div>
    <w:div w:id="1205292921">
      <w:bodyDiv w:val="1"/>
      <w:marLeft w:val="0"/>
      <w:marRight w:val="0"/>
      <w:marTop w:val="0"/>
      <w:marBottom w:val="0"/>
      <w:divBdr>
        <w:top w:val="none" w:sz="0" w:space="0" w:color="auto"/>
        <w:left w:val="none" w:sz="0" w:space="0" w:color="auto"/>
        <w:bottom w:val="none" w:sz="0" w:space="0" w:color="auto"/>
        <w:right w:val="none" w:sz="0" w:space="0" w:color="auto"/>
      </w:divBdr>
    </w:div>
    <w:div w:id="1206991639">
      <w:bodyDiv w:val="1"/>
      <w:marLeft w:val="0"/>
      <w:marRight w:val="0"/>
      <w:marTop w:val="0"/>
      <w:marBottom w:val="0"/>
      <w:divBdr>
        <w:top w:val="none" w:sz="0" w:space="0" w:color="auto"/>
        <w:left w:val="none" w:sz="0" w:space="0" w:color="auto"/>
        <w:bottom w:val="none" w:sz="0" w:space="0" w:color="auto"/>
        <w:right w:val="none" w:sz="0" w:space="0" w:color="auto"/>
      </w:divBdr>
    </w:div>
    <w:div w:id="1229921273">
      <w:bodyDiv w:val="1"/>
      <w:marLeft w:val="0"/>
      <w:marRight w:val="0"/>
      <w:marTop w:val="0"/>
      <w:marBottom w:val="0"/>
      <w:divBdr>
        <w:top w:val="none" w:sz="0" w:space="0" w:color="auto"/>
        <w:left w:val="none" w:sz="0" w:space="0" w:color="auto"/>
        <w:bottom w:val="none" w:sz="0" w:space="0" w:color="auto"/>
        <w:right w:val="none" w:sz="0" w:space="0" w:color="auto"/>
      </w:divBdr>
    </w:div>
    <w:div w:id="1231186924">
      <w:bodyDiv w:val="1"/>
      <w:marLeft w:val="0"/>
      <w:marRight w:val="0"/>
      <w:marTop w:val="0"/>
      <w:marBottom w:val="0"/>
      <w:divBdr>
        <w:top w:val="none" w:sz="0" w:space="0" w:color="auto"/>
        <w:left w:val="none" w:sz="0" w:space="0" w:color="auto"/>
        <w:bottom w:val="none" w:sz="0" w:space="0" w:color="auto"/>
        <w:right w:val="none" w:sz="0" w:space="0" w:color="auto"/>
      </w:divBdr>
    </w:div>
    <w:div w:id="1234387139">
      <w:bodyDiv w:val="1"/>
      <w:marLeft w:val="0"/>
      <w:marRight w:val="0"/>
      <w:marTop w:val="0"/>
      <w:marBottom w:val="0"/>
      <w:divBdr>
        <w:top w:val="none" w:sz="0" w:space="0" w:color="auto"/>
        <w:left w:val="none" w:sz="0" w:space="0" w:color="auto"/>
        <w:bottom w:val="none" w:sz="0" w:space="0" w:color="auto"/>
        <w:right w:val="none" w:sz="0" w:space="0" w:color="auto"/>
      </w:divBdr>
    </w:div>
    <w:div w:id="1237978078">
      <w:bodyDiv w:val="1"/>
      <w:marLeft w:val="0"/>
      <w:marRight w:val="0"/>
      <w:marTop w:val="0"/>
      <w:marBottom w:val="0"/>
      <w:divBdr>
        <w:top w:val="none" w:sz="0" w:space="0" w:color="auto"/>
        <w:left w:val="none" w:sz="0" w:space="0" w:color="auto"/>
        <w:bottom w:val="none" w:sz="0" w:space="0" w:color="auto"/>
        <w:right w:val="none" w:sz="0" w:space="0" w:color="auto"/>
      </w:divBdr>
    </w:div>
    <w:div w:id="1243875424">
      <w:bodyDiv w:val="1"/>
      <w:marLeft w:val="0"/>
      <w:marRight w:val="0"/>
      <w:marTop w:val="0"/>
      <w:marBottom w:val="0"/>
      <w:divBdr>
        <w:top w:val="none" w:sz="0" w:space="0" w:color="auto"/>
        <w:left w:val="none" w:sz="0" w:space="0" w:color="auto"/>
        <w:bottom w:val="none" w:sz="0" w:space="0" w:color="auto"/>
        <w:right w:val="none" w:sz="0" w:space="0" w:color="auto"/>
      </w:divBdr>
    </w:div>
    <w:div w:id="1246067360">
      <w:bodyDiv w:val="1"/>
      <w:marLeft w:val="0"/>
      <w:marRight w:val="0"/>
      <w:marTop w:val="0"/>
      <w:marBottom w:val="0"/>
      <w:divBdr>
        <w:top w:val="none" w:sz="0" w:space="0" w:color="auto"/>
        <w:left w:val="none" w:sz="0" w:space="0" w:color="auto"/>
        <w:bottom w:val="none" w:sz="0" w:space="0" w:color="auto"/>
        <w:right w:val="none" w:sz="0" w:space="0" w:color="auto"/>
      </w:divBdr>
    </w:div>
    <w:div w:id="1247691624">
      <w:bodyDiv w:val="1"/>
      <w:marLeft w:val="0"/>
      <w:marRight w:val="0"/>
      <w:marTop w:val="0"/>
      <w:marBottom w:val="0"/>
      <w:divBdr>
        <w:top w:val="none" w:sz="0" w:space="0" w:color="auto"/>
        <w:left w:val="none" w:sz="0" w:space="0" w:color="auto"/>
        <w:bottom w:val="none" w:sz="0" w:space="0" w:color="auto"/>
        <w:right w:val="none" w:sz="0" w:space="0" w:color="auto"/>
      </w:divBdr>
    </w:div>
    <w:div w:id="1256161235">
      <w:bodyDiv w:val="1"/>
      <w:marLeft w:val="0"/>
      <w:marRight w:val="0"/>
      <w:marTop w:val="0"/>
      <w:marBottom w:val="0"/>
      <w:divBdr>
        <w:top w:val="none" w:sz="0" w:space="0" w:color="auto"/>
        <w:left w:val="none" w:sz="0" w:space="0" w:color="auto"/>
        <w:bottom w:val="none" w:sz="0" w:space="0" w:color="auto"/>
        <w:right w:val="none" w:sz="0" w:space="0" w:color="auto"/>
      </w:divBdr>
    </w:div>
    <w:div w:id="1261597491">
      <w:bodyDiv w:val="1"/>
      <w:marLeft w:val="0"/>
      <w:marRight w:val="0"/>
      <w:marTop w:val="0"/>
      <w:marBottom w:val="0"/>
      <w:divBdr>
        <w:top w:val="none" w:sz="0" w:space="0" w:color="auto"/>
        <w:left w:val="none" w:sz="0" w:space="0" w:color="auto"/>
        <w:bottom w:val="none" w:sz="0" w:space="0" w:color="auto"/>
        <w:right w:val="none" w:sz="0" w:space="0" w:color="auto"/>
      </w:divBdr>
    </w:div>
    <w:div w:id="1269461509">
      <w:bodyDiv w:val="1"/>
      <w:marLeft w:val="0"/>
      <w:marRight w:val="0"/>
      <w:marTop w:val="0"/>
      <w:marBottom w:val="0"/>
      <w:divBdr>
        <w:top w:val="none" w:sz="0" w:space="0" w:color="auto"/>
        <w:left w:val="none" w:sz="0" w:space="0" w:color="auto"/>
        <w:bottom w:val="none" w:sz="0" w:space="0" w:color="auto"/>
        <w:right w:val="none" w:sz="0" w:space="0" w:color="auto"/>
      </w:divBdr>
    </w:div>
    <w:div w:id="1278024190">
      <w:bodyDiv w:val="1"/>
      <w:marLeft w:val="0"/>
      <w:marRight w:val="0"/>
      <w:marTop w:val="0"/>
      <w:marBottom w:val="0"/>
      <w:divBdr>
        <w:top w:val="none" w:sz="0" w:space="0" w:color="auto"/>
        <w:left w:val="none" w:sz="0" w:space="0" w:color="auto"/>
        <w:bottom w:val="none" w:sz="0" w:space="0" w:color="auto"/>
        <w:right w:val="none" w:sz="0" w:space="0" w:color="auto"/>
      </w:divBdr>
    </w:div>
    <w:div w:id="1283078826">
      <w:bodyDiv w:val="1"/>
      <w:marLeft w:val="0"/>
      <w:marRight w:val="0"/>
      <w:marTop w:val="0"/>
      <w:marBottom w:val="0"/>
      <w:divBdr>
        <w:top w:val="none" w:sz="0" w:space="0" w:color="auto"/>
        <w:left w:val="none" w:sz="0" w:space="0" w:color="auto"/>
        <w:bottom w:val="none" w:sz="0" w:space="0" w:color="auto"/>
        <w:right w:val="none" w:sz="0" w:space="0" w:color="auto"/>
      </w:divBdr>
    </w:div>
    <w:div w:id="1298993322">
      <w:bodyDiv w:val="1"/>
      <w:marLeft w:val="0"/>
      <w:marRight w:val="0"/>
      <w:marTop w:val="0"/>
      <w:marBottom w:val="0"/>
      <w:divBdr>
        <w:top w:val="none" w:sz="0" w:space="0" w:color="auto"/>
        <w:left w:val="none" w:sz="0" w:space="0" w:color="auto"/>
        <w:bottom w:val="none" w:sz="0" w:space="0" w:color="auto"/>
        <w:right w:val="none" w:sz="0" w:space="0" w:color="auto"/>
      </w:divBdr>
    </w:div>
    <w:div w:id="1301494261">
      <w:bodyDiv w:val="1"/>
      <w:marLeft w:val="0"/>
      <w:marRight w:val="0"/>
      <w:marTop w:val="0"/>
      <w:marBottom w:val="0"/>
      <w:divBdr>
        <w:top w:val="none" w:sz="0" w:space="0" w:color="auto"/>
        <w:left w:val="none" w:sz="0" w:space="0" w:color="auto"/>
        <w:bottom w:val="none" w:sz="0" w:space="0" w:color="auto"/>
        <w:right w:val="none" w:sz="0" w:space="0" w:color="auto"/>
      </w:divBdr>
    </w:div>
    <w:div w:id="1301496850">
      <w:bodyDiv w:val="1"/>
      <w:marLeft w:val="0"/>
      <w:marRight w:val="0"/>
      <w:marTop w:val="0"/>
      <w:marBottom w:val="0"/>
      <w:divBdr>
        <w:top w:val="none" w:sz="0" w:space="0" w:color="auto"/>
        <w:left w:val="none" w:sz="0" w:space="0" w:color="auto"/>
        <w:bottom w:val="none" w:sz="0" w:space="0" w:color="auto"/>
        <w:right w:val="none" w:sz="0" w:space="0" w:color="auto"/>
      </w:divBdr>
    </w:div>
    <w:div w:id="1302148565">
      <w:bodyDiv w:val="1"/>
      <w:marLeft w:val="0"/>
      <w:marRight w:val="0"/>
      <w:marTop w:val="0"/>
      <w:marBottom w:val="0"/>
      <w:divBdr>
        <w:top w:val="none" w:sz="0" w:space="0" w:color="auto"/>
        <w:left w:val="none" w:sz="0" w:space="0" w:color="auto"/>
        <w:bottom w:val="none" w:sz="0" w:space="0" w:color="auto"/>
        <w:right w:val="none" w:sz="0" w:space="0" w:color="auto"/>
      </w:divBdr>
    </w:div>
    <w:div w:id="1306812517">
      <w:bodyDiv w:val="1"/>
      <w:marLeft w:val="0"/>
      <w:marRight w:val="0"/>
      <w:marTop w:val="0"/>
      <w:marBottom w:val="0"/>
      <w:divBdr>
        <w:top w:val="none" w:sz="0" w:space="0" w:color="auto"/>
        <w:left w:val="none" w:sz="0" w:space="0" w:color="auto"/>
        <w:bottom w:val="none" w:sz="0" w:space="0" w:color="auto"/>
        <w:right w:val="none" w:sz="0" w:space="0" w:color="auto"/>
      </w:divBdr>
    </w:div>
    <w:div w:id="1310597687">
      <w:bodyDiv w:val="1"/>
      <w:marLeft w:val="0"/>
      <w:marRight w:val="0"/>
      <w:marTop w:val="0"/>
      <w:marBottom w:val="0"/>
      <w:divBdr>
        <w:top w:val="none" w:sz="0" w:space="0" w:color="auto"/>
        <w:left w:val="none" w:sz="0" w:space="0" w:color="auto"/>
        <w:bottom w:val="none" w:sz="0" w:space="0" w:color="auto"/>
        <w:right w:val="none" w:sz="0" w:space="0" w:color="auto"/>
      </w:divBdr>
    </w:div>
    <w:div w:id="1310791328">
      <w:bodyDiv w:val="1"/>
      <w:marLeft w:val="0"/>
      <w:marRight w:val="0"/>
      <w:marTop w:val="0"/>
      <w:marBottom w:val="0"/>
      <w:divBdr>
        <w:top w:val="none" w:sz="0" w:space="0" w:color="auto"/>
        <w:left w:val="none" w:sz="0" w:space="0" w:color="auto"/>
        <w:bottom w:val="none" w:sz="0" w:space="0" w:color="auto"/>
        <w:right w:val="none" w:sz="0" w:space="0" w:color="auto"/>
      </w:divBdr>
    </w:div>
    <w:div w:id="1313605222">
      <w:bodyDiv w:val="1"/>
      <w:marLeft w:val="0"/>
      <w:marRight w:val="0"/>
      <w:marTop w:val="0"/>
      <w:marBottom w:val="0"/>
      <w:divBdr>
        <w:top w:val="none" w:sz="0" w:space="0" w:color="auto"/>
        <w:left w:val="none" w:sz="0" w:space="0" w:color="auto"/>
        <w:bottom w:val="none" w:sz="0" w:space="0" w:color="auto"/>
        <w:right w:val="none" w:sz="0" w:space="0" w:color="auto"/>
      </w:divBdr>
    </w:div>
    <w:div w:id="1314873318">
      <w:bodyDiv w:val="1"/>
      <w:marLeft w:val="0"/>
      <w:marRight w:val="0"/>
      <w:marTop w:val="0"/>
      <w:marBottom w:val="0"/>
      <w:divBdr>
        <w:top w:val="none" w:sz="0" w:space="0" w:color="auto"/>
        <w:left w:val="none" w:sz="0" w:space="0" w:color="auto"/>
        <w:bottom w:val="none" w:sz="0" w:space="0" w:color="auto"/>
        <w:right w:val="none" w:sz="0" w:space="0" w:color="auto"/>
      </w:divBdr>
    </w:div>
    <w:div w:id="1315177922">
      <w:bodyDiv w:val="1"/>
      <w:marLeft w:val="0"/>
      <w:marRight w:val="0"/>
      <w:marTop w:val="0"/>
      <w:marBottom w:val="0"/>
      <w:divBdr>
        <w:top w:val="none" w:sz="0" w:space="0" w:color="auto"/>
        <w:left w:val="none" w:sz="0" w:space="0" w:color="auto"/>
        <w:bottom w:val="none" w:sz="0" w:space="0" w:color="auto"/>
        <w:right w:val="none" w:sz="0" w:space="0" w:color="auto"/>
      </w:divBdr>
    </w:div>
    <w:div w:id="1328634230">
      <w:bodyDiv w:val="1"/>
      <w:marLeft w:val="0"/>
      <w:marRight w:val="0"/>
      <w:marTop w:val="0"/>
      <w:marBottom w:val="0"/>
      <w:divBdr>
        <w:top w:val="none" w:sz="0" w:space="0" w:color="auto"/>
        <w:left w:val="none" w:sz="0" w:space="0" w:color="auto"/>
        <w:bottom w:val="none" w:sz="0" w:space="0" w:color="auto"/>
        <w:right w:val="none" w:sz="0" w:space="0" w:color="auto"/>
      </w:divBdr>
    </w:div>
    <w:div w:id="1329987625">
      <w:bodyDiv w:val="1"/>
      <w:marLeft w:val="0"/>
      <w:marRight w:val="0"/>
      <w:marTop w:val="0"/>
      <w:marBottom w:val="0"/>
      <w:divBdr>
        <w:top w:val="none" w:sz="0" w:space="0" w:color="auto"/>
        <w:left w:val="none" w:sz="0" w:space="0" w:color="auto"/>
        <w:bottom w:val="none" w:sz="0" w:space="0" w:color="auto"/>
        <w:right w:val="none" w:sz="0" w:space="0" w:color="auto"/>
      </w:divBdr>
    </w:div>
    <w:div w:id="1331525243">
      <w:bodyDiv w:val="1"/>
      <w:marLeft w:val="0"/>
      <w:marRight w:val="0"/>
      <w:marTop w:val="0"/>
      <w:marBottom w:val="0"/>
      <w:divBdr>
        <w:top w:val="none" w:sz="0" w:space="0" w:color="auto"/>
        <w:left w:val="none" w:sz="0" w:space="0" w:color="auto"/>
        <w:bottom w:val="none" w:sz="0" w:space="0" w:color="auto"/>
        <w:right w:val="none" w:sz="0" w:space="0" w:color="auto"/>
      </w:divBdr>
    </w:div>
    <w:div w:id="1333990202">
      <w:bodyDiv w:val="1"/>
      <w:marLeft w:val="0"/>
      <w:marRight w:val="0"/>
      <w:marTop w:val="0"/>
      <w:marBottom w:val="0"/>
      <w:divBdr>
        <w:top w:val="none" w:sz="0" w:space="0" w:color="auto"/>
        <w:left w:val="none" w:sz="0" w:space="0" w:color="auto"/>
        <w:bottom w:val="none" w:sz="0" w:space="0" w:color="auto"/>
        <w:right w:val="none" w:sz="0" w:space="0" w:color="auto"/>
      </w:divBdr>
    </w:div>
    <w:div w:id="1337347976">
      <w:bodyDiv w:val="1"/>
      <w:marLeft w:val="0"/>
      <w:marRight w:val="0"/>
      <w:marTop w:val="0"/>
      <w:marBottom w:val="0"/>
      <w:divBdr>
        <w:top w:val="none" w:sz="0" w:space="0" w:color="auto"/>
        <w:left w:val="none" w:sz="0" w:space="0" w:color="auto"/>
        <w:bottom w:val="none" w:sz="0" w:space="0" w:color="auto"/>
        <w:right w:val="none" w:sz="0" w:space="0" w:color="auto"/>
      </w:divBdr>
    </w:div>
    <w:div w:id="1337807891">
      <w:bodyDiv w:val="1"/>
      <w:marLeft w:val="0"/>
      <w:marRight w:val="0"/>
      <w:marTop w:val="0"/>
      <w:marBottom w:val="0"/>
      <w:divBdr>
        <w:top w:val="none" w:sz="0" w:space="0" w:color="auto"/>
        <w:left w:val="none" w:sz="0" w:space="0" w:color="auto"/>
        <w:bottom w:val="none" w:sz="0" w:space="0" w:color="auto"/>
        <w:right w:val="none" w:sz="0" w:space="0" w:color="auto"/>
      </w:divBdr>
    </w:div>
    <w:div w:id="1339307440">
      <w:bodyDiv w:val="1"/>
      <w:marLeft w:val="0"/>
      <w:marRight w:val="0"/>
      <w:marTop w:val="0"/>
      <w:marBottom w:val="0"/>
      <w:divBdr>
        <w:top w:val="none" w:sz="0" w:space="0" w:color="auto"/>
        <w:left w:val="none" w:sz="0" w:space="0" w:color="auto"/>
        <w:bottom w:val="none" w:sz="0" w:space="0" w:color="auto"/>
        <w:right w:val="none" w:sz="0" w:space="0" w:color="auto"/>
      </w:divBdr>
    </w:div>
    <w:div w:id="1340817523">
      <w:bodyDiv w:val="1"/>
      <w:marLeft w:val="0"/>
      <w:marRight w:val="0"/>
      <w:marTop w:val="0"/>
      <w:marBottom w:val="0"/>
      <w:divBdr>
        <w:top w:val="none" w:sz="0" w:space="0" w:color="auto"/>
        <w:left w:val="none" w:sz="0" w:space="0" w:color="auto"/>
        <w:bottom w:val="none" w:sz="0" w:space="0" w:color="auto"/>
        <w:right w:val="none" w:sz="0" w:space="0" w:color="auto"/>
      </w:divBdr>
    </w:div>
    <w:div w:id="1341152722">
      <w:bodyDiv w:val="1"/>
      <w:marLeft w:val="0"/>
      <w:marRight w:val="0"/>
      <w:marTop w:val="0"/>
      <w:marBottom w:val="0"/>
      <w:divBdr>
        <w:top w:val="none" w:sz="0" w:space="0" w:color="auto"/>
        <w:left w:val="none" w:sz="0" w:space="0" w:color="auto"/>
        <w:bottom w:val="none" w:sz="0" w:space="0" w:color="auto"/>
        <w:right w:val="none" w:sz="0" w:space="0" w:color="auto"/>
      </w:divBdr>
    </w:div>
    <w:div w:id="1345324337">
      <w:bodyDiv w:val="1"/>
      <w:marLeft w:val="0"/>
      <w:marRight w:val="0"/>
      <w:marTop w:val="0"/>
      <w:marBottom w:val="0"/>
      <w:divBdr>
        <w:top w:val="none" w:sz="0" w:space="0" w:color="auto"/>
        <w:left w:val="none" w:sz="0" w:space="0" w:color="auto"/>
        <w:bottom w:val="none" w:sz="0" w:space="0" w:color="auto"/>
        <w:right w:val="none" w:sz="0" w:space="0" w:color="auto"/>
      </w:divBdr>
    </w:div>
    <w:div w:id="1350136281">
      <w:bodyDiv w:val="1"/>
      <w:marLeft w:val="0"/>
      <w:marRight w:val="0"/>
      <w:marTop w:val="0"/>
      <w:marBottom w:val="0"/>
      <w:divBdr>
        <w:top w:val="none" w:sz="0" w:space="0" w:color="auto"/>
        <w:left w:val="none" w:sz="0" w:space="0" w:color="auto"/>
        <w:bottom w:val="none" w:sz="0" w:space="0" w:color="auto"/>
        <w:right w:val="none" w:sz="0" w:space="0" w:color="auto"/>
      </w:divBdr>
    </w:div>
    <w:div w:id="1350988451">
      <w:bodyDiv w:val="1"/>
      <w:marLeft w:val="0"/>
      <w:marRight w:val="0"/>
      <w:marTop w:val="0"/>
      <w:marBottom w:val="0"/>
      <w:divBdr>
        <w:top w:val="none" w:sz="0" w:space="0" w:color="auto"/>
        <w:left w:val="none" w:sz="0" w:space="0" w:color="auto"/>
        <w:bottom w:val="none" w:sz="0" w:space="0" w:color="auto"/>
        <w:right w:val="none" w:sz="0" w:space="0" w:color="auto"/>
      </w:divBdr>
    </w:div>
    <w:div w:id="1351176088">
      <w:bodyDiv w:val="1"/>
      <w:marLeft w:val="0"/>
      <w:marRight w:val="0"/>
      <w:marTop w:val="0"/>
      <w:marBottom w:val="0"/>
      <w:divBdr>
        <w:top w:val="none" w:sz="0" w:space="0" w:color="auto"/>
        <w:left w:val="none" w:sz="0" w:space="0" w:color="auto"/>
        <w:bottom w:val="none" w:sz="0" w:space="0" w:color="auto"/>
        <w:right w:val="none" w:sz="0" w:space="0" w:color="auto"/>
      </w:divBdr>
    </w:div>
    <w:div w:id="1355841520">
      <w:bodyDiv w:val="1"/>
      <w:marLeft w:val="0"/>
      <w:marRight w:val="0"/>
      <w:marTop w:val="0"/>
      <w:marBottom w:val="0"/>
      <w:divBdr>
        <w:top w:val="none" w:sz="0" w:space="0" w:color="auto"/>
        <w:left w:val="none" w:sz="0" w:space="0" w:color="auto"/>
        <w:bottom w:val="none" w:sz="0" w:space="0" w:color="auto"/>
        <w:right w:val="none" w:sz="0" w:space="0" w:color="auto"/>
      </w:divBdr>
    </w:div>
    <w:div w:id="1356082109">
      <w:bodyDiv w:val="1"/>
      <w:marLeft w:val="0"/>
      <w:marRight w:val="0"/>
      <w:marTop w:val="0"/>
      <w:marBottom w:val="0"/>
      <w:divBdr>
        <w:top w:val="none" w:sz="0" w:space="0" w:color="auto"/>
        <w:left w:val="none" w:sz="0" w:space="0" w:color="auto"/>
        <w:bottom w:val="none" w:sz="0" w:space="0" w:color="auto"/>
        <w:right w:val="none" w:sz="0" w:space="0" w:color="auto"/>
      </w:divBdr>
    </w:div>
    <w:div w:id="1359165551">
      <w:bodyDiv w:val="1"/>
      <w:marLeft w:val="0"/>
      <w:marRight w:val="0"/>
      <w:marTop w:val="0"/>
      <w:marBottom w:val="0"/>
      <w:divBdr>
        <w:top w:val="none" w:sz="0" w:space="0" w:color="auto"/>
        <w:left w:val="none" w:sz="0" w:space="0" w:color="auto"/>
        <w:bottom w:val="none" w:sz="0" w:space="0" w:color="auto"/>
        <w:right w:val="none" w:sz="0" w:space="0" w:color="auto"/>
      </w:divBdr>
    </w:div>
    <w:div w:id="1371689600">
      <w:bodyDiv w:val="1"/>
      <w:marLeft w:val="0"/>
      <w:marRight w:val="0"/>
      <w:marTop w:val="0"/>
      <w:marBottom w:val="0"/>
      <w:divBdr>
        <w:top w:val="none" w:sz="0" w:space="0" w:color="auto"/>
        <w:left w:val="none" w:sz="0" w:space="0" w:color="auto"/>
        <w:bottom w:val="none" w:sz="0" w:space="0" w:color="auto"/>
        <w:right w:val="none" w:sz="0" w:space="0" w:color="auto"/>
      </w:divBdr>
    </w:div>
    <w:div w:id="1373773859">
      <w:bodyDiv w:val="1"/>
      <w:marLeft w:val="0"/>
      <w:marRight w:val="0"/>
      <w:marTop w:val="0"/>
      <w:marBottom w:val="0"/>
      <w:divBdr>
        <w:top w:val="none" w:sz="0" w:space="0" w:color="auto"/>
        <w:left w:val="none" w:sz="0" w:space="0" w:color="auto"/>
        <w:bottom w:val="none" w:sz="0" w:space="0" w:color="auto"/>
        <w:right w:val="none" w:sz="0" w:space="0" w:color="auto"/>
      </w:divBdr>
    </w:div>
    <w:div w:id="1376806003">
      <w:bodyDiv w:val="1"/>
      <w:marLeft w:val="0"/>
      <w:marRight w:val="0"/>
      <w:marTop w:val="0"/>
      <w:marBottom w:val="0"/>
      <w:divBdr>
        <w:top w:val="none" w:sz="0" w:space="0" w:color="auto"/>
        <w:left w:val="none" w:sz="0" w:space="0" w:color="auto"/>
        <w:bottom w:val="none" w:sz="0" w:space="0" w:color="auto"/>
        <w:right w:val="none" w:sz="0" w:space="0" w:color="auto"/>
      </w:divBdr>
    </w:div>
    <w:div w:id="1384135665">
      <w:bodyDiv w:val="1"/>
      <w:marLeft w:val="0"/>
      <w:marRight w:val="0"/>
      <w:marTop w:val="0"/>
      <w:marBottom w:val="0"/>
      <w:divBdr>
        <w:top w:val="none" w:sz="0" w:space="0" w:color="auto"/>
        <w:left w:val="none" w:sz="0" w:space="0" w:color="auto"/>
        <w:bottom w:val="none" w:sz="0" w:space="0" w:color="auto"/>
        <w:right w:val="none" w:sz="0" w:space="0" w:color="auto"/>
      </w:divBdr>
    </w:div>
    <w:div w:id="1394353313">
      <w:bodyDiv w:val="1"/>
      <w:marLeft w:val="0"/>
      <w:marRight w:val="0"/>
      <w:marTop w:val="0"/>
      <w:marBottom w:val="0"/>
      <w:divBdr>
        <w:top w:val="none" w:sz="0" w:space="0" w:color="auto"/>
        <w:left w:val="none" w:sz="0" w:space="0" w:color="auto"/>
        <w:bottom w:val="none" w:sz="0" w:space="0" w:color="auto"/>
        <w:right w:val="none" w:sz="0" w:space="0" w:color="auto"/>
      </w:divBdr>
    </w:div>
    <w:div w:id="1403674487">
      <w:bodyDiv w:val="1"/>
      <w:marLeft w:val="0"/>
      <w:marRight w:val="0"/>
      <w:marTop w:val="0"/>
      <w:marBottom w:val="0"/>
      <w:divBdr>
        <w:top w:val="none" w:sz="0" w:space="0" w:color="auto"/>
        <w:left w:val="none" w:sz="0" w:space="0" w:color="auto"/>
        <w:bottom w:val="none" w:sz="0" w:space="0" w:color="auto"/>
        <w:right w:val="none" w:sz="0" w:space="0" w:color="auto"/>
      </w:divBdr>
    </w:div>
    <w:div w:id="1406224882">
      <w:bodyDiv w:val="1"/>
      <w:marLeft w:val="0"/>
      <w:marRight w:val="0"/>
      <w:marTop w:val="0"/>
      <w:marBottom w:val="0"/>
      <w:divBdr>
        <w:top w:val="none" w:sz="0" w:space="0" w:color="auto"/>
        <w:left w:val="none" w:sz="0" w:space="0" w:color="auto"/>
        <w:bottom w:val="none" w:sz="0" w:space="0" w:color="auto"/>
        <w:right w:val="none" w:sz="0" w:space="0" w:color="auto"/>
      </w:divBdr>
    </w:div>
    <w:div w:id="1406412463">
      <w:bodyDiv w:val="1"/>
      <w:marLeft w:val="0"/>
      <w:marRight w:val="0"/>
      <w:marTop w:val="0"/>
      <w:marBottom w:val="0"/>
      <w:divBdr>
        <w:top w:val="none" w:sz="0" w:space="0" w:color="auto"/>
        <w:left w:val="none" w:sz="0" w:space="0" w:color="auto"/>
        <w:bottom w:val="none" w:sz="0" w:space="0" w:color="auto"/>
        <w:right w:val="none" w:sz="0" w:space="0" w:color="auto"/>
      </w:divBdr>
    </w:div>
    <w:div w:id="1420560472">
      <w:bodyDiv w:val="1"/>
      <w:marLeft w:val="0"/>
      <w:marRight w:val="0"/>
      <w:marTop w:val="0"/>
      <w:marBottom w:val="0"/>
      <w:divBdr>
        <w:top w:val="none" w:sz="0" w:space="0" w:color="auto"/>
        <w:left w:val="none" w:sz="0" w:space="0" w:color="auto"/>
        <w:bottom w:val="none" w:sz="0" w:space="0" w:color="auto"/>
        <w:right w:val="none" w:sz="0" w:space="0" w:color="auto"/>
      </w:divBdr>
    </w:div>
    <w:div w:id="1424958996">
      <w:bodyDiv w:val="1"/>
      <w:marLeft w:val="0"/>
      <w:marRight w:val="0"/>
      <w:marTop w:val="0"/>
      <w:marBottom w:val="0"/>
      <w:divBdr>
        <w:top w:val="none" w:sz="0" w:space="0" w:color="auto"/>
        <w:left w:val="none" w:sz="0" w:space="0" w:color="auto"/>
        <w:bottom w:val="none" w:sz="0" w:space="0" w:color="auto"/>
        <w:right w:val="none" w:sz="0" w:space="0" w:color="auto"/>
      </w:divBdr>
    </w:div>
    <w:div w:id="1428572187">
      <w:bodyDiv w:val="1"/>
      <w:marLeft w:val="0"/>
      <w:marRight w:val="0"/>
      <w:marTop w:val="0"/>
      <w:marBottom w:val="0"/>
      <w:divBdr>
        <w:top w:val="none" w:sz="0" w:space="0" w:color="auto"/>
        <w:left w:val="none" w:sz="0" w:space="0" w:color="auto"/>
        <w:bottom w:val="none" w:sz="0" w:space="0" w:color="auto"/>
        <w:right w:val="none" w:sz="0" w:space="0" w:color="auto"/>
      </w:divBdr>
    </w:div>
    <w:div w:id="1431002712">
      <w:bodyDiv w:val="1"/>
      <w:marLeft w:val="0"/>
      <w:marRight w:val="0"/>
      <w:marTop w:val="0"/>
      <w:marBottom w:val="0"/>
      <w:divBdr>
        <w:top w:val="none" w:sz="0" w:space="0" w:color="auto"/>
        <w:left w:val="none" w:sz="0" w:space="0" w:color="auto"/>
        <w:bottom w:val="none" w:sz="0" w:space="0" w:color="auto"/>
        <w:right w:val="none" w:sz="0" w:space="0" w:color="auto"/>
      </w:divBdr>
    </w:div>
    <w:div w:id="1434519837">
      <w:bodyDiv w:val="1"/>
      <w:marLeft w:val="0"/>
      <w:marRight w:val="0"/>
      <w:marTop w:val="0"/>
      <w:marBottom w:val="0"/>
      <w:divBdr>
        <w:top w:val="none" w:sz="0" w:space="0" w:color="auto"/>
        <w:left w:val="none" w:sz="0" w:space="0" w:color="auto"/>
        <w:bottom w:val="none" w:sz="0" w:space="0" w:color="auto"/>
        <w:right w:val="none" w:sz="0" w:space="0" w:color="auto"/>
      </w:divBdr>
    </w:div>
    <w:div w:id="1435395549">
      <w:bodyDiv w:val="1"/>
      <w:marLeft w:val="0"/>
      <w:marRight w:val="0"/>
      <w:marTop w:val="0"/>
      <w:marBottom w:val="0"/>
      <w:divBdr>
        <w:top w:val="none" w:sz="0" w:space="0" w:color="auto"/>
        <w:left w:val="none" w:sz="0" w:space="0" w:color="auto"/>
        <w:bottom w:val="none" w:sz="0" w:space="0" w:color="auto"/>
        <w:right w:val="none" w:sz="0" w:space="0" w:color="auto"/>
      </w:divBdr>
    </w:div>
    <w:div w:id="1438451692">
      <w:bodyDiv w:val="1"/>
      <w:marLeft w:val="0"/>
      <w:marRight w:val="0"/>
      <w:marTop w:val="0"/>
      <w:marBottom w:val="0"/>
      <w:divBdr>
        <w:top w:val="none" w:sz="0" w:space="0" w:color="auto"/>
        <w:left w:val="none" w:sz="0" w:space="0" w:color="auto"/>
        <w:bottom w:val="none" w:sz="0" w:space="0" w:color="auto"/>
        <w:right w:val="none" w:sz="0" w:space="0" w:color="auto"/>
      </w:divBdr>
    </w:div>
    <w:div w:id="1473406990">
      <w:bodyDiv w:val="1"/>
      <w:marLeft w:val="0"/>
      <w:marRight w:val="0"/>
      <w:marTop w:val="0"/>
      <w:marBottom w:val="0"/>
      <w:divBdr>
        <w:top w:val="none" w:sz="0" w:space="0" w:color="auto"/>
        <w:left w:val="none" w:sz="0" w:space="0" w:color="auto"/>
        <w:bottom w:val="none" w:sz="0" w:space="0" w:color="auto"/>
        <w:right w:val="none" w:sz="0" w:space="0" w:color="auto"/>
      </w:divBdr>
    </w:div>
    <w:div w:id="1477337866">
      <w:bodyDiv w:val="1"/>
      <w:marLeft w:val="0"/>
      <w:marRight w:val="0"/>
      <w:marTop w:val="0"/>
      <w:marBottom w:val="0"/>
      <w:divBdr>
        <w:top w:val="none" w:sz="0" w:space="0" w:color="auto"/>
        <w:left w:val="none" w:sz="0" w:space="0" w:color="auto"/>
        <w:bottom w:val="none" w:sz="0" w:space="0" w:color="auto"/>
        <w:right w:val="none" w:sz="0" w:space="0" w:color="auto"/>
      </w:divBdr>
    </w:div>
    <w:div w:id="1493522450">
      <w:bodyDiv w:val="1"/>
      <w:marLeft w:val="0"/>
      <w:marRight w:val="0"/>
      <w:marTop w:val="0"/>
      <w:marBottom w:val="0"/>
      <w:divBdr>
        <w:top w:val="none" w:sz="0" w:space="0" w:color="auto"/>
        <w:left w:val="none" w:sz="0" w:space="0" w:color="auto"/>
        <w:bottom w:val="none" w:sz="0" w:space="0" w:color="auto"/>
        <w:right w:val="none" w:sz="0" w:space="0" w:color="auto"/>
      </w:divBdr>
    </w:div>
    <w:div w:id="1494252979">
      <w:bodyDiv w:val="1"/>
      <w:marLeft w:val="0"/>
      <w:marRight w:val="0"/>
      <w:marTop w:val="0"/>
      <w:marBottom w:val="0"/>
      <w:divBdr>
        <w:top w:val="none" w:sz="0" w:space="0" w:color="auto"/>
        <w:left w:val="none" w:sz="0" w:space="0" w:color="auto"/>
        <w:bottom w:val="none" w:sz="0" w:space="0" w:color="auto"/>
        <w:right w:val="none" w:sz="0" w:space="0" w:color="auto"/>
      </w:divBdr>
    </w:div>
    <w:div w:id="1494830882">
      <w:bodyDiv w:val="1"/>
      <w:marLeft w:val="0"/>
      <w:marRight w:val="0"/>
      <w:marTop w:val="0"/>
      <w:marBottom w:val="0"/>
      <w:divBdr>
        <w:top w:val="none" w:sz="0" w:space="0" w:color="auto"/>
        <w:left w:val="none" w:sz="0" w:space="0" w:color="auto"/>
        <w:bottom w:val="none" w:sz="0" w:space="0" w:color="auto"/>
        <w:right w:val="none" w:sz="0" w:space="0" w:color="auto"/>
      </w:divBdr>
    </w:div>
    <w:div w:id="1495338447">
      <w:bodyDiv w:val="1"/>
      <w:marLeft w:val="0"/>
      <w:marRight w:val="0"/>
      <w:marTop w:val="0"/>
      <w:marBottom w:val="0"/>
      <w:divBdr>
        <w:top w:val="none" w:sz="0" w:space="0" w:color="auto"/>
        <w:left w:val="none" w:sz="0" w:space="0" w:color="auto"/>
        <w:bottom w:val="none" w:sz="0" w:space="0" w:color="auto"/>
        <w:right w:val="none" w:sz="0" w:space="0" w:color="auto"/>
      </w:divBdr>
    </w:div>
    <w:div w:id="1499688099">
      <w:bodyDiv w:val="1"/>
      <w:marLeft w:val="0"/>
      <w:marRight w:val="0"/>
      <w:marTop w:val="0"/>
      <w:marBottom w:val="0"/>
      <w:divBdr>
        <w:top w:val="none" w:sz="0" w:space="0" w:color="auto"/>
        <w:left w:val="none" w:sz="0" w:space="0" w:color="auto"/>
        <w:bottom w:val="none" w:sz="0" w:space="0" w:color="auto"/>
        <w:right w:val="none" w:sz="0" w:space="0" w:color="auto"/>
      </w:divBdr>
    </w:div>
    <w:div w:id="1501895408">
      <w:bodyDiv w:val="1"/>
      <w:marLeft w:val="0"/>
      <w:marRight w:val="0"/>
      <w:marTop w:val="0"/>
      <w:marBottom w:val="0"/>
      <w:divBdr>
        <w:top w:val="none" w:sz="0" w:space="0" w:color="auto"/>
        <w:left w:val="none" w:sz="0" w:space="0" w:color="auto"/>
        <w:bottom w:val="none" w:sz="0" w:space="0" w:color="auto"/>
        <w:right w:val="none" w:sz="0" w:space="0" w:color="auto"/>
      </w:divBdr>
    </w:div>
    <w:div w:id="1507207023">
      <w:bodyDiv w:val="1"/>
      <w:marLeft w:val="0"/>
      <w:marRight w:val="0"/>
      <w:marTop w:val="0"/>
      <w:marBottom w:val="0"/>
      <w:divBdr>
        <w:top w:val="none" w:sz="0" w:space="0" w:color="auto"/>
        <w:left w:val="none" w:sz="0" w:space="0" w:color="auto"/>
        <w:bottom w:val="none" w:sz="0" w:space="0" w:color="auto"/>
        <w:right w:val="none" w:sz="0" w:space="0" w:color="auto"/>
      </w:divBdr>
    </w:div>
    <w:div w:id="1508327293">
      <w:bodyDiv w:val="1"/>
      <w:marLeft w:val="0"/>
      <w:marRight w:val="0"/>
      <w:marTop w:val="0"/>
      <w:marBottom w:val="0"/>
      <w:divBdr>
        <w:top w:val="none" w:sz="0" w:space="0" w:color="auto"/>
        <w:left w:val="none" w:sz="0" w:space="0" w:color="auto"/>
        <w:bottom w:val="none" w:sz="0" w:space="0" w:color="auto"/>
        <w:right w:val="none" w:sz="0" w:space="0" w:color="auto"/>
      </w:divBdr>
    </w:div>
    <w:div w:id="1508907502">
      <w:bodyDiv w:val="1"/>
      <w:marLeft w:val="0"/>
      <w:marRight w:val="0"/>
      <w:marTop w:val="0"/>
      <w:marBottom w:val="0"/>
      <w:divBdr>
        <w:top w:val="none" w:sz="0" w:space="0" w:color="auto"/>
        <w:left w:val="none" w:sz="0" w:space="0" w:color="auto"/>
        <w:bottom w:val="none" w:sz="0" w:space="0" w:color="auto"/>
        <w:right w:val="none" w:sz="0" w:space="0" w:color="auto"/>
      </w:divBdr>
    </w:div>
    <w:div w:id="1515076787">
      <w:bodyDiv w:val="1"/>
      <w:marLeft w:val="0"/>
      <w:marRight w:val="0"/>
      <w:marTop w:val="0"/>
      <w:marBottom w:val="0"/>
      <w:divBdr>
        <w:top w:val="none" w:sz="0" w:space="0" w:color="auto"/>
        <w:left w:val="none" w:sz="0" w:space="0" w:color="auto"/>
        <w:bottom w:val="none" w:sz="0" w:space="0" w:color="auto"/>
        <w:right w:val="none" w:sz="0" w:space="0" w:color="auto"/>
      </w:divBdr>
    </w:div>
    <w:div w:id="1517428332">
      <w:bodyDiv w:val="1"/>
      <w:marLeft w:val="0"/>
      <w:marRight w:val="0"/>
      <w:marTop w:val="0"/>
      <w:marBottom w:val="0"/>
      <w:divBdr>
        <w:top w:val="none" w:sz="0" w:space="0" w:color="auto"/>
        <w:left w:val="none" w:sz="0" w:space="0" w:color="auto"/>
        <w:bottom w:val="none" w:sz="0" w:space="0" w:color="auto"/>
        <w:right w:val="none" w:sz="0" w:space="0" w:color="auto"/>
      </w:divBdr>
    </w:div>
    <w:div w:id="1537236588">
      <w:bodyDiv w:val="1"/>
      <w:marLeft w:val="0"/>
      <w:marRight w:val="0"/>
      <w:marTop w:val="0"/>
      <w:marBottom w:val="0"/>
      <w:divBdr>
        <w:top w:val="none" w:sz="0" w:space="0" w:color="auto"/>
        <w:left w:val="none" w:sz="0" w:space="0" w:color="auto"/>
        <w:bottom w:val="none" w:sz="0" w:space="0" w:color="auto"/>
        <w:right w:val="none" w:sz="0" w:space="0" w:color="auto"/>
      </w:divBdr>
    </w:div>
    <w:div w:id="1538932440">
      <w:bodyDiv w:val="1"/>
      <w:marLeft w:val="0"/>
      <w:marRight w:val="0"/>
      <w:marTop w:val="0"/>
      <w:marBottom w:val="0"/>
      <w:divBdr>
        <w:top w:val="none" w:sz="0" w:space="0" w:color="auto"/>
        <w:left w:val="none" w:sz="0" w:space="0" w:color="auto"/>
        <w:bottom w:val="none" w:sz="0" w:space="0" w:color="auto"/>
        <w:right w:val="none" w:sz="0" w:space="0" w:color="auto"/>
      </w:divBdr>
    </w:div>
    <w:div w:id="1542088862">
      <w:bodyDiv w:val="1"/>
      <w:marLeft w:val="0"/>
      <w:marRight w:val="0"/>
      <w:marTop w:val="0"/>
      <w:marBottom w:val="0"/>
      <w:divBdr>
        <w:top w:val="none" w:sz="0" w:space="0" w:color="auto"/>
        <w:left w:val="none" w:sz="0" w:space="0" w:color="auto"/>
        <w:bottom w:val="none" w:sz="0" w:space="0" w:color="auto"/>
        <w:right w:val="none" w:sz="0" w:space="0" w:color="auto"/>
      </w:divBdr>
    </w:div>
    <w:div w:id="1549879246">
      <w:bodyDiv w:val="1"/>
      <w:marLeft w:val="0"/>
      <w:marRight w:val="0"/>
      <w:marTop w:val="0"/>
      <w:marBottom w:val="0"/>
      <w:divBdr>
        <w:top w:val="none" w:sz="0" w:space="0" w:color="auto"/>
        <w:left w:val="none" w:sz="0" w:space="0" w:color="auto"/>
        <w:bottom w:val="none" w:sz="0" w:space="0" w:color="auto"/>
        <w:right w:val="none" w:sz="0" w:space="0" w:color="auto"/>
      </w:divBdr>
    </w:div>
    <w:div w:id="1550066905">
      <w:bodyDiv w:val="1"/>
      <w:marLeft w:val="0"/>
      <w:marRight w:val="0"/>
      <w:marTop w:val="0"/>
      <w:marBottom w:val="0"/>
      <w:divBdr>
        <w:top w:val="none" w:sz="0" w:space="0" w:color="auto"/>
        <w:left w:val="none" w:sz="0" w:space="0" w:color="auto"/>
        <w:bottom w:val="none" w:sz="0" w:space="0" w:color="auto"/>
        <w:right w:val="none" w:sz="0" w:space="0" w:color="auto"/>
      </w:divBdr>
    </w:div>
    <w:div w:id="1551502972">
      <w:bodyDiv w:val="1"/>
      <w:marLeft w:val="0"/>
      <w:marRight w:val="0"/>
      <w:marTop w:val="0"/>
      <w:marBottom w:val="0"/>
      <w:divBdr>
        <w:top w:val="none" w:sz="0" w:space="0" w:color="auto"/>
        <w:left w:val="none" w:sz="0" w:space="0" w:color="auto"/>
        <w:bottom w:val="none" w:sz="0" w:space="0" w:color="auto"/>
        <w:right w:val="none" w:sz="0" w:space="0" w:color="auto"/>
      </w:divBdr>
    </w:div>
    <w:div w:id="1555697894">
      <w:bodyDiv w:val="1"/>
      <w:marLeft w:val="0"/>
      <w:marRight w:val="0"/>
      <w:marTop w:val="0"/>
      <w:marBottom w:val="0"/>
      <w:divBdr>
        <w:top w:val="none" w:sz="0" w:space="0" w:color="auto"/>
        <w:left w:val="none" w:sz="0" w:space="0" w:color="auto"/>
        <w:bottom w:val="none" w:sz="0" w:space="0" w:color="auto"/>
        <w:right w:val="none" w:sz="0" w:space="0" w:color="auto"/>
      </w:divBdr>
    </w:div>
    <w:div w:id="1565023295">
      <w:bodyDiv w:val="1"/>
      <w:marLeft w:val="0"/>
      <w:marRight w:val="0"/>
      <w:marTop w:val="0"/>
      <w:marBottom w:val="0"/>
      <w:divBdr>
        <w:top w:val="none" w:sz="0" w:space="0" w:color="auto"/>
        <w:left w:val="none" w:sz="0" w:space="0" w:color="auto"/>
        <w:bottom w:val="none" w:sz="0" w:space="0" w:color="auto"/>
        <w:right w:val="none" w:sz="0" w:space="0" w:color="auto"/>
      </w:divBdr>
    </w:div>
    <w:div w:id="1565525587">
      <w:bodyDiv w:val="1"/>
      <w:marLeft w:val="0"/>
      <w:marRight w:val="0"/>
      <w:marTop w:val="0"/>
      <w:marBottom w:val="0"/>
      <w:divBdr>
        <w:top w:val="none" w:sz="0" w:space="0" w:color="auto"/>
        <w:left w:val="none" w:sz="0" w:space="0" w:color="auto"/>
        <w:bottom w:val="none" w:sz="0" w:space="0" w:color="auto"/>
        <w:right w:val="none" w:sz="0" w:space="0" w:color="auto"/>
      </w:divBdr>
    </w:div>
    <w:div w:id="1567566466">
      <w:bodyDiv w:val="1"/>
      <w:marLeft w:val="0"/>
      <w:marRight w:val="0"/>
      <w:marTop w:val="0"/>
      <w:marBottom w:val="0"/>
      <w:divBdr>
        <w:top w:val="none" w:sz="0" w:space="0" w:color="auto"/>
        <w:left w:val="none" w:sz="0" w:space="0" w:color="auto"/>
        <w:bottom w:val="none" w:sz="0" w:space="0" w:color="auto"/>
        <w:right w:val="none" w:sz="0" w:space="0" w:color="auto"/>
      </w:divBdr>
    </w:div>
    <w:div w:id="1575553913">
      <w:bodyDiv w:val="1"/>
      <w:marLeft w:val="0"/>
      <w:marRight w:val="0"/>
      <w:marTop w:val="0"/>
      <w:marBottom w:val="0"/>
      <w:divBdr>
        <w:top w:val="none" w:sz="0" w:space="0" w:color="auto"/>
        <w:left w:val="none" w:sz="0" w:space="0" w:color="auto"/>
        <w:bottom w:val="none" w:sz="0" w:space="0" w:color="auto"/>
        <w:right w:val="none" w:sz="0" w:space="0" w:color="auto"/>
      </w:divBdr>
    </w:div>
    <w:div w:id="1576086682">
      <w:bodyDiv w:val="1"/>
      <w:marLeft w:val="0"/>
      <w:marRight w:val="0"/>
      <w:marTop w:val="0"/>
      <w:marBottom w:val="0"/>
      <w:divBdr>
        <w:top w:val="none" w:sz="0" w:space="0" w:color="auto"/>
        <w:left w:val="none" w:sz="0" w:space="0" w:color="auto"/>
        <w:bottom w:val="none" w:sz="0" w:space="0" w:color="auto"/>
        <w:right w:val="none" w:sz="0" w:space="0" w:color="auto"/>
      </w:divBdr>
    </w:div>
    <w:div w:id="1588660561">
      <w:bodyDiv w:val="1"/>
      <w:marLeft w:val="0"/>
      <w:marRight w:val="0"/>
      <w:marTop w:val="0"/>
      <w:marBottom w:val="0"/>
      <w:divBdr>
        <w:top w:val="none" w:sz="0" w:space="0" w:color="auto"/>
        <w:left w:val="none" w:sz="0" w:space="0" w:color="auto"/>
        <w:bottom w:val="none" w:sz="0" w:space="0" w:color="auto"/>
        <w:right w:val="none" w:sz="0" w:space="0" w:color="auto"/>
      </w:divBdr>
    </w:div>
    <w:div w:id="1596741908">
      <w:bodyDiv w:val="1"/>
      <w:marLeft w:val="0"/>
      <w:marRight w:val="0"/>
      <w:marTop w:val="0"/>
      <w:marBottom w:val="0"/>
      <w:divBdr>
        <w:top w:val="none" w:sz="0" w:space="0" w:color="auto"/>
        <w:left w:val="none" w:sz="0" w:space="0" w:color="auto"/>
        <w:bottom w:val="none" w:sz="0" w:space="0" w:color="auto"/>
        <w:right w:val="none" w:sz="0" w:space="0" w:color="auto"/>
      </w:divBdr>
    </w:div>
    <w:div w:id="1599829105">
      <w:bodyDiv w:val="1"/>
      <w:marLeft w:val="0"/>
      <w:marRight w:val="0"/>
      <w:marTop w:val="0"/>
      <w:marBottom w:val="0"/>
      <w:divBdr>
        <w:top w:val="none" w:sz="0" w:space="0" w:color="auto"/>
        <w:left w:val="none" w:sz="0" w:space="0" w:color="auto"/>
        <w:bottom w:val="none" w:sz="0" w:space="0" w:color="auto"/>
        <w:right w:val="none" w:sz="0" w:space="0" w:color="auto"/>
      </w:divBdr>
    </w:div>
    <w:div w:id="1601720052">
      <w:bodyDiv w:val="1"/>
      <w:marLeft w:val="0"/>
      <w:marRight w:val="0"/>
      <w:marTop w:val="0"/>
      <w:marBottom w:val="0"/>
      <w:divBdr>
        <w:top w:val="none" w:sz="0" w:space="0" w:color="auto"/>
        <w:left w:val="none" w:sz="0" w:space="0" w:color="auto"/>
        <w:bottom w:val="none" w:sz="0" w:space="0" w:color="auto"/>
        <w:right w:val="none" w:sz="0" w:space="0" w:color="auto"/>
      </w:divBdr>
    </w:div>
    <w:div w:id="1603688199">
      <w:bodyDiv w:val="1"/>
      <w:marLeft w:val="0"/>
      <w:marRight w:val="0"/>
      <w:marTop w:val="0"/>
      <w:marBottom w:val="0"/>
      <w:divBdr>
        <w:top w:val="none" w:sz="0" w:space="0" w:color="auto"/>
        <w:left w:val="none" w:sz="0" w:space="0" w:color="auto"/>
        <w:bottom w:val="none" w:sz="0" w:space="0" w:color="auto"/>
        <w:right w:val="none" w:sz="0" w:space="0" w:color="auto"/>
      </w:divBdr>
    </w:div>
    <w:div w:id="1614168849">
      <w:bodyDiv w:val="1"/>
      <w:marLeft w:val="0"/>
      <w:marRight w:val="0"/>
      <w:marTop w:val="0"/>
      <w:marBottom w:val="0"/>
      <w:divBdr>
        <w:top w:val="none" w:sz="0" w:space="0" w:color="auto"/>
        <w:left w:val="none" w:sz="0" w:space="0" w:color="auto"/>
        <w:bottom w:val="none" w:sz="0" w:space="0" w:color="auto"/>
        <w:right w:val="none" w:sz="0" w:space="0" w:color="auto"/>
      </w:divBdr>
    </w:div>
    <w:div w:id="1615017961">
      <w:bodyDiv w:val="1"/>
      <w:marLeft w:val="0"/>
      <w:marRight w:val="0"/>
      <w:marTop w:val="0"/>
      <w:marBottom w:val="0"/>
      <w:divBdr>
        <w:top w:val="none" w:sz="0" w:space="0" w:color="auto"/>
        <w:left w:val="none" w:sz="0" w:space="0" w:color="auto"/>
        <w:bottom w:val="none" w:sz="0" w:space="0" w:color="auto"/>
        <w:right w:val="none" w:sz="0" w:space="0" w:color="auto"/>
      </w:divBdr>
    </w:div>
    <w:div w:id="1622423226">
      <w:bodyDiv w:val="1"/>
      <w:marLeft w:val="0"/>
      <w:marRight w:val="0"/>
      <w:marTop w:val="0"/>
      <w:marBottom w:val="0"/>
      <w:divBdr>
        <w:top w:val="none" w:sz="0" w:space="0" w:color="auto"/>
        <w:left w:val="none" w:sz="0" w:space="0" w:color="auto"/>
        <w:bottom w:val="none" w:sz="0" w:space="0" w:color="auto"/>
        <w:right w:val="none" w:sz="0" w:space="0" w:color="auto"/>
      </w:divBdr>
    </w:div>
    <w:div w:id="1623151160">
      <w:bodyDiv w:val="1"/>
      <w:marLeft w:val="0"/>
      <w:marRight w:val="0"/>
      <w:marTop w:val="0"/>
      <w:marBottom w:val="0"/>
      <w:divBdr>
        <w:top w:val="none" w:sz="0" w:space="0" w:color="auto"/>
        <w:left w:val="none" w:sz="0" w:space="0" w:color="auto"/>
        <w:bottom w:val="none" w:sz="0" w:space="0" w:color="auto"/>
        <w:right w:val="none" w:sz="0" w:space="0" w:color="auto"/>
      </w:divBdr>
    </w:div>
    <w:div w:id="1627924724">
      <w:bodyDiv w:val="1"/>
      <w:marLeft w:val="0"/>
      <w:marRight w:val="0"/>
      <w:marTop w:val="0"/>
      <w:marBottom w:val="0"/>
      <w:divBdr>
        <w:top w:val="none" w:sz="0" w:space="0" w:color="auto"/>
        <w:left w:val="none" w:sz="0" w:space="0" w:color="auto"/>
        <w:bottom w:val="none" w:sz="0" w:space="0" w:color="auto"/>
        <w:right w:val="none" w:sz="0" w:space="0" w:color="auto"/>
      </w:divBdr>
    </w:div>
    <w:div w:id="1631670751">
      <w:bodyDiv w:val="1"/>
      <w:marLeft w:val="0"/>
      <w:marRight w:val="0"/>
      <w:marTop w:val="0"/>
      <w:marBottom w:val="0"/>
      <w:divBdr>
        <w:top w:val="none" w:sz="0" w:space="0" w:color="auto"/>
        <w:left w:val="none" w:sz="0" w:space="0" w:color="auto"/>
        <w:bottom w:val="none" w:sz="0" w:space="0" w:color="auto"/>
        <w:right w:val="none" w:sz="0" w:space="0" w:color="auto"/>
      </w:divBdr>
    </w:div>
    <w:div w:id="1639066746">
      <w:bodyDiv w:val="1"/>
      <w:marLeft w:val="0"/>
      <w:marRight w:val="0"/>
      <w:marTop w:val="0"/>
      <w:marBottom w:val="0"/>
      <w:divBdr>
        <w:top w:val="none" w:sz="0" w:space="0" w:color="auto"/>
        <w:left w:val="none" w:sz="0" w:space="0" w:color="auto"/>
        <w:bottom w:val="none" w:sz="0" w:space="0" w:color="auto"/>
        <w:right w:val="none" w:sz="0" w:space="0" w:color="auto"/>
      </w:divBdr>
    </w:div>
    <w:div w:id="1642229461">
      <w:bodyDiv w:val="1"/>
      <w:marLeft w:val="0"/>
      <w:marRight w:val="0"/>
      <w:marTop w:val="0"/>
      <w:marBottom w:val="0"/>
      <w:divBdr>
        <w:top w:val="none" w:sz="0" w:space="0" w:color="auto"/>
        <w:left w:val="none" w:sz="0" w:space="0" w:color="auto"/>
        <w:bottom w:val="none" w:sz="0" w:space="0" w:color="auto"/>
        <w:right w:val="none" w:sz="0" w:space="0" w:color="auto"/>
      </w:divBdr>
    </w:div>
    <w:div w:id="1646425785">
      <w:bodyDiv w:val="1"/>
      <w:marLeft w:val="0"/>
      <w:marRight w:val="0"/>
      <w:marTop w:val="0"/>
      <w:marBottom w:val="0"/>
      <w:divBdr>
        <w:top w:val="none" w:sz="0" w:space="0" w:color="auto"/>
        <w:left w:val="none" w:sz="0" w:space="0" w:color="auto"/>
        <w:bottom w:val="none" w:sz="0" w:space="0" w:color="auto"/>
        <w:right w:val="none" w:sz="0" w:space="0" w:color="auto"/>
      </w:divBdr>
    </w:div>
    <w:div w:id="1653218987">
      <w:bodyDiv w:val="1"/>
      <w:marLeft w:val="0"/>
      <w:marRight w:val="0"/>
      <w:marTop w:val="0"/>
      <w:marBottom w:val="0"/>
      <w:divBdr>
        <w:top w:val="none" w:sz="0" w:space="0" w:color="auto"/>
        <w:left w:val="none" w:sz="0" w:space="0" w:color="auto"/>
        <w:bottom w:val="none" w:sz="0" w:space="0" w:color="auto"/>
        <w:right w:val="none" w:sz="0" w:space="0" w:color="auto"/>
      </w:divBdr>
    </w:div>
    <w:div w:id="1657150631">
      <w:bodyDiv w:val="1"/>
      <w:marLeft w:val="0"/>
      <w:marRight w:val="0"/>
      <w:marTop w:val="0"/>
      <w:marBottom w:val="0"/>
      <w:divBdr>
        <w:top w:val="none" w:sz="0" w:space="0" w:color="auto"/>
        <w:left w:val="none" w:sz="0" w:space="0" w:color="auto"/>
        <w:bottom w:val="none" w:sz="0" w:space="0" w:color="auto"/>
        <w:right w:val="none" w:sz="0" w:space="0" w:color="auto"/>
      </w:divBdr>
    </w:div>
    <w:div w:id="1658146738">
      <w:bodyDiv w:val="1"/>
      <w:marLeft w:val="0"/>
      <w:marRight w:val="0"/>
      <w:marTop w:val="0"/>
      <w:marBottom w:val="0"/>
      <w:divBdr>
        <w:top w:val="none" w:sz="0" w:space="0" w:color="auto"/>
        <w:left w:val="none" w:sz="0" w:space="0" w:color="auto"/>
        <w:bottom w:val="none" w:sz="0" w:space="0" w:color="auto"/>
        <w:right w:val="none" w:sz="0" w:space="0" w:color="auto"/>
      </w:divBdr>
    </w:div>
    <w:div w:id="1658148953">
      <w:bodyDiv w:val="1"/>
      <w:marLeft w:val="0"/>
      <w:marRight w:val="0"/>
      <w:marTop w:val="0"/>
      <w:marBottom w:val="0"/>
      <w:divBdr>
        <w:top w:val="none" w:sz="0" w:space="0" w:color="auto"/>
        <w:left w:val="none" w:sz="0" w:space="0" w:color="auto"/>
        <w:bottom w:val="none" w:sz="0" w:space="0" w:color="auto"/>
        <w:right w:val="none" w:sz="0" w:space="0" w:color="auto"/>
      </w:divBdr>
    </w:div>
    <w:div w:id="1667635541">
      <w:bodyDiv w:val="1"/>
      <w:marLeft w:val="0"/>
      <w:marRight w:val="0"/>
      <w:marTop w:val="0"/>
      <w:marBottom w:val="0"/>
      <w:divBdr>
        <w:top w:val="none" w:sz="0" w:space="0" w:color="auto"/>
        <w:left w:val="none" w:sz="0" w:space="0" w:color="auto"/>
        <w:bottom w:val="none" w:sz="0" w:space="0" w:color="auto"/>
        <w:right w:val="none" w:sz="0" w:space="0" w:color="auto"/>
      </w:divBdr>
    </w:div>
    <w:div w:id="1673794823">
      <w:bodyDiv w:val="1"/>
      <w:marLeft w:val="0"/>
      <w:marRight w:val="0"/>
      <w:marTop w:val="0"/>
      <w:marBottom w:val="0"/>
      <w:divBdr>
        <w:top w:val="none" w:sz="0" w:space="0" w:color="auto"/>
        <w:left w:val="none" w:sz="0" w:space="0" w:color="auto"/>
        <w:bottom w:val="none" w:sz="0" w:space="0" w:color="auto"/>
        <w:right w:val="none" w:sz="0" w:space="0" w:color="auto"/>
      </w:divBdr>
    </w:div>
    <w:div w:id="1676108201">
      <w:bodyDiv w:val="1"/>
      <w:marLeft w:val="0"/>
      <w:marRight w:val="0"/>
      <w:marTop w:val="0"/>
      <w:marBottom w:val="0"/>
      <w:divBdr>
        <w:top w:val="none" w:sz="0" w:space="0" w:color="auto"/>
        <w:left w:val="none" w:sz="0" w:space="0" w:color="auto"/>
        <w:bottom w:val="none" w:sz="0" w:space="0" w:color="auto"/>
        <w:right w:val="none" w:sz="0" w:space="0" w:color="auto"/>
      </w:divBdr>
    </w:div>
    <w:div w:id="1677800858">
      <w:bodyDiv w:val="1"/>
      <w:marLeft w:val="0"/>
      <w:marRight w:val="0"/>
      <w:marTop w:val="0"/>
      <w:marBottom w:val="0"/>
      <w:divBdr>
        <w:top w:val="none" w:sz="0" w:space="0" w:color="auto"/>
        <w:left w:val="none" w:sz="0" w:space="0" w:color="auto"/>
        <w:bottom w:val="none" w:sz="0" w:space="0" w:color="auto"/>
        <w:right w:val="none" w:sz="0" w:space="0" w:color="auto"/>
      </w:divBdr>
    </w:div>
    <w:div w:id="1679850067">
      <w:bodyDiv w:val="1"/>
      <w:marLeft w:val="0"/>
      <w:marRight w:val="0"/>
      <w:marTop w:val="0"/>
      <w:marBottom w:val="0"/>
      <w:divBdr>
        <w:top w:val="none" w:sz="0" w:space="0" w:color="auto"/>
        <w:left w:val="none" w:sz="0" w:space="0" w:color="auto"/>
        <w:bottom w:val="none" w:sz="0" w:space="0" w:color="auto"/>
        <w:right w:val="none" w:sz="0" w:space="0" w:color="auto"/>
      </w:divBdr>
    </w:div>
    <w:div w:id="1682587631">
      <w:bodyDiv w:val="1"/>
      <w:marLeft w:val="0"/>
      <w:marRight w:val="0"/>
      <w:marTop w:val="0"/>
      <w:marBottom w:val="0"/>
      <w:divBdr>
        <w:top w:val="none" w:sz="0" w:space="0" w:color="auto"/>
        <w:left w:val="none" w:sz="0" w:space="0" w:color="auto"/>
        <w:bottom w:val="none" w:sz="0" w:space="0" w:color="auto"/>
        <w:right w:val="none" w:sz="0" w:space="0" w:color="auto"/>
      </w:divBdr>
    </w:div>
    <w:div w:id="1684936242">
      <w:bodyDiv w:val="1"/>
      <w:marLeft w:val="0"/>
      <w:marRight w:val="0"/>
      <w:marTop w:val="0"/>
      <w:marBottom w:val="0"/>
      <w:divBdr>
        <w:top w:val="none" w:sz="0" w:space="0" w:color="auto"/>
        <w:left w:val="none" w:sz="0" w:space="0" w:color="auto"/>
        <w:bottom w:val="none" w:sz="0" w:space="0" w:color="auto"/>
        <w:right w:val="none" w:sz="0" w:space="0" w:color="auto"/>
      </w:divBdr>
    </w:div>
    <w:div w:id="1687713417">
      <w:bodyDiv w:val="1"/>
      <w:marLeft w:val="0"/>
      <w:marRight w:val="0"/>
      <w:marTop w:val="0"/>
      <w:marBottom w:val="0"/>
      <w:divBdr>
        <w:top w:val="none" w:sz="0" w:space="0" w:color="auto"/>
        <w:left w:val="none" w:sz="0" w:space="0" w:color="auto"/>
        <w:bottom w:val="none" w:sz="0" w:space="0" w:color="auto"/>
        <w:right w:val="none" w:sz="0" w:space="0" w:color="auto"/>
      </w:divBdr>
    </w:div>
    <w:div w:id="1689016085">
      <w:bodyDiv w:val="1"/>
      <w:marLeft w:val="0"/>
      <w:marRight w:val="0"/>
      <w:marTop w:val="0"/>
      <w:marBottom w:val="0"/>
      <w:divBdr>
        <w:top w:val="none" w:sz="0" w:space="0" w:color="auto"/>
        <w:left w:val="none" w:sz="0" w:space="0" w:color="auto"/>
        <w:bottom w:val="none" w:sz="0" w:space="0" w:color="auto"/>
        <w:right w:val="none" w:sz="0" w:space="0" w:color="auto"/>
      </w:divBdr>
    </w:div>
    <w:div w:id="1692026144">
      <w:bodyDiv w:val="1"/>
      <w:marLeft w:val="0"/>
      <w:marRight w:val="0"/>
      <w:marTop w:val="0"/>
      <w:marBottom w:val="0"/>
      <w:divBdr>
        <w:top w:val="none" w:sz="0" w:space="0" w:color="auto"/>
        <w:left w:val="none" w:sz="0" w:space="0" w:color="auto"/>
        <w:bottom w:val="none" w:sz="0" w:space="0" w:color="auto"/>
        <w:right w:val="none" w:sz="0" w:space="0" w:color="auto"/>
      </w:divBdr>
    </w:div>
    <w:div w:id="1693452354">
      <w:bodyDiv w:val="1"/>
      <w:marLeft w:val="0"/>
      <w:marRight w:val="0"/>
      <w:marTop w:val="0"/>
      <w:marBottom w:val="0"/>
      <w:divBdr>
        <w:top w:val="none" w:sz="0" w:space="0" w:color="auto"/>
        <w:left w:val="none" w:sz="0" w:space="0" w:color="auto"/>
        <w:bottom w:val="none" w:sz="0" w:space="0" w:color="auto"/>
        <w:right w:val="none" w:sz="0" w:space="0" w:color="auto"/>
      </w:divBdr>
    </w:div>
    <w:div w:id="1712534639">
      <w:bodyDiv w:val="1"/>
      <w:marLeft w:val="0"/>
      <w:marRight w:val="0"/>
      <w:marTop w:val="0"/>
      <w:marBottom w:val="0"/>
      <w:divBdr>
        <w:top w:val="none" w:sz="0" w:space="0" w:color="auto"/>
        <w:left w:val="none" w:sz="0" w:space="0" w:color="auto"/>
        <w:bottom w:val="none" w:sz="0" w:space="0" w:color="auto"/>
        <w:right w:val="none" w:sz="0" w:space="0" w:color="auto"/>
      </w:divBdr>
    </w:div>
    <w:div w:id="1714497455">
      <w:bodyDiv w:val="1"/>
      <w:marLeft w:val="0"/>
      <w:marRight w:val="0"/>
      <w:marTop w:val="0"/>
      <w:marBottom w:val="0"/>
      <w:divBdr>
        <w:top w:val="none" w:sz="0" w:space="0" w:color="auto"/>
        <w:left w:val="none" w:sz="0" w:space="0" w:color="auto"/>
        <w:bottom w:val="none" w:sz="0" w:space="0" w:color="auto"/>
        <w:right w:val="none" w:sz="0" w:space="0" w:color="auto"/>
      </w:divBdr>
    </w:div>
    <w:div w:id="1721394485">
      <w:bodyDiv w:val="1"/>
      <w:marLeft w:val="0"/>
      <w:marRight w:val="0"/>
      <w:marTop w:val="0"/>
      <w:marBottom w:val="0"/>
      <w:divBdr>
        <w:top w:val="none" w:sz="0" w:space="0" w:color="auto"/>
        <w:left w:val="none" w:sz="0" w:space="0" w:color="auto"/>
        <w:bottom w:val="none" w:sz="0" w:space="0" w:color="auto"/>
        <w:right w:val="none" w:sz="0" w:space="0" w:color="auto"/>
      </w:divBdr>
    </w:div>
    <w:div w:id="1727684059">
      <w:bodyDiv w:val="1"/>
      <w:marLeft w:val="0"/>
      <w:marRight w:val="0"/>
      <w:marTop w:val="0"/>
      <w:marBottom w:val="0"/>
      <w:divBdr>
        <w:top w:val="none" w:sz="0" w:space="0" w:color="auto"/>
        <w:left w:val="none" w:sz="0" w:space="0" w:color="auto"/>
        <w:bottom w:val="none" w:sz="0" w:space="0" w:color="auto"/>
        <w:right w:val="none" w:sz="0" w:space="0" w:color="auto"/>
      </w:divBdr>
    </w:div>
    <w:div w:id="1728142481">
      <w:bodyDiv w:val="1"/>
      <w:marLeft w:val="0"/>
      <w:marRight w:val="0"/>
      <w:marTop w:val="0"/>
      <w:marBottom w:val="0"/>
      <w:divBdr>
        <w:top w:val="none" w:sz="0" w:space="0" w:color="auto"/>
        <w:left w:val="none" w:sz="0" w:space="0" w:color="auto"/>
        <w:bottom w:val="none" w:sz="0" w:space="0" w:color="auto"/>
        <w:right w:val="none" w:sz="0" w:space="0" w:color="auto"/>
      </w:divBdr>
    </w:div>
    <w:div w:id="1735005938">
      <w:bodyDiv w:val="1"/>
      <w:marLeft w:val="0"/>
      <w:marRight w:val="0"/>
      <w:marTop w:val="0"/>
      <w:marBottom w:val="0"/>
      <w:divBdr>
        <w:top w:val="none" w:sz="0" w:space="0" w:color="auto"/>
        <w:left w:val="none" w:sz="0" w:space="0" w:color="auto"/>
        <w:bottom w:val="none" w:sz="0" w:space="0" w:color="auto"/>
        <w:right w:val="none" w:sz="0" w:space="0" w:color="auto"/>
      </w:divBdr>
    </w:div>
    <w:div w:id="1737314531">
      <w:bodyDiv w:val="1"/>
      <w:marLeft w:val="0"/>
      <w:marRight w:val="0"/>
      <w:marTop w:val="0"/>
      <w:marBottom w:val="0"/>
      <w:divBdr>
        <w:top w:val="none" w:sz="0" w:space="0" w:color="auto"/>
        <w:left w:val="none" w:sz="0" w:space="0" w:color="auto"/>
        <w:bottom w:val="none" w:sz="0" w:space="0" w:color="auto"/>
        <w:right w:val="none" w:sz="0" w:space="0" w:color="auto"/>
      </w:divBdr>
    </w:div>
    <w:div w:id="1739136317">
      <w:bodyDiv w:val="1"/>
      <w:marLeft w:val="0"/>
      <w:marRight w:val="0"/>
      <w:marTop w:val="0"/>
      <w:marBottom w:val="0"/>
      <w:divBdr>
        <w:top w:val="none" w:sz="0" w:space="0" w:color="auto"/>
        <w:left w:val="none" w:sz="0" w:space="0" w:color="auto"/>
        <w:bottom w:val="none" w:sz="0" w:space="0" w:color="auto"/>
        <w:right w:val="none" w:sz="0" w:space="0" w:color="auto"/>
      </w:divBdr>
    </w:div>
    <w:div w:id="1740445189">
      <w:bodyDiv w:val="1"/>
      <w:marLeft w:val="0"/>
      <w:marRight w:val="0"/>
      <w:marTop w:val="0"/>
      <w:marBottom w:val="0"/>
      <w:divBdr>
        <w:top w:val="none" w:sz="0" w:space="0" w:color="auto"/>
        <w:left w:val="none" w:sz="0" w:space="0" w:color="auto"/>
        <w:bottom w:val="none" w:sz="0" w:space="0" w:color="auto"/>
        <w:right w:val="none" w:sz="0" w:space="0" w:color="auto"/>
      </w:divBdr>
    </w:div>
    <w:div w:id="1740865335">
      <w:bodyDiv w:val="1"/>
      <w:marLeft w:val="0"/>
      <w:marRight w:val="0"/>
      <w:marTop w:val="0"/>
      <w:marBottom w:val="0"/>
      <w:divBdr>
        <w:top w:val="none" w:sz="0" w:space="0" w:color="auto"/>
        <w:left w:val="none" w:sz="0" w:space="0" w:color="auto"/>
        <w:bottom w:val="none" w:sz="0" w:space="0" w:color="auto"/>
        <w:right w:val="none" w:sz="0" w:space="0" w:color="auto"/>
      </w:divBdr>
    </w:div>
    <w:div w:id="1742487903">
      <w:bodyDiv w:val="1"/>
      <w:marLeft w:val="0"/>
      <w:marRight w:val="0"/>
      <w:marTop w:val="0"/>
      <w:marBottom w:val="0"/>
      <w:divBdr>
        <w:top w:val="none" w:sz="0" w:space="0" w:color="auto"/>
        <w:left w:val="none" w:sz="0" w:space="0" w:color="auto"/>
        <w:bottom w:val="none" w:sz="0" w:space="0" w:color="auto"/>
        <w:right w:val="none" w:sz="0" w:space="0" w:color="auto"/>
      </w:divBdr>
    </w:div>
    <w:div w:id="1744571296">
      <w:bodyDiv w:val="1"/>
      <w:marLeft w:val="0"/>
      <w:marRight w:val="0"/>
      <w:marTop w:val="0"/>
      <w:marBottom w:val="0"/>
      <w:divBdr>
        <w:top w:val="none" w:sz="0" w:space="0" w:color="auto"/>
        <w:left w:val="none" w:sz="0" w:space="0" w:color="auto"/>
        <w:bottom w:val="none" w:sz="0" w:space="0" w:color="auto"/>
        <w:right w:val="none" w:sz="0" w:space="0" w:color="auto"/>
      </w:divBdr>
    </w:div>
    <w:div w:id="1748071931">
      <w:bodyDiv w:val="1"/>
      <w:marLeft w:val="0"/>
      <w:marRight w:val="0"/>
      <w:marTop w:val="0"/>
      <w:marBottom w:val="0"/>
      <w:divBdr>
        <w:top w:val="none" w:sz="0" w:space="0" w:color="auto"/>
        <w:left w:val="none" w:sz="0" w:space="0" w:color="auto"/>
        <w:bottom w:val="none" w:sz="0" w:space="0" w:color="auto"/>
        <w:right w:val="none" w:sz="0" w:space="0" w:color="auto"/>
      </w:divBdr>
    </w:div>
    <w:div w:id="1754466942">
      <w:bodyDiv w:val="1"/>
      <w:marLeft w:val="0"/>
      <w:marRight w:val="0"/>
      <w:marTop w:val="0"/>
      <w:marBottom w:val="0"/>
      <w:divBdr>
        <w:top w:val="none" w:sz="0" w:space="0" w:color="auto"/>
        <w:left w:val="none" w:sz="0" w:space="0" w:color="auto"/>
        <w:bottom w:val="none" w:sz="0" w:space="0" w:color="auto"/>
        <w:right w:val="none" w:sz="0" w:space="0" w:color="auto"/>
      </w:divBdr>
    </w:div>
    <w:div w:id="1759014075">
      <w:bodyDiv w:val="1"/>
      <w:marLeft w:val="0"/>
      <w:marRight w:val="0"/>
      <w:marTop w:val="0"/>
      <w:marBottom w:val="0"/>
      <w:divBdr>
        <w:top w:val="none" w:sz="0" w:space="0" w:color="auto"/>
        <w:left w:val="none" w:sz="0" w:space="0" w:color="auto"/>
        <w:bottom w:val="none" w:sz="0" w:space="0" w:color="auto"/>
        <w:right w:val="none" w:sz="0" w:space="0" w:color="auto"/>
      </w:divBdr>
    </w:div>
    <w:div w:id="1760102481">
      <w:bodyDiv w:val="1"/>
      <w:marLeft w:val="0"/>
      <w:marRight w:val="0"/>
      <w:marTop w:val="0"/>
      <w:marBottom w:val="0"/>
      <w:divBdr>
        <w:top w:val="none" w:sz="0" w:space="0" w:color="auto"/>
        <w:left w:val="none" w:sz="0" w:space="0" w:color="auto"/>
        <w:bottom w:val="none" w:sz="0" w:space="0" w:color="auto"/>
        <w:right w:val="none" w:sz="0" w:space="0" w:color="auto"/>
      </w:divBdr>
    </w:div>
    <w:div w:id="1767650568">
      <w:bodyDiv w:val="1"/>
      <w:marLeft w:val="0"/>
      <w:marRight w:val="0"/>
      <w:marTop w:val="0"/>
      <w:marBottom w:val="0"/>
      <w:divBdr>
        <w:top w:val="none" w:sz="0" w:space="0" w:color="auto"/>
        <w:left w:val="none" w:sz="0" w:space="0" w:color="auto"/>
        <w:bottom w:val="none" w:sz="0" w:space="0" w:color="auto"/>
        <w:right w:val="none" w:sz="0" w:space="0" w:color="auto"/>
      </w:divBdr>
    </w:div>
    <w:div w:id="1774662464">
      <w:bodyDiv w:val="1"/>
      <w:marLeft w:val="0"/>
      <w:marRight w:val="0"/>
      <w:marTop w:val="0"/>
      <w:marBottom w:val="0"/>
      <w:divBdr>
        <w:top w:val="none" w:sz="0" w:space="0" w:color="auto"/>
        <w:left w:val="none" w:sz="0" w:space="0" w:color="auto"/>
        <w:bottom w:val="none" w:sz="0" w:space="0" w:color="auto"/>
        <w:right w:val="none" w:sz="0" w:space="0" w:color="auto"/>
      </w:divBdr>
    </w:div>
    <w:div w:id="1779907013">
      <w:bodyDiv w:val="1"/>
      <w:marLeft w:val="0"/>
      <w:marRight w:val="0"/>
      <w:marTop w:val="0"/>
      <w:marBottom w:val="0"/>
      <w:divBdr>
        <w:top w:val="none" w:sz="0" w:space="0" w:color="auto"/>
        <w:left w:val="none" w:sz="0" w:space="0" w:color="auto"/>
        <w:bottom w:val="none" w:sz="0" w:space="0" w:color="auto"/>
        <w:right w:val="none" w:sz="0" w:space="0" w:color="auto"/>
      </w:divBdr>
    </w:div>
    <w:div w:id="1786314968">
      <w:bodyDiv w:val="1"/>
      <w:marLeft w:val="0"/>
      <w:marRight w:val="0"/>
      <w:marTop w:val="0"/>
      <w:marBottom w:val="0"/>
      <w:divBdr>
        <w:top w:val="none" w:sz="0" w:space="0" w:color="auto"/>
        <w:left w:val="none" w:sz="0" w:space="0" w:color="auto"/>
        <w:bottom w:val="none" w:sz="0" w:space="0" w:color="auto"/>
        <w:right w:val="none" w:sz="0" w:space="0" w:color="auto"/>
      </w:divBdr>
    </w:div>
    <w:div w:id="1791703457">
      <w:bodyDiv w:val="1"/>
      <w:marLeft w:val="0"/>
      <w:marRight w:val="0"/>
      <w:marTop w:val="0"/>
      <w:marBottom w:val="0"/>
      <w:divBdr>
        <w:top w:val="none" w:sz="0" w:space="0" w:color="auto"/>
        <w:left w:val="none" w:sz="0" w:space="0" w:color="auto"/>
        <w:bottom w:val="none" w:sz="0" w:space="0" w:color="auto"/>
        <w:right w:val="none" w:sz="0" w:space="0" w:color="auto"/>
      </w:divBdr>
    </w:div>
    <w:div w:id="1798061197">
      <w:bodyDiv w:val="1"/>
      <w:marLeft w:val="0"/>
      <w:marRight w:val="0"/>
      <w:marTop w:val="0"/>
      <w:marBottom w:val="0"/>
      <w:divBdr>
        <w:top w:val="none" w:sz="0" w:space="0" w:color="auto"/>
        <w:left w:val="none" w:sz="0" w:space="0" w:color="auto"/>
        <w:bottom w:val="none" w:sz="0" w:space="0" w:color="auto"/>
        <w:right w:val="none" w:sz="0" w:space="0" w:color="auto"/>
      </w:divBdr>
    </w:div>
    <w:div w:id="1800028649">
      <w:bodyDiv w:val="1"/>
      <w:marLeft w:val="0"/>
      <w:marRight w:val="0"/>
      <w:marTop w:val="0"/>
      <w:marBottom w:val="0"/>
      <w:divBdr>
        <w:top w:val="none" w:sz="0" w:space="0" w:color="auto"/>
        <w:left w:val="none" w:sz="0" w:space="0" w:color="auto"/>
        <w:bottom w:val="none" w:sz="0" w:space="0" w:color="auto"/>
        <w:right w:val="none" w:sz="0" w:space="0" w:color="auto"/>
      </w:divBdr>
    </w:div>
    <w:div w:id="1802336390">
      <w:bodyDiv w:val="1"/>
      <w:marLeft w:val="0"/>
      <w:marRight w:val="0"/>
      <w:marTop w:val="0"/>
      <w:marBottom w:val="0"/>
      <w:divBdr>
        <w:top w:val="none" w:sz="0" w:space="0" w:color="auto"/>
        <w:left w:val="none" w:sz="0" w:space="0" w:color="auto"/>
        <w:bottom w:val="none" w:sz="0" w:space="0" w:color="auto"/>
        <w:right w:val="none" w:sz="0" w:space="0" w:color="auto"/>
      </w:divBdr>
    </w:div>
    <w:div w:id="1807047226">
      <w:bodyDiv w:val="1"/>
      <w:marLeft w:val="0"/>
      <w:marRight w:val="0"/>
      <w:marTop w:val="0"/>
      <w:marBottom w:val="0"/>
      <w:divBdr>
        <w:top w:val="none" w:sz="0" w:space="0" w:color="auto"/>
        <w:left w:val="none" w:sz="0" w:space="0" w:color="auto"/>
        <w:bottom w:val="none" w:sz="0" w:space="0" w:color="auto"/>
        <w:right w:val="none" w:sz="0" w:space="0" w:color="auto"/>
      </w:divBdr>
    </w:div>
    <w:div w:id="1807551648">
      <w:bodyDiv w:val="1"/>
      <w:marLeft w:val="0"/>
      <w:marRight w:val="0"/>
      <w:marTop w:val="0"/>
      <w:marBottom w:val="0"/>
      <w:divBdr>
        <w:top w:val="none" w:sz="0" w:space="0" w:color="auto"/>
        <w:left w:val="none" w:sz="0" w:space="0" w:color="auto"/>
        <w:bottom w:val="none" w:sz="0" w:space="0" w:color="auto"/>
        <w:right w:val="none" w:sz="0" w:space="0" w:color="auto"/>
      </w:divBdr>
    </w:div>
    <w:div w:id="1808623848">
      <w:bodyDiv w:val="1"/>
      <w:marLeft w:val="0"/>
      <w:marRight w:val="0"/>
      <w:marTop w:val="0"/>
      <w:marBottom w:val="0"/>
      <w:divBdr>
        <w:top w:val="none" w:sz="0" w:space="0" w:color="auto"/>
        <w:left w:val="none" w:sz="0" w:space="0" w:color="auto"/>
        <w:bottom w:val="none" w:sz="0" w:space="0" w:color="auto"/>
        <w:right w:val="none" w:sz="0" w:space="0" w:color="auto"/>
      </w:divBdr>
    </w:div>
    <w:div w:id="1810127448">
      <w:bodyDiv w:val="1"/>
      <w:marLeft w:val="0"/>
      <w:marRight w:val="0"/>
      <w:marTop w:val="0"/>
      <w:marBottom w:val="0"/>
      <w:divBdr>
        <w:top w:val="none" w:sz="0" w:space="0" w:color="auto"/>
        <w:left w:val="none" w:sz="0" w:space="0" w:color="auto"/>
        <w:bottom w:val="none" w:sz="0" w:space="0" w:color="auto"/>
        <w:right w:val="none" w:sz="0" w:space="0" w:color="auto"/>
      </w:divBdr>
    </w:div>
    <w:div w:id="1810589402">
      <w:bodyDiv w:val="1"/>
      <w:marLeft w:val="0"/>
      <w:marRight w:val="0"/>
      <w:marTop w:val="0"/>
      <w:marBottom w:val="0"/>
      <w:divBdr>
        <w:top w:val="none" w:sz="0" w:space="0" w:color="auto"/>
        <w:left w:val="none" w:sz="0" w:space="0" w:color="auto"/>
        <w:bottom w:val="none" w:sz="0" w:space="0" w:color="auto"/>
        <w:right w:val="none" w:sz="0" w:space="0" w:color="auto"/>
      </w:divBdr>
    </w:div>
    <w:div w:id="1811436500">
      <w:bodyDiv w:val="1"/>
      <w:marLeft w:val="0"/>
      <w:marRight w:val="0"/>
      <w:marTop w:val="0"/>
      <w:marBottom w:val="0"/>
      <w:divBdr>
        <w:top w:val="none" w:sz="0" w:space="0" w:color="auto"/>
        <w:left w:val="none" w:sz="0" w:space="0" w:color="auto"/>
        <w:bottom w:val="none" w:sz="0" w:space="0" w:color="auto"/>
        <w:right w:val="none" w:sz="0" w:space="0" w:color="auto"/>
      </w:divBdr>
    </w:div>
    <w:div w:id="1813987023">
      <w:bodyDiv w:val="1"/>
      <w:marLeft w:val="0"/>
      <w:marRight w:val="0"/>
      <w:marTop w:val="0"/>
      <w:marBottom w:val="0"/>
      <w:divBdr>
        <w:top w:val="none" w:sz="0" w:space="0" w:color="auto"/>
        <w:left w:val="none" w:sz="0" w:space="0" w:color="auto"/>
        <w:bottom w:val="none" w:sz="0" w:space="0" w:color="auto"/>
        <w:right w:val="none" w:sz="0" w:space="0" w:color="auto"/>
      </w:divBdr>
    </w:div>
    <w:div w:id="1822041648">
      <w:bodyDiv w:val="1"/>
      <w:marLeft w:val="0"/>
      <w:marRight w:val="0"/>
      <w:marTop w:val="0"/>
      <w:marBottom w:val="0"/>
      <w:divBdr>
        <w:top w:val="none" w:sz="0" w:space="0" w:color="auto"/>
        <w:left w:val="none" w:sz="0" w:space="0" w:color="auto"/>
        <w:bottom w:val="none" w:sz="0" w:space="0" w:color="auto"/>
        <w:right w:val="none" w:sz="0" w:space="0" w:color="auto"/>
      </w:divBdr>
    </w:div>
    <w:div w:id="1825900085">
      <w:bodyDiv w:val="1"/>
      <w:marLeft w:val="0"/>
      <w:marRight w:val="0"/>
      <w:marTop w:val="0"/>
      <w:marBottom w:val="0"/>
      <w:divBdr>
        <w:top w:val="none" w:sz="0" w:space="0" w:color="auto"/>
        <w:left w:val="none" w:sz="0" w:space="0" w:color="auto"/>
        <w:bottom w:val="none" w:sz="0" w:space="0" w:color="auto"/>
        <w:right w:val="none" w:sz="0" w:space="0" w:color="auto"/>
      </w:divBdr>
    </w:div>
    <w:div w:id="1849827686">
      <w:bodyDiv w:val="1"/>
      <w:marLeft w:val="0"/>
      <w:marRight w:val="0"/>
      <w:marTop w:val="0"/>
      <w:marBottom w:val="0"/>
      <w:divBdr>
        <w:top w:val="none" w:sz="0" w:space="0" w:color="auto"/>
        <w:left w:val="none" w:sz="0" w:space="0" w:color="auto"/>
        <w:bottom w:val="none" w:sz="0" w:space="0" w:color="auto"/>
        <w:right w:val="none" w:sz="0" w:space="0" w:color="auto"/>
      </w:divBdr>
    </w:div>
    <w:div w:id="1850215923">
      <w:bodyDiv w:val="1"/>
      <w:marLeft w:val="0"/>
      <w:marRight w:val="0"/>
      <w:marTop w:val="0"/>
      <w:marBottom w:val="0"/>
      <w:divBdr>
        <w:top w:val="none" w:sz="0" w:space="0" w:color="auto"/>
        <w:left w:val="none" w:sz="0" w:space="0" w:color="auto"/>
        <w:bottom w:val="none" w:sz="0" w:space="0" w:color="auto"/>
        <w:right w:val="none" w:sz="0" w:space="0" w:color="auto"/>
      </w:divBdr>
    </w:div>
    <w:div w:id="1854683991">
      <w:bodyDiv w:val="1"/>
      <w:marLeft w:val="0"/>
      <w:marRight w:val="0"/>
      <w:marTop w:val="0"/>
      <w:marBottom w:val="0"/>
      <w:divBdr>
        <w:top w:val="none" w:sz="0" w:space="0" w:color="auto"/>
        <w:left w:val="none" w:sz="0" w:space="0" w:color="auto"/>
        <w:bottom w:val="none" w:sz="0" w:space="0" w:color="auto"/>
        <w:right w:val="none" w:sz="0" w:space="0" w:color="auto"/>
      </w:divBdr>
    </w:div>
    <w:div w:id="1854806000">
      <w:bodyDiv w:val="1"/>
      <w:marLeft w:val="0"/>
      <w:marRight w:val="0"/>
      <w:marTop w:val="0"/>
      <w:marBottom w:val="0"/>
      <w:divBdr>
        <w:top w:val="none" w:sz="0" w:space="0" w:color="auto"/>
        <w:left w:val="none" w:sz="0" w:space="0" w:color="auto"/>
        <w:bottom w:val="none" w:sz="0" w:space="0" w:color="auto"/>
        <w:right w:val="none" w:sz="0" w:space="0" w:color="auto"/>
      </w:divBdr>
    </w:div>
    <w:div w:id="1855267591">
      <w:bodyDiv w:val="1"/>
      <w:marLeft w:val="0"/>
      <w:marRight w:val="0"/>
      <w:marTop w:val="0"/>
      <w:marBottom w:val="0"/>
      <w:divBdr>
        <w:top w:val="none" w:sz="0" w:space="0" w:color="auto"/>
        <w:left w:val="none" w:sz="0" w:space="0" w:color="auto"/>
        <w:bottom w:val="none" w:sz="0" w:space="0" w:color="auto"/>
        <w:right w:val="none" w:sz="0" w:space="0" w:color="auto"/>
      </w:divBdr>
    </w:div>
    <w:div w:id="1862086191">
      <w:bodyDiv w:val="1"/>
      <w:marLeft w:val="0"/>
      <w:marRight w:val="0"/>
      <w:marTop w:val="0"/>
      <w:marBottom w:val="0"/>
      <w:divBdr>
        <w:top w:val="none" w:sz="0" w:space="0" w:color="auto"/>
        <w:left w:val="none" w:sz="0" w:space="0" w:color="auto"/>
        <w:bottom w:val="none" w:sz="0" w:space="0" w:color="auto"/>
        <w:right w:val="none" w:sz="0" w:space="0" w:color="auto"/>
      </w:divBdr>
    </w:div>
    <w:div w:id="1862820359">
      <w:bodyDiv w:val="1"/>
      <w:marLeft w:val="0"/>
      <w:marRight w:val="0"/>
      <w:marTop w:val="0"/>
      <w:marBottom w:val="0"/>
      <w:divBdr>
        <w:top w:val="none" w:sz="0" w:space="0" w:color="auto"/>
        <w:left w:val="none" w:sz="0" w:space="0" w:color="auto"/>
        <w:bottom w:val="none" w:sz="0" w:space="0" w:color="auto"/>
        <w:right w:val="none" w:sz="0" w:space="0" w:color="auto"/>
      </w:divBdr>
    </w:div>
    <w:div w:id="1863006717">
      <w:bodyDiv w:val="1"/>
      <w:marLeft w:val="0"/>
      <w:marRight w:val="0"/>
      <w:marTop w:val="0"/>
      <w:marBottom w:val="0"/>
      <w:divBdr>
        <w:top w:val="none" w:sz="0" w:space="0" w:color="auto"/>
        <w:left w:val="none" w:sz="0" w:space="0" w:color="auto"/>
        <w:bottom w:val="none" w:sz="0" w:space="0" w:color="auto"/>
        <w:right w:val="none" w:sz="0" w:space="0" w:color="auto"/>
      </w:divBdr>
    </w:div>
    <w:div w:id="1864711554">
      <w:bodyDiv w:val="1"/>
      <w:marLeft w:val="0"/>
      <w:marRight w:val="0"/>
      <w:marTop w:val="0"/>
      <w:marBottom w:val="0"/>
      <w:divBdr>
        <w:top w:val="none" w:sz="0" w:space="0" w:color="auto"/>
        <w:left w:val="none" w:sz="0" w:space="0" w:color="auto"/>
        <w:bottom w:val="none" w:sz="0" w:space="0" w:color="auto"/>
        <w:right w:val="none" w:sz="0" w:space="0" w:color="auto"/>
      </w:divBdr>
    </w:div>
    <w:div w:id="1866018075">
      <w:bodyDiv w:val="1"/>
      <w:marLeft w:val="0"/>
      <w:marRight w:val="0"/>
      <w:marTop w:val="0"/>
      <w:marBottom w:val="0"/>
      <w:divBdr>
        <w:top w:val="none" w:sz="0" w:space="0" w:color="auto"/>
        <w:left w:val="none" w:sz="0" w:space="0" w:color="auto"/>
        <w:bottom w:val="none" w:sz="0" w:space="0" w:color="auto"/>
        <w:right w:val="none" w:sz="0" w:space="0" w:color="auto"/>
      </w:divBdr>
    </w:div>
    <w:div w:id="1874270450">
      <w:bodyDiv w:val="1"/>
      <w:marLeft w:val="0"/>
      <w:marRight w:val="0"/>
      <w:marTop w:val="0"/>
      <w:marBottom w:val="0"/>
      <w:divBdr>
        <w:top w:val="none" w:sz="0" w:space="0" w:color="auto"/>
        <w:left w:val="none" w:sz="0" w:space="0" w:color="auto"/>
        <w:bottom w:val="none" w:sz="0" w:space="0" w:color="auto"/>
        <w:right w:val="none" w:sz="0" w:space="0" w:color="auto"/>
      </w:divBdr>
    </w:div>
    <w:div w:id="1877962942">
      <w:bodyDiv w:val="1"/>
      <w:marLeft w:val="0"/>
      <w:marRight w:val="0"/>
      <w:marTop w:val="0"/>
      <w:marBottom w:val="0"/>
      <w:divBdr>
        <w:top w:val="none" w:sz="0" w:space="0" w:color="auto"/>
        <w:left w:val="none" w:sz="0" w:space="0" w:color="auto"/>
        <w:bottom w:val="none" w:sz="0" w:space="0" w:color="auto"/>
        <w:right w:val="none" w:sz="0" w:space="0" w:color="auto"/>
      </w:divBdr>
    </w:div>
    <w:div w:id="1884637854">
      <w:bodyDiv w:val="1"/>
      <w:marLeft w:val="0"/>
      <w:marRight w:val="0"/>
      <w:marTop w:val="0"/>
      <w:marBottom w:val="0"/>
      <w:divBdr>
        <w:top w:val="none" w:sz="0" w:space="0" w:color="auto"/>
        <w:left w:val="none" w:sz="0" w:space="0" w:color="auto"/>
        <w:bottom w:val="none" w:sz="0" w:space="0" w:color="auto"/>
        <w:right w:val="none" w:sz="0" w:space="0" w:color="auto"/>
      </w:divBdr>
    </w:div>
    <w:div w:id="1890871211">
      <w:bodyDiv w:val="1"/>
      <w:marLeft w:val="0"/>
      <w:marRight w:val="0"/>
      <w:marTop w:val="0"/>
      <w:marBottom w:val="0"/>
      <w:divBdr>
        <w:top w:val="none" w:sz="0" w:space="0" w:color="auto"/>
        <w:left w:val="none" w:sz="0" w:space="0" w:color="auto"/>
        <w:bottom w:val="none" w:sz="0" w:space="0" w:color="auto"/>
        <w:right w:val="none" w:sz="0" w:space="0" w:color="auto"/>
      </w:divBdr>
    </w:div>
    <w:div w:id="1891258019">
      <w:bodyDiv w:val="1"/>
      <w:marLeft w:val="0"/>
      <w:marRight w:val="0"/>
      <w:marTop w:val="0"/>
      <w:marBottom w:val="0"/>
      <w:divBdr>
        <w:top w:val="none" w:sz="0" w:space="0" w:color="auto"/>
        <w:left w:val="none" w:sz="0" w:space="0" w:color="auto"/>
        <w:bottom w:val="none" w:sz="0" w:space="0" w:color="auto"/>
        <w:right w:val="none" w:sz="0" w:space="0" w:color="auto"/>
      </w:divBdr>
    </w:div>
    <w:div w:id="1894923149">
      <w:bodyDiv w:val="1"/>
      <w:marLeft w:val="0"/>
      <w:marRight w:val="0"/>
      <w:marTop w:val="0"/>
      <w:marBottom w:val="0"/>
      <w:divBdr>
        <w:top w:val="none" w:sz="0" w:space="0" w:color="auto"/>
        <w:left w:val="none" w:sz="0" w:space="0" w:color="auto"/>
        <w:bottom w:val="none" w:sz="0" w:space="0" w:color="auto"/>
        <w:right w:val="none" w:sz="0" w:space="0" w:color="auto"/>
      </w:divBdr>
    </w:div>
    <w:div w:id="1899970414">
      <w:bodyDiv w:val="1"/>
      <w:marLeft w:val="0"/>
      <w:marRight w:val="0"/>
      <w:marTop w:val="0"/>
      <w:marBottom w:val="0"/>
      <w:divBdr>
        <w:top w:val="none" w:sz="0" w:space="0" w:color="auto"/>
        <w:left w:val="none" w:sz="0" w:space="0" w:color="auto"/>
        <w:bottom w:val="none" w:sz="0" w:space="0" w:color="auto"/>
        <w:right w:val="none" w:sz="0" w:space="0" w:color="auto"/>
      </w:divBdr>
    </w:div>
    <w:div w:id="1907182636">
      <w:bodyDiv w:val="1"/>
      <w:marLeft w:val="0"/>
      <w:marRight w:val="0"/>
      <w:marTop w:val="0"/>
      <w:marBottom w:val="0"/>
      <w:divBdr>
        <w:top w:val="none" w:sz="0" w:space="0" w:color="auto"/>
        <w:left w:val="none" w:sz="0" w:space="0" w:color="auto"/>
        <w:bottom w:val="none" w:sz="0" w:space="0" w:color="auto"/>
        <w:right w:val="none" w:sz="0" w:space="0" w:color="auto"/>
      </w:divBdr>
    </w:div>
    <w:div w:id="1914581067">
      <w:bodyDiv w:val="1"/>
      <w:marLeft w:val="0"/>
      <w:marRight w:val="0"/>
      <w:marTop w:val="0"/>
      <w:marBottom w:val="0"/>
      <w:divBdr>
        <w:top w:val="none" w:sz="0" w:space="0" w:color="auto"/>
        <w:left w:val="none" w:sz="0" w:space="0" w:color="auto"/>
        <w:bottom w:val="none" w:sz="0" w:space="0" w:color="auto"/>
        <w:right w:val="none" w:sz="0" w:space="0" w:color="auto"/>
      </w:divBdr>
    </w:div>
    <w:div w:id="1915158589">
      <w:bodyDiv w:val="1"/>
      <w:marLeft w:val="0"/>
      <w:marRight w:val="0"/>
      <w:marTop w:val="0"/>
      <w:marBottom w:val="0"/>
      <w:divBdr>
        <w:top w:val="none" w:sz="0" w:space="0" w:color="auto"/>
        <w:left w:val="none" w:sz="0" w:space="0" w:color="auto"/>
        <w:bottom w:val="none" w:sz="0" w:space="0" w:color="auto"/>
        <w:right w:val="none" w:sz="0" w:space="0" w:color="auto"/>
      </w:divBdr>
    </w:div>
    <w:div w:id="1915774630">
      <w:bodyDiv w:val="1"/>
      <w:marLeft w:val="0"/>
      <w:marRight w:val="0"/>
      <w:marTop w:val="0"/>
      <w:marBottom w:val="0"/>
      <w:divBdr>
        <w:top w:val="none" w:sz="0" w:space="0" w:color="auto"/>
        <w:left w:val="none" w:sz="0" w:space="0" w:color="auto"/>
        <w:bottom w:val="none" w:sz="0" w:space="0" w:color="auto"/>
        <w:right w:val="none" w:sz="0" w:space="0" w:color="auto"/>
      </w:divBdr>
    </w:div>
    <w:div w:id="1917201026">
      <w:bodyDiv w:val="1"/>
      <w:marLeft w:val="0"/>
      <w:marRight w:val="0"/>
      <w:marTop w:val="0"/>
      <w:marBottom w:val="0"/>
      <w:divBdr>
        <w:top w:val="none" w:sz="0" w:space="0" w:color="auto"/>
        <w:left w:val="none" w:sz="0" w:space="0" w:color="auto"/>
        <w:bottom w:val="none" w:sz="0" w:space="0" w:color="auto"/>
        <w:right w:val="none" w:sz="0" w:space="0" w:color="auto"/>
      </w:divBdr>
    </w:div>
    <w:div w:id="1917977489">
      <w:bodyDiv w:val="1"/>
      <w:marLeft w:val="0"/>
      <w:marRight w:val="0"/>
      <w:marTop w:val="0"/>
      <w:marBottom w:val="0"/>
      <w:divBdr>
        <w:top w:val="none" w:sz="0" w:space="0" w:color="auto"/>
        <w:left w:val="none" w:sz="0" w:space="0" w:color="auto"/>
        <w:bottom w:val="none" w:sz="0" w:space="0" w:color="auto"/>
        <w:right w:val="none" w:sz="0" w:space="0" w:color="auto"/>
      </w:divBdr>
    </w:div>
    <w:div w:id="1925334967">
      <w:bodyDiv w:val="1"/>
      <w:marLeft w:val="0"/>
      <w:marRight w:val="0"/>
      <w:marTop w:val="0"/>
      <w:marBottom w:val="0"/>
      <w:divBdr>
        <w:top w:val="none" w:sz="0" w:space="0" w:color="auto"/>
        <w:left w:val="none" w:sz="0" w:space="0" w:color="auto"/>
        <w:bottom w:val="none" w:sz="0" w:space="0" w:color="auto"/>
        <w:right w:val="none" w:sz="0" w:space="0" w:color="auto"/>
      </w:divBdr>
    </w:div>
    <w:div w:id="1932156963">
      <w:bodyDiv w:val="1"/>
      <w:marLeft w:val="0"/>
      <w:marRight w:val="0"/>
      <w:marTop w:val="0"/>
      <w:marBottom w:val="0"/>
      <w:divBdr>
        <w:top w:val="none" w:sz="0" w:space="0" w:color="auto"/>
        <w:left w:val="none" w:sz="0" w:space="0" w:color="auto"/>
        <w:bottom w:val="none" w:sz="0" w:space="0" w:color="auto"/>
        <w:right w:val="none" w:sz="0" w:space="0" w:color="auto"/>
      </w:divBdr>
    </w:div>
    <w:div w:id="1937058942">
      <w:bodyDiv w:val="1"/>
      <w:marLeft w:val="0"/>
      <w:marRight w:val="0"/>
      <w:marTop w:val="0"/>
      <w:marBottom w:val="0"/>
      <w:divBdr>
        <w:top w:val="none" w:sz="0" w:space="0" w:color="auto"/>
        <w:left w:val="none" w:sz="0" w:space="0" w:color="auto"/>
        <w:bottom w:val="none" w:sz="0" w:space="0" w:color="auto"/>
        <w:right w:val="none" w:sz="0" w:space="0" w:color="auto"/>
      </w:divBdr>
    </w:div>
    <w:div w:id="1938900435">
      <w:bodyDiv w:val="1"/>
      <w:marLeft w:val="0"/>
      <w:marRight w:val="0"/>
      <w:marTop w:val="0"/>
      <w:marBottom w:val="0"/>
      <w:divBdr>
        <w:top w:val="none" w:sz="0" w:space="0" w:color="auto"/>
        <w:left w:val="none" w:sz="0" w:space="0" w:color="auto"/>
        <w:bottom w:val="none" w:sz="0" w:space="0" w:color="auto"/>
        <w:right w:val="none" w:sz="0" w:space="0" w:color="auto"/>
      </w:divBdr>
    </w:div>
    <w:div w:id="1942256740">
      <w:bodyDiv w:val="1"/>
      <w:marLeft w:val="0"/>
      <w:marRight w:val="0"/>
      <w:marTop w:val="0"/>
      <w:marBottom w:val="0"/>
      <w:divBdr>
        <w:top w:val="none" w:sz="0" w:space="0" w:color="auto"/>
        <w:left w:val="none" w:sz="0" w:space="0" w:color="auto"/>
        <w:bottom w:val="none" w:sz="0" w:space="0" w:color="auto"/>
        <w:right w:val="none" w:sz="0" w:space="0" w:color="auto"/>
      </w:divBdr>
    </w:div>
    <w:div w:id="1943486830">
      <w:bodyDiv w:val="1"/>
      <w:marLeft w:val="0"/>
      <w:marRight w:val="0"/>
      <w:marTop w:val="0"/>
      <w:marBottom w:val="0"/>
      <w:divBdr>
        <w:top w:val="none" w:sz="0" w:space="0" w:color="auto"/>
        <w:left w:val="none" w:sz="0" w:space="0" w:color="auto"/>
        <w:bottom w:val="none" w:sz="0" w:space="0" w:color="auto"/>
        <w:right w:val="none" w:sz="0" w:space="0" w:color="auto"/>
      </w:divBdr>
    </w:div>
    <w:div w:id="1943490851">
      <w:bodyDiv w:val="1"/>
      <w:marLeft w:val="0"/>
      <w:marRight w:val="0"/>
      <w:marTop w:val="0"/>
      <w:marBottom w:val="0"/>
      <w:divBdr>
        <w:top w:val="none" w:sz="0" w:space="0" w:color="auto"/>
        <w:left w:val="none" w:sz="0" w:space="0" w:color="auto"/>
        <w:bottom w:val="none" w:sz="0" w:space="0" w:color="auto"/>
        <w:right w:val="none" w:sz="0" w:space="0" w:color="auto"/>
      </w:divBdr>
    </w:div>
    <w:div w:id="1946962396">
      <w:bodyDiv w:val="1"/>
      <w:marLeft w:val="0"/>
      <w:marRight w:val="0"/>
      <w:marTop w:val="0"/>
      <w:marBottom w:val="0"/>
      <w:divBdr>
        <w:top w:val="none" w:sz="0" w:space="0" w:color="auto"/>
        <w:left w:val="none" w:sz="0" w:space="0" w:color="auto"/>
        <w:bottom w:val="none" w:sz="0" w:space="0" w:color="auto"/>
        <w:right w:val="none" w:sz="0" w:space="0" w:color="auto"/>
      </w:divBdr>
    </w:div>
    <w:div w:id="1952474373">
      <w:bodyDiv w:val="1"/>
      <w:marLeft w:val="0"/>
      <w:marRight w:val="0"/>
      <w:marTop w:val="0"/>
      <w:marBottom w:val="0"/>
      <w:divBdr>
        <w:top w:val="none" w:sz="0" w:space="0" w:color="auto"/>
        <w:left w:val="none" w:sz="0" w:space="0" w:color="auto"/>
        <w:bottom w:val="none" w:sz="0" w:space="0" w:color="auto"/>
        <w:right w:val="none" w:sz="0" w:space="0" w:color="auto"/>
      </w:divBdr>
    </w:div>
    <w:div w:id="1953321773">
      <w:bodyDiv w:val="1"/>
      <w:marLeft w:val="0"/>
      <w:marRight w:val="0"/>
      <w:marTop w:val="0"/>
      <w:marBottom w:val="0"/>
      <w:divBdr>
        <w:top w:val="none" w:sz="0" w:space="0" w:color="auto"/>
        <w:left w:val="none" w:sz="0" w:space="0" w:color="auto"/>
        <w:bottom w:val="none" w:sz="0" w:space="0" w:color="auto"/>
        <w:right w:val="none" w:sz="0" w:space="0" w:color="auto"/>
      </w:divBdr>
    </w:div>
    <w:div w:id="1968656030">
      <w:bodyDiv w:val="1"/>
      <w:marLeft w:val="0"/>
      <w:marRight w:val="0"/>
      <w:marTop w:val="0"/>
      <w:marBottom w:val="0"/>
      <w:divBdr>
        <w:top w:val="none" w:sz="0" w:space="0" w:color="auto"/>
        <w:left w:val="none" w:sz="0" w:space="0" w:color="auto"/>
        <w:bottom w:val="none" w:sz="0" w:space="0" w:color="auto"/>
        <w:right w:val="none" w:sz="0" w:space="0" w:color="auto"/>
      </w:divBdr>
    </w:div>
    <w:div w:id="1973098565">
      <w:bodyDiv w:val="1"/>
      <w:marLeft w:val="0"/>
      <w:marRight w:val="0"/>
      <w:marTop w:val="0"/>
      <w:marBottom w:val="0"/>
      <w:divBdr>
        <w:top w:val="none" w:sz="0" w:space="0" w:color="auto"/>
        <w:left w:val="none" w:sz="0" w:space="0" w:color="auto"/>
        <w:bottom w:val="none" w:sz="0" w:space="0" w:color="auto"/>
        <w:right w:val="none" w:sz="0" w:space="0" w:color="auto"/>
      </w:divBdr>
    </w:div>
    <w:div w:id="1974677960">
      <w:bodyDiv w:val="1"/>
      <w:marLeft w:val="0"/>
      <w:marRight w:val="0"/>
      <w:marTop w:val="0"/>
      <w:marBottom w:val="0"/>
      <w:divBdr>
        <w:top w:val="none" w:sz="0" w:space="0" w:color="auto"/>
        <w:left w:val="none" w:sz="0" w:space="0" w:color="auto"/>
        <w:bottom w:val="none" w:sz="0" w:space="0" w:color="auto"/>
        <w:right w:val="none" w:sz="0" w:space="0" w:color="auto"/>
      </w:divBdr>
    </w:div>
    <w:div w:id="1993632418">
      <w:bodyDiv w:val="1"/>
      <w:marLeft w:val="0"/>
      <w:marRight w:val="0"/>
      <w:marTop w:val="0"/>
      <w:marBottom w:val="0"/>
      <w:divBdr>
        <w:top w:val="none" w:sz="0" w:space="0" w:color="auto"/>
        <w:left w:val="none" w:sz="0" w:space="0" w:color="auto"/>
        <w:bottom w:val="none" w:sz="0" w:space="0" w:color="auto"/>
        <w:right w:val="none" w:sz="0" w:space="0" w:color="auto"/>
      </w:divBdr>
    </w:div>
    <w:div w:id="1993829137">
      <w:bodyDiv w:val="1"/>
      <w:marLeft w:val="0"/>
      <w:marRight w:val="0"/>
      <w:marTop w:val="0"/>
      <w:marBottom w:val="0"/>
      <w:divBdr>
        <w:top w:val="none" w:sz="0" w:space="0" w:color="auto"/>
        <w:left w:val="none" w:sz="0" w:space="0" w:color="auto"/>
        <w:bottom w:val="none" w:sz="0" w:space="0" w:color="auto"/>
        <w:right w:val="none" w:sz="0" w:space="0" w:color="auto"/>
      </w:divBdr>
    </w:div>
    <w:div w:id="1997757656">
      <w:bodyDiv w:val="1"/>
      <w:marLeft w:val="0"/>
      <w:marRight w:val="0"/>
      <w:marTop w:val="0"/>
      <w:marBottom w:val="0"/>
      <w:divBdr>
        <w:top w:val="none" w:sz="0" w:space="0" w:color="auto"/>
        <w:left w:val="none" w:sz="0" w:space="0" w:color="auto"/>
        <w:bottom w:val="none" w:sz="0" w:space="0" w:color="auto"/>
        <w:right w:val="none" w:sz="0" w:space="0" w:color="auto"/>
      </w:divBdr>
    </w:div>
    <w:div w:id="2008291264">
      <w:bodyDiv w:val="1"/>
      <w:marLeft w:val="0"/>
      <w:marRight w:val="0"/>
      <w:marTop w:val="0"/>
      <w:marBottom w:val="0"/>
      <w:divBdr>
        <w:top w:val="none" w:sz="0" w:space="0" w:color="auto"/>
        <w:left w:val="none" w:sz="0" w:space="0" w:color="auto"/>
        <w:bottom w:val="none" w:sz="0" w:space="0" w:color="auto"/>
        <w:right w:val="none" w:sz="0" w:space="0" w:color="auto"/>
      </w:divBdr>
    </w:div>
    <w:div w:id="2008944984">
      <w:bodyDiv w:val="1"/>
      <w:marLeft w:val="0"/>
      <w:marRight w:val="0"/>
      <w:marTop w:val="0"/>
      <w:marBottom w:val="0"/>
      <w:divBdr>
        <w:top w:val="none" w:sz="0" w:space="0" w:color="auto"/>
        <w:left w:val="none" w:sz="0" w:space="0" w:color="auto"/>
        <w:bottom w:val="none" w:sz="0" w:space="0" w:color="auto"/>
        <w:right w:val="none" w:sz="0" w:space="0" w:color="auto"/>
      </w:divBdr>
    </w:div>
    <w:div w:id="2011373946">
      <w:bodyDiv w:val="1"/>
      <w:marLeft w:val="0"/>
      <w:marRight w:val="0"/>
      <w:marTop w:val="0"/>
      <w:marBottom w:val="0"/>
      <w:divBdr>
        <w:top w:val="none" w:sz="0" w:space="0" w:color="auto"/>
        <w:left w:val="none" w:sz="0" w:space="0" w:color="auto"/>
        <w:bottom w:val="none" w:sz="0" w:space="0" w:color="auto"/>
        <w:right w:val="none" w:sz="0" w:space="0" w:color="auto"/>
      </w:divBdr>
    </w:div>
    <w:div w:id="2013994328">
      <w:bodyDiv w:val="1"/>
      <w:marLeft w:val="0"/>
      <w:marRight w:val="0"/>
      <w:marTop w:val="0"/>
      <w:marBottom w:val="0"/>
      <w:divBdr>
        <w:top w:val="none" w:sz="0" w:space="0" w:color="auto"/>
        <w:left w:val="none" w:sz="0" w:space="0" w:color="auto"/>
        <w:bottom w:val="none" w:sz="0" w:space="0" w:color="auto"/>
        <w:right w:val="none" w:sz="0" w:space="0" w:color="auto"/>
      </w:divBdr>
    </w:div>
    <w:div w:id="2017878267">
      <w:bodyDiv w:val="1"/>
      <w:marLeft w:val="0"/>
      <w:marRight w:val="0"/>
      <w:marTop w:val="0"/>
      <w:marBottom w:val="0"/>
      <w:divBdr>
        <w:top w:val="none" w:sz="0" w:space="0" w:color="auto"/>
        <w:left w:val="none" w:sz="0" w:space="0" w:color="auto"/>
        <w:bottom w:val="none" w:sz="0" w:space="0" w:color="auto"/>
        <w:right w:val="none" w:sz="0" w:space="0" w:color="auto"/>
      </w:divBdr>
    </w:div>
    <w:div w:id="2020698168">
      <w:bodyDiv w:val="1"/>
      <w:marLeft w:val="0"/>
      <w:marRight w:val="0"/>
      <w:marTop w:val="0"/>
      <w:marBottom w:val="0"/>
      <w:divBdr>
        <w:top w:val="none" w:sz="0" w:space="0" w:color="auto"/>
        <w:left w:val="none" w:sz="0" w:space="0" w:color="auto"/>
        <w:bottom w:val="none" w:sz="0" w:space="0" w:color="auto"/>
        <w:right w:val="none" w:sz="0" w:space="0" w:color="auto"/>
      </w:divBdr>
    </w:div>
    <w:div w:id="2029520646">
      <w:bodyDiv w:val="1"/>
      <w:marLeft w:val="0"/>
      <w:marRight w:val="0"/>
      <w:marTop w:val="0"/>
      <w:marBottom w:val="0"/>
      <w:divBdr>
        <w:top w:val="none" w:sz="0" w:space="0" w:color="auto"/>
        <w:left w:val="none" w:sz="0" w:space="0" w:color="auto"/>
        <w:bottom w:val="none" w:sz="0" w:space="0" w:color="auto"/>
        <w:right w:val="none" w:sz="0" w:space="0" w:color="auto"/>
      </w:divBdr>
    </w:div>
    <w:div w:id="2030377063">
      <w:bodyDiv w:val="1"/>
      <w:marLeft w:val="0"/>
      <w:marRight w:val="0"/>
      <w:marTop w:val="0"/>
      <w:marBottom w:val="0"/>
      <w:divBdr>
        <w:top w:val="none" w:sz="0" w:space="0" w:color="auto"/>
        <w:left w:val="none" w:sz="0" w:space="0" w:color="auto"/>
        <w:bottom w:val="none" w:sz="0" w:space="0" w:color="auto"/>
        <w:right w:val="none" w:sz="0" w:space="0" w:color="auto"/>
      </w:divBdr>
    </w:div>
    <w:div w:id="2030640152">
      <w:bodyDiv w:val="1"/>
      <w:marLeft w:val="0"/>
      <w:marRight w:val="0"/>
      <w:marTop w:val="0"/>
      <w:marBottom w:val="0"/>
      <w:divBdr>
        <w:top w:val="none" w:sz="0" w:space="0" w:color="auto"/>
        <w:left w:val="none" w:sz="0" w:space="0" w:color="auto"/>
        <w:bottom w:val="none" w:sz="0" w:space="0" w:color="auto"/>
        <w:right w:val="none" w:sz="0" w:space="0" w:color="auto"/>
      </w:divBdr>
    </w:div>
    <w:div w:id="2032105674">
      <w:bodyDiv w:val="1"/>
      <w:marLeft w:val="0"/>
      <w:marRight w:val="0"/>
      <w:marTop w:val="0"/>
      <w:marBottom w:val="0"/>
      <w:divBdr>
        <w:top w:val="none" w:sz="0" w:space="0" w:color="auto"/>
        <w:left w:val="none" w:sz="0" w:space="0" w:color="auto"/>
        <w:bottom w:val="none" w:sz="0" w:space="0" w:color="auto"/>
        <w:right w:val="none" w:sz="0" w:space="0" w:color="auto"/>
      </w:divBdr>
    </w:div>
    <w:div w:id="2038501756">
      <w:bodyDiv w:val="1"/>
      <w:marLeft w:val="0"/>
      <w:marRight w:val="0"/>
      <w:marTop w:val="0"/>
      <w:marBottom w:val="0"/>
      <w:divBdr>
        <w:top w:val="none" w:sz="0" w:space="0" w:color="auto"/>
        <w:left w:val="none" w:sz="0" w:space="0" w:color="auto"/>
        <w:bottom w:val="none" w:sz="0" w:space="0" w:color="auto"/>
        <w:right w:val="none" w:sz="0" w:space="0" w:color="auto"/>
      </w:divBdr>
    </w:div>
    <w:div w:id="2044361773">
      <w:bodyDiv w:val="1"/>
      <w:marLeft w:val="0"/>
      <w:marRight w:val="0"/>
      <w:marTop w:val="0"/>
      <w:marBottom w:val="0"/>
      <w:divBdr>
        <w:top w:val="none" w:sz="0" w:space="0" w:color="auto"/>
        <w:left w:val="none" w:sz="0" w:space="0" w:color="auto"/>
        <w:bottom w:val="none" w:sz="0" w:space="0" w:color="auto"/>
        <w:right w:val="none" w:sz="0" w:space="0" w:color="auto"/>
      </w:divBdr>
    </w:div>
    <w:div w:id="2045405946">
      <w:bodyDiv w:val="1"/>
      <w:marLeft w:val="0"/>
      <w:marRight w:val="0"/>
      <w:marTop w:val="0"/>
      <w:marBottom w:val="0"/>
      <w:divBdr>
        <w:top w:val="none" w:sz="0" w:space="0" w:color="auto"/>
        <w:left w:val="none" w:sz="0" w:space="0" w:color="auto"/>
        <w:bottom w:val="none" w:sz="0" w:space="0" w:color="auto"/>
        <w:right w:val="none" w:sz="0" w:space="0" w:color="auto"/>
      </w:divBdr>
    </w:div>
    <w:div w:id="2045709737">
      <w:bodyDiv w:val="1"/>
      <w:marLeft w:val="0"/>
      <w:marRight w:val="0"/>
      <w:marTop w:val="0"/>
      <w:marBottom w:val="0"/>
      <w:divBdr>
        <w:top w:val="none" w:sz="0" w:space="0" w:color="auto"/>
        <w:left w:val="none" w:sz="0" w:space="0" w:color="auto"/>
        <w:bottom w:val="none" w:sz="0" w:space="0" w:color="auto"/>
        <w:right w:val="none" w:sz="0" w:space="0" w:color="auto"/>
      </w:divBdr>
    </w:div>
    <w:div w:id="2052221601">
      <w:bodyDiv w:val="1"/>
      <w:marLeft w:val="0"/>
      <w:marRight w:val="0"/>
      <w:marTop w:val="0"/>
      <w:marBottom w:val="0"/>
      <w:divBdr>
        <w:top w:val="none" w:sz="0" w:space="0" w:color="auto"/>
        <w:left w:val="none" w:sz="0" w:space="0" w:color="auto"/>
        <w:bottom w:val="none" w:sz="0" w:space="0" w:color="auto"/>
        <w:right w:val="none" w:sz="0" w:space="0" w:color="auto"/>
      </w:divBdr>
    </w:div>
    <w:div w:id="2054304654">
      <w:bodyDiv w:val="1"/>
      <w:marLeft w:val="0"/>
      <w:marRight w:val="0"/>
      <w:marTop w:val="0"/>
      <w:marBottom w:val="0"/>
      <w:divBdr>
        <w:top w:val="none" w:sz="0" w:space="0" w:color="auto"/>
        <w:left w:val="none" w:sz="0" w:space="0" w:color="auto"/>
        <w:bottom w:val="none" w:sz="0" w:space="0" w:color="auto"/>
        <w:right w:val="none" w:sz="0" w:space="0" w:color="auto"/>
      </w:divBdr>
    </w:div>
    <w:div w:id="2055614625">
      <w:bodyDiv w:val="1"/>
      <w:marLeft w:val="0"/>
      <w:marRight w:val="0"/>
      <w:marTop w:val="0"/>
      <w:marBottom w:val="0"/>
      <w:divBdr>
        <w:top w:val="none" w:sz="0" w:space="0" w:color="auto"/>
        <w:left w:val="none" w:sz="0" w:space="0" w:color="auto"/>
        <w:bottom w:val="none" w:sz="0" w:space="0" w:color="auto"/>
        <w:right w:val="none" w:sz="0" w:space="0" w:color="auto"/>
      </w:divBdr>
    </w:div>
    <w:div w:id="2056927282">
      <w:bodyDiv w:val="1"/>
      <w:marLeft w:val="0"/>
      <w:marRight w:val="0"/>
      <w:marTop w:val="0"/>
      <w:marBottom w:val="0"/>
      <w:divBdr>
        <w:top w:val="none" w:sz="0" w:space="0" w:color="auto"/>
        <w:left w:val="none" w:sz="0" w:space="0" w:color="auto"/>
        <w:bottom w:val="none" w:sz="0" w:space="0" w:color="auto"/>
        <w:right w:val="none" w:sz="0" w:space="0" w:color="auto"/>
      </w:divBdr>
    </w:div>
    <w:div w:id="2058511278">
      <w:bodyDiv w:val="1"/>
      <w:marLeft w:val="0"/>
      <w:marRight w:val="0"/>
      <w:marTop w:val="0"/>
      <w:marBottom w:val="0"/>
      <w:divBdr>
        <w:top w:val="none" w:sz="0" w:space="0" w:color="auto"/>
        <w:left w:val="none" w:sz="0" w:space="0" w:color="auto"/>
        <w:bottom w:val="none" w:sz="0" w:space="0" w:color="auto"/>
        <w:right w:val="none" w:sz="0" w:space="0" w:color="auto"/>
      </w:divBdr>
    </w:div>
    <w:div w:id="2061586802">
      <w:bodyDiv w:val="1"/>
      <w:marLeft w:val="0"/>
      <w:marRight w:val="0"/>
      <w:marTop w:val="0"/>
      <w:marBottom w:val="0"/>
      <w:divBdr>
        <w:top w:val="none" w:sz="0" w:space="0" w:color="auto"/>
        <w:left w:val="none" w:sz="0" w:space="0" w:color="auto"/>
        <w:bottom w:val="none" w:sz="0" w:space="0" w:color="auto"/>
        <w:right w:val="none" w:sz="0" w:space="0" w:color="auto"/>
      </w:divBdr>
    </w:div>
    <w:div w:id="2082557332">
      <w:bodyDiv w:val="1"/>
      <w:marLeft w:val="0"/>
      <w:marRight w:val="0"/>
      <w:marTop w:val="0"/>
      <w:marBottom w:val="0"/>
      <w:divBdr>
        <w:top w:val="none" w:sz="0" w:space="0" w:color="auto"/>
        <w:left w:val="none" w:sz="0" w:space="0" w:color="auto"/>
        <w:bottom w:val="none" w:sz="0" w:space="0" w:color="auto"/>
        <w:right w:val="none" w:sz="0" w:space="0" w:color="auto"/>
      </w:divBdr>
    </w:div>
    <w:div w:id="2085226867">
      <w:bodyDiv w:val="1"/>
      <w:marLeft w:val="0"/>
      <w:marRight w:val="0"/>
      <w:marTop w:val="0"/>
      <w:marBottom w:val="0"/>
      <w:divBdr>
        <w:top w:val="none" w:sz="0" w:space="0" w:color="auto"/>
        <w:left w:val="none" w:sz="0" w:space="0" w:color="auto"/>
        <w:bottom w:val="none" w:sz="0" w:space="0" w:color="auto"/>
        <w:right w:val="none" w:sz="0" w:space="0" w:color="auto"/>
      </w:divBdr>
    </w:div>
    <w:div w:id="2085639064">
      <w:bodyDiv w:val="1"/>
      <w:marLeft w:val="0"/>
      <w:marRight w:val="0"/>
      <w:marTop w:val="0"/>
      <w:marBottom w:val="0"/>
      <w:divBdr>
        <w:top w:val="none" w:sz="0" w:space="0" w:color="auto"/>
        <w:left w:val="none" w:sz="0" w:space="0" w:color="auto"/>
        <w:bottom w:val="none" w:sz="0" w:space="0" w:color="auto"/>
        <w:right w:val="none" w:sz="0" w:space="0" w:color="auto"/>
      </w:divBdr>
    </w:div>
    <w:div w:id="2087455983">
      <w:bodyDiv w:val="1"/>
      <w:marLeft w:val="0"/>
      <w:marRight w:val="0"/>
      <w:marTop w:val="0"/>
      <w:marBottom w:val="0"/>
      <w:divBdr>
        <w:top w:val="none" w:sz="0" w:space="0" w:color="auto"/>
        <w:left w:val="none" w:sz="0" w:space="0" w:color="auto"/>
        <w:bottom w:val="none" w:sz="0" w:space="0" w:color="auto"/>
        <w:right w:val="none" w:sz="0" w:space="0" w:color="auto"/>
      </w:divBdr>
    </w:div>
    <w:div w:id="2089422721">
      <w:bodyDiv w:val="1"/>
      <w:marLeft w:val="0"/>
      <w:marRight w:val="0"/>
      <w:marTop w:val="0"/>
      <w:marBottom w:val="0"/>
      <w:divBdr>
        <w:top w:val="none" w:sz="0" w:space="0" w:color="auto"/>
        <w:left w:val="none" w:sz="0" w:space="0" w:color="auto"/>
        <w:bottom w:val="none" w:sz="0" w:space="0" w:color="auto"/>
        <w:right w:val="none" w:sz="0" w:space="0" w:color="auto"/>
      </w:divBdr>
    </w:div>
    <w:div w:id="2091730142">
      <w:bodyDiv w:val="1"/>
      <w:marLeft w:val="0"/>
      <w:marRight w:val="0"/>
      <w:marTop w:val="0"/>
      <w:marBottom w:val="0"/>
      <w:divBdr>
        <w:top w:val="none" w:sz="0" w:space="0" w:color="auto"/>
        <w:left w:val="none" w:sz="0" w:space="0" w:color="auto"/>
        <w:bottom w:val="none" w:sz="0" w:space="0" w:color="auto"/>
        <w:right w:val="none" w:sz="0" w:space="0" w:color="auto"/>
      </w:divBdr>
    </w:div>
    <w:div w:id="2095584020">
      <w:bodyDiv w:val="1"/>
      <w:marLeft w:val="0"/>
      <w:marRight w:val="0"/>
      <w:marTop w:val="0"/>
      <w:marBottom w:val="0"/>
      <w:divBdr>
        <w:top w:val="none" w:sz="0" w:space="0" w:color="auto"/>
        <w:left w:val="none" w:sz="0" w:space="0" w:color="auto"/>
        <w:bottom w:val="none" w:sz="0" w:space="0" w:color="auto"/>
        <w:right w:val="none" w:sz="0" w:space="0" w:color="auto"/>
      </w:divBdr>
    </w:div>
    <w:div w:id="2097437106">
      <w:bodyDiv w:val="1"/>
      <w:marLeft w:val="0"/>
      <w:marRight w:val="0"/>
      <w:marTop w:val="0"/>
      <w:marBottom w:val="0"/>
      <w:divBdr>
        <w:top w:val="none" w:sz="0" w:space="0" w:color="auto"/>
        <w:left w:val="none" w:sz="0" w:space="0" w:color="auto"/>
        <w:bottom w:val="none" w:sz="0" w:space="0" w:color="auto"/>
        <w:right w:val="none" w:sz="0" w:space="0" w:color="auto"/>
      </w:divBdr>
    </w:div>
    <w:div w:id="2098743012">
      <w:bodyDiv w:val="1"/>
      <w:marLeft w:val="0"/>
      <w:marRight w:val="0"/>
      <w:marTop w:val="0"/>
      <w:marBottom w:val="0"/>
      <w:divBdr>
        <w:top w:val="none" w:sz="0" w:space="0" w:color="auto"/>
        <w:left w:val="none" w:sz="0" w:space="0" w:color="auto"/>
        <w:bottom w:val="none" w:sz="0" w:space="0" w:color="auto"/>
        <w:right w:val="none" w:sz="0" w:space="0" w:color="auto"/>
      </w:divBdr>
    </w:div>
    <w:div w:id="2102945932">
      <w:bodyDiv w:val="1"/>
      <w:marLeft w:val="0"/>
      <w:marRight w:val="0"/>
      <w:marTop w:val="0"/>
      <w:marBottom w:val="0"/>
      <w:divBdr>
        <w:top w:val="none" w:sz="0" w:space="0" w:color="auto"/>
        <w:left w:val="none" w:sz="0" w:space="0" w:color="auto"/>
        <w:bottom w:val="none" w:sz="0" w:space="0" w:color="auto"/>
        <w:right w:val="none" w:sz="0" w:space="0" w:color="auto"/>
      </w:divBdr>
    </w:div>
    <w:div w:id="2106265406">
      <w:bodyDiv w:val="1"/>
      <w:marLeft w:val="0"/>
      <w:marRight w:val="0"/>
      <w:marTop w:val="0"/>
      <w:marBottom w:val="0"/>
      <w:divBdr>
        <w:top w:val="none" w:sz="0" w:space="0" w:color="auto"/>
        <w:left w:val="none" w:sz="0" w:space="0" w:color="auto"/>
        <w:bottom w:val="none" w:sz="0" w:space="0" w:color="auto"/>
        <w:right w:val="none" w:sz="0" w:space="0" w:color="auto"/>
      </w:divBdr>
    </w:div>
    <w:div w:id="2106799046">
      <w:bodyDiv w:val="1"/>
      <w:marLeft w:val="0"/>
      <w:marRight w:val="0"/>
      <w:marTop w:val="0"/>
      <w:marBottom w:val="0"/>
      <w:divBdr>
        <w:top w:val="none" w:sz="0" w:space="0" w:color="auto"/>
        <w:left w:val="none" w:sz="0" w:space="0" w:color="auto"/>
        <w:bottom w:val="none" w:sz="0" w:space="0" w:color="auto"/>
        <w:right w:val="none" w:sz="0" w:space="0" w:color="auto"/>
      </w:divBdr>
    </w:div>
    <w:div w:id="2108310392">
      <w:bodyDiv w:val="1"/>
      <w:marLeft w:val="0"/>
      <w:marRight w:val="0"/>
      <w:marTop w:val="0"/>
      <w:marBottom w:val="0"/>
      <w:divBdr>
        <w:top w:val="none" w:sz="0" w:space="0" w:color="auto"/>
        <w:left w:val="none" w:sz="0" w:space="0" w:color="auto"/>
        <w:bottom w:val="none" w:sz="0" w:space="0" w:color="auto"/>
        <w:right w:val="none" w:sz="0" w:space="0" w:color="auto"/>
      </w:divBdr>
    </w:div>
    <w:div w:id="2108575601">
      <w:bodyDiv w:val="1"/>
      <w:marLeft w:val="0"/>
      <w:marRight w:val="0"/>
      <w:marTop w:val="0"/>
      <w:marBottom w:val="0"/>
      <w:divBdr>
        <w:top w:val="none" w:sz="0" w:space="0" w:color="auto"/>
        <w:left w:val="none" w:sz="0" w:space="0" w:color="auto"/>
        <w:bottom w:val="none" w:sz="0" w:space="0" w:color="auto"/>
        <w:right w:val="none" w:sz="0" w:space="0" w:color="auto"/>
      </w:divBdr>
    </w:div>
    <w:div w:id="2110159288">
      <w:bodyDiv w:val="1"/>
      <w:marLeft w:val="0"/>
      <w:marRight w:val="0"/>
      <w:marTop w:val="0"/>
      <w:marBottom w:val="0"/>
      <w:divBdr>
        <w:top w:val="none" w:sz="0" w:space="0" w:color="auto"/>
        <w:left w:val="none" w:sz="0" w:space="0" w:color="auto"/>
        <w:bottom w:val="none" w:sz="0" w:space="0" w:color="auto"/>
        <w:right w:val="none" w:sz="0" w:space="0" w:color="auto"/>
      </w:divBdr>
    </w:div>
    <w:div w:id="2117745083">
      <w:bodyDiv w:val="1"/>
      <w:marLeft w:val="0"/>
      <w:marRight w:val="0"/>
      <w:marTop w:val="0"/>
      <w:marBottom w:val="0"/>
      <w:divBdr>
        <w:top w:val="none" w:sz="0" w:space="0" w:color="auto"/>
        <w:left w:val="none" w:sz="0" w:space="0" w:color="auto"/>
        <w:bottom w:val="none" w:sz="0" w:space="0" w:color="auto"/>
        <w:right w:val="none" w:sz="0" w:space="0" w:color="auto"/>
      </w:divBdr>
    </w:div>
    <w:div w:id="2121609634">
      <w:bodyDiv w:val="1"/>
      <w:marLeft w:val="0"/>
      <w:marRight w:val="0"/>
      <w:marTop w:val="0"/>
      <w:marBottom w:val="0"/>
      <w:divBdr>
        <w:top w:val="none" w:sz="0" w:space="0" w:color="auto"/>
        <w:left w:val="none" w:sz="0" w:space="0" w:color="auto"/>
        <w:bottom w:val="none" w:sz="0" w:space="0" w:color="auto"/>
        <w:right w:val="none" w:sz="0" w:space="0" w:color="auto"/>
      </w:divBdr>
    </w:div>
    <w:div w:id="2128311184">
      <w:bodyDiv w:val="1"/>
      <w:marLeft w:val="0"/>
      <w:marRight w:val="0"/>
      <w:marTop w:val="0"/>
      <w:marBottom w:val="0"/>
      <w:divBdr>
        <w:top w:val="none" w:sz="0" w:space="0" w:color="auto"/>
        <w:left w:val="none" w:sz="0" w:space="0" w:color="auto"/>
        <w:bottom w:val="none" w:sz="0" w:space="0" w:color="auto"/>
        <w:right w:val="none" w:sz="0" w:space="0" w:color="auto"/>
      </w:divBdr>
    </w:div>
    <w:div w:id="2132550102">
      <w:bodyDiv w:val="1"/>
      <w:marLeft w:val="0"/>
      <w:marRight w:val="0"/>
      <w:marTop w:val="0"/>
      <w:marBottom w:val="0"/>
      <w:divBdr>
        <w:top w:val="none" w:sz="0" w:space="0" w:color="auto"/>
        <w:left w:val="none" w:sz="0" w:space="0" w:color="auto"/>
        <w:bottom w:val="none" w:sz="0" w:space="0" w:color="auto"/>
        <w:right w:val="none" w:sz="0" w:space="0" w:color="auto"/>
      </w:divBdr>
    </w:div>
    <w:div w:id="2138991551">
      <w:bodyDiv w:val="1"/>
      <w:marLeft w:val="0"/>
      <w:marRight w:val="0"/>
      <w:marTop w:val="0"/>
      <w:marBottom w:val="0"/>
      <w:divBdr>
        <w:top w:val="none" w:sz="0" w:space="0" w:color="auto"/>
        <w:left w:val="none" w:sz="0" w:space="0" w:color="auto"/>
        <w:bottom w:val="none" w:sz="0" w:space="0" w:color="auto"/>
        <w:right w:val="none" w:sz="0" w:space="0" w:color="auto"/>
      </w:divBdr>
    </w:div>
    <w:div w:id="2139183865">
      <w:bodyDiv w:val="1"/>
      <w:marLeft w:val="0"/>
      <w:marRight w:val="0"/>
      <w:marTop w:val="0"/>
      <w:marBottom w:val="0"/>
      <w:divBdr>
        <w:top w:val="none" w:sz="0" w:space="0" w:color="auto"/>
        <w:left w:val="none" w:sz="0" w:space="0" w:color="auto"/>
        <w:bottom w:val="none" w:sz="0" w:space="0" w:color="auto"/>
        <w:right w:val="none" w:sz="0" w:space="0" w:color="auto"/>
      </w:divBdr>
    </w:div>
    <w:div w:id="2139957124">
      <w:bodyDiv w:val="1"/>
      <w:marLeft w:val="0"/>
      <w:marRight w:val="0"/>
      <w:marTop w:val="0"/>
      <w:marBottom w:val="0"/>
      <w:divBdr>
        <w:top w:val="none" w:sz="0" w:space="0" w:color="auto"/>
        <w:left w:val="none" w:sz="0" w:space="0" w:color="auto"/>
        <w:bottom w:val="none" w:sz="0" w:space="0" w:color="auto"/>
        <w:right w:val="none" w:sz="0" w:space="0" w:color="auto"/>
      </w:divBdr>
    </w:div>
    <w:div w:id="2141997729">
      <w:bodyDiv w:val="1"/>
      <w:marLeft w:val="0"/>
      <w:marRight w:val="0"/>
      <w:marTop w:val="0"/>
      <w:marBottom w:val="0"/>
      <w:divBdr>
        <w:top w:val="none" w:sz="0" w:space="0" w:color="auto"/>
        <w:left w:val="none" w:sz="0" w:space="0" w:color="auto"/>
        <w:bottom w:val="none" w:sz="0" w:space="0" w:color="auto"/>
        <w:right w:val="none" w:sz="0" w:space="0" w:color="auto"/>
      </w:divBdr>
    </w:div>
    <w:div w:id="2142535150">
      <w:bodyDiv w:val="1"/>
      <w:marLeft w:val="0"/>
      <w:marRight w:val="0"/>
      <w:marTop w:val="0"/>
      <w:marBottom w:val="0"/>
      <w:divBdr>
        <w:top w:val="none" w:sz="0" w:space="0" w:color="auto"/>
        <w:left w:val="none" w:sz="0" w:space="0" w:color="auto"/>
        <w:bottom w:val="none" w:sz="0" w:space="0" w:color="auto"/>
        <w:right w:val="none" w:sz="0" w:space="0" w:color="auto"/>
      </w:divBdr>
    </w:div>
    <w:div w:id="2145005400">
      <w:bodyDiv w:val="1"/>
      <w:marLeft w:val="0"/>
      <w:marRight w:val="0"/>
      <w:marTop w:val="0"/>
      <w:marBottom w:val="0"/>
      <w:divBdr>
        <w:top w:val="none" w:sz="0" w:space="0" w:color="auto"/>
        <w:left w:val="none" w:sz="0" w:space="0" w:color="auto"/>
        <w:bottom w:val="none" w:sz="0" w:space="0" w:color="auto"/>
        <w:right w:val="none" w:sz="0" w:space="0" w:color="auto"/>
      </w:divBdr>
    </w:div>
    <w:div w:id="2145654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4.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05BF1-139B-48A0-9464-196211AB8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363854</TotalTime>
  <Pages>1</Pages>
  <Words>490</Words>
  <Characters>2794</Characters>
  <Application>Microsoft Office Word</Application>
  <DocSecurity>0</DocSecurity>
  <Lines>23</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القدمة</vt:lpstr>
      <vt:lpstr>القدمة</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القدمة</dc:title>
  <dc:subject/>
  <dc:creator>acer</dc:creator>
  <cp:keywords/>
  <dc:description/>
  <cp:lastModifiedBy>Waleed sendbad</cp:lastModifiedBy>
  <cp:revision>61</cp:revision>
  <cp:lastPrinted>2022-04-12T07:16:00Z</cp:lastPrinted>
  <dcterms:created xsi:type="dcterms:W3CDTF">2019-05-01T12:08:00Z</dcterms:created>
  <dcterms:modified xsi:type="dcterms:W3CDTF">2022-04-12T08:00:00Z</dcterms:modified>
</cp:coreProperties>
</file>