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2E7F5" w14:textId="01965C4A" w:rsidR="00CC0AE5" w:rsidRDefault="00CC0AE5">
      <w:pPr>
        <w:bidi w:val="0"/>
        <w:rPr>
          <w:rFonts w:ascii="Traditional Arabic" w:hAnsi="Traditional Arabic" w:cs="Traditional Arabic"/>
          <w:b/>
          <w:bCs/>
          <w:sz w:val="66"/>
          <w:szCs w:val="6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96BFC67" wp14:editId="025CA9EC">
            <wp:simplePos x="0" y="0"/>
            <wp:positionH relativeFrom="column">
              <wp:posOffset>-1114425</wp:posOffset>
            </wp:positionH>
            <wp:positionV relativeFrom="paragraph">
              <wp:posOffset>-904875</wp:posOffset>
            </wp:positionV>
            <wp:extent cx="7524750" cy="10668000"/>
            <wp:effectExtent l="0" t="0" r="0" b="0"/>
            <wp:wrapTight wrapText="bothSides">
              <wp:wrapPolygon edited="0">
                <wp:start x="0" y="0"/>
                <wp:lineTo x="0" y="21561"/>
                <wp:lineTo x="21545" y="21561"/>
                <wp:lineTo x="21545" y="0"/>
                <wp:lineTo x="0" y="0"/>
              </wp:wrapPolygon>
            </wp:wrapTight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raditional Arabic" w:hAnsi="Traditional Arabic" w:cs="Traditional Arabic"/>
          <w:b/>
          <w:bCs/>
          <w:sz w:val="66"/>
          <w:szCs w:val="66"/>
        </w:rPr>
        <w:br w:type="page"/>
      </w:r>
    </w:p>
    <w:p w14:paraId="2CDAF823" w14:textId="77777777" w:rsidR="003776F6" w:rsidRDefault="003776F6" w:rsidP="003776F6">
      <w:pPr>
        <w:bidi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66"/>
          <w:szCs w:val="66"/>
          <w:rtl/>
        </w:rPr>
      </w:pPr>
    </w:p>
    <w:p w14:paraId="6BD6168A" w14:textId="77777777" w:rsidR="003776F6" w:rsidRDefault="003776F6" w:rsidP="00332F7B">
      <w:pPr>
        <w:bidi w:val="0"/>
        <w:spacing w:after="0" w:line="240" w:lineRule="auto"/>
        <w:jc w:val="center"/>
        <w:rPr>
          <w:rFonts w:ascii="Traditional Arabic" w:hAnsi="Traditional Arabic" w:cs="Traditional Arabic"/>
          <w:b/>
          <w:bCs/>
          <w:sz w:val="66"/>
          <w:szCs w:val="66"/>
          <w:rtl/>
        </w:rPr>
      </w:pPr>
    </w:p>
    <w:p w14:paraId="6035616A" w14:textId="679C2220" w:rsidR="003776F6" w:rsidRPr="003776F6" w:rsidRDefault="00AC1C1E" w:rsidP="00332F7B">
      <w:pPr>
        <w:bidi w:val="0"/>
        <w:spacing w:after="0" w:line="240" w:lineRule="auto"/>
        <w:jc w:val="center"/>
        <w:rPr>
          <w:rFonts w:ascii="Traditional Arabic" w:hAnsi="Traditional Arabic" w:cs="Traditional Arabic"/>
          <w:b/>
          <w:bCs/>
          <w:sz w:val="66"/>
          <w:szCs w:val="66"/>
          <w:rtl/>
        </w:rPr>
      </w:pPr>
      <w:r w:rsidRPr="003776F6">
        <w:rPr>
          <w:rFonts w:ascii="Traditional Arabic" w:hAnsi="Traditional Arabic" w:cs="Traditional Arabic"/>
          <w:b/>
          <w:bCs/>
          <w:sz w:val="66"/>
          <w:szCs w:val="66"/>
          <w:rtl/>
        </w:rPr>
        <w:t>الأسماء المعربة المرفوعة</w:t>
      </w:r>
    </w:p>
    <w:p w14:paraId="35230E1C" w14:textId="6839C827" w:rsidR="00C64F66" w:rsidRPr="003776F6" w:rsidRDefault="00AC1C1E" w:rsidP="00332F7B">
      <w:pPr>
        <w:bidi w:val="0"/>
        <w:spacing w:after="0" w:line="240" w:lineRule="auto"/>
        <w:jc w:val="center"/>
        <w:rPr>
          <w:rFonts w:ascii="Traditional Arabic" w:hAnsi="Traditional Arabic" w:cs="Traditional Arabic"/>
          <w:sz w:val="56"/>
          <w:szCs w:val="56"/>
          <w:rtl/>
        </w:rPr>
      </w:pPr>
      <w:r w:rsidRPr="003776F6">
        <w:rPr>
          <w:rFonts w:ascii="Traditional Arabic" w:hAnsi="Traditional Arabic" w:cs="Traditional Arabic"/>
          <w:sz w:val="56"/>
          <w:szCs w:val="56"/>
          <w:rtl/>
        </w:rPr>
        <w:t>في معلقة عنترة بن شداد</w:t>
      </w:r>
    </w:p>
    <w:p w14:paraId="0ED2D6E2" w14:textId="498A586B" w:rsidR="003776F6" w:rsidRPr="003776F6" w:rsidRDefault="003776F6" w:rsidP="00332F7B">
      <w:pPr>
        <w:bidi w:val="0"/>
        <w:spacing w:after="0" w:line="240" w:lineRule="auto"/>
        <w:jc w:val="center"/>
        <w:rPr>
          <w:rFonts w:ascii="Traditional Arabic" w:hAnsi="Traditional Arabic" w:cs="Traditional Arabic"/>
          <w:b/>
          <w:bCs/>
          <w:sz w:val="66"/>
          <w:szCs w:val="66"/>
          <w:rtl/>
        </w:rPr>
      </w:pPr>
    </w:p>
    <w:p w14:paraId="5B6EE32D" w14:textId="0F2BA213" w:rsidR="003776F6" w:rsidRDefault="003776F6" w:rsidP="00332F7B">
      <w:pPr>
        <w:bidi w:val="0"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4"/>
          <w:szCs w:val="34"/>
          <w:rtl/>
        </w:rPr>
      </w:pPr>
    </w:p>
    <w:p w14:paraId="17F562C9" w14:textId="3BDB6F1E" w:rsidR="003776F6" w:rsidRDefault="003776F6" w:rsidP="00332F7B">
      <w:pPr>
        <w:bidi w:val="0"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4"/>
          <w:szCs w:val="34"/>
          <w:rtl/>
        </w:rPr>
      </w:pPr>
    </w:p>
    <w:p w14:paraId="6C42B148" w14:textId="5597F9C3" w:rsidR="003776F6" w:rsidRDefault="003776F6" w:rsidP="00332F7B">
      <w:pPr>
        <w:bidi w:val="0"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4"/>
          <w:szCs w:val="34"/>
          <w:rtl/>
        </w:rPr>
      </w:pPr>
    </w:p>
    <w:p w14:paraId="4255892D" w14:textId="667C6D4B" w:rsidR="003776F6" w:rsidRDefault="003776F6" w:rsidP="00332F7B">
      <w:pPr>
        <w:bidi w:val="0"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4"/>
          <w:szCs w:val="34"/>
          <w:rtl/>
        </w:rPr>
      </w:pPr>
    </w:p>
    <w:p w14:paraId="4E79D04E" w14:textId="3239160E" w:rsidR="003776F6" w:rsidRDefault="003776F6" w:rsidP="00332F7B">
      <w:pPr>
        <w:bidi w:val="0"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4"/>
          <w:szCs w:val="34"/>
          <w:rtl/>
        </w:rPr>
      </w:pPr>
    </w:p>
    <w:p w14:paraId="530FE922" w14:textId="77777777" w:rsidR="003776F6" w:rsidRPr="004478C8" w:rsidRDefault="003776F6" w:rsidP="00332F7B">
      <w:pPr>
        <w:bidi w:val="0"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4"/>
          <w:szCs w:val="34"/>
          <w:rtl/>
        </w:rPr>
      </w:pPr>
    </w:p>
    <w:p w14:paraId="005367C3" w14:textId="29ADC190" w:rsidR="003776F6" w:rsidRPr="003776F6" w:rsidRDefault="00E465C4" w:rsidP="00332F7B">
      <w:pPr>
        <w:bidi w:val="0"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2"/>
          <w:szCs w:val="42"/>
          <w:rtl/>
        </w:rPr>
      </w:pPr>
      <w:r w:rsidRPr="003776F6">
        <w:rPr>
          <w:rFonts w:ascii="Traditional Arabic" w:hAnsi="Traditional Arabic" w:cs="Traditional Arabic"/>
          <w:b/>
          <w:bCs/>
          <w:sz w:val="42"/>
          <w:szCs w:val="42"/>
          <w:rtl/>
        </w:rPr>
        <w:t>الأمين إبراهيم بابكر الأمين</w:t>
      </w:r>
    </w:p>
    <w:p w14:paraId="7C001189" w14:textId="77777777" w:rsidR="003776F6" w:rsidRDefault="003776F6" w:rsidP="00332F7B">
      <w:pPr>
        <w:bidi w:val="0"/>
        <w:jc w:val="center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>
        <w:rPr>
          <w:rFonts w:ascii="Traditional Arabic" w:hAnsi="Traditional Arabic" w:cs="Traditional Arabic"/>
          <w:b/>
          <w:bCs/>
          <w:sz w:val="34"/>
          <w:szCs w:val="34"/>
          <w:rtl/>
        </w:rPr>
        <w:br w:type="page"/>
      </w:r>
    </w:p>
    <w:p w14:paraId="1AC058E4" w14:textId="0C4F7B69" w:rsidR="00097D3A" w:rsidRPr="004478C8" w:rsidRDefault="00097D3A" w:rsidP="00332F7B">
      <w:pPr>
        <w:pStyle w:val="1"/>
        <w:rPr>
          <w:rtl/>
        </w:rPr>
      </w:pPr>
      <w:bookmarkStart w:id="0" w:name="_Toc78188645"/>
      <w:r w:rsidRPr="004478C8">
        <w:rPr>
          <w:rtl/>
        </w:rPr>
        <w:lastRenderedPageBreak/>
        <w:t>المقدمة</w:t>
      </w:r>
      <w:r w:rsidR="004478C8">
        <w:rPr>
          <w:rtl/>
        </w:rPr>
        <w:t>:</w:t>
      </w:r>
      <w:bookmarkEnd w:id="0"/>
    </w:p>
    <w:p w14:paraId="601EED62" w14:textId="1E71EF6D" w:rsidR="00097D3A" w:rsidRPr="004478C8" w:rsidRDefault="00097D3A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الحمد لله وكفى والصلاة والسلام على نبيه ورسوله محمد صلى الله عليه وسلم وعلى </w:t>
      </w:r>
      <w:proofErr w:type="spellStart"/>
      <w:r w:rsidRPr="004478C8">
        <w:rPr>
          <w:rFonts w:ascii="Traditional Arabic" w:hAnsi="Traditional Arabic" w:cs="Traditional Arabic"/>
          <w:sz w:val="34"/>
          <w:szCs w:val="34"/>
          <w:rtl/>
        </w:rPr>
        <w:t>آله</w:t>
      </w:r>
      <w:proofErr w:type="spell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وأصحابه ومن آثره أقتفي اللهم علمنا ما ينفعنا وانفعنا بما علمتنا وزدنا علم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وأجعل طلبنا العلم خالص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لوجهك الكريم ووفقنا لأداء الأمانة، وبعد </w:t>
      </w:r>
    </w:p>
    <w:p w14:paraId="1D85A690" w14:textId="436C4512" w:rsidR="00097D3A" w:rsidRPr="004478C8" w:rsidRDefault="00126F5D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تعدُّ</w:t>
      </w:r>
      <w:r w:rsidR="00097D3A"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اللغة العربية من اللغات المهمة</w:t>
      </w:r>
      <w:r w:rsidR="00B12DD9">
        <w:rPr>
          <w:rFonts w:ascii="Traditional Arabic" w:hAnsi="Traditional Arabic" w:cs="Traditional Arabic"/>
          <w:sz w:val="34"/>
          <w:szCs w:val="34"/>
          <w:rtl/>
        </w:rPr>
        <w:t>،</w:t>
      </w:r>
      <w:r w:rsidR="00097D3A" w:rsidRPr="004478C8">
        <w:rPr>
          <w:rFonts w:ascii="Traditional Arabic" w:hAnsi="Traditional Arabic" w:cs="Traditional Arabic"/>
          <w:sz w:val="34"/>
          <w:szCs w:val="34"/>
          <w:rtl/>
        </w:rPr>
        <w:t xml:space="preserve"> وقد استمدّ</w:t>
      </w:r>
      <w:r w:rsidR="00B12DD9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َت</w:t>
      </w:r>
      <w:r w:rsidR="00097D3A" w:rsidRPr="004478C8">
        <w:rPr>
          <w:rFonts w:ascii="Traditional Arabic" w:hAnsi="Traditional Arabic" w:cs="Traditional Arabic"/>
          <w:sz w:val="34"/>
          <w:szCs w:val="34"/>
          <w:rtl/>
        </w:rPr>
        <w:t xml:space="preserve"> أهميتها وقيمتها العالمية عند الكثير من الشعوب</w:t>
      </w:r>
      <w:r w:rsidR="00B12DD9">
        <w:rPr>
          <w:rFonts w:ascii="Traditional Arabic" w:hAnsi="Traditional Arabic" w:cs="Traditional Arabic"/>
          <w:sz w:val="34"/>
          <w:szCs w:val="34"/>
          <w:rtl/>
        </w:rPr>
        <w:t>؛</w:t>
      </w:r>
      <w:r w:rsidR="00097D3A" w:rsidRPr="004478C8">
        <w:rPr>
          <w:rFonts w:ascii="Traditional Arabic" w:hAnsi="Traditional Arabic" w:cs="Traditional Arabic"/>
          <w:sz w:val="34"/>
          <w:szCs w:val="34"/>
          <w:rtl/>
        </w:rPr>
        <w:t xml:space="preserve"> لأنه</w:t>
      </w:r>
      <w:r w:rsidR="00B12DD9">
        <w:rPr>
          <w:rFonts w:ascii="Traditional Arabic" w:hAnsi="Traditional Arabic" w:cs="Traditional Arabic" w:hint="cs"/>
          <w:sz w:val="34"/>
          <w:szCs w:val="34"/>
          <w:rtl/>
        </w:rPr>
        <w:t>ا</w:t>
      </w:r>
      <w:r w:rsidR="00097D3A" w:rsidRPr="004478C8">
        <w:rPr>
          <w:rFonts w:ascii="Traditional Arabic" w:hAnsi="Traditional Arabic" w:cs="Traditional Arabic"/>
          <w:sz w:val="34"/>
          <w:szCs w:val="34"/>
          <w:rtl/>
        </w:rPr>
        <w:t xml:space="preserve"> لغة القرآن الكريم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="00097D3A" w:rsidRPr="004478C8">
        <w:rPr>
          <w:rFonts w:ascii="Traditional Arabic" w:hAnsi="Traditional Arabic" w:cs="Traditional Arabic"/>
          <w:sz w:val="34"/>
          <w:szCs w:val="34"/>
          <w:rtl/>
        </w:rPr>
        <w:t xml:space="preserve"> كما أن المسلمين يستخدمونها في أداء الصلاة وتلاوة القرآن الكريم</w:t>
      </w:r>
      <w:r w:rsidR="00B12DD9">
        <w:rPr>
          <w:rFonts w:ascii="Traditional Arabic" w:hAnsi="Traditional Arabic" w:cs="Traditional Arabic"/>
          <w:sz w:val="34"/>
          <w:szCs w:val="34"/>
          <w:rtl/>
        </w:rPr>
        <w:t>،</w:t>
      </w:r>
      <w:r w:rsidR="00097D3A" w:rsidRPr="004478C8">
        <w:rPr>
          <w:rFonts w:ascii="Traditional Arabic" w:hAnsi="Traditional Arabic" w:cs="Traditional Arabic"/>
          <w:sz w:val="34"/>
          <w:szCs w:val="34"/>
          <w:rtl/>
        </w:rPr>
        <w:t xml:space="preserve"> وغير ذلك من العبادات التي لا يمكن أن تؤد</w:t>
      </w:r>
      <w:r w:rsidR="00B12DD9">
        <w:rPr>
          <w:rFonts w:ascii="Traditional Arabic" w:hAnsi="Traditional Arabic" w:cs="Traditional Arabic"/>
          <w:sz w:val="34"/>
          <w:szCs w:val="34"/>
          <w:rtl/>
        </w:rPr>
        <w:t>َّ</w:t>
      </w:r>
      <w:r w:rsidR="00097D3A" w:rsidRPr="004478C8">
        <w:rPr>
          <w:rFonts w:ascii="Traditional Arabic" w:hAnsi="Traditional Arabic" w:cs="Traditional Arabic"/>
          <w:sz w:val="34"/>
          <w:szCs w:val="34"/>
          <w:rtl/>
        </w:rPr>
        <w:t>ى إلا بها</w:t>
      </w:r>
      <w:r w:rsidR="00B12DD9">
        <w:rPr>
          <w:rFonts w:ascii="Traditional Arabic" w:hAnsi="Traditional Arabic" w:cs="Traditional Arabic"/>
          <w:sz w:val="34"/>
          <w:szCs w:val="34"/>
          <w:rtl/>
        </w:rPr>
        <w:t>،</w:t>
      </w:r>
      <w:r w:rsidR="00097D3A" w:rsidRPr="004478C8">
        <w:rPr>
          <w:rFonts w:ascii="Traditional Arabic" w:hAnsi="Traditional Arabic" w:cs="Traditional Arabic"/>
          <w:sz w:val="34"/>
          <w:szCs w:val="34"/>
          <w:rtl/>
        </w:rPr>
        <w:t xml:space="preserve"> كما أن المفكرين استخدموا اللغة العربية لكتابة الأعمال الدينية</w:t>
      </w:r>
      <w:r w:rsidR="00B12DD9">
        <w:rPr>
          <w:rFonts w:ascii="Traditional Arabic" w:hAnsi="Traditional Arabic" w:cs="Traditional Arabic"/>
          <w:sz w:val="34"/>
          <w:szCs w:val="34"/>
          <w:rtl/>
        </w:rPr>
        <w:t>.</w:t>
      </w:r>
      <w:r w:rsidR="00097D3A"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2B53B39C" w14:textId="3C2CB7E6" w:rsidR="00097D3A" w:rsidRPr="004478C8" w:rsidRDefault="00097D3A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ومن جمال المنطق العربي النحو الذي صنف فيه ما لا ي</w:t>
      </w:r>
      <w:r w:rsidR="00C51CC8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حصى وعلم النحو</w:t>
      </w:r>
      <w:r w:rsidR="00C51CC8">
        <w:rPr>
          <w:rFonts w:ascii="Traditional Arabic" w:hAnsi="Traditional Arabic" w:cs="Traditional Arabic"/>
          <w:sz w:val="34"/>
          <w:szCs w:val="34"/>
          <w:rtl/>
        </w:rPr>
        <w:t>؛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حيث سئل عنه الإمام الجاحظ فقال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(يبسط من العي اللسان</w:t>
      </w:r>
      <w:r w:rsidR="00C51CC8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ويجزي من حصر البيان</w:t>
      </w:r>
      <w:r w:rsidR="00C51CC8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وبه يسلم من هجنة اللحن وتحريف القول</w:t>
      </w:r>
      <w:r w:rsidR="00C51CC8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وهو آلة الصواب المنطق وتسديد لكلام العرب)</w:t>
      </w:r>
      <w:r w:rsidR="00126F5D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09F7A940" w14:textId="7BC43E06" w:rsidR="009A39C1" w:rsidRPr="004478C8" w:rsidRDefault="00097D3A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وعلم النحو الذي ل</w:t>
      </w:r>
      <w:r w:rsidR="009A39C1" w:rsidRPr="004478C8">
        <w:rPr>
          <w:rFonts w:ascii="Traditional Arabic" w:hAnsi="Traditional Arabic" w:cs="Traditional Arabic"/>
          <w:sz w:val="34"/>
          <w:szCs w:val="34"/>
          <w:rtl/>
        </w:rPr>
        <w:t>ا غنى لكل دارس للعربية من الوقوف والتعرف على أهمية هذا العلم العظيم</w:t>
      </w:r>
      <w:r w:rsidR="00C51CC8">
        <w:rPr>
          <w:rFonts w:ascii="Traditional Arabic" w:hAnsi="Traditional Arabic" w:cs="Traditional Arabic"/>
          <w:sz w:val="34"/>
          <w:szCs w:val="34"/>
          <w:rtl/>
        </w:rPr>
        <w:t>،</w:t>
      </w:r>
      <w:r w:rsidR="009A39C1" w:rsidRPr="004478C8">
        <w:rPr>
          <w:rFonts w:ascii="Traditional Arabic" w:hAnsi="Traditional Arabic" w:cs="Traditional Arabic"/>
          <w:sz w:val="34"/>
          <w:szCs w:val="34"/>
          <w:rtl/>
        </w:rPr>
        <w:t xml:space="preserve"> وقد بذل فيه الأوائل ما فيه من الجهد الذي وصل إليه هذا الدرس النحوي</w:t>
      </w:r>
      <w:r w:rsidR="00C51CC8">
        <w:rPr>
          <w:rFonts w:ascii="Traditional Arabic" w:hAnsi="Traditional Arabic" w:cs="Traditional Arabic"/>
          <w:sz w:val="34"/>
          <w:szCs w:val="34"/>
          <w:rtl/>
        </w:rPr>
        <w:t>،</w:t>
      </w:r>
      <w:r w:rsidR="00C51CC8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9A39C1" w:rsidRPr="004478C8">
        <w:rPr>
          <w:rFonts w:ascii="Traditional Arabic" w:hAnsi="Traditional Arabic" w:cs="Traditional Arabic"/>
          <w:sz w:val="34"/>
          <w:szCs w:val="34"/>
          <w:rtl/>
        </w:rPr>
        <w:t>ولذلك اخترتُ هذا البحث بعنوان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="009A39C1" w:rsidRPr="004478C8">
        <w:rPr>
          <w:rFonts w:ascii="Traditional Arabic" w:hAnsi="Traditional Arabic" w:cs="Traditional Arabic"/>
          <w:sz w:val="34"/>
          <w:szCs w:val="34"/>
          <w:rtl/>
        </w:rPr>
        <w:t xml:space="preserve"> (الأسماء المعربة المرفوعة في معلقة عنترة بن شداد)</w:t>
      </w:r>
      <w:r w:rsidR="00126F5D">
        <w:rPr>
          <w:rFonts w:ascii="Traditional Arabic" w:hAnsi="Traditional Arabic" w:cs="Traditional Arabic"/>
          <w:sz w:val="34"/>
          <w:szCs w:val="34"/>
          <w:rtl/>
        </w:rPr>
        <w:t>؛</w:t>
      </w:r>
      <w:r w:rsidR="00126F5D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9A39C1" w:rsidRPr="004478C8">
        <w:rPr>
          <w:rFonts w:ascii="Traditional Arabic" w:hAnsi="Traditional Arabic" w:cs="Traditional Arabic"/>
          <w:sz w:val="34"/>
          <w:szCs w:val="34"/>
          <w:rtl/>
        </w:rPr>
        <w:t>حيث يهدف البحث إلى التعرف على الأسماء المعربة المرفوعة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="009A39C1"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التعرف على الشاعر عنترة بن شداد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="009A39C1"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7D24B378" w14:textId="360C580E" w:rsidR="009A39C1" w:rsidRPr="004478C8" w:rsidRDefault="009A39C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وتكمن أهمية ال</w:t>
      </w:r>
      <w:r w:rsidR="000F0AEA" w:rsidRPr="004478C8">
        <w:rPr>
          <w:rFonts w:ascii="Traditional Arabic" w:hAnsi="Traditional Arabic" w:cs="Traditional Arabic"/>
          <w:sz w:val="34"/>
          <w:szCs w:val="34"/>
          <w:rtl/>
        </w:rPr>
        <w:t>ب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حث في</w:t>
      </w:r>
      <w:r w:rsidR="00126F5D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كيفية تطبيق النحو على الشعر</w:t>
      </w:r>
      <w:r w:rsidR="00C51CC8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وكيف كان الشعراء يهتمون </w:t>
      </w:r>
      <w:r w:rsidR="000F0AEA" w:rsidRPr="004478C8">
        <w:rPr>
          <w:rFonts w:ascii="Traditional Arabic" w:hAnsi="Traditional Arabic" w:cs="Traditional Arabic"/>
          <w:sz w:val="34"/>
          <w:szCs w:val="34"/>
          <w:rtl/>
        </w:rPr>
        <w:t>بذلك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="000F0AEA" w:rsidRPr="004478C8">
        <w:rPr>
          <w:rFonts w:ascii="Traditional Arabic" w:hAnsi="Traditional Arabic" w:cs="Traditional Arabic"/>
          <w:sz w:val="34"/>
          <w:szCs w:val="34"/>
          <w:rtl/>
        </w:rPr>
        <w:t xml:space="preserve"> وفي أنه يتناول</w:t>
      </w:r>
      <w:r w:rsidR="00126F5D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شاعر</w:t>
      </w:r>
      <w:r w:rsidR="00C51CC8">
        <w:rPr>
          <w:rFonts w:ascii="Traditional Arabic" w:hAnsi="Traditional Arabic" w:cs="Traditional Arabic" w:hint="cs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عظيم</w:t>
      </w:r>
      <w:r w:rsidR="00C51CC8">
        <w:rPr>
          <w:rFonts w:ascii="Traditional Arabic" w:hAnsi="Traditional Arabic" w:cs="Traditional Arabic" w:hint="cs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من شعراء العصر الجاهلي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1D6BACEB" w14:textId="6D1CB39B" w:rsidR="00551F06" w:rsidRPr="004478C8" w:rsidRDefault="00A639AF" w:rsidP="00332F7B">
      <w:pPr>
        <w:pStyle w:val="1"/>
        <w:rPr>
          <w:rtl/>
        </w:rPr>
      </w:pPr>
      <w:bookmarkStart w:id="1" w:name="_Toc78188646"/>
      <w:r w:rsidRPr="004478C8">
        <w:rPr>
          <w:rtl/>
        </w:rPr>
        <w:lastRenderedPageBreak/>
        <w:t>الفصل الأول</w:t>
      </w:r>
      <w:r w:rsidR="004478C8">
        <w:rPr>
          <w:rtl/>
        </w:rPr>
        <w:t>:</w:t>
      </w:r>
      <w:r w:rsidRPr="004478C8">
        <w:rPr>
          <w:rtl/>
        </w:rPr>
        <w:t xml:space="preserve"> ترجمة عنترة بن شداد</w:t>
      </w:r>
      <w:r w:rsidR="004478C8">
        <w:rPr>
          <w:rtl/>
        </w:rPr>
        <w:t>:</w:t>
      </w:r>
      <w:bookmarkEnd w:id="1"/>
    </w:p>
    <w:p w14:paraId="46D5644D" w14:textId="33D0E6CF" w:rsidR="00A639AF" w:rsidRPr="004478C8" w:rsidRDefault="00A639AF" w:rsidP="003776F6">
      <w:pPr>
        <w:pStyle w:val="2"/>
        <w:jc w:val="both"/>
        <w:rPr>
          <w:rtl/>
        </w:rPr>
      </w:pPr>
      <w:bookmarkStart w:id="2" w:name="_Toc78188647"/>
      <w:r w:rsidRPr="004478C8">
        <w:rPr>
          <w:rtl/>
        </w:rPr>
        <w:t>اس</w:t>
      </w:r>
      <w:r w:rsidR="000F0AEA" w:rsidRPr="004478C8">
        <w:rPr>
          <w:rtl/>
        </w:rPr>
        <w:t>ـ</w:t>
      </w:r>
      <w:r w:rsidRPr="004478C8">
        <w:rPr>
          <w:rtl/>
        </w:rPr>
        <w:t>م</w:t>
      </w:r>
      <w:r w:rsidR="000F0AEA" w:rsidRPr="004478C8">
        <w:rPr>
          <w:rtl/>
        </w:rPr>
        <w:t>ـ</w:t>
      </w:r>
      <w:r w:rsidRPr="004478C8">
        <w:rPr>
          <w:rtl/>
        </w:rPr>
        <w:t>ه</w:t>
      </w:r>
      <w:r w:rsidR="004478C8">
        <w:rPr>
          <w:rtl/>
        </w:rPr>
        <w:t>:</w:t>
      </w:r>
      <w:bookmarkEnd w:id="2"/>
      <w:r w:rsidRPr="004478C8">
        <w:rPr>
          <w:rtl/>
        </w:rPr>
        <w:t xml:space="preserve"> </w:t>
      </w:r>
    </w:p>
    <w:p w14:paraId="0375A8E8" w14:textId="1D2BC26F" w:rsidR="00FD1041" w:rsidRPr="004478C8" w:rsidRDefault="00A639AF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عنترة بن شداد بن عمرو بن معاوية بن مخزوم بن ربيعة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وقيل عمرو بن شداد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وقيل ين قراء </w:t>
      </w:r>
      <w:r w:rsidR="00FD1041" w:rsidRPr="004478C8">
        <w:rPr>
          <w:rFonts w:ascii="Traditional Arabic" w:hAnsi="Traditional Arabic" w:cs="Traditional Arabic"/>
          <w:sz w:val="34"/>
          <w:szCs w:val="34"/>
          <w:rtl/>
        </w:rPr>
        <w:t>العيسي على اختلاف بين الرواة (</w:t>
      </w:r>
      <w:r w:rsidR="00FD1041" w:rsidRPr="004478C8">
        <w:rPr>
          <w:rStyle w:val="a4"/>
          <w:rFonts w:ascii="Traditional Arabic" w:hAnsi="Traditional Arabic" w:cs="Traditional Arabic"/>
          <w:sz w:val="34"/>
          <w:szCs w:val="34"/>
          <w:rtl/>
        </w:rPr>
        <w:footnoteReference w:id="1"/>
      </w:r>
      <w:r w:rsidR="00FD1041" w:rsidRPr="004478C8">
        <w:rPr>
          <w:rFonts w:ascii="Traditional Arabic" w:hAnsi="Traditional Arabic" w:cs="Traditional Arabic"/>
          <w:sz w:val="34"/>
          <w:szCs w:val="34"/>
          <w:rtl/>
        </w:rPr>
        <w:t xml:space="preserve"> )</w:t>
      </w:r>
      <w:r w:rsidR="00126F5D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="00FD1041"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53DD71F8" w14:textId="7E9A996F" w:rsidR="00FD1041" w:rsidRPr="004478C8" w:rsidRDefault="00FD1041" w:rsidP="003776F6">
      <w:pPr>
        <w:pStyle w:val="2"/>
        <w:jc w:val="both"/>
        <w:rPr>
          <w:rtl/>
        </w:rPr>
      </w:pPr>
      <w:bookmarkStart w:id="3" w:name="_Toc78188648"/>
      <w:r w:rsidRPr="004478C8">
        <w:rPr>
          <w:rtl/>
        </w:rPr>
        <w:t>مولده</w:t>
      </w:r>
      <w:r w:rsidR="004478C8">
        <w:rPr>
          <w:rtl/>
        </w:rPr>
        <w:t>:</w:t>
      </w:r>
      <w:bookmarkEnd w:id="3"/>
      <w:r w:rsidRPr="004478C8">
        <w:rPr>
          <w:rtl/>
        </w:rPr>
        <w:t xml:space="preserve"> </w:t>
      </w:r>
    </w:p>
    <w:p w14:paraId="716A1EF1" w14:textId="0123366D" w:rsidR="00FD1041" w:rsidRPr="004478C8" w:rsidRDefault="00FD104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من السائد لدى المؤرخين أن حرب داحس والغبراء قد انتهت قبل الإسلام بقليل</w:t>
      </w:r>
      <w:r w:rsidR="0084330D">
        <w:rPr>
          <w:rFonts w:ascii="Traditional Arabic" w:hAnsi="Traditional Arabic" w:cs="Traditional Arabic"/>
          <w:sz w:val="34"/>
          <w:szCs w:val="34"/>
          <w:rtl/>
        </w:rPr>
        <w:t>؛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أي سنة 600 للميلاد</w:t>
      </w:r>
      <w:r w:rsidR="0084330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وكانت هذه الحرب قد استغرقت أربعين سنة</w:t>
      </w:r>
      <w:r w:rsidR="0084330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لذلك نستطيع أن نجعل ولادة عنترة بحدود سنة 30</w:t>
      </w:r>
      <w:r w:rsidR="00993C12">
        <w:rPr>
          <w:rFonts w:ascii="Traditional Arabic" w:hAnsi="Traditional Arabic" w:cs="Traditional Arabic" w:hint="cs"/>
          <w:sz w:val="34"/>
          <w:szCs w:val="34"/>
          <w:rtl/>
        </w:rPr>
        <w:t>ق.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هـ</w:t>
      </w:r>
      <w:r w:rsidR="0084330D">
        <w:rPr>
          <w:rFonts w:ascii="Traditional Arabic" w:hAnsi="Traditional Arabic" w:cs="Traditional Arabic"/>
          <w:sz w:val="34"/>
          <w:szCs w:val="34"/>
          <w:rtl/>
        </w:rPr>
        <w:t>؛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لأنه شهد بدء هذه الحرب واشترك فيها حتى نهايتها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0F31FA51" w14:textId="09BE6505" w:rsidR="00FD1041" w:rsidRPr="004478C8" w:rsidRDefault="00FD1041" w:rsidP="003776F6">
      <w:pPr>
        <w:pStyle w:val="2"/>
        <w:jc w:val="both"/>
        <w:rPr>
          <w:rtl/>
        </w:rPr>
      </w:pPr>
      <w:bookmarkStart w:id="4" w:name="_Toc78188649"/>
      <w:r w:rsidRPr="004478C8">
        <w:rPr>
          <w:rtl/>
        </w:rPr>
        <w:t>ن</w:t>
      </w:r>
      <w:r w:rsidR="000F0AEA" w:rsidRPr="004478C8">
        <w:rPr>
          <w:rtl/>
        </w:rPr>
        <w:t>ـ</w:t>
      </w:r>
      <w:r w:rsidRPr="004478C8">
        <w:rPr>
          <w:rtl/>
        </w:rPr>
        <w:t>ش</w:t>
      </w:r>
      <w:r w:rsidR="000F0AEA" w:rsidRPr="004478C8">
        <w:rPr>
          <w:rtl/>
        </w:rPr>
        <w:t>ـ</w:t>
      </w:r>
      <w:r w:rsidRPr="004478C8">
        <w:rPr>
          <w:rtl/>
        </w:rPr>
        <w:t>أت</w:t>
      </w:r>
      <w:r w:rsidR="000F0AEA" w:rsidRPr="004478C8">
        <w:rPr>
          <w:rtl/>
        </w:rPr>
        <w:t>ـ</w:t>
      </w:r>
      <w:r w:rsidRPr="004478C8">
        <w:rPr>
          <w:rtl/>
        </w:rPr>
        <w:t>ه</w:t>
      </w:r>
      <w:r w:rsidR="004478C8">
        <w:rPr>
          <w:rtl/>
        </w:rPr>
        <w:t>:</w:t>
      </w:r>
      <w:bookmarkEnd w:id="4"/>
      <w:r w:rsidRPr="004478C8">
        <w:rPr>
          <w:rtl/>
        </w:rPr>
        <w:t xml:space="preserve"> </w:t>
      </w:r>
    </w:p>
    <w:p w14:paraId="0B5CA529" w14:textId="420C8324" w:rsidR="003776F6" w:rsidRDefault="00FD104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يروى أن أباه قد وقع على أ</w:t>
      </w:r>
      <w:r w:rsidR="00993C12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م</w:t>
      </w:r>
      <w:r w:rsidR="00993C12">
        <w:rPr>
          <w:rFonts w:ascii="Traditional Arabic" w:hAnsi="Traditional Arabic" w:cs="Traditional Arabic" w:hint="cs"/>
          <w:sz w:val="34"/>
          <w:szCs w:val="34"/>
          <w:rtl/>
        </w:rPr>
        <w:t>َةِ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حبشية يقال لها </w:t>
      </w:r>
      <w:r w:rsidR="00A45582" w:rsidRPr="004478C8">
        <w:rPr>
          <w:rFonts w:ascii="Traditional Arabic" w:hAnsi="Traditional Arabic" w:cs="Traditional Arabic"/>
          <w:sz w:val="34"/>
          <w:szCs w:val="34"/>
          <w:rtl/>
        </w:rPr>
        <w:t>زبيبة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،</w:t>
      </w:r>
      <w:r w:rsidR="00A45582" w:rsidRPr="004478C8">
        <w:rPr>
          <w:rFonts w:ascii="Traditional Arabic" w:hAnsi="Traditional Arabic" w:cs="Traditional Arabic"/>
          <w:sz w:val="34"/>
          <w:szCs w:val="34"/>
          <w:rtl/>
        </w:rPr>
        <w:t xml:space="preserve"> فأولدها عنترة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="00A45582" w:rsidRPr="004478C8">
        <w:rPr>
          <w:rFonts w:ascii="Traditional Arabic" w:hAnsi="Traditional Arabic" w:cs="Traditional Arabic"/>
          <w:sz w:val="34"/>
          <w:szCs w:val="34"/>
          <w:rtl/>
        </w:rPr>
        <w:t xml:space="preserve"> وكانت العرب في الجاهلية إذا كان للرجل منهم ولد من </w:t>
      </w:r>
      <w:r w:rsidR="00993C12">
        <w:rPr>
          <w:rFonts w:ascii="Traditional Arabic" w:hAnsi="Traditional Arabic" w:cs="Traditional Arabic" w:hint="cs"/>
          <w:sz w:val="34"/>
          <w:szCs w:val="34"/>
          <w:rtl/>
        </w:rPr>
        <w:t>أ</w:t>
      </w:r>
      <w:r w:rsidR="00A45582" w:rsidRPr="004478C8">
        <w:rPr>
          <w:rFonts w:ascii="Traditional Arabic" w:hAnsi="Traditional Arabic" w:cs="Traditional Arabic"/>
          <w:sz w:val="34"/>
          <w:szCs w:val="34"/>
          <w:rtl/>
        </w:rPr>
        <w:t>مة استعب</w:t>
      </w:r>
      <w:r w:rsidR="00993C12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="00A45582" w:rsidRPr="004478C8">
        <w:rPr>
          <w:rFonts w:ascii="Traditional Arabic" w:hAnsi="Traditional Arabic" w:cs="Traditional Arabic"/>
          <w:sz w:val="34"/>
          <w:szCs w:val="34"/>
          <w:rtl/>
        </w:rPr>
        <w:t>ده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="00A45582" w:rsidRPr="004478C8">
        <w:rPr>
          <w:rFonts w:ascii="Traditional Arabic" w:hAnsi="Traditional Arabic" w:cs="Traditional Arabic"/>
          <w:sz w:val="34"/>
          <w:szCs w:val="34"/>
          <w:rtl/>
        </w:rPr>
        <w:t xml:space="preserve"> وقد ظلت عبودية عنترة هذه فترة من الزمن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؛</w:t>
      </w:r>
      <w:r w:rsidR="00A45582" w:rsidRPr="004478C8">
        <w:rPr>
          <w:rFonts w:ascii="Traditional Arabic" w:hAnsi="Traditional Arabic" w:cs="Traditional Arabic"/>
          <w:sz w:val="34"/>
          <w:szCs w:val="34"/>
          <w:rtl/>
        </w:rPr>
        <w:t xml:space="preserve"> لأن أباه حر</w:t>
      </w:r>
      <w:r w:rsidR="00993C12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="00A45582" w:rsidRPr="004478C8">
        <w:rPr>
          <w:rFonts w:ascii="Traditional Arabic" w:hAnsi="Traditional Arabic" w:cs="Traditional Arabic"/>
          <w:sz w:val="34"/>
          <w:szCs w:val="34"/>
          <w:rtl/>
        </w:rPr>
        <w:t>ره بعد الكبر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="00A45582"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750FDCCF" w14:textId="77777777" w:rsidR="003776F6" w:rsidRDefault="003776F6" w:rsidP="003776F6">
      <w:pPr>
        <w:bidi w:val="0"/>
        <w:jc w:val="both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/>
          <w:sz w:val="34"/>
          <w:szCs w:val="34"/>
          <w:rtl/>
        </w:rPr>
        <w:br w:type="page"/>
      </w:r>
    </w:p>
    <w:p w14:paraId="7C38BE0E" w14:textId="02AD654E" w:rsidR="00A45582" w:rsidRPr="004478C8" w:rsidRDefault="00A45582" w:rsidP="003776F6">
      <w:pPr>
        <w:pStyle w:val="2"/>
        <w:jc w:val="both"/>
        <w:rPr>
          <w:rtl/>
        </w:rPr>
      </w:pPr>
      <w:bookmarkStart w:id="5" w:name="_Toc78188650"/>
      <w:r w:rsidRPr="004478C8">
        <w:rPr>
          <w:rtl/>
        </w:rPr>
        <w:lastRenderedPageBreak/>
        <w:t>ح</w:t>
      </w:r>
      <w:r w:rsidR="000F0AEA" w:rsidRPr="004478C8">
        <w:rPr>
          <w:rtl/>
        </w:rPr>
        <w:t>ـ</w:t>
      </w:r>
      <w:r w:rsidRPr="004478C8">
        <w:rPr>
          <w:rtl/>
        </w:rPr>
        <w:t>ري</w:t>
      </w:r>
      <w:r w:rsidR="000F0AEA" w:rsidRPr="004478C8">
        <w:rPr>
          <w:rtl/>
        </w:rPr>
        <w:t>ـ</w:t>
      </w:r>
      <w:r w:rsidRPr="004478C8">
        <w:rPr>
          <w:rtl/>
        </w:rPr>
        <w:t>ت</w:t>
      </w:r>
      <w:r w:rsidR="000F0AEA" w:rsidRPr="004478C8">
        <w:rPr>
          <w:rtl/>
        </w:rPr>
        <w:t>ـ</w:t>
      </w:r>
      <w:r w:rsidRPr="004478C8">
        <w:rPr>
          <w:rtl/>
        </w:rPr>
        <w:t>ه</w:t>
      </w:r>
      <w:r w:rsidR="004478C8">
        <w:rPr>
          <w:rtl/>
        </w:rPr>
        <w:t>:</w:t>
      </w:r>
      <w:bookmarkEnd w:id="5"/>
      <w:r w:rsidRPr="004478C8">
        <w:rPr>
          <w:rtl/>
        </w:rPr>
        <w:t xml:space="preserve"> </w:t>
      </w:r>
    </w:p>
    <w:p w14:paraId="27E006B7" w14:textId="45634902" w:rsidR="00A45582" w:rsidRPr="004478C8" w:rsidRDefault="00A4558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تعدد الروايات التي أو</w:t>
      </w:r>
      <w:r w:rsidR="00993C12">
        <w:rPr>
          <w:rFonts w:ascii="Traditional Arabic" w:hAnsi="Traditional Arabic" w:cs="Traditional Arabic" w:hint="cs"/>
          <w:sz w:val="34"/>
          <w:szCs w:val="34"/>
          <w:rtl/>
        </w:rPr>
        <w:t>ر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دت خبر حصول عنترة على حريته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وأبرز ما فيها أن بعض أحياء العرب أغاروا على قوم بني عبس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فأصابوا منهم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فتبعهم </w:t>
      </w:r>
      <w:proofErr w:type="spellStart"/>
      <w:r w:rsidRPr="004478C8">
        <w:rPr>
          <w:rFonts w:ascii="Traditional Arabic" w:hAnsi="Traditional Arabic" w:cs="Traditional Arabic"/>
          <w:sz w:val="34"/>
          <w:szCs w:val="34"/>
          <w:rtl/>
        </w:rPr>
        <w:t>العبسيون</w:t>
      </w:r>
      <w:proofErr w:type="spell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فلحقوهم وعنترة فيهم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فقال له أبوه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كر يا عنترة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فقال عنترة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العبد لا يحسن الكر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إنما يحسن الحلاب وال</w:t>
      </w:r>
      <w:r w:rsidR="00993C12">
        <w:rPr>
          <w:rFonts w:ascii="Traditional Arabic" w:hAnsi="Traditional Arabic" w:cs="Traditional Arabic" w:hint="cs"/>
          <w:sz w:val="34"/>
          <w:szCs w:val="34"/>
          <w:rtl/>
        </w:rPr>
        <w:t>ض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ر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فقال له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كر وأنت حر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</w:t>
      </w:r>
      <w:r w:rsidR="00993C12">
        <w:rPr>
          <w:rFonts w:ascii="Traditional Arabic" w:hAnsi="Traditional Arabic" w:cs="Traditional Arabic" w:hint="cs"/>
          <w:sz w:val="34"/>
          <w:szCs w:val="34"/>
          <w:rtl/>
        </w:rPr>
        <w:t>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دعاه أبوه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بعد ذلك وألحق به نسبه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والثابت أن عنترة لم ينل حريته إلا بشق النفس وبذل الجهد والتضحيات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586E560C" w14:textId="16D3BA72" w:rsidR="00A45582" w:rsidRPr="004478C8" w:rsidRDefault="00A45582" w:rsidP="003776F6">
      <w:pPr>
        <w:pStyle w:val="2"/>
        <w:jc w:val="both"/>
        <w:rPr>
          <w:rtl/>
        </w:rPr>
      </w:pPr>
      <w:bookmarkStart w:id="6" w:name="_Toc78188651"/>
      <w:r w:rsidRPr="004478C8">
        <w:rPr>
          <w:rtl/>
        </w:rPr>
        <w:t>ف</w:t>
      </w:r>
      <w:r w:rsidR="000F0AEA" w:rsidRPr="004478C8">
        <w:rPr>
          <w:rtl/>
        </w:rPr>
        <w:t>ـ</w:t>
      </w:r>
      <w:r w:rsidRPr="004478C8">
        <w:rPr>
          <w:rtl/>
        </w:rPr>
        <w:t>روس</w:t>
      </w:r>
      <w:r w:rsidR="000F0AEA" w:rsidRPr="004478C8">
        <w:rPr>
          <w:rtl/>
        </w:rPr>
        <w:t>ـ</w:t>
      </w:r>
      <w:r w:rsidRPr="004478C8">
        <w:rPr>
          <w:rtl/>
        </w:rPr>
        <w:t>ي</w:t>
      </w:r>
      <w:r w:rsidR="000F0AEA" w:rsidRPr="004478C8">
        <w:rPr>
          <w:rtl/>
        </w:rPr>
        <w:t>ـ</w:t>
      </w:r>
      <w:r w:rsidRPr="004478C8">
        <w:rPr>
          <w:rtl/>
        </w:rPr>
        <w:t>ت</w:t>
      </w:r>
      <w:r w:rsidR="000F0AEA" w:rsidRPr="004478C8">
        <w:rPr>
          <w:rtl/>
        </w:rPr>
        <w:t>ـ</w:t>
      </w:r>
      <w:r w:rsidRPr="004478C8">
        <w:rPr>
          <w:rtl/>
        </w:rPr>
        <w:t>ه</w:t>
      </w:r>
      <w:r w:rsidR="004478C8">
        <w:rPr>
          <w:rtl/>
        </w:rPr>
        <w:t>:</w:t>
      </w:r>
      <w:bookmarkEnd w:id="6"/>
      <w:r w:rsidRPr="004478C8">
        <w:rPr>
          <w:rtl/>
        </w:rPr>
        <w:t xml:space="preserve"> </w:t>
      </w:r>
    </w:p>
    <w:p w14:paraId="1BE7F3B6" w14:textId="79053C1A" w:rsidR="00856244" w:rsidRPr="004478C8" w:rsidRDefault="00A4558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كانت حروب داحس والغبراء الميدان الفسيح الذي ظهرت فيه فروسية عنترة وشجاعته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856244" w:rsidRPr="004478C8">
        <w:rPr>
          <w:rFonts w:ascii="Traditional Arabic" w:hAnsi="Traditional Arabic" w:cs="Traditional Arabic"/>
          <w:sz w:val="34"/>
          <w:szCs w:val="34"/>
          <w:rtl/>
        </w:rPr>
        <w:t>وأخبار هذه الحرب تقترب مع كثير من المواقع والأيام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،</w:t>
      </w:r>
      <w:r w:rsidR="00856244" w:rsidRPr="004478C8">
        <w:rPr>
          <w:rFonts w:ascii="Traditional Arabic" w:hAnsi="Traditional Arabic" w:cs="Traditional Arabic"/>
          <w:sz w:val="34"/>
          <w:szCs w:val="34"/>
          <w:rtl/>
        </w:rPr>
        <w:t xml:space="preserve"> ومنها (يوم الفروق)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؛</w:t>
      </w:r>
      <w:r w:rsidR="00856244" w:rsidRPr="004478C8">
        <w:rPr>
          <w:rFonts w:ascii="Traditional Arabic" w:hAnsi="Traditional Arabic" w:cs="Traditional Arabic"/>
          <w:sz w:val="34"/>
          <w:szCs w:val="34"/>
          <w:rtl/>
        </w:rPr>
        <w:t xml:space="preserve"> حيث اصطدمت عبس بتميم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،</w:t>
      </w:r>
      <w:r w:rsidR="00856244" w:rsidRPr="004478C8">
        <w:rPr>
          <w:rFonts w:ascii="Traditional Arabic" w:hAnsi="Traditional Arabic" w:cs="Traditional Arabic"/>
          <w:sz w:val="34"/>
          <w:szCs w:val="34"/>
          <w:rtl/>
        </w:rPr>
        <w:t xml:space="preserve"> ودارت رحى الحرب بينهما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،</w:t>
      </w:r>
      <w:r w:rsidR="00856244" w:rsidRPr="004478C8">
        <w:rPr>
          <w:rFonts w:ascii="Traditional Arabic" w:hAnsi="Traditional Arabic" w:cs="Traditional Arabic"/>
          <w:sz w:val="34"/>
          <w:szCs w:val="34"/>
          <w:rtl/>
        </w:rPr>
        <w:t xml:space="preserve"> فأقدم عنترة في هذه المعركة وقتل معاوية بن نزال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،</w:t>
      </w:r>
      <w:r w:rsidR="00856244"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وافتخر بقومه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؛</w:t>
      </w:r>
      <w:r w:rsidR="00856244" w:rsidRPr="004478C8">
        <w:rPr>
          <w:rFonts w:ascii="Traditional Arabic" w:hAnsi="Traditional Arabic" w:cs="Traditional Arabic"/>
          <w:sz w:val="34"/>
          <w:szCs w:val="34"/>
          <w:rtl/>
        </w:rPr>
        <w:t xml:space="preserve"> حيث قال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="00856244" w:rsidRPr="004478C8">
        <w:rPr>
          <w:rFonts w:ascii="Traditional Arabic" w:hAnsi="Traditional Arabic" w:cs="Traditional Arabic"/>
          <w:sz w:val="34"/>
          <w:szCs w:val="34"/>
          <w:rtl/>
        </w:rPr>
        <w:t xml:space="preserve"> (كنّ</w:t>
      </w:r>
      <w:r w:rsidR="00993C12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="00856244" w:rsidRPr="004478C8">
        <w:rPr>
          <w:rFonts w:ascii="Traditional Arabic" w:hAnsi="Traditional Arabic" w:cs="Traditional Arabic"/>
          <w:sz w:val="34"/>
          <w:szCs w:val="34"/>
          <w:rtl/>
        </w:rPr>
        <w:t>ا مائة لم نكثر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،</w:t>
      </w:r>
      <w:r w:rsidR="00856244" w:rsidRPr="004478C8">
        <w:rPr>
          <w:rFonts w:ascii="Traditional Arabic" w:hAnsi="Traditional Arabic" w:cs="Traditional Arabic"/>
          <w:sz w:val="34"/>
          <w:szCs w:val="34"/>
          <w:rtl/>
        </w:rPr>
        <w:t xml:space="preserve"> فنكتل ولم نقل فنذل)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="00856244"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2C7D4F6E" w14:textId="7D12717F" w:rsidR="00856244" w:rsidRPr="004478C8" w:rsidRDefault="00856244" w:rsidP="003776F6">
      <w:pPr>
        <w:pStyle w:val="2"/>
        <w:jc w:val="both"/>
        <w:rPr>
          <w:rtl/>
        </w:rPr>
      </w:pPr>
      <w:bookmarkStart w:id="7" w:name="_Toc78188652"/>
      <w:r w:rsidRPr="004478C8">
        <w:rPr>
          <w:rtl/>
        </w:rPr>
        <w:t>زواج</w:t>
      </w:r>
      <w:r w:rsidR="000F0AEA" w:rsidRPr="004478C8">
        <w:rPr>
          <w:rtl/>
        </w:rPr>
        <w:t>ـ</w:t>
      </w:r>
      <w:r w:rsidRPr="004478C8">
        <w:rPr>
          <w:rtl/>
        </w:rPr>
        <w:t>ه</w:t>
      </w:r>
      <w:r w:rsidR="004478C8">
        <w:rPr>
          <w:rtl/>
        </w:rPr>
        <w:t>:</w:t>
      </w:r>
      <w:bookmarkEnd w:id="7"/>
      <w:r w:rsidRPr="004478C8">
        <w:rPr>
          <w:rtl/>
        </w:rPr>
        <w:t xml:space="preserve"> </w:t>
      </w:r>
    </w:p>
    <w:p w14:paraId="5E5CFF48" w14:textId="4B0BAB57" w:rsidR="00856244" w:rsidRPr="004478C8" w:rsidRDefault="00856244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الحديث عن زواج</w:t>
      </w:r>
      <w:r w:rsidR="00EE3EDF" w:rsidRPr="004478C8">
        <w:rPr>
          <w:rFonts w:ascii="Traditional Arabic" w:hAnsi="Traditional Arabic" w:cs="Traditional Arabic"/>
          <w:sz w:val="34"/>
          <w:szCs w:val="34"/>
          <w:rtl/>
        </w:rPr>
        <w:t xml:space="preserve"> عنترة نراه مقترن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EE3EDF" w:rsidRPr="004478C8">
        <w:rPr>
          <w:rFonts w:ascii="Traditional Arabic" w:hAnsi="Traditional Arabic" w:cs="Traditional Arabic"/>
          <w:sz w:val="34"/>
          <w:szCs w:val="34"/>
          <w:rtl/>
        </w:rPr>
        <w:t xml:space="preserve"> بخبر انتزاعه لحريته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؛</w:t>
      </w:r>
      <w:r w:rsidR="00EE3EDF" w:rsidRPr="004478C8">
        <w:rPr>
          <w:rFonts w:ascii="Traditional Arabic" w:hAnsi="Traditional Arabic" w:cs="Traditional Arabic"/>
          <w:sz w:val="34"/>
          <w:szCs w:val="34"/>
          <w:rtl/>
        </w:rPr>
        <w:t xml:space="preserve"> حيث نجد </w:t>
      </w:r>
      <w:r w:rsidR="00993C12">
        <w:rPr>
          <w:rFonts w:ascii="Traditional Arabic" w:hAnsi="Traditional Arabic" w:cs="Traditional Arabic" w:hint="cs"/>
          <w:sz w:val="34"/>
          <w:szCs w:val="34"/>
          <w:rtl/>
        </w:rPr>
        <w:t xml:space="preserve">عند </w:t>
      </w:r>
      <w:r w:rsidR="00EE3EDF" w:rsidRPr="004478C8">
        <w:rPr>
          <w:rFonts w:ascii="Traditional Arabic" w:hAnsi="Traditional Arabic" w:cs="Traditional Arabic"/>
          <w:sz w:val="34"/>
          <w:szCs w:val="34"/>
          <w:rtl/>
        </w:rPr>
        <w:t>أب</w:t>
      </w:r>
      <w:r w:rsidR="00993C12">
        <w:rPr>
          <w:rFonts w:ascii="Traditional Arabic" w:hAnsi="Traditional Arabic" w:cs="Traditional Arabic" w:hint="cs"/>
          <w:sz w:val="34"/>
          <w:szCs w:val="34"/>
          <w:rtl/>
        </w:rPr>
        <w:t>ي</w:t>
      </w:r>
      <w:r w:rsidR="00EE3EDF" w:rsidRPr="004478C8">
        <w:rPr>
          <w:rFonts w:ascii="Traditional Arabic" w:hAnsi="Traditional Arabic" w:cs="Traditional Arabic"/>
          <w:sz w:val="34"/>
          <w:szCs w:val="34"/>
          <w:rtl/>
        </w:rPr>
        <w:t xml:space="preserve"> هلال العسكري خبر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EE3EDF" w:rsidRPr="004478C8">
        <w:rPr>
          <w:rFonts w:ascii="Traditional Arabic" w:hAnsi="Traditional Arabic" w:cs="Traditional Arabic"/>
          <w:sz w:val="34"/>
          <w:szCs w:val="34"/>
          <w:rtl/>
        </w:rPr>
        <w:t xml:space="preserve"> مفاده أن (أباه </w:t>
      </w:r>
      <w:proofErr w:type="spellStart"/>
      <w:r w:rsidR="00EE3EDF" w:rsidRPr="004478C8">
        <w:rPr>
          <w:rFonts w:ascii="Traditional Arabic" w:hAnsi="Traditional Arabic" w:cs="Traditional Arabic"/>
          <w:sz w:val="34"/>
          <w:szCs w:val="34"/>
          <w:rtl/>
        </w:rPr>
        <w:t>استلحقه</w:t>
      </w:r>
      <w:proofErr w:type="spellEnd"/>
      <w:r w:rsidR="00EE3EDF" w:rsidRPr="004478C8">
        <w:rPr>
          <w:rFonts w:ascii="Traditional Arabic" w:hAnsi="Traditional Arabic" w:cs="Traditional Arabic"/>
          <w:sz w:val="34"/>
          <w:szCs w:val="34"/>
          <w:rtl/>
        </w:rPr>
        <w:t xml:space="preserve"> يومئذ وزوجه عمه عبلة </w:t>
      </w:r>
      <w:r w:rsidR="00993C12">
        <w:rPr>
          <w:rFonts w:ascii="Traditional Arabic" w:hAnsi="Traditional Arabic" w:cs="Traditional Arabic" w:hint="cs"/>
          <w:sz w:val="34"/>
          <w:szCs w:val="34"/>
          <w:rtl/>
        </w:rPr>
        <w:t>ا</w:t>
      </w:r>
      <w:r w:rsidR="00EE3EDF" w:rsidRPr="004478C8">
        <w:rPr>
          <w:rFonts w:ascii="Traditional Arabic" w:hAnsi="Traditional Arabic" w:cs="Traditional Arabic"/>
          <w:sz w:val="34"/>
          <w:szCs w:val="34"/>
          <w:rtl/>
        </w:rPr>
        <w:t>بنته)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="00EE3EDF"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30BA6292" w14:textId="687FB6ED" w:rsidR="003776F6" w:rsidRDefault="00EE3EDF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كما نجد أن السيوطي أورد خبر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ينقل قول عمّ</w:t>
      </w:r>
      <w:r w:rsidR="00993C12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عنترة له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(إنك ابن </w:t>
      </w:r>
      <w:r w:rsidR="00CF1476" w:rsidRPr="004478C8">
        <w:rPr>
          <w:rFonts w:ascii="Traditional Arabic" w:hAnsi="Traditional Arabic" w:cs="Traditional Arabic"/>
          <w:sz w:val="34"/>
          <w:szCs w:val="34"/>
          <w:rtl/>
        </w:rPr>
        <w:t>أني وقد زوجتك ابنتي عبلة)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="00CF1476"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06998874" w14:textId="77777777" w:rsidR="003776F6" w:rsidRDefault="003776F6" w:rsidP="003776F6">
      <w:pPr>
        <w:bidi w:val="0"/>
        <w:jc w:val="both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/>
          <w:sz w:val="34"/>
          <w:szCs w:val="34"/>
          <w:rtl/>
        </w:rPr>
        <w:br w:type="page"/>
      </w:r>
    </w:p>
    <w:p w14:paraId="796446B7" w14:textId="6F127801" w:rsidR="00CF1476" w:rsidRPr="004478C8" w:rsidRDefault="00CF1476" w:rsidP="003776F6">
      <w:pPr>
        <w:pStyle w:val="2"/>
        <w:jc w:val="both"/>
        <w:rPr>
          <w:rtl/>
        </w:rPr>
      </w:pPr>
      <w:bookmarkStart w:id="8" w:name="_Toc78188653"/>
      <w:r w:rsidRPr="004478C8">
        <w:rPr>
          <w:rtl/>
        </w:rPr>
        <w:lastRenderedPageBreak/>
        <w:t>موضوع سيرة عنترة</w:t>
      </w:r>
      <w:r w:rsidR="004478C8">
        <w:rPr>
          <w:rtl/>
        </w:rPr>
        <w:t>:</w:t>
      </w:r>
      <w:bookmarkEnd w:id="8"/>
      <w:r w:rsidRPr="004478C8">
        <w:rPr>
          <w:rtl/>
        </w:rPr>
        <w:t xml:space="preserve"> </w:t>
      </w:r>
    </w:p>
    <w:p w14:paraId="16F9C5DB" w14:textId="4155D2B0" w:rsidR="00CF1476" w:rsidRPr="004478C8" w:rsidRDefault="00CF1476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أما موضوعها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فيدور حول عنترة الشاعر والبطل والعاشق</w:t>
      </w:r>
      <w:r w:rsidR="00E52E05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وما يهدد حياته من مخاطر ومغامرات</w:t>
      </w:r>
      <w:r w:rsidR="00E52E05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وما صادفه من عقبات في حب</w:t>
      </w:r>
      <w:r w:rsidR="00E52E05">
        <w:rPr>
          <w:rFonts w:ascii="Traditional Arabic" w:hAnsi="Traditional Arabic" w:cs="Traditional Arabic"/>
          <w:sz w:val="34"/>
          <w:szCs w:val="34"/>
          <w:rtl/>
        </w:rPr>
        <w:t>ِّ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ه لابنة عمه</w:t>
      </w:r>
      <w:r w:rsidR="00E52E05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والزواج بها بسبب سواد لونه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07282147" w14:textId="1E5DFCB9" w:rsidR="00CF1476" w:rsidRPr="004478C8" w:rsidRDefault="00CF1476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كما أن أحداث السيرة تتشعب وتتشابك بحيث تشمل كل جوانب حياة عنترة من وقوعه في الأسر إلى حربه مع ال</w:t>
      </w:r>
      <w:r w:rsidR="00E52E05">
        <w:rPr>
          <w:rFonts w:ascii="Traditional Arabic" w:hAnsi="Traditional Arabic" w:cs="Traditional Arabic" w:hint="cs"/>
          <w:sz w:val="34"/>
          <w:szCs w:val="34"/>
          <w:rtl/>
        </w:rPr>
        <w:t>غ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ساسنة إلى لقائه الملك كسرى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2991558B" w14:textId="3FABD4C5" w:rsidR="00CF1476" w:rsidRPr="004478C8" w:rsidRDefault="00CF1476" w:rsidP="003776F6">
      <w:pPr>
        <w:pStyle w:val="2"/>
        <w:jc w:val="both"/>
        <w:rPr>
          <w:rtl/>
        </w:rPr>
      </w:pPr>
      <w:bookmarkStart w:id="9" w:name="_Toc78188654"/>
      <w:r w:rsidRPr="004478C8">
        <w:rPr>
          <w:rtl/>
        </w:rPr>
        <w:t>مميزات سيرة عنترة</w:t>
      </w:r>
      <w:r w:rsidR="004478C8">
        <w:rPr>
          <w:rtl/>
        </w:rPr>
        <w:t>:</w:t>
      </w:r>
      <w:bookmarkEnd w:id="9"/>
      <w:r w:rsidRPr="004478C8">
        <w:rPr>
          <w:rtl/>
        </w:rPr>
        <w:t xml:space="preserve"> </w:t>
      </w:r>
    </w:p>
    <w:p w14:paraId="478B8A8A" w14:textId="3F8B98F3" w:rsidR="00CF1476" w:rsidRPr="004478C8" w:rsidRDefault="00CF1476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إن السيرة تصور عنترة بطل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هائل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وفارس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أسطوري</w:t>
      </w:r>
      <w:r w:rsidR="00E52E05">
        <w:rPr>
          <w:rFonts w:ascii="Traditional Arabic" w:hAnsi="Traditional Arabic" w:cs="Traditional Arabic"/>
          <w:sz w:val="34"/>
          <w:szCs w:val="34"/>
          <w:rtl/>
        </w:rPr>
        <w:t>ًّ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أشبه بأبطال الملاحم</w:t>
      </w:r>
      <w:r w:rsidR="00E52E05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E52E05">
        <w:rPr>
          <w:rFonts w:ascii="Traditional Arabic" w:hAnsi="Traditional Arabic" w:cs="Traditional Arabic" w:hint="cs"/>
          <w:sz w:val="34"/>
          <w:szCs w:val="34"/>
          <w:rtl/>
        </w:rPr>
        <w:t>ي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خوض المعارك والأهوال</w:t>
      </w:r>
      <w:r w:rsidR="00E52E05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ثم يخرج للأمم في بلاد فارس وبلاد الشام</w:t>
      </w:r>
      <w:r w:rsidR="00E52E05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ثم ينتقل إلى الأحباش وبلاد الروم حتى يصل إلى السودان والجزائر</w:t>
      </w:r>
      <w:r w:rsidR="00E52E05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فتبلغ شهرته الإنس والجان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4F4EB031" w14:textId="47FD0A7B" w:rsidR="00CF1476" w:rsidRPr="004478C8" w:rsidRDefault="00CF1476" w:rsidP="003776F6">
      <w:pPr>
        <w:pStyle w:val="2"/>
        <w:jc w:val="both"/>
        <w:rPr>
          <w:rtl/>
        </w:rPr>
      </w:pPr>
      <w:bookmarkStart w:id="10" w:name="_Toc78188655"/>
      <w:r w:rsidRPr="004478C8">
        <w:rPr>
          <w:rtl/>
        </w:rPr>
        <w:t>أسلوب سيرة عنترة</w:t>
      </w:r>
      <w:r w:rsidR="004478C8">
        <w:rPr>
          <w:rtl/>
        </w:rPr>
        <w:t>:</w:t>
      </w:r>
      <w:bookmarkEnd w:id="10"/>
      <w:r w:rsidRPr="004478C8">
        <w:rPr>
          <w:rtl/>
        </w:rPr>
        <w:t xml:space="preserve"> </w:t>
      </w:r>
    </w:p>
    <w:p w14:paraId="18CA1C66" w14:textId="02BF93AA" w:rsidR="003776F6" w:rsidRDefault="00CF1476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يترجح أسلوب السيرة بين العامية والفصحي</w:t>
      </w:r>
      <w:r w:rsidR="000B7256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وتسود الركاكة كما تدفعه الحماسة والمبالغة إلى الكثير من </w:t>
      </w:r>
      <w:r w:rsidR="00941275" w:rsidRPr="004478C8">
        <w:rPr>
          <w:rFonts w:ascii="Traditional Arabic" w:hAnsi="Traditional Arabic" w:cs="Traditional Arabic"/>
          <w:sz w:val="34"/>
          <w:szCs w:val="34"/>
          <w:rtl/>
        </w:rPr>
        <w:t>سقطات النحو والوقوع في الأخطاء التاريخية</w:t>
      </w:r>
      <w:r w:rsidR="000B7256">
        <w:rPr>
          <w:rFonts w:ascii="Traditional Arabic" w:hAnsi="Traditional Arabic" w:cs="Traditional Arabic"/>
          <w:sz w:val="34"/>
          <w:szCs w:val="34"/>
          <w:rtl/>
        </w:rPr>
        <w:t>،</w:t>
      </w:r>
      <w:r w:rsidR="00941275" w:rsidRPr="004478C8">
        <w:rPr>
          <w:rFonts w:ascii="Traditional Arabic" w:hAnsi="Traditional Arabic" w:cs="Traditional Arabic"/>
          <w:sz w:val="34"/>
          <w:szCs w:val="34"/>
          <w:rtl/>
        </w:rPr>
        <w:t xml:space="preserve"> على أن كاتب السيرة مثقف وله </w:t>
      </w:r>
      <w:r w:rsidR="000B7256">
        <w:rPr>
          <w:rFonts w:ascii="Traditional Arabic" w:hAnsi="Traditional Arabic" w:cs="Traditional Arabic" w:hint="cs"/>
          <w:sz w:val="34"/>
          <w:szCs w:val="34"/>
          <w:rtl/>
        </w:rPr>
        <w:t>ا</w:t>
      </w:r>
      <w:r w:rsidR="00941275" w:rsidRPr="004478C8">
        <w:rPr>
          <w:rFonts w:ascii="Traditional Arabic" w:hAnsi="Traditional Arabic" w:cs="Traditional Arabic"/>
          <w:sz w:val="34"/>
          <w:szCs w:val="34"/>
          <w:rtl/>
        </w:rPr>
        <w:t xml:space="preserve">طلاع على ملامح الأمم الأخرى ( </w:t>
      </w:r>
      <w:r w:rsidR="00941275" w:rsidRPr="004478C8">
        <w:rPr>
          <w:rStyle w:val="a4"/>
          <w:rFonts w:ascii="Traditional Arabic" w:hAnsi="Traditional Arabic" w:cs="Traditional Arabic"/>
          <w:sz w:val="34"/>
          <w:szCs w:val="34"/>
          <w:rtl/>
        </w:rPr>
        <w:footnoteReference w:id="2"/>
      </w:r>
      <w:r w:rsidR="00941275" w:rsidRPr="004478C8">
        <w:rPr>
          <w:rFonts w:ascii="Traditional Arabic" w:hAnsi="Traditional Arabic" w:cs="Traditional Arabic"/>
          <w:sz w:val="34"/>
          <w:szCs w:val="34"/>
          <w:rtl/>
        </w:rPr>
        <w:t xml:space="preserve"> )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="00941275"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0A909A28" w14:textId="77777777" w:rsidR="003776F6" w:rsidRDefault="003776F6" w:rsidP="003776F6">
      <w:pPr>
        <w:bidi w:val="0"/>
        <w:jc w:val="both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/>
          <w:sz w:val="34"/>
          <w:szCs w:val="34"/>
          <w:rtl/>
        </w:rPr>
        <w:br w:type="page"/>
      </w:r>
    </w:p>
    <w:p w14:paraId="1CB02B4E" w14:textId="661D49C6" w:rsidR="00941275" w:rsidRPr="004478C8" w:rsidRDefault="00941275" w:rsidP="003776F6">
      <w:pPr>
        <w:pStyle w:val="2"/>
        <w:jc w:val="both"/>
        <w:rPr>
          <w:rtl/>
        </w:rPr>
      </w:pPr>
      <w:bookmarkStart w:id="11" w:name="_Toc78188656"/>
      <w:r w:rsidRPr="004478C8">
        <w:rPr>
          <w:rtl/>
        </w:rPr>
        <w:lastRenderedPageBreak/>
        <w:t>واضع سيرة عنترة</w:t>
      </w:r>
      <w:r w:rsidR="004478C8">
        <w:rPr>
          <w:rtl/>
        </w:rPr>
        <w:t>:</w:t>
      </w:r>
      <w:bookmarkEnd w:id="11"/>
      <w:r w:rsidRPr="004478C8">
        <w:rPr>
          <w:rtl/>
        </w:rPr>
        <w:t xml:space="preserve"> </w:t>
      </w:r>
    </w:p>
    <w:p w14:paraId="2D7A164B" w14:textId="5B6088F0" w:rsidR="00941275" w:rsidRPr="004478C8" w:rsidRDefault="00941275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لم يعرف من واضع سيرة عنترة</w:t>
      </w:r>
      <w:r w:rsidR="00C94673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ويرج</w:t>
      </w:r>
      <w:r w:rsidR="00C94673">
        <w:rPr>
          <w:rFonts w:ascii="Traditional Arabic" w:hAnsi="Traditional Arabic" w:cs="Traditional Arabic"/>
          <w:sz w:val="34"/>
          <w:szCs w:val="34"/>
          <w:rtl/>
        </w:rPr>
        <w:t>َّ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ح أنها ليست من وضع مؤلف واحد</w:t>
      </w:r>
      <w:r w:rsidR="00C94673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وذكروا من أسباب وضعها أن ريبة حدثت في بلاط الخليفة العزيز بالله الفاطمي</w:t>
      </w:r>
      <w:r w:rsidR="00C94673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ولهج بها الناس كثير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C94673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فأشاد الخليفة على رجل ي</w:t>
      </w:r>
      <w:r w:rsidR="00C94673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دعى يوسف بن إسماعيل المصري بوضع قصة تشغل الناس عن حادثة القصر</w:t>
      </w:r>
      <w:r w:rsidR="00C94673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فوضع لهم قصة عنترة</w:t>
      </w:r>
      <w:r w:rsidR="00C94673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فشغل بها الناس ( </w:t>
      </w:r>
      <w:r w:rsidRPr="004478C8">
        <w:rPr>
          <w:rStyle w:val="a4"/>
          <w:rFonts w:ascii="Traditional Arabic" w:hAnsi="Traditional Arabic" w:cs="Traditional Arabic"/>
          <w:sz w:val="34"/>
          <w:szCs w:val="34"/>
          <w:rtl/>
        </w:rPr>
        <w:footnoteReference w:id="3"/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)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529D4351" w14:textId="0D380DFE" w:rsidR="00941275" w:rsidRPr="004478C8" w:rsidRDefault="002A06EA" w:rsidP="003776F6">
      <w:pPr>
        <w:pStyle w:val="2"/>
        <w:jc w:val="both"/>
        <w:rPr>
          <w:rtl/>
        </w:rPr>
      </w:pPr>
      <w:bookmarkStart w:id="12" w:name="_Toc78188657"/>
      <w:r w:rsidRPr="004478C8">
        <w:rPr>
          <w:rtl/>
        </w:rPr>
        <w:t>وف</w:t>
      </w:r>
      <w:r w:rsidR="000F0AEA" w:rsidRPr="004478C8">
        <w:rPr>
          <w:rtl/>
        </w:rPr>
        <w:t>ـ</w:t>
      </w:r>
      <w:r w:rsidRPr="004478C8">
        <w:rPr>
          <w:rtl/>
        </w:rPr>
        <w:t>ات</w:t>
      </w:r>
      <w:r w:rsidR="000F0AEA" w:rsidRPr="004478C8">
        <w:rPr>
          <w:rtl/>
        </w:rPr>
        <w:t>ـ</w:t>
      </w:r>
      <w:r w:rsidRPr="004478C8">
        <w:rPr>
          <w:rtl/>
        </w:rPr>
        <w:t>ه</w:t>
      </w:r>
      <w:r w:rsidR="004478C8">
        <w:rPr>
          <w:rtl/>
        </w:rPr>
        <w:t>:</w:t>
      </w:r>
      <w:bookmarkEnd w:id="12"/>
      <w:r w:rsidRPr="004478C8">
        <w:rPr>
          <w:rtl/>
        </w:rPr>
        <w:t xml:space="preserve"> </w:t>
      </w:r>
    </w:p>
    <w:p w14:paraId="762C5696" w14:textId="5A7410E3" w:rsidR="002A06EA" w:rsidRPr="004478C8" w:rsidRDefault="002A06EA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اختلفت الروايات في نهاية حياة الشاعر عنترة كما في سائر أخباره</w:t>
      </w:r>
      <w:r w:rsidR="002F0F4E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فتعددت الروايات</w:t>
      </w:r>
      <w:r w:rsidR="002F0F4E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ومنها أن عنترة (خرج فهاجت رائحة من صيف</w:t>
      </w:r>
      <w:r w:rsidR="002F0F4E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وهبت </w:t>
      </w:r>
      <w:proofErr w:type="spellStart"/>
      <w:r w:rsidRPr="004478C8">
        <w:rPr>
          <w:rFonts w:ascii="Traditional Arabic" w:hAnsi="Traditional Arabic" w:cs="Traditional Arabic"/>
          <w:sz w:val="34"/>
          <w:szCs w:val="34"/>
          <w:rtl/>
        </w:rPr>
        <w:t>نافحة</w:t>
      </w:r>
      <w:proofErr w:type="spellEnd"/>
      <w:r w:rsidR="002F0F4E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فأصابت الشيخ</w:t>
      </w:r>
      <w:r w:rsidR="002F0F4E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فوجدوه ميت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2F0F4E">
        <w:rPr>
          <w:rFonts w:ascii="Traditional Arabic" w:hAnsi="Traditional Arabic" w:cs="Traditional Arabic"/>
          <w:sz w:val="34"/>
          <w:szCs w:val="34"/>
          <w:rtl/>
        </w:rPr>
        <w:t xml:space="preserve"> بينهم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)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1E02A25E" w14:textId="1B1501F7" w:rsidR="003776F6" w:rsidRDefault="002A06EA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وكان عنترة قد كبر وعجز كما يبدو من الروايات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ومنها أيض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</w:t>
      </w:r>
      <w:r w:rsidR="002F0F4E">
        <w:rPr>
          <w:rFonts w:ascii="Traditional Arabic" w:hAnsi="Traditional Arabic" w:cs="Traditional Arabic"/>
          <w:sz w:val="34"/>
          <w:szCs w:val="34"/>
          <w:rtl/>
        </w:rPr>
        <w:t>أنه أغار على بن نبهان من طي،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فأطرد لهم طريد</w:t>
      </w:r>
      <w:r w:rsidR="002F0F4E">
        <w:rPr>
          <w:rFonts w:ascii="Traditional Arabic" w:hAnsi="Traditional Arabic" w:cs="Traditional Arabic" w:hint="cs"/>
          <w:sz w:val="34"/>
          <w:szCs w:val="34"/>
          <w:rtl/>
        </w:rPr>
        <w:t>ة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وهو شيخ كبير</w:t>
      </w:r>
      <w:r w:rsidR="002F0F4E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فجعل يرتجز وهو يطرد و</w:t>
      </w:r>
      <w:r w:rsidR="002F0F4E">
        <w:rPr>
          <w:rFonts w:ascii="Traditional Arabic" w:hAnsi="Traditional Arabic" w:cs="Traditional Arabic" w:hint="cs"/>
          <w:sz w:val="34"/>
          <w:szCs w:val="34"/>
          <w:rtl/>
        </w:rPr>
        <w:t>ي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قول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(أثار ظلمات بقاع مجدب) </w:t>
      </w:r>
      <w:r w:rsidR="00FC27E0" w:rsidRPr="004478C8">
        <w:rPr>
          <w:rFonts w:ascii="Traditional Arabic" w:hAnsi="Traditional Arabic" w:cs="Traditional Arabic"/>
          <w:sz w:val="34"/>
          <w:szCs w:val="34"/>
          <w:rtl/>
        </w:rPr>
        <w:t>(</w:t>
      </w:r>
      <w:r w:rsidRPr="004478C8">
        <w:rPr>
          <w:rStyle w:val="a4"/>
          <w:rFonts w:ascii="Traditional Arabic" w:hAnsi="Traditional Arabic" w:cs="Traditional Arabic"/>
          <w:sz w:val="34"/>
          <w:szCs w:val="34"/>
          <w:rtl/>
        </w:rPr>
        <w:footnoteReference w:id="4"/>
      </w:r>
      <w:r w:rsidR="00FC27E0" w:rsidRPr="004478C8">
        <w:rPr>
          <w:rFonts w:ascii="Traditional Arabic" w:hAnsi="Traditional Arabic" w:cs="Traditional Arabic"/>
          <w:sz w:val="34"/>
          <w:szCs w:val="34"/>
          <w:rtl/>
        </w:rPr>
        <w:t>)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="00FC27E0"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0FF91363" w14:textId="77777777" w:rsidR="003776F6" w:rsidRDefault="003776F6" w:rsidP="003776F6">
      <w:pPr>
        <w:bidi w:val="0"/>
        <w:jc w:val="both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/>
          <w:sz w:val="34"/>
          <w:szCs w:val="34"/>
          <w:rtl/>
        </w:rPr>
        <w:br w:type="page"/>
      </w:r>
    </w:p>
    <w:p w14:paraId="512C9715" w14:textId="7AC95664" w:rsidR="00691F71" w:rsidRPr="004478C8" w:rsidRDefault="00691F71" w:rsidP="00332F7B">
      <w:pPr>
        <w:pStyle w:val="1"/>
        <w:rPr>
          <w:rtl/>
        </w:rPr>
      </w:pPr>
      <w:bookmarkStart w:id="13" w:name="_Toc78188658"/>
      <w:r w:rsidRPr="004478C8">
        <w:rPr>
          <w:rtl/>
        </w:rPr>
        <w:lastRenderedPageBreak/>
        <w:t>الفضل الثاني</w:t>
      </w:r>
      <w:r w:rsidR="004478C8">
        <w:rPr>
          <w:rtl/>
        </w:rPr>
        <w:t>:</w:t>
      </w:r>
      <w:r w:rsidRPr="004478C8">
        <w:rPr>
          <w:rtl/>
        </w:rPr>
        <w:t xml:space="preserve"> الأسماء المعربة المرفوعة</w:t>
      </w:r>
      <w:bookmarkEnd w:id="13"/>
    </w:p>
    <w:p w14:paraId="36ACF48B" w14:textId="0BC0768F" w:rsidR="00691F71" w:rsidRPr="004478C8" w:rsidRDefault="00691F71" w:rsidP="00332F7B">
      <w:pPr>
        <w:pStyle w:val="1"/>
        <w:rPr>
          <w:rtl/>
        </w:rPr>
      </w:pPr>
      <w:bookmarkStart w:id="14" w:name="_Toc78188659"/>
      <w:r w:rsidRPr="004478C8">
        <w:rPr>
          <w:rtl/>
        </w:rPr>
        <w:t>المبحث الأول</w:t>
      </w:r>
      <w:r w:rsidR="004478C8">
        <w:rPr>
          <w:rtl/>
        </w:rPr>
        <w:t>:</w:t>
      </w:r>
      <w:r w:rsidRPr="004478C8">
        <w:rPr>
          <w:rtl/>
        </w:rPr>
        <w:t xml:space="preserve"> المبتدأ والخبر</w:t>
      </w:r>
      <w:bookmarkEnd w:id="14"/>
    </w:p>
    <w:p w14:paraId="242E5243" w14:textId="4D48C8D2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أول</w:t>
      </w:r>
      <w:r w:rsidR="00993C12">
        <w:rPr>
          <w:rFonts w:ascii="Traditional Arabic" w:hAnsi="Traditional Arabic" w:cs="Traditional Arabic"/>
          <w:b/>
          <w:bCs/>
          <w:sz w:val="34"/>
          <w:szCs w:val="34"/>
          <w:rtl/>
        </w:rPr>
        <w:t>ًا</w:t>
      </w:r>
      <w:r w:rsid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المبتدأ</w:t>
      </w:r>
      <w:r w:rsid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</w:p>
    <w:p w14:paraId="20169F0C" w14:textId="5AA696D2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مبتدأ زيد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وعاذر خبر</w:t>
      </w:r>
      <w:r w:rsidR="003776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إن قلت زيد عاذر من أعتذر</w:t>
      </w:r>
    </w:p>
    <w:p w14:paraId="1EE04682" w14:textId="5C031926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وأول مبتدأ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والثاني</w:t>
      </w:r>
      <w:r w:rsidR="003776F6">
        <w:rPr>
          <w:rFonts w:ascii="Traditional Arabic" w:hAnsi="Traditional Arabic" w:cs="Traditional Arabic"/>
          <w:sz w:val="34"/>
          <w:szCs w:val="34"/>
          <w:rtl/>
        </w:rPr>
        <w:t xml:space="preserve">  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*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>**</w:t>
      </w:r>
      <w:r w:rsidR="003776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فاعل أغنى في </w:t>
      </w:r>
      <w:proofErr w:type="spellStart"/>
      <w:r w:rsidRPr="004478C8">
        <w:rPr>
          <w:rFonts w:ascii="Traditional Arabic" w:hAnsi="Traditional Arabic" w:cs="Traditional Arabic"/>
          <w:sz w:val="34"/>
          <w:szCs w:val="34"/>
          <w:rtl/>
        </w:rPr>
        <w:t>آسار</w:t>
      </w:r>
      <w:proofErr w:type="spell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ذان</w:t>
      </w:r>
    </w:p>
    <w:p w14:paraId="1CFDB714" w14:textId="2FE45F1E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وقس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كاستفهام النفي وقد</w:t>
      </w:r>
      <w:r w:rsidR="003776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يجوز نحو فائز أولو الرشد </w:t>
      </w:r>
      <w:r w:rsidRPr="004478C8">
        <w:rPr>
          <w:rFonts w:ascii="Traditional Arabic" w:hAnsi="Traditional Arabic" w:cs="Traditional Arabic"/>
          <w:sz w:val="34"/>
          <w:szCs w:val="34"/>
          <w:vertAlign w:val="superscript"/>
          <w:rtl/>
        </w:rPr>
        <w:t>(</w:t>
      </w:r>
      <w:r w:rsidRPr="004478C8">
        <w:rPr>
          <w:rStyle w:val="a4"/>
          <w:rFonts w:ascii="Traditional Arabic" w:hAnsi="Traditional Arabic" w:cs="Traditional Arabic"/>
          <w:sz w:val="34"/>
          <w:szCs w:val="34"/>
          <w:rtl/>
        </w:rPr>
        <w:footnoteReference w:id="5"/>
      </w:r>
      <w:r w:rsidRPr="004478C8">
        <w:rPr>
          <w:rFonts w:ascii="Traditional Arabic" w:hAnsi="Traditional Arabic" w:cs="Traditional Arabic"/>
          <w:sz w:val="34"/>
          <w:szCs w:val="34"/>
          <w:vertAlign w:val="superscript"/>
          <w:rtl/>
        </w:rPr>
        <w:t xml:space="preserve"> )</w:t>
      </w:r>
    </w:p>
    <w:p w14:paraId="4C65498A" w14:textId="6E1485F1" w:rsidR="00691F71" w:rsidRPr="004478C8" w:rsidRDefault="00691F71" w:rsidP="003776F6">
      <w:pPr>
        <w:pStyle w:val="2"/>
        <w:jc w:val="both"/>
        <w:rPr>
          <w:rtl/>
        </w:rPr>
      </w:pPr>
      <w:bookmarkStart w:id="15" w:name="_Toc78188660"/>
      <w:r w:rsidRPr="004478C8">
        <w:rPr>
          <w:rtl/>
        </w:rPr>
        <w:t>أقسام المبتدأ</w:t>
      </w:r>
      <w:r w:rsidR="004478C8">
        <w:rPr>
          <w:rtl/>
        </w:rPr>
        <w:t>:</w:t>
      </w:r>
      <w:bookmarkEnd w:id="15"/>
      <w:r w:rsidRPr="004478C8">
        <w:rPr>
          <w:rtl/>
        </w:rPr>
        <w:t xml:space="preserve"> </w:t>
      </w:r>
    </w:p>
    <w:p w14:paraId="64C313B7" w14:textId="4A2595BF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1/ مبتدأ ظاهر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وهو ما تقدم ذكره</w:t>
      </w:r>
      <w:r w:rsidR="00594914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2AD8327E" w14:textId="3EDC0B31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2/ مبتدأ مضمر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وهو اثنا عشر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أنا</w:t>
      </w:r>
      <w:proofErr w:type="gramEnd"/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نحن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أنتَ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أنتِ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أنتما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أنتم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أنتنّ</w:t>
      </w:r>
      <w:r w:rsidR="00594914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هو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هي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هما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هنّ</w:t>
      </w:r>
      <w:r w:rsidR="00594914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)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(أنا قائم)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4315CB8A" w14:textId="2B187EDC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المبتدأ كما عرفه المؤلف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(بأنه الاسم المرفوع العاري عن العوامل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اللفظية )</w:t>
      </w:r>
      <w:proofErr w:type="gramEnd"/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و(العاري) يعني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الخالي العوامل اللفظية</w:t>
      </w:r>
      <w:r w:rsidR="00594914">
        <w:rPr>
          <w:rFonts w:ascii="Traditional Arabic" w:hAnsi="Traditional Arabic" w:cs="Traditional Arabic"/>
          <w:sz w:val="34"/>
          <w:szCs w:val="34"/>
          <w:rtl/>
        </w:rPr>
        <w:t>؛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مثل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(قام زيدٌ) ما الذي رفع زيد؟ الفعل (قام) عامل لفظي ونحو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="00594914">
        <w:rPr>
          <w:rFonts w:ascii="Traditional Arabic" w:hAnsi="Traditional Arabic" w:cs="Traditional Arabic"/>
          <w:sz w:val="34"/>
          <w:szCs w:val="34"/>
          <w:rtl/>
        </w:rPr>
        <w:t xml:space="preserve"> (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ضُرِب زيدُ) ما الذي رفعه؟ الفعل (ضُرِب)</w:t>
      </w:r>
      <w:r w:rsidR="00594914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وهذا أيض</w:t>
      </w:r>
      <w:r w:rsidR="00594914">
        <w:rPr>
          <w:rFonts w:ascii="Traditional Arabic" w:hAnsi="Traditional Arabic" w:cs="Traditional Arabic"/>
          <w:sz w:val="34"/>
          <w:szCs w:val="34"/>
          <w:rtl/>
        </w:rPr>
        <w:t>ً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ا عامل لفظي نطق به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362E36B7" w14:textId="1A96DA9B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ونحو أيض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(كان اللهُ غفور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)</w:t>
      </w:r>
      <w:r w:rsidR="00594914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الله لا تقول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مبتدأ؛ لأنه رفعه عامل لفظي</w:t>
      </w:r>
      <w:r w:rsidR="00594914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ما الذي رفع لفظ الجلالة</w:t>
      </w:r>
      <w:r w:rsidR="00594914">
        <w:rPr>
          <w:rFonts w:ascii="Traditional Arabic" w:hAnsi="Traditional Arabic" w:cs="Traditional Arabic"/>
          <w:sz w:val="34"/>
          <w:szCs w:val="34"/>
          <w:rtl/>
        </w:rPr>
        <w:t>؟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(كان) عامل لفظي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25F5CC32" w14:textId="0C45A991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lastRenderedPageBreak/>
        <w:t>أفادنا المؤلف رحمه الله بقوله</w:t>
      </w:r>
      <w:r w:rsidR="00594914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(عارٍ عن العوامل اللفظية)</w:t>
      </w:r>
      <w:r w:rsidR="00594914">
        <w:rPr>
          <w:rFonts w:ascii="Traditional Arabic" w:hAnsi="Traditional Arabic" w:cs="Traditional Arabic"/>
          <w:sz w:val="34"/>
          <w:szCs w:val="34"/>
          <w:rtl/>
        </w:rPr>
        <w:t>؛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أي</w:t>
      </w:r>
      <w:r w:rsidR="00594914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594914">
        <w:rPr>
          <w:rFonts w:ascii="Traditional Arabic" w:hAnsi="Traditional Arabic" w:cs="Traditional Arabic" w:hint="cs"/>
          <w:sz w:val="34"/>
          <w:szCs w:val="34"/>
          <w:rtl/>
        </w:rPr>
        <w:t>إ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نه لا بدّ</w:t>
      </w:r>
      <w:r w:rsidR="00594914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له من عامل</w:t>
      </w:r>
      <w:r w:rsidR="00594914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لكنه عامل معنوي لا لفظي</w:t>
      </w:r>
      <w:r w:rsidR="00594914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فقوله</w:t>
      </w:r>
      <w:r w:rsidR="00594914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(الاسم) خرج به الفعل والحرف</w:t>
      </w:r>
      <w:r w:rsidR="00594914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وقوله</w:t>
      </w:r>
      <w:r w:rsidR="00594914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594914">
        <w:rPr>
          <w:rFonts w:ascii="Traditional Arabic" w:hAnsi="Traditional Arabic" w:cs="Traditional Arabic" w:hint="cs"/>
          <w:sz w:val="34"/>
          <w:szCs w:val="34"/>
          <w:rtl/>
        </w:rPr>
        <w:t>(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المرفوع</w:t>
      </w:r>
      <w:r w:rsidR="00594914">
        <w:rPr>
          <w:rFonts w:ascii="Traditional Arabic" w:hAnsi="Traditional Arabic" w:cs="Traditional Arabic" w:hint="cs"/>
          <w:sz w:val="34"/>
          <w:szCs w:val="34"/>
          <w:rtl/>
        </w:rPr>
        <w:t>)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خرج به عن المنصوب والمجرور</w:t>
      </w:r>
      <w:r w:rsidR="00594914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فلا يكون مبتدأ</w:t>
      </w:r>
      <w:r w:rsidR="00594914">
        <w:rPr>
          <w:rFonts w:ascii="Traditional Arabic" w:hAnsi="Traditional Arabic" w:cs="Traditional Arabic"/>
          <w:sz w:val="34"/>
          <w:szCs w:val="34"/>
          <w:rtl/>
        </w:rPr>
        <w:t>ً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فإذا قلت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(زيد</w:t>
      </w:r>
      <w:r w:rsidR="00594914">
        <w:rPr>
          <w:rFonts w:ascii="Traditional Arabic" w:hAnsi="Traditional Arabic" w:cs="Traditional Arabic" w:hint="cs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أكرمتُ) لا تقول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إن (زيد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) مبتدأ</w:t>
      </w:r>
      <w:r w:rsidR="00594914">
        <w:rPr>
          <w:rFonts w:ascii="Traditional Arabic" w:hAnsi="Traditional Arabic" w:cs="Traditional Arabic"/>
          <w:sz w:val="34"/>
          <w:szCs w:val="34"/>
          <w:rtl/>
        </w:rPr>
        <w:t>؛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لأنه منصوب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وقوله</w:t>
      </w:r>
      <w:r w:rsidR="00594914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 العري عن العوامل اللفظية)</w:t>
      </w:r>
      <w:r w:rsidR="00594914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احتراز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من الاسم المرفوع الذي رفع بعامل لفظي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كالفاعل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ونائب الفاعل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اسم كان وخبر إنّ</w:t>
      </w:r>
      <w:r w:rsidR="00594914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وقوله</w:t>
      </w:r>
      <w:r w:rsidR="00594914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(الاسم المرفوع) شاركه في ذلك الفاعل ونائب الفاعل</w:t>
      </w:r>
      <w:r w:rsidR="00594914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وخرجت المرفوعات بقوله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(العاري عن العوامل اللفظية) </w:t>
      </w:r>
      <w:r w:rsidRPr="004478C8">
        <w:rPr>
          <w:rFonts w:ascii="Traditional Arabic" w:hAnsi="Traditional Arabic" w:cs="Traditional Arabic"/>
          <w:sz w:val="34"/>
          <w:szCs w:val="34"/>
          <w:vertAlign w:val="superscript"/>
          <w:rtl/>
        </w:rPr>
        <w:t>(</w:t>
      </w:r>
      <w:r w:rsidRPr="004478C8">
        <w:rPr>
          <w:rFonts w:ascii="Traditional Arabic" w:hAnsi="Traditional Arabic" w:cs="Traditional Arabic"/>
          <w:sz w:val="34"/>
          <w:szCs w:val="34"/>
          <w:vertAlign w:val="superscript"/>
        </w:rPr>
        <w:t>(</w:t>
      </w:r>
      <w:r w:rsidRPr="004478C8">
        <w:rPr>
          <w:rStyle w:val="a4"/>
          <w:rFonts w:ascii="Traditional Arabic" w:hAnsi="Traditional Arabic" w:cs="Traditional Arabic"/>
          <w:sz w:val="34"/>
          <w:szCs w:val="34"/>
        </w:rPr>
        <w:footnoteReference w:id="6"/>
      </w:r>
      <w:r w:rsidR="00594914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6C122A76" w14:textId="08521B40" w:rsidR="00691F71" w:rsidRPr="004478C8" w:rsidRDefault="00691F71" w:rsidP="003776F6">
      <w:pPr>
        <w:pStyle w:val="2"/>
        <w:rPr>
          <w:rtl/>
        </w:rPr>
      </w:pPr>
      <w:bookmarkStart w:id="16" w:name="_Toc78188661"/>
      <w:r w:rsidRPr="004478C8">
        <w:rPr>
          <w:rtl/>
        </w:rPr>
        <w:t>أنواع المبتدأ</w:t>
      </w:r>
      <w:r w:rsidR="004478C8">
        <w:rPr>
          <w:rtl/>
        </w:rPr>
        <w:t>:</w:t>
      </w:r>
      <w:bookmarkEnd w:id="16"/>
      <w:r w:rsidRPr="004478C8">
        <w:rPr>
          <w:rtl/>
        </w:rPr>
        <w:t xml:space="preserve"> </w:t>
      </w:r>
    </w:p>
    <w:p w14:paraId="0FF3DFEA" w14:textId="211E6A8D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1/ مبتدأ له خبر وهو الغالب</w:t>
      </w:r>
      <w:r w:rsidR="00C83348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19E1CEFB" w14:textId="5B84E8FF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2/ مبتدأ ليس له خبر لكن له مرفوع يغني عن الخبر يسد مسده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06CE24CA" w14:textId="7EA0264B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ويشترك النوعان في أمرين</w:t>
      </w:r>
      <w:r w:rsidR="00BF01D5">
        <w:rPr>
          <w:rFonts w:ascii="Traditional Arabic" w:hAnsi="Traditional Arabic" w:cs="Traditional Arabic"/>
          <w:sz w:val="34"/>
          <w:szCs w:val="34"/>
          <w:rtl/>
        </w:rPr>
        <w:t>؛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هما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2D66164D" w14:textId="7982EC2A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أحدهما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أن المبتدأ الذي له خبر يكون اسم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صريح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المنزلُ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واسعٌ )</w:t>
      </w:r>
      <w:r w:rsidR="00EE3055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ويكون مؤول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بالاسم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 أن تنام باكر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خير لك )</w:t>
      </w:r>
      <w:r w:rsidR="00EE3055">
        <w:rPr>
          <w:rFonts w:ascii="Traditional Arabic" w:hAnsi="Traditional Arabic" w:cs="Traditional Arabic"/>
          <w:sz w:val="34"/>
          <w:szCs w:val="34"/>
          <w:rtl/>
        </w:rPr>
        <w:t>؛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أي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نومك باكر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خيرٌ لك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والمبتدأ المستغني عن الخبر لا يكون مؤول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باسم </w:t>
      </w:r>
      <w:r w:rsidR="00EE3055">
        <w:rPr>
          <w:rFonts w:ascii="Traditional Arabic" w:hAnsi="Traditional Arabic" w:cs="Traditional Arabic" w:hint="cs"/>
          <w:sz w:val="34"/>
          <w:szCs w:val="34"/>
          <w:rtl/>
        </w:rPr>
        <w:t>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لبت</w:t>
      </w:r>
      <w:r w:rsidR="00EE3055">
        <w:rPr>
          <w:rFonts w:ascii="Traditional Arabic" w:hAnsi="Traditional Arabic" w:cs="Traditional Arabic" w:hint="cs"/>
          <w:sz w:val="34"/>
          <w:szCs w:val="34"/>
          <w:rtl/>
        </w:rPr>
        <w:t>ة</w:t>
      </w:r>
      <w:r w:rsidR="00EE3055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بل يكون على وجه الخصوص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4072554D" w14:textId="74DF056E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الثاني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أن المبتدأ الذي له خبر لا يحتاج إلى شي</w:t>
      </w:r>
      <w:r w:rsidR="00EE3055">
        <w:rPr>
          <w:rFonts w:ascii="Traditional Arabic" w:hAnsi="Traditional Arabic" w:cs="Traditional Arabic" w:hint="cs"/>
          <w:sz w:val="34"/>
          <w:szCs w:val="34"/>
          <w:rtl/>
        </w:rPr>
        <w:t>ء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يعتمد عليه</w:t>
      </w:r>
      <w:r w:rsidR="00EE3055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والمبتدأ المستغني عن الخبر لا</w:t>
      </w:r>
      <w:r w:rsidR="00EE3055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بد أن يعتمد على نفي أو استفهام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7D3F2FD4" w14:textId="3A99A6C2" w:rsidR="00691F71" w:rsidRPr="004478C8" w:rsidRDefault="00691F71" w:rsidP="003776F6">
      <w:pPr>
        <w:pStyle w:val="1"/>
        <w:rPr>
          <w:rtl/>
        </w:rPr>
      </w:pPr>
      <w:bookmarkStart w:id="17" w:name="_Toc78188662"/>
      <w:r w:rsidRPr="004478C8">
        <w:rPr>
          <w:rtl/>
        </w:rPr>
        <w:lastRenderedPageBreak/>
        <w:t>متى يكون المبتدأ معرفة ومتى يكون نكرة</w:t>
      </w:r>
      <w:r w:rsidR="00594914">
        <w:rPr>
          <w:rtl/>
        </w:rPr>
        <w:t>؟</w:t>
      </w:r>
      <w:bookmarkEnd w:id="17"/>
      <w:r w:rsidRPr="004478C8">
        <w:rPr>
          <w:rtl/>
        </w:rPr>
        <w:t xml:space="preserve"> </w:t>
      </w:r>
    </w:p>
    <w:p w14:paraId="7C1AD571" w14:textId="22133121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الأصل في المبتدأ أن يكون معرفة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ولا يكون نكرة إلا في مواضع خاصة منها الآتي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2C7B52F4" w14:textId="1326BA48" w:rsidR="00691F71" w:rsidRPr="004478C8" w:rsidRDefault="00691F71" w:rsidP="003776F6">
      <w:pPr>
        <w:pStyle w:val="a7"/>
        <w:numPr>
          <w:ilvl w:val="0"/>
          <w:numId w:val="1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أن تكون النكرة موصوفة وصف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مخصص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إما بصفة مذكورة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عدوٌّ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عاقل خير من صديق جاهل )</w:t>
      </w:r>
      <w:r w:rsidR="00EE3055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أو بصفة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 التفاحُ صندوقان بعشرة آلاف ليرة)</w:t>
      </w:r>
      <w:r w:rsidR="00EE3055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122A1AB5" w14:textId="49CBD2D8" w:rsidR="00691F71" w:rsidRPr="004478C8" w:rsidRDefault="00691F71" w:rsidP="003776F6">
      <w:pPr>
        <w:pStyle w:val="a7"/>
        <w:numPr>
          <w:ilvl w:val="0"/>
          <w:numId w:val="1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أن تكون النكرة مصغرة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كُتيب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قرأته )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744F50D7" w14:textId="60B871E1" w:rsidR="00691F71" w:rsidRPr="004478C8" w:rsidRDefault="00691F71" w:rsidP="003776F6">
      <w:pPr>
        <w:pStyle w:val="a7"/>
        <w:numPr>
          <w:ilvl w:val="0"/>
          <w:numId w:val="1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أن تكون النكرة خلف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من موصوف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آت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خير من ذاهب )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21DD4610" w14:textId="3053CCEF" w:rsidR="00691F71" w:rsidRPr="004478C8" w:rsidRDefault="00691F71" w:rsidP="003776F6">
      <w:pPr>
        <w:pStyle w:val="a7"/>
        <w:numPr>
          <w:ilvl w:val="0"/>
          <w:numId w:val="1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أن تكون النكرة مضافة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قراءة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كتاب أفضل من اللهو )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40D59453" w14:textId="4FC51E2B" w:rsidR="00691F71" w:rsidRPr="004478C8" w:rsidRDefault="00691F71" w:rsidP="003776F6">
      <w:pPr>
        <w:pStyle w:val="a7"/>
        <w:numPr>
          <w:ilvl w:val="0"/>
          <w:numId w:val="1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أن يتعلق بها معمول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أغنى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منك تزوّ</w:t>
      </w:r>
      <w:r w:rsidR="00EE3055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جها )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5CA81D0D" w14:textId="267596B4" w:rsidR="00691F71" w:rsidRPr="004478C8" w:rsidRDefault="00691F71" w:rsidP="003776F6">
      <w:pPr>
        <w:pStyle w:val="2"/>
        <w:rPr>
          <w:rtl/>
        </w:rPr>
      </w:pPr>
      <w:bookmarkStart w:id="18" w:name="_Toc78188663"/>
      <w:r w:rsidRPr="004478C8">
        <w:rPr>
          <w:rtl/>
        </w:rPr>
        <w:t>مواضع حذف المبتدأ</w:t>
      </w:r>
      <w:r w:rsidR="004478C8">
        <w:rPr>
          <w:rtl/>
        </w:rPr>
        <w:t>:</w:t>
      </w:r>
      <w:bookmarkEnd w:id="18"/>
      <w:r w:rsidRPr="004478C8">
        <w:rPr>
          <w:rtl/>
        </w:rPr>
        <w:t xml:space="preserve"> </w:t>
      </w:r>
    </w:p>
    <w:p w14:paraId="386F60F4" w14:textId="4F9DA7C4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يحذف المبتدأ جواز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إذا علم ويكثر حذفه في ثلاثة مواضع هي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23E73354" w14:textId="7AB947E4" w:rsidR="00691F71" w:rsidRPr="004478C8" w:rsidRDefault="00691F71" w:rsidP="003776F6">
      <w:pPr>
        <w:pStyle w:val="a7"/>
        <w:numPr>
          <w:ilvl w:val="0"/>
          <w:numId w:val="2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أن يكون في جواب الاستفهام</w:t>
      </w:r>
      <w:r w:rsidR="000C4237">
        <w:rPr>
          <w:rFonts w:ascii="Traditional Arabic" w:hAnsi="Traditional Arabic" w:cs="Traditional Arabic"/>
          <w:sz w:val="34"/>
          <w:szCs w:val="34"/>
          <w:rtl/>
        </w:rPr>
        <w:t>؛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كقوله تعالى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3776F6" w:rsidRPr="003776F6">
        <w:rPr>
          <w:rFonts w:ascii="Traditional Arabic" w:hAnsi="Traditional Arabic" w:cs="Traditional Arabic"/>
          <w:sz w:val="34"/>
          <w:szCs w:val="34"/>
          <w:rtl/>
        </w:rPr>
        <w:t>﴿</w:t>
      </w:r>
      <w:r w:rsidR="00C03764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وَمَا</w:t>
      </w:r>
      <w:r w:rsidR="00C03764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C03764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أَدْرَاكَ</w:t>
      </w:r>
      <w:r w:rsidR="00C03764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C03764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مَا</w:t>
      </w:r>
      <w:r w:rsidR="00C03764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C03764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هِيَهْ</w:t>
      </w:r>
      <w:r w:rsidR="00C03764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C03764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*</w:t>
      </w:r>
      <w:r w:rsidR="00C03764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C03764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نَارٌ</w:t>
      </w:r>
      <w:r w:rsidR="00C03764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proofErr w:type="gramStart"/>
      <w:r w:rsidR="00C03764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حَامِيَةٌ</w:t>
      </w:r>
      <w:r w:rsidR="003776F6" w:rsidRPr="003776F6">
        <w:rPr>
          <w:rFonts w:ascii="Traditional Arabic" w:hAnsi="Traditional Arabic" w:cs="Traditional Arabic"/>
          <w:sz w:val="34"/>
          <w:szCs w:val="34"/>
          <w:rtl/>
        </w:rPr>
        <w:t xml:space="preserve"> ﴾</w:t>
      </w:r>
      <w:proofErr w:type="gramEnd"/>
      <w:r w:rsidR="00C03764" w:rsidRPr="00C03764">
        <w:rPr>
          <w:rFonts w:ascii="Traditional Arabic" w:hAnsi="Traditional Arabic" w:cs="Traditional Arabic"/>
          <w:sz w:val="34"/>
          <w:szCs w:val="34"/>
          <w:rtl/>
        </w:rPr>
        <w:t xml:space="preserve"> [</w:t>
      </w:r>
      <w:r w:rsidR="00C03764" w:rsidRPr="00C03764">
        <w:rPr>
          <w:rFonts w:ascii="Traditional Arabic" w:hAnsi="Traditional Arabic" w:cs="Traditional Arabic" w:hint="cs"/>
          <w:sz w:val="34"/>
          <w:szCs w:val="34"/>
          <w:rtl/>
        </w:rPr>
        <w:t>القارعة</w:t>
      </w:r>
      <w:r w:rsidR="00C03764" w:rsidRPr="00C03764">
        <w:rPr>
          <w:rFonts w:ascii="Traditional Arabic" w:hAnsi="Traditional Arabic" w:cs="Traditional Arabic"/>
          <w:sz w:val="34"/>
          <w:szCs w:val="34"/>
          <w:rtl/>
        </w:rPr>
        <w:t>: 10</w:t>
      </w:r>
      <w:r w:rsidR="00C03764" w:rsidRPr="00C03764">
        <w:rPr>
          <w:rFonts w:ascii="Traditional Arabic" w:hAnsi="Traditional Arabic" w:cs="Traditional Arabic" w:hint="cs"/>
          <w:sz w:val="34"/>
          <w:szCs w:val="34"/>
          <w:rtl/>
        </w:rPr>
        <w:t>،</w:t>
      </w:r>
      <w:r w:rsidR="00C03764" w:rsidRPr="00C03764">
        <w:rPr>
          <w:rFonts w:ascii="Traditional Arabic" w:hAnsi="Traditional Arabic" w:cs="Traditional Arabic"/>
          <w:sz w:val="34"/>
          <w:szCs w:val="34"/>
          <w:rtl/>
        </w:rPr>
        <w:t xml:space="preserve"> 11]</w:t>
      </w:r>
      <w:r w:rsidR="000C4237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77A8EA50" w14:textId="18906D00" w:rsidR="00691F71" w:rsidRPr="004478C8" w:rsidRDefault="00691F71" w:rsidP="003776F6">
      <w:pPr>
        <w:pStyle w:val="a7"/>
        <w:numPr>
          <w:ilvl w:val="0"/>
          <w:numId w:val="2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أن يكون بعد فاء الجواب</w:t>
      </w:r>
      <w:r w:rsidR="00C03764">
        <w:rPr>
          <w:rFonts w:ascii="Traditional Arabic" w:hAnsi="Traditional Arabic" w:cs="Traditional Arabic"/>
          <w:sz w:val="34"/>
          <w:szCs w:val="34"/>
          <w:rtl/>
        </w:rPr>
        <w:t>؛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كقوله تعالى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3776F6" w:rsidRPr="003776F6">
        <w:rPr>
          <w:rFonts w:ascii="Traditional Arabic" w:hAnsi="Traditional Arabic" w:cs="Traditional Arabic"/>
          <w:sz w:val="34"/>
          <w:szCs w:val="34"/>
          <w:rtl/>
        </w:rPr>
        <w:t>﴿</w:t>
      </w:r>
      <w:r w:rsidR="00C03764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مَنْ</w:t>
      </w:r>
      <w:r w:rsidR="00C03764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C03764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عَمِلَ</w:t>
      </w:r>
      <w:r w:rsidR="00C03764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C03764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صَالِحًا</w:t>
      </w:r>
      <w:r w:rsidR="00C03764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C03764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فَلِنَفْسِهِ</w:t>
      </w:r>
      <w:r w:rsidR="00C03764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C03764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وَمَنْ</w:t>
      </w:r>
      <w:r w:rsidR="00C03764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C03764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أَسَاءَ</w:t>
      </w:r>
      <w:r w:rsidR="00C03764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proofErr w:type="gramStart"/>
      <w:r w:rsidR="00C03764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فَعَلَيْهَا</w:t>
      </w:r>
      <w:r w:rsidR="003776F6" w:rsidRPr="003776F6">
        <w:rPr>
          <w:rFonts w:ascii="Traditional Arabic" w:hAnsi="Traditional Arabic" w:cs="Traditional Arabic"/>
          <w:sz w:val="34"/>
          <w:szCs w:val="34"/>
          <w:rtl/>
        </w:rPr>
        <w:t xml:space="preserve"> ﴾</w:t>
      </w:r>
      <w:proofErr w:type="gramEnd"/>
      <w:r w:rsidR="00C03764" w:rsidRPr="00C03764">
        <w:rPr>
          <w:rFonts w:ascii="Traditional Arabic" w:hAnsi="Traditional Arabic" w:cs="Traditional Arabic"/>
          <w:sz w:val="34"/>
          <w:szCs w:val="34"/>
          <w:rtl/>
        </w:rPr>
        <w:t xml:space="preserve"> [</w:t>
      </w:r>
      <w:r w:rsidR="00C03764" w:rsidRPr="00C03764">
        <w:rPr>
          <w:rFonts w:ascii="Traditional Arabic" w:hAnsi="Traditional Arabic" w:cs="Traditional Arabic" w:hint="cs"/>
          <w:sz w:val="34"/>
          <w:szCs w:val="34"/>
          <w:rtl/>
        </w:rPr>
        <w:t>فصلت</w:t>
      </w:r>
      <w:r w:rsidR="00C03764" w:rsidRPr="00C03764">
        <w:rPr>
          <w:rFonts w:ascii="Traditional Arabic" w:hAnsi="Traditional Arabic" w:cs="Traditional Arabic"/>
          <w:sz w:val="34"/>
          <w:szCs w:val="34"/>
          <w:rtl/>
        </w:rPr>
        <w:t>: 46]</w:t>
      </w:r>
      <w:r w:rsidR="00C03764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2632063C" w14:textId="1290A36E" w:rsidR="003776F6" w:rsidRDefault="00691F71" w:rsidP="003776F6">
      <w:pPr>
        <w:pStyle w:val="a7"/>
        <w:numPr>
          <w:ilvl w:val="0"/>
          <w:numId w:val="2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أن يكون بعد القول</w:t>
      </w:r>
      <w:r w:rsidR="00C03764">
        <w:rPr>
          <w:rFonts w:ascii="Traditional Arabic" w:hAnsi="Traditional Arabic" w:cs="Traditional Arabic"/>
          <w:sz w:val="34"/>
          <w:szCs w:val="34"/>
          <w:rtl/>
        </w:rPr>
        <w:t>؛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كقوله تعالى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3776F6" w:rsidRPr="003776F6">
        <w:rPr>
          <w:rFonts w:ascii="Traditional Arabic" w:hAnsi="Traditional Arabic" w:cs="Traditional Arabic"/>
          <w:sz w:val="34"/>
          <w:szCs w:val="34"/>
          <w:rtl/>
        </w:rPr>
        <w:t>﴿</w:t>
      </w:r>
      <w:r w:rsidR="00C03764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وَقَالُوا</w:t>
      </w:r>
      <w:r w:rsidR="00C03764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C03764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أَسَاطِيرُ</w:t>
      </w:r>
      <w:r w:rsidR="00C03764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proofErr w:type="gramStart"/>
      <w:r w:rsidR="00C03764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الْأَوَّلِينَ</w:t>
      </w:r>
      <w:r w:rsidR="003776F6" w:rsidRPr="003776F6">
        <w:rPr>
          <w:rFonts w:ascii="Traditional Arabic" w:hAnsi="Traditional Arabic" w:cs="Traditional Arabic"/>
          <w:sz w:val="34"/>
          <w:szCs w:val="34"/>
          <w:rtl/>
        </w:rPr>
        <w:t xml:space="preserve"> ﴾</w:t>
      </w:r>
      <w:proofErr w:type="gramEnd"/>
      <w:r w:rsidR="00C03764" w:rsidRPr="00C03764">
        <w:rPr>
          <w:rFonts w:ascii="Traditional Arabic" w:hAnsi="Traditional Arabic" w:cs="Traditional Arabic"/>
          <w:sz w:val="34"/>
          <w:szCs w:val="34"/>
          <w:rtl/>
        </w:rPr>
        <w:t xml:space="preserve"> [</w:t>
      </w:r>
      <w:r w:rsidR="00C03764" w:rsidRPr="00C03764">
        <w:rPr>
          <w:rFonts w:ascii="Traditional Arabic" w:hAnsi="Traditional Arabic" w:cs="Traditional Arabic" w:hint="cs"/>
          <w:sz w:val="34"/>
          <w:szCs w:val="34"/>
          <w:rtl/>
        </w:rPr>
        <w:t>الفرقان</w:t>
      </w:r>
      <w:r w:rsidR="00C03764" w:rsidRPr="00C03764">
        <w:rPr>
          <w:rFonts w:ascii="Traditional Arabic" w:hAnsi="Traditional Arabic" w:cs="Traditional Arabic"/>
          <w:sz w:val="34"/>
          <w:szCs w:val="34"/>
          <w:rtl/>
        </w:rPr>
        <w:t>: 5]</w:t>
      </w:r>
      <w:r w:rsidR="00C03764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59163CB0" w14:textId="77777777" w:rsidR="003776F6" w:rsidRDefault="003776F6">
      <w:pPr>
        <w:bidi w:val="0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/>
          <w:sz w:val="34"/>
          <w:szCs w:val="34"/>
          <w:rtl/>
        </w:rPr>
        <w:br w:type="page"/>
      </w:r>
    </w:p>
    <w:p w14:paraId="6825F958" w14:textId="2C9BBFB5" w:rsidR="00691F71" w:rsidRPr="004478C8" w:rsidRDefault="00691F71" w:rsidP="003776F6">
      <w:pPr>
        <w:pStyle w:val="2"/>
        <w:rPr>
          <w:rtl/>
        </w:rPr>
      </w:pPr>
      <w:bookmarkStart w:id="19" w:name="_Toc78188664"/>
      <w:r w:rsidRPr="004478C8">
        <w:rPr>
          <w:rtl/>
        </w:rPr>
        <w:lastRenderedPageBreak/>
        <w:t>ويحذف المبتدأ وجوب</w:t>
      </w:r>
      <w:r w:rsidR="00993C12">
        <w:rPr>
          <w:rtl/>
        </w:rPr>
        <w:t>ًا</w:t>
      </w:r>
      <w:r w:rsidRPr="004478C8">
        <w:rPr>
          <w:rtl/>
        </w:rPr>
        <w:t xml:space="preserve"> في مواضع أشهرها ستة هي</w:t>
      </w:r>
      <w:r w:rsidR="004478C8">
        <w:rPr>
          <w:rtl/>
        </w:rPr>
        <w:t>:</w:t>
      </w:r>
      <w:bookmarkEnd w:id="19"/>
    </w:p>
    <w:p w14:paraId="13DBA519" w14:textId="0ADEA2E4" w:rsidR="00691F71" w:rsidRPr="004478C8" w:rsidRDefault="00691F71" w:rsidP="003776F6">
      <w:pPr>
        <w:pStyle w:val="a7"/>
        <w:numPr>
          <w:ilvl w:val="0"/>
          <w:numId w:val="3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أن يكون الخبر مخصوص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بالمدح</w:t>
      </w:r>
      <w:r w:rsidR="00C03764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6C597AC8" w14:textId="1A1BBC21" w:rsidR="00691F71" w:rsidRPr="004478C8" w:rsidRDefault="00691F71" w:rsidP="003776F6">
      <w:pPr>
        <w:pStyle w:val="a7"/>
        <w:numPr>
          <w:ilvl w:val="0"/>
          <w:numId w:val="3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أن يكون الخبر صريح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في القسم</w:t>
      </w:r>
      <w:r w:rsidR="00C03764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3FC84E88" w14:textId="4CE2F08A" w:rsidR="00691F71" w:rsidRPr="004478C8" w:rsidRDefault="00691F71" w:rsidP="003776F6">
      <w:pPr>
        <w:pStyle w:val="a7"/>
        <w:numPr>
          <w:ilvl w:val="0"/>
          <w:numId w:val="3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أن يكون الخبر نعت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مقطوع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إلى الرفع في مدح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استعدت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من القرآن الكريم)</w:t>
      </w:r>
      <w:r w:rsidR="00C03764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02798543" w14:textId="63C23171" w:rsidR="00691F71" w:rsidRPr="004478C8" w:rsidRDefault="00691F71" w:rsidP="003776F6">
      <w:pPr>
        <w:pStyle w:val="a7"/>
        <w:numPr>
          <w:ilvl w:val="0"/>
          <w:numId w:val="3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أن يكون مصدر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نائب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C03764">
        <w:rPr>
          <w:rFonts w:ascii="Traditional Arabic" w:hAnsi="Traditional Arabic" w:cs="Traditional Arabic"/>
          <w:sz w:val="34"/>
          <w:szCs w:val="34"/>
          <w:rtl/>
        </w:rPr>
        <w:t xml:space="preserve"> مناب الفعل نحو: </w:t>
      </w:r>
      <w:proofErr w:type="gramStart"/>
      <w:r w:rsidR="00C03764">
        <w:rPr>
          <w:rFonts w:ascii="Traditional Arabic" w:hAnsi="Traditional Arabic" w:cs="Traditional Arabic"/>
          <w:sz w:val="34"/>
          <w:szCs w:val="34"/>
          <w:rtl/>
        </w:rPr>
        <w:t>( صب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ر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جميل )</w:t>
      </w:r>
      <w:r w:rsidR="00C03764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0AFA0441" w14:textId="0AE1AF10" w:rsidR="00691F71" w:rsidRPr="004478C8" w:rsidRDefault="00691F71" w:rsidP="003776F6">
      <w:pPr>
        <w:pStyle w:val="a7"/>
        <w:numPr>
          <w:ilvl w:val="0"/>
          <w:numId w:val="3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أن يكون خبره الاسم المرفوع بعد لا سيما</w:t>
      </w:r>
      <w:r w:rsidR="00C03764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سواء أكان الاسم المرفوع معرفة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(المجرم ذليل لا سيما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اللص )</w:t>
      </w:r>
      <w:proofErr w:type="gramEnd"/>
      <w:r w:rsidR="00C03764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3481EBD6" w14:textId="3EEBA37A" w:rsidR="00691F71" w:rsidRPr="004478C8" w:rsidRDefault="00691F71" w:rsidP="003776F6">
      <w:pPr>
        <w:pStyle w:val="a7"/>
        <w:numPr>
          <w:ilvl w:val="0"/>
          <w:numId w:val="3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أن يكون المبتدأ المصدر النائب عن فعله الذي بين فاعله أو مفعوله بحرف جر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(سحق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لك) </w:t>
      </w:r>
      <w:r w:rsidRPr="004478C8">
        <w:rPr>
          <w:rFonts w:ascii="Traditional Arabic" w:hAnsi="Traditional Arabic" w:cs="Traditional Arabic"/>
          <w:sz w:val="34"/>
          <w:szCs w:val="34"/>
          <w:vertAlign w:val="superscript"/>
          <w:rtl/>
        </w:rPr>
        <w:t>(</w:t>
      </w:r>
      <w:r w:rsidRPr="004478C8">
        <w:rPr>
          <w:rStyle w:val="a4"/>
          <w:rFonts w:ascii="Traditional Arabic" w:hAnsi="Traditional Arabic" w:cs="Traditional Arabic"/>
          <w:sz w:val="34"/>
          <w:szCs w:val="34"/>
          <w:rtl/>
        </w:rPr>
        <w:footnoteReference w:id="7"/>
      </w:r>
      <w:r w:rsidRPr="004478C8">
        <w:rPr>
          <w:rFonts w:ascii="Traditional Arabic" w:hAnsi="Traditional Arabic" w:cs="Traditional Arabic"/>
          <w:sz w:val="34"/>
          <w:szCs w:val="34"/>
          <w:vertAlign w:val="superscript"/>
          <w:rtl/>
        </w:rPr>
        <w:t>)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</w:p>
    <w:p w14:paraId="77414061" w14:textId="70EB5BC8" w:rsidR="00691F71" w:rsidRPr="004478C8" w:rsidRDefault="00691F71" w:rsidP="003776F6">
      <w:pPr>
        <w:pStyle w:val="2"/>
        <w:rPr>
          <w:rtl/>
        </w:rPr>
      </w:pPr>
      <w:bookmarkStart w:id="20" w:name="_Toc78188665"/>
      <w:r w:rsidRPr="004478C8">
        <w:rPr>
          <w:rtl/>
        </w:rPr>
        <w:t>ثاني</w:t>
      </w:r>
      <w:r w:rsidR="00993C12">
        <w:rPr>
          <w:rtl/>
        </w:rPr>
        <w:t>ًا</w:t>
      </w:r>
      <w:r w:rsidR="004478C8">
        <w:rPr>
          <w:rtl/>
        </w:rPr>
        <w:t>:</w:t>
      </w:r>
      <w:r w:rsidRPr="004478C8">
        <w:rPr>
          <w:rtl/>
        </w:rPr>
        <w:t xml:space="preserve"> الخبر</w:t>
      </w:r>
      <w:r w:rsidR="004478C8">
        <w:rPr>
          <w:rtl/>
        </w:rPr>
        <w:t>:</w:t>
      </w:r>
      <w:bookmarkEnd w:id="20"/>
    </w:p>
    <w:p w14:paraId="1D4FBD6B" w14:textId="2760199A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تعريفه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هو الجزء الذي يكمل الفائدة مع مبتدأ غير الوصف الرافع لمتصل كافٍ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سليم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مسافر )</w:t>
      </w:r>
      <w:r w:rsidR="00DB601A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وهو بخلاف المبتدأ مرفوع بعامل لفظي وهذا العامل هو المبتدأ نفسه</w:t>
      </w:r>
      <w:r w:rsidRPr="004478C8">
        <w:rPr>
          <w:rFonts w:ascii="Traditional Arabic" w:hAnsi="Traditional Arabic" w:cs="Traditional Arabic"/>
          <w:sz w:val="34"/>
          <w:szCs w:val="34"/>
          <w:vertAlign w:val="superscript"/>
          <w:rtl/>
        </w:rPr>
        <w:t>(</w:t>
      </w:r>
      <w:r w:rsidRPr="004478C8">
        <w:rPr>
          <w:rStyle w:val="a4"/>
          <w:rFonts w:ascii="Traditional Arabic" w:hAnsi="Traditional Arabic" w:cs="Traditional Arabic"/>
          <w:sz w:val="34"/>
          <w:szCs w:val="34"/>
          <w:rtl/>
        </w:rPr>
        <w:footnoteReference w:id="8"/>
      </w:r>
      <w:r w:rsidRPr="004478C8">
        <w:rPr>
          <w:rFonts w:ascii="Traditional Arabic" w:hAnsi="Traditional Arabic" w:cs="Traditional Arabic"/>
          <w:sz w:val="34"/>
          <w:szCs w:val="34"/>
          <w:vertAlign w:val="superscript"/>
          <w:rtl/>
        </w:rPr>
        <w:t>)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</w:p>
    <w:p w14:paraId="17226A98" w14:textId="2CC30183" w:rsidR="00691F71" w:rsidRPr="004478C8" w:rsidRDefault="00691F71" w:rsidP="003776F6">
      <w:pPr>
        <w:pStyle w:val="2"/>
        <w:rPr>
          <w:rtl/>
        </w:rPr>
      </w:pPr>
      <w:bookmarkStart w:id="21" w:name="_Toc78188666"/>
      <w:r w:rsidRPr="004478C8">
        <w:rPr>
          <w:rtl/>
        </w:rPr>
        <w:t>أقسام الخبر</w:t>
      </w:r>
      <w:r w:rsidR="004478C8">
        <w:rPr>
          <w:rtl/>
        </w:rPr>
        <w:t>:</w:t>
      </w:r>
      <w:bookmarkEnd w:id="21"/>
    </w:p>
    <w:p w14:paraId="1E600FF4" w14:textId="32512F6B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1/ الخبر المفرد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وهو الخبر الذي ليس بجملة ولا شبه جملة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وهو المكون من كلمةٍ واحدةٍ أو من هو بمنزلة الكلمة الواحدة كالمركب المزجي والمركب العددي والمركب الإسنادي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6650C919" w14:textId="6C30AF78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lastRenderedPageBreak/>
        <w:t>والخبر المفرد إما ان يكون جامد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أو مشتق</w:t>
      </w:r>
      <w:r w:rsidR="00DB601A">
        <w:rPr>
          <w:rFonts w:ascii="Traditional Arabic" w:hAnsi="Traditional Arabic" w:cs="Traditional Arabic"/>
          <w:sz w:val="34"/>
          <w:szCs w:val="34"/>
          <w:rtl/>
        </w:rPr>
        <w:t>ًّ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ا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فإن كان جامد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لم يحتمل ضمير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مستتر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فيه ولا بارز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ولا اسم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ظاهر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عادل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أخ صديق )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 عملي متعب ) إلا إن رفع اسم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ظاهر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 النهر عذب ماؤه )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443FAC88" w14:textId="22C8770C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2/ الخبر الجملة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وهو نوعان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59CABF30" w14:textId="154D632E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أ/ الجملة الاسمية</w:t>
      </w:r>
      <w:r w:rsidR="003776F6">
        <w:rPr>
          <w:rFonts w:ascii="Traditional Arabic" w:hAnsi="Traditional Arabic" w:cs="Traditional Arabic"/>
          <w:sz w:val="34"/>
          <w:szCs w:val="34"/>
          <w:rtl/>
        </w:rPr>
        <w:t xml:space="preserve">    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ب/ الجملة الفعلية</w:t>
      </w:r>
      <w:r w:rsidR="00126F5D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52156FD9" w14:textId="2FBC27B5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وكل منهما تصلح لأن تكون خبر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للمبتدأ</w:t>
      </w:r>
      <w:r w:rsidR="00DB601A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فتكون في محل رفع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الجامعة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أبوابها مغلقة )</w:t>
      </w:r>
      <w:r w:rsidR="00DB601A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ويندرج في الاسمية الجملة المصدرة بحرف عامل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 سعيد بيته كبير )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ويندرج في الفعلية الجملة المصدرة بحرف شرط أو باسم شرط معمول لفعله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 سعيد إن يسافر أسافر معه )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1B70C8C0" w14:textId="42AE0946" w:rsidR="00691F71" w:rsidRPr="004478C8" w:rsidRDefault="00691F71" w:rsidP="003776F6">
      <w:pPr>
        <w:pStyle w:val="2"/>
        <w:rPr>
          <w:rtl/>
        </w:rPr>
      </w:pPr>
      <w:bookmarkStart w:id="22" w:name="_Toc78188667"/>
      <w:r w:rsidRPr="004478C8">
        <w:rPr>
          <w:rtl/>
        </w:rPr>
        <w:t>شروط الجملة الخبرية</w:t>
      </w:r>
      <w:r w:rsidR="004478C8">
        <w:rPr>
          <w:rtl/>
        </w:rPr>
        <w:t>:</w:t>
      </w:r>
      <w:bookmarkEnd w:id="22"/>
      <w:r w:rsidRPr="004478C8">
        <w:rPr>
          <w:rtl/>
        </w:rPr>
        <w:t xml:space="preserve"> </w:t>
      </w:r>
    </w:p>
    <w:p w14:paraId="50D23D53" w14:textId="707BADFA" w:rsidR="00691F71" w:rsidRPr="004478C8" w:rsidRDefault="00691F71" w:rsidP="003776F6">
      <w:pPr>
        <w:pStyle w:val="a7"/>
        <w:numPr>
          <w:ilvl w:val="0"/>
          <w:numId w:val="4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ألا تكون ندائية فلا يقال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عادل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يا أوفى الأصدقاء ) على اعتبار جملة ( يا أوفى الأصدقاء ) خبر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عن عادل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2C876F3F" w14:textId="604C154E" w:rsidR="00691F71" w:rsidRPr="004478C8" w:rsidRDefault="00691F71" w:rsidP="003776F6">
      <w:pPr>
        <w:pStyle w:val="a7"/>
        <w:numPr>
          <w:ilvl w:val="0"/>
          <w:numId w:val="4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ألا تكون مصدرة بـ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لكن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أو بل أو حتى )</w:t>
      </w:r>
      <w:r w:rsidR="00DB601A">
        <w:rPr>
          <w:rFonts w:ascii="Traditional Arabic" w:hAnsi="Traditional Arabic" w:cs="Traditional Arabic"/>
          <w:sz w:val="34"/>
          <w:szCs w:val="34"/>
          <w:rtl/>
        </w:rPr>
        <w:t>؛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لأن كل حرف منها يقتضي كلام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مفيد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قبله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62C39269" w14:textId="4F842D57" w:rsidR="003776F6" w:rsidRDefault="00691F71" w:rsidP="003776F6">
      <w:pPr>
        <w:pStyle w:val="a7"/>
        <w:numPr>
          <w:ilvl w:val="0"/>
          <w:numId w:val="4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أن تكون مشتملة على رابط يربطها بالمبتدأ إلا أن يكون كائن بمعنى المبتدأ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1CCC3029" w14:textId="77777777" w:rsidR="003776F6" w:rsidRDefault="003776F6">
      <w:pPr>
        <w:bidi w:val="0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/>
          <w:sz w:val="34"/>
          <w:szCs w:val="34"/>
          <w:rtl/>
        </w:rPr>
        <w:br w:type="page"/>
      </w:r>
    </w:p>
    <w:p w14:paraId="03D4ADC6" w14:textId="0B7C1BFA" w:rsidR="00691F71" w:rsidRPr="004478C8" w:rsidRDefault="00691F71" w:rsidP="003776F6">
      <w:pPr>
        <w:pStyle w:val="2"/>
        <w:rPr>
          <w:rtl/>
        </w:rPr>
      </w:pPr>
      <w:bookmarkStart w:id="23" w:name="_Toc78188668"/>
      <w:r w:rsidRPr="004478C8">
        <w:rPr>
          <w:rtl/>
        </w:rPr>
        <w:lastRenderedPageBreak/>
        <w:t>أنواع الرابط</w:t>
      </w:r>
      <w:r w:rsidR="004478C8">
        <w:rPr>
          <w:rtl/>
        </w:rPr>
        <w:t>:</w:t>
      </w:r>
      <w:bookmarkEnd w:id="23"/>
      <w:r w:rsidRPr="004478C8">
        <w:rPr>
          <w:rtl/>
        </w:rPr>
        <w:t xml:space="preserve"> </w:t>
      </w:r>
    </w:p>
    <w:p w14:paraId="111B406D" w14:textId="0683CBBF" w:rsidR="00691F71" w:rsidRPr="004478C8" w:rsidRDefault="00691F71" w:rsidP="003776F6">
      <w:pPr>
        <w:pStyle w:val="a7"/>
        <w:numPr>
          <w:ilvl w:val="0"/>
          <w:numId w:val="5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الضمير العائد إلى المبتدأ وهو أقوى الروابط وقد يكون ظاهر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(البيت حديقته واسعة)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وقد يكون الرابط مستتر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نادر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نجح )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5D83519D" w14:textId="446A7C32" w:rsidR="00691F71" w:rsidRPr="004478C8" w:rsidRDefault="00691F71" w:rsidP="003776F6">
      <w:pPr>
        <w:pStyle w:val="a7"/>
        <w:numPr>
          <w:ilvl w:val="0"/>
          <w:numId w:val="5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الإشارة إلى المبتدأ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خدمة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الناس تلك قضية الوطنيين ) </w:t>
      </w:r>
    </w:p>
    <w:p w14:paraId="11DEE0D6" w14:textId="42876923" w:rsidR="00691F71" w:rsidRPr="004478C8" w:rsidRDefault="00691F71" w:rsidP="003776F6">
      <w:pPr>
        <w:pStyle w:val="a7"/>
        <w:numPr>
          <w:ilvl w:val="0"/>
          <w:numId w:val="5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تكرار المبتدأ بلفظه ومعناه مثل قوله تعالى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3776F6" w:rsidRPr="003776F6">
        <w:rPr>
          <w:rFonts w:ascii="Traditional Arabic" w:hAnsi="Traditional Arabic" w:cs="Traditional Arabic" w:hint="cs"/>
          <w:sz w:val="34"/>
          <w:szCs w:val="34"/>
          <w:rtl/>
        </w:rPr>
        <w:t>﴿</w:t>
      </w:r>
      <w:r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الْقَارِعَةُ مَا </w:t>
      </w:r>
      <w:proofErr w:type="gramStart"/>
      <w:r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>الْقَارِعَةُ</w:t>
      </w:r>
      <w:r w:rsidR="003776F6" w:rsidRPr="003776F6">
        <w:rPr>
          <w:rFonts w:ascii="Traditional Arabic" w:hAnsi="Traditional Arabic" w:cs="Traditional Arabic" w:hint="cs"/>
          <w:sz w:val="34"/>
          <w:szCs w:val="34"/>
          <w:rtl/>
        </w:rPr>
        <w:t xml:space="preserve"> ﴾</w:t>
      </w:r>
      <w:proofErr w:type="gramEnd"/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2E641B54" w14:textId="6AC14F2C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3/ الخبر شبه الجملة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شبه الجملة في باب الخبر واحد من اثنين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51793816" w14:textId="7F6CFB94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أحدهما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الظرف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وليدٌ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عندي )</w:t>
      </w:r>
      <w:r w:rsidR="00DB601A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32698447" w14:textId="12FC4991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الثاني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الجار والمجرور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وليدٌ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في المدرسة )</w:t>
      </w:r>
      <w:r w:rsidR="00DB601A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15045AEF" w14:textId="7AA1FDDC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الظرف خبر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63212CB5" w14:textId="27395D70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الظرف نوعان هما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="003776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أ/ ظرف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زمان</w:t>
      </w:r>
      <w:r w:rsidR="003776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ب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/ ظرف مكان </w:t>
      </w:r>
    </w:p>
    <w:p w14:paraId="0ABD0A34" w14:textId="739EE942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فأما ظرف المكان فيخبر به اسم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العين</w:t>
      </w:r>
      <w:r w:rsidRPr="004478C8">
        <w:rPr>
          <w:rFonts w:ascii="Traditional Arabic" w:hAnsi="Traditional Arabic" w:cs="Traditional Arabic"/>
          <w:sz w:val="34"/>
          <w:szCs w:val="34"/>
          <w:vertAlign w:val="superscript"/>
          <w:rtl/>
        </w:rPr>
        <w:t>(</w:t>
      </w:r>
      <w:proofErr w:type="gramEnd"/>
      <w:r w:rsidRPr="004478C8">
        <w:rPr>
          <w:rStyle w:val="a4"/>
          <w:rFonts w:ascii="Traditional Arabic" w:hAnsi="Traditional Arabic" w:cs="Traditional Arabic"/>
          <w:sz w:val="34"/>
          <w:szCs w:val="34"/>
          <w:rtl/>
        </w:rPr>
        <w:footnoteReference w:id="9"/>
      </w:r>
      <w:r w:rsidRPr="004478C8">
        <w:rPr>
          <w:rFonts w:ascii="Traditional Arabic" w:hAnsi="Traditional Arabic" w:cs="Traditional Arabic"/>
          <w:sz w:val="34"/>
          <w:szCs w:val="34"/>
          <w:vertAlign w:val="superscript"/>
          <w:rtl/>
        </w:rPr>
        <w:t>)</w:t>
      </w:r>
      <w:r w:rsidR="00126F5D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 القلم فوق الرف ) واسم معنى </w:t>
      </w:r>
      <w:r w:rsidRPr="004478C8">
        <w:rPr>
          <w:rFonts w:ascii="Traditional Arabic" w:hAnsi="Traditional Arabic" w:cs="Traditional Arabic"/>
          <w:sz w:val="34"/>
          <w:szCs w:val="34"/>
          <w:vertAlign w:val="superscript"/>
          <w:rtl/>
        </w:rPr>
        <w:t>(</w:t>
      </w:r>
      <w:r w:rsidRPr="004478C8">
        <w:rPr>
          <w:rStyle w:val="a4"/>
          <w:rFonts w:ascii="Traditional Arabic" w:hAnsi="Traditional Arabic" w:cs="Traditional Arabic"/>
          <w:sz w:val="34"/>
          <w:szCs w:val="34"/>
          <w:rtl/>
        </w:rPr>
        <w:footnoteReference w:id="10"/>
      </w:r>
      <w:r w:rsidRPr="004478C8">
        <w:rPr>
          <w:rFonts w:ascii="Traditional Arabic" w:hAnsi="Traditional Arabic" w:cs="Traditional Arabic"/>
          <w:sz w:val="34"/>
          <w:szCs w:val="34"/>
          <w:vertAlign w:val="superscript"/>
          <w:rtl/>
        </w:rPr>
        <w:t>)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 السعادة بين يديك )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113D1654" w14:textId="02761894" w:rsidR="003776F6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وأما ظرف الزمان فيخبر به عن اسم المعنى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الامتحان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غد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)</w:t>
      </w:r>
      <w:r w:rsidR="00DB601A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و( النتيجة بعد أسبوع ) </w:t>
      </w:r>
    </w:p>
    <w:p w14:paraId="07998D42" w14:textId="77777777" w:rsidR="003776F6" w:rsidRDefault="003776F6">
      <w:pPr>
        <w:bidi w:val="0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/>
          <w:sz w:val="34"/>
          <w:szCs w:val="34"/>
          <w:rtl/>
        </w:rPr>
        <w:br w:type="page"/>
      </w:r>
    </w:p>
    <w:p w14:paraId="6F8E5926" w14:textId="14E41AF9" w:rsidR="00691F71" w:rsidRPr="004478C8" w:rsidRDefault="00691F71" w:rsidP="003776F6">
      <w:pPr>
        <w:pStyle w:val="2"/>
        <w:rPr>
          <w:rtl/>
        </w:rPr>
      </w:pPr>
      <w:bookmarkStart w:id="24" w:name="_Toc78188669"/>
      <w:r w:rsidRPr="004478C8">
        <w:rPr>
          <w:rtl/>
        </w:rPr>
        <w:lastRenderedPageBreak/>
        <w:t>أحوال الخبر من حيث التقديم والتأخير</w:t>
      </w:r>
      <w:r w:rsidR="004478C8">
        <w:rPr>
          <w:rtl/>
        </w:rPr>
        <w:t>:</w:t>
      </w:r>
      <w:bookmarkEnd w:id="24"/>
      <w:r w:rsidR="003776F6">
        <w:rPr>
          <w:rtl/>
        </w:rPr>
        <w:t xml:space="preserve"> </w:t>
      </w:r>
    </w:p>
    <w:p w14:paraId="42FEEF54" w14:textId="016DFED6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الأصل تقديم المبتدأ وتأخير الخبر</w:t>
      </w:r>
      <w:r w:rsidR="00DB601A">
        <w:rPr>
          <w:rFonts w:ascii="Traditional Arabic" w:hAnsi="Traditional Arabic" w:cs="Traditional Arabic"/>
          <w:sz w:val="34"/>
          <w:szCs w:val="34"/>
          <w:rtl/>
        </w:rPr>
        <w:t>؛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ل</w:t>
      </w:r>
      <w:r w:rsidR="00DB601A">
        <w:rPr>
          <w:rFonts w:ascii="Traditional Arabic" w:hAnsi="Traditional Arabic" w:cs="Traditional Arabic" w:hint="cs"/>
          <w:sz w:val="34"/>
          <w:szCs w:val="34"/>
          <w:rtl/>
        </w:rPr>
        <w:t>أ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ن الخبر هو وصف في المعنى للمبتدأ غير أن من الجائز تقديم الخبر إذا لم يحصل بهذا التقديم لبس</w:t>
      </w:r>
      <w:r w:rsidR="00DB601A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فتقول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مسافر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نديم )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49305257" w14:textId="72F831DB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هناك ثمة مواضع يجب فيها تأخير الخبر</w:t>
      </w:r>
      <w:r w:rsidR="00DB601A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ومواضع يجب فيها تقديم الخبر</w:t>
      </w:r>
      <w:r w:rsidR="00DB601A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وبذلك يكون للخبر ثلاث أحوال هي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5DD3B1DD" w14:textId="369D81B1" w:rsidR="00691F71" w:rsidRPr="004478C8" w:rsidRDefault="00691F71" w:rsidP="003776F6">
      <w:pPr>
        <w:pStyle w:val="a7"/>
        <w:numPr>
          <w:ilvl w:val="0"/>
          <w:numId w:val="6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جواز التقديم والتأخير عند أمن اللبس</w:t>
      </w:r>
      <w:r w:rsidR="00DB601A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1D5B5875" w14:textId="538522C4" w:rsidR="00691F71" w:rsidRPr="004478C8" w:rsidRDefault="00691F71" w:rsidP="003776F6">
      <w:pPr>
        <w:pStyle w:val="a7"/>
        <w:numPr>
          <w:ilvl w:val="0"/>
          <w:numId w:val="6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وجوب التأخير</w:t>
      </w:r>
      <w:r w:rsidR="00DB601A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545D4CEE" w14:textId="1B4945EF" w:rsidR="00691F71" w:rsidRPr="004478C8" w:rsidRDefault="00691F71" w:rsidP="003776F6">
      <w:pPr>
        <w:pStyle w:val="a7"/>
        <w:numPr>
          <w:ilvl w:val="0"/>
          <w:numId w:val="6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وجوب التقديم</w:t>
      </w:r>
      <w:r w:rsidR="00DB601A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1A5D2ACB" w14:textId="13DF4AFA" w:rsidR="00691F71" w:rsidRPr="004478C8" w:rsidRDefault="00691F71" w:rsidP="003776F6">
      <w:pPr>
        <w:pStyle w:val="2"/>
        <w:rPr>
          <w:rtl/>
        </w:rPr>
      </w:pPr>
      <w:bookmarkStart w:id="25" w:name="_Toc78188670"/>
      <w:r w:rsidRPr="004478C8">
        <w:rPr>
          <w:rtl/>
        </w:rPr>
        <w:t>يجب تأخير الخبر التزام</w:t>
      </w:r>
      <w:r w:rsidR="00993C12">
        <w:rPr>
          <w:rtl/>
        </w:rPr>
        <w:t>ًا</w:t>
      </w:r>
      <w:r w:rsidRPr="004478C8">
        <w:rPr>
          <w:rtl/>
        </w:rPr>
        <w:t xml:space="preserve"> للأصل في مواضع أشهرها</w:t>
      </w:r>
      <w:r w:rsidR="007700C4">
        <w:rPr>
          <w:rtl/>
        </w:rPr>
        <w:t>:</w:t>
      </w:r>
      <w:bookmarkEnd w:id="25"/>
      <w:r w:rsidRPr="004478C8">
        <w:rPr>
          <w:rtl/>
        </w:rPr>
        <w:t xml:space="preserve"> </w:t>
      </w:r>
    </w:p>
    <w:p w14:paraId="033F698B" w14:textId="1C9CAD74" w:rsidR="00691F71" w:rsidRPr="004478C8" w:rsidRDefault="00691F71" w:rsidP="003776F6">
      <w:pPr>
        <w:pStyle w:val="a7"/>
        <w:numPr>
          <w:ilvl w:val="0"/>
          <w:numId w:val="7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أن يخاف التباسه بالمبتدأ</w:t>
      </w:r>
      <w:r w:rsidR="007700C4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وذلك بأن يتساويا في التعريف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عقلي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دليلي )</w:t>
      </w:r>
      <w:r w:rsidR="007700C4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32C0AB06" w14:textId="223D7174" w:rsidR="00691F71" w:rsidRPr="004478C8" w:rsidRDefault="00691F71" w:rsidP="003776F6">
      <w:pPr>
        <w:pStyle w:val="a7"/>
        <w:numPr>
          <w:ilvl w:val="0"/>
          <w:numId w:val="7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أن يخاف التباس المبتدأ بالفاعل</w:t>
      </w:r>
      <w:r w:rsidR="007700C4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وذلك بأن يكون الخبر جملة فعلية يعود فاعلها المستتر إلى المبتدأ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المهاجر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عاد ) بخلاف ( المهاجر عاد أولاده )</w:t>
      </w:r>
      <w:r w:rsidR="007700C4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246DE17F" w14:textId="7A231D12" w:rsidR="00691F71" w:rsidRPr="004478C8" w:rsidRDefault="00691F71" w:rsidP="003776F6">
      <w:pPr>
        <w:pStyle w:val="a7"/>
        <w:numPr>
          <w:ilvl w:val="0"/>
          <w:numId w:val="7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أن يكون الخبر محصور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بـ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إلا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أو إنما )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 ما نبيل إلا طبيب )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2670873A" w14:textId="3C3B9436" w:rsidR="00691F71" w:rsidRPr="004478C8" w:rsidRDefault="00691F71" w:rsidP="003776F6">
      <w:pPr>
        <w:pStyle w:val="2"/>
        <w:rPr>
          <w:rtl/>
        </w:rPr>
      </w:pPr>
      <w:bookmarkStart w:id="26" w:name="_Toc78188671"/>
      <w:r w:rsidRPr="004478C8">
        <w:rPr>
          <w:rtl/>
        </w:rPr>
        <w:t>وجوب التقديم</w:t>
      </w:r>
      <w:r w:rsidR="004478C8">
        <w:rPr>
          <w:rtl/>
        </w:rPr>
        <w:t>:</w:t>
      </w:r>
      <w:bookmarkEnd w:id="26"/>
      <w:r w:rsidRPr="004478C8">
        <w:rPr>
          <w:rtl/>
        </w:rPr>
        <w:t xml:space="preserve"> </w:t>
      </w:r>
    </w:p>
    <w:p w14:paraId="4600777D" w14:textId="3D4980AE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يجب تقديم الخبر في مواضع أشهرها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1AF4D1D3" w14:textId="0D063E06" w:rsidR="00691F71" w:rsidRPr="004478C8" w:rsidRDefault="00691F71" w:rsidP="003776F6">
      <w:pPr>
        <w:pStyle w:val="a7"/>
        <w:numPr>
          <w:ilvl w:val="0"/>
          <w:numId w:val="8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أن يكون المبتدأ نكرة لا يسوغ الابتداء بها إلا تقدم الخبر</w:t>
      </w:r>
      <w:r w:rsidR="007700C4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والخبر ظرف أو جار ومجرور </w:t>
      </w:r>
      <w:r w:rsidR="007700C4">
        <w:rPr>
          <w:rFonts w:ascii="Traditional Arabic" w:hAnsi="Traditional Arabic" w:cs="Traditional Arabic" w:hint="cs"/>
          <w:sz w:val="34"/>
          <w:szCs w:val="34"/>
          <w:rtl/>
        </w:rPr>
        <w:t>أ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و جملة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عندي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سيارة )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3D225635" w14:textId="438636BC" w:rsidR="00691F71" w:rsidRPr="004478C8" w:rsidRDefault="00691F71" w:rsidP="003776F6">
      <w:pPr>
        <w:pStyle w:val="a7"/>
        <w:numPr>
          <w:ilvl w:val="0"/>
          <w:numId w:val="8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lastRenderedPageBreak/>
        <w:t>أن يشتمل المبتدأ على ضمير يعود على جزء من الخبر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في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السيارة صاحبها )</w:t>
      </w:r>
      <w:r w:rsidR="007700C4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6951FED3" w14:textId="582A4CE5" w:rsidR="00691F71" w:rsidRPr="004478C8" w:rsidRDefault="00691F71" w:rsidP="003776F6">
      <w:pPr>
        <w:pStyle w:val="a7"/>
        <w:numPr>
          <w:ilvl w:val="0"/>
          <w:numId w:val="8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أن يكون المبتدأ محصور في الخبر بـ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إلا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أو إنما )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 ما في الوحدة إلا القوة )</w:t>
      </w:r>
      <w:r w:rsidR="00294DE7">
        <w:rPr>
          <w:rFonts w:ascii="Traditional Arabic" w:hAnsi="Traditional Arabic" w:cs="Traditional Arabic"/>
          <w:sz w:val="34"/>
          <w:szCs w:val="34"/>
          <w:rtl/>
        </w:rPr>
        <w:t>، و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(إنما في الوحدة القوة )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09A9E11D" w14:textId="529B763B" w:rsidR="00691F71" w:rsidRPr="004478C8" w:rsidRDefault="00691F71" w:rsidP="003776F6">
      <w:pPr>
        <w:pStyle w:val="a7"/>
        <w:numPr>
          <w:ilvl w:val="0"/>
          <w:numId w:val="8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أن يقترن المبتدأ بفاء الخبراء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ما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في أما هي فالبحر )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552DBDB2" w14:textId="59F5B95D" w:rsidR="00691F71" w:rsidRPr="004478C8" w:rsidRDefault="00691F71" w:rsidP="003776F6">
      <w:pPr>
        <w:pStyle w:val="a7"/>
        <w:numPr>
          <w:ilvl w:val="0"/>
          <w:numId w:val="8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أن يكون الخبر واجب التصدير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أين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المفتاح )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56D33D4A" w14:textId="377AAE42" w:rsidR="00691F71" w:rsidRPr="004478C8" w:rsidRDefault="00691F71" w:rsidP="003776F6">
      <w:pPr>
        <w:pStyle w:val="a7"/>
        <w:numPr>
          <w:ilvl w:val="0"/>
          <w:numId w:val="8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أن يكون الخبر اسم إشارة ظرف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هنا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بيروت وثم البحر )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00E321BE" w14:textId="03F13447" w:rsidR="00691F71" w:rsidRPr="004478C8" w:rsidRDefault="00691F71" w:rsidP="003776F6">
      <w:pPr>
        <w:pStyle w:val="a7"/>
        <w:numPr>
          <w:ilvl w:val="0"/>
          <w:numId w:val="8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أن يكون الخبر دال</w:t>
      </w:r>
      <w:r w:rsidR="00294DE7">
        <w:rPr>
          <w:rFonts w:ascii="Traditional Arabic" w:hAnsi="Traditional Arabic" w:cs="Traditional Arabic"/>
          <w:sz w:val="34"/>
          <w:szCs w:val="34"/>
          <w:rtl/>
        </w:rPr>
        <w:t>ًّ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على ما يفهم منه معنى التعجب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سواء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علي أتحدثت أم أسكت)</w:t>
      </w:r>
      <w:r w:rsidR="00294DE7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2492320B" w14:textId="62558B52" w:rsidR="00691F71" w:rsidRPr="004478C8" w:rsidRDefault="00691F71" w:rsidP="003776F6">
      <w:pPr>
        <w:pStyle w:val="a7"/>
        <w:numPr>
          <w:ilvl w:val="0"/>
          <w:numId w:val="8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أن يج</w:t>
      </w:r>
      <w:r w:rsidR="00294DE7">
        <w:rPr>
          <w:rFonts w:ascii="Traditional Arabic" w:hAnsi="Traditional Arabic" w:cs="Traditional Arabic" w:hint="cs"/>
          <w:sz w:val="34"/>
          <w:szCs w:val="34"/>
          <w:rtl/>
        </w:rPr>
        <w:t>يء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الخبر مقدم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في مثل من أمثال العرب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في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كل دارٍ بنو سعد )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1796966F" w14:textId="14643F00" w:rsidR="00691F71" w:rsidRPr="004478C8" w:rsidRDefault="00691F71" w:rsidP="003776F6">
      <w:pPr>
        <w:pStyle w:val="2"/>
        <w:rPr>
          <w:rtl/>
        </w:rPr>
      </w:pPr>
      <w:bookmarkStart w:id="27" w:name="_Toc78188672"/>
      <w:r w:rsidRPr="004478C8">
        <w:rPr>
          <w:rtl/>
        </w:rPr>
        <w:t>مواضع حذف الخبر</w:t>
      </w:r>
      <w:r w:rsidR="004478C8">
        <w:rPr>
          <w:rtl/>
        </w:rPr>
        <w:t>:</w:t>
      </w:r>
      <w:bookmarkEnd w:id="27"/>
      <w:r w:rsidRPr="004478C8">
        <w:rPr>
          <w:rtl/>
        </w:rPr>
        <w:t xml:space="preserve"> </w:t>
      </w:r>
    </w:p>
    <w:p w14:paraId="0715D56A" w14:textId="426D3874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يحذف الخبر جواز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إن دلّ</w:t>
      </w:r>
      <w:r w:rsidR="00294DE7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عليه كأن يقال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(من عندك</w:t>
      </w:r>
      <w:r w:rsidR="00594914">
        <w:rPr>
          <w:rFonts w:ascii="Traditional Arabic" w:hAnsi="Traditional Arabic" w:cs="Traditional Arabic"/>
          <w:sz w:val="34"/>
          <w:szCs w:val="34"/>
          <w:rtl/>
        </w:rPr>
        <w:t>؟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)</w:t>
      </w:r>
      <w:r w:rsidR="00294DE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فتقول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نبيل والتقدير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(عندي نبيل)</w:t>
      </w:r>
      <w:r w:rsidR="00294DE7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6BA8FE5D" w14:textId="696393C3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ويحذف الخبر وجوب</w:t>
      </w:r>
      <w:r w:rsidR="00993C12">
        <w:rPr>
          <w:rFonts w:ascii="Traditional Arabic" w:hAnsi="Traditional Arabic" w:cs="Traditional Arabic"/>
          <w:b/>
          <w:bCs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في مواضع أشهرها خمسة هي</w:t>
      </w:r>
      <w:r w:rsid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</w:p>
    <w:p w14:paraId="4D33167B" w14:textId="731B96E6" w:rsidR="00691F71" w:rsidRPr="004478C8" w:rsidRDefault="00691F71" w:rsidP="003776F6">
      <w:pPr>
        <w:pStyle w:val="a7"/>
        <w:numPr>
          <w:ilvl w:val="0"/>
          <w:numId w:val="9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أن يكون حذفه مسموع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عن العرب كقولهم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حَسْبُك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ينم الناس )</w:t>
      </w:r>
      <w:r w:rsidR="00294DE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فحسب مبتدأ محذوف الخبر لدلالة المعنى عليه والتقدير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 حسبك السكوت ينم الناس )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3BF24314" w14:textId="7DF18926" w:rsidR="00691F71" w:rsidRPr="004478C8" w:rsidRDefault="00691F71" w:rsidP="003776F6">
      <w:pPr>
        <w:pStyle w:val="a7"/>
        <w:numPr>
          <w:ilvl w:val="0"/>
          <w:numId w:val="9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أن يكون كون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عام</w:t>
      </w:r>
      <w:r w:rsidR="00294DE7">
        <w:rPr>
          <w:rFonts w:ascii="Traditional Arabic" w:hAnsi="Traditional Arabic" w:cs="Traditional Arabic"/>
          <w:sz w:val="34"/>
          <w:szCs w:val="34"/>
          <w:rtl/>
        </w:rPr>
        <w:t>ًّ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والمبتدأ بعد لولا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لولا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إسرائيل لات</w:t>
      </w:r>
      <w:r w:rsidR="00294DE7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حد</w:t>
      </w:r>
      <w:r w:rsidR="00294DE7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العرب )</w:t>
      </w:r>
      <w:r w:rsidR="00294DE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والتقدير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(لولا إسرائيل موجودة )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58041A4D" w14:textId="362760E7" w:rsidR="00691F71" w:rsidRPr="004478C8" w:rsidRDefault="00691F71" w:rsidP="003776F6">
      <w:pPr>
        <w:pStyle w:val="a7"/>
        <w:numPr>
          <w:ilvl w:val="0"/>
          <w:numId w:val="9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lastRenderedPageBreak/>
        <w:t>أن يكون المبتدأ نعت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في القسم </w:t>
      </w:r>
      <w:r w:rsidRPr="004478C8">
        <w:rPr>
          <w:rFonts w:ascii="Traditional Arabic" w:hAnsi="Traditional Arabic" w:cs="Traditional Arabic"/>
          <w:sz w:val="34"/>
          <w:szCs w:val="34"/>
          <w:vertAlign w:val="superscript"/>
          <w:rtl/>
        </w:rPr>
        <w:t>(</w:t>
      </w:r>
      <w:r w:rsidRPr="004478C8">
        <w:rPr>
          <w:rStyle w:val="a4"/>
          <w:rFonts w:ascii="Traditional Arabic" w:hAnsi="Traditional Arabic" w:cs="Traditional Arabic"/>
          <w:sz w:val="34"/>
          <w:szCs w:val="34"/>
          <w:rtl/>
        </w:rPr>
        <w:footnoteReference w:id="11"/>
      </w:r>
      <w:r w:rsidRPr="004478C8">
        <w:rPr>
          <w:rFonts w:ascii="Traditional Arabic" w:hAnsi="Traditional Arabic" w:cs="Traditional Arabic"/>
          <w:sz w:val="34"/>
          <w:szCs w:val="34"/>
          <w:vertAlign w:val="superscript"/>
          <w:rtl/>
        </w:rPr>
        <w:t>)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لعمرك لأخدمن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وطني )</w:t>
      </w:r>
      <w:proofErr w:type="gramEnd"/>
      <w:r w:rsidR="00294DE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والتقدير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 لعمرك قسمي)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="00126F5D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3071D31E" w14:textId="3F0771B3" w:rsidR="00691F71" w:rsidRPr="004478C8" w:rsidRDefault="00691F71" w:rsidP="003776F6">
      <w:pPr>
        <w:pStyle w:val="a7"/>
        <w:numPr>
          <w:ilvl w:val="0"/>
          <w:numId w:val="9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أن يقع الخبر بعد اسم معطوف على المبتدأ بواو المعية </w:t>
      </w:r>
      <w:r w:rsidRPr="004478C8">
        <w:rPr>
          <w:rFonts w:ascii="Traditional Arabic" w:hAnsi="Traditional Arabic" w:cs="Traditional Arabic"/>
          <w:sz w:val="34"/>
          <w:szCs w:val="34"/>
          <w:vertAlign w:val="superscript"/>
          <w:rtl/>
        </w:rPr>
        <w:t>(</w:t>
      </w:r>
      <w:r w:rsidRPr="004478C8">
        <w:rPr>
          <w:rStyle w:val="a4"/>
          <w:rFonts w:ascii="Traditional Arabic" w:hAnsi="Traditional Arabic" w:cs="Traditional Arabic"/>
          <w:sz w:val="34"/>
          <w:szCs w:val="34"/>
          <w:rtl/>
        </w:rPr>
        <w:footnoteReference w:id="12"/>
      </w:r>
      <w:r w:rsidRPr="004478C8">
        <w:rPr>
          <w:rFonts w:ascii="Traditional Arabic" w:hAnsi="Traditional Arabic" w:cs="Traditional Arabic"/>
          <w:sz w:val="34"/>
          <w:szCs w:val="34"/>
          <w:vertAlign w:val="superscript"/>
          <w:rtl/>
        </w:rPr>
        <w:t>)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السائق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وسيارته )</w:t>
      </w:r>
      <w:r w:rsidR="00294DE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والتقدير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 السائق وسيارته مقترنان</w:t>
      </w:r>
      <w:r w:rsidR="00294DE7">
        <w:rPr>
          <w:rFonts w:ascii="Traditional Arabic" w:hAnsi="Traditional Arabic" w:cs="Traditional Arabic" w:hint="cs"/>
          <w:sz w:val="34"/>
          <w:szCs w:val="34"/>
          <w:rtl/>
        </w:rPr>
        <w:t>)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19BCE2E5" w14:textId="04D40AAC" w:rsidR="00691F71" w:rsidRPr="004478C8" w:rsidRDefault="00691F71" w:rsidP="003776F6">
      <w:pPr>
        <w:pStyle w:val="a7"/>
        <w:numPr>
          <w:ilvl w:val="0"/>
          <w:numId w:val="9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أن يكون المبتدأ مصدر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صريح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وبعده حال سدت مسد الخبر</w:t>
      </w:r>
      <w:r w:rsidR="00E84DA4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وهي لا تصلح لأن تكون خبر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شربي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القهوة باردة )</w:t>
      </w:r>
      <w:r w:rsidR="00E84DA4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فقولك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 باردة حال سدت مسد الخبر وهي لا تصلح لأن تكون خبر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لأنه لا يصلح أن يقال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 شربي بارد )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7E59191E" w14:textId="29079780" w:rsidR="00691F71" w:rsidRPr="004478C8" w:rsidRDefault="00691F71" w:rsidP="003776F6">
      <w:pPr>
        <w:pStyle w:val="2"/>
        <w:rPr>
          <w:rtl/>
        </w:rPr>
      </w:pPr>
      <w:bookmarkStart w:id="28" w:name="_Toc78188673"/>
      <w:r w:rsidRPr="004478C8">
        <w:rPr>
          <w:rtl/>
        </w:rPr>
        <w:t>تعدد الخبر</w:t>
      </w:r>
      <w:r w:rsidR="004478C8">
        <w:rPr>
          <w:rtl/>
        </w:rPr>
        <w:t>:</w:t>
      </w:r>
      <w:bookmarkEnd w:id="28"/>
      <w:r w:rsidRPr="004478C8">
        <w:rPr>
          <w:rtl/>
        </w:rPr>
        <w:t xml:space="preserve"> </w:t>
      </w:r>
    </w:p>
    <w:p w14:paraId="3B25A15D" w14:textId="621490BA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قد يتعدد الخبر والمبتدأ واحد كما يتعدد النعت والمنعوت واحد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وتعدد الخبر قد يكون في اللفظ دون المعنى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وقد يكون في اللفظ والمعنى كليهما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2DAC443A" w14:textId="353EC8FE" w:rsidR="00691F71" w:rsidRPr="004478C8" w:rsidRDefault="00691F71" w:rsidP="003776F6">
      <w:pPr>
        <w:pStyle w:val="a7"/>
        <w:numPr>
          <w:ilvl w:val="0"/>
          <w:numId w:val="10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فإن تعدد في اللفظ دون المعنى بأن كانت الأخبار تؤدي معنى واحد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الرمان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حلوٌ حامض ) </w:t>
      </w:r>
      <w:r w:rsidRPr="004478C8">
        <w:rPr>
          <w:rFonts w:ascii="Traditional Arabic" w:hAnsi="Traditional Arabic" w:cs="Traditional Arabic"/>
          <w:sz w:val="34"/>
          <w:szCs w:val="34"/>
          <w:vertAlign w:val="superscript"/>
          <w:rtl/>
        </w:rPr>
        <w:t>(</w:t>
      </w:r>
      <w:r w:rsidRPr="004478C8">
        <w:rPr>
          <w:rStyle w:val="a4"/>
          <w:rFonts w:ascii="Traditional Arabic" w:hAnsi="Traditional Arabic" w:cs="Traditional Arabic"/>
          <w:sz w:val="34"/>
          <w:szCs w:val="34"/>
          <w:rtl/>
        </w:rPr>
        <w:footnoteReference w:id="13"/>
      </w:r>
      <w:r w:rsidRPr="004478C8">
        <w:rPr>
          <w:rFonts w:ascii="Traditional Arabic" w:hAnsi="Traditional Arabic" w:cs="Traditional Arabic"/>
          <w:sz w:val="34"/>
          <w:szCs w:val="34"/>
          <w:vertAlign w:val="superscript"/>
          <w:rtl/>
        </w:rPr>
        <w:t>)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44C23DEF" w14:textId="25BFA5B1" w:rsidR="003776F6" w:rsidRDefault="00691F71" w:rsidP="003776F6">
      <w:pPr>
        <w:pStyle w:val="a7"/>
        <w:numPr>
          <w:ilvl w:val="0"/>
          <w:numId w:val="10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وإن تعدد في اللفظ والمعنى وكان المبتدأ واحد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في اللفظ والمعنى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الهواء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لطيف عليل منعش )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جاز عطف الخبر الثاني وما بعده على الأول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44444C6B" w14:textId="77777777" w:rsidR="003776F6" w:rsidRDefault="003776F6">
      <w:pPr>
        <w:bidi w:val="0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/>
          <w:sz w:val="34"/>
          <w:szCs w:val="34"/>
          <w:rtl/>
        </w:rPr>
        <w:br w:type="page"/>
      </w:r>
    </w:p>
    <w:p w14:paraId="6ACEE3FF" w14:textId="1DCD8B66" w:rsidR="00691F71" w:rsidRPr="004478C8" w:rsidRDefault="00691F71" w:rsidP="003776F6">
      <w:pPr>
        <w:pStyle w:val="1"/>
        <w:rPr>
          <w:rtl/>
        </w:rPr>
      </w:pPr>
      <w:bookmarkStart w:id="29" w:name="_Toc78188674"/>
      <w:r w:rsidRPr="004478C8">
        <w:rPr>
          <w:rtl/>
        </w:rPr>
        <w:lastRenderedPageBreak/>
        <w:t>المبحث الثاني</w:t>
      </w:r>
      <w:r w:rsidR="004478C8">
        <w:rPr>
          <w:rtl/>
        </w:rPr>
        <w:t>:</w:t>
      </w:r>
      <w:r w:rsidRPr="004478C8">
        <w:rPr>
          <w:rtl/>
        </w:rPr>
        <w:t xml:space="preserve"> اسم كان وأخواتها</w:t>
      </w:r>
      <w:r w:rsidR="004478C8">
        <w:rPr>
          <w:rtl/>
        </w:rPr>
        <w:t>:</w:t>
      </w:r>
      <w:bookmarkEnd w:id="29"/>
      <w:r w:rsidRPr="004478C8">
        <w:rPr>
          <w:rtl/>
        </w:rPr>
        <w:t xml:space="preserve"> </w:t>
      </w:r>
    </w:p>
    <w:p w14:paraId="1E0D963D" w14:textId="7E9414AE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الكلام الآن في باب كان وأخواتها وألفاظها ثلاث عشرة لفظة </w:t>
      </w:r>
      <w:r w:rsidRPr="004478C8">
        <w:rPr>
          <w:rFonts w:ascii="Traditional Arabic" w:hAnsi="Traditional Arabic" w:cs="Traditional Arabic"/>
          <w:sz w:val="34"/>
          <w:szCs w:val="34"/>
          <w:vertAlign w:val="superscript"/>
          <w:rtl/>
        </w:rPr>
        <w:t>(</w:t>
      </w:r>
      <w:r w:rsidRPr="004478C8">
        <w:rPr>
          <w:rStyle w:val="a4"/>
          <w:rFonts w:ascii="Traditional Arabic" w:hAnsi="Traditional Arabic" w:cs="Traditional Arabic"/>
          <w:sz w:val="34"/>
          <w:szCs w:val="34"/>
          <w:rtl/>
        </w:rPr>
        <w:footnoteReference w:id="14"/>
      </w:r>
      <w:r w:rsidRPr="004478C8">
        <w:rPr>
          <w:rFonts w:ascii="Traditional Arabic" w:hAnsi="Traditional Arabic" w:cs="Traditional Arabic"/>
          <w:sz w:val="34"/>
          <w:szCs w:val="34"/>
          <w:vertAlign w:val="superscript"/>
          <w:rtl/>
        </w:rPr>
        <w:t>)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وهي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كان</w:t>
      </w:r>
      <w:proofErr w:type="gramEnd"/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أمسى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أصبح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أضحى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ظل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بات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صار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ليس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مازال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ما</w:t>
      </w:r>
      <w:r w:rsidR="00EF4FC5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انفك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ما</w:t>
      </w:r>
      <w:r w:rsidR="00EF4FC5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فتئ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ما</w:t>
      </w:r>
      <w:r w:rsidR="00EF4FC5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برح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مادام ) </w:t>
      </w:r>
      <w:r w:rsidRPr="004478C8">
        <w:rPr>
          <w:rFonts w:ascii="Traditional Arabic" w:hAnsi="Traditional Arabic" w:cs="Traditional Arabic"/>
          <w:sz w:val="34"/>
          <w:szCs w:val="34"/>
          <w:vertAlign w:val="superscript"/>
          <w:rtl/>
        </w:rPr>
        <w:t>(</w:t>
      </w:r>
      <w:r w:rsidRPr="004478C8">
        <w:rPr>
          <w:rStyle w:val="a4"/>
          <w:rFonts w:ascii="Traditional Arabic" w:hAnsi="Traditional Arabic" w:cs="Traditional Arabic"/>
          <w:sz w:val="34"/>
          <w:szCs w:val="34"/>
          <w:rtl/>
        </w:rPr>
        <w:footnoteReference w:id="15"/>
      </w:r>
      <w:r w:rsidRPr="004478C8">
        <w:rPr>
          <w:rFonts w:ascii="Traditional Arabic" w:hAnsi="Traditional Arabic" w:cs="Traditional Arabic"/>
          <w:sz w:val="34"/>
          <w:szCs w:val="34"/>
          <w:vertAlign w:val="superscript"/>
          <w:rtl/>
        </w:rPr>
        <w:t>)</w:t>
      </w:r>
      <w:r w:rsidR="00EF4FC5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وتسمى الأفعال الناقصة</w:t>
      </w:r>
      <w:r w:rsidR="00EF4FC5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وتسمى أيض</w:t>
      </w:r>
      <w:r w:rsidR="00EF4FC5">
        <w:rPr>
          <w:rFonts w:ascii="Traditional Arabic" w:hAnsi="Traditional Arabic" w:cs="Traditional Arabic"/>
          <w:sz w:val="34"/>
          <w:szCs w:val="34"/>
          <w:rtl/>
        </w:rPr>
        <w:t>ً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ا النواسخ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0A496B85" w14:textId="3EBF8E49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ما هي الأفعال الناقصة</w:t>
      </w:r>
      <w:r w:rsidR="00594914">
        <w:rPr>
          <w:rFonts w:ascii="Traditional Arabic" w:hAnsi="Traditional Arabic" w:cs="Traditional Arabic"/>
          <w:sz w:val="34"/>
          <w:szCs w:val="34"/>
          <w:rtl/>
        </w:rPr>
        <w:t>؟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تشمل كان وأخواتها وكاد وأخواتها</w:t>
      </w:r>
      <w:r w:rsidR="00EF4FC5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وقد س</w:t>
      </w:r>
      <w:r w:rsidR="00EF4FC5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ميت ناقصة لأنها تدل على معنى ناقص عند إسنادها إلى مرفوعاتها</w:t>
      </w:r>
      <w:r w:rsidR="00EF4FC5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وهي تدخل على المبتدأ والخبر</w:t>
      </w:r>
      <w:r w:rsidR="00EC143B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فترفع المبتدأ ويسمى اسمها وتنصب الخبر ويسمى خبرها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3DAE7A20" w14:textId="07BF4AE7" w:rsidR="00691F71" w:rsidRPr="004478C8" w:rsidRDefault="00691F71" w:rsidP="003776F6">
      <w:pPr>
        <w:pStyle w:val="2"/>
        <w:rPr>
          <w:rtl/>
        </w:rPr>
      </w:pPr>
      <w:bookmarkStart w:id="30" w:name="_Toc78188675"/>
      <w:r w:rsidRPr="004478C8">
        <w:rPr>
          <w:rtl/>
        </w:rPr>
        <w:t xml:space="preserve">معاني كان </w:t>
      </w:r>
      <w:proofErr w:type="gramStart"/>
      <w:r w:rsidRPr="004478C8">
        <w:rPr>
          <w:rtl/>
        </w:rPr>
        <w:t>وأخواتها</w:t>
      </w:r>
      <w:r w:rsidR="004478C8">
        <w:rPr>
          <w:rtl/>
        </w:rPr>
        <w:t>:</w:t>
      </w:r>
      <w:r w:rsidRPr="004478C8">
        <w:rPr>
          <w:rtl/>
        </w:rPr>
        <w:t>-</w:t>
      </w:r>
      <w:bookmarkEnd w:id="30"/>
      <w:proofErr w:type="gramEnd"/>
      <w:r w:rsidRPr="004478C8">
        <w:rPr>
          <w:rtl/>
        </w:rPr>
        <w:t xml:space="preserve"> </w:t>
      </w:r>
    </w:p>
    <w:p w14:paraId="698FE8ED" w14:textId="1EC64646" w:rsidR="00691F71" w:rsidRPr="004478C8" w:rsidRDefault="00691F71" w:rsidP="003776F6">
      <w:pPr>
        <w:pStyle w:val="a7"/>
        <w:numPr>
          <w:ilvl w:val="0"/>
          <w:numId w:val="11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كان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يفيد معموليه اتصاف </w:t>
      </w:r>
      <w:r w:rsidR="00EC143B">
        <w:rPr>
          <w:rFonts w:ascii="Traditional Arabic" w:hAnsi="Traditional Arabic" w:cs="Traditional Arabic" w:hint="cs"/>
          <w:sz w:val="34"/>
          <w:szCs w:val="34"/>
          <w:rtl/>
        </w:rPr>
        <w:t>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سمه بمعنى اتصاف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مجرد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لا زيادة معه في زمن يناسب صيغته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كان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المصباح مضيئ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)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50E7BAFE" w14:textId="38BA6136" w:rsidR="00691F71" w:rsidRPr="004478C8" w:rsidRDefault="00691F71" w:rsidP="003776F6">
      <w:pPr>
        <w:pStyle w:val="a7"/>
        <w:numPr>
          <w:ilvl w:val="0"/>
          <w:numId w:val="11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أصبح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يفيد مع معموليه اتصاف اسمه بمعنى خبر صباح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في زمن تناسب صيغته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أصبح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الطائر مغرد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)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64FD7584" w14:textId="3782B981" w:rsidR="00691F71" w:rsidRPr="004478C8" w:rsidRDefault="00691F71" w:rsidP="003776F6">
      <w:pPr>
        <w:pStyle w:val="a7"/>
        <w:numPr>
          <w:ilvl w:val="0"/>
          <w:numId w:val="11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أضحى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يفيد مع معموليه اتصاف اسمه بمعنى خبر وقت الضحى في زمن يناسب صيغته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أضحى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العامل متعب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)</w:t>
      </w:r>
      <w:r w:rsidR="00EC143B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6A924196" w14:textId="2D136E0B" w:rsidR="00691F71" w:rsidRPr="004478C8" w:rsidRDefault="00691F71" w:rsidP="003776F6">
      <w:pPr>
        <w:pStyle w:val="a7"/>
        <w:numPr>
          <w:ilvl w:val="0"/>
          <w:numId w:val="11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أمسى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يفيد معموليه اتصاف اسمه بمعنى خبر وقت المساء في زمن يناسب صيغته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أمسى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المتهم مضطرب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)</w:t>
      </w:r>
      <w:r w:rsidR="00EC143B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07EB0245" w14:textId="41F20A19" w:rsidR="00691F71" w:rsidRPr="004478C8" w:rsidRDefault="00EC143B" w:rsidP="003776F6">
      <w:pPr>
        <w:pStyle w:val="a7"/>
        <w:numPr>
          <w:ilvl w:val="0"/>
          <w:numId w:val="11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>
        <w:rPr>
          <w:rFonts w:ascii="Traditional Arabic" w:hAnsi="Traditional Arabic" w:cs="Traditional Arabic"/>
          <w:sz w:val="34"/>
          <w:szCs w:val="34"/>
          <w:rtl/>
        </w:rPr>
        <w:lastRenderedPageBreak/>
        <w:t>ظل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="00691F71" w:rsidRPr="004478C8">
        <w:rPr>
          <w:rFonts w:ascii="Traditional Arabic" w:hAnsi="Traditional Arabic" w:cs="Traditional Arabic"/>
          <w:sz w:val="34"/>
          <w:szCs w:val="34"/>
          <w:rtl/>
        </w:rPr>
        <w:t xml:space="preserve"> يفيد مع معموليه اتصاف اسمه بمعنى خبر طول النهار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="00691F71"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="00691F71" w:rsidRPr="004478C8">
        <w:rPr>
          <w:rFonts w:ascii="Traditional Arabic" w:hAnsi="Traditional Arabic" w:cs="Traditional Arabic"/>
          <w:sz w:val="34"/>
          <w:szCs w:val="34"/>
          <w:rtl/>
        </w:rPr>
        <w:t>( ظلت</w:t>
      </w:r>
      <w:proofErr w:type="gramEnd"/>
      <w:r w:rsidR="00691F71"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الشمس ساطعة)</w:t>
      </w:r>
      <w:r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="00691F71"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5DC2BE52" w14:textId="0386C8C2" w:rsidR="00691F71" w:rsidRPr="004478C8" w:rsidRDefault="00691F71" w:rsidP="003776F6">
      <w:pPr>
        <w:pStyle w:val="a7"/>
        <w:numPr>
          <w:ilvl w:val="0"/>
          <w:numId w:val="11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بات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يفيد مع معموليه اتصاف اسمه بمعنى طول الليل في زمن يناسب صيغته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بات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الفلاح مطمئن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) </w:t>
      </w:r>
    </w:p>
    <w:p w14:paraId="130C44E8" w14:textId="7D7A3992" w:rsidR="00691F71" w:rsidRPr="004478C8" w:rsidRDefault="00691F71" w:rsidP="003776F6">
      <w:pPr>
        <w:pStyle w:val="a7"/>
        <w:numPr>
          <w:ilvl w:val="0"/>
          <w:numId w:val="11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صار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يفيد معموليه اتصاف اسمه من حال إلى أخرى ينطبق عليها معنى الخبر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صار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الخشب طاولة )</w:t>
      </w:r>
      <w:r w:rsidR="00EC143B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58BC2816" w14:textId="29835B1E" w:rsidR="00691F71" w:rsidRPr="004478C8" w:rsidRDefault="00691F71" w:rsidP="003776F6">
      <w:pPr>
        <w:pStyle w:val="a7"/>
        <w:numPr>
          <w:ilvl w:val="0"/>
          <w:numId w:val="11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ليس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يفيد مع معموليه اتصاف في الزمن الحالي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ليس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المقعد مريح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)</w:t>
      </w:r>
      <w:r w:rsidR="003735B5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455AA97C" w14:textId="31DB2C9E" w:rsidR="00691F71" w:rsidRPr="004478C8" w:rsidRDefault="00691F71" w:rsidP="003776F6">
      <w:pPr>
        <w:pStyle w:val="a7"/>
        <w:numPr>
          <w:ilvl w:val="0"/>
          <w:numId w:val="11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vertAlign w:val="superscript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ما</w:t>
      </w:r>
      <w:r w:rsidR="003735B5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دام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يفيد مع معموليه اتصاف المعنى الذي يسبقه مدة ثبوت معنى خبره لا سمه نحو قوله تعالى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3776F6" w:rsidRPr="003776F6">
        <w:rPr>
          <w:rFonts w:ascii="Traditional Arabic" w:hAnsi="Traditional Arabic" w:cs="Traditional Arabic"/>
          <w:sz w:val="34"/>
          <w:szCs w:val="34"/>
          <w:rtl/>
        </w:rPr>
        <w:t>﴿</w:t>
      </w:r>
      <w:r w:rsidR="003735B5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وَأَوْصَانِي</w:t>
      </w:r>
      <w:r w:rsidR="003735B5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3735B5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بِالصَّلَاةِ</w:t>
      </w:r>
      <w:r w:rsidR="003735B5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3735B5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وَالزَّكَاةِ</w:t>
      </w:r>
      <w:r w:rsidR="003735B5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3735B5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مَا</w:t>
      </w:r>
      <w:r w:rsidR="003735B5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3735B5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دُمْتُ</w:t>
      </w:r>
      <w:r w:rsidR="003735B5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proofErr w:type="gramStart"/>
      <w:r w:rsidR="003735B5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حَيًّا</w:t>
      </w:r>
      <w:r w:rsidR="003776F6" w:rsidRPr="003776F6">
        <w:rPr>
          <w:rFonts w:ascii="Traditional Arabic" w:hAnsi="Traditional Arabic" w:cs="Traditional Arabic"/>
          <w:sz w:val="34"/>
          <w:szCs w:val="34"/>
          <w:rtl/>
        </w:rPr>
        <w:t xml:space="preserve"> ﴾</w:t>
      </w:r>
      <w:proofErr w:type="gramEnd"/>
      <w:r w:rsidR="003735B5" w:rsidRPr="003735B5">
        <w:rPr>
          <w:rFonts w:ascii="Traditional Arabic" w:hAnsi="Traditional Arabic" w:cs="Traditional Arabic"/>
          <w:sz w:val="34"/>
          <w:szCs w:val="34"/>
          <w:rtl/>
        </w:rPr>
        <w:t xml:space="preserve"> [</w:t>
      </w:r>
      <w:r w:rsidR="003735B5" w:rsidRPr="003735B5">
        <w:rPr>
          <w:rFonts w:ascii="Traditional Arabic" w:hAnsi="Traditional Arabic" w:cs="Traditional Arabic" w:hint="cs"/>
          <w:sz w:val="34"/>
          <w:szCs w:val="34"/>
          <w:rtl/>
        </w:rPr>
        <w:t>مريم</w:t>
      </w:r>
      <w:r w:rsidR="003735B5" w:rsidRPr="003735B5">
        <w:rPr>
          <w:rFonts w:ascii="Traditional Arabic" w:hAnsi="Traditional Arabic" w:cs="Traditional Arabic"/>
          <w:sz w:val="34"/>
          <w:szCs w:val="34"/>
          <w:rtl/>
        </w:rPr>
        <w:t>: 31]</w:t>
      </w:r>
      <w:r w:rsidR="003735B5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="00126F5D">
        <w:rPr>
          <w:rFonts w:ascii="Traditional Arabic" w:hAnsi="Traditional Arabic" w:cs="Traditional Arabic"/>
          <w:sz w:val="34"/>
          <w:szCs w:val="34"/>
          <w:vertAlign w:val="superscript"/>
          <w:rtl/>
        </w:rPr>
        <w:t xml:space="preserve"> </w:t>
      </w:r>
    </w:p>
    <w:p w14:paraId="4224DD8D" w14:textId="76AB7E1B" w:rsidR="00691F71" w:rsidRPr="004478C8" w:rsidRDefault="00691F71" w:rsidP="003776F6">
      <w:pPr>
        <w:pStyle w:val="a7"/>
        <w:numPr>
          <w:ilvl w:val="0"/>
          <w:numId w:val="11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vertAlign w:val="superscript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ما</w:t>
      </w:r>
      <w:r w:rsidR="00BA0C05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زال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الذي مضارعه يزال لا مصدر له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(ما</w:t>
      </w:r>
      <w:r w:rsidR="00BA0C05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زال الله قادر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على كل ش</w:t>
      </w:r>
      <w:r w:rsidR="00BA0C05">
        <w:rPr>
          <w:rFonts w:ascii="Traditional Arabic" w:hAnsi="Traditional Arabic" w:cs="Traditional Arabic" w:hint="cs"/>
          <w:sz w:val="34"/>
          <w:szCs w:val="34"/>
          <w:rtl/>
        </w:rPr>
        <w:t>يء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)</w:t>
      </w:r>
      <w:r w:rsidR="00BA0C05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1B544C75" w14:textId="02AFCDB8" w:rsidR="00691F71" w:rsidRPr="004478C8" w:rsidRDefault="00691F71" w:rsidP="003776F6">
      <w:pPr>
        <w:pStyle w:val="a7"/>
        <w:numPr>
          <w:ilvl w:val="0"/>
          <w:numId w:val="11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vertAlign w:val="superscript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ما انفك وما برح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(ما انفك أبي مشغول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)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ما</w:t>
      </w:r>
      <w:proofErr w:type="gramEnd"/>
      <w:r w:rsidR="00BA0C05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برح الشارع مزدحم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)</w:t>
      </w:r>
      <w:r w:rsidR="00BA0C05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0C05DD01" w14:textId="27643573" w:rsidR="00691F71" w:rsidRPr="004478C8" w:rsidRDefault="00691F71" w:rsidP="003776F6">
      <w:pPr>
        <w:pStyle w:val="a7"/>
        <w:numPr>
          <w:ilvl w:val="0"/>
          <w:numId w:val="11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vertAlign w:val="superscript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ما فتئ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ما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فتئ الخطيب متحدث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)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57FC2131" w14:textId="2C162B69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السؤال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ما هي النواسخ لغة</w:t>
      </w:r>
      <w:r w:rsidR="00594914">
        <w:rPr>
          <w:rFonts w:ascii="Traditional Arabic" w:hAnsi="Traditional Arabic" w:cs="Traditional Arabic"/>
          <w:sz w:val="34"/>
          <w:szCs w:val="34"/>
          <w:rtl/>
        </w:rPr>
        <w:t>؟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هي إبطال الشيء وإقامة </w:t>
      </w:r>
      <w:r w:rsidR="000C68C2">
        <w:rPr>
          <w:rFonts w:ascii="Traditional Arabic" w:hAnsi="Traditional Arabic" w:cs="Traditional Arabic" w:hint="cs"/>
          <w:sz w:val="34"/>
          <w:szCs w:val="34"/>
          <w:rtl/>
        </w:rPr>
        <w:t>آ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خر مقامه وفي التنزيل</w:t>
      </w:r>
      <w:r w:rsidR="000C68C2">
        <w:rPr>
          <w:rFonts w:ascii="Traditional Arabic" w:hAnsi="Traditional Arabic" w:cs="Traditional Arabic"/>
          <w:sz w:val="34"/>
          <w:szCs w:val="34"/>
          <w:rtl/>
        </w:rPr>
        <w:t>؛</w:t>
      </w:r>
      <w:r w:rsidR="00126F5D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قال تعالى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3776F6" w:rsidRPr="003776F6">
        <w:rPr>
          <w:rFonts w:ascii="Traditional Arabic" w:hAnsi="Traditional Arabic" w:cs="Traditional Arabic"/>
          <w:sz w:val="34"/>
          <w:szCs w:val="34"/>
          <w:rtl/>
        </w:rPr>
        <w:t>﴿</w:t>
      </w:r>
      <w:r w:rsidR="000C68C2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مَا</w:t>
      </w:r>
      <w:r w:rsidR="000C68C2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0C68C2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نَنْسَخْ</w:t>
      </w:r>
      <w:r w:rsidR="000C68C2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0C68C2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مِنْ</w:t>
      </w:r>
      <w:r w:rsidR="000C68C2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0C68C2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آيَةٍ</w:t>
      </w:r>
      <w:r w:rsidR="000C68C2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0C68C2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أَوْ</w:t>
      </w:r>
      <w:r w:rsidR="000C68C2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0C68C2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نُنْسِهَا</w:t>
      </w:r>
      <w:r w:rsidR="000C68C2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0C68C2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نَأْتِ</w:t>
      </w:r>
      <w:r w:rsidR="000C68C2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0C68C2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بِخَيْرٍ</w:t>
      </w:r>
      <w:r w:rsidR="000C68C2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0C68C2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مِنْهَا</w:t>
      </w:r>
      <w:r w:rsidR="000C68C2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0C68C2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أَوْ</w:t>
      </w:r>
      <w:r w:rsidR="000C68C2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proofErr w:type="gramStart"/>
      <w:r w:rsidR="000C68C2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مِثْلِهَا</w:t>
      </w:r>
      <w:r w:rsidR="003776F6" w:rsidRPr="003776F6">
        <w:rPr>
          <w:rFonts w:ascii="Traditional Arabic" w:hAnsi="Traditional Arabic" w:cs="Traditional Arabic"/>
          <w:sz w:val="34"/>
          <w:szCs w:val="34"/>
          <w:rtl/>
        </w:rPr>
        <w:t xml:space="preserve"> ﴾</w:t>
      </w:r>
      <w:proofErr w:type="gramEnd"/>
      <w:r w:rsidR="000C68C2" w:rsidRPr="000C68C2">
        <w:rPr>
          <w:rFonts w:ascii="Traditional Arabic" w:hAnsi="Traditional Arabic" w:cs="Traditional Arabic"/>
          <w:sz w:val="34"/>
          <w:szCs w:val="34"/>
          <w:rtl/>
        </w:rPr>
        <w:t xml:space="preserve"> [</w:t>
      </w:r>
      <w:r w:rsidR="000C68C2" w:rsidRPr="000C68C2">
        <w:rPr>
          <w:rFonts w:ascii="Traditional Arabic" w:hAnsi="Traditional Arabic" w:cs="Traditional Arabic" w:hint="cs"/>
          <w:sz w:val="34"/>
          <w:szCs w:val="34"/>
          <w:rtl/>
        </w:rPr>
        <w:t>البقرة</w:t>
      </w:r>
      <w:r w:rsidR="000C68C2" w:rsidRPr="000C68C2">
        <w:rPr>
          <w:rFonts w:ascii="Traditional Arabic" w:hAnsi="Traditional Arabic" w:cs="Traditional Arabic"/>
          <w:sz w:val="34"/>
          <w:szCs w:val="34"/>
          <w:rtl/>
        </w:rPr>
        <w:t>: 106]</w:t>
      </w:r>
      <w:r w:rsidR="000C68C2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والشيء ينسخ الشيء نسخ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DA172C">
        <w:rPr>
          <w:rFonts w:ascii="Traditional Arabic" w:hAnsi="Traditional Arabic" w:cs="Traditional Arabic"/>
          <w:sz w:val="34"/>
          <w:szCs w:val="34"/>
          <w:rtl/>
        </w:rPr>
        <w:t>؛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أي يزيله ويكون مكانه </w:t>
      </w:r>
      <w:r w:rsidRPr="004478C8">
        <w:rPr>
          <w:rFonts w:ascii="Traditional Arabic" w:hAnsi="Traditional Arabic" w:cs="Traditional Arabic"/>
          <w:sz w:val="34"/>
          <w:szCs w:val="34"/>
          <w:vertAlign w:val="superscript"/>
          <w:rtl/>
        </w:rPr>
        <w:t>(</w:t>
      </w:r>
      <w:r w:rsidRPr="004478C8">
        <w:rPr>
          <w:rStyle w:val="a4"/>
          <w:rFonts w:ascii="Traditional Arabic" w:hAnsi="Traditional Arabic" w:cs="Traditional Arabic"/>
          <w:sz w:val="34"/>
          <w:szCs w:val="34"/>
          <w:rtl/>
        </w:rPr>
        <w:footnoteReference w:id="16"/>
      </w:r>
      <w:r w:rsidRPr="004478C8">
        <w:rPr>
          <w:rFonts w:ascii="Traditional Arabic" w:hAnsi="Traditional Arabic" w:cs="Traditional Arabic"/>
          <w:sz w:val="34"/>
          <w:szCs w:val="34"/>
          <w:vertAlign w:val="superscript"/>
          <w:rtl/>
        </w:rPr>
        <w:t>)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7E92269E" w14:textId="07DC428B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والنواسخ في النحو هي الكلمات التي تدخل على المبتدأ والخبر</w:t>
      </w:r>
      <w:r w:rsidR="00DA172C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فتنسخ الابتداء وتحل محله</w:t>
      </w:r>
      <w:r w:rsidR="00DA172C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فتعمل فيها وتفيد حركة إعرابها</w:t>
      </w:r>
      <w:r w:rsidR="00DA172C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وتلغي صدارة المبتدأ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47E08916" w14:textId="47624EA5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lastRenderedPageBreak/>
        <w:t>أمثلة في باب اسم كان وأخواتها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0BF7FD6B" w14:textId="3290600C" w:rsidR="00691F71" w:rsidRPr="004478C8" w:rsidRDefault="00691F71" w:rsidP="003776F6">
      <w:pPr>
        <w:pStyle w:val="a7"/>
        <w:numPr>
          <w:ilvl w:val="0"/>
          <w:numId w:val="12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كان زيدُ قائم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كان فعل ماض ناقص مبني على الفتح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زيد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اسم كان مرفوع بالضمة الظاهرة على آخره</w:t>
      </w:r>
      <w:r w:rsidR="00237430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43C19EFA" w14:textId="7471ADDC" w:rsidR="00691F71" w:rsidRPr="004478C8" w:rsidRDefault="00691F71" w:rsidP="003776F6">
      <w:pPr>
        <w:pStyle w:val="a7"/>
        <w:numPr>
          <w:ilvl w:val="0"/>
          <w:numId w:val="12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بات الطالبُ ساهر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بات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ماض ناقص مبني على الفتح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الطالبُ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اسم بات مرفوع بالضمة الظاهرة على آخره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75FCC3FE" w14:textId="67C18140" w:rsidR="00691F71" w:rsidRPr="004478C8" w:rsidRDefault="00691F71" w:rsidP="003776F6">
      <w:pPr>
        <w:pStyle w:val="a7"/>
        <w:numPr>
          <w:ilvl w:val="0"/>
          <w:numId w:val="12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لا</w:t>
      </w:r>
      <w:r w:rsidR="00237430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يزال بيتك مقصود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بيتك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اسم لا يزال مرفوع بالضمة والكاف ضمير متصل مبني على الفتح في محل جر مضاف إليه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7CF7EC0B" w14:textId="095F6666" w:rsidR="00691F71" w:rsidRPr="004478C8" w:rsidRDefault="00691F71" w:rsidP="003776F6">
      <w:pPr>
        <w:pStyle w:val="a7"/>
        <w:numPr>
          <w:ilvl w:val="0"/>
          <w:numId w:val="12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ينجح الطالب ما دام مجد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ما</w:t>
      </w:r>
      <w:r w:rsidR="00237430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دام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237430">
        <w:rPr>
          <w:rFonts w:ascii="Traditional Arabic" w:hAnsi="Traditional Arabic" w:cs="Traditional Arabic" w:hint="cs"/>
          <w:sz w:val="34"/>
          <w:szCs w:val="34"/>
          <w:rtl/>
        </w:rPr>
        <w:t>ف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عل ماض ناقص مبني على الفتح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واسمه ضمير مستتر جواز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تقديره (هو)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4E275D1A" w14:textId="3104FBBC" w:rsidR="00691F71" w:rsidRPr="004478C8" w:rsidRDefault="00691F71" w:rsidP="003776F6">
      <w:pPr>
        <w:pStyle w:val="a7"/>
        <w:numPr>
          <w:ilvl w:val="0"/>
          <w:numId w:val="12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أصبح الطفل رجل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أصبح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ماض ناقص مبني على الفتح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الطفل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اسم أصبح مرفوع بالضمة الظاهرة على </w:t>
      </w:r>
      <w:r w:rsidR="00065098">
        <w:rPr>
          <w:rFonts w:ascii="Traditional Arabic" w:hAnsi="Traditional Arabic" w:cs="Traditional Arabic" w:hint="cs"/>
          <w:sz w:val="34"/>
          <w:szCs w:val="34"/>
          <w:rtl/>
        </w:rPr>
        <w:t>آ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خره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72C8312B" w14:textId="0AEBC701" w:rsidR="00691F71" w:rsidRPr="004478C8" w:rsidRDefault="00691F71" w:rsidP="003776F6">
      <w:pPr>
        <w:pStyle w:val="2"/>
        <w:rPr>
          <w:rtl/>
        </w:rPr>
      </w:pPr>
      <w:bookmarkStart w:id="31" w:name="_Toc78188676"/>
      <w:r w:rsidRPr="004478C8">
        <w:rPr>
          <w:rtl/>
        </w:rPr>
        <w:t>ثاني</w:t>
      </w:r>
      <w:r w:rsidR="00993C12">
        <w:rPr>
          <w:rtl/>
        </w:rPr>
        <w:t>ًا</w:t>
      </w:r>
      <w:r w:rsidR="004478C8">
        <w:rPr>
          <w:rtl/>
        </w:rPr>
        <w:t>:</w:t>
      </w:r>
      <w:r w:rsidRPr="004478C8">
        <w:rPr>
          <w:rtl/>
        </w:rPr>
        <w:t xml:space="preserve"> خبر إن وأخواتها</w:t>
      </w:r>
      <w:r w:rsidR="004478C8">
        <w:rPr>
          <w:rtl/>
        </w:rPr>
        <w:t>:</w:t>
      </w:r>
      <w:bookmarkEnd w:id="31"/>
      <w:r w:rsidRPr="004478C8">
        <w:rPr>
          <w:rtl/>
        </w:rPr>
        <w:t xml:space="preserve"> </w:t>
      </w:r>
    </w:p>
    <w:p w14:paraId="0513250D" w14:textId="3BC49540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قال ابن </w:t>
      </w:r>
      <w:proofErr w:type="spellStart"/>
      <w:r w:rsidRPr="004478C8">
        <w:rPr>
          <w:rFonts w:ascii="Traditional Arabic" w:hAnsi="Traditional Arabic" w:cs="Traditional Arabic"/>
          <w:sz w:val="34"/>
          <w:szCs w:val="34"/>
          <w:rtl/>
        </w:rPr>
        <w:t>أجروم</w:t>
      </w:r>
      <w:proofErr w:type="spell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sz w:val="34"/>
          <w:szCs w:val="34"/>
          <w:vertAlign w:val="superscript"/>
          <w:rtl/>
        </w:rPr>
        <w:t>(</w:t>
      </w:r>
      <w:r w:rsidRPr="004478C8">
        <w:rPr>
          <w:rStyle w:val="a4"/>
          <w:rFonts w:ascii="Traditional Arabic" w:hAnsi="Traditional Arabic" w:cs="Traditional Arabic"/>
          <w:sz w:val="34"/>
          <w:szCs w:val="34"/>
          <w:rtl/>
        </w:rPr>
        <w:footnoteReference w:id="17"/>
      </w:r>
      <w:r w:rsidRPr="004478C8">
        <w:rPr>
          <w:rFonts w:ascii="Traditional Arabic" w:hAnsi="Traditional Arabic" w:cs="Traditional Arabic"/>
          <w:sz w:val="34"/>
          <w:szCs w:val="34"/>
          <w:vertAlign w:val="superscript"/>
          <w:rtl/>
        </w:rPr>
        <w:t>)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(وأما إن وأخواتها تنصب الاسم وترفع الخبر وهي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إنّ</w:t>
      </w:r>
      <w:r w:rsidR="0006509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أنّ</w:t>
      </w:r>
      <w:r w:rsidR="0006509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لكنّ</w:t>
      </w:r>
      <w:r w:rsidR="0006509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كأن</w:t>
      </w:r>
      <w:r w:rsidR="0006509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ليت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لعل) تقول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إنّ</w:t>
      </w:r>
      <w:r w:rsidR="0006509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زيد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065098">
        <w:rPr>
          <w:rFonts w:ascii="Traditional Arabic" w:hAnsi="Traditional Arabic" w:cs="Traditional Arabic"/>
          <w:sz w:val="34"/>
          <w:szCs w:val="34"/>
          <w:rtl/>
        </w:rPr>
        <w:t xml:space="preserve"> قائم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وليت عمر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شاخصٌ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وما أشبه ذلك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4A8122E3" w14:textId="026861BF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lastRenderedPageBreak/>
        <w:t>فعمل إنّ</w:t>
      </w:r>
      <w:r w:rsidR="0006509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وأخواتها عكس عمل كان وأخواتها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(إنّ زيد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قائمٌ )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إنّ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حرف ناسخ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زيد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اسم إنّ منصوب وعلامة نصبه الفتحة الظاهرة على آخره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قائمٌ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خبر إنّ مرفوع وعلامة رفعه الضمة الظاهرة على آخره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57243D06" w14:textId="7C10D132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وعلى هذا يصح </w:t>
      </w:r>
      <w:r w:rsidR="00065098">
        <w:rPr>
          <w:rFonts w:ascii="Traditional Arabic" w:hAnsi="Traditional Arabic" w:cs="Traditional Arabic" w:hint="cs"/>
          <w:sz w:val="34"/>
          <w:szCs w:val="34"/>
          <w:rtl/>
        </w:rPr>
        <w:t>أ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ن نقول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أشهد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أنّ محمد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رسولُ اللهِ ) برفع ( رسول ) على </w:t>
      </w:r>
      <w:r w:rsidR="008129BB">
        <w:rPr>
          <w:rFonts w:ascii="Traditional Arabic" w:hAnsi="Traditional Arabic" w:cs="Traditional Arabic" w:hint="cs"/>
          <w:sz w:val="34"/>
          <w:szCs w:val="34"/>
          <w:rtl/>
        </w:rPr>
        <w:t>أ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نها خبر إنّ مرفوع وعلامة رفعه الضمة</w:t>
      </w:r>
      <w:r w:rsidR="00065098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ويصح أن تقول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 أشهدُ أنّ محمد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رسولَ الله ) بنصب رسول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2445F1DD" w14:textId="516C45E9" w:rsidR="00691F71" w:rsidRPr="004478C8" w:rsidRDefault="00691F71" w:rsidP="003776F6">
      <w:pPr>
        <w:pStyle w:val="2"/>
        <w:rPr>
          <w:rtl/>
        </w:rPr>
      </w:pPr>
      <w:bookmarkStart w:id="32" w:name="_Toc78188677"/>
      <w:r w:rsidRPr="004478C8">
        <w:rPr>
          <w:rtl/>
        </w:rPr>
        <w:t>إن وأخواتها</w:t>
      </w:r>
      <w:r w:rsidR="004478C8">
        <w:rPr>
          <w:rtl/>
        </w:rPr>
        <w:t>:</w:t>
      </w:r>
      <w:bookmarkEnd w:id="32"/>
      <w:r w:rsidRPr="004478C8">
        <w:rPr>
          <w:rtl/>
        </w:rPr>
        <w:t xml:space="preserve"> </w:t>
      </w:r>
    </w:p>
    <w:p w14:paraId="2A5C673B" w14:textId="786414D9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هي حروف ناسخة تدخل على الجملة الاسمية فتنسخ حكمها </w:t>
      </w:r>
      <w:r w:rsidR="008129BB">
        <w:rPr>
          <w:rFonts w:ascii="Traditional Arabic" w:hAnsi="Traditional Arabic" w:cs="Traditional Arabic" w:hint="cs"/>
          <w:sz w:val="34"/>
          <w:szCs w:val="34"/>
          <w:rtl/>
        </w:rPr>
        <w:t>الإ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عرابي</w:t>
      </w:r>
      <w:r w:rsidR="008129BB">
        <w:rPr>
          <w:rFonts w:ascii="Traditional Arabic" w:hAnsi="Traditional Arabic" w:cs="Traditional Arabic"/>
          <w:sz w:val="34"/>
          <w:szCs w:val="34"/>
          <w:rtl/>
        </w:rPr>
        <w:t>؛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حيث تنصب المبتدأ ويسمى اسمها</w:t>
      </w:r>
      <w:r w:rsidR="008129BB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وترفع الخبر ويسمى خبرها</w:t>
      </w:r>
      <w:r w:rsidR="008129BB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والمراد به هنا في هذه الجزئية هو الخبر</w:t>
      </w:r>
      <w:r w:rsidR="008129BB">
        <w:rPr>
          <w:rFonts w:ascii="Traditional Arabic" w:hAnsi="Traditional Arabic" w:cs="Traditional Arabic"/>
          <w:sz w:val="34"/>
          <w:szCs w:val="34"/>
          <w:rtl/>
        </w:rPr>
        <w:t>؛</w:t>
      </w:r>
      <w:r w:rsidR="008129BB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لأنه من السماء المعربة المرفوعة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35F101E6" w14:textId="6A064D68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إن وأخواتها من حيث المعنى</w:t>
      </w:r>
      <w:r w:rsid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</w:p>
    <w:p w14:paraId="79E2A89F" w14:textId="41BCE606" w:rsidR="00691F71" w:rsidRPr="004478C8" w:rsidRDefault="00691F71" w:rsidP="003776F6">
      <w:pPr>
        <w:pStyle w:val="a7"/>
        <w:numPr>
          <w:ilvl w:val="0"/>
          <w:numId w:val="13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أنّ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تفيد التوكيد في ذهن السامع غير أنها لا تأتي إلا في صلة الكلام</w:t>
      </w:r>
      <w:r w:rsidR="008129BB">
        <w:rPr>
          <w:rFonts w:ascii="Traditional Arabic" w:hAnsi="Traditional Arabic" w:cs="Traditional Arabic"/>
          <w:sz w:val="34"/>
          <w:szCs w:val="34"/>
          <w:rtl/>
        </w:rPr>
        <w:t>؛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 قوله تعالى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3776F6" w:rsidRPr="003776F6">
        <w:rPr>
          <w:rFonts w:ascii="Traditional Arabic" w:hAnsi="Traditional Arabic" w:cs="Traditional Arabic"/>
          <w:sz w:val="34"/>
          <w:szCs w:val="34"/>
          <w:rtl/>
        </w:rPr>
        <w:t>﴿</w:t>
      </w:r>
      <w:r w:rsidR="008129BB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يَا</w:t>
      </w:r>
      <w:r w:rsidR="008129BB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8129BB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أَيُّهَا</w:t>
      </w:r>
      <w:r w:rsidR="008129BB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8129BB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الَّذِينَ</w:t>
      </w:r>
      <w:r w:rsidR="008129BB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8129BB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آمَنُوا</w:t>
      </w:r>
      <w:r w:rsidR="008129BB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8129BB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اسْتَجِيبُوا</w:t>
      </w:r>
      <w:r w:rsidR="008129BB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8129BB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لِلَّهِ</w:t>
      </w:r>
      <w:r w:rsidR="008129BB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8129BB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وَلِلرَّسُولِ</w:t>
      </w:r>
      <w:r w:rsidR="008129BB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8129BB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إِذَا</w:t>
      </w:r>
      <w:r w:rsidR="008129BB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8129BB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دَعَاكُمْ</w:t>
      </w:r>
      <w:r w:rsidR="008129BB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8129BB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لِمَا</w:t>
      </w:r>
      <w:r w:rsidR="008129BB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8129BB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يُحْيِيكُمْ</w:t>
      </w:r>
      <w:r w:rsidR="008129BB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8129BB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وَاعْلَمُوا</w:t>
      </w:r>
      <w:r w:rsidR="008129BB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8129BB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أَنَّ</w:t>
      </w:r>
      <w:r w:rsidR="008129BB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8129BB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اللَّهَ</w:t>
      </w:r>
      <w:r w:rsidR="008129BB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8129BB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يَحُولُ</w:t>
      </w:r>
      <w:r w:rsidR="008129BB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8129BB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بَيْنَ</w:t>
      </w:r>
      <w:r w:rsidR="008129BB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8129BB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الْمَرْءِ</w:t>
      </w:r>
      <w:r w:rsidR="008129BB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8129BB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وَقَلْبِهِ</w:t>
      </w:r>
      <w:r w:rsidR="008129BB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8129BB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وَأَنَّهُ</w:t>
      </w:r>
      <w:r w:rsidR="008129BB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8129BB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إِلَيْهِ</w:t>
      </w:r>
      <w:r w:rsidR="008129BB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proofErr w:type="gramStart"/>
      <w:r w:rsidR="008129BB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تُحْشَرُونَ</w:t>
      </w:r>
      <w:r w:rsidR="003776F6" w:rsidRPr="003776F6">
        <w:rPr>
          <w:rFonts w:ascii="Traditional Arabic" w:hAnsi="Traditional Arabic" w:cs="Traditional Arabic"/>
          <w:sz w:val="34"/>
          <w:szCs w:val="34"/>
          <w:rtl/>
        </w:rPr>
        <w:t xml:space="preserve"> ﴾</w:t>
      </w:r>
      <w:proofErr w:type="gramEnd"/>
      <w:r w:rsidR="008129BB" w:rsidRPr="008129BB">
        <w:rPr>
          <w:rFonts w:ascii="Traditional Arabic" w:hAnsi="Traditional Arabic" w:cs="Traditional Arabic"/>
          <w:sz w:val="34"/>
          <w:szCs w:val="34"/>
          <w:rtl/>
        </w:rPr>
        <w:t xml:space="preserve"> [</w:t>
      </w:r>
      <w:r w:rsidR="008129BB" w:rsidRPr="008129BB">
        <w:rPr>
          <w:rFonts w:ascii="Traditional Arabic" w:hAnsi="Traditional Arabic" w:cs="Traditional Arabic" w:hint="cs"/>
          <w:sz w:val="34"/>
          <w:szCs w:val="34"/>
          <w:rtl/>
        </w:rPr>
        <w:t>الأنفال</w:t>
      </w:r>
      <w:r w:rsidR="008129BB" w:rsidRPr="008129BB">
        <w:rPr>
          <w:rFonts w:ascii="Traditional Arabic" w:hAnsi="Traditional Arabic" w:cs="Traditional Arabic"/>
          <w:sz w:val="34"/>
          <w:szCs w:val="34"/>
          <w:rtl/>
        </w:rPr>
        <w:t>: 24]</w:t>
      </w:r>
      <w:r w:rsidR="008129BB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076BD453" w14:textId="24802073" w:rsidR="00691F71" w:rsidRPr="004478C8" w:rsidRDefault="00691F71" w:rsidP="003776F6">
      <w:pPr>
        <w:pStyle w:val="a7"/>
        <w:numPr>
          <w:ilvl w:val="0"/>
          <w:numId w:val="13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إنّ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تفيد التوكيد في ذهن السامع وتأتي في صدر الكلام مثل قوله تعالى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3776F6" w:rsidRPr="003776F6">
        <w:rPr>
          <w:rFonts w:ascii="Traditional Arabic" w:hAnsi="Traditional Arabic" w:cs="Traditional Arabic"/>
          <w:sz w:val="34"/>
          <w:szCs w:val="34"/>
          <w:rtl/>
        </w:rPr>
        <w:t>﴿</w:t>
      </w:r>
      <w:r w:rsidR="00560EE9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إِنَّ</w:t>
      </w:r>
      <w:r w:rsidR="00560EE9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560EE9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السَّاعَةَ</w:t>
      </w:r>
      <w:r w:rsidR="00560EE9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560EE9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آتِيَةٌ</w:t>
      </w:r>
      <w:r w:rsidR="00560EE9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560EE9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أَكَادُ</w:t>
      </w:r>
      <w:r w:rsidR="00560EE9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560EE9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أُخْفِيهَا</w:t>
      </w:r>
      <w:r w:rsidR="00560EE9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560EE9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لِتُجْزَى</w:t>
      </w:r>
      <w:r w:rsidR="00560EE9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560EE9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كُلُّ</w:t>
      </w:r>
      <w:r w:rsidR="00560EE9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560EE9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نَفْسٍ</w:t>
      </w:r>
      <w:r w:rsidR="00560EE9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560EE9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بِمَا</w:t>
      </w:r>
      <w:r w:rsidR="00560EE9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proofErr w:type="gramStart"/>
      <w:r w:rsidR="00560EE9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تَسْعَى</w:t>
      </w:r>
      <w:r w:rsidR="003776F6" w:rsidRPr="003776F6">
        <w:rPr>
          <w:rFonts w:ascii="Traditional Arabic" w:hAnsi="Traditional Arabic" w:cs="Traditional Arabic"/>
          <w:sz w:val="34"/>
          <w:szCs w:val="34"/>
          <w:rtl/>
        </w:rPr>
        <w:t xml:space="preserve"> ﴾</w:t>
      </w:r>
      <w:proofErr w:type="gramEnd"/>
      <w:r w:rsidR="00560EE9" w:rsidRPr="00560EE9">
        <w:rPr>
          <w:rFonts w:ascii="Traditional Arabic" w:hAnsi="Traditional Arabic" w:cs="Traditional Arabic"/>
          <w:sz w:val="34"/>
          <w:szCs w:val="34"/>
          <w:rtl/>
        </w:rPr>
        <w:t xml:space="preserve"> [</w:t>
      </w:r>
      <w:r w:rsidR="00560EE9" w:rsidRPr="00560EE9">
        <w:rPr>
          <w:rFonts w:ascii="Traditional Arabic" w:hAnsi="Traditional Arabic" w:cs="Traditional Arabic" w:hint="cs"/>
          <w:sz w:val="34"/>
          <w:szCs w:val="34"/>
          <w:rtl/>
        </w:rPr>
        <w:t>طه</w:t>
      </w:r>
      <w:r w:rsidR="00560EE9" w:rsidRPr="00560EE9">
        <w:rPr>
          <w:rFonts w:ascii="Traditional Arabic" w:hAnsi="Traditional Arabic" w:cs="Traditional Arabic"/>
          <w:sz w:val="34"/>
          <w:szCs w:val="34"/>
          <w:rtl/>
        </w:rPr>
        <w:t>: 15]</w:t>
      </w:r>
      <w:r w:rsidR="00270CC8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4EBD31AB" w14:textId="0ACE3291" w:rsidR="00691F71" w:rsidRPr="004478C8" w:rsidRDefault="00691F71" w:rsidP="003776F6">
      <w:pPr>
        <w:pStyle w:val="a7"/>
        <w:numPr>
          <w:ilvl w:val="0"/>
          <w:numId w:val="13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lastRenderedPageBreak/>
        <w:t>لكنّ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تفيد الاستدراك حيث يختلف المعنى الذي بعدها مع المعنى الذي قبلها مثل قوله تعالى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3776F6" w:rsidRPr="003776F6">
        <w:rPr>
          <w:rFonts w:ascii="Traditional Arabic" w:hAnsi="Traditional Arabic" w:cs="Traditional Arabic"/>
          <w:sz w:val="34"/>
          <w:szCs w:val="34"/>
          <w:rtl/>
        </w:rPr>
        <w:t>﴿</w:t>
      </w:r>
      <w:r w:rsidR="00270CC8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فَلَمْ</w:t>
      </w:r>
      <w:r w:rsidR="00270CC8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270CC8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تَقْتُلُوهُمْ</w:t>
      </w:r>
      <w:r w:rsidR="00270CC8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270CC8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وَلَكِنَّ</w:t>
      </w:r>
      <w:r w:rsidR="00270CC8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270CC8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اللَّهَ</w:t>
      </w:r>
      <w:r w:rsidR="00270CC8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270CC8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قَتَلَهُمْ</w:t>
      </w:r>
      <w:r w:rsidR="00270CC8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270CC8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وَمَا</w:t>
      </w:r>
      <w:r w:rsidR="00270CC8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270CC8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رَمَيْتَ</w:t>
      </w:r>
      <w:r w:rsidR="00270CC8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270CC8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إِذْ</w:t>
      </w:r>
      <w:r w:rsidR="00270CC8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270CC8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رَمَيْتَ</w:t>
      </w:r>
      <w:r w:rsidR="00270CC8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270CC8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وَلَكِنَّ</w:t>
      </w:r>
      <w:r w:rsidR="00270CC8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270CC8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اللَّهَ</w:t>
      </w:r>
      <w:r w:rsidR="00270CC8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proofErr w:type="gramStart"/>
      <w:r w:rsidR="00270CC8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رَمَى</w:t>
      </w:r>
      <w:r w:rsidR="003776F6" w:rsidRPr="003776F6">
        <w:rPr>
          <w:rFonts w:ascii="Traditional Arabic" w:hAnsi="Traditional Arabic" w:cs="Traditional Arabic"/>
          <w:sz w:val="34"/>
          <w:szCs w:val="34"/>
          <w:rtl/>
        </w:rPr>
        <w:t xml:space="preserve"> ﴾</w:t>
      </w:r>
      <w:proofErr w:type="gramEnd"/>
      <w:r w:rsidR="00270CC8" w:rsidRPr="00270CC8">
        <w:rPr>
          <w:rFonts w:ascii="Traditional Arabic" w:hAnsi="Traditional Arabic" w:cs="Traditional Arabic"/>
          <w:sz w:val="34"/>
          <w:szCs w:val="34"/>
          <w:rtl/>
        </w:rPr>
        <w:t xml:space="preserve"> [</w:t>
      </w:r>
      <w:r w:rsidR="00270CC8" w:rsidRPr="00270CC8">
        <w:rPr>
          <w:rFonts w:ascii="Traditional Arabic" w:hAnsi="Traditional Arabic" w:cs="Traditional Arabic" w:hint="cs"/>
          <w:sz w:val="34"/>
          <w:szCs w:val="34"/>
          <w:rtl/>
        </w:rPr>
        <w:t>الأنفال</w:t>
      </w:r>
      <w:r w:rsidR="00270CC8" w:rsidRPr="00270CC8">
        <w:rPr>
          <w:rFonts w:ascii="Traditional Arabic" w:hAnsi="Traditional Arabic" w:cs="Traditional Arabic"/>
          <w:sz w:val="34"/>
          <w:szCs w:val="34"/>
          <w:rtl/>
        </w:rPr>
        <w:t>: 17]</w:t>
      </w:r>
      <w:r w:rsidR="00270CC8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4B274BD5" w14:textId="720658A8" w:rsidR="00691F71" w:rsidRPr="004478C8" w:rsidRDefault="00691F71" w:rsidP="003776F6">
      <w:pPr>
        <w:pStyle w:val="a7"/>
        <w:numPr>
          <w:ilvl w:val="0"/>
          <w:numId w:val="13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كأن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تفيد التشبيه وأصلها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أن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)</w:t>
      </w:r>
      <w:r w:rsidR="00270CC8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فدخلت عليها كاف التشبيه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 كأن الثرثار ببغاء )</w:t>
      </w:r>
      <w:r w:rsidR="00270CC8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3D94F4A2" w14:textId="36EDCD43" w:rsidR="00691F71" w:rsidRPr="004478C8" w:rsidRDefault="00691F71" w:rsidP="003776F6">
      <w:pPr>
        <w:pStyle w:val="a7"/>
        <w:numPr>
          <w:ilvl w:val="0"/>
          <w:numId w:val="13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ليت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تفيد التمني مثل قول الشاعر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1679C4EB" w14:textId="17AA7627" w:rsidR="00691F71" w:rsidRPr="004478C8" w:rsidRDefault="00691F71" w:rsidP="003776F6">
      <w:pPr>
        <w:pStyle w:val="a7"/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ألا ليت الشباب يعود يوم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3776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فأخبره بما فعل المشــيب </w:t>
      </w:r>
    </w:p>
    <w:p w14:paraId="58842B95" w14:textId="19BA6AB1" w:rsidR="00691F71" w:rsidRPr="004478C8" w:rsidRDefault="00691F71" w:rsidP="003776F6">
      <w:pPr>
        <w:pStyle w:val="a7"/>
        <w:numPr>
          <w:ilvl w:val="0"/>
          <w:numId w:val="13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لعل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تفيد الرجاء أو الترجي في المحبوب أو الاتفاق وهو توقع المكروه نحو قوله تعالى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3776F6" w:rsidRPr="003776F6">
        <w:rPr>
          <w:rFonts w:ascii="Traditional Arabic" w:hAnsi="Traditional Arabic" w:cs="Traditional Arabic"/>
          <w:sz w:val="34"/>
          <w:szCs w:val="34"/>
          <w:rtl/>
        </w:rPr>
        <w:t>﴿</w:t>
      </w:r>
      <w:r w:rsidR="00764990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اللَّهُ</w:t>
      </w:r>
      <w:r w:rsidR="00764990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764990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الَّذِي</w:t>
      </w:r>
      <w:r w:rsidR="00764990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764990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أَنْزَلَ</w:t>
      </w:r>
      <w:r w:rsidR="00764990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764990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الْكِتَابَ</w:t>
      </w:r>
      <w:r w:rsidR="00764990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764990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بِالْحَقِّ</w:t>
      </w:r>
      <w:r w:rsidR="00764990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764990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وَالْمِيزَانَ</w:t>
      </w:r>
      <w:r w:rsidR="00764990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764990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وَمَا</w:t>
      </w:r>
      <w:r w:rsidR="00764990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764990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يُدْرِيكَ</w:t>
      </w:r>
      <w:r w:rsidR="00764990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764990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لَعَلَّ</w:t>
      </w:r>
      <w:r w:rsidR="00764990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764990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السَّاعَةَ</w:t>
      </w:r>
      <w:r w:rsidR="00764990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proofErr w:type="gramStart"/>
      <w:r w:rsidR="00764990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قَرِيبٌ</w:t>
      </w:r>
      <w:r w:rsidR="003776F6" w:rsidRPr="003776F6">
        <w:rPr>
          <w:rFonts w:ascii="Traditional Arabic" w:hAnsi="Traditional Arabic" w:cs="Traditional Arabic"/>
          <w:sz w:val="34"/>
          <w:szCs w:val="34"/>
          <w:rtl/>
        </w:rPr>
        <w:t xml:space="preserve"> ﴾</w:t>
      </w:r>
      <w:proofErr w:type="gramEnd"/>
      <w:r w:rsidR="00764990" w:rsidRPr="00764990">
        <w:rPr>
          <w:rFonts w:ascii="Traditional Arabic" w:hAnsi="Traditional Arabic" w:cs="Traditional Arabic"/>
          <w:sz w:val="34"/>
          <w:szCs w:val="34"/>
          <w:rtl/>
        </w:rPr>
        <w:t xml:space="preserve"> [</w:t>
      </w:r>
      <w:r w:rsidR="00764990" w:rsidRPr="00764990">
        <w:rPr>
          <w:rFonts w:ascii="Traditional Arabic" w:hAnsi="Traditional Arabic" w:cs="Traditional Arabic" w:hint="cs"/>
          <w:sz w:val="34"/>
          <w:szCs w:val="34"/>
          <w:rtl/>
        </w:rPr>
        <w:t>الشورى</w:t>
      </w:r>
      <w:r w:rsidR="00764990" w:rsidRPr="00764990">
        <w:rPr>
          <w:rFonts w:ascii="Traditional Arabic" w:hAnsi="Traditional Arabic" w:cs="Traditional Arabic"/>
          <w:sz w:val="34"/>
          <w:szCs w:val="34"/>
          <w:rtl/>
        </w:rPr>
        <w:t>: 17]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6188E684" w14:textId="1E860BA8" w:rsidR="00691F71" w:rsidRPr="004478C8" w:rsidRDefault="00691F71" w:rsidP="003776F6">
      <w:pPr>
        <w:pStyle w:val="2"/>
        <w:rPr>
          <w:rtl/>
        </w:rPr>
      </w:pPr>
      <w:bookmarkStart w:id="33" w:name="_Toc78188678"/>
      <w:r w:rsidRPr="004478C8">
        <w:rPr>
          <w:rtl/>
        </w:rPr>
        <w:t>صور خبر إنّ وأخواتها</w:t>
      </w:r>
      <w:r w:rsidR="004478C8">
        <w:rPr>
          <w:rtl/>
        </w:rPr>
        <w:t>:</w:t>
      </w:r>
      <w:bookmarkEnd w:id="33"/>
      <w:r w:rsidRPr="004478C8">
        <w:rPr>
          <w:rtl/>
        </w:rPr>
        <w:t xml:space="preserve"> </w:t>
      </w:r>
    </w:p>
    <w:p w14:paraId="5C004BAA" w14:textId="39D3AC26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يأتي خبر إنّ وأخواتها على ثلاثة أنواع هي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1263A050" w14:textId="5E5C0560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أ/ خبر مفرد</w:t>
      </w:r>
      <w:r w:rsidR="003776F6">
        <w:rPr>
          <w:rFonts w:ascii="Traditional Arabic" w:hAnsi="Traditional Arabic" w:cs="Traditional Arabic"/>
          <w:sz w:val="34"/>
          <w:szCs w:val="34"/>
          <w:rtl/>
        </w:rPr>
        <w:t xml:space="preserve">  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ب/ خبر جملة</w:t>
      </w:r>
      <w:r w:rsidR="003776F6">
        <w:rPr>
          <w:rFonts w:ascii="Traditional Arabic" w:hAnsi="Traditional Arabic" w:cs="Traditional Arabic"/>
          <w:sz w:val="34"/>
          <w:szCs w:val="34"/>
          <w:rtl/>
        </w:rPr>
        <w:t xml:space="preserve">  </w:t>
      </w:r>
      <w:r w:rsidR="00126F5D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ج/ خبر شبه جملة </w:t>
      </w:r>
    </w:p>
    <w:p w14:paraId="1309D197" w14:textId="072BA381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أول</w:t>
      </w:r>
      <w:r w:rsidR="00993C12">
        <w:rPr>
          <w:rFonts w:ascii="Traditional Arabic" w:hAnsi="Traditional Arabic" w:cs="Traditional Arabic"/>
          <w:b/>
          <w:bCs/>
          <w:sz w:val="34"/>
          <w:szCs w:val="34"/>
          <w:rtl/>
        </w:rPr>
        <w:t>ًا</w:t>
      </w:r>
      <w:r w:rsid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خبر إنّ وأخواتها المفرد</w:t>
      </w:r>
      <w:r w:rsid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</w:p>
    <w:p w14:paraId="7ABA4DFE" w14:textId="4106F241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الخبر المفرد هو ما ليس جملة ولا شبه جملة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كأن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الطالب وأستاذه صديقان )</w:t>
      </w:r>
      <w:r w:rsidR="00764990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الطالب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اسم كأن منصوب وعلامة نصبه الفتحة الظاهرة على آخره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صديقان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خبر كأن مرفوع وعلامة رفعه الألف لأنه مثنى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584EF5B2" w14:textId="2E91E6BE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lastRenderedPageBreak/>
        <w:t>ثاني</w:t>
      </w:r>
      <w:r w:rsidR="00993C12">
        <w:rPr>
          <w:rFonts w:ascii="Traditional Arabic" w:hAnsi="Traditional Arabic" w:cs="Traditional Arabic"/>
          <w:b/>
          <w:bCs/>
          <w:sz w:val="34"/>
          <w:szCs w:val="34"/>
          <w:rtl/>
        </w:rPr>
        <w:t>ًا</w:t>
      </w:r>
      <w:r w:rsid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خبر إنّ وأخواتها جملة</w:t>
      </w:r>
      <w:r w:rsid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وينقسم إلى قسمين هما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68348135" w14:textId="38DDC0A8" w:rsidR="00691F71" w:rsidRPr="004478C8" w:rsidRDefault="00691F71" w:rsidP="003776F6">
      <w:pPr>
        <w:pStyle w:val="a7"/>
        <w:numPr>
          <w:ilvl w:val="0"/>
          <w:numId w:val="14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خبر جملة فعلية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حيث يأتي خبر هذه الحروف جملة فعلية وتكون في محل رفع نحو قوله تعالى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3776F6" w:rsidRPr="003776F6">
        <w:rPr>
          <w:rFonts w:ascii="Traditional Arabic" w:hAnsi="Traditional Arabic" w:cs="Traditional Arabic"/>
          <w:sz w:val="34"/>
          <w:szCs w:val="34"/>
          <w:rtl/>
        </w:rPr>
        <w:t>﴿</w:t>
      </w:r>
      <w:r w:rsidR="00114A18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وَلَكِنَّ</w:t>
      </w:r>
      <w:r w:rsidR="00114A18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114A18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اللَّهَ</w:t>
      </w:r>
      <w:r w:rsidR="00114A18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114A18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يُزَكِّي</w:t>
      </w:r>
      <w:r w:rsidR="00114A18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114A18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مَنْ</w:t>
      </w:r>
      <w:r w:rsidR="00114A18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114A18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يَشَاءُ</w:t>
      </w:r>
      <w:r w:rsidR="00114A18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114A18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وَاللَّهُ</w:t>
      </w:r>
      <w:r w:rsidR="00114A18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114A18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سَمِيعٌ</w:t>
      </w:r>
      <w:r w:rsidR="00114A18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proofErr w:type="gramStart"/>
      <w:r w:rsidR="00114A18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عَلِيمٌ</w:t>
      </w:r>
      <w:r w:rsidR="003776F6" w:rsidRPr="003776F6">
        <w:rPr>
          <w:rFonts w:ascii="Traditional Arabic" w:hAnsi="Traditional Arabic" w:cs="Traditional Arabic"/>
          <w:sz w:val="34"/>
          <w:szCs w:val="34"/>
          <w:rtl/>
        </w:rPr>
        <w:t xml:space="preserve"> ﴾</w:t>
      </w:r>
      <w:proofErr w:type="gramEnd"/>
      <w:r w:rsidR="00114A18" w:rsidRPr="00114A18">
        <w:rPr>
          <w:rFonts w:ascii="Traditional Arabic" w:hAnsi="Traditional Arabic" w:cs="Traditional Arabic"/>
          <w:sz w:val="34"/>
          <w:szCs w:val="34"/>
          <w:rtl/>
        </w:rPr>
        <w:t xml:space="preserve"> [</w:t>
      </w:r>
      <w:r w:rsidR="00114A18" w:rsidRPr="00114A18">
        <w:rPr>
          <w:rFonts w:ascii="Traditional Arabic" w:hAnsi="Traditional Arabic" w:cs="Traditional Arabic" w:hint="cs"/>
          <w:sz w:val="34"/>
          <w:szCs w:val="34"/>
          <w:rtl/>
        </w:rPr>
        <w:t>النور</w:t>
      </w:r>
      <w:r w:rsidR="00114A18" w:rsidRPr="00114A18">
        <w:rPr>
          <w:rFonts w:ascii="Traditional Arabic" w:hAnsi="Traditional Arabic" w:cs="Traditional Arabic"/>
          <w:sz w:val="34"/>
          <w:szCs w:val="34"/>
          <w:rtl/>
        </w:rPr>
        <w:t>: 21]</w:t>
      </w:r>
      <w:r w:rsidR="00114A18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فجملة ( يزكي من يشاء ) جملة فعلية في محل رفع خبر لكنّ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414DBC66" w14:textId="716D378B" w:rsidR="00691F71" w:rsidRPr="004478C8" w:rsidRDefault="00691F71" w:rsidP="003776F6">
      <w:pPr>
        <w:pStyle w:val="a7"/>
        <w:numPr>
          <w:ilvl w:val="0"/>
          <w:numId w:val="14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خبر جملة اسمية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حيث يأتي خبر هذه الحروف جملة اسمية وتكون في محل رفع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لعل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الصلح نهايته طيبة ) فجملة ( نهايته طيبة) جملة اسمية في محل رفع خبر لعل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5E416F57" w14:textId="797C7533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ثالث</w:t>
      </w:r>
      <w:r w:rsidR="00993C12">
        <w:rPr>
          <w:rFonts w:ascii="Traditional Arabic" w:hAnsi="Traditional Arabic" w:cs="Traditional Arabic"/>
          <w:b/>
          <w:bCs/>
          <w:sz w:val="34"/>
          <w:szCs w:val="34"/>
          <w:rtl/>
        </w:rPr>
        <w:t>ًا</w:t>
      </w:r>
      <w:r w:rsid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خبر إن وأخواتها شبه جملة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0F595817" w14:textId="039C8057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يأتي خبر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إنّ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) وأخواتها شبه جملة سواء كانت جار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ومجرور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أو ظرف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AD1926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71952B04" w14:textId="0A2569D0" w:rsidR="00691F71" w:rsidRPr="004478C8" w:rsidRDefault="00691F71" w:rsidP="003776F6">
      <w:pPr>
        <w:pStyle w:val="a7"/>
        <w:numPr>
          <w:ilvl w:val="0"/>
          <w:numId w:val="15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خبر إن وأخواتها جار ومجرور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حيث يأتي خبر هذه الحروف جار ومجرور ويكون في محل رفع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لعل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حمزة من الشهداء )</w:t>
      </w:r>
      <w:r w:rsidR="00AD1926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فجملة ( من الشهداء في محل رفع خبر لعل</w:t>
      </w:r>
      <w:r w:rsidR="00AD1926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02A02F4B" w14:textId="246EA4EC" w:rsidR="00691F71" w:rsidRPr="004478C8" w:rsidRDefault="00691F71" w:rsidP="003776F6">
      <w:pPr>
        <w:pStyle w:val="a7"/>
        <w:numPr>
          <w:ilvl w:val="0"/>
          <w:numId w:val="15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خبر إنّ وأخواتها ظرف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حيث يأتي خبر هذه الحروف ظرف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ويكون في رفع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نحو: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ليت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اليهود تحت قبعتنا ) فجملة ( تحت قبعتنا) في محل رفع خبر ليت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="00126F5D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56430705" w14:textId="5858F5A7" w:rsidR="00691F71" w:rsidRPr="004478C8" w:rsidRDefault="00691F71" w:rsidP="003776F6">
      <w:pPr>
        <w:pStyle w:val="2"/>
        <w:rPr>
          <w:rtl/>
        </w:rPr>
      </w:pPr>
      <w:bookmarkStart w:id="34" w:name="_Toc78188679"/>
      <w:r w:rsidRPr="004478C8">
        <w:rPr>
          <w:rtl/>
        </w:rPr>
        <w:t>حكم تقديم خبر إنّ وأخواتها على اسمها جواز</w:t>
      </w:r>
      <w:r w:rsidR="00993C12">
        <w:rPr>
          <w:rtl/>
        </w:rPr>
        <w:t>ًا</w:t>
      </w:r>
      <w:r w:rsidR="004478C8">
        <w:rPr>
          <w:rtl/>
        </w:rPr>
        <w:t>:</w:t>
      </w:r>
      <w:bookmarkEnd w:id="34"/>
      <w:r w:rsidRPr="004478C8">
        <w:rPr>
          <w:rtl/>
        </w:rPr>
        <w:t xml:space="preserve"> </w:t>
      </w:r>
    </w:p>
    <w:p w14:paraId="64711C30" w14:textId="6C5AAFB7" w:rsidR="00691F71" w:rsidRPr="004478C8" w:rsidRDefault="00691F71" w:rsidP="003776F6">
      <w:pPr>
        <w:pStyle w:val="a7"/>
        <w:numPr>
          <w:ilvl w:val="0"/>
          <w:numId w:val="16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إذا كان الخبر شبه جملة والاسم معرفة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="00AD192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="00AD1926">
        <w:rPr>
          <w:rFonts w:ascii="Traditional Arabic" w:hAnsi="Traditional Arabic" w:cs="Traditional Arabic"/>
          <w:sz w:val="34"/>
          <w:szCs w:val="34"/>
          <w:rtl/>
        </w:rPr>
        <w:t>( أيقنت</w:t>
      </w:r>
      <w:proofErr w:type="gramEnd"/>
      <w:r w:rsidR="00AD1926">
        <w:rPr>
          <w:rFonts w:ascii="Traditional Arabic" w:hAnsi="Traditional Arabic" w:cs="Traditional Arabic"/>
          <w:sz w:val="34"/>
          <w:szCs w:val="34"/>
          <w:rtl/>
        </w:rPr>
        <w:t xml:space="preserve"> أن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بين يدي الله الهداية )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أيقنت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ماضي مبني على السكون والتاء تاء الفاعل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أنّ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حرف ناسخ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بين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ظرف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يدي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مضاف إليه مجرور وعلامة جره الكسرة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الله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مضاف إليه ثاني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الهدية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اسم أنّ مؤخر 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lastRenderedPageBreak/>
        <w:t>منصوب وعلامة نصبه الفتحة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وشبه الجملة ( بين يدي الله ) في محل رفع خبر أنّ مقدم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والهداية اسم أنّ مؤخر جواز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لأنه معرفة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62535851" w14:textId="008E439A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تقديم خبر إن وأخواتها على اسمها وجوب</w:t>
      </w:r>
      <w:r w:rsidR="00993C12">
        <w:rPr>
          <w:rFonts w:ascii="Traditional Arabic" w:hAnsi="Traditional Arabic" w:cs="Traditional Arabic"/>
          <w:b/>
          <w:bCs/>
          <w:sz w:val="34"/>
          <w:szCs w:val="34"/>
          <w:rtl/>
        </w:rPr>
        <w:t>ًا</w:t>
      </w:r>
      <w:r w:rsid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</w:p>
    <w:p w14:paraId="3270176F" w14:textId="0F3F1A05" w:rsidR="00691F71" w:rsidRPr="004478C8" w:rsidRDefault="00691F71" w:rsidP="003776F6">
      <w:pPr>
        <w:pStyle w:val="a7"/>
        <w:numPr>
          <w:ilvl w:val="0"/>
          <w:numId w:val="17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إذا كان الخبر شبه جملة وكان الاسم نكرة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مثل قول النبي صلى الله عليه وسلم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إنّ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لله رجال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لو أقسموا على الله لأبر</w:t>
      </w:r>
      <w:r w:rsidR="00AD1926">
        <w:rPr>
          <w:rFonts w:ascii="Traditional Arabic" w:hAnsi="Traditional Arabic" w:cs="Traditional Arabic"/>
          <w:sz w:val="34"/>
          <w:szCs w:val="34"/>
          <w:rtl/>
        </w:rPr>
        <w:t>َّ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هم) </w:t>
      </w:r>
      <w:r w:rsidRPr="004478C8">
        <w:rPr>
          <w:rFonts w:ascii="Traditional Arabic" w:hAnsi="Traditional Arabic" w:cs="Traditional Arabic"/>
          <w:sz w:val="34"/>
          <w:szCs w:val="34"/>
          <w:vertAlign w:val="superscript"/>
          <w:rtl/>
        </w:rPr>
        <w:t>(</w:t>
      </w:r>
      <w:r w:rsidRPr="004478C8">
        <w:rPr>
          <w:rStyle w:val="a4"/>
          <w:rFonts w:ascii="Traditional Arabic" w:hAnsi="Traditional Arabic" w:cs="Traditional Arabic"/>
          <w:sz w:val="34"/>
          <w:szCs w:val="34"/>
          <w:rtl/>
        </w:rPr>
        <w:footnoteReference w:id="18"/>
      </w:r>
      <w:r w:rsidRPr="004478C8">
        <w:rPr>
          <w:rFonts w:ascii="Traditional Arabic" w:hAnsi="Traditional Arabic" w:cs="Traditional Arabic"/>
          <w:sz w:val="34"/>
          <w:szCs w:val="34"/>
          <w:vertAlign w:val="superscript"/>
          <w:rtl/>
        </w:rPr>
        <w:t>)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إنّ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حرف ناسخ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لله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جار ومجرور في محل رفع خبر إن مقدم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رجال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اسم إن مؤخر وجوب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لأنه نكرة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113FC868" w14:textId="0254F0A8" w:rsidR="00691F71" w:rsidRPr="004478C8" w:rsidRDefault="00691F71" w:rsidP="003776F6">
      <w:pPr>
        <w:pStyle w:val="2"/>
        <w:rPr>
          <w:rtl/>
        </w:rPr>
      </w:pPr>
      <w:bookmarkStart w:id="35" w:name="_Toc78188680"/>
      <w:r w:rsidRPr="004478C8">
        <w:rPr>
          <w:rtl/>
        </w:rPr>
        <w:t xml:space="preserve">بعض مواضع كسر همزة </w:t>
      </w:r>
      <w:proofErr w:type="gramStart"/>
      <w:r w:rsidRPr="004478C8">
        <w:rPr>
          <w:rtl/>
        </w:rPr>
        <w:t>( إنّ</w:t>
      </w:r>
      <w:proofErr w:type="gramEnd"/>
      <w:r w:rsidRPr="004478C8">
        <w:rPr>
          <w:rtl/>
        </w:rPr>
        <w:t xml:space="preserve"> )</w:t>
      </w:r>
      <w:r w:rsidR="004478C8">
        <w:rPr>
          <w:rtl/>
        </w:rPr>
        <w:t>:</w:t>
      </w:r>
      <w:bookmarkEnd w:id="35"/>
      <w:r w:rsidRPr="004478C8">
        <w:rPr>
          <w:rtl/>
        </w:rPr>
        <w:t xml:space="preserve"> </w:t>
      </w:r>
    </w:p>
    <w:p w14:paraId="56F7F168" w14:textId="3AE63D5D" w:rsidR="00691F71" w:rsidRPr="004478C8" w:rsidRDefault="00691F71" w:rsidP="003776F6">
      <w:pPr>
        <w:pStyle w:val="a7"/>
        <w:numPr>
          <w:ilvl w:val="0"/>
          <w:numId w:val="18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أن تقع في أول الكلام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3776F6" w:rsidRPr="003776F6">
        <w:rPr>
          <w:rFonts w:ascii="Traditional Arabic" w:hAnsi="Traditional Arabic" w:cs="Traditional Arabic"/>
          <w:sz w:val="34"/>
          <w:szCs w:val="34"/>
          <w:rtl/>
        </w:rPr>
        <w:t>﴿</w:t>
      </w:r>
      <w:r w:rsidR="00AD1926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إِنَّا</w:t>
      </w:r>
      <w:r w:rsidR="00AD1926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AD1926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أَعْطَيْنَاكَ</w:t>
      </w:r>
      <w:r w:rsidR="00AD1926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proofErr w:type="gramStart"/>
      <w:r w:rsidR="00AD1926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الْكَوْثَرَ</w:t>
      </w:r>
      <w:r w:rsidR="003776F6" w:rsidRPr="003776F6">
        <w:rPr>
          <w:rFonts w:ascii="Traditional Arabic" w:hAnsi="Traditional Arabic" w:cs="Traditional Arabic"/>
          <w:sz w:val="34"/>
          <w:szCs w:val="34"/>
          <w:rtl/>
        </w:rPr>
        <w:t xml:space="preserve"> ﴾</w:t>
      </w:r>
      <w:proofErr w:type="gramEnd"/>
      <w:r w:rsidR="00AD1926" w:rsidRPr="00AD1926">
        <w:rPr>
          <w:rFonts w:ascii="Traditional Arabic" w:hAnsi="Traditional Arabic" w:cs="Traditional Arabic"/>
          <w:sz w:val="34"/>
          <w:szCs w:val="34"/>
          <w:rtl/>
        </w:rPr>
        <w:t xml:space="preserve"> [</w:t>
      </w:r>
      <w:r w:rsidR="00AD1926" w:rsidRPr="00AD1926">
        <w:rPr>
          <w:rFonts w:ascii="Traditional Arabic" w:hAnsi="Traditional Arabic" w:cs="Traditional Arabic" w:hint="cs"/>
          <w:sz w:val="34"/>
          <w:szCs w:val="34"/>
          <w:rtl/>
        </w:rPr>
        <w:t>الكوثر</w:t>
      </w:r>
      <w:r w:rsidR="00AD1926" w:rsidRPr="00AD1926">
        <w:rPr>
          <w:rFonts w:ascii="Traditional Arabic" w:hAnsi="Traditional Arabic" w:cs="Traditional Arabic"/>
          <w:sz w:val="34"/>
          <w:szCs w:val="34"/>
          <w:rtl/>
        </w:rPr>
        <w:t>: 1]</w:t>
      </w:r>
      <w:r w:rsidR="00AD1926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00F50265" w14:textId="2A149AD8" w:rsidR="00691F71" w:rsidRPr="004478C8" w:rsidRDefault="00691F71" w:rsidP="003776F6">
      <w:pPr>
        <w:pStyle w:val="a7"/>
        <w:numPr>
          <w:ilvl w:val="0"/>
          <w:numId w:val="18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أن تقع أول جملة صلة الموصول</w:t>
      </w:r>
      <w:r w:rsidR="00126F5D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نحو</w:t>
      </w:r>
      <w:r w:rsidR="00F65FE3">
        <w:rPr>
          <w:rFonts w:ascii="Traditional Arabic" w:hAnsi="Traditional Arabic" w:cs="Traditional Arabic"/>
          <w:sz w:val="34"/>
          <w:szCs w:val="34"/>
          <w:rtl/>
        </w:rPr>
        <w:t>:</w:t>
      </w:r>
      <w:r w:rsidR="00F65FE3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3776F6" w:rsidRPr="003776F6">
        <w:rPr>
          <w:rFonts w:ascii="Traditional Arabic" w:hAnsi="Traditional Arabic" w:cs="Traditional Arabic"/>
          <w:sz w:val="34"/>
          <w:szCs w:val="34"/>
          <w:rtl/>
        </w:rPr>
        <w:t>﴿</w:t>
      </w:r>
      <w:r w:rsidR="00F65FE3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وَآتَيْنَاهُ</w:t>
      </w:r>
      <w:r w:rsidR="00F65FE3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F65FE3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مِنَ</w:t>
      </w:r>
      <w:r w:rsidR="00F65FE3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F65FE3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الْكُنُوزِ</w:t>
      </w:r>
      <w:r w:rsidR="00F65FE3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F65FE3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مَا</w:t>
      </w:r>
      <w:r w:rsidR="00F65FE3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F65FE3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إِنَّ</w:t>
      </w:r>
      <w:r w:rsidR="00F65FE3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F65FE3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مَفَاتِحَهُ</w:t>
      </w:r>
      <w:r w:rsidR="00F65FE3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F65FE3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لَتَنُوءُ</w:t>
      </w:r>
      <w:r w:rsidR="00F65FE3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proofErr w:type="gramStart"/>
      <w:r w:rsidR="00F65FE3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بِالْعُصْبَةِ</w:t>
      </w:r>
      <w:r w:rsidR="003776F6" w:rsidRPr="003776F6">
        <w:rPr>
          <w:rFonts w:ascii="Traditional Arabic" w:hAnsi="Traditional Arabic" w:cs="Traditional Arabic"/>
          <w:sz w:val="34"/>
          <w:szCs w:val="34"/>
          <w:rtl/>
        </w:rPr>
        <w:t xml:space="preserve"> ﴾</w:t>
      </w:r>
      <w:proofErr w:type="gramEnd"/>
      <w:r w:rsidR="00F65FE3" w:rsidRPr="00F65FE3">
        <w:rPr>
          <w:rFonts w:ascii="Traditional Arabic" w:hAnsi="Traditional Arabic" w:cs="Traditional Arabic"/>
          <w:sz w:val="34"/>
          <w:szCs w:val="34"/>
          <w:rtl/>
        </w:rPr>
        <w:t xml:space="preserve"> [</w:t>
      </w:r>
      <w:r w:rsidR="00F65FE3" w:rsidRPr="00F65FE3">
        <w:rPr>
          <w:rFonts w:ascii="Traditional Arabic" w:hAnsi="Traditional Arabic" w:cs="Traditional Arabic" w:hint="cs"/>
          <w:sz w:val="34"/>
          <w:szCs w:val="34"/>
          <w:rtl/>
        </w:rPr>
        <w:t>القصص</w:t>
      </w:r>
      <w:r w:rsidR="00F65FE3" w:rsidRPr="00F65FE3">
        <w:rPr>
          <w:rFonts w:ascii="Traditional Arabic" w:hAnsi="Traditional Arabic" w:cs="Traditional Arabic"/>
          <w:sz w:val="34"/>
          <w:szCs w:val="34"/>
          <w:rtl/>
        </w:rPr>
        <w:t>: 76]</w:t>
      </w:r>
      <w:r w:rsidR="00F65FE3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5269877A" w14:textId="68A176B3" w:rsidR="00691F71" w:rsidRPr="004478C8" w:rsidRDefault="00691F71" w:rsidP="003776F6">
      <w:pPr>
        <w:pStyle w:val="a7"/>
        <w:numPr>
          <w:ilvl w:val="0"/>
          <w:numId w:val="18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أن تقع في أول جملة القسم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(أقسم بالله إنّي لناصح لك)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357F224C" w14:textId="16BD6B3F" w:rsidR="003776F6" w:rsidRDefault="00691F71" w:rsidP="003776F6">
      <w:pPr>
        <w:pStyle w:val="a7"/>
        <w:numPr>
          <w:ilvl w:val="0"/>
          <w:numId w:val="18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أن تقع في أول الجملة المحكية بالقول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3776F6" w:rsidRPr="003776F6">
        <w:rPr>
          <w:rFonts w:ascii="Traditional Arabic" w:hAnsi="Traditional Arabic" w:cs="Traditional Arabic"/>
          <w:sz w:val="34"/>
          <w:szCs w:val="34"/>
          <w:rtl/>
        </w:rPr>
        <w:t>﴿</w:t>
      </w:r>
      <w:r w:rsidR="00F65FE3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قُلْ</w:t>
      </w:r>
      <w:r w:rsidR="00F65FE3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F65FE3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إِنَّ</w:t>
      </w:r>
      <w:r w:rsidR="00F65FE3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F65FE3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هُدَى</w:t>
      </w:r>
      <w:r w:rsidR="00F65FE3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F65FE3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اللَّهِ</w:t>
      </w:r>
      <w:r w:rsidR="00F65FE3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F65FE3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هُوَ</w:t>
      </w:r>
      <w:r w:rsidR="00F65FE3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proofErr w:type="gramStart"/>
      <w:r w:rsidR="00F65FE3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الْهُدَى</w:t>
      </w:r>
      <w:r w:rsidR="003776F6" w:rsidRPr="003776F6">
        <w:rPr>
          <w:rFonts w:ascii="Traditional Arabic" w:hAnsi="Traditional Arabic" w:cs="Traditional Arabic"/>
          <w:sz w:val="34"/>
          <w:szCs w:val="34"/>
          <w:rtl/>
        </w:rPr>
        <w:t xml:space="preserve"> ﴾</w:t>
      </w:r>
      <w:proofErr w:type="gramEnd"/>
      <w:r w:rsidR="00F65FE3" w:rsidRPr="00F65FE3">
        <w:rPr>
          <w:rFonts w:ascii="Traditional Arabic" w:hAnsi="Traditional Arabic" w:cs="Traditional Arabic"/>
          <w:sz w:val="34"/>
          <w:szCs w:val="34"/>
          <w:rtl/>
        </w:rPr>
        <w:t xml:space="preserve"> [</w:t>
      </w:r>
      <w:r w:rsidR="00F65FE3" w:rsidRPr="00F65FE3">
        <w:rPr>
          <w:rFonts w:ascii="Traditional Arabic" w:hAnsi="Traditional Arabic" w:cs="Traditional Arabic" w:hint="cs"/>
          <w:sz w:val="34"/>
          <w:szCs w:val="34"/>
          <w:rtl/>
        </w:rPr>
        <w:t>البقرة</w:t>
      </w:r>
      <w:r w:rsidR="00F65FE3" w:rsidRPr="00F65FE3">
        <w:rPr>
          <w:rFonts w:ascii="Traditional Arabic" w:hAnsi="Traditional Arabic" w:cs="Traditional Arabic"/>
          <w:sz w:val="34"/>
          <w:szCs w:val="34"/>
          <w:rtl/>
        </w:rPr>
        <w:t>: 120]</w:t>
      </w:r>
      <w:r w:rsidRPr="004478C8">
        <w:rPr>
          <w:rFonts w:ascii="Traditional Arabic" w:hAnsi="Traditional Arabic" w:cs="Traditional Arabic"/>
          <w:sz w:val="34"/>
          <w:szCs w:val="34"/>
          <w:vertAlign w:val="superscript"/>
          <w:rtl/>
        </w:rPr>
        <w:t>(</w:t>
      </w:r>
      <w:r w:rsidRPr="004478C8">
        <w:rPr>
          <w:rStyle w:val="a4"/>
          <w:rFonts w:ascii="Traditional Arabic" w:hAnsi="Traditional Arabic" w:cs="Traditional Arabic"/>
          <w:sz w:val="34"/>
          <w:szCs w:val="34"/>
          <w:rtl/>
        </w:rPr>
        <w:footnoteReference w:id="19"/>
      </w:r>
      <w:r w:rsidRPr="004478C8">
        <w:rPr>
          <w:rFonts w:ascii="Traditional Arabic" w:hAnsi="Traditional Arabic" w:cs="Traditional Arabic"/>
          <w:sz w:val="34"/>
          <w:szCs w:val="34"/>
          <w:vertAlign w:val="superscript"/>
          <w:rtl/>
        </w:rPr>
        <w:t>)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7BC8175D" w14:textId="77777777" w:rsidR="003776F6" w:rsidRDefault="003776F6">
      <w:pPr>
        <w:bidi w:val="0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/>
          <w:sz w:val="34"/>
          <w:szCs w:val="34"/>
          <w:rtl/>
        </w:rPr>
        <w:br w:type="page"/>
      </w:r>
    </w:p>
    <w:p w14:paraId="69538DC8" w14:textId="49945757" w:rsidR="00691F71" w:rsidRPr="004478C8" w:rsidRDefault="00691F71" w:rsidP="003776F6">
      <w:pPr>
        <w:pStyle w:val="2"/>
        <w:rPr>
          <w:rtl/>
        </w:rPr>
      </w:pPr>
      <w:bookmarkStart w:id="36" w:name="_Toc78188681"/>
      <w:r w:rsidRPr="004478C8">
        <w:rPr>
          <w:rtl/>
        </w:rPr>
        <w:lastRenderedPageBreak/>
        <w:t xml:space="preserve">بعض مواضع فتح همزة </w:t>
      </w:r>
      <w:proofErr w:type="gramStart"/>
      <w:r w:rsidRPr="004478C8">
        <w:rPr>
          <w:rtl/>
        </w:rPr>
        <w:t>( أنّ</w:t>
      </w:r>
      <w:proofErr w:type="gramEnd"/>
      <w:r w:rsidRPr="004478C8">
        <w:rPr>
          <w:rtl/>
        </w:rPr>
        <w:t xml:space="preserve"> )</w:t>
      </w:r>
      <w:r w:rsidR="004478C8">
        <w:rPr>
          <w:rtl/>
        </w:rPr>
        <w:t>:</w:t>
      </w:r>
      <w:bookmarkEnd w:id="36"/>
      <w:r w:rsidRPr="004478C8">
        <w:rPr>
          <w:rtl/>
        </w:rPr>
        <w:t xml:space="preserve"> </w:t>
      </w:r>
    </w:p>
    <w:p w14:paraId="45731922" w14:textId="1FD746B5" w:rsidR="00691F71" w:rsidRPr="004478C8" w:rsidRDefault="00691F71" w:rsidP="003776F6">
      <w:pPr>
        <w:pStyle w:val="a7"/>
        <w:numPr>
          <w:ilvl w:val="0"/>
          <w:numId w:val="19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أن تقع في محل رفع فاعل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(بلغني أنك تعفو عن المسيء)</w:t>
      </w:r>
      <w:r w:rsidR="00F65FE3">
        <w:rPr>
          <w:rFonts w:ascii="Traditional Arabic" w:hAnsi="Traditional Arabic" w:cs="Traditional Arabic"/>
          <w:sz w:val="34"/>
          <w:szCs w:val="34"/>
          <w:rtl/>
        </w:rPr>
        <w:t>؛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حيث يتم تأويل أنّ واسمها وخبرها كمصدر صريح على أنه فاعل والتقدير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(بلغني عفوك عن المسيء)</w:t>
      </w:r>
      <w:r w:rsidR="00F65FE3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6B980145" w14:textId="4774C1A6" w:rsidR="00691F71" w:rsidRPr="004478C8" w:rsidRDefault="00691F71" w:rsidP="003776F6">
      <w:pPr>
        <w:pStyle w:val="a7"/>
        <w:numPr>
          <w:ilvl w:val="0"/>
          <w:numId w:val="19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أن تقع في محل رفع نائب فاعل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3776F6" w:rsidRPr="003776F6">
        <w:rPr>
          <w:rFonts w:ascii="Traditional Arabic" w:hAnsi="Traditional Arabic" w:cs="Traditional Arabic"/>
          <w:sz w:val="34"/>
          <w:szCs w:val="34"/>
          <w:rtl/>
        </w:rPr>
        <w:t>﴿</w:t>
      </w:r>
      <w:r w:rsidR="00CE59DA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قُلْ</w:t>
      </w:r>
      <w:r w:rsidR="00CE59DA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CE59DA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أُوحِيَ</w:t>
      </w:r>
      <w:r w:rsidR="00CE59DA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CE59DA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إِلَيَّ</w:t>
      </w:r>
      <w:r w:rsidR="00CE59DA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CE59DA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أَنَّهُ</w:t>
      </w:r>
      <w:r w:rsidR="00CE59DA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CE59DA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اسْتَمَعَ</w:t>
      </w:r>
      <w:r w:rsidR="00CE59DA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CE59DA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نَفَرٌ</w:t>
      </w:r>
      <w:r w:rsidR="00CE59DA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CE59DA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مِنَ</w:t>
      </w:r>
      <w:r w:rsidR="00CE59DA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proofErr w:type="gramStart"/>
      <w:r w:rsidR="00CE59DA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الْجِنِّ</w:t>
      </w:r>
      <w:r w:rsidR="003776F6" w:rsidRPr="003776F6">
        <w:rPr>
          <w:rFonts w:ascii="Traditional Arabic" w:hAnsi="Traditional Arabic" w:cs="Traditional Arabic"/>
          <w:sz w:val="34"/>
          <w:szCs w:val="34"/>
          <w:rtl/>
        </w:rPr>
        <w:t xml:space="preserve"> ﴾</w:t>
      </w:r>
      <w:proofErr w:type="gramEnd"/>
      <w:r w:rsidR="00CE59DA" w:rsidRPr="00CE59DA">
        <w:rPr>
          <w:rFonts w:ascii="Traditional Arabic" w:hAnsi="Traditional Arabic" w:cs="Traditional Arabic"/>
          <w:sz w:val="34"/>
          <w:szCs w:val="34"/>
          <w:rtl/>
        </w:rPr>
        <w:t xml:space="preserve"> [</w:t>
      </w:r>
      <w:r w:rsidR="00CE59DA" w:rsidRPr="00CE59DA">
        <w:rPr>
          <w:rFonts w:ascii="Traditional Arabic" w:hAnsi="Traditional Arabic" w:cs="Traditional Arabic" w:hint="cs"/>
          <w:sz w:val="34"/>
          <w:szCs w:val="34"/>
          <w:rtl/>
        </w:rPr>
        <w:t>الجن</w:t>
      </w:r>
      <w:r w:rsidR="00CE59DA" w:rsidRPr="00CE59DA">
        <w:rPr>
          <w:rFonts w:ascii="Traditional Arabic" w:hAnsi="Traditional Arabic" w:cs="Traditional Arabic"/>
          <w:sz w:val="34"/>
          <w:szCs w:val="34"/>
          <w:rtl/>
        </w:rPr>
        <w:t>: 1]</w:t>
      </w:r>
      <w:r w:rsidR="00CE59DA">
        <w:rPr>
          <w:rFonts w:ascii="Traditional Arabic" w:hAnsi="Traditional Arabic" w:cs="Traditional Arabic"/>
          <w:sz w:val="34"/>
          <w:szCs w:val="34"/>
          <w:rtl/>
        </w:rPr>
        <w:t>؛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حيث يتم تأويل أن واسمها وخبرها كمصدر صريح على أنه نائب فاعل للفعل (أوحي</w:t>
      </w:r>
      <w:r w:rsidR="00CE59DA">
        <w:rPr>
          <w:rFonts w:ascii="Traditional Arabic" w:hAnsi="Traditional Arabic" w:cs="Traditional Arabic" w:hint="cs"/>
          <w:sz w:val="34"/>
          <w:szCs w:val="34"/>
          <w:rtl/>
        </w:rPr>
        <w:t>)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مبني للمجهول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والتقدير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(أوحي إلي استماع نفر من الجن )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6AADDA8D" w14:textId="6284AEF7" w:rsidR="00691F71" w:rsidRPr="004478C8" w:rsidRDefault="00691F71" w:rsidP="003776F6">
      <w:pPr>
        <w:pStyle w:val="1"/>
        <w:rPr>
          <w:rtl/>
        </w:rPr>
      </w:pPr>
      <w:bookmarkStart w:id="37" w:name="_Toc78188682"/>
      <w:r w:rsidRPr="004478C8">
        <w:rPr>
          <w:rtl/>
        </w:rPr>
        <w:t>المبحث الثالث</w:t>
      </w:r>
      <w:r w:rsidR="004478C8">
        <w:rPr>
          <w:rtl/>
        </w:rPr>
        <w:t>:</w:t>
      </w:r>
      <w:r w:rsidRPr="004478C8">
        <w:rPr>
          <w:rtl/>
        </w:rPr>
        <w:t xml:space="preserve"> الفاعل ونائب الفاعل</w:t>
      </w:r>
      <w:r w:rsidR="00CE59DA">
        <w:rPr>
          <w:rtl/>
        </w:rPr>
        <w:t>:</w:t>
      </w:r>
      <w:bookmarkEnd w:id="37"/>
      <w:r w:rsidRPr="004478C8">
        <w:rPr>
          <w:rtl/>
        </w:rPr>
        <w:t xml:space="preserve"> </w:t>
      </w:r>
    </w:p>
    <w:p w14:paraId="2AA6487D" w14:textId="57442925" w:rsidR="00691F71" w:rsidRPr="004478C8" w:rsidRDefault="00691F71" w:rsidP="003776F6">
      <w:pPr>
        <w:pStyle w:val="2"/>
        <w:rPr>
          <w:rtl/>
        </w:rPr>
      </w:pPr>
      <w:bookmarkStart w:id="38" w:name="_Toc78188683"/>
      <w:r w:rsidRPr="004478C8">
        <w:rPr>
          <w:rtl/>
        </w:rPr>
        <w:t>تعريف الفاعل</w:t>
      </w:r>
      <w:r w:rsidR="004478C8">
        <w:rPr>
          <w:rtl/>
        </w:rPr>
        <w:t>:</w:t>
      </w:r>
      <w:bookmarkEnd w:id="38"/>
      <w:r w:rsidRPr="004478C8">
        <w:rPr>
          <w:rtl/>
        </w:rPr>
        <w:t xml:space="preserve"> </w:t>
      </w:r>
    </w:p>
    <w:p w14:paraId="4837A127" w14:textId="5E886CBB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هو اسم أو ما في تأويله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أسند إليه فعل أو ما في تأويله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مقدم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أصلي المحل والصيغة فالاسم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تبارك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الله ) والمؤول به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 أولم يكفهم أنا أنزلنا )</w:t>
      </w:r>
      <w:r w:rsidR="008105BA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والفعل كما مثلنا ومنه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أتى زيدٌ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ونعم الفتى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ولا فرق بين المتصرف والجامد والمؤول بالفعل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3776F6" w:rsidRPr="003776F6">
        <w:rPr>
          <w:rFonts w:ascii="Traditional Arabic" w:hAnsi="Traditional Arabic" w:cs="Traditional Arabic"/>
          <w:sz w:val="34"/>
          <w:szCs w:val="34"/>
          <w:rtl/>
        </w:rPr>
        <w:t>﴿</w:t>
      </w:r>
      <w:r w:rsidR="008105BA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مُخْتَلِفٌ</w:t>
      </w:r>
      <w:r w:rsidR="008105BA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8105BA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أَلْوَانُهُ</w:t>
      </w:r>
      <w:r w:rsidR="003776F6" w:rsidRPr="003776F6">
        <w:rPr>
          <w:rFonts w:ascii="Traditional Arabic" w:hAnsi="Traditional Arabic" w:cs="Traditional Arabic"/>
          <w:sz w:val="34"/>
          <w:szCs w:val="34"/>
          <w:rtl/>
        </w:rPr>
        <w:t xml:space="preserve"> ﴾</w:t>
      </w:r>
      <w:r w:rsidR="008105BA" w:rsidRPr="008105BA">
        <w:rPr>
          <w:rFonts w:ascii="Traditional Arabic" w:hAnsi="Traditional Arabic" w:cs="Traditional Arabic"/>
          <w:sz w:val="34"/>
          <w:szCs w:val="34"/>
          <w:rtl/>
        </w:rPr>
        <w:t xml:space="preserve"> [</w:t>
      </w:r>
      <w:r w:rsidR="008105BA" w:rsidRPr="008105BA">
        <w:rPr>
          <w:rFonts w:ascii="Traditional Arabic" w:hAnsi="Traditional Arabic" w:cs="Traditional Arabic" w:hint="cs"/>
          <w:sz w:val="34"/>
          <w:szCs w:val="34"/>
          <w:rtl/>
        </w:rPr>
        <w:t>النحل</w:t>
      </w:r>
      <w:r w:rsidR="008105BA" w:rsidRPr="008105BA">
        <w:rPr>
          <w:rFonts w:ascii="Traditional Arabic" w:hAnsi="Traditional Arabic" w:cs="Traditional Arabic"/>
          <w:sz w:val="34"/>
          <w:szCs w:val="34"/>
          <w:rtl/>
        </w:rPr>
        <w:t>: 69]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192E226C" w14:textId="35093DAC" w:rsidR="00691F71" w:rsidRPr="004478C8" w:rsidRDefault="00691F71" w:rsidP="003776F6">
      <w:pPr>
        <w:pStyle w:val="2"/>
        <w:rPr>
          <w:rtl/>
        </w:rPr>
      </w:pPr>
      <w:bookmarkStart w:id="39" w:name="_Toc78188684"/>
      <w:r w:rsidRPr="004478C8">
        <w:rPr>
          <w:rtl/>
        </w:rPr>
        <w:t xml:space="preserve">أحكام </w:t>
      </w:r>
      <w:proofErr w:type="gramStart"/>
      <w:r w:rsidRPr="004478C8">
        <w:rPr>
          <w:rtl/>
        </w:rPr>
        <w:t>الفاعل</w:t>
      </w:r>
      <w:r w:rsidR="004478C8">
        <w:rPr>
          <w:rtl/>
        </w:rPr>
        <w:t>:</w:t>
      </w:r>
      <w:r w:rsidRPr="004478C8">
        <w:rPr>
          <w:rtl/>
        </w:rPr>
        <w:t>-</w:t>
      </w:r>
      <w:bookmarkEnd w:id="39"/>
      <w:proofErr w:type="gramEnd"/>
      <w:r w:rsidRPr="004478C8">
        <w:rPr>
          <w:rtl/>
        </w:rPr>
        <w:t xml:space="preserve"> </w:t>
      </w:r>
    </w:p>
    <w:p w14:paraId="19EB4721" w14:textId="1209E92B" w:rsidR="00691F71" w:rsidRPr="004478C8" w:rsidRDefault="00691F71" w:rsidP="003776F6">
      <w:pPr>
        <w:pStyle w:val="a7"/>
        <w:numPr>
          <w:ilvl w:val="0"/>
          <w:numId w:val="20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الرفع وقد يجر لفظ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بإضافة المصدر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3776F6" w:rsidRPr="003776F6">
        <w:rPr>
          <w:rFonts w:ascii="Traditional Arabic" w:hAnsi="Traditional Arabic" w:cs="Traditional Arabic"/>
          <w:sz w:val="34"/>
          <w:szCs w:val="34"/>
          <w:rtl/>
        </w:rPr>
        <w:t>﴿</w:t>
      </w:r>
      <w:r w:rsidR="00803D78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وَلَوْلَا</w:t>
      </w:r>
      <w:r w:rsidR="00803D78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803D78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دَفْعُ</w:t>
      </w:r>
      <w:r w:rsidR="00803D78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803D78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اللَّهِ</w:t>
      </w:r>
      <w:r w:rsidR="00803D78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803D78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النَّاسَ</w:t>
      </w:r>
      <w:r w:rsidR="00803D78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803D78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بَعْضَهُمْ</w:t>
      </w:r>
      <w:r w:rsidR="00803D78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803D78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بِبَعْضٍ</w:t>
      </w:r>
      <w:r w:rsidR="00803D78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803D78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لَفَسَدَتِ</w:t>
      </w:r>
      <w:r w:rsidR="00803D78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proofErr w:type="gramStart"/>
      <w:r w:rsidR="00803D78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الْأَرْضُ</w:t>
      </w:r>
      <w:r w:rsidR="003776F6" w:rsidRPr="003776F6">
        <w:rPr>
          <w:rFonts w:ascii="Traditional Arabic" w:hAnsi="Traditional Arabic" w:cs="Traditional Arabic"/>
          <w:sz w:val="34"/>
          <w:szCs w:val="34"/>
          <w:rtl/>
        </w:rPr>
        <w:t xml:space="preserve"> ﴾</w:t>
      </w:r>
      <w:proofErr w:type="gramEnd"/>
      <w:r w:rsidR="00803D78" w:rsidRPr="00803D78">
        <w:rPr>
          <w:rFonts w:ascii="Traditional Arabic" w:hAnsi="Traditional Arabic" w:cs="Traditional Arabic"/>
          <w:sz w:val="34"/>
          <w:szCs w:val="34"/>
          <w:rtl/>
        </w:rPr>
        <w:t xml:space="preserve"> [</w:t>
      </w:r>
      <w:r w:rsidR="00803D78" w:rsidRPr="00803D78">
        <w:rPr>
          <w:rFonts w:ascii="Traditional Arabic" w:hAnsi="Traditional Arabic" w:cs="Traditional Arabic" w:hint="cs"/>
          <w:sz w:val="34"/>
          <w:szCs w:val="34"/>
          <w:rtl/>
        </w:rPr>
        <w:t>البقرة</w:t>
      </w:r>
      <w:r w:rsidR="00803D78" w:rsidRPr="00803D78">
        <w:rPr>
          <w:rFonts w:ascii="Traditional Arabic" w:hAnsi="Traditional Arabic" w:cs="Traditional Arabic"/>
          <w:sz w:val="34"/>
          <w:szCs w:val="34"/>
          <w:rtl/>
        </w:rPr>
        <w:t>: 251]</w:t>
      </w:r>
      <w:r w:rsidR="00803D78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أو اسمه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 من قبلة الرجل امرأته الوضوء)</w:t>
      </w:r>
      <w:r w:rsidR="00803D78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721471CF" w14:textId="522AEF49" w:rsidR="00691F71" w:rsidRPr="004478C8" w:rsidRDefault="00691F71" w:rsidP="003776F6">
      <w:pPr>
        <w:pStyle w:val="a7"/>
        <w:numPr>
          <w:ilvl w:val="0"/>
          <w:numId w:val="20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وقوعه بعد المسند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فإن وجد ما ظاهره أنه فاعل تقدم وجب تقدير الفاعل ضمير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مستتر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D429E4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وكون المقدم إما مبتدأ ف</w:t>
      </w:r>
      <w:r w:rsidR="00D429E4">
        <w:rPr>
          <w:rFonts w:ascii="Traditional Arabic" w:hAnsi="Traditional Arabic" w:cs="Traditional Arabic" w:hint="cs"/>
          <w:sz w:val="34"/>
          <w:szCs w:val="34"/>
          <w:rtl/>
        </w:rPr>
        <w:t>ي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(زيدٌ قام)</w:t>
      </w:r>
      <w:r w:rsidR="00D429E4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وأما محذوف الفعل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وإن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أحد من المشركين استجارك)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155F1494" w14:textId="542AA9F2" w:rsidR="00691F71" w:rsidRPr="004478C8" w:rsidRDefault="00691F71" w:rsidP="003776F6">
      <w:pPr>
        <w:pStyle w:val="a7"/>
        <w:numPr>
          <w:ilvl w:val="0"/>
          <w:numId w:val="20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lastRenderedPageBreak/>
        <w:t>أنه لا بد منه فإن ظهر في اللفظ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قام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زيدُ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والزيدان قاما )</w:t>
      </w:r>
      <w:r w:rsidR="00D429E4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وإلا فهو ضمير مستتر راجع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7BA52756" w14:textId="72DAD076" w:rsidR="00691F71" w:rsidRPr="004478C8" w:rsidRDefault="00691F71" w:rsidP="003776F6">
      <w:pPr>
        <w:pStyle w:val="a7"/>
        <w:numPr>
          <w:ilvl w:val="0"/>
          <w:numId w:val="20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أنه يصح حذف فعله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إن </w:t>
      </w:r>
      <w:r w:rsidR="00D429E4">
        <w:rPr>
          <w:rFonts w:ascii="Traditional Arabic" w:hAnsi="Traditional Arabic" w:cs="Traditional Arabic" w:hint="cs"/>
          <w:sz w:val="34"/>
          <w:szCs w:val="34"/>
          <w:rtl/>
        </w:rPr>
        <w:t>أ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جيب به نفي كقولك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بكى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زيد ) لمن قال لك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 ما قام أحد )</w:t>
      </w:r>
      <w:r w:rsidR="00D429E4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09E30994" w14:textId="1D804E07" w:rsidR="00691F71" w:rsidRPr="004478C8" w:rsidRDefault="00691F71" w:rsidP="003776F6">
      <w:pPr>
        <w:pStyle w:val="a7"/>
        <w:numPr>
          <w:ilvl w:val="0"/>
          <w:numId w:val="20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إنه إن كان مؤنث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أنت فعله بتاء ساكنة في آخر الماضي بتاء المضارعة في أول المضارع إما أن يكون ضمير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متصل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هند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قامت )</w:t>
      </w:r>
      <w:r w:rsidR="00B70B7A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والثانية أن يكون متصل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حقيقي التأنيث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3776F6" w:rsidRPr="003776F6">
        <w:rPr>
          <w:rFonts w:ascii="Traditional Arabic" w:hAnsi="Traditional Arabic" w:cs="Traditional Arabic"/>
          <w:sz w:val="34"/>
          <w:szCs w:val="34"/>
          <w:rtl/>
        </w:rPr>
        <w:t>﴿</w:t>
      </w:r>
      <w:r w:rsidR="00B70B7A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إِذْ</w:t>
      </w:r>
      <w:r w:rsidR="00B70B7A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B70B7A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قَالَتِ</w:t>
      </w:r>
      <w:r w:rsidR="00B70B7A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B70B7A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امْرَأَتُ</w:t>
      </w:r>
      <w:r w:rsidR="00B70B7A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B70B7A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عِمْرَانَ</w:t>
      </w:r>
      <w:r w:rsidR="003776F6" w:rsidRPr="003776F6">
        <w:rPr>
          <w:rFonts w:ascii="Traditional Arabic" w:hAnsi="Traditional Arabic" w:cs="Traditional Arabic"/>
          <w:sz w:val="34"/>
          <w:szCs w:val="34"/>
          <w:rtl/>
        </w:rPr>
        <w:t xml:space="preserve"> ﴾</w:t>
      </w:r>
      <w:r w:rsidR="00B70B7A" w:rsidRPr="00B70B7A">
        <w:rPr>
          <w:rFonts w:ascii="Traditional Arabic" w:hAnsi="Traditional Arabic" w:cs="Traditional Arabic"/>
          <w:sz w:val="34"/>
          <w:szCs w:val="34"/>
          <w:rtl/>
        </w:rPr>
        <w:t xml:space="preserve"> [</w:t>
      </w:r>
      <w:r w:rsidR="00B70B7A" w:rsidRPr="00B70B7A">
        <w:rPr>
          <w:rFonts w:ascii="Traditional Arabic" w:hAnsi="Traditional Arabic" w:cs="Traditional Arabic" w:hint="cs"/>
          <w:sz w:val="34"/>
          <w:szCs w:val="34"/>
          <w:rtl/>
        </w:rPr>
        <w:t>آل</w:t>
      </w:r>
      <w:r w:rsidR="00B70B7A" w:rsidRPr="00B70B7A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B70B7A" w:rsidRPr="00B70B7A">
        <w:rPr>
          <w:rFonts w:ascii="Traditional Arabic" w:hAnsi="Traditional Arabic" w:cs="Traditional Arabic" w:hint="cs"/>
          <w:sz w:val="34"/>
          <w:szCs w:val="34"/>
          <w:rtl/>
        </w:rPr>
        <w:t>عمران</w:t>
      </w:r>
      <w:r w:rsidR="00B70B7A" w:rsidRPr="00B70B7A">
        <w:rPr>
          <w:rFonts w:ascii="Traditional Arabic" w:hAnsi="Traditional Arabic" w:cs="Traditional Arabic"/>
          <w:sz w:val="34"/>
          <w:szCs w:val="34"/>
          <w:rtl/>
        </w:rPr>
        <w:t>: 35]</w:t>
      </w:r>
      <w:r w:rsidR="00B70B7A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65F325A4" w14:textId="7C3D4FC3" w:rsidR="00691F71" w:rsidRPr="004478C8" w:rsidRDefault="00691F71" w:rsidP="003776F6">
      <w:pPr>
        <w:pStyle w:val="a7"/>
        <w:numPr>
          <w:ilvl w:val="0"/>
          <w:numId w:val="20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إن فعله يوحد مع تثنية وجمعه كما يوحد مع إفراده فكما تقول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قام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أخوك )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3BF7EB3B" w14:textId="11A2AFAD" w:rsidR="00691F71" w:rsidRPr="004478C8" w:rsidRDefault="00691F71" w:rsidP="003776F6">
      <w:pPr>
        <w:pStyle w:val="a7"/>
        <w:numPr>
          <w:ilvl w:val="0"/>
          <w:numId w:val="20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أن الأصل فيه أن يتصل بفعله ثم يجي</w:t>
      </w:r>
      <w:r w:rsidR="002158DD">
        <w:rPr>
          <w:rFonts w:ascii="Traditional Arabic" w:hAnsi="Traditional Arabic" w:cs="Traditional Arabic" w:hint="cs"/>
          <w:sz w:val="34"/>
          <w:szCs w:val="34"/>
          <w:rtl/>
        </w:rPr>
        <w:t>ء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المفعول وقل يعكس وهو يتقدمها المفعول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وكل من ذلك جا</w:t>
      </w:r>
      <w:r w:rsidR="002158DD">
        <w:rPr>
          <w:rFonts w:ascii="Traditional Arabic" w:hAnsi="Traditional Arabic" w:cs="Traditional Arabic" w:hint="cs"/>
          <w:sz w:val="34"/>
          <w:szCs w:val="34"/>
          <w:rtl/>
        </w:rPr>
        <w:t>ء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ت وواجب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3776F6" w:rsidRPr="003776F6">
        <w:rPr>
          <w:rFonts w:ascii="Traditional Arabic" w:hAnsi="Traditional Arabic" w:cs="Traditional Arabic"/>
          <w:sz w:val="34"/>
          <w:szCs w:val="34"/>
          <w:rtl/>
        </w:rPr>
        <w:t>﴿</w:t>
      </w:r>
      <w:r w:rsidR="002158DD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وَوَرِثَ</w:t>
      </w:r>
      <w:r w:rsidR="002158DD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2158DD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سُلَيْمَانُ</w:t>
      </w:r>
      <w:r w:rsidR="002158DD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proofErr w:type="gramStart"/>
      <w:r w:rsidR="002158DD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دَاوُودَ</w:t>
      </w:r>
      <w:r w:rsidR="003776F6" w:rsidRPr="003776F6">
        <w:rPr>
          <w:rFonts w:ascii="Traditional Arabic" w:hAnsi="Traditional Arabic" w:cs="Traditional Arabic"/>
          <w:sz w:val="34"/>
          <w:szCs w:val="34"/>
          <w:rtl/>
        </w:rPr>
        <w:t xml:space="preserve"> ﴾</w:t>
      </w:r>
      <w:proofErr w:type="gramEnd"/>
      <w:r w:rsidR="002158DD" w:rsidRPr="002158DD">
        <w:rPr>
          <w:rFonts w:ascii="Traditional Arabic" w:hAnsi="Traditional Arabic" w:cs="Traditional Arabic"/>
          <w:sz w:val="34"/>
          <w:szCs w:val="34"/>
          <w:rtl/>
        </w:rPr>
        <w:t xml:space="preserve"> [</w:t>
      </w:r>
      <w:r w:rsidR="002158DD" w:rsidRPr="002158DD">
        <w:rPr>
          <w:rFonts w:ascii="Traditional Arabic" w:hAnsi="Traditional Arabic" w:cs="Traditional Arabic" w:hint="cs"/>
          <w:sz w:val="34"/>
          <w:szCs w:val="34"/>
          <w:rtl/>
        </w:rPr>
        <w:t>النمل</w:t>
      </w:r>
      <w:r w:rsidR="002158DD" w:rsidRPr="002158DD">
        <w:rPr>
          <w:rFonts w:ascii="Traditional Arabic" w:hAnsi="Traditional Arabic" w:cs="Traditional Arabic"/>
          <w:sz w:val="34"/>
          <w:szCs w:val="34"/>
          <w:rtl/>
        </w:rPr>
        <w:t>: 16]</w:t>
      </w:r>
      <w:r w:rsidR="002158DD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31F2BE5D" w14:textId="7C07235C" w:rsidR="00691F71" w:rsidRPr="004478C8" w:rsidRDefault="00691F71" w:rsidP="003776F6">
      <w:pPr>
        <w:pStyle w:val="2"/>
        <w:rPr>
          <w:rtl/>
        </w:rPr>
      </w:pPr>
      <w:bookmarkStart w:id="40" w:name="_Toc78188685"/>
      <w:r w:rsidRPr="004478C8">
        <w:rPr>
          <w:rtl/>
        </w:rPr>
        <w:t xml:space="preserve">أنواع </w:t>
      </w:r>
      <w:proofErr w:type="gramStart"/>
      <w:r w:rsidRPr="004478C8">
        <w:rPr>
          <w:rtl/>
        </w:rPr>
        <w:t>الفاعل</w:t>
      </w:r>
      <w:r w:rsidR="004478C8">
        <w:rPr>
          <w:rtl/>
        </w:rPr>
        <w:t>:</w:t>
      </w:r>
      <w:r w:rsidRPr="004478C8">
        <w:rPr>
          <w:rtl/>
        </w:rPr>
        <w:t>-</w:t>
      </w:r>
      <w:bookmarkEnd w:id="40"/>
      <w:proofErr w:type="gramEnd"/>
      <w:r w:rsidRPr="004478C8">
        <w:rPr>
          <w:rtl/>
        </w:rPr>
        <w:t xml:space="preserve"> </w:t>
      </w:r>
    </w:p>
    <w:p w14:paraId="487DCD27" w14:textId="5E5F1D34" w:rsidR="00691F71" w:rsidRPr="004478C8" w:rsidRDefault="00691F71" w:rsidP="003776F6">
      <w:pPr>
        <w:pStyle w:val="a7"/>
        <w:numPr>
          <w:ilvl w:val="0"/>
          <w:numId w:val="21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الفاعل الصريح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قام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</w:t>
      </w:r>
      <w:r w:rsidR="001B0832">
        <w:rPr>
          <w:rFonts w:ascii="Traditional Arabic" w:hAnsi="Traditional Arabic" w:cs="Traditional Arabic" w:hint="cs"/>
          <w:sz w:val="34"/>
          <w:szCs w:val="34"/>
          <w:rtl/>
        </w:rPr>
        <w:t>أ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ستاذ )</w:t>
      </w:r>
      <w:r w:rsidR="001B0832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1D342311" w14:textId="773A71A1" w:rsidR="00691F71" w:rsidRPr="004478C8" w:rsidRDefault="00691F71" w:rsidP="003776F6">
      <w:pPr>
        <w:pStyle w:val="a7"/>
        <w:numPr>
          <w:ilvl w:val="0"/>
          <w:numId w:val="21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الفاعل المضمر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فهو قد يكون متصل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غدوت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) أو قد يكون متصل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 ما عاد إلا أنا )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وقد يكون مستتر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 أحمدُ اللهَ ) واستتار الضمير الواقع فاعل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قد يكون جائز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وقد يكون واجب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74320B1B" w14:textId="77EE9B65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lastRenderedPageBreak/>
        <w:t>فالفاعل المستتر جواز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هو فاعل الماضي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والمضارع إذا اسند إلى الواحد الغائب والواحدة الغائبة والفاعل المستتر وجوب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هو فاعل المضارع والأمر إذا اسند إلى الواحد المخاطب وفاعل المضارع المسند إلى المتكلم مفرد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أو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جمع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vertAlign w:val="superscript"/>
          <w:rtl/>
        </w:rPr>
        <w:t>(</w:t>
      </w:r>
      <w:proofErr w:type="gramEnd"/>
      <w:r w:rsidRPr="004478C8">
        <w:rPr>
          <w:rStyle w:val="a4"/>
          <w:rFonts w:ascii="Traditional Arabic" w:hAnsi="Traditional Arabic" w:cs="Traditional Arabic"/>
          <w:sz w:val="34"/>
          <w:szCs w:val="34"/>
          <w:rtl/>
        </w:rPr>
        <w:footnoteReference w:id="20"/>
      </w:r>
      <w:r w:rsidRPr="004478C8">
        <w:rPr>
          <w:rFonts w:ascii="Traditional Arabic" w:hAnsi="Traditional Arabic" w:cs="Traditional Arabic"/>
          <w:sz w:val="34"/>
          <w:szCs w:val="34"/>
          <w:vertAlign w:val="superscript"/>
          <w:rtl/>
        </w:rPr>
        <w:t>)</w:t>
      </w:r>
      <w:r w:rsidR="001B0832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3EE0F309" w14:textId="186D62C0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وهو أيض</w:t>
      </w:r>
      <w:r w:rsidR="00436B5C">
        <w:rPr>
          <w:rFonts w:ascii="Traditional Arabic" w:hAnsi="Traditional Arabic" w:cs="Traditional Arabic"/>
          <w:sz w:val="34"/>
          <w:szCs w:val="34"/>
          <w:rtl/>
        </w:rPr>
        <w:t>ً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ا فاعل اسم الفعل المسند إلى المتكلم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أفٍ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) أو مخاطب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 حذار ) وهو أيض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فاعل فعل التعجب في صيغة ( ما أفعله )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 ما أجملَ لبنان )</w:t>
      </w:r>
      <w:r w:rsidR="00436B5C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وفاعل أفعال الاستثناء (خلا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وعدا وحاشا )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 عاد المسافرون خلا واحد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). </w:t>
      </w:r>
    </w:p>
    <w:p w14:paraId="56D86D38" w14:textId="377210C1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أما الفاعل المؤول فهو المصدر </w:t>
      </w:r>
      <w:proofErr w:type="spellStart"/>
      <w:r w:rsidRPr="004478C8">
        <w:rPr>
          <w:rFonts w:ascii="Traditional Arabic" w:hAnsi="Traditional Arabic" w:cs="Traditional Arabic"/>
          <w:sz w:val="34"/>
          <w:szCs w:val="34"/>
          <w:rtl/>
        </w:rPr>
        <w:t>المنسبك</w:t>
      </w:r>
      <w:proofErr w:type="spell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من حرف مصدري وصلته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يسرني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أن تنجح )</w:t>
      </w:r>
      <w:r w:rsidR="00436B5C">
        <w:rPr>
          <w:rFonts w:ascii="Traditional Arabic" w:hAnsi="Traditional Arabic" w:cs="Traditional Arabic"/>
          <w:sz w:val="34"/>
          <w:szCs w:val="34"/>
          <w:rtl/>
        </w:rPr>
        <w:t>؛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أي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 يسرني نجاحك ) </w:t>
      </w:r>
      <w:r w:rsidRPr="004478C8">
        <w:rPr>
          <w:rFonts w:ascii="Traditional Arabic" w:hAnsi="Traditional Arabic" w:cs="Traditional Arabic"/>
          <w:sz w:val="34"/>
          <w:szCs w:val="34"/>
          <w:vertAlign w:val="superscript"/>
          <w:rtl/>
        </w:rPr>
        <w:t>(</w:t>
      </w:r>
      <w:r w:rsidRPr="004478C8">
        <w:rPr>
          <w:rStyle w:val="a4"/>
          <w:rFonts w:ascii="Traditional Arabic" w:hAnsi="Traditional Arabic" w:cs="Traditional Arabic"/>
          <w:sz w:val="34"/>
          <w:szCs w:val="34"/>
          <w:rtl/>
        </w:rPr>
        <w:footnoteReference w:id="21"/>
      </w:r>
      <w:r w:rsidRPr="004478C8">
        <w:rPr>
          <w:rFonts w:ascii="Traditional Arabic" w:hAnsi="Traditional Arabic" w:cs="Traditional Arabic"/>
          <w:sz w:val="34"/>
          <w:szCs w:val="34"/>
          <w:vertAlign w:val="superscript"/>
          <w:rtl/>
        </w:rPr>
        <w:t>)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47E2EC16" w14:textId="2DF98E03" w:rsidR="00691F71" w:rsidRPr="004478C8" w:rsidRDefault="00691F71" w:rsidP="003776F6">
      <w:pPr>
        <w:pStyle w:val="2"/>
        <w:rPr>
          <w:rtl/>
        </w:rPr>
      </w:pPr>
      <w:bookmarkStart w:id="41" w:name="_Toc78188686"/>
      <w:r w:rsidRPr="004478C8">
        <w:rPr>
          <w:rtl/>
        </w:rPr>
        <w:t>ثاني</w:t>
      </w:r>
      <w:r w:rsidR="00993C12">
        <w:rPr>
          <w:rtl/>
        </w:rPr>
        <w:t>ًا</w:t>
      </w:r>
      <w:r w:rsidR="004478C8">
        <w:rPr>
          <w:rtl/>
        </w:rPr>
        <w:t>:</w:t>
      </w:r>
      <w:r w:rsidRPr="004478C8">
        <w:rPr>
          <w:rtl/>
        </w:rPr>
        <w:t xml:space="preserve"> نائب الفاعل</w:t>
      </w:r>
      <w:r w:rsidR="00436B5C">
        <w:rPr>
          <w:rtl/>
        </w:rPr>
        <w:t>:</w:t>
      </w:r>
      <w:bookmarkEnd w:id="41"/>
      <w:r w:rsidRPr="004478C8">
        <w:rPr>
          <w:rtl/>
        </w:rPr>
        <w:t xml:space="preserve"> </w:t>
      </w:r>
    </w:p>
    <w:p w14:paraId="6787F3A9" w14:textId="260530AE" w:rsidR="003776F6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تعريف نائب الفاعل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اسم مرفوع لفظ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أو محل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يحل محل الفاعل عندما يحذف ويبنى الفعل للمجهول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أكرم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خالد الغريب ) فيقال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 أُكرِم الغريبُ ) فالغريب هنا نائب فاعل مرفوع لفظ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والتعبير بنائب الفاعل أحسن من التعبير بـ ( المفعول الذي لم يسم فاعله ) لأنه أخص ولأن النائب عن الفاعل لا يلزم أن يكون مفعول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به فقد ينوب غيره كالظرف والجار والمجرور والمصدر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30293736" w14:textId="77777777" w:rsidR="003776F6" w:rsidRDefault="003776F6">
      <w:pPr>
        <w:bidi w:val="0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/>
          <w:sz w:val="34"/>
          <w:szCs w:val="34"/>
          <w:rtl/>
        </w:rPr>
        <w:br w:type="page"/>
      </w:r>
    </w:p>
    <w:p w14:paraId="659B9B45" w14:textId="5C6525C8" w:rsidR="00691F71" w:rsidRPr="004478C8" w:rsidRDefault="00691F71" w:rsidP="003776F6">
      <w:pPr>
        <w:pStyle w:val="2"/>
        <w:rPr>
          <w:rtl/>
        </w:rPr>
      </w:pPr>
      <w:bookmarkStart w:id="42" w:name="_Toc78188687"/>
      <w:r w:rsidRPr="004478C8">
        <w:rPr>
          <w:rtl/>
        </w:rPr>
        <w:lastRenderedPageBreak/>
        <w:t>يحذف الفاعل لغرض لفظي أو معنوي ويترتب على حذفه أمران هما</w:t>
      </w:r>
      <w:r w:rsidR="004478C8">
        <w:rPr>
          <w:rtl/>
        </w:rPr>
        <w:t>:</w:t>
      </w:r>
      <w:bookmarkEnd w:id="42"/>
      <w:r w:rsidRPr="004478C8">
        <w:rPr>
          <w:rtl/>
        </w:rPr>
        <w:t xml:space="preserve"> </w:t>
      </w:r>
    </w:p>
    <w:p w14:paraId="1DA09018" w14:textId="4B8DC94E" w:rsidR="00691F71" w:rsidRPr="004478C8" w:rsidRDefault="00691F71" w:rsidP="003776F6">
      <w:pPr>
        <w:pStyle w:val="a7"/>
        <w:numPr>
          <w:ilvl w:val="0"/>
          <w:numId w:val="22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تغيير صيغة الفعل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33C49D05" w14:textId="4E19A993" w:rsidR="00691F71" w:rsidRPr="004478C8" w:rsidRDefault="00691F71" w:rsidP="003776F6">
      <w:pPr>
        <w:pStyle w:val="a7"/>
        <w:numPr>
          <w:ilvl w:val="0"/>
          <w:numId w:val="22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إقامة نائب عنه يحل محله ويأخذ كثير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من أحكامه في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باب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الفاعل ) وهي </w:t>
      </w:r>
    </w:p>
    <w:p w14:paraId="18C89A6B" w14:textId="103F8B5B" w:rsidR="00691F71" w:rsidRPr="004478C8" w:rsidRDefault="00691F71" w:rsidP="003776F6">
      <w:pPr>
        <w:pStyle w:val="a7"/>
        <w:numPr>
          <w:ilvl w:val="0"/>
          <w:numId w:val="23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أنه يرفع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62D8A6ED" w14:textId="3EDF8496" w:rsidR="00691F71" w:rsidRPr="004478C8" w:rsidRDefault="00691F71" w:rsidP="003776F6">
      <w:pPr>
        <w:pStyle w:val="a7"/>
        <w:numPr>
          <w:ilvl w:val="0"/>
          <w:numId w:val="23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أن يتأخر عن عامله فلا يجوز تقدمه عليه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2C88CACF" w14:textId="34373CFE" w:rsidR="00691F71" w:rsidRPr="004478C8" w:rsidRDefault="00691F71" w:rsidP="003776F6">
      <w:pPr>
        <w:pStyle w:val="a7"/>
        <w:numPr>
          <w:ilvl w:val="0"/>
          <w:numId w:val="23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أنه يكون عمدة وجزء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أساسي</w:t>
      </w:r>
      <w:r w:rsidR="00DA3B0B">
        <w:rPr>
          <w:rFonts w:ascii="Traditional Arabic" w:hAnsi="Traditional Arabic" w:cs="Traditional Arabic"/>
          <w:sz w:val="34"/>
          <w:szCs w:val="34"/>
          <w:rtl/>
        </w:rPr>
        <w:t>ًّ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في الجملة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16D93294" w14:textId="3A958CF3" w:rsidR="00691F71" w:rsidRPr="004478C8" w:rsidRDefault="00691F71" w:rsidP="003776F6">
      <w:pPr>
        <w:pStyle w:val="a7"/>
        <w:numPr>
          <w:ilvl w:val="0"/>
          <w:numId w:val="23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تأنيث عامله أحيان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25762744" w14:textId="0386FAA1" w:rsidR="00691F71" w:rsidRPr="004478C8" w:rsidRDefault="00691F71" w:rsidP="003776F6">
      <w:pPr>
        <w:pStyle w:val="a7"/>
        <w:numPr>
          <w:ilvl w:val="0"/>
          <w:numId w:val="23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تجرد عامله من علامة تثنية أو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جمع</w:t>
      </w:r>
      <w:r w:rsidRPr="004478C8">
        <w:rPr>
          <w:rFonts w:ascii="Traditional Arabic" w:hAnsi="Traditional Arabic" w:cs="Traditional Arabic"/>
          <w:sz w:val="34"/>
          <w:szCs w:val="34"/>
          <w:vertAlign w:val="superscript"/>
          <w:rtl/>
        </w:rPr>
        <w:t>(</w:t>
      </w:r>
      <w:proofErr w:type="gramEnd"/>
      <w:r w:rsidRPr="004478C8">
        <w:rPr>
          <w:rStyle w:val="a4"/>
          <w:rFonts w:ascii="Traditional Arabic" w:hAnsi="Traditional Arabic" w:cs="Traditional Arabic"/>
          <w:sz w:val="34"/>
          <w:szCs w:val="34"/>
          <w:rtl/>
        </w:rPr>
        <w:footnoteReference w:id="22"/>
      </w:r>
      <w:r w:rsidRPr="004478C8">
        <w:rPr>
          <w:rFonts w:ascii="Traditional Arabic" w:hAnsi="Traditional Arabic" w:cs="Traditional Arabic"/>
          <w:sz w:val="34"/>
          <w:szCs w:val="34"/>
          <w:vertAlign w:val="superscript"/>
          <w:rtl/>
        </w:rPr>
        <w:t>)</w:t>
      </w:r>
      <w:r w:rsidR="00DA3B0B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40CD2AD4" w14:textId="28DFC1F0" w:rsidR="00691F71" w:rsidRPr="004478C8" w:rsidRDefault="00691F71" w:rsidP="003776F6">
      <w:pPr>
        <w:pStyle w:val="2"/>
        <w:rPr>
          <w:rtl/>
        </w:rPr>
      </w:pPr>
      <w:bookmarkStart w:id="43" w:name="_Toc78188688"/>
      <w:r w:rsidRPr="004478C8">
        <w:rPr>
          <w:rtl/>
        </w:rPr>
        <w:t>الأغراض التي تدعو إلى حذف الفاعل</w:t>
      </w:r>
      <w:r w:rsidR="004478C8">
        <w:rPr>
          <w:rtl/>
        </w:rPr>
        <w:t>:</w:t>
      </w:r>
      <w:bookmarkEnd w:id="43"/>
      <w:r w:rsidRPr="004478C8">
        <w:rPr>
          <w:rtl/>
        </w:rPr>
        <w:t xml:space="preserve"> </w:t>
      </w:r>
    </w:p>
    <w:p w14:paraId="19F0D9AA" w14:textId="3C0BA394" w:rsidR="00691F71" w:rsidRPr="004478C8" w:rsidRDefault="00691F71" w:rsidP="003776F6">
      <w:pPr>
        <w:pStyle w:val="a7"/>
        <w:numPr>
          <w:ilvl w:val="0"/>
          <w:numId w:val="24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كون الفاعل معروف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للمخاطب فيحذف لتعظيمه</w:t>
      </w:r>
      <w:r w:rsidR="002A215E">
        <w:rPr>
          <w:rFonts w:ascii="Traditional Arabic" w:hAnsi="Traditional Arabic" w:cs="Traditional Arabic"/>
          <w:sz w:val="34"/>
          <w:szCs w:val="34"/>
          <w:rtl/>
        </w:rPr>
        <w:t>؛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 قوله تعالى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3776F6" w:rsidRPr="003776F6">
        <w:rPr>
          <w:rFonts w:ascii="Traditional Arabic" w:hAnsi="Traditional Arabic" w:cs="Traditional Arabic"/>
          <w:sz w:val="34"/>
          <w:szCs w:val="34"/>
          <w:rtl/>
        </w:rPr>
        <w:t>﴿</w:t>
      </w:r>
      <w:r w:rsidR="002A215E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وَخُلِقَ</w:t>
      </w:r>
      <w:r w:rsidR="002A215E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2A215E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الْإِنْسَانُ</w:t>
      </w:r>
      <w:r w:rsidR="002A215E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proofErr w:type="gramStart"/>
      <w:r w:rsidR="002A215E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ضَعِيفًا</w:t>
      </w:r>
      <w:r w:rsidR="003776F6" w:rsidRPr="003776F6">
        <w:rPr>
          <w:rFonts w:ascii="Traditional Arabic" w:hAnsi="Traditional Arabic" w:cs="Traditional Arabic"/>
          <w:sz w:val="34"/>
          <w:szCs w:val="34"/>
          <w:rtl/>
        </w:rPr>
        <w:t xml:space="preserve"> ﴾</w:t>
      </w:r>
      <w:proofErr w:type="gramEnd"/>
      <w:r w:rsidR="002A215E" w:rsidRPr="002A215E">
        <w:rPr>
          <w:rFonts w:ascii="Traditional Arabic" w:hAnsi="Traditional Arabic" w:cs="Traditional Arabic"/>
          <w:sz w:val="34"/>
          <w:szCs w:val="34"/>
          <w:rtl/>
        </w:rPr>
        <w:t xml:space="preserve"> [</w:t>
      </w:r>
      <w:r w:rsidR="002A215E" w:rsidRPr="002A215E">
        <w:rPr>
          <w:rFonts w:ascii="Traditional Arabic" w:hAnsi="Traditional Arabic" w:cs="Traditional Arabic" w:hint="cs"/>
          <w:sz w:val="34"/>
          <w:szCs w:val="34"/>
          <w:rtl/>
        </w:rPr>
        <w:t>النساء</w:t>
      </w:r>
      <w:r w:rsidR="002A215E" w:rsidRPr="002A215E">
        <w:rPr>
          <w:rFonts w:ascii="Traditional Arabic" w:hAnsi="Traditional Arabic" w:cs="Traditional Arabic"/>
          <w:sz w:val="34"/>
          <w:szCs w:val="34"/>
          <w:rtl/>
        </w:rPr>
        <w:t>: 28]</w:t>
      </w:r>
      <w:r w:rsidR="002A215E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فالإنسان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نائب فاعل أو مفعول لم يسم فاعله مرفوع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47DB0FA5" w14:textId="2F494E5C" w:rsidR="00691F71" w:rsidRPr="004478C8" w:rsidRDefault="00691F71" w:rsidP="003776F6">
      <w:pPr>
        <w:pStyle w:val="a7"/>
        <w:numPr>
          <w:ilvl w:val="0"/>
          <w:numId w:val="24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جهل الفاعل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كُسِر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الزجاج )</w:t>
      </w:r>
      <w:r w:rsidR="002A215E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39F41252" w14:textId="4BDA5F74" w:rsidR="00691F71" w:rsidRPr="004478C8" w:rsidRDefault="00691F71" w:rsidP="003776F6">
      <w:pPr>
        <w:pStyle w:val="a7"/>
        <w:numPr>
          <w:ilvl w:val="0"/>
          <w:numId w:val="24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كون الفعل أحدثته ظروف وعوامل ليست محدودة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 قول الشاعر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636FA469" w14:textId="742F79F7" w:rsidR="00691F71" w:rsidRPr="004478C8" w:rsidRDefault="00691F71" w:rsidP="003776F6">
      <w:pPr>
        <w:pStyle w:val="a7"/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علقتها عرض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وعلقت رجل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3776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غيري وعلق أخرى غيرها الرجل </w:t>
      </w:r>
    </w:p>
    <w:p w14:paraId="4D033B11" w14:textId="272999D7" w:rsidR="00691F71" w:rsidRPr="004478C8" w:rsidRDefault="00691F71" w:rsidP="003776F6">
      <w:pPr>
        <w:pStyle w:val="a7"/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فالرجل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نائب فاعل مرفوع وعلامة رفعه الضمة الظاهرة على آخره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0FFDDCBC" w14:textId="03AC4E9F" w:rsidR="00691F71" w:rsidRPr="004478C8" w:rsidRDefault="00691F71" w:rsidP="003776F6">
      <w:pPr>
        <w:pStyle w:val="a7"/>
        <w:numPr>
          <w:ilvl w:val="0"/>
          <w:numId w:val="24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عمومية الفاعل حيث يتوقع أيحدث الفعل من فاعل ليس محدد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 قوله تعالى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3776F6" w:rsidRPr="003776F6">
        <w:rPr>
          <w:rFonts w:ascii="Traditional Arabic" w:hAnsi="Traditional Arabic" w:cs="Traditional Arabic"/>
          <w:sz w:val="34"/>
          <w:szCs w:val="34"/>
          <w:rtl/>
        </w:rPr>
        <w:t>﴿</w:t>
      </w:r>
      <w:r w:rsidR="002A215E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إِذَا</w:t>
      </w:r>
      <w:r w:rsidR="002A215E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2A215E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قِيلَ</w:t>
      </w:r>
      <w:r w:rsidR="002A215E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2A215E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لَكُمْ</w:t>
      </w:r>
      <w:r w:rsidR="002A215E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2A215E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تَفَسَّحُوا</w:t>
      </w:r>
      <w:r w:rsidR="002A215E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2A215E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فِي</w:t>
      </w:r>
      <w:r w:rsidR="002A215E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2A215E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الْمَجَالِسِ</w:t>
      </w:r>
      <w:r w:rsidR="002A215E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2A215E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فَافْسَحُوا</w:t>
      </w:r>
      <w:r w:rsidR="002A215E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2A215E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يَفْسَحِ</w:t>
      </w:r>
      <w:r w:rsidR="002A215E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2A215E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اللَّهُ</w:t>
      </w:r>
      <w:r w:rsidR="002A215E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proofErr w:type="gramStart"/>
      <w:r w:rsidR="002A215E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لَكُمْ</w:t>
      </w:r>
      <w:r w:rsidR="003776F6" w:rsidRPr="003776F6">
        <w:rPr>
          <w:rFonts w:ascii="Traditional Arabic" w:hAnsi="Traditional Arabic" w:cs="Traditional Arabic"/>
          <w:sz w:val="34"/>
          <w:szCs w:val="34"/>
          <w:rtl/>
        </w:rPr>
        <w:t xml:space="preserve"> ﴾</w:t>
      </w:r>
      <w:proofErr w:type="gramEnd"/>
      <w:r w:rsidR="002A215E" w:rsidRPr="002A215E">
        <w:rPr>
          <w:rFonts w:ascii="Traditional Arabic" w:hAnsi="Traditional Arabic" w:cs="Traditional Arabic"/>
          <w:sz w:val="34"/>
          <w:szCs w:val="34"/>
          <w:rtl/>
        </w:rPr>
        <w:t xml:space="preserve"> [</w:t>
      </w:r>
      <w:r w:rsidR="002A215E" w:rsidRPr="002A215E">
        <w:rPr>
          <w:rFonts w:ascii="Traditional Arabic" w:hAnsi="Traditional Arabic" w:cs="Traditional Arabic" w:hint="cs"/>
          <w:sz w:val="34"/>
          <w:szCs w:val="34"/>
          <w:rtl/>
        </w:rPr>
        <w:t>المجادلة</w:t>
      </w:r>
      <w:r w:rsidR="002A215E" w:rsidRPr="002A215E">
        <w:rPr>
          <w:rFonts w:ascii="Traditional Arabic" w:hAnsi="Traditional Arabic" w:cs="Traditional Arabic"/>
          <w:sz w:val="34"/>
          <w:szCs w:val="34"/>
          <w:rtl/>
        </w:rPr>
        <w:t>: 11]</w:t>
      </w:r>
      <w:r w:rsidR="002A215E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1909DECF" w14:textId="4E8447B3" w:rsidR="00691F71" w:rsidRPr="004478C8" w:rsidRDefault="00691F71" w:rsidP="003776F6">
      <w:pPr>
        <w:pStyle w:val="a7"/>
        <w:numPr>
          <w:ilvl w:val="0"/>
          <w:numId w:val="24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lastRenderedPageBreak/>
        <w:t xml:space="preserve">عدم أهمية ذكر الفاعل وذلك في مقام ألا يناسب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ذكره</w:t>
      </w:r>
      <w:r w:rsidRPr="004478C8">
        <w:rPr>
          <w:rFonts w:ascii="Traditional Arabic" w:hAnsi="Traditional Arabic" w:cs="Traditional Arabic"/>
          <w:sz w:val="34"/>
          <w:szCs w:val="34"/>
          <w:vertAlign w:val="superscript"/>
          <w:rtl/>
        </w:rPr>
        <w:t>(</w:t>
      </w:r>
      <w:proofErr w:type="gramEnd"/>
      <w:r w:rsidRPr="004478C8">
        <w:rPr>
          <w:rStyle w:val="a4"/>
          <w:rFonts w:ascii="Traditional Arabic" w:hAnsi="Traditional Arabic" w:cs="Traditional Arabic"/>
          <w:sz w:val="34"/>
          <w:szCs w:val="34"/>
          <w:rtl/>
        </w:rPr>
        <w:footnoteReference w:id="23"/>
      </w:r>
      <w:r w:rsidRPr="004478C8">
        <w:rPr>
          <w:rFonts w:ascii="Traditional Arabic" w:hAnsi="Traditional Arabic" w:cs="Traditional Arabic"/>
          <w:sz w:val="34"/>
          <w:szCs w:val="34"/>
          <w:vertAlign w:val="superscript"/>
          <w:rtl/>
        </w:rPr>
        <w:t>)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2AB55BC1" w14:textId="3E428D92" w:rsidR="00691F71" w:rsidRPr="004478C8" w:rsidRDefault="00691F71" w:rsidP="003776F6">
      <w:pPr>
        <w:pStyle w:val="2"/>
        <w:rPr>
          <w:rtl/>
        </w:rPr>
      </w:pPr>
      <w:bookmarkStart w:id="44" w:name="_Toc78188689"/>
      <w:r w:rsidRPr="004478C8">
        <w:rPr>
          <w:rtl/>
        </w:rPr>
        <w:t>أوجه النائب عن الفاعل</w:t>
      </w:r>
      <w:r w:rsidR="004478C8">
        <w:rPr>
          <w:rtl/>
        </w:rPr>
        <w:t>:</w:t>
      </w:r>
      <w:bookmarkEnd w:id="44"/>
      <w:r w:rsidRPr="004478C8">
        <w:rPr>
          <w:rtl/>
        </w:rPr>
        <w:t xml:space="preserve"> </w:t>
      </w:r>
    </w:p>
    <w:p w14:paraId="0A8DC991" w14:textId="4FD1A9C1" w:rsidR="00691F71" w:rsidRPr="004478C8" w:rsidRDefault="00691F71" w:rsidP="003776F6">
      <w:pPr>
        <w:pStyle w:val="a7"/>
        <w:numPr>
          <w:ilvl w:val="0"/>
          <w:numId w:val="25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يأتي النائب عن الفاعل اسم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صريح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بِيع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المتاعُ ) المتاع نائب فاعل مرفوع </w:t>
      </w:r>
    </w:p>
    <w:p w14:paraId="7C7A79F7" w14:textId="4FFEE2D6" w:rsidR="00691F71" w:rsidRPr="004478C8" w:rsidRDefault="00691F71" w:rsidP="003776F6">
      <w:pPr>
        <w:pStyle w:val="a7"/>
        <w:numPr>
          <w:ilvl w:val="0"/>
          <w:numId w:val="25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يأتي مصدر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مؤول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رُوي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أن القطار قادم)</w:t>
      </w:r>
      <w:r w:rsidR="008979E1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فـ(أن القطار قادم) مصدر مؤول من أن واسمها وخبرها في محل رفع نائب فاعل على تقدير رُوي قدوم القطار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01A60513" w14:textId="2B25ABF2" w:rsidR="00691F71" w:rsidRPr="004478C8" w:rsidRDefault="00691F71" w:rsidP="003776F6">
      <w:pPr>
        <w:pStyle w:val="a7"/>
        <w:numPr>
          <w:ilvl w:val="0"/>
          <w:numId w:val="25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يأتي ضمير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مستتر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أو بارز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(أُخبِرتُ أن القطار قادم)</w:t>
      </w:r>
      <w:r w:rsidR="008979E1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فنائب الفاعل ضمير مستتر تقديره هو وأصله مفعول أول والمصدر المؤول من أن واسمها وخبرها في محل نصب مفعول به ثان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591D659E" w14:textId="42B879FE" w:rsidR="00691F71" w:rsidRPr="004478C8" w:rsidRDefault="00691F71" w:rsidP="003776F6">
      <w:pPr>
        <w:pStyle w:val="a7"/>
        <w:numPr>
          <w:ilvl w:val="0"/>
          <w:numId w:val="25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يأتي جملة غير مصدرة بحرف مصدري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قِيل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الحياة فانية )</w:t>
      </w:r>
      <w:r w:rsidR="008979E1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فالحياة فانية جملة اسمية مكونة من مبتدأ وخبره</w:t>
      </w:r>
      <w:r w:rsidR="008979E1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وهي في محل رفع نائب فاعل</w:t>
      </w:r>
      <w:r w:rsidR="008979E1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57D055AF" w14:textId="7EDE6F49" w:rsidR="00691F71" w:rsidRPr="004478C8" w:rsidRDefault="00691F71" w:rsidP="003776F6">
      <w:pPr>
        <w:pStyle w:val="a7"/>
        <w:numPr>
          <w:ilvl w:val="0"/>
          <w:numId w:val="25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يأتي مسبوق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بحرف جر زائد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ما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عُوقِب من أحدٍ ) أحد مجرور لفظ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مرفوع محل</w:t>
      </w:r>
      <w:r w:rsidR="0079744E">
        <w:rPr>
          <w:rFonts w:ascii="Traditional Arabic" w:hAnsi="Traditional Arabic" w:cs="Traditional Arabic"/>
          <w:sz w:val="34"/>
          <w:szCs w:val="34"/>
          <w:rtl/>
        </w:rPr>
        <w:t>ًّ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على أنه مفعول عوقب الذي لم يسم فاعله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67B165D3" w14:textId="719DE006" w:rsidR="00691F71" w:rsidRPr="004478C8" w:rsidRDefault="00691F71" w:rsidP="003776F6">
      <w:pPr>
        <w:pStyle w:val="2"/>
        <w:rPr>
          <w:rtl/>
        </w:rPr>
      </w:pPr>
      <w:bookmarkStart w:id="45" w:name="_Toc78188690"/>
      <w:r w:rsidRPr="004478C8">
        <w:rPr>
          <w:rtl/>
        </w:rPr>
        <w:t>أحكام النائب عن الفاعل</w:t>
      </w:r>
      <w:r w:rsidR="004478C8">
        <w:rPr>
          <w:rtl/>
        </w:rPr>
        <w:t>:</w:t>
      </w:r>
      <w:bookmarkEnd w:id="45"/>
      <w:r w:rsidRPr="004478C8">
        <w:rPr>
          <w:rtl/>
        </w:rPr>
        <w:t xml:space="preserve"> </w:t>
      </w:r>
    </w:p>
    <w:p w14:paraId="1B9C327C" w14:textId="4B434C4D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إن نائب الفاعل أو مفعول لم يسم فاعله يعطي ما كان للفاعل من لزوم الرفع وجوب التأخر عن رافعه</w:t>
      </w:r>
      <w:r w:rsidR="0079744E">
        <w:rPr>
          <w:rFonts w:ascii="Traditional Arabic" w:hAnsi="Traditional Arabic" w:cs="Traditional Arabic"/>
          <w:sz w:val="34"/>
          <w:szCs w:val="34"/>
          <w:rtl/>
        </w:rPr>
        <w:t>؛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أي</w:t>
      </w:r>
      <w:r w:rsidR="0079744E">
        <w:rPr>
          <w:rFonts w:ascii="Traditional Arabic" w:hAnsi="Traditional Arabic" w:cs="Traditional Arabic"/>
          <w:sz w:val="34"/>
          <w:szCs w:val="34"/>
          <w:rtl/>
        </w:rPr>
        <w:t>:</w:t>
      </w:r>
      <w:r w:rsidR="0079744E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فعله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وعدم جواز حذفه</w:t>
      </w:r>
      <w:r w:rsidR="0079744E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ويعطي فعله أحكام فعل الفاعل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07441366" w14:textId="6063B924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lastRenderedPageBreak/>
        <w:t>ويتبي</w:t>
      </w:r>
      <w:r w:rsidR="0079744E">
        <w:rPr>
          <w:rFonts w:ascii="Traditional Arabic" w:hAnsi="Traditional Arabic" w:cs="Traditional Arabic"/>
          <w:sz w:val="34"/>
          <w:szCs w:val="34"/>
          <w:rtl/>
        </w:rPr>
        <w:t>َّ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ن لنا من هذا كله أن نائب الفاعل يأخذ خصائص الفاعل وأحكامه ويتقمص شخصيته تمام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79744E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كما يأخذ نائب رئيس الجامعة صلاحية رئيس الجامعة في غيابه ويتصرف تصر</w:t>
      </w:r>
      <w:r w:rsidR="0079744E">
        <w:rPr>
          <w:rFonts w:ascii="Traditional Arabic" w:hAnsi="Traditional Arabic" w:cs="Traditional Arabic"/>
          <w:sz w:val="34"/>
          <w:szCs w:val="34"/>
          <w:rtl/>
        </w:rPr>
        <w:t>ُّ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فه</w:t>
      </w:r>
      <w:r w:rsidR="0079744E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وهكذا فإن اللغة كالكائن الحي</w:t>
      </w:r>
      <w:r w:rsidR="0079744E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3ADCB4DA" w14:textId="6CC2908A" w:rsidR="00691F71" w:rsidRPr="004478C8" w:rsidRDefault="00691F71" w:rsidP="003776F6">
      <w:pPr>
        <w:pStyle w:val="1"/>
        <w:rPr>
          <w:rtl/>
        </w:rPr>
      </w:pPr>
      <w:bookmarkStart w:id="46" w:name="_Toc78188691"/>
      <w:r w:rsidRPr="004478C8">
        <w:rPr>
          <w:rtl/>
        </w:rPr>
        <w:t>المبحث الرابع</w:t>
      </w:r>
      <w:r w:rsidR="004478C8">
        <w:rPr>
          <w:rtl/>
        </w:rPr>
        <w:t>:</w:t>
      </w:r>
      <w:r w:rsidRPr="004478C8">
        <w:rPr>
          <w:rtl/>
        </w:rPr>
        <w:t xml:space="preserve"> توابع المرفوع</w:t>
      </w:r>
      <w:r w:rsidR="0079744E">
        <w:rPr>
          <w:rtl/>
        </w:rPr>
        <w:t>:</w:t>
      </w:r>
      <w:bookmarkEnd w:id="46"/>
      <w:r w:rsidRPr="004478C8">
        <w:rPr>
          <w:rtl/>
        </w:rPr>
        <w:t xml:space="preserve"> </w:t>
      </w:r>
    </w:p>
    <w:p w14:paraId="4012E4B0" w14:textId="7F2FDEA3" w:rsidR="00691F71" w:rsidRPr="004478C8" w:rsidRDefault="00691F71" w:rsidP="003776F6">
      <w:pPr>
        <w:pStyle w:val="2"/>
        <w:rPr>
          <w:rtl/>
        </w:rPr>
      </w:pPr>
      <w:bookmarkStart w:id="47" w:name="_Toc78188692"/>
      <w:r w:rsidRPr="004478C8">
        <w:rPr>
          <w:rtl/>
        </w:rPr>
        <w:t>أول</w:t>
      </w:r>
      <w:r w:rsidR="00993C12">
        <w:rPr>
          <w:rtl/>
        </w:rPr>
        <w:t>ًا</w:t>
      </w:r>
      <w:r w:rsidR="004478C8">
        <w:rPr>
          <w:rtl/>
        </w:rPr>
        <w:t>:</w:t>
      </w:r>
      <w:r w:rsidRPr="004478C8">
        <w:rPr>
          <w:rtl/>
        </w:rPr>
        <w:t xml:space="preserve"> النعت</w:t>
      </w:r>
      <w:r w:rsidR="0079744E">
        <w:rPr>
          <w:rtl/>
        </w:rPr>
        <w:t>:</w:t>
      </w:r>
      <w:bookmarkEnd w:id="47"/>
      <w:r w:rsidRPr="004478C8">
        <w:rPr>
          <w:rtl/>
        </w:rPr>
        <w:t xml:space="preserve"> </w:t>
      </w:r>
    </w:p>
    <w:p w14:paraId="2FDC1772" w14:textId="725ADDBF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يتبع في الإعراب الأسماء الأول</w:t>
      </w:r>
      <w:r w:rsidR="003776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نعت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وتوكيد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وعطف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وبدل</w:t>
      </w:r>
    </w:p>
    <w:p w14:paraId="297C2C49" w14:textId="22DD9DB2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التابع هو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الاسم المشارك لما قبله في إعرابه مطلق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فيدخل في ذلك سائر التوابع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1BBBA505" w14:textId="5B19C4B8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تعريف النعت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هو التابع المكمل </w:t>
      </w:r>
      <w:proofErr w:type="spellStart"/>
      <w:r w:rsidRPr="004478C8">
        <w:rPr>
          <w:rFonts w:ascii="Traditional Arabic" w:hAnsi="Traditional Arabic" w:cs="Traditional Arabic"/>
          <w:sz w:val="34"/>
          <w:szCs w:val="34"/>
          <w:rtl/>
        </w:rPr>
        <w:t>متبوعه</w:t>
      </w:r>
      <w:proofErr w:type="spell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ببيان صفة من صفاته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مررت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برجل كريم )</w:t>
      </w:r>
      <w:r w:rsidR="0079744E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08B662A6" w14:textId="728A051E" w:rsidR="00691F71" w:rsidRPr="004478C8" w:rsidRDefault="00691F71" w:rsidP="003776F6">
      <w:pPr>
        <w:pStyle w:val="2"/>
        <w:rPr>
          <w:rtl/>
        </w:rPr>
      </w:pPr>
      <w:bookmarkStart w:id="48" w:name="_Toc78188693"/>
      <w:r w:rsidRPr="004478C8">
        <w:rPr>
          <w:rtl/>
        </w:rPr>
        <w:t>أغراض النعت</w:t>
      </w:r>
      <w:r w:rsidR="004478C8">
        <w:rPr>
          <w:rtl/>
        </w:rPr>
        <w:t>:</w:t>
      </w:r>
      <w:bookmarkEnd w:id="48"/>
      <w:r w:rsidRPr="004478C8">
        <w:rPr>
          <w:rtl/>
        </w:rPr>
        <w:t xml:space="preserve"> </w:t>
      </w:r>
    </w:p>
    <w:p w14:paraId="57F325C3" w14:textId="069CBD62" w:rsidR="00691F71" w:rsidRPr="004478C8" w:rsidRDefault="00691F71" w:rsidP="003776F6">
      <w:pPr>
        <w:pStyle w:val="a7"/>
        <w:numPr>
          <w:ilvl w:val="0"/>
          <w:numId w:val="26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التخصيص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أي تخصيص المتبوع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مررت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بزيد الخياط )</w:t>
      </w:r>
      <w:r w:rsidR="0079744E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25FC912B" w14:textId="461A19B7" w:rsidR="00691F71" w:rsidRPr="004478C8" w:rsidRDefault="00691F71" w:rsidP="003776F6">
      <w:pPr>
        <w:pStyle w:val="a7"/>
        <w:numPr>
          <w:ilvl w:val="0"/>
          <w:numId w:val="26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المدح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مررت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بزيد الكريم )</w:t>
      </w:r>
      <w:r w:rsidR="0079744E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6559E49A" w14:textId="72595566" w:rsidR="00691F71" w:rsidRPr="004478C8" w:rsidRDefault="00691F71" w:rsidP="003776F6">
      <w:pPr>
        <w:pStyle w:val="a7"/>
        <w:numPr>
          <w:ilvl w:val="0"/>
          <w:numId w:val="26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الترحم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مررت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بزيد المسكين )</w:t>
      </w:r>
      <w:r w:rsidR="0079744E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44A3DACF" w14:textId="682E14AD" w:rsidR="00691F71" w:rsidRPr="004478C8" w:rsidRDefault="00691F71" w:rsidP="003776F6">
      <w:pPr>
        <w:pStyle w:val="a7"/>
        <w:numPr>
          <w:ilvl w:val="0"/>
          <w:numId w:val="26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التأكيد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أمس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العابر لا يعود )</w:t>
      </w:r>
      <w:r w:rsidR="0079744E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5D0E227F" w14:textId="4ADC1CF8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النعت يجب فيه أن يتبع ما قبله في إعرابه وتعريفه أو تنكيره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مررت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بقوم كرماء )</w:t>
      </w:r>
      <w:r w:rsidR="0079744E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فلا تنعت المعرفة ولا تنعت النكرة بالمعرفة فلا تقول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 مررت برجل الكريم )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024E402D" w14:textId="5F7882DD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وهو لدى التوكيد والتذكير أو</w:t>
      </w:r>
      <w:r w:rsidR="003776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سواهما كالفعل خافق ما قفوا </w:t>
      </w:r>
    </w:p>
    <w:p w14:paraId="0F00B041" w14:textId="7950340D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lastRenderedPageBreak/>
        <w:t>تقدم أن النعت لا</w:t>
      </w:r>
      <w:r w:rsidR="0079744E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بد من مطابقته للمنعوت في الإعراب والتعريف او التنكير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أما مطابقته للمنعوت في التوحيد وغيره وهي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التثنية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والجمع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والتذكير وغيره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2876600B" w14:textId="14E9CE63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فإن رفع ضمير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مستتر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طابقه المنعوت مطلق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زيد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رجل حسن )</w:t>
      </w:r>
      <w:r w:rsidR="0079744E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فيطابق في التذكير والتأنيث والإفراد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والتثنية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والجمع كما يطابق الفعل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604F59D7" w14:textId="4595FE4A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وإن رفع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أي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النعت اسم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) ظاهر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كان النسبة إلى التذكير والتأنيث على حسب ذلك الظاهر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وأما في التثنية والجمع فيكون مفرد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فيجري الفعل إذا رفع ظاهر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فتقول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 مررت برجل حسنه أمه )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فالحاصل أن النعت إذا رفع ضميره طابق المنعوت</w:t>
      </w:r>
      <w:r w:rsidRPr="004478C8">
        <w:rPr>
          <w:rFonts w:ascii="Traditional Arabic" w:hAnsi="Traditional Arabic" w:cs="Traditional Arabic"/>
          <w:sz w:val="34"/>
          <w:szCs w:val="34"/>
          <w:vertAlign w:val="superscript"/>
          <w:rtl/>
        </w:rPr>
        <w:t>(</w:t>
      </w:r>
      <w:r w:rsidRPr="004478C8">
        <w:rPr>
          <w:rStyle w:val="a4"/>
          <w:rFonts w:ascii="Traditional Arabic" w:hAnsi="Traditional Arabic" w:cs="Traditional Arabic"/>
          <w:sz w:val="34"/>
          <w:szCs w:val="34"/>
          <w:rtl/>
        </w:rPr>
        <w:footnoteReference w:id="24"/>
      </w:r>
      <w:r w:rsidRPr="004478C8">
        <w:rPr>
          <w:rFonts w:ascii="Traditional Arabic" w:hAnsi="Traditional Arabic" w:cs="Traditional Arabic"/>
          <w:sz w:val="34"/>
          <w:szCs w:val="34"/>
          <w:vertAlign w:val="superscript"/>
          <w:rtl/>
        </w:rPr>
        <w:t>)</w:t>
      </w:r>
      <w:r w:rsidR="0079744E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38223A8F" w14:textId="32263EA2" w:rsidR="00691F71" w:rsidRPr="004478C8" w:rsidRDefault="00691F71" w:rsidP="003776F6">
      <w:pPr>
        <w:pStyle w:val="2"/>
        <w:rPr>
          <w:rtl/>
        </w:rPr>
      </w:pPr>
      <w:bookmarkStart w:id="49" w:name="_Toc78188694"/>
      <w:r w:rsidRPr="004478C8">
        <w:rPr>
          <w:rtl/>
        </w:rPr>
        <w:t>أنواع النعت</w:t>
      </w:r>
      <w:r w:rsidR="004478C8">
        <w:rPr>
          <w:rtl/>
        </w:rPr>
        <w:t>:</w:t>
      </w:r>
      <w:bookmarkEnd w:id="49"/>
      <w:r w:rsidRPr="004478C8">
        <w:rPr>
          <w:rtl/>
        </w:rPr>
        <w:t xml:space="preserve"> </w:t>
      </w:r>
    </w:p>
    <w:p w14:paraId="142D58E4" w14:textId="340BB0C5" w:rsidR="00691F71" w:rsidRPr="004478C8" w:rsidRDefault="00691F71" w:rsidP="003776F6">
      <w:pPr>
        <w:pStyle w:val="a7"/>
        <w:numPr>
          <w:ilvl w:val="0"/>
          <w:numId w:val="27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نع</w:t>
      </w:r>
      <w:r w:rsidR="0079744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ت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حقيقي</w:t>
      </w:r>
      <w:r w:rsid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وهو ما دلّ</w:t>
      </w:r>
      <w:r w:rsidR="0079744E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على صفة في اسم قبله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(أقمت في المنزل الفسيح) فالفسيح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نعت حقيقي لأنه دل على صفة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2AB7ED9C" w14:textId="57A9E851" w:rsidR="00691F71" w:rsidRPr="004478C8" w:rsidRDefault="00691F71" w:rsidP="003776F6">
      <w:pPr>
        <w:pStyle w:val="a7"/>
        <w:numPr>
          <w:ilvl w:val="0"/>
          <w:numId w:val="27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نعت سببي</w:t>
      </w:r>
      <w:r w:rsid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وهو ما دلّ</w:t>
      </w:r>
      <w:r w:rsidR="0079744E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على صفة في اسم له ارتباط بالمتبوع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أقمت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في المنزل الفسيح</w:t>
      </w:r>
      <w:r w:rsidR="0079744E">
        <w:rPr>
          <w:rFonts w:ascii="Traditional Arabic" w:hAnsi="Traditional Arabic" w:cs="Traditional Arabic" w:hint="cs"/>
          <w:sz w:val="34"/>
          <w:szCs w:val="34"/>
          <w:rtl/>
        </w:rPr>
        <w:t xml:space="preserve"> فناؤُه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)</w:t>
      </w:r>
      <w:r w:rsidR="0079744E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6D2337C9" w14:textId="7E0E1978" w:rsidR="003776F6" w:rsidRDefault="00691F71" w:rsidP="003776F6">
      <w:pPr>
        <w:pStyle w:val="a7"/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فالفسيح نعت ولكنه ليس للمتبوع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المنزل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) إذ ليست الفساحة هنا صفة للمنزل</w:t>
      </w:r>
      <w:r w:rsidR="0079744E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وإنما هي صفة لما بعده وهو (فناؤه) غير أنه كما كان للفناء ارتباط بالمنزل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7DF3F944" w14:textId="77777777" w:rsidR="003776F6" w:rsidRDefault="003776F6">
      <w:pPr>
        <w:bidi w:val="0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/>
          <w:sz w:val="34"/>
          <w:szCs w:val="34"/>
          <w:rtl/>
        </w:rPr>
        <w:br w:type="page"/>
      </w:r>
    </w:p>
    <w:p w14:paraId="7B200A1C" w14:textId="7153AF3E" w:rsidR="00691F71" w:rsidRPr="004478C8" w:rsidRDefault="00691F71" w:rsidP="003776F6">
      <w:pPr>
        <w:pStyle w:val="2"/>
        <w:rPr>
          <w:rtl/>
        </w:rPr>
      </w:pPr>
      <w:bookmarkStart w:id="50" w:name="_Toc78188695"/>
      <w:r w:rsidRPr="004478C8">
        <w:rPr>
          <w:rtl/>
        </w:rPr>
        <w:lastRenderedPageBreak/>
        <w:t>قطع النعت عن منعوته</w:t>
      </w:r>
      <w:r w:rsidR="004478C8">
        <w:rPr>
          <w:rtl/>
        </w:rPr>
        <w:t>:</w:t>
      </w:r>
      <w:bookmarkEnd w:id="50"/>
      <w:r w:rsidRPr="004478C8">
        <w:rPr>
          <w:rtl/>
        </w:rPr>
        <w:t xml:space="preserve"> </w:t>
      </w:r>
    </w:p>
    <w:p w14:paraId="1730CA30" w14:textId="2C379CCE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قوله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ويجوز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قطع الصفة للمعلوم موصوفها حقيقة أو ادعاء</w:t>
      </w:r>
      <w:r w:rsidR="0079744E">
        <w:rPr>
          <w:rFonts w:ascii="Traditional Arabic" w:hAnsi="Traditional Arabic" w:cs="Traditional Arabic"/>
          <w:sz w:val="34"/>
          <w:szCs w:val="34"/>
          <w:rtl/>
        </w:rPr>
        <w:t>ً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رفع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بتقدير هو</w:t>
      </w:r>
      <w:r w:rsidR="0079744E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ونصب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بتقدير أعني</w:t>
      </w:r>
      <w:r w:rsidR="0079744E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أو أمدح أو أذم أو أرحم )</w:t>
      </w:r>
      <w:r w:rsidR="0079744E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45C94A36" w14:textId="60414502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الأصل أن النعت يتبع منعوته في إعرابه كما تقدم</w:t>
      </w:r>
      <w:r w:rsidR="0079744E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ويجوز لداعٍ بلاغي قطع هذا النعت عن التبعية لمنعوته</w:t>
      </w:r>
      <w:r w:rsidR="0079744E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فلا يتبعه في علامة الإعراب</w:t>
      </w:r>
      <w:r w:rsidR="0079744E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بل يعطي إعراب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جديد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sz w:val="34"/>
          <w:szCs w:val="34"/>
          <w:vertAlign w:val="superscript"/>
          <w:rtl/>
        </w:rPr>
        <w:t>(</w:t>
      </w:r>
      <w:r w:rsidRPr="004478C8">
        <w:rPr>
          <w:rStyle w:val="a4"/>
          <w:rFonts w:ascii="Traditional Arabic" w:hAnsi="Traditional Arabic" w:cs="Traditional Arabic"/>
          <w:sz w:val="34"/>
          <w:szCs w:val="34"/>
          <w:rtl/>
        </w:rPr>
        <w:footnoteReference w:id="25"/>
      </w:r>
      <w:r w:rsidRPr="004478C8">
        <w:rPr>
          <w:rFonts w:ascii="Traditional Arabic" w:hAnsi="Traditional Arabic" w:cs="Traditional Arabic"/>
          <w:sz w:val="34"/>
          <w:szCs w:val="34"/>
          <w:vertAlign w:val="superscript"/>
          <w:rtl/>
        </w:rPr>
        <w:t>)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5630CAFD" w14:textId="43015251" w:rsidR="00691F71" w:rsidRPr="004478C8" w:rsidRDefault="00691F71" w:rsidP="003776F6">
      <w:pPr>
        <w:pStyle w:val="2"/>
        <w:rPr>
          <w:rtl/>
        </w:rPr>
      </w:pPr>
      <w:bookmarkStart w:id="51" w:name="_Toc78188696"/>
      <w:r w:rsidRPr="004478C8">
        <w:rPr>
          <w:rtl/>
        </w:rPr>
        <w:t>ثاني</w:t>
      </w:r>
      <w:r w:rsidR="00993C12">
        <w:rPr>
          <w:rtl/>
        </w:rPr>
        <w:t>ًا</w:t>
      </w:r>
      <w:r w:rsidR="004478C8">
        <w:rPr>
          <w:rtl/>
        </w:rPr>
        <w:t>:</w:t>
      </w:r>
      <w:r w:rsidRPr="004478C8">
        <w:rPr>
          <w:rtl/>
        </w:rPr>
        <w:t xml:space="preserve"> التوكيد</w:t>
      </w:r>
      <w:r w:rsidR="0079744E">
        <w:rPr>
          <w:rtl/>
        </w:rPr>
        <w:t>:</w:t>
      </w:r>
      <w:bookmarkEnd w:id="51"/>
      <w:r w:rsidRPr="004478C8">
        <w:rPr>
          <w:rtl/>
        </w:rPr>
        <w:t xml:space="preserve"> </w:t>
      </w:r>
    </w:p>
    <w:p w14:paraId="28E82FCB" w14:textId="2E63B1E7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قوله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التوكيد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هو إما لفظي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 أخاك </w:t>
      </w:r>
      <w:proofErr w:type="spellStart"/>
      <w:r w:rsidRPr="004478C8">
        <w:rPr>
          <w:rFonts w:ascii="Traditional Arabic" w:hAnsi="Traditional Arabic" w:cs="Traditional Arabic"/>
          <w:sz w:val="34"/>
          <w:szCs w:val="34"/>
          <w:rtl/>
        </w:rPr>
        <w:t>أخاك</w:t>
      </w:r>
      <w:proofErr w:type="spell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إن من لا أخ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له كساعٍ إلى الهيجاء بغير سلاحٍ)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3776F6" w:rsidRPr="003776F6">
        <w:rPr>
          <w:rFonts w:ascii="Traditional Arabic" w:hAnsi="Traditional Arabic" w:cs="Traditional Arabic"/>
          <w:sz w:val="34"/>
          <w:szCs w:val="34"/>
          <w:rtl/>
        </w:rPr>
        <w:t>﴿</w:t>
      </w:r>
      <w:r w:rsidR="0079744E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كَلَّا</w:t>
      </w:r>
      <w:r w:rsidR="0079744E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79744E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إِذَا</w:t>
      </w:r>
      <w:r w:rsidR="0079744E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79744E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دُكَّتِ</w:t>
      </w:r>
      <w:r w:rsidR="0079744E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79744E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الْأَرْضُ</w:t>
      </w:r>
      <w:r w:rsidR="0079744E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79744E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دَكًّا</w:t>
      </w:r>
      <w:r w:rsidR="0079744E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proofErr w:type="spellStart"/>
      <w:r w:rsidR="0079744E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دَكًّا</w:t>
      </w:r>
      <w:proofErr w:type="spellEnd"/>
      <w:r w:rsidR="003776F6" w:rsidRPr="003776F6">
        <w:rPr>
          <w:rFonts w:ascii="Traditional Arabic" w:hAnsi="Traditional Arabic" w:cs="Traditional Arabic"/>
          <w:sz w:val="34"/>
          <w:szCs w:val="34"/>
          <w:rtl/>
        </w:rPr>
        <w:t xml:space="preserve"> ﴾</w:t>
      </w:r>
      <w:r w:rsidR="0079744E" w:rsidRPr="0079744E">
        <w:rPr>
          <w:rFonts w:ascii="Traditional Arabic" w:hAnsi="Traditional Arabic" w:cs="Traditional Arabic"/>
          <w:sz w:val="34"/>
          <w:szCs w:val="34"/>
          <w:rtl/>
        </w:rPr>
        <w:t xml:space="preserve"> [</w:t>
      </w:r>
      <w:r w:rsidR="0079744E" w:rsidRPr="0079744E">
        <w:rPr>
          <w:rFonts w:ascii="Traditional Arabic" w:hAnsi="Traditional Arabic" w:cs="Traditional Arabic" w:hint="cs"/>
          <w:sz w:val="34"/>
          <w:szCs w:val="34"/>
          <w:rtl/>
        </w:rPr>
        <w:t>الفجر</w:t>
      </w:r>
      <w:r w:rsidR="0079744E" w:rsidRPr="0079744E">
        <w:rPr>
          <w:rFonts w:ascii="Traditional Arabic" w:hAnsi="Traditional Arabic" w:cs="Traditional Arabic"/>
          <w:sz w:val="34"/>
          <w:szCs w:val="34"/>
          <w:rtl/>
        </w:rPr>
        <w:t>: 21]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6E7E3717" w14:textId="48B2D6DE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والمراد بالتوكيد المؤكِد من إطلاق المصدر مراد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به اسم الفاعل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ويقال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التأكيد بالهمزة الأول أفصح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7B145DF8" w14:textId="4FCDB87E" w:rsidR="00691F71" w:rsidRPr="004478C8" w:rsidRDefault="00691F71" w:rsidP="003776F6">
      <w:pPr>
        <w:pStyle w:val="2"/>
        <w:rPr>
          <w:rtl/>
        </w:rPr>
      </w:pPr>
      <w:bookmarkStart w:id="52" w:name="_Toc78188697"/>
      <w:r w:rsidRPr="004478C8">
        <w:rPr>
          <w:rtl/>
        </w:rPr>
        <w:t>أقسام التوكيد</w:t>
      </w:r>
      <w:r w:rsidR="004478C8">
        <w:rPr>
          <w:rtl/>
        </w:rPr>
        <w:t>:</w:t>
      </w:r>
      <w:bookmarkEnd w:id="52"/>
      <w:r w:rsidRPr="004478C8">
        <w:rPr>
          <w:rtl/>
        </w:rPr>
        <w:t xml:space="preserve"> </w:t>
      </w:r>
    </w:p>
    <w:p w14:paraId="5765F398" w14:textId="1BB66253" w:rsidR="00691F71" w:rsidRPr="004478C8" w:rsidRDefault="00691F71" w:rsidP="003776F6">
      <w:pPr>
        <w:pStyle w:val="a7"/>
        <w:numPr>
          <w:ilvl w:val="0"/>
          <w:numId w:val="28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توكيد لفظي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وهو إعادة اللفظ الأول بعينه سواء أكان اسم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كقول الشاعر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7D3EFBD6" w14:textId="3B65EDB1" w:rsidR="00691F71" w:rsidRPr="004478C8" w:rsidRDefault="00691F71" w:rsidP="003776F6">
      <w:pPr>
        <w:pStyle w:val="a7"/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أخاك </w:t>
      </w:r>
      <w:proofErr w:type="spellStart"/>
      <w:r w:rsidRPr="004478C8">
        <w:rPr>
          <w:rFonts w:ascii="Traditional Arabic" w:hAnsi="Traditional Arabic" w:cs="Traditional Arabic"/>
          <w:sz w:val="34"/>
          <w:szCs w:val="34"/>
          <w:rtl/>
        </w:rPr>
        <w:t>أخاك</w:t>
      </w:r>
      <w:proofErr w:type="spell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إن من لا أخ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له</w:t>
      </w:r>
      <w:r w:rsidR="003776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كساعٍ إلي الهيجاء بغير سلاحٍ </w:t>
      </w:r>
    </w:p>
    <w:p w14:paraId="745036FA" w14:textId="6D994B9B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فـ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أخاك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) مفعول به لفعل محذوف وجوب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تقديره </w:t>
      </w:r>
      <w:r w:rsidR="001854B0">
        <w:rPr>
          <w:rFonts w:ascii="Traditional Arabic" w:hAnsi="Traditional Arabic" w:cs="Traditional Arabic" w:hint="cs"/>
          <w:sz w:val="34"/>
          <w:szCs w:val="34"/>
          <w:rtl/>
        </w:rPr>
        <w:t>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لز</w:t>
      </w:r>
      <w:r w:rsidR="001854B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م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="00294DE7">
        <w:rPr>
          <w:rFonts w:ascii="Traditional Arabic" w:hAnsi="Traditional Arabic" w:cs="Traditional Arabic"/>
          <w:sz w:val="34"/>
          <w:szCs w:val="34"/>
          <w:rtl/>
        </w:rPr>
        <w:t xml:space="preserve"> و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( أخاك ) الثاني توكيد لفظي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والظاهر أن قوله تعالى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 دك</w:t>
      </w:r>
      <w:r w:rsidR="001854B0">
        <w:rPr>
          <w:rFonts w:ascii="Traditional Arabic" w:hAnsi="Traditional Arabic" w:cs="Traditional Arabic"/>
          <w:sz w:val="34"/>
          <w:szCs w:val="34"/>
          <w:rtl/>
        </w:rPr>
        <w:t>ًّ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دك</w:t>
      </w:r>
      <w:r w:rsidR="001854B0">
        <w:rPr>
          <w:rFonts w:ascii="Traditional Arabic" w:hAnsi="Traditional Arabic" w:cs="Traditional Arabic"/>
          <w:sz w:val="34"/>
          <w:szCs w:val="34"/>
          <w:rtl/>
        </w:rPr>
        <w:t>ًّ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) من باب التوكيد وعيه كثير من النحاة</w:t>
      </w:r>
      <w:r w:rsidR="001854B0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وجرى عليه ابن هشام نفسه في كتابه ( شذور الذهب )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445A06F0" w14:textId="1FD66642" w:rsidR="00691F71" w:rsidRPr="004478C8" w:rsidRDefault="00691F71" w:rsidP="003776F6">
      <w:pPr>
        <w:pStyle w:val="a7"/>
        <w:numPr>
          <w:ilvl w:val="0"/>
          <w:numId w:val="28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lastRenderedPageBreak/>
        <w:t>التوكيد المعنوي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وهو يذكر لرفع احتمال تقدير مضاف إلى المتبوع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أو إرادة الخصوص بما ظاهره العموم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4CC8F13D" w14:textId="074440E5" w:rsidR="00691F71" w:rsidRPr="004478C8" w:rsidRDefault="00691F71" w:rsidP="003776F6">
      <w:pPr>
        <w:spacing w:line="360" w:lineRule="auto"/>
        <w:ind w:left="36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فالأول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يكون بـ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النفس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والعين )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 حدثني الأمير نفسه )</w:t>
      </w:r>
      <w:r w:rsidR="001854B0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فـ ( نفسه ) توكيد معنوي مرفوع والهاء مضاف إليه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وإذا اجتمعا النفس والعين في اللفظ وجب تأخر ( العين) عن النفس</w:t>
      </w:r>
      <w:r w:rsidR="00594914">
        <w:rPr>
          <w:rFonts w:ascii="Traditional Arabic" w:hAnsi="Traditional Arabic" w:cs="Traditional Arabic"/>
          <w:sz w:val="34"/>
          <w:szCs w:val="34"/>
          <w:rtl/>
        </w:rPr>
        <w:t>؛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لأن النفس عبارة عن جملة الشيء والعين مستعارة في التعبير عن الجملة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 جاء خالد نفسه وعينه )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53DB9903" w14:textId="033BD764" w:rsidR="00691F71" w:rsidRPr="004478C8" w:rsidRDefault="00691F71" w:rsidP="003776F6">
      <w:pPr>
        <w:spacing w:line="360" w:lineRule="auto"/>
        <w:ind w:left="36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فالثاني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هو ما يراد به رفع احتمال إرادة الخصوص بما ظاهره العموم</w:t>
      </w:r>
      <w:r w:rsidR="00F77276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فهو لفظ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كل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)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 قرأت القرآن كله )</w:t>
      </w:r>
      <w:r w:rsidR="00F77276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فلو لم يؤت بكلمة ( كل )</w:t>
      </w:r>
      <w:r w:rsidR="00F77276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لكان من المحتمل أن المراد من المقروء هو الأكثر أو الأقل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2A89D87D" w14:textId="15366678" w:rsidR="00691F71" w:rsidRPr="004478C8" w:rsidRDefault="00691F71" w:rsidP="003776F6">
      <w:pPr>
        <w:spacing w:line="360" w:lineRule="auto"/>
        <w:ind w:left="36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ولا يؤكد بها إلا بثلاثة شروط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="00126F5D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0543096F" w14:textId="29C2C5B6" w:rsidR="00691F71" w:rsidRPr="004478C8" w:rsidRDefault="00691F71" w:rsidP="003776F6">
      <w:pPr>
        <w:pStyle w:val="a7"/>
        <w:numPr>
          <w:ilvl w:val="0"/>
          <w:numId w:val="29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أن يكون المؤكد بها غير مثنى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حضر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الضيوف كلهم )</w:t>
      </w:r>
      <w:r w:rsidR="00F77276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77CD8884" w14:textId="30279B4E" w:rsidR="00691F71" w:rsidRPr="004478C8" w:rsidRDefault="00691F71" w:rsidP="003776F6">
      <w:pPr>
        <w:pStyle w:val="a7"/>
        <w:numPr>
          <w:ilvl w:val="0"/>
          <w:numId w:val="29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أن يكون المؤكد بها جمع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له أفراد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قرأت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الكتاب كله )</w:t>
      </w:r>
      <w:r w:rsidR="00F77276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22FB1BB4" w14:textId="17AF8A12" w:rsidR="00691F71" w:rsidRPr="004478C8" w:rsidRDefault="00691F71" w:rsidP="003776F6">
      <w:pPr>
        <w:pStyle w:val="a7"/>
        <w:numPr>
          <w:ilvl w:val="0"/>
          <w:numId w:val="29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أن يتصل بها ضمير عائد على المؤكد كما في الأمثلة</w:t>
      </w:r>
      <w:r w:rsidR="00F77276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فإن كان المؤكد مثنى فله لفظان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كلا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) للمثنى المذكر</w:t>
      </w:r>
      <w:r w:rsidR="00F77276">
        <w:rPr>
          <w:rFonts w:ascii="Traditional Arabic" w:hAnsi="Traditional Arabic" w:cs="Traditional Arabic"/>
          <w:sz w:val="34"/>
          <w:szCs w:val="34"/>
          <w:rtl/>
        </w:rPr>
        <w:t>،</w:t>
      </w:r>
      <w:r w:rsidR="00294DE7">
        <w:rPr>
          <w:rFonts w:ascii="Traditional Arabic" w:hAnsi="Traditional Arabic" w:cs="Traditional Arabic"/>
          <w:sz w:val="34"/>
          <w:szCs w:val="34"/>
          <w:rtl/>
        </w:rPr>
        <w:t xml:space="preserve"> و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( كلتا ) للمثنى المؤنث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 </w:t>
      </w:r>
      <w:r w:rsidR="00F77276">
        <w:rPr>
          <w:rFonts w:ascii="Traditional Arabic" w:hAnsi="Traditional Arabic" w:cs="Traditional Arabic" w:hint="cs"/>
          <w:sz w:val="34"/>
          <w:szCs w:val="34"/>
          <w:rtl/>
        </w:rPr>
        <w:t xml:space="preserve">فاز </w:t>
      </w:r>
      <w:proofErr w:type="spellStart"/>
      <w:r w:rsidRPr="004478C8">
        <w:rPr>
          <w:rFonts w:ascii="Traditional Arabic" w:hAnsi="Traditional Arabic" w:cs="Traditional Arabic"/>
          <w:sz w:val="34"/>
          <w:szCs w:val="34"/>
          <w:rtl/>
        </w:rPr>
        <w:t>الأخوان</w:t>
      </w:r>
      <w:proofErr w:type="spell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كلاهما</w:t>
      </w:r>
      <w:r w:rsidR="00F77276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وفازت البنتان كلتاهما)</w:t>
      </w:r>
      <w:r w:rsidR="00F77276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والجمع نحو قوله تعالى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3776F6" w:rsidRPr="003776F6">
        <w:rPr>
          <w:rFonts w:ascii="Traditional Arabic" w:hAnsi="Traditional Arabic" w:cs="Traditional Arabic"/>
          <w:sz w:val="34"/>
          <w:szCs w:val="34"/>
          <w:rtl/>
        </w:rPr>
        <w:t>﴿</w:t>
      </w:r>
      <w:r w:rsidR="00F77276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فَسَجَدَ</w:t>
      </w:r>
      <w:r w:rsidR="00F77276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F77276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الْمَلَائِكَةُ</w:t>
      </w:r>
      <w:r w:rsidR="00F77276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F77276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كُلُّهُمْ</w:t>
      </w:r>
      <w:r w:rsidR="00F77276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F77276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أَجْمَعُونَ</w:t>
      </w:r>
      <w:r w:rsidR="003776F6" w:rsidRPr="003776F6">
        <w:rPr>
          <w:rFonts w:ascii="Traditional Arabic" w:hAnsi="Traditional Arabic" w:cs="Traditional Arabic"/>
          <w:sz w:val="34"/>
          <w:szCs w:val="34"/>
          <w:rtl/>
        </w:rPr>
        <w:t xml:space="preserve"> ﴾</w:t>
      </w:r>
      <w:r w:rsidR="00F77276" w:rsidRPr="00F7727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F77276" w:rsidRPr="00F77276">
        <w:rPr>
          <w:rFonts w:ascii="Traditional Arabic" w:hAnsi="Traditional Arabic" w:cs="Traditional Arabic"/>
          <w:sz w:val="34"/>
          <w:szCs w:val="34"/>
          <w:rtl/>
        </w:rPr>
        <w:lastRenderedPageBreak/>
        <w:t>[</w:t>
      </w:r>
      <w:r w:rsidR="00F77276" w:rsidRPr="00F77276">
        <w:rPr>
          <w:rFonts w:ascii="Traditional Arabic" w:hAnsi="Traditional Arabic" w:cs="Traditional Arabic" w:hint="cs"/>
          <w:sz w:val="34"/>
          <w:szCs w:val="34"/>
          <w:rtl/>
        </w:rPr>
        <w:t>الحجر</w:t>
      </w:r>
      <w:r w:rsidR="00F77276" w:rsidRPr="00F77276">
        <w:rPr>
          <w:rFonts w:ascii="Traditional Arabic" w:hAnsi="Traditional Arabic" w:cs="Traditional Arabic"/>
          <w:sz w:val="34"/>
          <w:szCs w:val="34"/>
          <w:rtl/>
        </w:rPr>
        <w:t>: 30]</w:t>
      </w:r>
      <w:r w:rsidR="00F77276">
        <w:rPr>
          <w:rFonts w:ascii="Traditional Arabic" w:hAnsi="Traditional Arabic" w:cs="Traditional Arabic"/>
          <w:sz w:val="34"/>
          <w:szCs w:val="34"/>
          <w:rtl/>
        </w:rPr>
        <w:t>،</w:t>
      </w:r>
      <w:r w:rsidR="00294DE7">
        <w:rPr>
          <w:rFonts w:ascii="Traditional Arabic" w:hAnsi="Traditional Arabic" w:cs="Traditional Arabic"/>
          <w:sz w:val="34"/>
          <w:szCs w:val="34"/>
          <w:rtl/>
        </w:rPr>
        <w:t xml:space="preserve"> و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( كلهم ) توكيد </w:t>
      </w:r>
      <w:proofErr w:type="spellStart"/>
      <w:r w:rsidRPr="004478C8">
        <w:rPr>
          <w:rFonts w:ascii="Traditional Arabic" w:hAnsi="Traditional Arabic" w:cs="Traditional Arabic"/>
          <w:sz w:val="34"/>
          <w:szCs w:val="34"/>
          <w:rtl/>
        </w:rPr>
        <w:t>معنوى</w:t>
      </w:r>
      <w:proofErr w:type="spell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لـ ( الملائكة ) مرفوع مثله ( أجمعون ) توكيد معنوي ثان مرفوع بالواو </w:t>
      </w:r>
      <w:r w:rsidRPr="004478C8">
        <w:rPr>
          <w:rFonts w:ascii="Traditional Arabic" w:hAnsi="Traditional Arabic" w:cs="Traditional Arabic"/>
          <w:sz w:val="34"/>
          <w:szCs w:val="34"/>
          <w:vertAlign w:val="superscript"/>
          <w:rtl/>
        </w:rPr>
        <w:t>(</w:t>
      </w:r>
      <w:r w:rsidRPr="004478C8">
        <w:rPr>
          <w:rStyle w:val="a4"/>
          <w:rFonts w:ascii="Traditional Arabic" w:hAnsi="Traditional Arabic" w:cs="Traditional Arabic"/>
          <w:sz w:val="34"/>
          <w:szCs w:val="34"/>
          <w:rtl/>
        </w:rPr>
        <w:footnoteReference w:id="26"/>
      </w:r>
      <w:r w:rsidRPr="004478C8">
        <w:rPr>
          <w:rFonts w:ascii="Traditional Arabic" w:hAnsi="Traditional Arabic" w:cs="Traditional Arabic"/>
          <w:sz w:val="34"/>
          <w:szCs w:val="34"/>
          <w:vertAlign w:val="superscript"/>
          <w:rtl/>
        </w:rPr>
        <w:t>)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166283A9" w14:textId="0758F606" w:rsidR="00691F71" w:rsidRPr="004478C8" w:rsidRDefault="00691F71" w:rsidP="003776F6">
      <w:pPr>
        <w:pStyle w:val="2"/>
        <w:rPr>
          <w:rtl/>
        </w:rPr>
      </w:pPr>
      <w:bookmarkStart w:id="53" w:name="_Toc78188698"/>
      <w:r w:rsidRPr="004478C8">
        <w:rPr>
          <w:rtl/>
        </w:rPr>
        <w:t>ثالث</w:t>
      </w:r>
      <w:r w:rsidR="00993C12">
        <w:rPr>
          <w:rtl/>
        </w:rPr>
        <w:t>ًا</w:t>
      </w:r>
      <w:r w:rsidR="004478C8">
        <w:rPr>
          <w:rtl/>
        </w:rPr>
        <w:t>:</w:t>
      </w:r>
      <w:r w:rsidRPr="004478C8">
        <w:rPr>
          <w:rtl/>
        </w:rPr>
        <w:t xml:space="preserve"> العطف</w:t>
      </w:r>
      <w:r w:rsidR="004478C8">
        <w:rPr>
          <w:rtl/>
        </w:rPr>
        <w:t>:</w:t>
      </w:r>
      <w:bookmarkEnd w:id="53"/>
      <w:r w:rsidRPr="004478C8">
        <w:rPr>
          <w:rtl/>
        </w:rPr>
        <w:t xml:space="preserve"> </w:t>
      </w:r>
    </w:p>
    <w:p w14:paraId="5C61B7DE" w14:textId="36F43513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العطف إما ذو بيان أو نسق</w:t>
      </w:r>
      <w:r w:rsidR="00126F5D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والغرض الآن بيان ما سبق</w:t>
      </w:r>
    </w:p>
    <w:p w14:paraId="2BD7B8CF" w14:textId="05023E60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فذو بيان تابع شبه الصفة</w:t>
      </w:r>
      <w:r w:rsidR="003776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حقيقة القصد به منكشفة </w:t>
      </w:r>
    </w:p>
    <w:p w14:paraId="0DD9AC07" w14:textId="612CBCB8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العطف كما ذكر على ضربين هما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72A93F50" w14:textId="28D1649D" w:rsidR="00691F71" w:rsidRPr="004478C8" w:rsidRDefault="00691F71" w:rsidP="003776F6">
      <w:pPr>
        <w:pStyle w:val="2"/>
        <w:rPr>
          <w:rtl/>
          <w:lang w:bidi="ar-EG"/>
        </w:rPr>
      </w:pPr>
      <w:bookmarkStart w:id="54" w:name="_Toc78188699"/>
      <w:r w:rsidRPr="004478C8">
        <w:rPr>
          <w:rtl/>
        </w:rPr>
        <w:t>أول</w:t>
      </w:r>
      <w:r w:rsidR="00993C12">
        <w:rPr>
          <w:rtl/>
        </w:rPr>
        <w:t>ًا</w:t>
      </w:r>
      <w:r w:rsidR="004478C8">
        <w:rPr>
          <w:rtl/>
        </w:rPr>
        <w:t>:</w:t>
      </w:r>
      <w:r w:rsidRPr="004478C8">
        <w:rPr>
          <w:rtl/>
        </w:rPr>
        <w:t xml:space="preserve"> عطف البيان</w:t>
      </w:r>
      <w:r w:rsidR="004478C8">
        <w:rPr>
          <w:rtl/>
        </w:rPr>
        <w:t>:</w:t>
      </w:r>
      <w:bookmarkEnd w:id="54"/>
    </w:p>
    <w:p w14:paraId="61EED7CC" w14:textId="1A79A2BA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فهو التابع الموضح والمخصص </w:t>
      </w:r>
      <w:proofErr w:type="spellStart"/>
      <w:r w:rsidRPr="004478C8">
        <w:rPr>
          <w:rFonts w:ascii="Traditional Arabic" w:hAnsi="Traditional Arabic" w:cs="Traditional Arabic"/>
          <w:sz w:val="34"/>
          <w:szCs w:val="34"/>
          <w:rtl/>
        </w:rPr>
        <w:t>متبوعه</w:t>
      </w:r>
      <w:proofErr w:type="spellEnd"/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غير مقصود بالنسبة ولا مشتق</w:t>
      </w:r>
      <w:r w:rsidR="000F106E">
        <w:rPr>
          <w:rFonts w:ascii="Traditional Arabic" w:hAnsi="Traditional Arabic" w:cs="Traditional Arabic"/>
          <w:sz w:val="34"/>
          <w:szCs w:val="34"/>
          <w:rtl/>
        </w:rPr>
        <w:t>ًّ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ولا مؤول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بمشتق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 قول الشاعر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22D99124" w14:textId="192D4C62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أقسم بالله أبو حفص عمر</w:t>
      </w:r>
      <w:r w:rsidR="003776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ما مسها من نقب ولا دبر </w:t>
      </w:r>
    </w:p>
    <w:p w14:paraId="0FA1D85D" w14:textId="1CBC3D28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فخرج بقوله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الموضح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والمخصص ) التوكيد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وعطف النسق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وبقولي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 غير مقصود بالنسبة) البدل</w:t>
      </w:r>
      <w:r w:rsidR="000F106E">
        <w:rPr>
          <w:rFonts w:ascii="Traditional Arabic" w:hAnsi="Traditional Arabic" w:cs="Traditional Arabic"/>
          <w:sz w:val="34"/>
          <w:szCs w:val="34"/>
          <w:rtl/>
        </w:rPr>
        <w:t>؛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لأنه في نية تكرار العامل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كما سيأتي ذكره وبقوله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(ولا مشتق</w:t>
      </w:r>
      <w:r w:rsidR="000F106E">
        <w:rPr>
          <w:rFonts w:ascii="Traditional Arabic" w:hAnsi="Traditional Arabic" w:cs="Traditional Arabic"/>
          <w:sz w:val="34"/>
          <w:szCs w:val="34"/>
          <w:rtl/>
        </w:rPr>
        <w:t>ًّ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ولا مؤول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بمشتق)</w:t>
      </w:r>
      <w:r w:rsidR="000F106E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4EF629CC" w14:textId="44633E87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فعطف البيان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هو تابع جامد يشبه النعت في توضيحه المعرفة وتخصيصه النكرة</w:t>
      </w:r>
      <w:r w:rsidR="000F106E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وهذا يفيد التوضيح للمعرفة</w:t>
      </w:r>
      <w:r w:rsidR="000F106E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وذلك إن كان من الآتي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54AE51EC" w14:textId="57893492" w:rsidR="00691F71" w:rsidRPr="004478C8" w:rsidRDefault="00691F71" w:rsidP="003776F6">
      <w:pPr>
        <w:pStyle w:val="a7"/>
        <w:numPr>
          <w:ilvl w:val="0"/>
          <w:numId w:val="30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اسم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بعد الكنية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(جاء </w:t>
      </w:r>
      <w:r w:rsidR="000F106E">
        <w:rPr>
          <w:rFonts w:ascii="Traditional Arabic" w:hAnsi="Traditional Arabic" w:cs="Traditional Arabic" w:hint="cs"/>
          <w:sz w:val="34"/>
          <w:szCs w:val="34"/>
          <w:rtl/>
        </w:rPr>
        <w:t>أ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بو حفص عمرُ)</w:t>
      </w:r>
      <w:r w:rsidR="000F106E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3E89AA45" w14:textId="2F6EFC40" w:rsidR="00691F71" w:rsidRPr="004478C8" w:rsidRDefault="00691F71" w:rsidP="003776F6">
      <w:pPr>
        <w:pStyle w:val="a7"/>
        <w:numPr>
          <w:ilvl w:val="0"/>
          <w:numId w:val="30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lastRenderedPageBreak/>
        <w:t>لقب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بعد الاسم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(عاد يوسف صلاح الدين)</w:t>
      </w:r>
      <w:r w:rsidR="000F106E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4255E33F" w14:textId="5B0B0BD8" w:rsidR="00691F71" w:rsidRPr="004478C8" w:rsidRDefault="00691F71" w:rsidP="003776F6">
      <w:pPr>
        <w:pStyle w:val="a7"/>
        <w:numPr>
          <w:ilvl w:val="0"/>
          <w:numId w:val="30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موص</w:t>
      </w:r>
      <w:r w:rsidR="00E05670">
        <w:rPr>
          <w:rFonts w:ascii="Traditional Arabic" w:hAnsi="Traditional Arabic" w:cs="Traditional Arabic" w:hint="cs"/>
          <w:sz w:val="34"/>
          <w:szCs w:val="34"/>
          <w:rtl/>
        </w:rPr>
        <w:t>و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ف</w:t>
      </w:r>
      <w:r w:rsidR="00E05670">
        <w:rPr>
          <w:rFonts w:ascii="Traditional Arabic" w:hAnsi="Traditional Arabic" w:cs="Traditional Arabic"/>
          <w:sz w:val="34"/>
          <w:szCs w:val="34"/>
          <w:rtl/>
        </w:rPr>
        <w:t>ً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ا بعد الصفة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(شكرت للصديق عامر)</w:t>
      </w:r>
      <w:r w:rsidR="00E05670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73FBBAFB" w14:textId="0B5AB136" w:rsidR="00691F71" w:rsidRPr="004478C8" w:rsidRDefault="00691F71" w:rsidP="003776F6">
      <w:pPr>
        <w:pStyle w:val="a7"/>
        <w:numPr>
          <w:ilvl w:val="0"/>
          <w:numId w:val="30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تفسير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بعد المفسر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يكثر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في بلادنا العسجد</w:t>
      </w:r>
      <w:r w:rsidR="00E05670">
        <w:rPr>
          <w:rFonts w:ascii="Traditional Arabic" w:hAnsi="Traditional Arabic" w:cs="Traditional Arabic"/>
          <w:sz w:val="34"/>
          <w:szCs w:val="34"/>
          <w:rtl/>
        </w:rPr>
        <w:t>؛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أي الذهب والكلمات ( عمر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صلاح الدين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عامر) تسمى عطف بيان</w:t>
      </w:r>
      <w:r w:rsidR="00E05670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أو هو يوافق </w:t>
      </w:r>
      <w:proofErr w:type="spellStart"/>
      <w:r w:rsidRPr="004478C8">
        <w:rPr>
          <w:rFonts w:ascii="Traditional Arabic" w:hAnsi="Traditional Arabic" w:cs="Traditional Arabic"/>
          <w:sz w:val="34"/>
          <w:szCs w:val="34"/>
          <w:rtl/>
        </w:rPr>
        <w:t>متبوعه</w:t>
      </w:r>
      <w:proofErr w:type="spell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في الإفراد والتنكير والتذكير وفروعها</w:t>
      </w:r>
      <w:r w:rsidR="00E05670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وفي الإعراب</w:t>
      </w:r>
      <w:r w:rsidR="00E05670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D26D2D">
        <w:rPr>
          <w:rFonts w:ascii="Traditional Arabic" w:hAnsi="Traditional Arabic" w:cs="Traditional Arabic" w:hint="cs"/>
          <w:sz w:val="34"/>
          <w:szCs w:val="34"/>
          <w:rtl/>
        </w:rPr>
        <w:t xml:space="preserve">وذلك 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كلما </w:t>
      </w:r>
      <w:r w:rsidR="00D26D2D">
        <w:rPr>
          <w:rFonts w:ascii="Traditional Arabic" w:hAnsi="Traditional Arabic" w:cs="Traditional Arabic" w:hint="cs"/>
          <w:sz w:val="34"/>
          <w:szCs w:val="34"/>
          <w:rtl/>
        </w:rPr>
        <w:t>وضعت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التابع في موضع المتبوع وأمكن الاستغناء عنه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1B4119E2" w14:textId="51906FD6" w:rsidR="00691F71" w:rsidRPr="004478C8" w:rsidRDefault="00691F71" w:rsidP="003776F6">
      <w:pPr>
        <w:pStyle w:val="2"/>
        <w:rPr>
          <w:rtl/>
        </w:rPr>
      </w:pPr>
      <w:bookmarkStart w:id="55" w:name="_Toc78188700"/>
      <w:r w:rsidRPr="004478C8">
        <w:rPr>
          <w:rtl/>
        </w:rPr>
        <w:t>ثاني</w:t>
      </w:r>
      <w:r w:rsidR="00993C12">
        <w:rPr>
          <w:rtl/>
        </w:rPr>
        <w:t>ًا</w:t>
      </w:r>
      <w:r w:rsidR="004478C8">
        <w:rPr>
          <w:rtl/>
        </w:rPr>
        <w:t>:</w:t>
      </w:r>
      <w:r w:rsidRPr="004478C8">
        <w:rPr>
          <w:rtl/>
        </w:rPr>
        <w:t xml:space="preserve"> عطف النسق</w:t>
      </w:r>
      <w:r w:rsidR="004478C8">
        <w:rPr>
          <w:rtl/>
        </w:rPr>
        <w:t>:</w:t>
      </w:r>
      <w:bookmarkEnd w:id="55"/>
      <w:r w:rsidRPr="004478C8">
        <w:rPr>
          <w:rtl/>
        </w:rPr>
        <w:t xml:space="preserve"> </w:t>
      </w:r>
    </w:p>
    <w:p w14:paraId="2B8ABFC1" w14:textId="19DDC5A7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فهو تابع بينه وبين </w:t>
      </w:r>
      <w:proofErr w:type="spellStart"/>
      <w:r w:rsidRPr="004478C8">
        <w:rPr>
          <w:rFonts w:ascii="Traditional Arabic" w:hAnsi="Traditional Arabic" w:cs="Traditional Arabic"/>
          <w:sz w:val="34"/>
          <w:szCs w:val="34"/>
          <w:rtl/>
        </w:rPr>
        <w:t>متبوعه</w:t>
      </w:r>
      <w:proofErr w:type="spell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0972B7">
        <w:rPr>
          <w:rFonts w:ascii="Traditional Arabic" w:hAnsi="Traditional Arabic" w:cs="Traditional Arabic" w:hint="cs"/>
          <w:sz w:val="34"/>
          <w:szCs w:val="34"/>
          <w:rtl/>
        </w:rPr>
        <w:t>أ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حد حروف العطف وهي تسعة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الواو</w:t>
      </w:r>
      <w:proofErr w:type="gramEnd"/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الفاء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ثم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أو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أم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حتى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بل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لكن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لا )</w:t>
      </w:r>
      <w:r w:rsidR="00BE293F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والحروف الستة الأولى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 الواو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الفاء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ثم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أو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أم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حتى ) تفيد مشاركة المعطوف للمعطوف عليه في الإعراب والمدلول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والحروف الثلاثة الأخر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 بل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لكن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لا ) تفيد المشاركة في الإعراب دون المدلول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04EB21FD" w14:textId="7C0ABD3F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والمقصود بالمشاركة في الإعراب أن المعطوف عليه يأخذ إعراب المعطوف رفع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أو نصب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أو جر</w:t>
      </w:r>
      <w:r w:rsidR="00BE293F">
        <w:rPr>
          <w:rFonts w:ascii="Traditional Arabic" w:hAnsi="Traditional Arabic" w:cs="Traditional Arabic"/>
          <w:sz w:val="34"/>
          <w:szCs w:val="34"/>
          <w:rtl/>
        </w:rPr>
        <w:t>ًّ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ا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هند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جميلة وفاضلة ) هند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مبتدأ مرفوع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جميلة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خبر المبتدأ مرفوع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الواو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حرف عطف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فاضلة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معطوف على جميلة</w:t>
      </w:r>
      <w:r w:rsidR="00BE293F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4B839657" w14:textId="0EBF924D" w:rsidR="00691F71" w:rsidRPr="004478C8" w:rsidRDefault="00691F71" w:rsidP="003776F6">
      <w:pPr>
        <w:pStyle w:val="a7"/>
        <w:numPr>
          <w:ilvl w:val="0"/>
          <w:numId w:val="31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الواو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لمطلق لجمع من غير ت</w:t>
      </w:r>
      <w:r w:rsidR="00BE293F">
        <w:rPr>
          <w:rFonts w:ascii="Traditional Arabic" w:hAnsi="Traditional Arabic" w:cs="Traditional Arabic" w:hint="cs"/>
          <w:sz w:val="34"/>
          <w:szCs w:val="34"/>
          <w:rtl/>
        </w:rPr>
        <w:t>ع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قيب</w:t>
      </w:r>
      <w:r w:rsidR="00BE293F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فهي تعطف اللاحق على السابق والعكس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122B60A0" w14:textId="7D5EB63F" w:rsidR="00691F71" w:rsidRPr="004478C8" w:rsidRDefault="00691F71" w:rsidP="003776F6">
      <w:pPr>
        <w:pStyle w:val="a7"/>
        <w:numPr>
          <w:ilvl w:val="0"/>
          <w:numId w:val="31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الفاء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للترتيب مع التعقيب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وإفادة التشريك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حضر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محمد فعامر )</w:t>
      </w:r>
      <w:r w:rsidR="00BE293F">
        <w:rPr>
          <w:rFonts w:ascii="Traditional Arabic" w:hAnsi="Traditional Arabic" w:cs="Traditional Arabic"/>
          <w:sz w:val="34"/>
          <w:szCs w:val="34"/>
          <w:rtl/>
        </w:rPr>
        <w:t>؛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أي بعده مباشرة</w:t>
      </w:r>
      <w:r w:rsidR="00BE293F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25268583" w14:textId="0A96005C" w:rsidR="00691F71" w:rsidRPr="004478C8" w:rsidRDefault="00691F71" w:rsidP="003776F6">
      <w:pPr>
        <w:pStyle w:val="a7"/>
        <w:numPr>
          <w:ilvl w:val="0"/>
          <w:numId w:val="31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ثم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تفيد التشريك والترتيب مع التراخي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سافر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زيد ثم عمرو )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51DCAC95" w14:textId="6DA6CC4A" w:rsidR="00691F71" w:rsidRPr="004478C8" w:rsidRDefault="00691F71" w:rsidP="003776F6">
      <w:pPr>
        <w:pStyle w:val="a7"/>
        <w:numPr>
          <w:ilvl w:val="0"/>
          <w:numId w:val="31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lastRenderedPageBreak/>
        <w:t>أو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لها معاني كثيرة منها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التخي</w:t>
      </w:r>
      <w:r w:rsidR="00BE293F">
        <w:rPr>
          <w:rFonts w:ascii="Traditional Arabic" w:hAnsi="Traditional Arabic" w:cs="Traditional Arabic" w:hint="cs"/>
          <w:sz w:val="34"/>
          <w:szCs w:val="34"/>
          <w:rtl/>
        </w:rPr>
        <w:t>ي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ر بين شيئين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أركب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السيارة أو الباخرة )</w:t>
      </w:r>
      <w:r w:rsidR="00BE293F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وتفيد الإباحة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 جلس العلماء أو الزهاد )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19D5C099" w14:textId="73991734" w:rsidR="00691F71" w:rsidRPr="004478C8" w:rsidRDefault="00691F71" w:rsidP="003776F6">
      <w:pPr>
        <w:pStyle w:val="a7"/>
        <w:numPr>
          <w:ilvl w:val="0"/>
          <w:numId w:val="31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أم المتصلة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وهي التي تسبقها الهمزة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وهذه الهمزة نوعان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همزة التعيين بمعنى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أي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) الاستفهامية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وهمزة التسوية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وهي التي تسبق بكلمة ( سواء )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384A79B6" w14:textId="7736FFE0" w:rsidR="00691F71" w:rsidRPr="004478C8" w:rsidRDefault="00691F71" w:rsidP="003776F6">
      <w:pPr>
        <w:pStyle w:val="a7"/>
        <w:numPr>
          <w:ilvl w:val="0"/>
          <w:numId w:val="31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بل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تختلف في معناها وحكمها بحسب ما بعدها</w:t>
      </w:r>
      <w:r w:rsidR="00BE293F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فتكون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عاطفة</w:t>
      </w:r>
      <w:proofErr w:type="gramEnd"/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وغير عاطفة )</w:t>
      </w:r>
      <w:r w:rsidR="00BE293F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1C2C0393" w14:textId="2BA1E2F5" w:rsidR="00691F71" w:rsidRPr="004478C8" w:rsidRDefault="00691F71" w:rsidP="003776F6">
      <w:pPr>
        <w:pStyle w:val="a7"/>
        <w:numPr>
          <w:ilvl w:val="0"/>
          <w:numId w:val="31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حتى للغاية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أي تدل على أن المعطوف بلغ الغاية بالنسبة للمعطوف عليه في الزيادة أو النقص</w:t>
      </w:r>
      <w:r w:rsidR="00184EA1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5F91EAAE" w14:textId="7A6F9291" w:rsidR="00691F71" w:rsidRPr="004478C8" w:rsidRDefault="00691F71" w:rsidP="003776F6">
      <w:pPr>
        <w:pStyle w:val="a7"/>
        <w:numPr>
          <w:ilvl w:val="0"/>
          <w:numId w:val="31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لا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النافية للعطف مع النعت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انتصر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الحق لا الباطل )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7BE4EB9A" w14:textId="08FC879E" w:rsidR="00691F71" w:rsidRPr="004478C8" w:rsidRDefault="00691F71" w:rsidP="003776F6">
      <w:pPr>
        <w:pStyle w:val="a7"/>
        <w:numPr>
          <w:ilvl w:val="0"/>
          <w:numId w:val="31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لكن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النافية للاستدراك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لا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تسرب الماء العكر لكن الصافي )</w:t>
      </w:r>
      <w:r w:rsidRPr="004478C8">
        <w:rPr>
          <w:rFonts w:ascii="Traditional Arabic" w:hAnsi="Traditional Arabic" w:cs="Traditional Arabic"/>
          <w:sz w:val="34"/>
          <w:szCs w:val="34"/>
          <w:vertAlign w:val="superscript"/>
          <w:rtl/>
        </w:rPr>
        <w:t>(</w:t>
      </w:r>
      <w:r w:rsidRPr="004478C8">
        <w:rPr>
          <w:rStyle w:val="a4"/>
          <w:rFonts w:ascii="Traditional Arabic" w:hAnsi="Traditional Arabic" w:cs="Traditional Arabic"/>
          <w:sz w:val="34"/>
          <w:szCs w:val="34"/>
          <w:rtl/>
        </w:rPr>
        <w:footnoteReference w:id="27"/>
      </w:r>
      <w:r w:rsidRPr="004478C8">
        <w:rPr>
          <w:rFonts w:ascii="Traditional Arabic" w:hAnsi="Traditional Arabic" w:cs="Traditional Arabic"/>
          <w:sz w:val="34"/>
          <w:szCs w:val="34"/>
          <w:vertAlign w:val="superscript"/>
          <w:rtl/>
        </w:rPr>
        <w:t>)</w:t>
      </w:r>
      <w:r w:rsidR="00184EA1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182F5D59" w14:textId="4EFB6295" w:rsidR="00691F71" w:rsidRPr="004478C8" w:rsidRDefault="00691F71" w:rsidP="003776F6">
      <w:pPr>
        <w:pStyle w:val="2"/>
        <w:rPr>
          <w:rtl/>
        </w:rPr>
      </w:pPr>
      <w:bookmarkStart w:id="56" w:name="_Toc78188701"/>
      <w:r w:rsidRPr="004478C8">
        <w:rPr>
          <w:rtl/>
        </w:rPr>
        <w:t>رابع</w:t>
      </w:r>
      <w:r w:rsidR="00993C12">
        <w:rPr>
          <w:rtl/>
        </w:rPr>
        <w:t>ًا</w:t>
      </w:r>
      <w:r w:rsidR="004478C8">
        <w:rPr>
          <w:rtl/>
        </w:rPr>
        <w:t>:</w:t>
      </w:r>
      <w:r w:rsidRPr="004478C8">
        <w:rPr>
          <w:rtl/>
        </w:rPr>
        <w:t xml:space="preserve"> البدل</w:t>
      </w:r>
      <w:r w:rsidR="00227370">
        <w:rPr>
          <w:rtl/>
        </w:rPr>
        <w:t>:</w:t>
      </w:r>
      <w:bookmarkEnd w:id="56"/>
      <w:r w:rsidRPr="004478C8">
        <w:rPr>
          <w:rtl/>
        </w:rPr>
        <w:t xml:space="preserve"> </w:t>
      </w:r>
    </w:p>
    <w:p w14:paraId="6C1CD01C" w14:textId="5C124E27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تعريفه</w:t>
      </w:r>
      <w:r w:rsid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</w:p>
    <w:p w14:paraId="2868A587" w14:textId="2A0B67C0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لغة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هو اسم من بدل الشيء</w:t>
      </w:r>
      <w:r w:rsidR="00227370">
        <w:rPr>
          <w:rFonts w:ascii="Traditional Arabic" w:hAnsi="Traditional Arabic" w:cs="Traditional Arabic"/>
          <w:sz w:val="34"/>
          <w:szCs w:val="34"/>
          <w:rtl/>
        </w:rPr>
        <w:t>؛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أي ات</w:t>
      </w:r>
      <w:r w:rsidR="00227370">
        <w:rPr>
          <w:rFonts w:ascii="Traditional Arabic" w:hAnsi="Traditional Arabic" w:cs="Traditional Arabic"/>
          <w:sz w:val="34"/>
          <w:szCs w:val="34"/>
          <w:rtl/>
        </w:rPr>
        <w:t>َّ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خذ عوض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عنه</w:t>
      </w:r>
      <w:r w:rsidR="00227370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51A3007D" w14:textId="43E3D9AD" w:rsidR="003776F6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اصطلاح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هو من معاني حروف الجر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من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)</w:t>
      </w:r>
      <w:r w:rsidR="00294DE7">
        <w:rPr>
          <w:rFonts w:ascii="Traditional Arabic" w:hAnsi="Traditional Arabic" w:cs="Traditional Arabic"/>
          <w:sz w:val="34"/>
          <w:szCs w:val="34"/>
          <w:rtl/>
        </w:rPr>
        <w:t xml:space="preserve"> و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( الباء )</w:t>
      </w:r>
      <w:r w:rsidR="00294DE7">
        <w:rPr>
          <w:rFonts w:ascii="Traditional Arabic" w:hAnsi="Traditional Arabic" w:cs="Traditional Arabic"/>
          <w:sz w:val="34"/>
          <w:szCs w:val="34"/>
          <w:rtl/>
        </w:rPr>
        <w:t xml:space="preserve"> و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( عن )</w:t>
      </w:r>
      <w:r w:rsidR="00227370">
        <w:rPr>
          <w:rFonts w:ascii="Traditional Arabic" w:hAnsi="Traditional Arabic" w:cs="Traditional Arabic"/>
          <w:sz w:val="34"/>
          <w:szCs w:val="34"/>
          <w:rtl/>
        </w:rPr>
        <w:t>؛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مثل قوله تعالى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3776F6" w:rsidRPr="003776F6">
        <w:rPr>
          <w:rFonts w:ascii="Traditional Arabic" w:hAnsi="Traditional Arabic" w:cs="Traditional Arabic"/>
          <w:sz w:val="34"/>
          <w:szCs w:val="34"/>
          <w:rtl/>
        </w:rPr>
        <w:t>﴿</w:t>
      </w:r>
      <w:r w:rsidR="00227370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أَرَضِيتُمْ</w:t>
      </w:r>
      <w:r w:rsidR="00227370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227370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بِالْحَيَاةِ</w:t>
      </w:r>
      <w:r w:rsidR="00227370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227370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الدُّنْيَا</w:t>
      </w:r>
      <w:r w:rsidR="00227370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227370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مِنَ</w:t>
      </w:r>
      <w:r w:rsidR="00227370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227370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الْآخِرَةِ</w:t>
      </w:r>
      <w:r w:rsidR="003776F6" w:rsidRPr="003776F6">
        <w:rPr>
          <w:rFonts w:ascii="Traditional Arabic" w:hAnsi="Traditional Arabic" w:cs="Traditional Arabic"/>
          <w:sz w:val="34"/>
          <w:szCs w:val="34"/>
          <w:rtl/>
        </w:rPr>
        <w:t xml:space="preserve"> ﴾</w:t>
      </w:r>
      <w:r w:rsidR="00227370" w:rsidRPr="00227370">
        <w:rPr>
          <w:rFonts w:ascii="Traditional Arabic" w:hAnsi="Traditional Arabic" w:cs="Traditional Arabic"/>
          <w:sz w:val="34"/>
          <w:szCs w:val="34"/>
          <w:rtl/>
        </w:rPr>
        <w:t xml:space="preserve"> [</w:t>
      </w:r>
      <w:r w:rsidR="00227370" w:rsidRPr="00227370">
        <w:rPr>
          <w:rFonts w:ascii="Traditional Arabic" w:hAnsi="Traditional Arabic" w:cs="Traditional Arabic" w:hint="cs"/>
          <w:sz w:val="34"/>
          <w:szCs w:val="34"/>
          <w:rtl/>
        </w:rPr>
        <w:t>التوبة</w:t>
      </w:r>
      <w:r w:rsidR="00227370" w:rsidRPr="00227370">
        <w:rPr>
          <w:rFonts w:ascii="Traditional Arabic" w:hAnsi="Traditional Arabic" w:cs="Traditional Arabic"/>
          <w:sz w:val="34"/>
          <w:szCs w:val="34"/>
          <w:rtl/>
        </w:rPr>
        <w:t>: 38]</w:t>
      </w:r>
      <w:r w:rsidR="00227370">
        <w:rPr>
          <w:rFonts w:ascii="Traditional Arabic" w:hAnsi="Traditional Arabic" w:cs="Traditional Arabic"/>
          <w:sz w:val="34"/>
          <w:szCs w:val="34"/>
          <w:rtl/>
        </w:rPr>
        <w:t>؛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أي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بدل من الآخرة </w:t>
      </w:r>
      <w:r w:rsidRPr="004478C8">
        <w:rPr>
          <w:rFonts w:ascii="Traditional Arabic" w:hAnsi="Traditional Arabic" w:cs="Traditional Arabic"/>
          <w:sz w:val="34"/>
          <w:szCs w:val="34"/>
          <w:vertAlign w:val="superscript"/>
          <w:rtl/>
        </w:rPr>
        <w:t>(</w:t>
      </w:r>
      <w:r w:rsidRPr="004478C8">
        <w:rPr>
          <w:rStyle w:val="a4"/>
          <w:rFonts w:ascii="Traditional Arabic" w:hAnsi="Traditional Arabic" w:cs="Traditional Arabic"/>
          <w:sz w:val="34"/>
          <w:szCs w:val="34"/>
          <w:rtl/>
        </w:rPr>
        <w:footnoteReference w:id="28"/>
      </w:r>
      <w:r w:rsidRPr="004478C8">
        <w:rPr>
          <w:rFonts w:ascii="Traditional Arabic" w:hAnsi="Traditional Arabic" w:cs="Traditional Arabic"/>
          <w:sz w:val="34"/>
          <w:szCs w:val="34"/>
          <w:vertAlign w:val="superscript"/>
          <w:rtl/>
        </w:rPr>
        <w:t>)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1722A97A" w14:textId="77777777" w:rsidR="003776F6" w:rsidRDefault="003776F6">
      <w:pPr>
        <w:bidi w:val="0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/>
          <w:sz w:val="34"/>
          <w:szCs w:val="34"/>
          <w:rtl/>
        </w:rPr>
        <w:br w:type="page"/>
      </w:r>
    </w:p>
    <w:p w14:paraId="75568A15" w14:textId="04F37BDA" w:rsidR="00691F71" w:rsidRPr="004478C8" w:rsidRDefault="00691F71" w:rsidP="003776F6">
      <w:pPr>
        <w:pStyle w:val="2"/>
        <w:rPr>
          <w:rtl/>
        </w:rPr>
      </w:pPr>
      <w:bookmarkStart w:id="57" w:name="_Toc78188702"/>
      <w:r w:rsidRPr="004478C8">
        <w:rPr>
          <w:rtl/>
        </w:rPr>
        <w:lastRenderedPageBreak/>
        <w:t>أقسام البدل</w:t>
      </w:r>
      <w:r w:rsidR="004478C8">
        <w:rPr>
          <w:rtl/>
        </w:rPr>
        <w:t>:</w:t>
      </w:r>
      <w:bookmarkEnd w:id="57"/>
      <w:r w:rsidRPr="004478C8">
        <w:rPr>
          <w:rtl/>
        </w:rPr>
        <w:t xml:space="preserve"> </w:t>
      </w:r>
    </w:p>
    <w:p w14:paraId="13FC3D32" w14:textId="02DA451A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أول</w:t>
      </w:r>
      <w:r w:rsidR="00993C12">
        <w:rPr>
          <w:rFonts w:ascii="Traditional Arabic" w:hAnsi="Traditional Arabic" w:cs="Traditional Arabic"/>
          <w:b/>
          <w:bCs/>
          <w:sz w:val="34"/>
          <w:szCs w:val="34"/>
          <w:rtl/>
        </w:rPr>
        <w:t>ًا</w:t>
      </w:r>
      <w:r w:rsid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بدل كل من كل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</w:p>
    <w:p w14:paraId="4EC45A7D" w14:textId="133563EF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ويسمونه أيض</w:t>
      </w:r>
      <w:r w:rsidR="00551F06">
        <w:rPr>
          <w:rFonts w:ascii="Traditional Arabic" w:hAnsi="Traditional Arabic" w:cs="Traditional Arabic"/>
          <w:sz w:val="34"/>
          <w:szCs w:val="34"/>
          <w:rtl/>
        </w:rPr>
        <w:t>ً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ا البدل المطابق</w:t>
      </w:r>
      <w:r w:rsidR="00551F06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وهو البدل المطابق للمبدل منه المساوي له في المعنى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ما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أخبار صديقك سمير</w:t>
      </w:r>
      <w:r w:rsidR="00594914">
        <w:rPr>
          <w:rFonts w:ascii="Traditional Arabic" w:hAnsi="Traditional Arabic" w:cs="Traditional Arabic"/>
          <w:sz w:val="34"/>
          <w:szCs w:val="34"/>
          <w:rtl/>
        </w:rPr>
        <w:t>؟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)</w:t>
      </w:r>
      <w:r w:rsidR="00551F06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5DD05782" w14:textId="42246AE9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ثاني</w:t>
      </w:r>
      <w:r w:rsidR="00993C12">
        <w:rPr>
          <w:rFonts w:ascii="Traditional Arabic" w:hAnsi="Traditional Arabic" w:cs="Traditional Arabic"/>
          <w:b/>
          <w:bCs/>
          <w:sz w:val="34"/>
          <w:szCs w:val="34"/>
          <w:rtl/>
        </w:rPr>
        <w:t>ًا</w:t>
      </w:r>
      <w:r w:rsid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بدل بعض من كل</w:t>
      </w:r>
      <w:r w:rsid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:</w:t>
      </w:r>
    </w:p>
    <w:p w14:paraId="1CB9F7DC" w14:textId="56701C5C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وهو</w:t>
      </w:r>
      <w:r w:rsidR="00551F06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بدل الجزء من كله سواء أكان الجزء قليل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</w:t>
      </w:r>
      <w:r w:rsidR="00551F06">
        <w:rPr>
          <w:rFonts w:ascii="Traditional Arabic" w:hAnsi="Traditional Arabic" w:cs="Traditional Arabic" w:hint="cs"/>
          <w:sz w:val="34"/>
          <w:szCs w:val="34"/>
          <w:rtl/>
        </w:rPr>
        <w:t>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شتريت الأرض ثلثها)</w:t>
      </w:r>
      <w:r w:rsidR="00551F06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25668066" w14:textId="360E5749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ثالث</w:t>
      </w:r>
      <w:r w:rsidR="00993C12">
        <w:rPr>
          <w:rFonts w:ascii="Traditional Arabic" w:hAnsi="Traditional Arabic" w:cs="Traditional Arabic"/>
          <w:b/>
          <w:bCs/>
          <w:sz w:val="34"/>
          <w:szCs w:val="34"/>
          <w:rtl/>
        </w:rPr>
        <w:t>ًا</w:t>
      </w:r>
      <w:r w:rsid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بدل الاشتمال</w:t>
      </w:r>
      <w:r w:rsid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</w:p>
    <w:p w14:paraId="68589BD9" w14:textId="6FBC0298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وهو بدل شي</w:t>
      </w:r>
      <w:r w:rsidR="00551F06">
        <w:rPr>
          <w:rFonts w:ascii="Traditional Arabic" w:hAnsi="Traditional Arabic" w:cs="Traditional Arabic" w:hint="cs"/>
          <w:sz w:val="34"/>
          <w:szCs w:val="34"/>
          <w:rtl/>
        </w:rPr>
        <w:t>ء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يشتمل عامله على معناه إجمال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أعجبتني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الفتاة خلقها)</w:t>
      </w:r>
      <w:r w:rsidR="00551F06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67E4DF03" w14:textId="1F0C13E9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رابع</w:t>
      </w:r>
      <w:r w:rsidR="00993C12">
        <w:rPr>
          <w:rFonts w:ascii="Traditional Arabic" w:hAnsi="Traditional Arabic" w:cs="Traditional Arabic"/>
          <w:b/>
          <w:bCs/>
          <w:sz w:val="34"/>
          <w:szCs w:val="34"/>
          <w:rtl/>
        </w:rPr>
        <w:t>ًا</w:t>
      </w:r>
      <w:r w:rsid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البدل المباين</w:t>
      </w:r>
      <w:r w:rsid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وهو ثلاثة أنواع هي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524C59F8" w14:textId="04A48AE5" w:rsidR="00691F71" w:rsidRPr="004478C8" w:rsidRDefault="00691F71" w:rsidP="003776F6">
      <w:pPr>
        <w:pStyle w:val="a7"/>
        <w:numPr>
          <w:ilvl w:val="0"/>
          <w:numId w:val="32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بدل اللفظ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وهو ما يذكر لتصحيح لفظ المبدل منه الذي هو غلط سبق إليه اللسان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(كنت عند وليد جميل)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56245DCD" w14:textId="2D7BF54B" w:rsidR="00691F71" w:rsidRPr="004478C8" w:rsidRDefault="00691F71" w:rsidP="003776F6">
      <w:pPr>
        <w:pStyle w:val="a7"/>
        <w:numPr>
          <w:ilvl w:val="0"/>
          <w:numId w:val="32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بدل النسيان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وهو ما يذكر لتصحيح لفظ المبدل من الذي ذكره المتكلم قصر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551F06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ثم تبي</w:t>
      </w:r>
      <w:r w:rsidR="00551F06">
        <w:rPr>
          <w:rFonts w:ascii="Traditional Arabic" w:hAnsi="Traditional Arabic" w:cs="Traditional Arabic"/>
          <w:sz w:val="34"/>
          <w:szCs w:val="34"/>
          <w:rtl/>
        </w:rPr>
        <w:t>َّ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ن له بعد ذكره فساد قصده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هذا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يوم الأربعاء الخميس )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والفرق بين هذين النوعين أن أولهما يأتي من اللسان</w:t>
      </w:r>
      <w:r w:rsidR="00551F06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أما الثاني </w:t>
      </w:r>
      <w:r w:rsidR="00551F06">
        <w:rPr>
          <w:rFonts w:ascii="Traditional Arabic" w:hAnsi="Traditional Arabic" w:cs="Traditional Arabic" w:hint="cs"/>
          <w:sz w:val="34"/>
          <w:szCs w:val="34"/>
          <w:rtl/>
        </w:rPr>
        <w:t>ف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من العقل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4C2F7217" w14:textId="22436182" w:rsidR="00691F71" w:rsidRPr="004478C8" w:rsidRDefault="00691F71" w:rsidP="003776F6">
      <w:pPr>
        <w:pStyle w:val="a7"/>
        <w:numPr>
          <w:ilvl w:val="0"/>
          <w:numId w:val="32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بدل الإضراب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المسمى بدل البدار</w:t>
      </w:r>
      <w:r w:rsidR="00551F06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وهو ما يذكر مقصود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قصد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صحيح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(سأقضي في القاهرة أسبوع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شهر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)</w:t>
      </w:r>
      <w:r w:rsidR="00551F06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5338B66B" w14:textId="0107CA6B" w:rsidR="00691F71" w:rsidRPr="004478C8" w:rsidRDefault="00691F71" w:rsidP="003776F6">
      <w:pPr>
        <w:pStyle w:val="2"/>
        <w:rPr>
          <w:rtl/>
        </w:rPr>
      </w:pPr>
      <w:bookmarkStart w:id="58" w:name="_Toc78188703"/>
      <w:r w:rsidRPr="004478C8">
        <w:rPr>
          <w:rtl/>
        </w:rPr>
        <w:lastRenderedPageBreak/>
        <w:t>إبدال الفعل من الفعل والجملة من الجملة ومن الفعل</w:t>
      </w:r>
      <w:r w:rsidR="004478C8">
        <w:rPr>
          <w:rtl/>
        </w:rPr>
        <w:t>:</w:t>
      </w:r>
      <w:bookmarkEnd w:id="58"/>
      <w:r w:rsidRPr="004478C8">
        <w:rPr>
          <w:rtl/>
        </w:rPr>
        <w:t xml:space="preserve"> </w:t>
      </w:r>
    </w:p>
    <w:p w14:paraId="41BB0D73" w14:textId="5E77B2B8" w:rsidR="00691F71" w:rsidRPr="004478C8" w:rsidRDefault="00691F71" w:rsidP="003776F6">
      <w:pPr>
        <w:pStyle w:val="a7"/>
        <w:numPr>
          <w:ilvl w:val="0"/>
          <w:numId w:val="33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يبدل الفعل من الفعل بدل كل بلا خلاف</w:t>
      </w:r>
      <w:r w:rsidR="00004127">
        <w:rPr>
          <w:rFonts w:ascii="Traditional Arabic" w:hAnsi="Traditional Arabic" w:cs="Traditional Arabic"/>
          <w:sz w:val="34"/>
          <w:szCs w:val="34"/>
          <w:rtl/>
        </w:rPr>
        <w:t>؛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كقوله تعالى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3776F6" w:rsidRPr="003776F6">
        <w:rPr>
          <w:rFonts w:ascii="Traditional Arabic" w:hAnsi="Traditional Arabic" w:cs="Traditional Arabic"/>
          <w:sz w:val="34"/>
          <w:szCs w:val="34"/>
          <w:rtl/>
        </w:rPr>
        <w:t>﴿</w:t>
      </w:r>
      <w:r w:rsidR="00004127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وَمَنْ</w:t>
      </w:r>
      <w:r w:rsidR="00004127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004127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يَفْعَلْ</w:t>
      </w:r>
      <w:r w:rsidR="00004127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004127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ذَلِكَ</w:t>
      </w:r>
      <w:r w:rsidR="00004127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004127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يَلْقَ</w:t>
      </w:r>
      <w:r w:rsidR="00004127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004127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أَثَامًا</w:t>
      </w:r>
      <w:r w:rsidR="00004127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004127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*</w:t>
      </w:r>
      <w:r w:rsidR="00004127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004127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يُضَاعَفْ</w:t>
      </w:r>
      <w:r w:rsidR="00004127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004127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لَهُ</w:t>
      </w:r>
      <w:r w:rsidR="00004127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004127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الْعَذَابُ</w:t>
      </w:r>
      <w:r w:rsidR="00004127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004127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يَوْمَ</w:t>
      </w:r>
      <w:r w:rsidR="00004127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004127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الْقِيَامَةِ</w:t>
      </w:r>
      <w:r w:rsidR="00004127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004127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وَيَخْلُدْ</w:t>
      </w:r>
      <w:r w:rsidR="00004127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r w:rsidR="00004127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فِيهِ</w:t>
      </w:r>
      <w:r w:rsidR="00004127" w:rsidRPr="003776F6">
        <w:rPr>
          <w:rFonts w:ascii="Traditional Arabic" w:hAnsi="Traditional Arabic" w:cs="Traditional Arabic"/>
          <w:color w:val="008000"/>
          <w:sz w:val="34"/>
          <w:szCs w:val="34"/>
          <w:rtl/>
        </w:rPr>
        <w:t xml:space="preserve"> </w:t>
      </w:r>
      <w:proofErr w:type="gramStart"/>
      <w:r w:rsidR="00004127" w:rsidRPr="003776F6">
        <w:rPr>
          <w:rFonts w:ascii="Traditional Arabic" w:hAnsi="Traditional Arabic" w:cs="Traditional Arabic" w:hint="cs"/>
          <w:color w:val="008000"/>
          <w:sz w:val="34"/>
          <w:szCs w:val="34"/>
          <w:rtl/>
        </w:rPr>
        <w:t>مُهَانًا</w:t>
      </w:r>
      <w:r w:rsidR="003776F6" w:rsidRPr="003776F6">
        <w:rPr>
          <w:rFonts w:ascii="Traditional Arabic" w:hAnsi="Traditional Arabic" w:cs="Traditional Arabic"/>
          <w:sz w:val="34"/>
          <w:szCs w:val="34"/>
          <w:rtl/>
        </w:rPr>
        <w:t xml:space="preserve"> ﴾</w:t>
      </w:r>
      <w:proofErr w:type="gramEnd"/>
      <w:r w:rsidR="00004127" w:rsidRPr="00004127">
        <w:rPr>
          <w:rFonts w:ascii="Traditional Arabic" w:hAnsi="Traditional Arabic" w:cs="Traditional Arabic"/>
          <w:sz w:val="34"/>
          <w:szCs w:val="34"/>
          <w:rtl/>
        </w:rPr>
        <w:t xml:space="preserve"> [</w:t>
      </w:r>
      <w:r w:rsidR="00004127" w:rsidRPr="00004127">
        <w:rPr>
          <w:rFonts w:ascii="Traditional Arabic" w:hAnsi="Traditional Arabic" w:cs="Traditional Arabic" w:hint="cs"/>
          <w:sz w:val="34"/>
          <w:szCs w:val="34"/>
          <w:rtl/>
        </w:rPr>
        <w:t>الفرقان</w:t>
      </w:r>
      <w:r w:rsidR="00004127" w:rsidRPr="00004127">
        <w:rPr>
          <w:rFonts w:ascii="Traditional Arabic" w:hAnsi="Traditional Arabic" w:cs="Traditional Arabic"/>
          <w:sz w:val="34"/>
          <w:szCs w:val="34"/>
          <w:rtl/>
        </w:rPr>
        <w:t>: 68</w:t>
      </w:r>
      <w:r w:rsidR="00004127" w:rsidRPr="00004127">
        <w:rPr>
          <w:rFonts w:ascii="Traditional Arabic" w:hAnsi="Traditional Arabic" w:cs="Traditional Arabic" w:hint="cs"/>
          <w:sz w:val="34"/>
          <w:szCs w:val="34"/>
          <w:rtl/>
        </w:rPr>
        <w:t>،</w:t>
      </w:r>
      <w:r w:rsidR="00004127" w:rsidRPr="00004127">
        <w:rPr>
          <w:rFonts w:ascii="Traditional Arabic" w:hAnsi="Traditional Arabic" w:cs="Traditional Arabic"/>
          <w:sz w:val="34"/>
          <w:szCs w:val="34"/>
          <w:rtl/>
        </w:rPr>
        <w:t xml:space="preserve"> 69]</w:t>
      </w:r>
      <w:r w:rsidR="0000412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فالفعل يضاعف بدل من الفعل ويلحق بدل كل من كل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3FFFC1CE" w14:textId="53317300" w:rsidR="00691F71" w:rsidRPr="004478C8" w:rsidRDefault="00691F71" w:rsidP="003776F6">
      <w:pPr>
        <w:pStyle w:val="a7"/>
        <w:numPr>
          <w:ilvl w:val="0"/>
          <w:numId w:val="33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تبدل الجملة من الجملة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 قوله تعالى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3776F6" w:rsidRP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>﴿</w:t>
      </w:r>
      <w:r w:rsidR="00004127" w:rsidRPr="003776F6">
        <w:rPr>
          <w:rFonts w:ascii="Traditional Arabic" w:hAnsi="Traditional Arabic" w:cs="Traditional Arabic" w:hint="cs"/>
          <w:b/>
          <w:bCs/>
          <w:color w:val="008000"/>
          <w:sz w:val="34"/>
          <w:szCs w:val="34"/>
          <w:rtl/>
        </w:rPr>
        <w:t>وَاتَّقُوا</w:t>
      </w:r>
      <w:r w:rsidR="00004127" w:rsidRPr="003776F6">
        <w:rPr>
          <w:rFonts w:ascii="Traditional Arabic" w:hAnsi="Traditional Arabic" w:cs="Traditional Arabic"/>
          <w:b/>
          <w:bCs/>
          <w:color w:val="008000"/>
          <w:sz w:val="34"/>
          <w:szCs w:val="34"/>
          <w:rtl/>
        </w:rPr>
        <w:t xml:space="preserve"> </w:t>
      </w:r>
      <w:r w:rsidR="00004127" w:rsidRPr="003776F6">
        <w:rPr>
          <w:rFonts w:ascii="Traditional Arabic" w:hAnsi="Traditional Arabic" w:cs="Traditional Arabic" w:hint="cs"/>
          <w:b/>
          <w:bCs/>
          <w:color w:val="008000"/>
          <w:sz w:val="34"/>
          <w:szCs w:val="34"/>
          <w:rtl/>
        </w:rPr>
        <w:t>الَّذِي</w:t>
      </w:r>
      <w:r w:rsidR="00004127" w:rsidRPr="003776F6">
        <w:rPr>
          <w:rFonts w:ascii="Traditional Arabic" w:hAnsi="Traditional Arabic" w:cs="Traditional Arabic"/>
          <w:b/>
          <w:bCs/>
          <w:color w:val="008000"/>
          <w:sz w:val="34"/>
          <w:szCs w:val="34"/>
          <w:rtl/>
        </w:rPr>
        <w:t xml:space="preserve"> </w:t>
      </w:r>
      <w:r w:rsidR="00004127" w:rsidRPr="003776F6">
        <w:rPr>
          <w:rFonts w:ascii="Traditional Arabic" w:hAnsi="Traditional Arabic" w:cs="Traditional Arabic" w:hint="cs"/>
          <w:b/>
          <w:bCs/>
          <w:color w:val="008000"/>
          <w:sz w:val="34"/>
          <w:szCs w:val="34"/>
          <w:rtl/>
        </w:rPr>
        <w:t>أَمَدَّكُمْ</w:t>
      </w:r>
      <w:r w:rsidR="00004127" w:rsidRPr="003776F6">
        <w:rPr>
          <w:rFonts w:ascii="Traditional Arabic" w:hAnsi="Traditional Arabic" w:cs="Traditional Arabic"/>
          <w:b/>
          <w:bCs/>
          <w:color w:val="008000"/>
          <w:sz w:val="34"/>
          <w:szCs w:val="34"/>
          <w:rtl/>
        </w:rPr>
        <w:t xml:space="preserve"> </w:t>
      </w:r>
      <w:r w:rsidR="00004127" w:rsidRPr="003776F6">
        <w:rPr>
          <w:rFonts w:ascii="Traditional Arabic" w:hAnsi="Traditional Arabic" w:cs="Traditional Arabic" w:hint="cs"/>
          <w:b/>
          <w:bCs/>
          <w:color w:val="008000"/>
          <w:sz w:val="34"/>
          <w:szCs w:val="34"/>
          <w:rtl/>
        </w:rPr>
        <w:t>بِمَا</w:t>
      </w:r>
      <w:r w:rsidR="00004127" w:rsidRPr="003776F6">
        <w:rPr>
          <w:rFonts w:ascii="Traditional Arabic" w:hAnsi="Traditional Arabic" w:cs="Traditional Arabic"/>
          <w:b/>
          <w:bCs/>
          <w:color w:val="008000"/>
          <w:sz w:val="34"/>
          <w:szCs w:val="34"/>
          <w:rtl/>
        </w:rPr>
        <w:t xml:space="preserve"> </w:t>
      </w:r>
      <w:r w:rsidR="00004127" w:rsidRPr="003776F6">
        <w:rPr>
          <w:rFonts w:ascii="Traditional Arabic" w:hAnsi="Traditional Arabic" w:cs="Traditional Arabic" w:hint="cs"/>
          <w:b/>
          <w:bCs/>
          <w:color w:val="008000"/>
          <w:sz w:val="34"/>
          <w:szCs w:val="34"/>
          <w:rtl/>
        </w:rPr>
        <w:t>تَعْلَمُونَ</w:t>
      </w:r>
      <w:r w:rsidR="00004127" w:rsidRPr="003776F6">
        <w:rPr>
          <w:rFonts w:ascii="Traditional Arabic" w:hAnsi="Traditional Arabic" w:cs="Traditional Arabic"/>
          <w:b/>
          <w:bCs/>
          <w:color w:val="008000"/>
          <w:sz w:val="34"/>
          <w:szCs w:val="34"/>
          <w:rtl/>
        </w:rPr>
        <w:t xml:space="preserve"> </w:t>
      </w:r>
      <w:r w:rsidR="00291AE6" w:rsidRPr="003776F6">
        <w:rPr>
          <w:rFonts w:ascii="Traditional Arabic" w:hAnsi="Traditional Arabic" w:cs="Traditional Arabic" w:hint="cs"/>
          <w:b/>
          <w:bCs/>
          <w:color w:val="008000"/>
          <w:sz w:val="34"/>
          <w:szCs w:val="34"/>
          <w:rtl/>
        </w:rPr>
        <w:t>*</w:t>
      </w:r>
      <w:r w:rsidR="00004127" w:rsidRPr="003776F6">
        <w:rPr>
          <w:rFonts w:ascii="Traditional Arabic" w:hAnsi="Traditional Arabic" w:cs="Traditional Arabic"/>
          <w:b/>
          <w:bCs/>
          <w:color w:val="008000"/>
          <w:sz w:val="34"/>
          <w:szCs w:val="34"/>
          <w:rtl/>
        </w:rPr>
        <w:t xml:space="preserve"> </w:t>
      </w:r>
      <w:r w:rsidR="00004127" w:rsidRPr="003776F6">
        <w:rPr>
          <w:rFonts w:ascii="Traditional Arabic" w:hAnsi="Traditional Arabic" w:cs="Traditional Arabic" w:hint="cs"/>
          <w:b/>
          <w:bCs/>
          <w:color w:val="008000"/>
          <w:sz w:val="34"/>
          <w:szCs w:val="34"/>
          <w:rtl/>
        </w:rPr>
        <w:t>أَمَدَّكُمْ</w:t>
      </w:r>
      <w:r w:rsidR="00004127" w:rsidRPr="003776F6">
        <w:rPr>
          <w:rFonts w:ascii="Traditional Arabic" w:hAnsi="Traditional Arabic" w:cs="Traditional Arabic"/>
          <w:b/>
          <w:bCs/>
          <w:color w:val="008000"/>
          <w:sz w:val="34"/>
          <w:szCs w:val="34"/>
          <w:rtl/>
        </w:rPr>
        <w:t xml:space="preserve"> </w:t>
      </w:r>
      <w:r w:rsidR="00004127" w:rsidRPr="003776F6">
        <w:rPr>
          <w:rFonts w:ascii="Traditional Arabic" w:hAnsi="Traditional Arabic" w:cs="Traditional Arabic" w:hint="cs"/>
          <w:b/>
          <w:bCs/>
          <w:color w:val="008000"/>
          <w:sz w:val="34"/>
          <w:szCs w:val="34"/>
          <w:rtl/>
        </w:rPr>
        <w:t>بِأَنْعَامٍ</w:t>
      </w:r>
      <w:r w:rsidR="00004127" w:rsidRPr="003776F6">
        <w:rPr>
          <w:rFonts w:ascii="Traditional Arabic" w:hAnsi="Traditional Arabic" w:cs="Traditional Arabic"/>
          <w:b/>
          <w:bCs/>
          <w:color w:val="008000"/>
          <w:sz w:val="34"/>
          <w:szCs w:val="34"/>
          <w:rtl/>
        </w:rPr>
        <w:t xml:space="preserve"> </w:t>
      </w:r>
      <w:proofErr w:type="gramStart"/>
      <w:r w:rsidR="00004127" w:rsidRPr="003776F6">
        <w:rPr>
          <w:rFonts w:ascii="Traditional Arabic" w:hAnsi="Traditional Arabic" w:cs="Traditional Arabic" w:hint="cs"/>
          <w:b/>
          <w:bCs/>
          <w:color w:val="008000"/>
          <w:sz w:val="34"/>
          <w:szCs w:val="34"/>
          <w:rtl/>
        </w:rPr>
        <w:t>وَبَنِينَ</w:t>
      </w:r>
      <w:r w:rsidR="003776F6" w:rsidRP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﴾</w:t>
      </w:r>
      <w:proofErr w:type="gramEnd"/>
      <w:r w:rsidR="00004127" w:rsidRPr="00004127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[</w:t>
      </w:r>
      <w:r w:rsidR="00004127" w:rsidRPr="000041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الشعراء</w:t>
      </w:r>
      <w:r w:rsidR="00004127" w:rsidRPr="00004127">
        <w:rPr>
          <w:rFonts w:ascii="Traditional Arabic" w:hAnsi="Traditional Arabic" w:cs="Traditional Arabic"/>
          <w:b/>
          <w:bCs/>
          <w:sz w:val="34"/>
          <w:szCs w:val="34"/>
          <w:rtl/>
        </w:rPr>
        <w:t>: 132</w:t>
      </w:r>
      <w:r w:rsidR="00004127" w:rsidRPr="000041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،</w:t>
      </w:r>
      <w:r w:rsidR="00004127" w:rsidRPr="00004127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133]</w:t>
      </w:r>
      <w:r w:rsidR="0000412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فجملة ( أمدكم ) الثانية بدل من جملة ( أمدكم ) الأولى</w:t>
      </w:r>
      <w:r w:rsidR="00004127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51BACB2F" w14:textId="1BFA6019" w:rsidR="00691F71" w:rsidRPr="004478C8" w:rsidRDefault="00691F71" w:rsidP="003776F6">
      <w:pPr>
        <w:pStyle w:val="a7"/>
        <w:numPr>
          <w:ilvl w:val="0"/>
          <w:numId w:val="33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تبدل الجملة من المفرد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نحو قول الفرزدق</w:t>
      </w:r>
      <w:r w:rsidR="00291AE6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0611B1A1" w14:textId="545E9C1B" w:rsidR="00691F71" w:rsidRPr="004478C8" w:rsidRDefault="00691F71" w:rsidP="003776F6">
      <w:pPr>
        <w:pStyle w:val="a7"/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إلى الله أشكو بالمدينة حاجة</w:t>
      </w:r>
      <w:r w:rsidR="003776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بالشام أخرى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كيف يلتقيان </w:t>
      </w:r>
    </w:p>
    <w:p w14:paraId="6FD82203" w14:textId="6F4571E0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فجملة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كيف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يلتقيان ) بدل من حاجة أخرى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أي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إلى الله أشكو هاتين الحاجتين تعذ</w:t>
      </w:r>
      <w:r w:rsidR="00291AE6">
        <w:rPr>
          <w:rFonts w:ascii="Traditional Arabic" w:hAnsi="Traditional Arabic" w:cs="Traditional Arabic"/>
          <w:sz w:val="34"/>
          <w:szCs w:val="34"/>
          <w:rtl/>
        </w:rPr>
        <w:t>ُّ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ر التقائهما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519DB397" w14:textId="202D4C5C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حذف المبدل منه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29FF9447" w14:textId="4CB4AC46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في جواز حذف المبدل منه وإبقاء البدل رأيان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4CE83B43" w14:textId="1C25C2F0" w:rsidR="00691F71" w:rsidRPr="004478C8" w:rsidRDefault="00691F71" w:rsidP="003776F6">
      <w:pPr>
        <w:pStyle w:val="a7"/>
        <w:numPr>
          <w:ilvl w:val="0"/>
          <w:numId w:val="34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أن هذا الحذف جائز وعليه الأخفش وابن مالك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04366085" w14:textId="562E9390" w:rsidR="00691F71" w:rsidRPr="004478C8" w:rsidRDefault="00691F71" w:rsidP="003776F6">
      <w:pPr>
        <w:pStyle w:val="a7"/>
        <w:numPr>
          <w:ilvl w:val="0"/>
          <w:numId w:val="34"/>
        </w:numPr>
        <w:spacing w:line="36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أن</w:t>
      </w:r>
      <w:r w:rsidR="00291AE6">
        <w:rPr>
          <w:rFonts w:ascii="Traditional Arabic" w:hAnsi="Traditional Arabic" w:cs="Traditional Arabic" w:hint="cs"/>
          <w:sz w:val="34"/>
          <w:szCs w:val="34"/>
          <w:rtl/>
        </w:rPr>
        <w:t>ه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لا يجوز وعليه السيرافي وغيره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3521865D" w14:textId="2CD908C6" w:rsidR="00691F71" w:rsidRPr="004478C8" w:rsidRDefault="00691F71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lastRenderedPageBreak/>
        <w:t xml:space="preserve">وحجة المانعين </w:t>
      </w:r>
      <w:r w:rsidR="00291AE6">
        <w:rPr>
          <w:rFonts w:ascii="Traditional Arabic" w:hAnsi="Traditional Arabic" w:cs="Traditional Arabic" w:hint="cs"/>
          <w:sz w:val="34"/>
          <w:szCs w:val="34"/>
          <w:rtl/>
        </w:rPr>
        <w:t>أ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ن البدل إنما يساق بلا </w:t>
      </w:r>
      <w:r w:rsidR="00291AE6">
        <w:rPr>
          <w:rFonts w:ascii="Traditional Arabic" w:hAnsi="Traditional Arabic" w:cs="Traditional Arabic" w:hint="cs"/>
          <w:sz w:val="34"/>
          <w:szCs w:val="34"/>
          <w:rtl/>
        </w:rPr>
        <w:t>إ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سهاب والحذف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ينافيه</w:t>
      </w:r>
      <w:r w:rsidRPr="004478C8">
        <w:rPr>
          <w:rFonts w:ascii="Traditional Arabic" w:hAnsi="Traditional Arabic" w:cs="Traditional Arabic"/>
          <w:sz w:val="34"/>
          <w:szCs w:val="34"/>
          <w:vertAlign w:val="superscript"/>
          <w:rtl/>
        </w:rPr>
        <w:t>(</w:t>
      </w:r>
      <w:proofErr w:type="gramEnd"/>
      <w:r w:rsidRPr="004478C8">
        <w:rPr>
          <w:rStyle w:val="a4"/>
          <w:rFonts w:ascii="Traditional Arabic" w:hAnsi="Traditional Arabic" w:cs="Traditional Arabic"/>
          <w:sz w:val="34"/>
          <w:szCs w:val="34"/>
          <w:rtl/>
        </w:rPr>
        <w:footnoteReference w:id="29"/>
      </w:r>
      <w:r w:rsidRPr="004478C8">
        <w:rPr>
          <w:rFonts w:ascii="Traditional Arabic" w:hAnsi="Traditional Arabic" w:cs="Traditional Arabic"/>
          <w:sz w:val="34"/>
          <w:szCs w:val="34"/>
          <w:vertAlign w:val="superscript"/>
          <w:rtl/>
        </w:rPr>
        <w:t>)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="00126F5D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6916A3B2" w14:textId="77777777" w:rsidR="003776F6" w:rsidRDefault="000A2A92" w:rsidP="003776F6">
      <w:pPr>
        <w:pStyle w:val="1"/>
        <w:bidi w:val="0"/>
        <w:rPr>
          <w:rtl/>
        </w:rPr>
      </w:pPr>
      <w:bookmarkStart w:id="59" w:name="_Toc78188704"/>
      <w:r w:rsidRPr="004478C8">
        <w:rPr>
          <w:rtl/>
        </w:rPr>
        <w:t>الفصل الثالث</w:t>
      </w:r>
      <w:bookmarkEnd w:id="59"/>
    </w:p>
    <w:p w14:paraId="5E328F97" w14:textId="260D58DB" w:rsidR="000A2A92" w:rsidRPr="004478C8" w:rsidRDefault="000A2A92" w:rsidP="003776F6">
      <w:pPr>
        <w:pStyle w:val="1"/>
        <w:bidi w:val="0"/>
        <w:rPr>
          <w:rtl/>
        </w:rPr>
      </w:pPr>
      <w:r w:rsidRPr="004478C8">
        <w:rPr>
          <w:rtl/>
        </w:rPr>
        <w:t xml:space="preserve"> </w:t>
      </w:r>
      <w:bookmarkStart w:id="60" w:name="_Toc78188705"/>
      <w:r w:rsidRPr="004478C8">
        <w:rPr>
          <w:rtl/>
        </w:rPr>
        <w:t>تطبيقات الأسماء المعربة المرفوعة في معلقة عنترة بن شداد</w:t>
      </w:r>
      <w:r w:rsidR="004478C8">
        <w:rPr>
          <w:rtl/>
        </w:rPr>
        <w:t>:</w:t>
      </w:r>
      <w:bookmarkEnd w:id="60"/>
      <w:r w:rsidRPr="004478C8">
        <w:rPr>
          <w:rtl/>
        </w:rPr>
        <w:t xml:space="preserve"> </w:t>
      </w:r>
    </w:p>
    <w:p w14:paraId="54BB78EF" w14:textId="1D094FAC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ملحوظة</w:t>
      </w:r>
      <w:r w:rsid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أبيات هذه المعلقة من البحر الكامل</w:t>
      </w:r>
      <w:r w:rsidR="001C7206">
        <w:rPr>
          <w:rFonts w:ascii="Traditional Arabic" w:hAnsi="Traditional Arabic" w:cs="Traditional Arabic"/>
          <w:b/>
          <w:bCs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</w:p>
    <w:p w14:paraId="371B43F0" w14:textId="07710ED8" w:rsidR="000A2A92" w:rsidRPr="004478C8" w:rsidRDefault="000A2A92" w:rsidP="003776F6">
      <w:pPr>
        <w:pStyle w:val="a7"/>
        <w:spacing w:line="360" w:lineRule="auto"/>
        <w:ind w:left="78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1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/ هَلْ غادرَ الشعراءُ من متردمٍ</w:t>
      </w:r>
      <w:r w:rsidR="00594914">
        <w:rPr>
          <w:rFonts w:ascii="Traditional Arabic" w:hAnsi="Traditional Arabic" w:cs="Traditional Arabic"/>
          <w:b/>
          <w:bCs/>
          <w:sz w:val="34"/>
          <w:szCs w:val="34"/>
          <w:rtl/>
        </w:rPr>
        <w:t>؟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*** أم هلْ عرفتَ الدارَ بعد توه</w:t>
      </w:r>
      <w:r w:rsidR="006B1CF5">
        <w:rPr>
          <w:rFonts w:ascii="Traditional Arabic" w:hAnsi="Traditional Arabic" w:cs="Traditional Arabic"/>
          <w:b/>
          <w:bCs/>
          <w:sz w:val="34"/>
          <w:szCs w:val="34"/>
          <w:rtl/>
        </w:rPr>
        <w:t>ُّ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مِ</w:t>
      </w:r>
      <w:r w:rsidR="00594914">
        <w:rPr>
          <w:rFonts w:ascii="Traditional Arabic" w:hAnsi="Traditional Arabic" w:cs="Traditional Arabic"/>
          <w:b/>
          <w:bCs/>
          <w:sz w:val="34"/>
          <w:szCs w:val="34"/>
          <w:rtl/>
        </w:rPr>
        <w:t>؟</w:t>
      </w:r>
    </w:p>
    <w:p w14:paraId="2C0A233C" w14:textId="4E054589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الشاهد في</w:t>
      </w:r>
      <w:r w:rsidR="001C7206">
        <w:rPr>
          <w:rFonts w:ascii="Traditional Arabic" w:hAnsi="Traditional Arabic" w:cs="Traditional Arabic" w:hint="cs"/>
          <w:sz w:val="34"/>
          <w:szCs w:val="34"/>
          <w:rtl/>
        </w:rPr>
        <w:t>ه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غادر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ماض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الشعراء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فاعل مرفوع وعلامة رفعه الضمة الظاهرة على آخره عرفت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ماض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التاء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تاء المتكلم في محل رفع فاعل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1BF66E7F" w14:textId="3EB6A37F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2/ </w:t>
      </w:r>
      <w:r w:rsidR="006B1CF5" w:rsidRPr="006B1CF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إلاّ</w:t>
      </w:r>
      <w:r w:rsidR="006B1CF5" w:rsidRPr="006B1CF5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6B1CF5" w:rsidRPr="006B1CF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رواكِدَ</w:t>
      </w:r>
      <w:r w:rsidR="006B1CF5" w:rsidRPr="006B1CF5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6B1CF5" w:rsidRPr="006B1CF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بَيْنَهُنّ</w:t>
      </w:r>
      <w:r w:rsidR="006B1CF5" w:rsidRPr="006B1CF5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6B1CF5" w:rsidRPr="006B1CF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خَصائِصٌ</w:t>
      </w:r>
      <w:r w:rsidR="006B1CF5" w:rsidRPr="006B1CF5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6B1CF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***</w:t>
      </w:r>
      <w:r w:rsidR="006B1CF5" w:rsidRPr="006B1CF5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6B1CF5" w:rsidRPr="006B1CF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وبَقيّةٌ</w:t>
      </w:r>
      <w:r w:rsidR="006B1CF5" w:rsidRPr="006B1CF5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6B1CF5" w:rsidRPr="006B1CF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مِنْ</w:t>
      </w:r>
      <w:r w:rsidR="006B1CF5" w:rsidRPr="006B1CF5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6B1CF5" w:rsidRPr="006B1CF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نُؤيِها</w:t>
      </w:r>
      <w:r w:rsidR="006B1CF5" w:rsidRPr="006B1CF5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proofErr w:type="spellStart"/>
      <w:r w:rsidR="006B1CF5" w:rsidRPr="006B1CF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المُجْرَنْثِمِ</w:t>
      </w:r>
      <w:proofErr w:type="spellEnd"/>
    </w:p>
    <w:p w14:paraId="57F9AC5E" w14:textId="7FAB24A9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بينهن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ظرف مكان متعلق بمحذوف في محل رفع خبر مقدم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والهاء ضمير متصل في محل جر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خصائص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مبتدأ مؤخر مرفوع بالضمة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20566EC3" w14:textId="0FBD0481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3/ أعياك رسم</w:t>
      </w:r>
      <w:r w:rsidR="006B1CF5">
        <w:rPr>
          <w:rFonts w:ascii="Traditional Arabic" w:hAnsi="Traditional Arabic" w:cs="Traditional Arabic"/>
          <w:b/>
          <w:bCs/>
          <w:sz w:val="34"/>
          <w:szCs w:val="34"/>
          <w:rtl/>
        </w:rPr>
        <w:t>ُ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الدار لم يتكل</w:t>
      </w:r>
      <w:r w:rsidR="006B1CF5">
        <w:rPr>
          <w:rFonts w:ascii="Traditional Arabic" w:hAnsi="Traditional Arabic" w:cs="Traditional Arabic"/>
          <w:b/>
          <w:bCs/>
          <w:sz w:val="34"/>
          <w:szCs w:val="34"/>
          <w:rtl/>
        </w:rPr>
        <w:t>َّ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م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حتى تكل</w:t>
      </w:r>
      <w:r w:rsidR="006B1CF5">
        <w:rPr>
          <w:rFonts w:ascii="Traditional Arabic" w:hAnsi="Traditional Arabic" w:cs="Traditional Arabic"/>
          <w:b/>
          <w:bCs/>
          <w:sz w:val="34"/>
          <w:szCs w:val="34"/>
          <w:rtl/>
        </w:rPr>
        <w:t>َّ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م كالأصم</w:t>
      </w:r>
      <w:r w:rsidR="006B1CF5">
        <w:rPr>
          <w:rFonts w:ascii="Traditional Arabic" w:hAnsi="Traditional Arabic" w:cs="Traditional Arabic"/>
          <w:b/>
          <w:bCs/>
          <w:sz w:val="34"/>
          <w:szCs w:val="34"/>
          <w:rtl/>
        </w:rPr>
        <w:t>ِّ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الأعجم</w:t>
      </w:r>
    </w:p>
    <w:p w14:paraId="2EE3F5CC" w14:textId="5A5AB0C1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رسم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فاعل مرفوع وعلامة رفعه الضمة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يتكلم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مضارع مجزوم والفاعل ضمير مستتر تقديره هو</w:t>
      </w:r>
      <w:r w:rsidR="006B1CF5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تكلم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ماض والفاعل ضمير مستتر تقديره هو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7A596D78" w14:textId="34E4A588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4/ ولقد حبست بها طويل</w:t>
      </w:r>
      <w:r w:rsidR="00993C12">
        <w:rPr>
          <w:rFonts w:ascii="Traditional Arabic" w:hAnsi="Traditional Arabic" w:cs="Traditional Arabic"/>
          <w:b/>
          <w:bCs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ناقتي</w:t>
      </w:r>
      <w:r w:rsidR="00126F5D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126F5D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ترغو إلى سفع الرواكد جثم</w:t>
      </w:r>
    </w:p>
    <w:p w14:paraId="53C9970B" w14:textId="28F0820F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lastRenderedPageBreak/>
        <w:t>حبست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ماض والتاء في محل رفع فاعل</w:t>
      </w:r>
      <w:r w:rsidR="00E613FF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ترغو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مضارع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والفاعل ضمير مستتر تقديره هي يعود على الناقة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77B463F9" w14:textId="1E08FC16" w:rsidR="000A2A92" w:rsidRPr="004478C8" w:rsidRDefault="000A2A92" w:rsidP="003776F6">
      <w:pPr>
        <w:spacing w:line="360" w:lineRule="auto"/>
        <w:ind w:left="360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5/ يا دار عبلة بالجواء تكلمي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126F5D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وعمي صباح</w:t>
      </w:r>
      <w:r w:rsidR="00993C12">
        <w:rPr>
          <w:rFonts w:ascii="Traditional Arabic" w:hAnsi="Traditional Arabic" w:cs="Traditional Arabic"/>
          <w:b/>
          <w:bCs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دار عبلة واسلمي</w:t>
      </w:r>
    </w:p>
    <w:p w14:paraId="5E6C45A2" w14:textId="6E2D90ED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تكلمي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أمر مبني على حذف النون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والياء ضمير متصل في محل رفع فاعل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عمي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أمر مبني على حذف النون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والياء في محل رفع فاعل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7AB8538E" w14:textId="0B834507" w:rsidR="000A2A92" w:rsidRPr="004478C8" w:rsidRDefault="000A2A92" w:rsidP="003776F6">
      <w:pPr>
        <w:spacing w:line="360" w:lineRule="auto"/>
        <w:ind w:left="360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6/ دار ل</w:t>
      </w:r>
      <w:r w:rsidR="00E613F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آ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نسة غضيض</w:t>
      </w:r>
      <w:r w:rsidR="00E613FF">
        <w:rPr>
          <w:rFonts w:ascii="Traditional Arabic" w:hAnsi="Traditional Arabic" w:cs="Traditional Arabic"/>
          <w:b/>
          <w:bCs/>
          <w:sz w:val="34"/>
          <w:szCs w:val="34"/>
          <w:rtl/>
        </w:rPr>
        <w:t>ٍ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طرف</w:t>
      </w:r>
      <w:r w:rsidR="00E613FF">
        <w:rPr>
          <w:rFonts w:ascii="Traditional Arabic" w:hAnsi="Traditional Arabic" w:cs="Traditional Arabic"/>
          <w:b/>
          <w:bCs/>
          <w:sz w:val="34"/>
          <w:szCs w:val="34"/>
          <w:rtl/>
        </w:rPr>
        <w:t>ُ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ها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126F5D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طوع العناق لذيذة المتبسم</w:t>
      </w:r>
    </w:p>
    <w:p w14:paraId="0C6A6A85" w14:textId="0994253F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دار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خبر لمبتدأ محذوف تقديره هي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طرفها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فاعل مرفوع وعلامة رفعه الضمة</w:t>
      </w:r>
      <w:r w:rsidR="00126F5D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69853493" w14:textId="4456D5DC" w:rsidR="000A2A92" w:rsidRPr="004478C8" w:rsidRDefault="000A2A92" w:rsidP="003776F6">
      <w:pPr>
        <w:spacing w:line="360" w:lineRule="auto"/>
        <w:ind w:left="360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7/ فوقفت فيها ناقتي وكأنها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فدن ل</w:t>
      </w:r>
      <w:r w:rsidR="00E613F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أ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قضي حاجة </w:t>
      </w:r>
      <w:proofErr w:type="spellStart"/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المتلوم</w:t>
      </w:r>
      <w:proofErr w:type="spellEnd"/>
    </w:p>
    <w:p w14:paraId="363ED773" w14:textId="2DA47608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وقفت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ماض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والتاء في محل رفع فاعل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كأنها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حرف مشبه بالفعل والهاء ضمير متصل في محل نصب اسمها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فدن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خبر مرفوع بالضمة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أقضي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مضارع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والفاعل ضمير مستتر وجوب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تقديره أنا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23DC2DC5" w14:textId="01BD68F9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8/ وتحل عبلة بالجواء وأهلنا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بالحزن فالصمات فالمتثلم</w:t>
      </w:r>
    </w:p>
    <w:p w14:paraId="50D4B3FC" w14:textId="15895D68" w:rsidR="003776F6" w:rsidRDefault="000A2A92" w:rsidP="003776F6">
      <w:pPr>
        <w:spacing w:line="360" w:lineRule="auto"/>
        <w:ind w:left="36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عبلة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فاعل مرفوع بالضمة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E613FF">
        <w:rPr>
          <w:rFonts w:ascii="Traditional Arabic" w:hAnsi="Traditional Arabic" w:cs="Traditional Arabic" w:hint="cs"/>
          <w:sz w:val="34"/>
          <w:szCs w:val="34"/>
          <w:rtl/>
        </w:rPr>
        <w:t>أ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هلنا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معطوف على عبلة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فالصمات فالمتثلم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اسمان معطوفان على الحزن بالفاء العاطفة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51D11C72" w14:textId="77777777" w:rsidR="003776F6" w:rsidRDefault="003776F6">
      <w:pPr>
        <w:bidi w:val="0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/>
          <w:sz w:val="34"/>
          <w:szCs w:val="34"/>
          <w:rtl/>
        </w:rPr>
        <w:br w:type="page"/>
      </w:r>
    </w:p>
    <w:p w14:paraId="0B09A716" w14:textId="5D0EC580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lastRenderedPageBreak/>
        <w:t>9/ وتظل عبلة في الخزوز تجرها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وأظل في حلق الحديد المبهم</w:t>
      </w:r>
    </w:p>
    <w:p w14:paraId="0C5BB6FC" w14:textId="608D7E66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تظل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مضارع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عبلة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اسمها مرفوع بالضمة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تجرها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مضارع والفاعل ضمير مستتر تقديره هي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358799AB" w14:textId="62F86A35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10/ حييت من طلل تقاد</w:t>
      </w:r>
      <w:r w:rsidR="00E613FF">
        <w:rPr>
          <w:rFonts w:ascii="Traditional Arabic" w:hAnsi="Traditional Arabic" w:cs="Traditional Arabic"/>
          <w:b/>
          <w:bCs/>
          <w:sz w:val="34"/>
          <w:szCs w:val="34"/>
          <w:rtl/>
        </w:rPr>
        <w:t>َ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م عهد</w:t>
      </w:r>
      <w:r w:rsidR="00E613FF">
        <w:rPr>
          <w:rFonts w:ascii="Traditional Arabic" w:hAnsi="Traditional Arabic" w:cs="Traditional Arabic"/>
          <w:b/>
          <w:bCs/>
          <w:sz w:val="34"/>
          <w:szCs w:val="34"/>
          <w:rtl/>
        </w:rPr>
        <w:t>ُ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ه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أقوى </w:t>
      </w:r>
      <w:proofErr w:type="gramStart"/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واقفر</w:t>
      </w:r>
      <w:proofErr w:type="gramEnd"/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بعد أم الهيثم</w:t>
      </w:r>
    </w:p>
    <w:p w14:paraId="2E1F10D6" w14:textId="694682B7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حييت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ماض والتاء ضمير متصل في محل رفع نائب فاعل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عهده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فاعل مرفوع بالضمة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أقوى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ماض والفاعل ضمير مستتر تقديره هو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أقفر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ماض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والفاعل ضمير مستتر تقدير أنا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78D5A1CE" w14:textId="395AFFE6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11/ حل</w:t>
      </w:r>
      <w:r w:rsidR="00381CDD">
        <w:rPr>
          <w:rFonts w:ascii="Traditional Arabic" w:hAnsi="Traditional Arabic" w:cs="Traditional Arabic"/>
          <w:b/>
          <w:bCs/>
          <w:sz w:val="34"/>
          <w:szCs w:val="34"/>
          <w:rtl/>
        </w:rPr>
        <w:t>َّ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ت بأرض الزائرين فأصبحت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126F5D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عسر</w:t>
      </w:r>
      <w:r w:rsidR="00993C12">
        <w:rPr>
          <w:rFonts w:ascii="Traditional Arabic" w:hAnsi="Traditional Arabic" w:cs="Traditional Arabic"/>
          <w:b/>
          <w:bCs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على طلابك ابنة مخرم</w:t>
      </w:r>
    </w:p>
    <w:p w14:paraId="36AD414A" w14:textId="28B96CD9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حلت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ماض والتاء للتأنيث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والفاعل ضمير مستتر تقديره هي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طلابك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فاعل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طلابك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مبتدأ مؤخر مرفوع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2FAE8BA0" w14:textId="0F8952FA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12/ علقتها عرض</w:t>
      </w:r>
      <w:r w:rsidR="00381CDD">
        <w:rPr>
          <w:rFonts w:ascii="Traditional Arabic" w:hAnsi="Traditional Arabic" w:cs="Traditional Arabic"/>
          <w:b/>
          <w:bCs/>
          <w:sz w:val="34"/>
          <w:szCs w:val="34"/>
          <w:rtl/>
        </w:rPr>
        <w:t>ً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ا وأقت</w:t>
      </w:r>
      <w:r w:rsidR="00381CDD">
        <w:rPr>
          <w:rFonts w:ascii="Traditional Arabic" w:hAnsi="Traditional Arabic" w:cs="Traditional Arabic"/>
          <w:b/>
          <w:bCs/>
          <w:sz w:val="34"/>
          <w:szCs w:val="34"/>
          <w:rtl/>
        </w:rPr>
        <w:t>ُ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ل قومها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زعم</w:t>
      </w:r>
      <w:r w:rsidR="00993C12">
        <w:rPr>
          <w:rFonts w:ascii="Traditional Arabic" w:hAnsi="Traditional Arabic" w:cs="Traditional Arabic"/>
          <w:b/>
          <w:bCs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لعمر أبيك ليس بمزعم</w:t>
      </w:r>
    </w:p>
    <w:p w14:paraId="562F4780" w14:textId="2A76C278" w:rsidR="003776F6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علقتها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ماض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والتاء ضمير متصل في محل رفع نائب فاعل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أقتل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مضارع والفاعل ضمير مستتر تقديره أنا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عمر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مبتدأ مرفوع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وخبره محذوف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ليس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ماض ناقص ناسخ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واسمه ضمير مستتر تقدير هو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290F2EC4" w14:textId="77777777" w:rsidR="003776F6" w:rsidRDefault="003776F6">
      <w:pPr>
        <w:bidi w:val="0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/>
          <w:sz w:val="34"/>
          <w:szCs w:val="34"/>
          <w:rtl/>
        </w:rPr>
        <w:br w:type="page"/>
      </w:r>
    </w:p>
    <w:p w14:paraId="6ED6D330" w14:textId="6CE0E8CE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lastRenderedPageBreak/>
        <w:t>13/ ولقد نزلت فلا تظني غيره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مني بمنزلة المحب المكرم</w:t>
      </w:r>
    </w:p>
    <w:p w14:paraId="4270C289" w14:textId="43AE6138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نزلت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ماض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والتاء فاعل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تظني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مضارع والياء ضمير متصل في محل رفع فاعل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المكرم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ضفة للموصوف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7AE3E366" w14:textId="6181A78B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14/ كيف المزار وقد ترب</w:t>
      </w:r>
      <w:r w:rsidR="00381CDD">
        <w:rPr>
          <w:rFonts w:ascii="Traditional Arabic" w:hAnsi="Traditional Arabic" w:cs="Traditional Arabic"/>
          <w:b/>
          <w:bCs/>
          <w:sz w:val="34"/>
          <w:szCs w:val="34"/>
          <w:rtl/>
        </w:rPr>
        <w:t>َّ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ع أهل</w:t>
      </w:r>
      <w:r w:rsidR="00381CDD">
        <w:rPr>
          <w:rFonts w:ascii="Traditional Arabic" w:hAnsi="Traditional Arabic" w:cs="Traditional Arabic"/>
          <w:b/>
          <w:bCs/>
          <w:sz w:val="34"/>
          <w:szCs w:val="34"/>
          <w:rtl/>
        </w:rPr>
        <w:t>ُ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ها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بعنيزتين وأهلها بالغيلم</w:t>
      </w:r>
    </w:p>
    <w:p w14:paraId="1397B3E6" w14:textId="240315EC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المزار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مبتدأ مؤخر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أهلها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فاعل لفعل محذوف تقديره دل عليه ما قبله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أهلنا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مبتدأ مرفوع </w:t>
      </w:r>
    </w:p>
    <w:p w14:paraId="3DDD2B23" w14:textId="0FE1B265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15/ إن كنت أزمعت الفراق فإنما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زمت</w:t>
      </w:r>
      <w:proofErr w:type="gramEnd"/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proofErr w:type="spellStart"/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ركابكمو</w:t>
      </w:r>
      <w:proofErr w:type="spellEnd"/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بليل مظلم</w:t>
      </w:r>
    </w:p>
    <w:p w14:paraId="68CCBA79" w14:textId="5730A6A5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كنت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ماض ناقص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والتاء ضمير متصل في محل رفع اسمها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أزمعت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فاعل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spellStart"/>
      <w:r w:rsidRPr="004478C8">
        <w:rPr>
          <w:rFonts w:ascii="Traditional Arabic" w:hAnsi="Traditional Arabic" w:cs="Traditional Arabic"/>
          <w:sz w:val="34"/>
          <w:szCs w:val="34"/>
          <w:rtl/>
        </w:rPr>
        <w:t>ركابكمو</w:t>
      </w:r>
      <w:proofErr w:type="spellEnd"/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نائب فاعل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111AAF38" w14:textId="6A651075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16/ ما راعني إلا حمولة أهلها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وسط الديار تسف حب الخمخم</w:t>
      </w:r>
    </w:p>
    <w:p w14:paraId="47C0A31A" w14:textId="474C3158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حمولة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فاعل راعني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تسف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مضارع والفاعل ضمير مستتر تقديره هي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443DF948" w14:textId="11966094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17/ فيها اثنتان وأربعون حلوبة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 سود</w:t>
      </w:r>
      <w:r w:rsidR="00993C12">
        <w:rPr>
          <w:rFonts w:ascii="Traditional Arabic" w:hAnsi="Traditional Arabic" w:cs="Traditional Arabic"/>
          <w:b/>
          <w:bCs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كخافية الغراب الأسحم</w:t>
      </w:r>
    </w:p>
    <w:p w14:paraId="18911B05" w14:textId="19643272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اثنتان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مبتدأ مؤخر مرفوع وعلامة رفعه الألف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أربعون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معطوف على سابقة مرفوع مثله وعلامة رفعه الواو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11C65CD2" w14:textId="51E2508D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18/ فصغارها مثل الدبي وكبارها</w:t>
      </w:r>
      <w:r w:rsidR="00126F5D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****</w:t>
      </w:r>
      <w:r w:rsidR="00126F5D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مثل </w:t>
      </w:r>
      <w:proofErr w:type="spellStart"/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الصقارع</w:t>
      </w:r>
      <w:proofErr w:type="spellEnd"/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في غدير مفعم</w:t>
      </w:r>
    </w:p>
    <w:p w14:paraId="01E39B24" w14:textId="14D002B6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صغارها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مبتدأ مرفوع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كبارها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مبتدأ مرفوع</w:t>
      </w:r>
      <w:r w:rsidR="00D405CF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13C3660F" w14:textId="19584AD8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lastRenderedPageBreak/>
        <w:t>19/ ولقد نظرت غداة فارق أهلها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126F5D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نظر المحب بطرف عيني مغرم</w:t>
      </w:r>
    </w:p>
    <w:p w14:paraId="4A2F06D9" w14:textId="163A9288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نظرت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وفاعل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أهلها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فاعل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0926828F" w14:textId="1A3D45F7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20/وأحب لو أسقيك غير تملق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والله من سقم أصابك من دمي</w:t>
      </w:r>
    </w:p>
    <w:p w14:paraId="256B659E" w14:textId="7ED1F731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أحب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مضارع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والفاعل ضمير مستتر تقديره أنا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أسقيك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مضارع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والفاعل ضمير مستتر تقديره أنا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أصابك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ماض والفاعل ضمير مستتر تقديره هو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242624AF" w14:textId="5D2F42FE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21/ إذ تستبيك بذي غروب واضح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عذب مقبلة لذيذ المطعم</w:t>
      </w:r>
    </w:p>
    <w:p w14:paraId="665A0F96" w14:textId="4C07EE76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تستبيك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مضارع والفاعل ضمير مستتر تقديره هي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ومقبلة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مبتدأ مؤخر مرفوع</w:t>
      </w:r>
      <w:r w:rsidR="004E1D4F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2814C84F" w14:textId="4D1BFB25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22/ وكأنما نظرت بعيني شادن</w:t>
      </w:r>
      <w:r w:rsidR="00126F5D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126F5D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رشا من الغزلان ليس بتوء</w:t>
      </w:r>
      <w:r w:rsidR="004E1D4F">
        <w:rPr>
          <w:rFonts w:ascii="Traditional Arabic" w:hAnsi="Traditional Arabic" w:cs="Traditional Arabic"/>
          <w:b/>
          <w:bCs/>
          <w:sz w:val="34"/>
          <w:szCs w:val="34"/>
          <w:rtl/>
        </w:rPr>
        <w:t>َ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م</w:t>
      </w:r>
      <w:r w:rsidR="004E1D4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</w:p>
    <w:p w14:paraId="405537DF" w14:textId="56B0F3C8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نظرت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ماض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والفاعل ضمير مستتر تقديره هي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ليس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ماض ناقص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واسمه ضمير مستتر تقديره هي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204D3031" w14:textId="721038F0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23/ وكأن فارة تاجر بقسيمة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سبقت عوارضها إليك من الفم</w:t>
      </w:r>
    </w:p>
    <w:p w14:paraId="4C3E9AE5" w14:textId="59E1A442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فارة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اسم كأن مرفوع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سبقت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ماض والتاء للتأنيث والفاعل ضمير مستتر تقديره هي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18C92DE4" w14:textId="1F62E7C6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24/ أو روضة آنف</w:t>
      </w:r>
      <w:r w:rsidR="00993C12">
        <w:rPr>
          <w:rFonts w:ascii="Traditional Arabic" w:hAnsi="Traditional Arabic" w:cs="Traditional Arabic"/>
          <w:b/>
          <w:bCs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تضمن نبتها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غيث قليل الدمن ليس بمعلم</w:t>
      </w:r>
    </w:p>
    <w:p w14:paraId="78F2507A" w14:textId="5A7205CA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أو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حرف عطف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روضة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معطوف على فارة تاجرة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غيث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فاعل مرفوع وعلامة رفعه الضمة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ليس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ماض ناقص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واسمه ضمير مستتر تقديره هو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0306518F" w14:textId="1816F483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lastRenderedPageBreak/>
        <w:t>25/ أو عاتق</w:t>
      </w:r>
      <w:r w:rsidR="00993C12">
        <w:rPr>
          <w:rFonts w:ascii="Traditional Arabic" w:hAnsi="Traditional Arabic" w:cs="Traditional Arabic"/>
          <w:b/>
          <w:bCs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من </w:t>
      </w:r>
      <w:proofErr w:type="spellStart"/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أزرعات</w:t>
      </w:r>
      <w:proofErr w:type="spellEnd"/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معتق</w:t>
      </w:r>
      <w:r w:rsidR="00993C12">
        <w:rPr>
          <w:rFonts w:ascii="Traditional Arabic" w:hAnsi="Traditional Arabic" w:cs="Traditional Arabic"/>
          <w:b/>
          <w:bCs/>
          <w:sz w:val="34"/>
          <w:szCs w:val="34"/>
          <w:rtl/>
        </w:rPr>
        <w:t>ًا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مما تعتقه ملوك الأعجم</w:t>
      </w:r>
    </w:p>
    <w:p w14:paraId="24738A88" w14:textId="1EA384A0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أو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حرف عطف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عاتق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معطوف على فارة تاجرة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7F9643FE" w14:textId="5D3BBA31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26/ نظرت إليه بمقلة مكحولة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نظر المليك بطرفة </w:t>
      </w:r>
      <w:proofErr w:type="spellStart"/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المتقسم</w:t>
      </w:r>
      <w:proofErr w:type="spellEnd"/>
    </w:p>
    <w:p w14:paraId="42BB6E25" w14:textId="265EB187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نظرت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ماض والتاء للتأنيث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والفاعل ضمير مستتر تقديره هي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2B7D597C" w14:textId="2923226E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27/ وبحاجب كالنون زين وجهها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وبناهد حسن وكشح أهضم</w:t>
      </w:r>
      <w:r w:rsidR="004E1D4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</w:p>
    <w:p w14:paraId="02DEADF0" w14:textId="736DF818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حاجب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معطوف على قوله بمقلة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زين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ماض والفاعل ضمير مستتر تقديره هو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ناهد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معطوف على ما قبلها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كشح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معطوف على سابقه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33C37308" w14:textId="39197E41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28/ ولقد مررت بدار عبلة بعدما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لعب الربيع بربعها المتوسم</w:t>
      </w:r>
      <w:r w:rsidR="004E1D4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</w:p>
    <w:p w14:paraId="6C20BF24" w14:textId="56688655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مررت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ماض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والتاء في محل رفع فاعل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الربيع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فاعل مرفوع وعلامة رفعه الضمة الظاهرة على </w:t>
      </w:r>
      <w:r w:rsidR="004E1D4F">
        <w:rPr>
          <w:rFonts w:ascii="Traditional Arabic" w:hAnsi="Traditional Arabic" w:cs="Traditional Arabic" w:hint="cs"/>
          <w:sz w:val="34"/>
          <w:szCs w:val="34"/>
          <w:rtl/>
        </w:rPr>
        <w:t>آ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خره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3F51B2A0" w14:textId="296240B0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29/ جادت عليه كل بكر حرة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فتركن كل حديقة كالدرهم</w:t>
      </w:r>
    </w:p>
    <w:p w14:paraId="3C3E895B" w14:textId="402BFD93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كل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فاعل مرفوع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تركن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وفاعل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46282ABF" w14:textId="1FDE565E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30/ سح</w:t>
      </w:r>
      <w:r w:rsidR="004E1D4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ًّ</w:t>
      </w:r>
      <w:r w:rsidR="00993C12">
        <w:rPr>
          <w:rFonts w:ascii="Traditional Arabic" w:hAnsi="Traditional Arabic" w:cs="Traditional Arabic"/>
          <w:b/>
          <w:bCs/>
          <w:sz w:val="34"/>
          <w:szCs w:val="34"/>
          <w:rtl/>
        </w:rPr>
        <w:t>ا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proofErr w:type="spellStart"/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وتسكاب</w:t>
      </w:r>
      <w:r w:rsidR="00993C12">
        <w:rPr>
          <w:rFonts w:ascii="Traditional Arabic" w:hAnsi="Traditional Arabic" w:cs="Traditional Arabic"/>
          <w:b/>
          <w:bCs/>
          <w:sz w:val="34"/>
          <w:szCs w:val="34"/>
          <w:rtl/>
        </w:rPr>
        <w:t>ًا</w:t>
      </w:r>
      <w:proofErr w:type="spellEnd"/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فكل عشية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يجري عليها الماء لم </w:t>
      </w:r>
      <w:proofErr w:type="gramStart"/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يتصرم</w:t>
      </w:r>
      <w:proofErr w:type="gramEnd"/>
    </w:p>
    <w:p w14:paraId="0DFCAE31" w14:textId="02F6617F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الواو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حرف عطف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spellStart"/>
      <w:r w:rsidRPr="004478C8">
        <w:rPr>
          <w:rFonts w:ascii="Traditional Arabic" w:hAnsi="Traditional Arabic" w:cs="Traditional Arabic"/>
          <w:sz w:val="34"/>
          <w:szCs w:val="34"/>
          <w:rtl/>
        </w:rPr>
        <w:t>تسكاب</w:t>
      </w:r>
      <w:r w:rsidR="004E1D4F">
        <w:rPr>
          <w:rFonts w:ascii="Traditional Arabic" w:hAnsi="Traditional Arabic" w:cs="Traditional Arabic"/>
          <w:sz w:val="34"/>
          <w:szCs w:val="34"/>
          <w:rtl/>
        </w:rPr>
        <w:t>ً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ا</w:t>
      </w:r>
      <w:proofErr w:type="spellEnd"/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معطوف على سابقة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الماء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فاعل يجري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يتصرم</w:t>
      </w:r>
      <w:proofErr w:type="gramEnd"/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مضارع والفاعل ضمير مستتر تقديره هو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31B3483F" w14:textId="7EE65DB9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lastRenderedPageBreak/>
        <w:t>31/ وخلا الذباب بها فليس ببارح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غرد</w:t>
      </w:r>
      <w:r w:rsidR="00993C12">
        <w:rPr>
          <w:rFonts w:ascii="Traditional Arabic" w:hAnsi="Traditional Arabic" w:cs="Traditional Arabic"/>
          <w:b/>
          <w:bCs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كفعل الشارب </w:t>
      </w:r>
      <w:proofErr w:type="spellStart"/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المترنم</w:t>
      </w:r>
      <w:proofErr w:type="spellEnd"/>
    </w:p>
    <w:p w14:paraId="45E76670" w14:textId="3AB60BDB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الذباب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فاعل مرفوع بالضمة الظاهرة على </w:t>
      </w:r>
      <w:r w:rsidR="004E1D4F">
        <w:rPr>
          <w:rFonts w:ascii="Traditional Arabic" w:hAnsi="Traditional Arabic" w:cs="Traditional Arabic" w:hint="cs"/>
          <w:sz w:val="34"/>
          <w:szCs w:val="34"/>
          <w:rtl/>
        </w:rPr>
        <w:t>آ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خره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الفاء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حرف عطف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ليس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ماض ناقص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واسمه ضمير مستتر تقدير هو</w:t>
      </w:r>
      <w:r w:rsidR="004E1D4F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5951B073" w14:textId="0F4ADB3D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32/ هزجا يحك ذراعه بذراعه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قدح المكب على الزناد الأجذم</w:t>
      </w:r>
    </w:p>
    <w:p w14:paraId="2DEB1CD8" w14:textId="0955DB0B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يحك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مضارع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والفاعل ضمير مستتر تقديره هو</w:t>
      </w:r>
      <w:r w:rsidR="004B40B9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2FBE67FB" w14:textId="1359DB32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33/ تمسي وتصبح فوق ظهر حشية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وأبيت فوق سراة أدهم ملجم</w:t>
      </w:r>
    </w:p>
    <w:p w14:paraId="36A7D609" w14:textId="3DC0FA01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تمسي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قعل مضارع ناقص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واسمه ضمير مستتر تقديره هو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أبيت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مضارع ناقص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واسمه ضمير مستتر تقديره أنا</w:t>
      </w:r>
      <w:r w:rsidR="004B40B9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05FB4315" w14:textId="4140B8CB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34/ وحشيتي سرج على عبل الشوى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نهد مراكله نبيل المحزم</w:t>
      </w:r>
    </w:p>
    <w:p w14:paraId="13493547" w14:textId="3D1D9CA3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حشيتي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مبتدأ مرفوع بالضمة المقدرة على ما قبل ياء المتكلم مع من ظهورها اشتغال المحل بالحركة المناسبة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سرج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خبر المبتدأ مرفوع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مراكلة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فاعل بنهد لأنه صفة مشبهة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7A8DA48E" w14:textId="5D110EC1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35/ هل تبلغني دارها </w:t>
      </w:r>
      <w:proofErr w:type="spellStart"/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شدنية</w:t>
      </w:r>
      <w:proofErr w:type="spellEnd"/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لعنت بمحروم الشراب مصرم</w:t>
      </w:r>
    </w:p>
    <w:p w14:paraId="26EECB88" w14:textId="280CE85D" w:rsidR="003776F6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proofErr w:type="spellStart"/>
      <w:r w:rsidRPr="004478C8">
        <w:rPr>
          <w:rFonts w:ascii="Traditional Arabic" w:hAnsi="Traditional Arabic" w:cs="Traditional Arabic"/>
          <w:sz w:val="34"/>
          <w:szCs w:val="34"/>
          <w:rtl/>
        </w:rPr>
        <w:t>شدنية</w:t>
      </w:r>
      <w:proofErr w:type="spellEnd"/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فاعل مرفوع بالضمة الظاهرة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لعنت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ماض ونائب الفاعل ضمير مستتر تقديره هو</w:t>
      </w:r>
      <w:r w:rsidR="004B40B9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123B0471" w14:textId="77777777" w:rsidR="003776F6" w:rsidRDefault="003776F6">
      <w:pPr>
        <w:bidi w:val="0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/>
          <w:sz w:val="34"/>
          <w:szCs w:val="34"/>
          <w:rtl/>
        </w:rPr>
        <w:br w:type="page"/>
      </w:r>
    </w:p>
    <w:p w14:paraId="3202E245" w14:textId="48199407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lastRenderedPageBreak/>
        <w:t xml:space="preserve">36/ خطارة غب السري </w:t>
      </w:r>
      <w:proofErr w:type="spellStart"/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زياقة</w:t>
      </w:r>
      <w:proofErr w:type="spellEnd"/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تطس الإكام بوخد خف ميثم</w:t>
      </w:r>
    </w:p>
    <w:p w14:paraId="33AF3DF2" w14:textId="3ACEC5EF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خطارة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صفة ويجوز اعتبارها خبر لمبتدأ محذوف تقديره هي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تطس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مضارع والفاعل ضمير مستتر تقديره هي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64E82E53" w14:textId="26C1FB95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37/ وكأنما أقص الإكام عشية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بقريب بين المنسجين مصلم</w:t>
      </w:r>
    </w:p>
    <w:p w14:paraId="3A4615F2" w14:textId="0C0C9D6A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أقص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مضارع والفاعل ضمير مستتر وجوب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تقديره </w:t>
      </w:r>
      <w:r w:rsidR="004B40B9">
        <w:rPr>
          <w:rFonts w:ascii="Traditional Arabic" w:hAnsi="Traditional Arabic" w:cs="Traditional Arabic" w:hint="cs"/>
          <w:sz w:val="34"/>
          <w:szCs w:val="34"/>
          <w:rtl/>
        </w:rPr>
        <w:t>أ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نا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2DC4BF0E" w14:textId="3F8E6203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38/ تأوي له ق</w:t>
      </w:r>
      <w:r w:rsidR="00516894">
        <w:rPr>
          <w:rFonts w:ascii="Traditional Arabic" w:hAnsi="Traditional Arabic" w:cs="Traditional Arabic"/>
          <w:b/>
          <w:bCs/>
          <w:sz w:val="34"/>
          <w:szCs w:val="34"/>
          <w:rtl/>
        </w:rPr>
        <w:t>ُ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ل</w:t>
      </w:r>
      <w:r w:rsidR="00516894">
        <w:rPr>
          <w:rFonts w:ascii="Traditional Arabic" w:hAnsi="Traditional Arabic" w:cs="Traditional Arabic"/>
          <w:b/>
          <w:bCs/>
          <w:sz w:val="34"/>
          <w:szCs w:val="34"/>
          <w:rtl/>
        </w:rPr>
        <w:t>ُ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ص</w:t>
      </w:r>
      <w:r w:rsidR="00516894">
        <w:rPr>
          <w:rFonts w:ascii="Traditional Arabic" w:hAnsi="Traditional Arabic" w:cs="Traditional Arabic"/>
          <w:b/>
          <w:bCs/>
          <w:sz w:val="34"/>
          <w:szCs w:val="34"/>
          <w:rtl/>
        </w:rPr>
        <w:t>ُ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النعام كما أوت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حزق</w:t>
      </w:r>
      <w:r w:rsidR="00516894">
        <w:rPr>
          <w:rFonts w:ascii="Traditional Arabic" w:hAnsi="Traditional Arabic" w:cs="Traditional Arabic"/>
          <w:b/>
          <w:bCs/>
          <w:sz w:val="34"/>
          <w:szCs w:val="34"/>
          <w:rtl/>
        </w:rPr>
        <w:t>ٌ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يمانية لأعجم طمطم</w:t>
      </w:r>
    </w:p>
    <w:p w14:paraId="6FE24344" w14:textId="05F70E40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قلص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فاعل مرفوع وعلامة رفعه الضمة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حزق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فاعل مرفوع بالضمة الظاهرة</w:t>
      </w:r>
      <w:r w:rsidR="00516894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563B76F8" w14:textId="05D95B90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39/ يتبعن قلة رأسه وكأنه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حرج على نفس لهن مخيم</w:t>
      </w:r>
    </w:p>
    <w:p w14:paraId="424FFE41" w14:textId="2CE47B91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يتبعن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وفاعل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كأنه حرف ناسخ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والهاء ضمير متصل في محل نصب اسمها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حرج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خبر كأن مرفوع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مخيم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صفة نعش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ونائب فاعله ضمير مستتر فيه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11D9EE9D" w14:textId="602A9A3B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40/ صعل يعوذ بذي العشيرة بيضة</w:t>
      </w:r>
      <w:r w:rsidR="00126F5D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126F5D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كالعبد ذي الفرو الطويل الأصلم</w:t>
      </w:r>
    </w:p>
    <w:p w14:paraId="70A3BF32" w14:textId="1982701E" w:rsidR="003776F6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صعل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يجوز رفعه على أنه خبر لمبتدأ محذوف تقدي</w:t>
      </w:r>
      <w:r w:rsidR="00516894">
        <w:rPr>
          <w:rFonts w:ascii="Traditional Arabic" w:hAnsi="Traditional Arabic" w:cs="Traditional Arabic" w:hint="cs"/>
          <w:sz w:val="34"/>
          <w:szCs w:val="34"/>
          <w:rtl/>
        </w:rPr>
        <w:t>ر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ه هو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يعود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مضارع والفاعل ضمير مستتر تقديره هو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كالعبد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جار ومجرور في محل رفع خبر لمبتدأ محذوف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3C13E140" w14:textId="77777777" w:rsidR="003776F6" w:rsidRDefault="003776F6">
      <w:pPr>
        <w:bidi w:val="0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/>
          <w:sz w:val="34"/>
          <w:szCs w:val="34"/>
          <w:rtl/>
        </w:rPr>
        <w:br w:type="page"/>
      </w:r>
    </w:p>
    <w:p w14:paraId="54EAC9EA" w14:textId="7F993F19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lastRenderedPageBreak/>
        <w:t xml:space="preserve">41/ شربت بماء </w:t>
      </w:r>
      <w:proofErr w:type="spellStart"/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الد</w:t>
      </w:r>
      <w:r w:rsidR="009007CD">
        <w:rPr>
          <w:rFonts w:ascii="Traditional Arabic" w:hAnsi="Traditional Arabic" w:cs="Traditional Arabic"/>
          <w:b/>
          <w:bCs/>
          <w:sz w:val="34"/>
          <w:szCs w:val="34"/>
          <w:rtl/>
        </w:rPr>
        <w:t>ُّ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ح</w:t>
      </w:r>
      <w:r w:rsidR="009007CD">
        <w:rPr>
          <w:rFonts w:ascii="Traditional Arabic" w:hAnsi="Traditional Arabic" w:cs="Traditional Arabic"/>
          <w:b/>
          <w:bCs/>
          <w:sz w:val="34"/>
          <w:szCs w:val="34"/>
          <w:rtl/>
        </w:rPr>
        <w:t>ْ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ر</w:t>
      </w:r>
      <w:r w:rsidR="009007CD">
        <w:rPr>
          <w:rFonts w:ascii="Traditional Arabic" w:hAnsi="Traditional Arabic" w:cs="Traditional Arabic"/>
          <w:b/>
          <w:bCs/>
          <w:sz w:val="34"/>
          <w:szCs w:val="34"/>
          <w:rtl/>
        </w:rPr>
        <w:t>ُ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ضين</w:t>
      </w:r>
      <w:proofErr w:type="spellEnd"/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فأصبحت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126F5D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زوراء تنفر عن حياض الديلم</w:t>
      </w:r>
    </w:p>
    <w:p w14:paraId="4E50ED73" w14:textId="6E68E698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شربت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ماض والفاعل ضمير مستتر تقديره هي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أصبحت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ماض ناقص واسمها ضمير مستتر تقديره هي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تنفر فعل مضارع والفاعل ضمير مستتر تقديره هي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11B22DA5" w14:textId="41D80B32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42/ وكأنما تنأى بجانب دفها الــــــ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126F5D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ــوحشي من هزج العشي مؤوم</w:t>
      </w:r>
    </w:p>
    <w:p w14:paraId="7B8DD6C0" w14:textId="0F4EA077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تنأى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مضارع والفاعل ضمير مستتر تقديره هي</w:t>
      </w:r>
      <w:r w:rsidR="009007CD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0B746C5A" w14:textId="6B0F72FA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43/ هرّ</w:t>
      </w:r>
      <w:r w:rsidR="00015BF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ٌ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جنيب كلما عطفت له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غضبى اتقاها باليدين وبالفم</w:t>
      </w:r>
    </w:p>
    <w:p w14:paraId="0C6D820E" w14:textId="01D6CD29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هر: خبر لمبتدأ محذوف تقديره هو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عطفت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ماض والفاعل ضمير مستتر تقديره هي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اتقاها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ماض مبني على الفتح والها ضمير متصل في محل نصب مفعول به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والفاعل ضمير مستتر تقديره هي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الفم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معطوف بالواو على ما قبله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6022FFE4" w14:textId="111F1EBF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44/ أبقى لها طول السفار </w:t>
      </w:r>
      <w:proofErr w:type="spellStart"/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مقرمد</w:t>
      </w:r>
      <w:r w:rsidR="00015BF2">
        <w:rPr>
          <w:rFonts w:ascii="Traditional Arabic" w:hAnsi="Traditional Arabic" w:cs="Traditional Arabic"/>
          <w:b/>
          <w:bCs/>
          <w:sz w:val="34"/>
          <w:szCs w:val="34"/>
          <w:rtl/>
        </w:rPr>
        <w:t>ً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ا</w:t>
      </w:r>
      <w:proofErr w:type="spellEnd"/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سند</w:t>
      </w:r>
      <w:r w:rsidR="00015BF2">
        <w:rPr>
          <w:rFonts w:ascii="Traditional Arabic" w:hAnsi="Traditional Arabic" w:cs="Traditional Arabic"/>
          <w:b/>
          <w:bCs/>
          <w:sz w:val="34"/>
          <w:szCs w:val="34"/>
          <w:rtl/>
        </w:rPr>
        <w:t>ً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ا ومثل دعائم </w:t>
      </w:r>
      <w:proofErr w:type="spellStart"/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المتخيم</w:t>
      </w:r>
      <w:proofErr w:type="spellEnd"/>
    </w:p>
    <w:p w14:paraId="39BFBF7F" w14:textId="583E32A9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طول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فاعل مرفوع وعلامة رفعه الضمة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الواو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حرف عطف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مثل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معطوف على قبله</w:t>
      </w:r>
      <w:r w:rsidR="00015BF2">
        <w:rPr>
          <w:rFonts w:ascii="Traditional Arabic" w:hAnsi="Traditional Arabic" w:cs="Traditional Arabic" w:hint="cs"/>
          <w:sz w:val="34"/>
          <w:szCs w:val="34"/>
          <w:rtl/>
        </w:rPr>
        <w:t>.</w:t>
      </w:r>
    </w:p>
    <w:p w14:paraId="0C2233AC" w14:textId="7290958E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45/ بركت على ماء الرداع كأنما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بركت على قصب أجش مهضم</w:t>
      </w:r>
    </w:p>
    <w:p w14:paraId="1724FA5F" w14:textId="38EF0512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بركت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ماض والفاعل ضمير مستتر تقديره هي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مهضم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صفة مرفوعة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00A5BA6D" w14:textId="45F7EDEF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46/ وكأن ربا أو كحيل</w:t>
      </w:r>
      <w:r w:rsidR="00993C12">
        <w:rPr>
          <w:rFonts w:ascii="Traditional Arabic" w:hAnsi="Traditional Arabic" w:cs="Traditional Arabic"/>
          <w:b/>
          <w:bCs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معقد</w:t>
      </w:r>
      <w:r w:rsidR="00993C12">
        <w:rPr>
          <w:rFonts w:ascii="Traditional Arabic" w:hAnsi="Traditional Arabic" w:cs="Traditional Arabic"/>
          <w:b/>
          <w:bCs/>
          <w:sz w:val="34"/>
          <w:szCs w:val="34"/>
          <w:rtl/>
        </w:rPr>
        <w:t>ًا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حش الوقود به جوانب قمقم</w:t>
      </w:r>
    </w:p>
    <w:p w14:paraId="70ED85A4" w14:textId="2527156D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أو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حرف عطف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كحيلا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معطوف على سابقه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الوقود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فاعل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632CDE90" w14:textId="401449AA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lastRenderedPageBreak/>
        <w:t>47/ ينباع من ذفرى غضوب جسرة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زيافة مثل الفنيق المكدم</w:t>
      </w:r>
    </w:p>
    <w:p w14:paraId="4B63149A" w14:textId="7AA2ED34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ينباع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مضارع والفاعل ضمير مستتر تقديره هو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331A2D11" w14:textId="19526326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48/ إن تغدفي دون القناع فإنني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طب بأخذ الفارس المستلئم</w:t>
      </w:r>
    </w:p>
    <w:p w14:paraId="0E3FA5D8" w14:textId="69EAE966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تغدفي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مضارع والياء ضمير متصل في محل رفع فاعل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طب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خبر إن مرفوع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3AC9F994" w14:textId="0C4FFCE2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49/ أثني على بما علمت فإنني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سهل مخالقتي إذا لم أظلم</w:t>
      </w:r>
    </w:p>
    <w:p w14:paraId="71787FC0" w14:textId="14B4D6A5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أثني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أمر مبني على حذف النون وياء المخاطبة ضمير متصل في محل رفع فاعل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علمت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وفاعل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إنني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حرف مشبه بالفعل والنون للوقاية وياء المتكلم ضمير متصل في محل نصب اسمها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سهل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خبر إن مرفوع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مخلقتي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فاعل سهل لأنه صفة مرفوعة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أظلم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مضارع مبني للمجهول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ونائب الفاعل ضمير مستتر تقديره أنا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779F30FA" w14:textId="030C29C8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50/ وإذا ظلمت فإن ظلمي باسل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مرّ</w:t>
      </w:r>
      <w:r w:rsidR="00015BF2">
        <w:rPr>
          <w:rFonts w:ascii="Traditional Arabic" w:hAnsi="Traditional Arabic" w:cs="Traditional Arabic"/>
          <w:b/>
          <w:bCs/>
          <w:sz w:val="34"/>
          <w:szCs w:val="34"/>
          <w:rtl/>
        </w:rPr>
        <w:t>ٌ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مذاقته كطعم العلقم</w:t>
      </w:r>
    </w:p>
    <w:p w14:paraId="3126EB25" w14:textId="243EEC06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ظلمت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ماض مبني للمجهول والتاء ضمير متصل في محل رفع نائب فاعل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باسل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خبر إن مرفوع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مرّ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خبر ثان مرفوع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مذاقته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مبتدأ مرفوع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كطعم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جار ومجرور في محل رفع خبر للمبتدأ أو هو في محل رفع خبر ثالث لإن</w:t>
      </w:r>
      <w:r w:rsidR="00015BF2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ويجوز أن يكون مذاقته فاعل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بمر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3D17BBE4" w14:textId="42AABF22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51/ ولقد شر</w:t>
      </w:r>
      <w:r w:rsidR="00015BF2">
        <w:rPr>
          <w:rFonts w:ascii="Traditional Arabic" w:hAnsi="Traditional Arabic" w:cs="Traditional Arabic"/>
          <w:b/>
          <w:bCs/>
          <w:sz w:val="34"/>
          <w:szCs w:val="34"/>
          <w:rtl/>
        </w:rPr>
        <w:t>ِ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بت من المدامة بعدما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ركد الهواجر بالمشوف المعلم</w:t>
      </w:r>
    </w:p>
    <w:p w14:paraId="528FDE50" w14:textId="73080D56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شربت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وفاعل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الهواجر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فاعل مرفوع وعلامة رفعه الضمة</w:t>
      </w:r>
      <w:r w:rsidR="00015BF2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74507DA6" w14:textId="7B329922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lastRenderedPageBreak/>
        <w:t>52/ بزجاجة صفراء ذات أسرة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قرنت بأزهر في الشمال مفدم</w:t>
      </w:r>
    </w:p>
    <w:p w14:paraId="4EF13A4C" w14:textId="04CD1957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قرنت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ماض مبني للمجهول والتاء للتأنيث ونائب الفاعل ضمير مستتر تقديره هي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17564C28" w14:textId="5E6101FB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53/ فإذا شربت فإنني مستهلك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مالي وعرضي وافر لم يكلم</w:t>
      </w:r>
    </w:p>
    <w:p w14:paraId="64B44623" w14:textId="16F49242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شربت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وفاعل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إنني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حرف ناسخ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والياء ضمير متصل في محل نصب اسمها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مستهلك: خبر إن مرفوع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عرضي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مبتدأ مرفوع بالضمة المقدرة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وافر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خبر المبتدأ مرفوع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يكلم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مضارع مبني للمجهول ونائب الفاعل ضمير مستتر تقديره هو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72F3A1FA" w14:textId="498D56B2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54/ وإذا صحوت فما أقصر عن ندي</w:t>
      </w:r>
      <w:r w:rsidR="00126F5D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126F5D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وكما</w:t>
      </w:r>
      <w:r w:rsidR="00126F5D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علمت شمائلي وتكرمي</w:t>
      </w:r>
    </w:p>
    <w:p w14:paraId="0799D7EE" w14:textId="40F89D13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صحوت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وفاعل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أقصر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مضارع والفاعل ضمير مستتر تقديره أنا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علمت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وفاعل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والفعل علم في تأويل مصدر في محل جر بالكاف متعلقان بمحذوف في محل رفع خبر مقدم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شمائلي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مبتدأ مؤخر مرفوع وعلامة رفعه الضمة المقدرة على الياء منع من ظهورها اشتغال المحل</w:t>
      </w:r>
      <w:r w:rsidR="00373C43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تكرمي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معطوف على سابقه بالواو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33FD6C5A" w14:textId="0EE6C953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55/ وحليل غانية تركت مجدل</w:t>
      </w:r>
      <w:r w:rsidR="00993C12">
        <w:rPr>
          <w:rFonts w:ascii="Traditional Arabic" w:hAnsi="Traditional Arabic" w:cs="Traditional Arabic"/>
          <w:b/>
          <w:bCs/>
          <w:sz w:val="34"/>
          <w:szCs w:val="34"/>
          <w:rtl/>
        </w:rPr>
        <w:t>ًا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تمكو فريصته</w:t>
      </w:r>
      <w:r w:rsidR="00126F5D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كشدق الأعلم</w:t>
      </w:r>
    </w:p>
    <w:p w14:paraId="1C327697" w14:textId="6F12F46E" w:rsidR="003776F6" w:rsidRDefault="000A2A92" w:rsidP="003776F6">
      <w:pPr>
        <w:spacing w:line="360" w:lineRule="auto"/>
        <w:ind w:left="36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حليل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مبتدأ مرفوع وعلامة رفعه ضمة مقدرة على أخره منع من ظهورها اشتغال المحل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تركت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وفاعل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والخبر محذوف تقديره موجود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فريصته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فاعل مرفوع وعلامة رفعه الضمة المقدرة على </w:t>
      </w:r>
      <w:r w:rsidR="00373C43">
        <w:rPr>
          <w:rFonts w:ascii="Traditional Arabic" w:hAnsi="Traditional Arabic" w:cs="Traditional Arabic" w:hint="cs"/>
          <w:sz w:val="34"/>
          <w:szCs w:val="34"/>
          <w:rtl/>
        </w:rPr>
        <w:t>آ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خره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4538209D" w14:textId="77777777" w:rsidR="003776F6" w:rsidRDefault="003776F6">
      <w:pPr>
        <w:bidi w:val="0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/>
          <w:sz w:val="34"/>
          <w:szCs w:val="34"/>
          <w:rtl/>
        </w:rPr>
        <w:br w:type="page"/>
      </w:r>
    </w:p>
    <w:p w14:paraId="2457763A" w14:textId="3CDA8599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lastRenderedPageBreak/>
        <w:t>56/ سبقت يداي له بعاجل طعنة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ورشاش نافذة كلون العندم</w:t>
      </w:r>
    </w:p>
    <w:p w14:paraId="4A5F44A5" w14:textId="23D90316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يداي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فاعل مرفوع بالألف لأنه مثنى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الواو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حرف عطف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رشاش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معطوف عل عاجل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كلون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خبر لمبتدأ محذوف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43D942E9" w14:textId="383ABFC0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57/ هلا سألت الخيل يا ابنة مالك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إن كنت جاهلة بما لم تعلمي</w:t>
      </w:r>
    </w:p>
    <w:p w14:paraId="00E8BDBD" w14:textId="6B4B7547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سألت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وفاعل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كنت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ماض ناقص مبني على السكون والتاء ضمير متصل في محل رفع اسمها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تعلمي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مضارع مجزوم بلم والياء في محل رفع فاعل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7BC3AE02" w14:textId="435B7E1E" w:rsidR="000A2A92" w:rsidRPr="004478C8" w:rsidRDefault="000A2A92" w:rsidP="003776F6">
      <w:pPr>
        <w:pStyle w:val="a7"/>
        <w:spacing w:line="360" w:lineRule="auto"/>
        <w:ind w:left="78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58/ لا تسأليني واسألي بي صحبتي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يمل</w:t>
      </w:r>
      <w:r w:rsidR="0029223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أ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يديك تعففي وتكرمي</w:t>
      </w:r>
    </w:p>
    <w:p w14:paraId="1CF78555" w14:textId="3208AE7E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تسأليني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مضارع مجزوم بلا الناهية وياء المخاطبة ضمير متصل في محل رفع فاعل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اسألي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أمر مبني على حذف النون وياء المخاطبة في محل رفع فاعل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تعففي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فاعل يملا مرفوع وعلامة رفعه الضمة المقدرة على ما قبل ياء المتكلم منع من ظهورها اشتغال المحل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الواو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حرف عطف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تكرمي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معطوف على سابقه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5EC2BD9B" w14:textId="1CE29EFD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59/ إذ لا أزال على رحالة سابح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نهد تعاوره الكماة مكلم</w:t>
      </w:r>
    </w:p>
    <w:p w14:paraId="6FF0D832" w14:textId="28CD41F2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أزال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مضارع ناقص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واسمه ضمير مستتر وجوب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تقديره أنا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الكماة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فاعله</w:t>
      </w:r>
      <w:r w:rsidR="0029223E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="00126F5D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05A2DDCB" w14:textId="4F4E1497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60/ طور</w:t>
      </w:r>
      <w:r w:rsidR="00993C12">
        <w:rPr>
          <w:rFonts w:ascii="Traditional Arabic" w:hAnsi="Traditional Arabic" w:cs="Traditional Arabic"/>
          <w:b/>
          <w:bCs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يجرد للطعان وتارة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126F5D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يأوي إلى حصد القسي </w:t>
      </w:r>
      <w:proofErr w:type="spellStart"/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عرمرم</w:t>
      </w:r>
      <w:proofErr w:type="spellEnd"/>
    </w:p>
    <w:p w14:paraId="54237050" w14:textId="2A27BA16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يجرد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مضارع مبني للمجهول ونائب الفاعل ضمير مستتر تقديره هو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يأوي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مضارع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والفاعل ضمير مستتر تقديره هو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6E989669" w14:textId="5E975C2E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lastRenderedPageBreak/>
        <w:t>61/ يخبرك من شهد الوقيعة أنني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126F5D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أغشى الوغى وأعف عن المغنم</w:t>
      </w:r>
    </w:p>
    <w:p w14:paraId="6ECF22D1" w14:textId="0622B98D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شهد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ماض والفاعل ضمير مستتر تقديره هو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إنني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أن حرف ناسخ والنون للوقاية والياء في محل نصب اسمها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أغشى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مضارع مرفوع بالضمة المقدرة منع من ظهورها التعذر والفاعل ضمير مستتر تقديره أنا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أعف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مضارع والفاعل ضمير مستتر تقديره أنا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1B77A2B1" w14:textId="5D711C78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62/ فأرى مغانم لو أشاء حويتها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ويصدني عنها الحيا وتكرمي</w:t>
      </w:r>
    </w:p>
    <w:p w14:paraId="57A91007" w14:textId="015B7025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أرى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مضارع مرفوع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والفاعل ضمير مستتر تقديره </w:t>
      </w:r>
      <w:r w:rsidR="00CA4648">
        <w:rPr>
          <w:rFonts w:ascii="Traditional Arabic" w:hAnsi="Traditional Arabic" w:cs="Traditional Arabic" w:hint="cs"/>
          <w:sz w:val="34"/>
          <w:szCs w:val="34"/>
          <w:rtl/>
        </w:rPr>
        <w:t>أ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نا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أشاء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مضارع والفاعل ضمير مستتر تقديره أنا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حويتها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وفاعل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الحيا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فاعل مرفوع وعلامة رفعه الضمة المقدرة على الألف للتعذر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الواو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حرف عطف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تكرمي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معطوف على الحيا مرفوع مثله</w:t>
      </w:r>
      <w:r w:rsidR="00CA4648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0BD8D16F" w14:textId="27F23719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63/ ومدجج كره الكماة نزاله</w:t>
      </w:r>
      <w:r w:rsidR="00126F5D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****</w:t>
      </w:r>
      <w:r w:rsidR="00126F5D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لا ممعن هرب</w:t>
      </w:r>
      <w:r w:rsidR="00993C12">
        <w:rPr>
          <w:rFonts w:ascii="Traditional Arabic" w:hAnsi="Traditional Arabic" w:cs="Traditional Arabic"/>
          <w:b/>
          <w:bCs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ولا مستسلم</w:t>
      </w:r>
    </w:p>
    <w:p w14:paraId="17E75097" w14:textId="1B008AEA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مدجج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مبتدأ مرفوع وعلامة رفعه الضمة المقدرة على </w:t>
      </w:r>
      <w:r w:rsidR="00CA4648">
        <w:rPr>
          <w:rFonts w:ascii="Traditional Arabic" w:hAnsi="Traditional Arabic" w:cs="Traditional Arabic" w:hint="cs"/>
          <w:sz w:val="34"/>
          <w:szCs w:val="34"/>
          <w:rtl/>
        </w:rPr>
        <w:t>آ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خره منع من ظهورها اشتغال المحل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الكماة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فاعل مرفوع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الواو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حرف عطف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لا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زائدة لتأكيد النفي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مستسلم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معطوف على ممعن وفاعلهما ضمير مستتر تقديره هو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200B6C5A" w14:textId="25554CE3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64/ جادت يداي له بعاجل طعنة</w:t>
      </w:r>
      <w:r w:rsidR="00126F5D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126F5D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بمثقف صدق الكعوب مقوم</w:t>
      </w:r>
    </w:p>
    <w:p w14:paraId="055DE510" w14:textId="77777777" w:rsidR="00CA464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يداي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فاعل مرفوع وعلامة رفعه الألف لأنه مثنى</w:t>
      </w:r>
      <w:r w:rsidR="00CA4648">
        <w:rPr>
          <w:rFonts w:ascii="Traditional Arabic" w:hAnsi="Traditional Arabic" w:cs="Traditional Arabic" w:hint="cs"/>
          <w:sz w:val="34"/>
          <w:szCs w:val="34"/>
          <w:rtl/>
        </w:rPr>
        <w:t>.</w:t>
      </w:r>
    </w:p>
    <w:p w14:paraId="03B256EB" w14:textId="0592854C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65/ برحيبة الفرغين يهدي جرسها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بالليل معتس الذئاب الضرم</w:t>
      </w:r>
    </w:p>
    <w:p w14:paraId="6BBD1EF4" w14:textId="6A3E226A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جرسها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فاعل مرفوع وعلامة رفعه الضمة الظاهرة على </w:t>
      </w:r>
      <w:r w:rsidR="00CA4648">
        <w:rPr>
          <w:rFonts w:ascii="Traditional Arabic" w:hAnsi="Traditional Arabic" w:cs="Traditional Arabic" w:hint="cs"/>
          <w:sz w:val="34"/>
          <w:szCs w:val="34"/>
          <w:rtl/>
        </w:rPr>
        <w:t>آ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خره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51596F93" w14:textId="1E3C9FCB" w:rsidR="000A2A92" w:rsidRPr="004478C8" w:rsidRDefault="000A2A92" w:rsidP="003776F6">
      <w:pPr>
        <w:pStyle w:val="a7"/>
        <w:spacing w:line="360" w:lineRule="auto"/>
        <w:ind w:left="78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lastRenderedPageBreak/>
        <w:t>66/ فشككت بالرمح الأصم ثياب</w:t>
      </w:r>
      <w:r w:rsidR="00CA4648">
        <w:rPr>
          <w:rFonts w:ascii="Traditional Arabic" w:hAnsi="Traditional Arabic" w:cs="Traditional Arabic"/>
          <w:b/>
          <w:bCs/>
          <w:sz w:val="34"/>
          <w:szCs w:val="34"/>
          <w:rtl/>
        </w:rPr>
        <w:t>َ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ه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ليس الكريم على القنا بمجرم</w:t>
      </w:r>
    </w:p>
    <w:p w14:paraId="6F1A3AD5" w14:textId="526C7D6C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شككت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وفاعل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ليس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ماض ناقص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الكريم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اسم ليس مرفوع وعلامة رفعه الضمة الظاهرة على </w:t>
      </w:r>
      <w:r w:rsidR="00CA4648">
        <w:rPr>
          <w:rFonts w:ascii="Traditional Arabic" w:hAnsi="Traditional Arabic" w:cs="Traditional Arabic" w:hint="cs"/>
          <w:sz w:val="34"/>
          <w:szCs w:val="34"/>
          <w:rtl/>
        </w:rPr>
        <w:t>آ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خره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5C4FF4D0" w14:textId="72F4AEC0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67/ فتركه جزر السباع </w:t>
      </w:r>
      <w:proofErr w:type="spellStart"/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ينشنه</w:t>
      </w:r>
      <w:proofErr w:type="spellEnd"/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ما بين قلة رأسه والمعصم</w:t>
      </w:r>
    </w:p>
    <w:p w14:paraId="026FBE16" w14:textId="7A7C7D77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تركته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وفاعل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spellStart"/>
      <w:r w:rsidRPr="004478C8">
        <w:rPr>
          <w:rFonts w:ascii="Traditional Arabic" w:hAnsi="Traditional Arabic" w:cs="Traditional Arabic"/>
          <w:sz w:val="34"/>
          <w:szCs w:val="34"/>
          <w:rtl/>
        </w:rPr>
        <w:t>ينشنه</w:t>
      </w:r>
      <w:proofErr w:type="spellEnd"/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وفاعل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الواو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حرف عطف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المعصم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معطوف على سابقه </w:t>
      </w:r>
    </w:p>
    <w:p w14:paraId="13DC0266" w14:textId="4BA7F546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68/ ومسك سابغة هتكت فروجها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بالسيف عن حامي الحقيقة معلم</w:t>
      </w:r>
    </w:p>
    <w:p w14:paraId="7A54C391" w14:textId="58999B5B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مسك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مبتدأ مرفوع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هتكت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فاعل مرفوع وعلامة رفعه الضمة الظاهرة على </w:t>
      </w:r>
      <w:r w:rsidR="00CA4648">
        <w:rPr>
          <w:rFonts w:ascii="Traditional Arabic" w:hAnsi="Traditional Arabic" w:cs="Traditional Arabic" w:hint="cs"/>
          <w:sz w:val="34"/>
          <w:szCs w:val="34"/>
          <w:rtl/>
        </w:rPr>
        <w:t>آ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خره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حامي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فاعله ضمير مستتر فيه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20DF9195" w14:textId="261B907B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69/ </w:t>
      </w:r>
      <w:proofErr w:type="spellStart"/>
      <w:r w:rsidR="001C64C4" w:rsidRPr="001C64C4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رَبِذٍ</w:t>
      </w:r>
      <w:proofErr w:type="spellEnd"/>
      <w:r w:rsidR="001C64C4" w:rsidRPr="001C64C4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1C64C4" w:rsidRPr="001C64C4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يَداهُ</w:t>
      </w:r>
      <w:r w:rsidR="001C64C4" w:rsidRPr="001C64C4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1C64C4" w:rsidRPr="001C64C4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بالقِداحِ،</w:t>
      </w:r>
      <w:r w:rsidR="001C64C4" w:rsidRPr="001C64C4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1C64C4" w:rsidRPr="001C64C4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إذا</w:t>
      </w:r>
      <w:r w:rsidR="001C64C4" w:rsidRPr="001C64C4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1C64C4" w:rsidRPr="001C64C4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شَتَا</w:t>
      </w:r>
      <w:r w:rsidR="001C64C4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***</w:t>
      </w:r>
      <w:r w:rsidR="001C64C4" w:rsidRPr="001C64C4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proofErr w:type="spellStart"/>
      <w:r w:rsidR="001C64C4" w:rsidRPr="001C64C4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هَتّاكِ</w:t>
      </w:r>
      <w:proofErr w:type="spellEnd"/>
      <w:r w:rsidR="001C64C4" w:rsidRPr="001C64C4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1C64C4" w:rsidRPr="001C64C4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غَايَاتِ</w:t>
      </w:r>
      <w:r w:rsidR="001C64C4" w:rsidRPr="001C64C4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1C64C4" w:rsidRPr="001C64C4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التِّجَارِ</w:t>
      </w:r>
      <w:r w:rsidR="001C64C4" w:rsidRPr="001C64C4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1C64C4" w:rsidRPr="001C64C4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مُلَوَّمِ</w:t>
      </w:r>
    </w:p>
    <w:p w14:paraId="3BE0B701" w14:textId="7F2F47CA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يداه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فاعل مرفوع وعلامة رفعه الألف لأنه مثنى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شتا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ماض وفاعله ضمير مستتر تقديره هو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غايات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مضاف إيه مجرور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وفاعله ضمير مستتر فيه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ملوم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صف</w:t>
      </w:r>
      <w:r w:rsidR="001C64C4">
        <w:rPr>
          <w:rFonts w:ascii="Traditional Arabic" w:hAnsi="Traditional Arabic" w:cs="Traditional Arabic" w:hint="cs"/>
          <w:sz w:val="34"/>
          <w:szCs w:val="34"/>
          <w:rtl/>
        </w:rPr>
        <w:t>ة.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17F4E11E" w14:textId="3B31A2C0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70/ لما رآني قد نزلت أريده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أبدي نواجذه لغير تبسم</w:t>
      </w:r>
    </w:p>
    <w:p w14:paraId="286D0A0D" w14:textId="0614F788" w:rsidR="003776F6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رآني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ماض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والفاعل ضمير مستتر تقديره هو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نزلت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وفاعل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أريده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مضارع والفاعل ضمير مستتر تقديره أنا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أبدي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ماض والفاعل ضمير مستتر تقديره أنا</w:t>
      </w:r>
      <w:r w:rsidR="001C64C4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6D68D367" w14:textId="77777777" w:rsidR="003776F6" w:rsidRDefault="003776F6">
      <w:pPr>
        <w:bidi w:val="0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/>
          <w:sz w:val="34"/>
          <w:szCs w:val="34"/>
          <w:rtl/>
        </w:rPr>
        <w:br w:type="page"/>
      </w:r>
    </w:p>
    <w:p w14:paraId="7A275981" w14:textId="0D5E1CD8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lastRenderedPageBreak/>
        <w:t>71/ فطعنته بالرمح ثم علوت</w:t>
      </w:r>
      <w:r w:rsidR="001C64C4">
        <w:rPr>
          <w:rFonts w:ascii="Traditional Arabic" w:hAnsi="Traditional Arabic" w:cs="Traditional Arabic"/>
          <w:b/>
          <w:bCs/>
          <w:sz w:val="34"/>
          <w:szCs w:val="34"/>
          <w:rtl/>
        </w:rPr>
        <w:t>ُ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ه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بمهند صافي الحديدة </w:t>
      </w:r>
      <w:proofErr w:type="spellStart"/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مخذم</w:t>
      </w:r>
      <w:proofErr w:type="spellEnd"/>
    </w:p>
    <w:p w14:paraId="52A1A053" w14:textId="62376F53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طعنته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وفاعل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علوته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فاعل مرفوع وعلامة رفعه الضمة الظاهرة على </w:t>
      </w:r>
      <w:r w:rsidR="001C64C4">
        <w:rPr>
          <w:rFonts w:ascii="Traditional Arabic" w:hAnsi="Traditional Arabic" w:cs="Traditional Arabic" w:hint="cs"/>
          <w:sz w:val="34"/>
          <w:szCs w:val="34"/>
          <w:rtl/>
        </w:rPr>
        <w:t>آ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خره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1D9070BD" w14:textId="23742745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72/ عهدي به مد النهار كأنما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خضب البنان ورأسه </w:t>
      </w:r>
      <w:proofErr w:type="spellStart"/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بالعظلم</w:t>
      </w:r>
      <w:proofErr w:type="spellEnd"/>
    </w:p>
    <w:p w14:paraId="4941BB4E" w14:textId="1C6338A1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عهدي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مبتدأ مرفوع وعلامة رفعه الضمة المقدرة على ما قبل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البنان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نائب فاعل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الواو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حرف عطف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رأسه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معطوف على ما قبله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79BB8576" w14:textId="55E4B29F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73/ بطل كأن ثيابه في سرحه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proofErr w:type="spellStart"/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يحذي</w:t>
      </w:r>
      <w:proofErr w:type="spellEnd"/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نعال السبت ليس بتوءم</w:t>
      </w:r>
    </w:p>
    <w:p w14:paraId="29FBEFD0" w14:textId="433A1C59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بطل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خبر لمبتدأ محذوف تقديره هو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كأن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حرف ناسخ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سرحه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في محل رفع خبر كأن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spellStart"/>
      <w:r w:rsidRPr="004478C8">
        <w:rPr>
          <w:rFonts w:ascii="Traditional Arabic" w:hAnsi="Traditional Arabic" w:cs="Traditional Arabic"/>
          <w:sz w:val="34"/>
          <w:szCs w:val="34"/>
          <w:rtl/>
        </w:rPr>
        <w:t>يحذي</w:t>
      </w:r>
      <w:proofErr w:type="spellEnd"/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مضارع مبني للمجهول ونائب الفاعل ضمير مستتر تقديره هو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412BC06D" w14:textId="126C33F5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74/ ولقد ذكرتك والرماح نواهل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مني بيض</w:t>
      </w:r>
      <w:r w:rsidR="001C64C4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الهند تقطر من دمي</w:t>
      </w:r>
    </w:p>
    <w:p w14:paraId="4681E279" w14:textId="6A0E5523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ذكرتك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فاعل مرفوع وعلامة رفعه الضمة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الرماح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مبتدأ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نواهل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خبر المبتدأ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بيض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مبتدأ تقطر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مضارع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والفاعل ضمير مستتر تقديره هي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7FDA23BB" w14:textId="39FEEF9C" w:rsidR="000A2A92" w:rsidRPr="004478C8" w:rsidRDefault="000A2A92" w:rsidP="003776F6">
      <w:pPr>
        <w:pStyle w:val="a7"/>
        <w:spacing w:line="360" w:lineRule="auto"/>
        <w:ind w:left="78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75/ فو</w:t>
      </w:r>
      <w:r w:rsidR="001C64C4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د</w:t>
      </w:r>
      <w:r w:rsidR="001C64C4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د</w:t>
      </w:r>
      <w:r w:rsidR="001C64C4">
        <w:rPr>
          <w:rFonts w:ascii="Traditional Arabic" w:hAnsi="Traditional Arabic" w:cs="Traditional Arabic"/>
          <w:b/>
          <w:bCs/>
          <w:sz w:val="34"/>
          <w:szCs w:val="34"/>
          <w:rtl/>
        </w:rPr>
        <w:t>ْ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ت</w:t>
      </w:r>
      <w:r w:rsidR="001C64C4">
        <w:rPr>
          <w:rFonts w:ascii="Traditional Arabic" w:hAnsi="Traditional Arabic" w:cs="Traditional Arabic"/>
          <w:b/>
          <w:bCs/>
          <w:sz w:val="34"/>
          <w:szCs w:val="34"/>
          <w:rtl/>
        </w:rPr>
        <w:t>ُ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تقبيل</w:t>
      </w:r>
      <w:r w:rsidR="001C64C4">
        <w:rPr>
          <w:rFonts w:ascii="Traditional Arabic" w:hAnsi="Traditional Arabic" w:cs="Traditional Arabic"/>
          <w:b/>
          <w:bCs/>
          <w:sz w:val="34"/>
          <w:szCs w:val="34"/>
          <w:rtl/>
        </w:rPr>
        <w:t>َ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السيوف لأنها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لمعت كبارق ثغرك المبتسم</w:t>
      </w:r>
    </w:p>
    <w:p w14:paraId="6E99ACB9" w14:textId="605A3D4B" w:rsidR="00BC3BD0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وددت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فاعل مرفوع وعلامة رفعه الضمة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لمعت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ماض والفاعل ضمير مستتر تقديره هي </w:t>
      </w:r>
    </w:p>
    <w:p w14:paraId="00EE519F" w14:textId="77777777" w:rsidR="00BC3BD0" w:rsidRDefault="00BC3BD0">
      <w:pPr>
        <w:bidi w:val="0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/>
          <w:sz w:val="34"/>
          <w:szCs w:val="34"/>
          <w:rtl/>
        </w:rPr>
        <w:br w:type="page"/>
      </w:r>
    </w:p>
    <w:p w14:paraId="188435B6" w14:textId="6A2019A3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lastRenderedPageBreak/>
        <w:t>76/ يا شاة ما قنص لمن حلت له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حرمت على وليتها لم تحرم</w:t>
      </w:r>
    </w:p>
    <w:p w14:paraId="230D4E60" w14:textId="687CA945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حلت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ماض والفاعل ضمير مستتر تقديره هي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تحرم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مضارع مجزوم بلم والفاعل ضمير مستتر تقديره هي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508488BF" w14:textId="146DFDD2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77/ فبعثت جاريتي فقلت لها</w:t>
      </w:r>
      <w:r w:rsid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اذهبي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126F5D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فتجسسي أخبارها لي واعلمي</w:t>
      </w:r>
    </w:p>
    <w:p w14:paraId="077EF95B" w14:textId="5DFA21DC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بعثت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بعث فعل ماض مبني على السكون والتاء في محل رفع فاعل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فقلت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وفاعل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اذهبي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أمر مبني على حذف النون</w:t>
      </w:r>
      <w:r w:rsidR="001C64C4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والياء ضمير متصل في محل رفع فاعل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تجسسي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</w:t>
      </w:r>
      <w:r w:rsidR="001C64C4">
        <w:rPr>
          <w:rFonts w:ascii="Traditional Arabic" w:hAnsi="Traditional Arabic" w:cs="Traditional Arabic" w:hint="cs"/>
          <w:sz w:val="34"/>
          <w:szCs w:val="34"/>
          <w:rtl/>
        </w:rPr>
        <w:t>أ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مر والياء في محل رفع فاعل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اعلمي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أمر والياء في محل رفع فاعل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2D30D61A" w14:textId="2FC8F45C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78/ قالت</w:t>
      </w:r>
      <w:r w:rsid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رأيت من العادي غرة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والشاة ممكنة لمن هو مرتمي</w:t>
      </w:r>
    </w:p>
    <w:p w14:paraId="45926635" w14:textId="015E04B6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قالت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ماض والفاعل ضمير مستتر تقديره هي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رأيت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وفاعل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الشاة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مبتدأ مرفوع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ممكنة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خبر المبتدأ مرفوع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هو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ضمير منفصل في محل رفع مبتدأ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مرتمي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خبر المبتدأ مرفوع وعلامة رفعه الضمة المقدرة على الياء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1C67D307" w14:textId="51834DCF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79/ وكأنها التفتت بجيد جداية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رشا من الغزلان حر </w:t>
      </w:r>
      <w:proofErr w:type="spellStart"/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أرثم</w:t>
      </w:r>
      <w:proofErr w:type="spellEnd"/>
    </w:p>
    <w:p w14:paraId="561769DD" w14:textId="603EA810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التفتت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ماض والفاعل ضمير مستتر تقديره هي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رشا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بدل منه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5B453793" w14:textId="0574862F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80/ نبئت عمر</w:t>
      </w:r>
      <w:r w:rsidR="00993C12">
        <w:rPr>
          <w:rFonts w:ascii="Traditional Arabic" w:hAnsi="Traditional Arabic" w:cs="Traditional Arabic"/>
          <w:b/>
          <w:bCs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غير شاكر نعمتي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والكفر مخبثة لنفس المنعم</w:t>
      </w:r>
    </w:p>
    <w:p w14:paraId="0971D8A6" w14:textId="5FF1DEF2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نبئت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ماض مبني للمجهول والتاء في محل رفع نائب فاعل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نعمتي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مضاف إليه مجرور والفاعل ضمير مستتر تقديره هو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الكفر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مبتدأ مرفوع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مخبثة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خبر المبتدأ مرفوع</w:t>
      </w:r>
      <w:r w:rsidR="001C64C4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6F910E66" w14:textId="644DEE4C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lastRenderedPageBreak/>
        <w:t>81/ ولقد حفظت وصاة عمي بالضحى ***</w:t>
      </w:r>
      <w:r w:rsidR="00126F5D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إذ تقلص الشفتان عن وضح الفم</w:t>
      </w:r>
    </w:p>
    <w:p w14:paraId="2AE264CE" w14:textId="5EFA2B2A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حفظت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وفاعل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إذ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بدل من الجار والمجرور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الشفتان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فاعل مرفوع وعلامة رفعه الألف لأنه مثنى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4A41EF27" w14:textId="31A40CE1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82/ في حومة الموت التي لا تشتكي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غمراتها الأبطال غير تغمغم</w:t>
      </w:r>
    </w:p>
    <w:p w14:paraId="5E808D79" w14:textId="3D41184A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الأبطال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فاعل تشتكي مرفوع وعلامة رفعه الضمة الظاهرة على </w:t>
      </w:r>
      <w:r w:rsidR="006E2D25">
        <w:rPr>
          <w:rFonts w:ascii="Traditional Arabic" w:hAnsi="Traditional Arabic" w:cs="Traditional Arabic" w:hint="cs"/>
          <w:sz w:val="34"/>
          <w:szCs w:val="34"/>
          <w:rtl/>
        </w:rPr>
        <w:t>آ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خره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04C040CA" w14:textId="6FE0F110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83/ إذ يتقون بي الأسنة لم أخم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126F5D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عنها ولكني تضايق مقدمي</w:t>
      </w:r>
    </w:p>
    <w:p w14:paraId="5E823316" w14:textId="5706F2DA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يتقون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الواو ضمير متصل في محل رفع فاعل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أخم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مضارع والفاعل ضمير مستتر تقديره أنا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مقدمي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فاعل مرفوع وعلامة رفعه الضمة المقدرة على ما قبل الياء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43EECB8D" w14:textId="70903AFE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84/ لما سمعت نداء مرة قد علا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126F5D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وابني ربيعة في الغبار الأقتم</w:t>
      </w:r>
    </w:p>
    <w:p w14:paraId="3B03C407" w14:textId="426A5BCD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سمعت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وفاعل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علا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ماض والفاعل ضمير مستتر تقديره هو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الواو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حرف عطف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ابني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معطوف على مرة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58A476E5" w14:textId="6144FB14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85/ ومحلم يسعون تحت لوائهم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والموت تحت لواء أل محلم</w:t>
      </w:r>
    </w:p>
    <w:p w14:paraId="387208E2" w14:textId="5AC906F1" w:rsidR="00BC3BD0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محلم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مبتدأ مرفوع وعلامة رفعه الضمة الظاهرة على </w:t>
      </w:r>
      <w:r w:rsidR="006E2D25">
        <w:rPr>
          <w:rFonts w:ascii="Traditional Arabic" w:hAnsi="Traditional Arabic" w:cs="Traditional Arabic" w:hint="cs"/>
          <w:sz w:val="34"/>
          <w:szCs w:val="34"/>
          <w:rtl/>
        </w:rPr>
        <w:t>آ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خره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يسعون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مضارع مرفوع بثبوت النون والواو ضمير متصل في محل رفع فاعل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الموت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مبتدأ مرفوع بالضمة الظاهرة</w:t>
      </w:r>
      <w:r w:rsidR="006E2D25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6D1C2337" w14:textId="77777777" w:rsidR="00BC3BD0" w:rsidRDefault="00BC3BD0">
      <w:pPr>
        <w:bidi w:val="0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/>
          <w:sz w:val="34"/>
          <w:szCs w:val="34"/>
          <w:rtl/>
        </w:rPr>
        <w:br w:type="page"/>
      </w:r>
    </w:p>
    <w:p w14:paraId="09CB89D7" w14:textId="0B000242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lastRenderedPageBreak/>
        <w:t>86/ أيقنت أن سيكون عند لقائهم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ضرب يطير عن الفراخ </w:t>
      </w:r>
      <w:proofErr w:type="spellStart"/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الجثم</w:t>
      </w:r>
      <w:proofErr w:type="spellEnd"/>
    </w:p>
    <w:p w14:paraId="6073B85F" w14:textId="7F27244D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أيقنت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وفاعل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ضرب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اسم يكون مؤخر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يطير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مضارع والفاعل ضمير مستتر تقديره هو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5275085A" w14:textId="031C0321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87/ لما رأيت القوم أقبل جمعهم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يتذامرون كررت غير مذمم</w:t>
      </w:r>
    </w:p>
    <w:p w14:paraId="6ECE377D" w14:textId="31135BB7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رأيت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وفاعل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جمعهم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فاعل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يتذامرون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مضارع والواو ضمير متصل في محل رفع فاعل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كررت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وفاعل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7833AB98" w14:textId="5C7DBA19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88/ ولقد هممت بغارة في ليلة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سوداء حالكة كلون </w:t>
      </w:r>
      <w:proofErr w:type="spellStart"/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الأركم</w:t>
      </w:r>
      <w:proofErr w:type="spellEnd"/>
    </w:p>
    <w:p w14:paraId="714AE9B7" w14:textId="2638CDBC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هممت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همم فعل ماض مبني على السكون والتاء في محل رفع فاعل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61F5094A" w14:textId="7A8FA7CF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89/ يدعون عنتر والرماح كأنها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أشطان بئر في لبان الأدهم</w:t>
      </w:r>
    </w:p>
    <w:p w14:paraId="107246CF" w14:textId="4BB9C74C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يدعون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مضارع والواو ضمير متصل في محل رفع فاعل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6E2D25">
        <w:rPr>
          <w:rFonts w:ascii="Traditional Arabic" w:hAnsi="Traditional Arabic" w:cs="Traditional Arabic" w:hint="cs"/>
          <w:sz w:val="34"/>
          <w:szCs w:val="34"/>
          <w:rtl/>
        </w:rPr>
        <w:t>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لرماح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مبتدأ مرفوع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كأنها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حرف ناسخ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اشطان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خبر كأن مرفوع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في لبنان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جار ومجرور في محل رفع خبر ثان للمبتدأ</w:t>
      </w:r>
      <w:r w:rsidR="006E2D25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0B132E65" w14:textId="20E40DF9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90/ كيف التقدم والرماح كأنها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برق تل</w:t>
      </w:r>
      <w:r w:rsidR="0036614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أ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لأ في السحاب </w:t>
      </w:r>
      <w:proofErr w:type="spellStart"/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الأركم</w:t>
      </w:r>
      <w:proofErr w:type="spellEnd"/>
    </w:p>
    <w:p w14:paraId="79E79F32" w14:textId="3EAA7683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كيف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اسم استفهام مبني على الفتح في محل رفع خبر مقدم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التقدم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مبتدأ مؤخر مرفوع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الرماح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مبتدأ مرفوع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كأنها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حرف ناسخ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برق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خبر مرفوع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تلالا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ماض والفاعل ضمير مستتر تقديره هو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45D33E72" w14:textId="47499DDB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lastRenderedPageBreak/>
        <w:t>91/ كيف التقدم والسيوف كأنها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proofErr w:type="spellStart"/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غ</w:t>
      </w:r>
      <w:r w:rsidR="00366142">
        <w:rPr>
          <w:rFonts w:ascii="Traditional Arabic" w:hAnsi="Traditional Arabic" w:cs="Traditional Arabic"/>
          <w:b/>
          <w:bCs/>
          <w:sz w:val="34"/>
          <w:szCs w:val="34"/>
          <w:rtl/>
        </w:rPr>
        <w:t>َ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وغا</w:t>
      </w:r>
      <w:proofErr w:type="spellEnd"/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جراد في كثيب أهيم</w:t>
      </w:r>
    </w:p>
    <w:p w14:paraId="540F69DD" w14:textId="5D23D986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كيف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اسم استفهام مبني على الفتح في محل رفع خبر مقدم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التقدم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مبتدأ مؤخر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السيوف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مبتدأ مرفوع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كأنها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حرف ناسخ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spellStart"/>
      <w:r w:rsidRPr="004478C8">
        <w:rPr>
          <w:rFonts w:ascii="Traditional Arabic" w:hAnsi="Traditional Arabic" w:cs="Traditional Arabic"/>
          <w:sz w:val="34"/>
          <w:szCs w:val="34"/>
          <w:rtl/>
        </w:rPr>
        <w:t>غوغا</w:t>
      </w:r>
      <w:proofErr w:type="spellEnd"/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خبر كأن مرفوع وعلامة رفعه الضمة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6E5D23F1" w14:textId="278F03EA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92/ فإذا اشتكى وقع القنا بلبانه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أدنيته من سل عضب مخدم</w:t>
      </w:r>
    </w:p>
    <w:p w14:paraId="0638BA88" w14:textId="3AB44667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اشتكى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ماض والفاعل ضمير مستتر تقديره هو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366142">
        <w:rPr>
          <w:rFonts w:ascii="Traditional Arabic" w:hAnsi="Traditional Arabic" w:cs="Traditional Arabic" w:hint="cs"/>
          <w:sz w:val="34"/>
          <w:szCs w:val="34"/>
          <w:rtl/>
        </w:rPr>
        <w:t>أ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دنيته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وفاعل</w:t>
      </w:r>
      <w:r w:rsidR="00366142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4958AF20" w14:textId="64486A5F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93/ ما زلت أرميهم بغرة وجهه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ولبانه حتى تسربل بالدم</w:t>
      </w:r>
    </w:p>
    <w:p w14:paraId="6A432F8C" w14:textId="58C876DC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زلت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ماض ناقص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والتاء ضمير متصل في محل رفع اسمها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أرميهم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مضارع مرفوع والفاعل ضمير مستتر تقديره انا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الواو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حرف عطف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لبانه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معطوف على غيره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تسربل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ماض والفاعل ضمير مستتر تقديره هو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2E83EE4B" w14:textId="79B4F4CB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94/ فأزور من وقع القنا بلبانه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وشكا إلى بعبرة وتحمحم</w:t>
      </w:r>
    </w:p>
    <w:p w14:paraId="16598452" w14:textId="05A84568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أزور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ماض والفاعل ضمير مستتر تقديره أنا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شكا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ماض والفاعل ضمير مستتر تقديره هو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تحمحم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معطوف على سابقه بالواو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033605CD" w14:textId="2C199DE0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95/ لو كان يدري ما المحاورة اشتكى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ولكان لو علم الكلام مكلمي</w:t>
      </w:r>
    </w:p>
    <w:p w14:paraId="4A892BF0" w14:textId="4B9EE60A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كان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ماض ناقص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واسمه ضمير مستتر تقديره هو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يدري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مضارع مرفوع والفاعل ضمير مستتر تقديره هو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ما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اسم استفهام مبني على السكون في محل رفع مبتدأ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المحاورة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خبر مرفوع وعلامة رفعه الضمة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اشتكى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ماض والفاعل ضمير مستتر تقديره هو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كان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lastRenderedPageBreak/>
        <w:t>ماض ناقص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واسمها ضمير مستتر تقديره هو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علم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ماض والفاعل ضمير مستتر تقديره هو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0B678550" w14:textId="296A788F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96/ آسيته في كل أمر نابنا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هل بعد أسوة صاحب </w:t>
      </w:r>
      <w:r w:rsidR="00A9714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من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م</w:t>
      </w:r>
      <w:r w:rsidR="00A97142">
        <w:rPr>
          <w:rFonts w:ascii="Traditional Arabic" w:hAnsi="Traditional Arabic" w:cs="Traditional Arabic"/>
          <w:b/>
          <w:bCs/>
          <w:sz w:val="34"/>
          <w:szCs w:val="34"/>
          <w:rtl/>
        </w:rPr>
        <w:t>ُ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ذمم</w:t>
      </w:r>
    </w:p>
    <w:p w14:paraId="1D72007E" w14:textId="255D6C92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آسيته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="00F839C7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فعل وفاعل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نابنا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ماض والنا ضمير متصل في محل نصب مفعول به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والفاعل ضمير مستتر تقديره هو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بعد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ظرف زمان متعلق بمحذوف في محل رفع خبر مقدم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مذمم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مبتدأ مؤخر مرفوع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39899E9E" w14:textId="1F6CAAE3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97/ فتركت سيدهم لأول طعنة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يكبو صريع</w:t>
      </w:r>
      <w:r w:rsidR="00993C12">
        <w:rPr>
          <w:rFonts w:ascii="Traditional Arabic" w:hAnsi="Traditional Arabic" w:cs="Traditional Arabic"/>
          <w:b/>
          <w:bCs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لليدين وللفم</w:t>
      </w:r>
    </w:p>
    <w:p w14:paraId="6F96D9C1" w14:textId="71D39117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تركت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وفاعل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يكبو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مضارع مرفوع بضمة مقدرة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والفاعل ضمير مستتر تقديره هو يعود إلى سيدهم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092CB076" w14:textId="3A546158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98/ ركبت فيه صعدة هندية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سمحاء تلمع ذات حد </w:t>
      </w:r>
      <w:proofErr w:type="spellStart"/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لهذم</w:t>
      </w:r>
      <w:proofErr w:type="spellEnd"/>
    </w:p>
    <w:p w14:paraId="127A4F59" w14:textId="1F8535E5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ركبت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وفاعل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تلمع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مضارع والفاعل ضمير مستتر تقديره هي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7942D0CF" w14:textId="6D39A588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99/ ولقد شفى نفسي وأبرأ سقمها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قيل الفوارس ويك عنتر أقدم</w:t>
      </w:r>
    </w:p>
    <w:p w14:paraId="1351A058" w14:textId="7ED209C2" w:rsidR="00BC3BD0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ويك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اسم فعل مضارع والفاعل ضمير مستتر تقديره نحن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أقدم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</w:t>
      </w:r>
      <w:r w:rsidR="00F839C7">
        <w:rPr>
          <w:rFonts w:ascii="Traditional Arabic" w:hAnsi="Traditional Arabic" w:cs="Traditional Arabic" w:hint="cs"/>
          <w:sz w:val="34"/>
          <w:szCs w:val="34"/>
          <w:rtl/>
        </w:rPr>
        <w:t>أ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مر والفاعل ضمير مستتر تقديره أنت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5ACD4E50" w14:textId="77777777" w:rsidR="00BC3BD0" w:rsidRDefault="00BC3BD0">
      <w:pPr>
        <w:bidi w:val="0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/>
          <w:sz w:val="34"/>
          <w:szCs w:val="34"/>
          <w:rtl/>
        </w:rPr>
        <w:br w:type="page"/>
      </w:r>
    </w:p>
    <w:p w14:paraId="1B3429A8" w14:textId="54D27275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lastRenderedPageBreak/>
        <w:t xml:space="preserve">100/ والخيل تقتحم الخبار </w:t>
      </w:r>
      <w:proofErr w:type="spellStart"/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عوابس</w:t>
      </w:r>
      <w:r w:rsidR="00993C12">
        <w:rPr>
          <w:rFonts w:ascii="Traditional Arabic" w:hAnsi="Traditional Arabic" w:cs="Traditional Arabic"/>
          <w:b/>
          <w:bCs/>
          <w:sz w:val="34"/>
          <w:szCs w:val="34"/>
          <w:rtl/>
        </w:rPr>
        <w:t>ًا</w:t>
      </w:r>
      <w:proofErr w:type="spellEnd"/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126F5D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من بين </w:t>
      </w:r>
      <w:proofErr w:type="spellStart"/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شيظمة</w:t>
      </w:r>
      <w:proofErr w:type="spellEnd"/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وأجرد </w:t>
      </w:r>
      <w:proofErr w:type="spellStart"/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شيظم</w:t>
      </w:r>
      <w:proofErr w:type="spellEnd"/>
    </w:p>
    <w:p w14:paraId="3B2EC61B" w14:textId="60DD3F54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الخيل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مبتدأ مرفوع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تقتحم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مضارع والفاعل ضمير مستتر فيه تقديره هي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الواو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حرف عطف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أجرد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معطوف على </w:t>
      </w:r>
      <w:proofErr w:type="spellStart"/>
      <w:r w:rsidRPr="004478C8">
        <w:rPr>
          <w:rFonts w:ascii="Traditional Arabic" w:hAnsi="Traditional Arabic" w:cs="Traditional Arabic"/>
          <w:sz w:val="34"/>
          <w:szCs w:val="34"/>
          <w:rtl/>
        </w:rPr>
        <w:t>شيظمة</w:t>
      </w:r>
      <w:proofErr w:type="spellEnd"/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0C72DCDE" w14:textId="505C4E6D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101/ ذلل ركابي حيث شئت مشايعي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قلبي وأحفزه بأمر مبرم</w:t>
      </w:r>
    </w:p>
    <w:p w14:paraId="2D8FE912" w14:textId="6D2E07A3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ذلل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خبر مق</w:t>
      </w:r>
      <w:r w:rsidR="002E3026">
        <w:rPr>
          <w:rFonts w:ascii="Traditional Arabic" w:hAnsi="Traditional Arabic" w:cs="Traditional Arabic" w:hint="cs"/>
          <w:sz w:val="34"/>
          <w:szCs w:val="34"/>
          <w:rtl/>
        </w:rPr>
        <w:t>د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م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ركابي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مبتدأ مؤخر مرفوع وعلامة رفعه الضمة المقدرة على ما قبل ياء المتكلم</w:t>
      </w:r>
      <w:r w:rsidR="00FE7D0C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شئت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وفاعل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قلبي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مبتدأ مرفوع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أحفزه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مضارع والفاعل ضمير مستتر فيه وجوب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تقديره أنا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04ED28C4" w14:textId="4EFB2456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102/ ولقد خشيت بأن أموت ولم تكن</w:t>
      </w:r>
      <w:r w:rsidR="00126F5D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 للحرب دائرة على ابني ضمضم</w:t>
      </w:r>
    </w:p>
    <w:p w14:paraId="194196C9" w14:textId="67BE9FEB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خشيت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وفاعل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أموت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مضارع منصوب بأن والفاعل ضمير مستتر فيه وجوب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تقديره أنا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تكن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ماض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دائرة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اسم تكن مرفوع بالضمة الظاهرة على </w:t>
      </w:r>
      <w:r w:rsidR="00FE7D0C">
        <w:rPr>
          <w:rFonts w:ascii="Traditional Arabic" w:hAnsi="Traditional Arabic" w:cs="Traditional Arabic" w:hint="cs"/>
          <w:sz w:val="34"/>
          <w:szCs w:val="34"/>
          <w:rtl/>
        </w:rPr>
        <w:t>آ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خره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04425D9D" w14:textId="38CCAD5B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103/ </w:t>
      </w:r>
      <w:proofErr w:type="spellStart"/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الشاتمي</w:t>
      </w:r>
      <w:proofErr w:type="spellEnd"/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عرضي ولم أشتمهما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126F5D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والناذرين إذا لم </w:t>
      </w:r>
      <w:r w:rsidR="00FE7D0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أ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لقهما دمي</w:t>
      </w:r>
    </w:p>
    <w:p w14:paraId="010DF32E" w14:textId="6971F6EA" w:rsidR="00332F7B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proofErr w:type="spellStart"/>
      <w:r w:rsidRPr="004478C8">
        <w:rPr>
          <w:rFonts w:ascii="Traditional Arabic" w:hAnsi="Traditional Arabic" w:cs="Traditional Arabic"/>
          <w:sz w:val="34"/>
          <w:szCs w:val="34"/>
          <w:rtl/>
        </w:rPr>
        <w:t>الشاتمي</w:t>
      </w:r>
      <w:proofErr w:type="spellEnd"/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خبر لمبتدأ محذوف وجوب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تقديره هما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عرضي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فاعله ضمير مستتر فيه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أشتمهما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مضارع مجزوم بلم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والفاعل ضمير مستتر فيه وجوب</w:t>
      </w:r>
      <w:r w:rsidR="00993C12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تقديره أنا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الواو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حرف عطف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الناذرين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معطوف على </w:t>
      </w:r>
      <w:proofErr w:type="spellStart"/>
      <w:r w:rsidRPr="004478C8">
        <w:rPr>
          <w:rFonts w:ascii="Traditional Arabic" w:hAnsi="Traditional Arabic" w:cs="Traditional Arabic"/>
          <w:sz w:val="34"/>
          <w:szCs w:val="34"/>
          <w:rtl/>
        </w:rPr>
        <w:t>الشاتمي</w:t>
      </w:r>
      <w:proofErr w:type="spellEnd"/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ألقهما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مضارع والفاعل ضمير مستتر تقديره أنا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541A6D09" w14:textId="77777777" w:rsidR="00332F7B" w:rsidRDefault="00332F7B">
      <w:pPr>
        <w:bidi w:val="0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/>
          <w:sz w:val="34"/>
          <w:szCs w:val="34"/>
          <w:rtl/>
        </w:rPr>
        <w:br w:type="page"/>
      </w:r>
    </w:p>
    <w:p w14:paraId="0F36E675" w14:textId="107837F0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lastRenderedPageBreak/>
        <w:t>104/ أسد علي وفي العدو أذل</w:t>
      </w:r>
      <w:r w:rsidR="00F41CF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ة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هذا لعمرك فعل مولى </w:t>
      </w:r>
      <w:proofErr w:type="spellStart"/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الأش</w:t>
      </w:r>
      <w:r w:rsidR="00FE7D0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أ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م</w:t>
      </w:r>
      <w:proofErr w:type="spellEnd"/>
    </w:p>
    <w:p w14:paraId="4833D991" w14:textId="6F99BC14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أسد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خبر لمبتدأ محذوف تقديره هم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العدو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معطوف على أسد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ذا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اسم إشارة مبني على السكون في محل رفع مبتدأ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( لعمرك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)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عمرك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مبتدأ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خبر المبتدأ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082E6476" w14:textId="4907D708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105/ إن يفعلا فلقد تركت أباهما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126F5D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جزر السباع وكل نسر قشعم</w:t>
      </w:r>
    </w:p>
    <w:p w14:paraId="76D0B750" w14:textId="5384A11F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يفعلا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مضارع مجزوم وألف ال</w:t>
      </w:r>
      <w:r w:rsidR="00FE7D0C">
        <w:rPr>
          <w:rFonts w:ascii="Traditional Arabic" w:hAnsi="Traditional Arabic" w:cs="Traditional Arabic" w:hint="cs"/>
          <w:sz w:val="34"/>
          <w:szCs w:val="34"/>
          <w:rtl/>
        </w:rPr>
        <w:t>ا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ثنين ضمير متصل في محل رفع فاعل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تركت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وفاعل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الواو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حرف عطف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كل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معطوف على السباع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40157DF6" w14:textId="03C94CF0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106/ إني عداني أن أزورك فاعلمي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ما قد علمت وبعض ما لم تعلمي</w:t>
      </w:r>
    </w:p>
    <w:p w14:paraId="138E10A0" w14:textId="28BF843E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أزورك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مضارع منصوب بأن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والفاعل ضير مستتر تقديره أنا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أعلمي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أمر مبني على حذف النون والياء ضمير متصل في محل رفع فاعل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ما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اسم موصول في محل رفع فاعل للفعل (عدا)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علمت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وفاعل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الواو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حرف عطف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بعض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معطوف على (ما)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تعلمي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مضارع مجزوم بلم والياء ضمير متصل في محل رفع فاعل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4C207DD3" w14:textId="200F9D1E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107/ حالت رماح ابني بغيض دونكم</w:t>
      </w:r>
      <w:r w:rsidR="00126F5D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 وزرت جواني الحرب من لم يجرم</w:t>
      </w:r>
    </w:p>
    <w:p w14:paraId="1587EE3B" w14:textId="737081C6" w:rsidR="00332F7B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رماح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فاعل مرفوع وعلامة رفعه الضمة الظاهرة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جواني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فاعل مرفوع وعلامة رفعه الضمة المقدرة على الياء منع من ظهورها الثقل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3E2F6E29" w14:textId="77777777" w:rsidR="00332F7B" w:rsidRDefault="00332F7B">
      <w:pPr>
        <w:bidi w:val="0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/>
          <w:sz w:val="34"/>
          <w:szCs w:val="34"/>
          <w:rtl/>
        </w:rPr>
        <w:br w:type="page"/>
      </w:r>
    </w:p>
    <w:p w14:paraId="1ACB1A76" w14:textId="41E6F6B1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lastRenderedPageBreak/>
        <w:t>108/ يا عبل لو أبصرتني لرأيتني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في الحرب أقدم كالهزبر الضيغم</w:t>
      </w:r>
    </w:p>
    <w:p w14:paraId="7CC2F036" w14:textId="152EB0B2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أبصرتني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وفاعل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رأيتني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وفاعل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أقدم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مضارع والفاعل ضمير مستتر تقديره أنا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الضيغم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بدل من سابقه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5D865588" w14:textId="11C5DB58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109/ ولقد كررت المهر يدمي نحره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حتى اتقتني الخيل بابني </w:t>
      </w:r>
      <w:proofErr w:type="spellStart"/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حذلم</w:t>
      </w:r>
      <w:proofErr w:type="spellEnd"/>
    </w:p>
    <w:p w14:paraId="058C1D73" w14:textId="564102A2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كررت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وفاعل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نحره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فاعل مرفوع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الخيل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فاعل مرفوع</w:t>
      </w:r>
      <w:r w:rsidR="00FE7D0C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6B526C7D" w14:textId="6D62FD6F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110/ إذ يتقى عمرو وأذعن غدوة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حذار السنة إذ شرعن لدلهم</w:t>
      </w:r>
    </w:p>
    <w:p w14:paraId="5418DB97" w14:textId="1BAB13EC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عمرو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نائب فاعل</w:t>
      </w:r>
      <w:r w:rsidR="003776F6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أذعن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ماض والفاعل ضمير مستتر تقديره هو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شرعن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ماض مبني للمجهول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ونون النسوة ضمير متصل في محل رفع نائب فاعل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58AD0426" w14:textId="13842209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111/ يحمي كتيبته ويسعى خلفها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126F5D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يغري عواقبها كلدغ الأرقم</w:t>
      </w:r>
    </w:p>
    <w:p w14:paraId="00850CE9" w14:textId="63074F37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يحمي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مضارع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والفاعل ضمير مستتر تقديره هو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يسعى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مضارع والفاعل ضمير مستتر تقديره هو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يغري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مضارع والفاعل ضمير مستتر تقديره هو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0B4CF7BA" w14:textId="36287DA2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112/ ولقد كشفت الخدر عن </w:t>
      </w:r>
      <w:proofErr w:type="spellStart"/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مربوبة</w:t>
      </w:r>
      <w:proofErr w:type="spellEnd"/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ولقد رقدت على نواشر معصم</w:t>
      </w:r>
    </w:p>
    <w:p w14:paraId="22C84D13" w14:textId="2C43D576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كشفت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وفاعل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رقدت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وفاعل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7941A136" w14:textId="24130408" w:rsidR="000A2A92" w:rsidRPr="004478C8" w:rsidRDefault="000A2A92" w:rsidP="003776F6">
      <w:pPr>
        <w:spacing w:line="360" w:lineRule="auto"/>
        <w:ind w:left="425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113/ ولرب يوم قد لهوت وليلة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****</w:t>
      </w:r>
      <w:r w:rsidR="003776F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4478C8">
        <w:rPr>
          <w:rFonts w:ascii="Traditional Arabic" w:hAnsi="Traditional Arabic" w:cs="Traditional Arabic"/>
          <w:b/>
          <w:bCs/>
          <w:sz w:val="34"/>
          <w:szCs w:val="34"/>
          <w:rtl/>
        </w:rPr>
        <w:t>بمسور ذي بارقين مسوم</w:t>
      </w:r>
    </w:p>
    <w:p w14:paraId="65D28BDD" w14:textId="39E7C4FC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يوم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مبتدأ مرفوع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لهوت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فعل ماض وفاعل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الواو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حرف عطف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ليلة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معطوف على يوم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68DB71C1" w14:textId="178E43DA" w:rsidR="000A2A92" w:rsidRPr="004478C8" w:rsidRDefault="000A2A92" w:rsidP="00332F7B">
      <w:pPr>
        <w:pStyle w:val="1"/>
        <w:rPr>
          <w:rtl/>
        </w:rPr>
      </w:pPr>
      <w:bookmarkStart w:id="61" w:name="_Toc78188706"/>
      <w:r w:rsidRPr="004478C8">
        <w:rPr>
          <w:rtl/>
        </w:rPr>
        <w:lastRenderedPageBreak/>
        <w:t>الخاتمة</w:t>
      </w:r>
      <w:r w:rsidR="004478C8">
        <w:rPr>
          <w:rtl/>
        </w:rPr>
        <w:t>:</w:t>
      </w:r>
      <w:bookmarkEnd w:id="61"/>
      <w:r w:rsidRPr="004478C8">
        <w:rPr>
          <w:rtl/>
        </w:rPr>
        <w:t xml:space="preserve"> </w:t>
      </w:r>
    </w:p>
    <w:p w14:paraId="57F1EBA6" w14:textId="6E914C4A" w:rsidR="000A2A92" w:rsidRPr="004478C8" w:rsidRDefault="000A2A92" w:rsidP="003776F6">
      <w:pPr>
        <w:spacing w:line="360" w:lineRule="auto"/>
        <w:ind w:firstLine="72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الحمد لله رب العالمين</w:t>
      </w:r>
      <w:r w:rsidR="00940EBA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والصلاة والسلام على أفصح العرب أجمعين</w:t>
      </w:r>
      <w:r w:rsidR="00940EBA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سيدنا محمد وعلى </w:t>
      </w:r>
      <w:proofErr w:type="spellStart"/>
      <w:r w:rsidRPr="004478C8">
        <w:rPr>
          <w:rFonts w:ascii="Traditional Arabic" w:hAnsi="Traditional Arabic" w:cs="Traditional Arabic"/>
          <w:sz w:val="34"/>
          <w:szCs w:val="34"/>
          <w:rtl/>
        </w:rPr>
        <w:t>آله</w:t>
      </w:r>
      <w:proofErr w:type="spell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وصحبه ومن تب</w:t>
      </w:r>
      <w:r w:rsidR="00940EBA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عهم بإحسان إلى يوم الدين</w:t>
      </w:r>
      <w:r w:rsidR="00940EBA">
        <w:rPr>
          <w:rFonts w:ascii="Traditional Arabic" w:hAnsi="Traditional Arabic" w:cs="Traditional Arabic"/>
          <w:sz w:val="34"/>
          <w:szCs w:val="34"/>
          <w:rtl/>
        </w:rPr>
        <w:t>،</w:t>
      </w:r>
      <w:r w:rsidR="00940EBA">
        <w:rPr>
          <w:rFonts w:ascii="Traditional Arabic" w:hAnsi="Traditional Arabic" w:cs="Traditional Arabic" w:hint="cs"/>
          <w:sz w:val="34"/>
          <w:szCs w:val="34"/>
          <w:rtl/>
        </w:rPr>
        <w:t xml:space="preserve"> أما 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بعد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0F6B9FC1" w14:textId="522AE3C7" w:rsidR="000A2A92" w:rsidRPr="004478C8" w:rsidRDefault="00940EBA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>ف</w:t>
      </w:r>
      <w:r w:rsidR="000A2A92" w:rsidRPr="004478C8">
        <w:rPr>
          <w:rFonts w:ascii="Traditional Arabic" w:hAnsi="Traditional Arabic" w:cs="Traditional Arabic"/>
          <w:sz w:val="34"/>
          <w:szCs w:val="34"/>
          <w:rtl/>
        </w:rPr>
        <w:t>لقد ت</w:t>
      </w:r>
      <w:r>
        <w:rPr>
          <w:rFonts w:ascii="Traditional Arabic" w:hAnsi="Traditional Arabic" w:cs="Traditional Arabic"/>
          <w:sz w:val="34"/>
          <w:szCs w:val="34"/>
          <w:rtl/>
        </w:rPr>
        <w:t>َ</w:t>
      </w:r>
      <w:r w:rsidR="000A2A92" w:rsidRPr="004478C8">
        <w:rPr>
          <w:rFonts w:ascii="Traditional Arabic" w:hAnsi="Traditional Arabic" w:cs="Traditional Arabic"/>
          <w:sz w:val="34"/>
          <w:szCs w:val="34"/>
          <w:rtl/>
        </w:rPr>
        <w:t>م بفضل الله هذا البحث الذي جاء مشتمل</w:t>
      </w:r>
      <w:r>
        <w:rPr>
          <w:rFonts w:ascii="Traditional Arabic" w:hAnsi="Traditional Arabic" w:cs="Traditional Arabic"/>
          <w:sz w:val="34"/>
          <w:szCs w:val="34"/>
          <w:rtl/>
        </w:rPr>
        <w:t>ً</w:t>
      </w:r>
      <w:r w:rsidR="000A2A92" w:rsidRPr="004478C8">
        <w:rPr>
          <w:rFonts w:ascii="Traditional Arabic" w:hAnsi="Traditional Arabic" w:cs="Traditional Arabic"/>
          <w:sz w:val="34"/>
          <w:szCs w:val="34"/>
          <w:rtl/>
        </w:rPr>
        <w:t>ا على ثلاثة فصول</w:t>
      </w:r>
      <w:r>
        <w:rPr>
          <w:rFonts w:ascii="Traditional Arabic" w:hAnsi="Traditional Arabic" w:cs="Traditional Arabic"/>
          <w:sz w:val="34"/>
          <w:szCs w:val="34"/>
          <w:rtl/>
        </w:rPr>
        <w:t>،</w:t>
      </w:r>
      <w:r w:rsidR="000A2A92"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الفصل الأول منها تناول سيرة عنترة بن شداد</w:t>
      </w:r>
      <w:r>
        <w:rPr>
          <w:rFonts w:ascii="Traditional Arabic" w:hAnsi="Traditional Arabic" w:cs="Traditional Arabic"/>
          <w:sz w:val="34"/>
          <w:szCs w:val="34"/>
          <w:rtl/>
        </w:rPr>
        <w:t>،</w:t>
      </w:r>
      <w:r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0A2A92" w:rsidRPr="004478C8">
        <w:rPr>
          <w:rFonts w:ascii="Traditional Arabic" w:hAnsi="Traditional Arabic" w:cs="Traditional Arabic"/>
          <w:sz w:val="34"/>
          <w:szCs w:val="34"/>
          <w:rtl/>
        </w:rPr>
        <w:t>أما الفصل الثاني</w:t>
      </w:r>
      <w:r>
        <w:rPr>
          <w:rFonts w:ascii="Traditional Arabic" w:hAnsi="Traditional Arabic" w:cs="Traditional Arabic"/>
          <w:sz w:val="34"/>
          <w:szCs w:val="34"/>
          <w:rtl/>
        </w:rPr>
        <w:t>،</w:t>
      </w:r>
      <w:r w:rsidR="000A2A92" w:rsidRPr="004478C8">
        <w:rPr>
          <w:rFonts w:ascii="Traditional Arabic" w:hAnsi="Traditional Arabic" w:cs="Traditional Arabic"/>
          <w:sz w:val="34"/>
          <w:szCs w:val="34"/>
          <w:rtl/>
        </w:rPr>
        <w:t xml:space="preserve"> فقد تناول دراسة الأسماء المعربة المرفوعة</w:t>
      </w:r>
      <w:r>
        <w:rPr>
          <w:rFonts w:ascii="Traditional Arabic" w:hAnsi="Traditional Arabic" w:cs="Traditional Arabic"/>
          <w:sz w:val="34"/>
          <w:szCs w:val="34"/>
          <w:rtl/>
        </w:rPr>
        <w:t>،</w:t>
      </w:r>
      <w:r w:rsidR="000A2A92" w:rsidRPr="004478C8">
        <w:rPr>
          <w:rFonts w:ascii="Traditional Arabic" w:hAnsi="Traditional Arabic" w:cs="Traditional Arabic"/>
          <w:sz w:val="34"/>
          <w:szCs w:val="34"/>
          <w:rtl/>
        </w:rPr>
        <w:t xml:space="preserve"> وقد اشتمل على أربعة مباحث</w:t>
      </w:r>
      <w:r>
        <w:rPr>
          <w:rFonts w:ascii="Traditional Arabic" w:hAnsi="Traditional Arabic" w:cs="Traditional Arabic"/>
          <w:sz w:val="34"/>
          <w:szCs w:val="34"/>
          <w:rtl/>
        </w:rPr>
        <w:t>:</w:t>
      </w:r>
      <w:r w:rsidR="000A2A92"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المبحث الأول</w:t>
      </w:r>
      <w:r>
        <w:rPr>
          <w:rFonts w:ascii="Traditional Arabic" w:hAnsi="Traditional Arabic" w:cs="Traditional Arabic"/>
          <w:sz w:val="34"/>
          <w:szCs w:val="34"/>
          <w:rtl/>
        </w:rPr>
        <w:t>:</w:t>
      </w:r>
      <w:r w:rsidR="000A2A92"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المبتدأ والخبر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="000A2A92"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المبحث الثاني</w:t>
      </w:r>
      <w:r>
        <w:rPr>
          <w:rFonts w:ascii="Traditional Arabic" w:hAnsi="Traditional Arabic" w:cs="Traditional Arabic"/>
          <w:sz w:val="34"/>
          <w:szCs w:val="34"/>
          <w:rtl/>
        </w:rPr>
        <w:t>:</w:t>
      </w:r>
      <w:r w:rsidR="000A2A92" w:rsidRPr="004478C8">
        <w:rPr>
          <w:rFonts w:ascii="Traditional Arabic" w:hAnsi="Traditional Arabic" w:cs="Traditional Arabic"/>
          <w:sz w:val="34"/>
          <w:szCs w:val="34"/>
          <w:rtl/>
        </w:rPr>
        <w:t xml:space="preserve"> اسم كان وأخواتها وخبر إنّ</w:t>
      </w:r>
      <w:r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="000A2A92" w:rsidRPr="004478C8">
        <w:rPr>
          <w:rFonts w:ascii="Traditional Arabic" w:hAnsi="Traditional Arabic" w:cs="Traditional Arabic"/>
          <w:sz w:val="34"/>
          <w:szCs w:val="34"/>
          <w:rtl/>
        </w:rPr>
        <w:t xml:space="preserve"> وأخواتها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="000A2A92"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المبحث الثالث</w:t>
      </w:r>
      <w:r>
        <w:rPr>
          <w:rFonts w:ascii="Traditional Arabic" w:hAnsi="Traditional Arabic" w:cs="Traditional Arabic"/>
          <w:sz w:val="34"/>
          <w:szCs w:val="34"/>
          <w:rtl/>
        </w:rPr>
        <w:t>:</w:t>
      </w:r>
      <w:r w:rsidR="000A2A92"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الفاعل ونائب الفاعل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="000A2A92"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المبحث الرابع</w:t>
      </w:r>
      <w:r>
        <w:rPr>
          <w:rFonts w:ascii="Traditional Arabic" w:hAnsi="Traditional Arabic" w:cs="Traditional Arabic"/>
          <w:sz w:val="34"/>
          <w:szCs w:val="34"/>
          <w:rtl/>
        </w:rPr>
        <w:t>:</w:t>
      </w:r>
      <w:r w:rsidR="000A2A92" w:rsidRPr="004478C8">
        <w:rPr>
          <w:rFonts w:ascii="Traditional Arabic" w:hAnsi="Traditional Arabic" w:cs="Traditional Arabic"/>
          <w:sz w:val="34"/>
          <w:szCs w:val="34"/>
          <w:rtl/>
        </w:rPr>
        <w:t xml:space="preserve"> توابع المرفوع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="000A2A92"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2EDC5866" w14:textId="5AC210FC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أما الفصل الثالث</w:t>
      </w:r>
      <w:r w:rsidR="00940EBA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940EBA">
        <w:rPr>
          <w:rFonts w:ascii="Traditional Arabic" w:hAnsi="Traditional Arabic" w:cs="Traditional Arabic" w:hint="cs"/>
          <w:sz w:val="34"/>
          <w:szCs w:val="34"/>
          <w:rtl/>
        </w:rPr>
        <w:t xml:space="preserve">فقد 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تناول تطبيق الأسماء المعربة المرفوعة في معلقة عنترة بن شداد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56381E1D" w14:textId="7BD25467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وأرجو من الله الولي القدير أن أكون قد و</w:t>
      </w:r>
      <w:r w:rsidR="00940EBA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ف</w:t>
      </w:r>
      <w:r w:rsidR="00940EBA">
        <w:rPr>
          <w:rFonts w:ascii="Traditional Arabic" w:hAnsi="Traditional Arabic" w:cs="Traditional Arabic"/>
          <w:sz w:val="34"/>
          <w:szCs w:val="34"/>
          <w:rtl/>
        </w:rPr>
        <w:t>ِّ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قت فيما تناولته من جوانب هذا البحث وأكملتها بالدراسة كما يتمنى الباحث أن يكون قد تطرق إلى ما فيه الخير وعموم الفائدة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والله من وراء القصد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78E043FB" w14:textId="77777777" w:rsidR="000A2A92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</w:p>
    <w:p w14:paraId="70484A47" w14:textId="77777777" w:rsidR="00522462" w:rsidRDefault="0052246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</w:p>
    <w:p w14:paraId="205671FE" w14:textId="77777777" w:rsidR="00522462" w:rsidRDefault="0052246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</w:p>
    <w:p w14:paraId="2F5FDBD7" w14:textId="77777777" w:rsidR="00522462" w:rsidRDefault="0052246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</w:p>
    <w:p w14:paraId="0B819449" w14:textId="77777777" w:rsidR="00522462" w:rsidRDefault="0052246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</w:p>
    <w:p w14:paraId="1885C984" w14:textId="7D977293" w:rsidR="000A2A92" w:rsidRPr="004478C8" w:rsidRDefault="000A2A92" w:rsidP="00332F7B">
      <w:pPr>
        <w:pStyle w:val="1"/>
        <w:rPr>
          <w:rtl/>
        </w:rPr>
      </w:pPr>
      <w:bookmarkStart w:id="62" w:name="_Toc78188707"/>
      <w:r w:rsidRPr="004478C8">
        <w:rPr>
          <w:rtl/>
        </w:rPr>
        <w:lastRenderedPageBreak/>
        <w:t>المصادر والمراجع</w:t>
      </w:r>
      <w:r w:rsidR="004478C8">
        <w:rPr>
          <w:rtl/>
        </w:rPr>
        <w:t>:</w:t>
      </w:r>
      <w:bookmarkEnd w:id="62"/>
      <w:r w:rsidRPr="004478C8">
        <w:rPr>
          <w:rtl/>
        </w:rPr>
        <w:t xml:space="preserve"> </w:t>
      </w:r>
    </w:p>
    <w:p w14:paraId="5F908107" w14:textId="09367A75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1/ شرح ديوان عنترة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الخطيب التبريزي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دار الكتاب العربي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بيروت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ط1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1992م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45B2CC99" w14:textId="6DE9DAC8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2/ منار السالك إلى أوضح المسالك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محمد بن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عبدالعزيز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النجار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spellStart"/>
      <w:r w:rsidRPr="004478C8">
        <w:rPr>
          <w:rFonts w:ascii="Traditional Arabic" w:hAnsi="Traditional Arabic" w:cs="Traditional Arabic"/>
          <w:sz w:val="34"/>
          <w:szCs w:val="34"/>
          <w:rtl/>
        </w:rPr>
        <w:t>الفجالة</w:t>
      </w:r>
      <w:proofErr w:type="spellEnd"/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ج1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775FE85D" w14:textId="72ED1E34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3/ دليل السالك إلى ألفية ابن مالك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عبدالله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بن صالح الفوزان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دار المسلم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السعودية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ج1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35622F5F" w14:textId="35A550CC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4/ النحو الشافي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محمد حسن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مؤسسة الرسالة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بيروت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ط3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1997م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12C02575" w14:textId="43E36B69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5/ تعجيل الندى بشرح قطر الندى وبل الصدى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عبدالله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بن صالح الفوزان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دار ابن الجوزي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السعودية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ط2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1431هـ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7069BA17" w14:textId="1480AD5D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6/ شرح ابن الناظم على ألفية ابن مالك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522462">
        <w:rPr>
          <w:rFonts w:ascii="Traditional Arabic" w:hAnsi="Traditional Arabic" w:cs="Traditional Arabic" w:hint="cs"/>
          <w:sz w:val="34"/>
          <w:szCs w:val="34"/>
          <w:rtl/>
        </w:rPr>
        <w:t>ل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أبي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عبدالله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بدرالدين محمد جمال الدين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ت: محمد باسل عيون السود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دار الكتب العلمية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لبنان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2314F43A" w14:textId="1BE08F75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7/ الشامل في اللغة العربية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عبدالله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محمد </w:t>
      </w:r>
      <w:proofErr w:type="spellStart"/>
      <w:r w:rsidRPr="004478C8">
        <w:rPr>
          <w:rFonts w:ascii="Traditional Arabic" w:hAnsi="Traditional Arabic" w:cs="Traditional Arabic"/>
          <w:sz w:val="34"/>
          <w:szCs w:val="34"/>
          <w:rtl/>
        </w:rPr>
        <w:t>النقراط</w:t>
      </w:r>
      <w:proofErr w:type="spellEnd"/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دار الكتب الوطنية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بنغازي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ليبيا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ط1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75EA0FE3" w14:textId="4F6BA983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8/ توضيح المقاصد والمسالك بشرح ألفية ابن مالك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المرادي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ت: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عبدالرحمن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علي سليمان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ط1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م1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دار الفكر العربي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القاهرة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2001م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2F7067DC" w14:textId="35A3F734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9/ المعجم المفصل في النحو العربي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عزيزة </w:t>
      </w:r>
      <w:proofErr w:type="spellStart"/>
      <w:r w:rsidRPr="004478C8">
        <w:rPr>
          <w:rFonts w:ascii="Traditional Arabic" w:hAnsi="Traditional Arabic" w:cs="Traditional Arabic"/>
          <w:sz w:val="34"/>
          <w:szCs w:val="34"/>
          <w:rtl/>
        </w:rPr>
        <w:t>خوال</w:t>
      </w:r>
      <w:proofErr w:type="spellEnd"/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ط1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دار الكتب العلمية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بيروت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لبنان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1992م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064D2816" w14:textId="27877E10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10/ فتح الكبير المتعال إعراب المعلقات العشر الطوال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محمد علي طه الدّ</w:t>
      </w:r>
      <w:r w:rsidR="00522462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رة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ط2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جدة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1989م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59077A34" w14:textId="418981DB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lastRenderedPageBreak/>
        <w:t>11/ شرح ابن عقيل على ألفية ابن مالك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بهاء الدين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عبدالله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بن عقيل</w:t>
      </w:r>
      <w:r w:rsidR="00522462">
        <w:rPr>
          <w:rFonts w:ascii="Traditional Arabic" w:hAnsi="Traditional Arabic" w:cs="Traditional Arabic"/>
          <w:sz w:val="34"/>
          <w:szCs w:val="34"/>
          <w:rtl/>
        </w:rPr>
        <w:t>؛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ت: محمد أسعد </w:t>
      </w:r>
      <w:proofErr w:type="spellStart"/>
      <w:r w:rsidRPr="004478C8">
        <w:rPr>
          <w:rFonts w:ascii="Traditional Arabic" w:hAnsi="Traditional Arabic" w:cs="Traditional Arabic"/>
          <w:sz w:val="34"/>
          <w:szCs w:val="34"/>
          <w:rtl/>
        </w:rPr>
        <w:t>النادري</w:t>
      </w:r>
      <w:proofErr w:type="spellEnd"/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دار المكتبة العصرية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صيدا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بيروت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ط1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</w:p>
    <w:p w14:paraId="0EE80F29" w14:textId="34BCF603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12/ شرح الأجرومية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محمد بن صالح العثيمين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مؤسسة العنود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779A4B71" w14:textId="5A28F693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13/ نحو اللغة العربية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محمد أسعد </w:t>
      </w:r>
      <w:proofErr w:type="spellStart"/>
      <w:r w:rsidRPr="004478C8">
        <w:rPr>
          <w:rFonts w:ascii="Traditional Arabic" w:hAnsi="Traditional Arabic" w:cs="Traditional Arabic"/>
          <w:sz w:val="34"/>
          <w:szCs w:val="34"/>
          <w:rtl/>
        </w:rPr>
        <w:t>النادري</w:t>
      </w:r>
      <w:proofErr w:type="spellEnd"/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المكتبة العصرية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ط3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1997م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754D2D0D" w14:textId="372B78CA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14/ قطر الندى وبل الصدى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محمد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عبدالله</w:t>
      </w:r>
      <w:proofErr w:type="gramEnd"/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جمال الدين بن هشام الأنصاري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ت</w:t>
      </w:r>
      <w:r w:rsidR="004478C8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محمد مح</w:t>
      </w:r>
      <w:r w:rsidR="00522462">
        <w:rPr>
          <w:rFonts w:ascii="Traditional Arabic" w:hAnsi="Traditional Arabic" w:cs="Traditional Arabic" w:hint="cs"/>
          <w:sz w:val="34"/>
          <w:szCs w:val="34"/>
          <w:rtl/>
        </w:rPr>
        <w:t>ي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ي الدين عبدالحميد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دار الفكر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بيروت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2CC6476E" w14:textId="6DC675E4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15/ التطبيق النحوي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عبده الراجحي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دار المعرفة الجامعية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الإسكندرية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ط3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1998م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4DAF1C9A" w14:textId="4D5E420E" w:rsidR="000A2A92" w:rsidRPr="004478C8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16/ لسان العرب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522462">
        <w:rPr>
          <w:rFonts w:ascii="Traditional Arabic" w:hAnsi="Traditional Arabic" w:cs="Traditional Arabic" w:hint="cs"/>
          <w:sz w:val="34"/>
          <w:szCs w:val="34"/>
          <w:rtl/>
        </w:rPr>
        <w:t>ل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>أبي الفضل جمال الدين محمد بن مكرم ابن منظور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دار صيدا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بيروت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ج16</w:t>
      </w:r>
      <w:r w:rsidR="00522462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51E93163" w14:textId="6601A288" w:rsidR="00332F7B" w:rsidRDefault="000A2A92" w:rsidP="003776F6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478C8">
        <w:rPr>
          <w:rFonts w:ascii="Traditional Arabic" w:hAnsi="Traditional Arabic" w:cs="Traditional Arabic"/>
          <w:sz w:val="34"/>
          <w:szCs w:val="34"/>
          <w:rtl/>
        </w:rPr>
        <w:t>17/ الكافي في شرح الأجرومية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أيمن أمين </w:t>
      </w:r>
      <w:proofErr w:type="gramStart"/>
      <w:r w:rsidRPr="004478C8">
        <w:rPr>
          <w:rFonts w:ascii="Traditional Arabic" w:hAnsi="Traditional Arabic" w:cs="Traditional Arabic"/>
          <w:sz w:val="34"/>
          <w:szCs w:val="34"/>
          <w:rtl/>
        </w:rPr>
        <w:t>عبدالغني</w:t>
      </w:r>
      <w:proofErr w:type="gramEnd"/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ت: تمام حسان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دار التوفيقية</w:t>
      </w:r>
      <w:r w:rsidR="00ED079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478C8">
        <w:rPr>
          <w:rFonts w:ascii="Traditional Arabic" w:hAnsi="Traditional Arabic" w:cs="Traditional Arabic"/>
          <w:sz w:val="34"/>
          <w:szCs w:val="34"/>
          <w:rtl/>
        </w:rPr>
        <w:t xml:space="preserve"> القاهرة</w:t>
      </w:r>
      <w:r w:rsidR="003A17AF">
        <w:rPr>
          <w:rFonts w:ascii="Traditional Arabic" w:hAnsi="Traditional Arabic" w:cs="Traditional Arabic"/>
          <w:sz w:val="34"/>
          <w:szCs w:val="34"/>
          <w:rtl/>
        </w:rPr>
        <w:t>.</w:t>
      </w:r>
      <w:r w:rsidR="00126F5D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67C517DE" w14:textId="77777777" w:rsidR="00332F7B" w:rsidRDefault="00332F7B">
      <w:pPr>
        <w:bidi w:val="0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/>
          <w:sz w:val="34"/>
          <w:szCs w:val="34"/>
          <w:rtl/>
        </w:rPr>
        <w:br w:type="page"/>
      </w:r>
    </w:p>
    <w:sdt>
      <w:sdtPr>
        <w:rPr>
          <w:b/>
          <w:bCs/>
          <w:lang w:val="ar-SA"/>
        </w:rPr>
        <w:id w:val="-493337950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</w:rPr>
      </w:sdtEndPr>
      <w:sdtContent>
        <w:p w14:paraId="4B96F13E" w14:textId="179865B4" w:rsidR="00332F7B" w:rsidRPr="00332F7B" w:rsidRDefault="00332F7B">
          <w:pPr>
            <w:pStyle w:val="a8"/>
            <w:rPr>
              <w:b/>
              <w:bCs/>
            </w:rPr>
          </w:pPr>
          <w:r w:rsidRPr="00332F7B">
            <w:rPr>
              <w:b/>
              <w:bCs/>
              <w:lang w:val="ar-SA"/>
            </w:rPr>
            <w:t>المحتويات</w:t>
          </w:r>
        </w:p>
        <w:p w14:paraId="5A40BED7" w14:textId="301092BF" w:rsidR="00332F7B" w:rsidRPr="00332F7B" w:rsidRDefault="00332F7B">
          <w:pPr>
            <w:pStyle w:val="10"/>
            <w:tabs>
              <w:tab w:val="right" w:leader="dot" w:pos="8296"/>
            </w:tabs>
            <w:rPr>
              <w:b/>
              <w:bCs/>
              <w:noProof/>
              <w:rtl/>
            </w:rPr>
          </w:pPr>
          <w:r w:rsidRPr="00332F7B">
            <w:rPr>
              <w:b/>
              <w:bCs/>
            </w:rPr>
            <w:fldChar w:fldCharType="begin"/>
          </w:r>
          <w:r w:rsidRPr="00332F7B">
            <w:rPr>
              <w:b/>
              <w:bCs/>
            </w:rPr>
            <w:instrText xml:space="preserve"> TOC \o "1-3" \h \z \u </w:instrText>
          </w:r>
          <w:r w:rsidRPr="00332F7B">
            <w:rPr>
              <w:b/>
              <w:bCs/>
            </w:rPr>
            <w:fldChar w:fldCharType="separate"/>
          </w:r>
          <w:hyperlink w:anchor="_Toc78188645" w:history="1">
            <w:r w:rsidRPr="00332F7B">
              <w:rPr>
                <w:rStyle w:val="Hyperlink"/>
                <w:b/>
                <w:bCs/>
                <w:noProof/>
                <w:rtl/>
              </w:rPr>
              <w:t>المقدمة:</w:t>
            </w:r>
            <w:r w:rsidRPr="00332F7B">
              <w:rPr>
                <w:b/>
                <w:bCs/>
                <w:noProof/>
                <w:webHidden/>
                <w:rtl/>
              </w:rPr>
              <w:tab/>
            </w:r>
            <w:r w:rsidRPr="00332F7B">
              <w:rPr>
                <w:b/>
                <w:bCs/>
                <w:noProof/>
                <w:webHidden/>
                <w:rtl/>
              </w:rPr>
              <w:fldChar w:fldCharType="begin"/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</w:rPr>
              <w:instrText>PAGEREF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_</w:instrText>
            </w:r>
            <w:r w:rsidRPr="00332F7B">
              <w:rPr>
                <w:b/>
                <w:bCs/>
                <w:noProof/>
                <w:webHidden/>
              </w:rPr>
              <w:instrText>Toc78188645 \h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  <w:rtl/>
              </w:rPr>
            </w:r>
            <w:r w:rsidRPr="00332F7B">
              <w:rPr>
                <w:b/>
                <w:bCs/>
                <w:noProof/>
                <w:webHidden/>
                <w:rtl/>
              </w:rPr>
              <w:fldChar w:fldCharType="separate"/>
            </w:r>
            <w:r w:rsidRPr="00332F7B">
              <w:rPr>
                <w:b/>
                <w:bCs/>
                <w:noProof/>
                <w:webHidden/>
                <w:rtl/>
              </w:rPr>
              <w:t>2</w:t>
            </w:r>
            <w:r w:rsidRPr="00332F7B">
              <w:rPr>
                <w:b/>
                <w:bCs/>
                <w:noProof/>
                <w:webHidden/>
                <w:rtl/>
              </w:rPr>
              <w:fldChar w:fldCharType="end"/>
            </w:r>
          </w:hyperlink>
        </w:p>
        <w:p w14:paraId="00E62FA0" w14:textId="3B6ACB49" w:rsidR="00332F7B" w:rsidRPr="00332F7B" w:rsidRDefault="00332F7B">
          <w:pPr>
            <w:pStyle w:val="10"/>
            <w:tabs>
              <w:tab w:val="right" w:leader="dot" w:pos="8296"/>
            </w:tabs>
            <w:rPr>
              <w:b/>
              <w:bCs/>
              <w:noProof/>
              <w:rtl/>
            </w:rPr>
          </w:pPr>
          <w:hyperlink w:anchor="_Toc78188646" w:history="1">
            <w:r w:rsidRPr="00332F7B">
              <w:rPr>
                <w:rStyle w:val="Hyperlink"/>
                <w:b/>
                <w:bCs/>
                <w:noProof/>
                <w:rtl/>
              </w:rPr>
              <w:t>الفصل الأول: ترجمة عنترة بن شداد:</w:t>
            </w:r>
            <w:r w:rsidRPr="00332F7B">
              <w:rPr>
                <w:b/>
                <w:bCs/>
                <w:noProof/>
                <w:webHidden/>
                <w:rtl/>
              </w:rPr>
              <w:tab/>
            </w:r>
            <w:r w:rsidRPr="00332F7B">
              <w:rPr>
                <w:b/>
                <w:bCs/>
                <w:noProof/>
                <w:webHidden/>
                <w:rtl/>
              </w:rPr>
              <w:fldChar w:fldCharType="begin"/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</w:rPr>
              <w:instrText>PAGEREF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_</w:instrText>
            </w:r>
            <w:r w:rsidRPr="00332F7B">
              <w:rPr>
                <w:b/>
                <w:bCs/>
                <w:noProof/>
                <w:webHidden/>
              </w:rPr>
              <w:instrText>Toc78188646 \h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  <w:rtl/>
              </w:rPr>
            </w:r>
            <w:r w:rsidRPr="00332F7B">
              <w:rPr>
                <w:b/>
                <w:bCs/>
                <w:noProof/>
                <w:webHidden/>
                <w:rtl/>
              </w:rPr>
              <w:fldChar w:fldCharType="separate"/>
            </w:r>
            <w:r w:rsidRPr="00332F7B">
              <w:rPr>
                <w:b/>
                <w:bCs/>
                <w:noProof/>
                <w:webHidden/>
                <w:rtl/>
              </w:rPr>
              <w:t>3</w:t>
            </w:r>
            <w:r w:rsidRPr="00332F7B">
              <w:rPr>
                <w:b/>
                <w:bCs/>
                <w:noProof/>
                <w:webHidden/>
                <w:rtl/>
              </w:rPr>
              <w:fldChar w:fldCharType="end"/>
            </w:r>
          </w:hyperlink>
        </w:p>
        <w:p w14:paraId="19BDC7B9" w14:textId="677FFCEA" w:rsidR="00332F7B" w:rsidRPr="00332F7B" w:rsidRDefault="00332F7B">
          <w:pPr>
            <w:pStyle w:val="20"/>
            <w:tabs>
              <w:tab w:val="right" w:leader="dot" w:pos="8296"/>
            </w:tabs>
            <w:rPr>
              <w:b/>
              <w:bCs/>
              <w:noProof/>
              <w:rtl/>
            </w:rPr>
          </w:pPr>
          <w:hyperlink w:anchor="_Toc78188647" w:history="1">
            <w:r w:rsidRPr="00332F7B">
              <w:rPr>
                <w:rStyle w:val="Hyperlink"/>
                <w:b/>
                <w:bCs/>
                <w:noProof/>
                <w:rtl/>
              </w:rPr>
              <w:t>اسـمـه:</w:t>
            </w:r>
            <w:r w:rsidRPr="00332F7B">
              <w:rPr>
                <w:b/>
                <w:bCs/>
                <w:noProof/>
                <w:webHidden/>
                <w:rtl/>
              </w:rPr>
              <w:tab/>
            </w:r>
            <w:r w:rsidRPr="00332F7B">
              <w:rPr>
                <w:b/>
                <w:bCs/>
                <w:noProof/>
                <w:webHidden/>
                <w:rtl/>
              </w:rPr>
              <w:fldChar w:fldCharType="begin"/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</w:rPr>
              <w:instrText>PAGEREF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_</w:instrText>
            </w:r>
            <w:r w:rsidRPr="00332F7B">
              <w:rPr>
                <w:b/>
                <w:bCs/>
                <w:noProof/>
                <w:webHidden/>
              </w:rPr>
              <w:instrText>Toc78188647 \h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  <w:rtl/>
              </w:rPr>
            </w:r>
            <w:r w:rsidRPr="00332F7B">
              <w:rPr>
                <w:b/>
                <w:bCs/>
                <w:noProof/>
                <w:webHidden/>
                <w:rtl/>
              </w:rPr>
              <w:fldChar w:fldCharType="separate"/>
            </w:r>
            <w:r w:rsidRPr="00332F7B">
              <w:rPr>
                <w:b/>
                <w:bCs/>
                <w:noProof/>
                <w:webHidden/>
                <w:rtl/>
              </w:rPr>
              <w:t>3</w:t>
            </w:r>
            <w:r w:rsidRPr="00332F7B">
              <w:rPr>
                <w:b/>
                <w:bCs/>
                <w:noProof/>
                <w:webHidden/>
                <w:rtl/>
              </w:rPr>
              <w:fldChar w:fldCharType="end"/>
            </w:r>
          </w:hyperlink>
        </w:p>
        <w:p w14:paraId="20A3B956" w14:textId="3A2A1AC3" w:rsidR="00332F7B" w:rsidRPr="00332F7B" w:rsidRDefault="00332F7B">
          <w:pPr>
            <w:pStyle w:val="20"/>
            <w:tabs>
              <w:tab w:val="right" w:leader="dot" w:pos="8296"/>
            </w:tabs>
            <w:rPr>
              <w:b/>
              <w:bCs/>
              <w:noProof/>
              <w:rtl/>
            </w:rPr>
          </w:pPr>
          <w:hyperlink w:anchor="_Toc78188648" w:history="1">
            <w:r w:rsidRPr="00332F7B">
              <w:rPr>
                <w:rStyle w:val="Hyperlink"/>
                <w:b/>
                <w:bCs/>
                <w:noProof/>
                <w:rtl/>
              </w:rPr>
              <w:t>مولده:</w:t>
            </w:r>
            <w:r w:rsidRPr="00332F7B">
              <w:rPr>
                <w:b/>
                <w:bCs/>
                <w:noProof/>
                <w:webHidden/>
                <w:rtl/>
              </w:rPr>
              <w:tab/>
            </w:r>
            <w:r w:rsidRPr="00332F7B">
              <w:rPr>
                <w:b/>
                <w:bCs/>
                <w:noProof/>
                <w:webHidden/>
                <w:rtl/>
              </w:rPr>
              <w:fldChar w:fldCharType="begin"/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</w:rPr>
              <w:instrText>PAGEREF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_</w:instrText>
            </w:r>
            <w:r w:rsidRPr="00332F7B">
              <w:rPr>
                <w:b/>
                <w:bCs/>
                <w:noProof/>
                <w:webHidden/>
              </w:rPr>
              <w:instrText>Toc78188648 \h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  <w:rtl/>
              </w:rPr>
            </w:r>
            <w:r w:rsidRPr="00332F7B">
              <w:rPr>
                <w:b/>
                <w:bCs/>
                <w:noProof/>
                <w:webHidden/>
                <w:rtl/>
              </w:rPr>
              <w:fldChar w:fldCharType="separate"/>
            </w:r>
            <w:r w:rsidRPr="00332F7B">
              <w:rPr>
                <w:b/>
                <w:bCs/>
                <w:noProof/>
                <w:webHidden/>
                <w:rtl/>
              </w:rPr>
              <w:t>3</w:t>
            </w:r>
            <w:r w:rsidRPr="00332F7B">
              <w:rPr>
                <w:b/>
                <w:bCs/>
                <w:noProof/>
                <w:webHidden/>
                <w:rtl/>
              </w:rPr>
              <w:fldChar w:fldCharType="end"/>
            </w:r>
          </w:hyperlink>
        </w:p>
        <w:p w14:paraId="4409CEE7" w14:textId="2EBD6622" w:rsidR="00332F7B" w:rsidRPr="00332F7B" w:rsidRDefault="00332F7B">
          <w:pPr>
            <w:pStyle w:val="20"/>
            <w:tabs>
              <w:tab w:val="right" w:leader="dot" w:pos="8296"/>
            </w:tabs>
            <w:rPr>
              <w:b/>
              <w:bCs/>
              <w:noProof/>
              <w:rtl/>
            </w:rPr>
          </w:pPr>
          <w:hyperlink w:anchor="_Toc78188649" w:history="1">
            <w:r w:rsidRPr="00332F7B">
              <w:rPr>
                <w:rStyle w:val="Hyperlink"/>
                <w:b/>
                <w:bCs/>
                <w:noProof/>
                <w:rtl/>
              </w:rPr>
              <w:t>نـشـأتـه:</w:t>
            </w:r>
            <w:r w:rsidRPr="00332F7B">
              <w:rPr>
                <w:b/>
                <w:bCs/>
                <w:noProof/>
                <w:webHidden/>
                <w:rtl/>
              </w:rPr>
              <w:tab/>
            </w:r>
            <w:r w:rsidRPr="00332F7B">
              <w:rPr>
                <w:b/>
                <w:bCs/>
                <w:noProof/>
                <w:webHidden/>
                <w:rtl/>
              </w:rPr>
              <w:fldChar w:fldCharType="begin"/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</w:rPr>
              <w:instrText>PAGEREF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_</w:instrText>
            </w:r>
            <w:r w:rsidRPr="00332F7B">
              <w:rPr>
                <w:b/>
                <w:bCs/>
                <w:noProof/>
                <w:webHidden/>
              </w:rPr>
              <w:instrText>Toc78188649 \h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  <w:rtl/>
              </w:rPr>
            </w:r>
            <w:r w:rsidRPr="00332F7B">
              <w:rPr>
                <w:b/>
                <w:bCs/>
                <w:noProof/>
                <w:webHidden/>
                <w:rtl/>
              </w:rPr>
              <w:fldChar w:fldCharType="separate"/>
            </w:r>
            <w:r w:rsidRPr="00332F7B">
              <w:rPr>
                <w:b/>
                <w:bCs/>
                <w:noProof/>
                <w:webHidden/>
                <w:rtl/>
              </w:rPr>
              <w:t>3</w:t>
            </w:r>
            <w:r w:rsidRPr="00332F7B">
              <w:rPr>
                <w:b/>
                <w:bCs/>
                <w:noProof/>
                <w:webHidden/>
                <w:rtl/>
              </w:rPr>
              <w:fldChar w:fldCharType="end"/>
            </w:r>
          </w:hyperlink>
        </w:p>
        <w:p w14:paraId="47534E05" w14:textId="407C7992" w:rsidR="00332F7B" w:rsidRPr="00332F7B" w:rsidRDefault="00332F7B">
          <w:pPr>
            <w:pStyle w:val="20"/>
            <w:tabs>
              <w:tab w:val="right" w:leader="dot" w:pos="8296"/>
            </w:tabs>
            <w:rPr>
              <w:b/>
              <w:bCs/>
              <w:noProof/>
              <w:rtl/>
            </w:rPr>
          </w:pPr>
          <w:hyperlink w:anchor="_Toc78188650" w:history="1">
            <w:r w:rsidRPr="00332F7B">
              <w:rPr>
                <w:rStyle w:val="Hyperlink"/>
                <w:b/>
                <w:bCs/>
                <w:noProof/>
                <w:rtl/>
              </w:rPr>
              <w:t>حـريـتـه:</w:t>
            </w:r>
            <w:r w:rsidRPr="00332F7B">
              <w:rPr>
                <w:b/>
                <w:bCs/>
                <w:noProof/>
                <w:webHidden/>
                <w:rtl/>
              </w:rPr>
              <w:tab/>
            </w:r>
            <w:r w:rsidRPr="00332F7B">
              <w:rPr>
                <w:b/>
                <w:bCs/>
                <w:noProof/>
                <w:webHidden/>
                <w:rtl/>
              </w:rPr>
              <w:fldChar w:fldCharType="begin"/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</w:rPr>
              <w:instrText>PAGEREF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_</w:instrText>
            </w:r>
            <w:r w:rsidRPr="00332F7B">
              <w:rPr>
                <w:b/>
                <w:bCs/>
                <w:noProof/>
                <w:webHidden/>
              </w:rPr>
              <w:instrText>Toc78188650 \h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  <w:rtl/>
              </w:rPr>
            </w:r>
            <w:r w:rsidRPr="00332F7B">
              <w:rPr>
                <w:b/>
                <w:bCs/>
                <w:noProof/>
                <w:webHidden/>
                <w:rtl/>
              </w:rPr>
              <w:fldChar w:fldCharType="separate"/>
            </w:r>
            <w:r w:rsidRPr="00332F7B">
              <w:rPr>
                <w:b/>
                <w:bCs/>
                <w:noProof/>
                <w:webHidden/>
                <w:rtl/>
              </w:rPr>
              <w:t>4</w:t>
            </w:r>
            <w:r w:rsidRPr="00332F7B">
              <w:rPr>
                <w:b/>
                <w:bCs/>
                <w:noProof/>
                <w:webHidden/>
                <w:rtl/>
              </w:rPr>
              <w:fldChar w:fldCharType="end"/>
            </w:r>
          </w:hyperlink>
        </w:p>
        <w:p w14:paraId="61E4ECBB" w14:textId="41F2C80D" w:rsidR="00332F7B" w:rsidRPr="00332F7B" w:rsidRDefault="00332F7B">
          <w:pPr>
            <w:pStyle w:val="20"/>
            <w:tabs>
              <w:tab w:val="right" w:leader="dot" w:pos="8296"/>
            </w:tabs>
            <w:rPr>
              <w:b/>
              <w:bCs/>
              <w:noProof/>
              <w:rtl/>
            </w:rPr>
          </w:pPr>
          <w:hyperlink w:anchor="_Toc78188651" w:history="1">
            <w:r w:rsidRPr="00332F7B">
              <w:rPr>
                <w:rStyle w:val="Hyperlink"/>
                <w:b/>
                <w:bCs/>
                <w:noProof/>
                <w:rtl/>
              </w:rPr>
              <w:t>فـروسـيـتـه:</w:t>
            </w:r>
            <w:r w:rsidRPr="00332F7B">
              <w:rPr>
                <w:b/>
                <w:bCs/>
                <w:noProof/>
                <w:webHidden/>
                <w:rtl/>
              </w:rPr>
              <w:tab/>
            </w:r>
            <w:r w:rsidRPr="00332F7B">
              <w:rPr>
                <w:b/>
                <w:bCs/>
                <w:noProof/>
                <w:webHidden/>
                <w:rtl/>
              </w:rPr>
              <w:fldChar w:fldCharType="begin"/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</w:rPr>
              <w:instrText>PAGEREF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_</w:instrText>
            </w:r>
            <w:r w:rsidRPr="00332F7B">
              <w:rPr>
                <w:b/>
                <w:bCs/>
                <w:noProof/>
                <w:webHidden/>
              </w:rPr>
              <w:instrText>Toc78188651 \h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  <w:rtl/>
              </w:rPr>
            </w:r>
            <w:r w:rsidRPr="00332F7B">
              <w:rPr>
                <w:b/>
                <w:bCs/>
                <w:noProof/>
                <w:webHidden/>
                <w:rtl/>
              </w:rPr>
              <w:fldChar w:fldCharType="separate"/>
            </w:r>
            <w:r w:rsidRPr="00332F7B">
              <w:rPr>
                <w:b/>
                <w:bCs/>
                <w:noProof/>
                <w:webHidden/>
                <w:rtl/>
              </w:rPr>
              <w:t>4</w:t>
            </w:r>
            <w:r w:rsidRPr="00332F7B">
              <w:rPr>
                <w:b/>
                <w:bCs/>
                <w:noProof/>
                <w:webHidden/>
                <w:rtl/>
              </w:rPr>
              <w:fldChar w:fldCharType="end"/>
            </w:r>
          </w:hyperlink>
        </w:p>
        <w:p w14:paraId="265AB6C0" w14:textId="0DD52C2E" w:rsidR="00332F7B" w:rsidRPr="00332F7B" w:rsidRDefault="00332F7B">
          <w:pPr>
            <w:pStyle w:val="20"/>
            <w:tabs>
              <w:tab w:val="right" w:leader="dot" w:pos="8296"/>
            </w:tabs>
            <w:rPr>
              <w:b/>
              <w:bCs/>
              <w:noProof/>
              <w:rtl/>
            </w:rPr>
          </w:pPr>
          <w:hyperlink w:anchor="_Toc78188652" w:history="1">
            <w:r w:rsidRPr="00332F7B">
              <w:rPr>
                <w:rStyle w:val="Hyperlink"/>
                <w:b/>
                <w:bCs/>
                <w:noProof/>
                <w:rtl/>
              </w:rPr>
              <w:t>زواجـه:</w:t>
            </w:r>
            <w:r w:rsidRPr="00332F7B">
              <w:rPr>
                <w:b/>
                <w:bCs/>
                <w:noProof/>
                <w:webHidden/>
                <w:rtl/>
              </w:rPr>
              <w:tab/>
            </w:r>
            <w:r w:rsidRPr="00332F7B">
              <w:rPr>
                <w:b/>
                <w:bCs/>
                <w:noProof/>
                <w:webHidden/>
                <w:rtl/>
              </w:rPr>
              <w:fldChar w:fldCharType="begin"/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</w:rPr>
              <w:instrText>PAGEREF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_</w:instrText>
            </w:r>
            <w:r w:rsidRPr="00332F7B">
              <w:rPr>
                <w:b/>
                <w:bCs/>
                <w:noProof/>
                <w:webHidden/>
              </w:rPr>
              <w:instrText>Toc78188652 \h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  <w:rtl/>
              </w:rPr>
            </w:r>
            <w:r w:rsidRPr="00332F7B">
              <w:rPr>
                <w:b/>
                <w:bCs/>
                <w:noProof/>
                <w:webHidden/>
                <w:rtl/>
              </w:rPr>
              <w:fldChar w:fldCharType="separate"/>
            </w:r>
            <w:r w:rsidRPr="00332F7B">
              <w:rPr>
                <w:b/>
                <w:bCs/>
                <w:noProof/>
                <w:webHidden/>
                <w:rtl/>
              </w:rPr>
              <w:t>4</w:t>
            </w:r>
            <w:r w:rsidRPr="00332F7B">
              <w:rPr>
                <w:b/>
                <w:bCs/>
                <w:noProof/>
                <w:webHidden/>
                <w:rtl/>
              </w:rPr>
              <w:fldChar w:fldCharType="end"/>
            </w:r>
          </w:hyperlink>
        </w:p>
        <w:p w14:paraId="01219E0C" w14:textId="4D0AD058" w:rsidR="00332F7B" w:rsidRPr="00332F7B" w:rsidRDefault="00332F7B">
          <w:pPr>
            <w:pStyle w:val="20"/>
            <w:tabs>
              <w:tab w:val="right" w:leader="dot" w:pos="8296"/>
            </w:tabs>
            <w:rPr>
              <w:b/>
              <w:bCs/>
              <w:noProof/>
              <w:rtl/>
            </w:rPr>
          </w:pPr>
          <w:hyperlink w:anchor="_Toc78188653" w:history="1">
            <w:r w:rsidRPr="00332F7B">
              <w:rPr>
                <w:rStyle w:val="Hyperlink"/>
                <w:b/>
                <w:bCs/>
                <w:noProof/>
                <w:rtl/>
              </w:rPr>
              <w:t>موضوع سيرة عنترة:</w:t>
            </w:r>
            <w:r w:rsidRPr="00332F7B">
              <w:rPr>
                <w:b/>
                <w:bCs/>
                <w:noProof/>
                <w:webHidden/>
                <w:rtl/>
              </w:rPr>
              <w:tab/>
            </w:r>
            <w:r w:rsidRPr="00332F7B">
              <w:rPr>
                <w:b/>
                <w:bCs/>
                <w:noProof/>
                <w:webHidden/>
                <w:rtl/>
              </w:rPr>
              <w:fldChar w:fldCharType="begin"/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</w:rPr>
              <w:instrText>PAGEREF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_</w:instrText>
            </w:r>
            <w:r w:rsidRPr="00332F7B">
              <w:rPr>
                <w:b/>
                <w:bCs/>
                <w:noProof/>
                <w:webHidden/>
              </w:rPr>
              <w:instrText>Toc78188653 \h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  <w:rtl/>
              </w:rPr>
            </w:r>
            <w:r w:rsidRPr="00332F7B">
              <w:rPr>
                <w:b/>
                <w:bCs/>
                <w:noProof/>
                <w:webHidden/>
                <w:rtl/>
              </w:rPr>
              <w:fldChar w:fldCharType="separate"/>
            </w:r>
            <w:r w:rsidRPr="00332F7B">
              <w:rPr>
                <w:b/>
                <w:bCs/>
                <w:noProof/>
                <w:webHidden/>
                <w:rtl/>
              </w:rPr>
              <w:t>5</w:t>
            </w:r>
            <w:r w:rsidRPr="00332F7B">
              <w:rPr>
                <w:b/>
                <w:bCs/>
                <w:noProof/>
                <w:webHidden/>
                <w:rtl/>
              </w:rPr>
              <w:fldChar w:fldCharType="end"/>
            </w:r>
          </w:hyperlink>
        </w:p>
        <w:p w14:paraId="01B8F1FA" w14:textId="01E1B0DE" w:rsidR="00332F7B" w:rsidRPr="00332F7B" w:rsidRDefault="00332F7B">
          <w:pPr>
            <w:pStyle w:val="20"/>
            <w:tabs>
              <w:tab w:val="right" w:leader="dot" w:pos="8296"/>
            </w:tabs>
            <w:rPr>
              <w:b/>
              <w:bCs/>
              <w:noProof/>
              <w:rtl/>
            </w:rPr>
          </w:pPr>
          <w:hyperlink w:anchor="_Toc78188654" w:history="1">
            <w:r w:rsidRPr="00332F7B">
              <w:rPr>
                <w:rStyle w:val="Hyperlink"/>
                <w:b/>
                <w:bCs/>
                <w:noProof/>
                <w:rtl/>
              </w:rPr>
              <w:t>مميزات سيرة عنترة:</w:t>
            </w:r>
            <w:r w:rsidRPr="00332F7B">
              <w:rPr>
                <w:b/>
                <w:bCs/>
                <w:noProof/>
                <w:webHidden/>
                <w:rtl/>
              </w:rPr>
              <w:tab/>
            </w:r>
            <w:r w:rsidRPr="00332F7B">
              <w:rPr>
                <w:b/>
                <w:bCs/>
                <w:noProof/>
                <w:webHidden/>
                <w:rtl/>
              </w:rPr>
              <w:fldChar w:fldCharType="begin"/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</w:rPr>
              <w:instrText>PAGEREF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_</w:instrText>
            </w:r>
            <w:r w:rsidRPr="00332F7B">
              <w:rPr>
                <w:b/>
                <w:bCs/>
                <w:noProof/>
                <w:webHidden/>
              </w:rPr>
              <w:instrText>Toc78188654 \h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  <w:rtl/>
              </w:rPr>
            </w:r>
            <w:r w:rsidRPr="00332F7B">
              <w:rPr>
                <w:b/>
                <w:bCs/>
                <w:noProof/>
                <w:webHidden/>
                <w:rtl/>
              </w:rPr>
              <w:fldChar w:fldCharType="separate"/>
            </w:r>
            <w:r w:rsidRPr="00332F7B">
              <w:rPr>
                <w:b/>
                <w:bCs/>
                <w:noProof/>
                <w:webHidden/>
                <w:rtl/>
              </w:rPr>
              <w:t>5</w:t>
            </w:r>
            <w:r w:rsidRPr="00332F7B">
              <w:rPr>
                <w:b/>
                <w:bCs/>
                <w:noProof/>
                <w:webHidden/>
                <w:rtl/>
              </w:rPr>
              <w:fldChar w:fldCharType="end"/>
            </w:r>
          </w:hyperlink>
        </w:p>
        <w:p w14:paraId="2F27BF77" w14:textId="59744352" w:rsidR="00332F7B" w:rsidRPr="00332F7B" w:rsidRDefault="00332F7B">
          <w:pPr>
            <w:pStyle w:val="20"/>
            <w:tabs>
              <w:tab w:val="right" w:leader="dot" w:pos="8296"/>
            </w:tabs>
            <w:rPr>
              <w:b/>
              <w:bCs/>
              <w:noProof/>
              <w:rtl/>
            </w:rPr>
          </w:pPr>
          <w:hyperlink w:anchor="_Toc78188655" w:history="1">
            <w:r w:rsidRPr="00332F7B">
              <w:rPr>
                <w:rStyle w:val="Hyperlink"/>
                <w:b/>
                <w:bCs/>
                <w:noProof/>
                <w:rtl/>
              </w:rPr>
              <w:t>أسلوب سيرة عنترة:</w:t>
            </w:r>
            <w:r w:rsidRPr="00332F7B">
              <w:rPr>
                <w:b/>
                <w:bCs/>
                <w:noProof/>
                <w:webHidden/>
                <w:rtl/>
              </w:rPr>
              <w:tab/>
            </w:r>
            <w:r w:rsidRPr="00332F7B">
              <w:rPr>
                <w:b/>
                <w:bCs/>
                <w:noProof/>
                <w:webHidden/>
                <w:rtl/>
              </w:rPr>
              <w:fldChar w:fldCharType="begin"/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</w:rPr>
              <w:instrText>PAGEREF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_</w:instrText>
            </w:r>
            <w:r w:rsidRPr="00332F7B">
              <w:rPr>
                <w:b/>
                <w:bCs/>
                <w:noProof/>
                <w:webHidden/>
              </w:rPr>
              <w:instrText>Toc78188655 \h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  <w:rtl/>
              </w:rPr>
            </w:r>
            <w:r w:rsidRPr="00332F7B">
              <w:rPr>
                <w:b/>
                <w:bCs/>
                <w:noProof/>
                <w:webHidden/>
                <w:rtl/>
              </w:rPr>
              <w:fldChar w:fldCharType="separate"/>
            </w:r>
            <w:r w:rsidRPr="00332F7B">
              <w:rPr>
                <w:b/>
                <w:bCs/>
                <w:noProof/>
                <w:webHidden/>
                <w:rtl/>
              </w:rPr>
              <w:t>5</w:t>
            </w:r>
            <w:r w:rsidRPr="00332F7B">
              <w:rPr>
                <w:b/>
                <w:bCs/>
                <w:noProof/>
                <w:webHidden/>
                <w:rtl/>
              </w:rPr>
              <w:fldChar w:fldCharType="end"/>
            </w:r>
          </w:hyperlink>
        </w:p>
        <w:p w14:paraId="22E90DB0" w14:textId="6A03BCFC" w:rsidR="00332F7B" w:rsidRPr="00332F7B" w:rsidRDefault="00332F7B">
          <w:pPr>
            <w:pStyle w:val="20"/>
            <w:tabs>
              <w:tab w:val="right" w:leader="dot" w:pos="8296"/>
            </w:tabs>
            <w:rPr>
              <w:b/>
              <w:bCs/>
              <w:noProof/>
              <w:rtl/>
            </w:rPr>
          </w:pPr>
          <w:hyperlink w:anchor="_Toc78188656" w:history="1">
            <w:r w:rsidRPr="00332F7B">
              <w:rPr>
                <w:rStyle w:val="Hyperlink"/>
                <w:b/>
                <w:bCs/>
                <w:noProof/>
                <w:rtl/>
              </w:rPr>
              <w:t>واضع سيرة عنترة:</w:t>
            </w:r>
            <w:r w:rsidRPr="00332F7B">
              <w:rPr>
                <w:b/>
                <w:bCs/>
                <w:noProof/>
                <w:webHidden/>
                <w:rtl/>
              </w:rPr>
              <w:tab/>
            </w:r>
            <w:r w:rsidRPr="00332F7B">
              <w:rPr>
                <w:b/>
                <w:bCs/>
                <w:noProof/>
                <w:webHidden/>
                <w:rtl/>
              </w:rPr>
              <w:fldChar w:fldCharType="begin"/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</w:rPr>
              <w:instrText>PAGEREF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_</w:instrText>
            </w:r>
            <w:r w:rsidRPr="00332F7B">
              <w:rPr>
                <w:b/>
                <w:bCs/>
                <w:noProof/>
                <w:webHidden/>
              </w:rPr>
              <w:instrText>Toc78188656 \h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  <w:rtl/>
              </w:rPr>
            </w:r>
            <w:r w:rsidRPr="00332F7B">
              <w:rPr>
                <w:b/>
                <w:bCs/>
                <w:noProof/>
                <w:webHidden/>
                <w:rtl/>
              </w:rPr>
              <w:fldChar w:fldCharType="separate"/>
            </w:r>
            <w:r w:rsidRPr="00332F7B">
              <w:rPr>
                <w:b/>
                <w:bCs/>
                <w:noProof/>
                <w:webHidden/>
                <w:rtl/>
              </w:rPr>
              <w:t>6</w:t>
            </w:r>
            <w:r w:rsidRPr="00332F7B">
              <w:rPr>
                <w:b/>
                <w:bCs/>
                <w:noProof/>
                <w:webHidden/>
                <w:rtl/>
              </w:rPr>
              <w:fldChar w:fldCharType="end"/>
            </w:r>
          </w:hyperlink>
        </w:p>
        <w:p w14:paraId="61BECEC6" w14:textId="33ABB3BC" w:rsidR="00332F7B" w:rsidRPr="00332F7B" w:rsidRDefault="00332F7B">
          <w:pPr>
            <w:pStyle w:val="20"/>
            <w:tabs>
              <w:tab w:val="right" w:leader="dot" w:pos="8296"/>
            </w:tabs>
            <w:rPr>
              <w:b/>
              <w:bCs/>
              <w:noProof/>
              <w:rtl/>
            </w:rPr>
          </w:pPr>
          <w:hyperlink w:anchor="_Toc78188657" w:history="1">
            <w:r w:rsidRPr="00332F7B">
              <w:rPr>
                <w:rStyle w:val="Hyperlink"/>
                <w:b/>
                <w:bCs/>
                <w:noProof/>
                <w:rtl/>
              </w:rPr>
              <w:t>وفـاتـه:</w:t>
            </w:r>
            <w:r w:rsidRPr="00332F7B">
              <w:rPr>
                <w:b/>
                <w:bCs/>
                <w:noProof/>
                <w:webHidden/>
                <w:rtl/>
              </w:rPr>
              <w:tab/>
            </w:r>
            <w:r w:rsidRPr="00332F7B">
              <w:rPr>
                <w:b/>
                <w:bCs/>
                <w:noProof/>
                <w:webHidden/>
                <w:rtl/>
              </w:rPr>
              <w:fldChar w:fldCharType="begin"/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</w:rPr>
              <w:instrText>PAGEREF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_</w:instrText>
            </w:r>
            <w:r w:rsidRPr="00332F7B">
              <w:rPr>
                <w:b/>
                <w:bCs/>
                <w:noProof/>
                <w:webHidden/>
              </w:rPr>
              <w:instrText>Toc78188657 \h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  <w:rtl/>
              </w:rPr>
            </w:r>
            <w:r w:rsidRPr="00332F7B">
              <w:rPr>
                <w:b/>
                <w:bCs/>
                <w:noProof/>
                <w:webHidden/>
                <w:rtl/>
              </w:rPr>
              <w:fldChar w:fldCharType="separate"/>
            </w:r>
            <w:r w:rsidRPr="00332F7B">
              <w:rPr>
                <w:b/>
                <w:bCs/>
                <w:noProof/>
                <w:webHidden/>
                <w:rtl/>
              </w:rPr>
              <w:t>6</w:t>
            </w:r>
            <w:r w:rsidRPr="00332F7B">
              <w:rPr>
                <w:b/>
                <w:bCs/>
                <w:noProof/>
                <w:webHidden/>
                <w:rtl/>
              </w:rPr>
              <w:fldChar w:fldCharType="end"/>
            </w:r>
          </w:hyperlink>
        </w:p>
        <w:p w14:paraId="700F5C1A" w14:textId="4546C68A" w:rsidR="00332F7B" w:rsidRPr="00332F7B" w:rsidRDefault="00332F7B">
          <w:pPr>
            <w:pStyle w:val="10"/>
            <w:tabs>
              <w:tab w:val="right" w:leader="dot" w:pos="8296"/>
            </w:tabs>
            <w:rPr>
              <w:b/>
              <w:bCs/>
              <w:noProof/>
              <w:rtl/>
            </w:rPr>
          </w:pPr>
          <w:hyperlink w:anchor="_Toc78188658" w:history="1">
            <w:r w:rsidRPr="00332F7B">
              <w:rPr>
                <w:rStyle w:val="Hyperlink"/>
                <w:b/>
                <w:bCs/>
                <w:noProof/>
                <w:rtl/>
              </w:rPr>
              <w:t>الفضل الثاني: الأسماء المعربة المرفوعة</w:t>
            </w:r>
            <w:r w:rsidRPr="00332F7B">
              <w:rPr>
                <w:b/>
                <w:bCs/>
                <w:noProof/>
                <w:webHidden/>
                <w:rtl/>
              </w:rPr>
              <w:tab/>
            </w:r>
            <w:r w:rsidRPr="00332F7B">
              <w:rPr>
                <w:b/>
                <w:bCs/>
                <w:noProof/>
                <w:webHidden/>
                <w:rtl/>
              </w:rPr>
              <w:fldChar w:fldCharType="begin"/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</w:rPr>
              <w:instrText>PAGEREF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_</w:instrText>
            </w:r>
            <w:r w:rsidRPr="00332F7B">
              <w:rPr>
                <w:b/>
                <w:bCs/>
                <w:noProof/>
                <w:webHidden/>
              </w:rPr>
              <w:instrText>Toc78188658 \h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  <w:rtl/>
              </w:rPr>
            </w:r>
            <w:r w:rsidRPr="00332F7B">
              <w:rPr>
                <w:b/>
                <w:bCs/>
                <w:noProof/>
                <w:webHidden/>
                <w:rtl/>
              </w:rPr>
              <w:fldChar w:fldCharType="separate"/>
            </w:r>
            <w:r w:rsidRPr="00332F7B">
              <w:rPr>
                <w:b/>
                <w:bCs/>
                <w:noProof/>
                <w:webHidden/>
                <w:rtl/>
              </w:rPr>
              <w:t>7</w:t>
            </w:r>
            <w:r w:rsidRPr="00332F7B">
              <w:rPr>
                <w:b/>
                <w:bCs/>
                <w:noProof/>
                <w:webHidden/>
                <w:rtl/>
              </w:rPr>
              <w:fldChar w:fldCharType="end"/>
            </w:r>
          </w:hyperlink>
        </w:p>
        <w:p w14:paraId="184D559F" w14:textId="685D610B" w:rsidR="00332F7B" w:rsidRPr="00332F7B" w:rsidRDefault="00332F7B">
          <w:pPr>
            <w:pStyle w:val="10"/>
            <w:tabs>
              <w:tab w:val="right" w:leader="dot" w:pos="8296"/>
            </w:tabs>
            <w:rPr>
              <w:b/>
              <w:bCs/>
              <w:noProof/>
              <w:rtl/>
            </w:rPr>
          </w:pPr>
          <w:hyperlink w:anchor="_Toc78188659" w:history="1">
            <w:r w:rsidRPr="00332F7B">
              <w:rPr>
                <w:rStyle w:val="Hyperlink"/>
                <w:b/>
                <w:bCs/>
                <w:noProof/>
                <w:rtl/>
              </w:rPr>
              <w:t>المبحث الأول: المبتدأ والخبر</w:t>
            </w:r>
            <w:r w:rsidRPr="00332F7B">
              <w:rPr>
                <w:b/>
                <w:bCs/>
                <w:noProof/>
                <w:webHidden/>
                <w:rtl/>
              </w:rPr>
              <w:tab/>
            </w:r>
            <w:r w:rsidRPr="00332F7B">
              <w:rPr>
                <w:b/>
                <w:bCs/>
                <w:noProof/>
                <w:webHidden/>
                <w:rtl/>
              </w:rPr>
              <w:fldChar w:fldCharType="begin"/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</w:rPr>
              <w:instrText>PAGEREF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_</w:instrText>
            </w:r>
            <w:r w:rsidRPr="00332F7B">
              <w:rPr>
                <w:b/>
                <w:bCs/>
                <w:noProof/>
                <w:webHidden/>
              </w:rPr>
              <w:instrText>Toc78188659 \h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  <w:rtl/>
              </w:rPr>
            </w:r>
            <w:r w:rsidRPr="00332F7B">
              <w:rPr>
                <w:b/>
                <w:bCs/>
                <w:noProof/>
                <w:webHidden/>
                <w:rtl/>
              </w:rPr>
              <w:fldChar w:fldCharType="separate"/>
            </w:r>
            <w:r w:rsidRPr="00332F7B">
              <w:rPr>
                <w:b/>
                <w:bCs/>
                <w:noProof/>
                <w:webHidden/>
                <w:rtl/>
              </w:rPr>
              <w:t>7</w:t>
            </w:r>
            <w:r w:rsidRPr="00332F7B">
              <w:rPr>
                <w:b/>
                <w:bCs/>
                <w:noProof/>
                <w:webHidden/>
                <w:rtl/>
              </w:rPr>
              <w:fldChar w:fldCharType="end"/>
            </w:r>
          </w:hyperlink>
        </w:p>
        <w:p w14:paraId="69DA781F" w14:textId="7DA5ED76" w:rsidR="00332F7B" w:rsidRPr="00332F7B" w:rsidRDefault="00332F7B">
          <w:pPr>
            <w:pStyle w:val="20"/>
            <w:tabs>
              <w:tab w:val="right" w:leader="dot" w:pos="8296"/>
            </w:tabs>
            <w:rPr>
              <w:b/>
              <w:bCs/>
              <w:noProof/>
              <w:rtl/>
            </w:rPr>
          </w:pPr>
          <w:hyperlink w:anchor="_Toc78188660" w:history="1">
            <w:r w:rsidRPr="00332F7B">
              <w:rPr>
                <w:rStyle w:val="Hyperlink"/>
                <w:b/>
                <w:bCs/>
                <w:noProof/>
                <w:rtl/>
              </w:rPr>
              <w:t>أقسام المبتدأ:</w:t>
            </w:r>
            <w:r w:rsidRPr="00332F7B">
              <w:rPr>
                <w:b/>
                <w:bCs/>
                <w:noProof/>
                <w:webHidden/>
                <w:rtl/>
              </w:rPr>
              <w:tab/>
            </w:r>
            <w:r w:rsidRPr="00332F7B">
              <w:rPr>
                <w:b/>
                <w:bCs/>
                <w:noProof/>
                <w:webHidden/>
                <w:rtl/>
              </w:rPr>
              <w:fldChar w:fldCharType="begin"/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</w:rPr>
              <w:instrText>PAGEREF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_</w:instrText>
            </w:r>
            <w:r w:rsidRPr="00332F7B">
              <w:rPr>
                <w:b/>
                <w:bCs/>
                <w:noProof/>
                <w:webHidden/>
              </w:rPr>
              <w:instrText>Toc78188660 \h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  <w:rtl/>
              </w:rPr>
            </w:r>
            <w:r w:rsidRPr="00332F7B">
              <w:rPr>
                <w:b/>
                <w:bCs/>
                <w:noProof/>
                <w:webHidden/>
                <w:rtl/>
              </w:rPr>
              <w:fldChar w:fldCharType="separate"/>
            </w:r>
            <w:r w:rsidRPr="00332F7B">
              <w:rPr>
                <w:b/>
                <w:bCs/>
                <w:noProof/>
                <w:webHidden/>
                <w:rtl/>
              </w:rPr>
              <w:t>7</w:t>
            </w:r>
            <w:r w:rsidRPr="00332F7B">
              <w:rPr>
                <w:b/>
                <w:bCs/>
                <w:noProof/>
                <w:webHidden/>
                <w:rtl/>
              </w:rPr>
              <w:fldChar w:fldCharType="end"/>
            </w:r>
          </w:hyperlink>
        </w:p>
        <w:p w14:paraId="7D3F2269" w14:textId="35859EA7" w:rsidR="00332F7B" w:rsidRPr="00332F7B" w:rsidRDefault="00332F7B">
          <w:pPr>
            <w:pStyle w:val="20"/>
            <w:tabs>
              <w:tab w:val="right" w:leader="dot" w:pos="8296"/>
            </w:tabs>
            <w:rPr>
              <w:b/>
              <w:bCs/>
              <w:noProof/>
              <w:rtl/>
            </w:rPr>
          </w:pPr>
          <w:hyperlink w:anchor="_Toc78188661" w:history="1">
            <w:r w:rsidRPr="00332F7B">
              <w:rPr>
                <w:rStyle w:val="Hyperlink"/>
                <w:b/>
                <w:bCs/>
                <w:noProof/>
                <w:rtl/>
              </w:rPr>
              <w:t>أنواع المبتدأ:</w:t>
            </w:r>
            <w:r w:rsidRPr="00332F7B">
              <w:rPr>
                <w:b/>
                <w:bCs/>
                <w:noProof/>
                <w:webHidden/>
                <w:rtl/>
              </w:rPr>
              <w:tab/>
            </w:r>
            <w:r w:rsidRPr="00332F7B">
              <w:rPr>
                <w:b/>
                <w:bCs/>
                <w:noProof/>
                <w:webHidden/>
                <w:rtl/>
              </w:rPr>
              <w:fldChar w:fldCharType="begin"/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</w:rPr>
              <w:instrText>PAGEREF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_</w:instrText>
            </w:r>
            <w:r w:rsidRPr="00332F7B">
              <w:rPr>
                <w:b/>
                <w:bCs/>
                <w:noProof/>
                <w:webHidden/>
              </w:rPr>
              <w:instrText>Toc78188661 \h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  <w:rtl/>
              </w:rPr>
            </w:r>
            <w:r w:rsidRPr="00332F7B">
              <w:rPr>
                <w:b/>
                <w:bCs/>
                <w:noProof/>
                <w:webHidden/>
                <w:rtl/>
              </w:rPr>
              <w:fldChar w:fldCharType="separate"/>
            </w:r>
            <w:r w:rsidRPr="00332F7B">
              <w:rPr>
                <w:b/>
                <w:bCs/>
                <w:noProof/>
                <w:webHidden/>
                <w:rtl/>
              </w:rPr>
              <w:t>8</w:t>
            </w:r>
            <w:r w:rsidRPr="00332F7B">
              <w:rPr>
                <w:b/>
                <w:bCs/>
                <w:noProof/>
                <w:webHidden/>
                <w:rtl/>
              </w:rPr>
              <w:fldChar w:fldCharType="end"/>
            </w:r>
          </w:hyperlink>
        </w:p>
        <w:p w14:paraId="7A181E96" w14:textId="33A2BEE8" w:rsidR="00332F7B" w:rsidRPr="00332F7B" w:rsidRDefault="00332F7B">
          <w:pPr>
            <w:pStyle w:val="10"/>
            <w:tabs>
              <w:tab w:val="right" w:leader="dot" w:pos="8296"/>
            </w:tabs>
            <w:rPr>
              <w:b/>
              <w:bCs/>
              <w:noProof/>
              <w:rtl/>
            </w:rPr>
          </w:pPr>
          <w:hyperlink w:anchor="_Toc78188662" w:history="1">
            <w:r w:rsidRPr="00332F7B">
              <w:rPr>
                <w:rStyle w:val="Hyperlink"/>
                <w:b/>
                <w:bCs/>
                <w:noProof/>
                <w:rtl/>
              </w:rPr>
              <w:t>متى يكون المبتدأ معرفة ومتى يكون نكرة؟</w:t>
            </w:r>
            <w:r w:rsidRPr="00332F7B">
              <w:rPr>
                <w:b/>
                <w:bCs/>
                <w:noProof/>
                <w:webHidden/>
                <w:rtl/>
              </w:rPr>
              <w:tab/>
            </w:r>
            <w:r w:rsidRPr="00332F7B">
              <w:rPr>
                <w:b/>
                <w:bCs/>
                <w:noProof/>
                <w:webHidden/>
                <w:rtl/>
              </w:rPr>
              <w:fldChar w:fldCharType="begin"/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</w:rPr>
              <w:instrText>PAGEREF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_</w:instrText>
            </w:r>
            <w:r w:rsidRPr="00332F7B">
              <w:rPr>
                <w:b/>
                <w:bCs/>
                <w:noProof/>
                <w:webHidden/>
              </w:rPr>
              <w:instrText>Toc78188662 \h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  <w:rtl/>
              </w:rPr>
            </w:r>
            <w:r w:rsidRPr="00332F7B">
              <w:rPr>
                <w:b/>
                <w:bCs/>
                <w:noProof/>
                <w:webHidden/>
                <w:rtl/>
              </w:rPr>
              <w:fldChar w:fldCharType="separate"/>
            </w:r>
            <w:r w:rsidRPr="00332F7B">
              <w:rPr>
                <w:b/>
                <w:bCs/>
                <w:noProof/>
                <w:webHidden/>
                <w:rtl/>
              </w:rPr>
              <w:t>9</w:t>
            </w:r>
            <w:r w:rsidRPr="00332F7B">
              <w:rPr>
                <w:b/>
                <w:bCs/>
                <w:noProof/>
                <w:webHidden/>
                <w:rtl/>
              </w:rPr>
              <w:fldChar w:fldCharType="end"/>
            </w:r>
          </w:hyperlink>
        </w:p>
        <w:p w14:paraId="0A5A57DB" w14:textId="6E709038" w:rsidR="00332F7B" w:rsidRPr="00332F7B" w:rsidRDefault="00332F7B">
          <w:pPr>
            <w:pStyle w:val="20"/>
            <w:tabs>
              <w:tab w:val="right" w:leader="dot" w:pos="8296"/>
            </w:tabs>
            <w:rPr>
              <w:b/>
              <w:bCs/>
              <w:noProof/>
              <w:rtl/>
            </w:rPr>
          </w:pPr>
          <w:hyperlink w:anchor="_Toc78188663" w:history="1">
            <w:r w:rsidRPr="00332F7B">
              <w:rPr>
                <w:rStyle w:val="Hyperlink"/>
                <w:b/>
                <w:bCs/>
                <w:noProof/>
                <w:rtl/>
              </w:rPr>
              <w:t>مواضع حذف المبتدأ:</w:t>
            </w:r>
            <w:r w:rsidRPr="00332F7B">
              <w:rPr>
                <w:b/>
                <w:bCs/>
                <w:noProof/>
                <w:webHidden/>
                <w:rtl/>
              </w:rPr>
              <w:tab/>
            </w:r>
            <w:r w:rsidRPr="00332F7B">
              <w:rPr>
                <w:b/>
                <w:bCs/>
                <w:noProof/>
                <w:webHidden/>
                <w:rtl/>
              </w:rPr>
              <w:fldChar w:fldCharType="begin"/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</w:rPr>
              <w:instrText>PAGEREF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_</w:instrText>
            </w:r>
            <w:r w:rsidRPr="00332F7B">
              <w:rPr>
                <w:b/>
                <w:bCs/>
                <w:noProof/>
                <w:webHidden/>
              </w:rPr>
              <w:instrText>Toc78188663 \h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  <w:rtl/>
              </w:rPr>
            </w:r>
            <w:r w:rsidRPr="00332F7B">
              <w:rPr>
                <w:b/>
                <w:bCs/>
                <w:noProof/>
                <w:webHidden/>
                <w:rtl/>
              </w:rPr>
              <w:fldChar w:fldCharType="separate"/>
            </w:r>
            <w:r w:rsidRPr="00332F7B">
              <w:rPr>
                <w:b/>
                <w:bCs/>
                <w:noProof/>
                <w:webHidden/>
                <w:rtl/>
              </w:rPr>
              <w:t>9</w:t>
            </w:r>
            <w:r w:rsidRPr="00332F7B">
              <w:rPr>
                <w:b/>
                <w:bCs/>
                <w:noProof/>
                <w:webHidden/>
                <w:rtl/>
              </w:rPr>
              <w:fldChar w:fldCharType="end"/>
            </w:r>
          </w:hyperlink>
        </w:p>
        <w:p w14:paraId="46E92DAC" w14:textId="418CEF37" w:rsidR="00332F7B" w:rsidRPr="00332F7B" w:rsidRDefault="00332F7B">
          <w:pPr>
            <w:pStyle w:val="20"/>
            <w:tabs>
              <w:tab w:val="right" w:leader="dot" w:pos="8296"/>
            </w:tabs>
            <w:rPr>
              <w:b/>
              <w:bCs/>
              <w:noProof/>
              <w:rtl/>
            </w:rPr>
          </w:pPr>
          <w:hyperlink w:anchor="_Toc78188664" w:history="1">
            <w:r w:rsidRPr="00332F7B">
              <w:rPr>
                <w:rStyle w:val="Hyperlink"/>
                <w:b/>
                <w:bCs/>
                <w:noProof/>
                <w:rtl/>
              </w:rPr>
              <w:t>ويحذف المبتدأ وجوبًا في مواضع أشهرها ستة هي:</w:t>
            </w:r>
            <w:r w:rsidRPr="00332F7B">
              <w:rPr>
                <w:b/>
                <w:bCs/>
                <w:noProof/>
                <w:webHidden/>
                <w:rtl/>
              </w:rPr>
              <w:tab/>
            </w:r>
            <w:r w:rsidRPr="00332F7B">
              <w:rPr>
                <w:b/>
                <w:bCs/>
                <w:noProof/>
                <w:webHidden/>
                <w:rtl/>
              </w:rPr>
              <w:fldChar w:fldCharType="begin"/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</w:rPr>
              <w:instrText>PAGEREF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_</w:instrText>
            </w:r>
            <w:r w:rsidRPr="00332F7B">
              <w:rPr>
                <w:b/>
                <w:bCs/>
                <w:noProof/>
                <w:webHidden/>
              </w:rPr>
              <w:instrText>Toc78188664 \h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  <w:rtl/>
              </w:rPr>
            </w:r>
            <w:r w:rsidRPr="00332F7B">
              <w:rPr>
                <w:b/>
                <w:bCs/>
                <w:noProof/>
                <w:webHidden/>
                <w:rtl/>
              </w:rPr>
              <w:fldChar w:fldCharType="separate"/>
            </w:r>
            <w:r w:rsidRPr="00332F7B">
              <w:rPr>
                <w:b/>
                <w:bCs/>
                <w:noProof/>
                <w:webHidden/>
                <w:rtl/>
              </w:rPr>
              <w:t>10</w:t>
            </w:r>
            <w:r w:rsidRPr="00332F7B">
              <w:rPr>
                <w:b/>
                <w:bCs/>
                <w:noProof/>
                <w:webHidden/>
                <w:rtl/>
              </w:rPr>
              <w:fldChar w:fldCharType="end"/>
            </w:r>
          </w:hyperlink>
        </w:p>
        <w:p w14:paraId="7A89F367" w14:textId="17349259" w:rsidR="00332F7B" w:rsidRPr="00332F7B" w:rsidRDefault="00332F7B">
          <w:pPr>
            <w:pStyle w:val="20"/>
            <w:tabs>
              <w:tab w:val="right" w:leader="dot" w:pos="8296"/>
            </w:tabs>
            <w:rPr>
              <w:b/>
              <w:bCs/>
              <w:noProof/>
              <w:rtl/>
            </w:rPr>
          </w:pPr>
          <w:hyperlink w:anchor="_Toc78188665" w:history="1">
            <w:r w:rsidRPr="00332F7B">
              <w:rPr>
                <w:rStyle w:val="Hyperlink"/>
                <w:b/>
                <w:bCs/>
                <w:noProof/>
                <w:rtl/>
              </w:rPr>
              <w:t>ثانيًا: الخبر:</w:t>
            </w:r>
            <w:r w:rsidRPr="00332F7B">
              <w:rPr>
                <w:b/>
                <w:bCs/>
                <w:noProof/>
                <w:webHidden/>
                <w:rtl/>
              </w:rPr>
              <w:tab/>
            </w:r>
            <w:r w:rsidRPr="00332F7B">
              <w:rPr>
                <w:b/>
                <w:bCs/>
                <w:noProof/>
                <w:webHidden/>
                <w:rtl/>
              </w:rPr>
              <w:fldChar w:fldCharType="begin"/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</w:rPr>
              <w:instrText>PAGEREF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_</w:instrText>
            </w:r>
            <w:r w:rsidRPr="00332F7B">
              <w:rPr>
                <w:b/>
                <w:bCs/>
                <w:noProof/>
                <w:webHidden/>
              </w:rPr>
              <w:instrText>Toc78188665 \h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  <w:rtl/>
              </w:rPr>
            </w:r>
            <w:r w:rsidRPr="00332F7B">
              <w:rPr>
                <w:b/>
                <w:bCs/>
                <w:noProof/>
                <w:webHidden/>
                <w:rtl/>
              </w:rPr>
              <w:fldChar w:fldCharType="separate"/>
            </w:r>
            <w:r w:rsidRPr="00332F7B">
              <w:rPr>
                <w:b/>
                <w:bCs/>
                <w:noProof/>
                <w:webHidden/>
                <w:rtl/>
              </w:rPr>
              <w:t>10</w:t>
            </w:r>
            <w:r w:rsidRPr="00332F7B">
              <w:rPr>
                <w:b/>
                <w:bCs/>
                <w:noProof/>
                <w:webHidden/>
                <w:rtl/>
              </w:rPr>
              <w:fldChar w:fldCharType="end"/>
            </w:r>
          </w:hyperlink>
        </w:p>
        <w:p w14:paraId="194BA10B" w14:textId="52974B09" w:rsidR="00332F7B" w:rsidRPr="00332F7B" w:rsidRDefault="00332F7B">
          <w:pPr>
            <w:pStyle w:val="20"/>
            <w:tabs>
              <w:tab w:val="right" w:leader="dot" w:pos="8296"/>
            </w:tabs>
            <w:rPr>
              <w:b/>
              <w:bCs/>
              <w:noProof/>
              <w:rtl/>
            </w:rPr>
          </w:pPr>
          <w:hyperlink w:anchor="_Toc78188666" w:history="1">
            <w:r w:rsidRPr="00332F7B">
              <w:rPr>
                <w:rStyle w:val="Hyperlink"/>
                <w:b/>
                <w:bCs/>
                <w:noProof/>
                <w:rtl/>
              </w:rPr>
              <w:t>أقسام الخبر:</w:t>
            </w:r>
            <w:r w:rsidRPr="00332F7B">
              <w:rPr>
                <w:b/>
                <w:bCs/>
                <w:noProof/>
                <w:webHidden/>
                <w:rtl/>
              </w:rPr>
              <w:tab/>
            </w:r>
            <w:r w:rsidRPr="00332F7B">
              <w:rPr>
                <w:b/>
                <w:bCs/>
                <w:noProof/>
                <w:webHidden/>
                <w:rtl/>
              </w:rPr>
              <w:fldChar w:fldCharType="begin"/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</w:rPr>
              <w:instrText>PAGEREF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_</w:instrText>
            </w:r>
            <w:r w:rsidRPr="00332F7B">
              <w:rPr>
                <w:b/>
                <w:bCs/>
                <w:noProof/>
                <w:webHidden/>
              </w:rPr>
              <w:instrText>Toc78188666 \h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  <w:rtl/>
              </w:rPr>
            </w:r>
            <w:r w:rsidRPr="00332F7B">
              <w:rPr>
                <w:b/>
                <w:bCs/>
                <w:noProof/>
                <w:webHidden/>
                <w:rtl/>
              </w:rPr>
              <w:fldChar w:fldCharType="separate"/>
            </w:r>
            <w:r w:rsidRPr="00332F7B">
              <w:rPr>
                <w:b/>
                <w:bCs/>
                <w:noProof/>
                <w:webHidden/>
                <w:rtl/>
              </w:rPr>
              <w:t>10</w:t>
            </w:r>
            <w:r w:rsidRPr="00332F7B">
              <w:rPr>
                <w:b/>
                <w:bCs/>
                <w:noProof/>
                <w:webHidden/>
                <w:rtl/>
              </w:rPr>
              <w:fldChar w:fldCharType="end"/>
            </w:r>
          </w:hyperlink>
        </w:p>
        <w:p w14:paraId="056DE8C2" w14:textId="6A9BBF4C" w:rsidR="00332F7B" w:rsidRPr="00332F7B" w:rsidRDefault="00332F7B">
          <w:pPr>
            <w:pStyle w:val="20"/>
            <w:tabs>
              <w:tab w:val="right" w:leader="dot" w:pos="8296"/>
            </w:tabs>
            <w:rPr>
              <w:b/>
              <w:bCs/>
              <w:noProof/>
              <w:rtl/>
            </w:rPr>
          </w:pPr>
          <w:hyperlink w:anchor="_Toc78188667" w:history="1">
            <w:r w:rsidRPr="00332F7B">
              <w:rPr>
                <w:rStyle w:val="Hyperlink"/>
                <w:b/>
                <w:bCs/>
                <w:noProof/>
                <w:rtl/>
              </w:rPr>
              <w:t>شروط الجملة الخبرية:</w:t>
            </w:r>
            <w:r w:rsidRPr="00332F7B">
              <w:rPr>
                <w:b/>
                <w:bCs/>
                <w:noProof/>
                <w:webHidden/>
                <w:rtl/>
              </w:rPr>
              <w:tab/>
            </w:r>
            <w:r w:rsidRPr="00332F7B">
              <w:rPr>
                <w:b/>
                <w:bCs/>
                <w:noProof/>
                <w:webHidden/>
                <w:rtl/>
              </w:rPr>
              <w:fldChar w:fldCharType="begin"/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</w:rPr>
              <w:instrText>PAGEREF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_</w:instrText>
            </w:r>
            <w:r w:rsidRPr="00332F7B">
              <w:rPr>
                <w:b/>
                <w:bCs/>
                <w:noProof/>
                <w:webHidden/>
              </w:rPr>
              <w:instrText>Toc78188667 \h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  <w:rtl/>
              </w:rPr>
            </w:r>
            <w:r w:rsidRPr="00332F7B">
              <w:rPr>
                <w:b/>
                <w:bCs/>
                <w:noProof/>
                <w:webHidden/>
                <w:rtl/>
              </w:rPr>
              <w:fldChar w:fldCharType="separate"/>
            </w:r>
            <w:r w:rsidRPr="00332F7B">
              <w:rPr>
                <w:b/>
                <w:bCs/>
                <w:noProof/>
                <w:webHidden/>
                <w:rtl/>
              </w:rPr>
              <w:t>11</w:t>
            </w:r>
            <w:r w:rsidRPr="00332F7B">
              <w:rPr>
                <w:b/>
                <w:bCs/>
                <w:noProof/>
                <w:webHidden/>
                <w:rtl/>
              </w:rPr>
              <w:fldChar w:fldCharType="end"/>
            </w:r>
          </w:hyperlink>
        </w:p>
        <w:p w14:paraId="64871212" w14:textId="0BB79742" w:rsidR="00332F7B" w:rsidRPr="00332F7B" w:rsidRDefault="00332F7B">
          <w:pPr>
            <w:pStyle w:val="20"/>
            <w:tabs>
              <w:tab w:val="right" w:leader="dot" w:pos="8296"/>
            </w:tabs>
            <w:rPr>
              <w:b/>
              <w:bCs/>
              <w:noProof/>
              <w:rtl/>
            </w:rPr>
          </w:pPr>
          <w:hyperlink w:anchor="_Toc78188668" w:history="1">
            <w:r w:rsidRPr="00332F7B">
              <w:rPr>
                <w:rStyle w:val="Hyperlink"/>
                <w:b/>
                <w:bCs/>
                <w:noProof/>
                <w:rtl/>
              </w:rPr>
              <w:t>أنواع الرابط:</w:t>
            </w:r>
            <w:r w:rsidRPr="00332F7B">
              <w:rPr>
                <w:b/>
                <w:bCs/>
                <w:noProof/>
                <w:webHidden/>
                <w:rtl/>
              </w:rPr>
              <w:tab/>
            </w:r>
            <w:r w:rsidRPr="00332F7B">
              <w:rPr>
                <w:b/>
                <w:bCs/>
                <w:noProof/>
                <w:webHidden/>
                <w:rtl/>
              </w:rPr>
              <w:fldChar w:fldCharType="begin"/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</w:rPr>
              <w:instrText>PAGEREF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_</w:instrText>
            </w:r>
            <w:r w:rsidRPr="00332F7B">
              <w:rPr>
                <w:b/>
                <w:bCs/>
                <w:noProof/>
                <w:webHidden/>
              </w:rPr>
              <w:instrText>Toc78188668 \h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  <w:rtl/>
              </w:rPr>
            </w:r>
            <w:r w:rsidRPr="00332F7B">
              <w:rPr>
                <w:b/>
                <w:bCs/>
                <w:noProof/>
                <w:webHidden/>
                <w:rtl/>
              </w:rPr>
              <w:fldChar w:fldCharType="separate"/>
            </w:r>
            <w:r w:rsidRPr="00332F7B">
              <w:rPr>
                <w:b/>
                <w:bCs/>
                <w:noProof/>
                <w:webHidden/>
                <w:rtl/>
              </w:rPr>
              <w:t>12</w:t>
            </w:r>
            <w:r w:rsidRPr="00332F7B">
              <w:rPr>
                <w:b/>
                <w:bCs/>
                <w:noProof/>
                <w:webHidden/>
                <w:rtl/>
              </w:rPr>
              <w:fldChar w:fldCharType="end"/>
            </w:r>
          </w:hyperlink>
        </w:p>
        <w:p w14:paraId="2CCD3433" w14:textId="488563AB" w:rsidR="00332F7B" w:rsidRPr="00332F7B" w:rsidRDefault="00332F7B">
          <w:pPr>
            <w:pStyle w:val="20"/>
            <w:tabs>
              <w:tab w:val="right" w:leader="dot" w:pos="8296"/>
            </w:tabs>
            <w:rPr>
              <w:b/>
              <w:bCs/>
              <w:noProof/>
              <w:rtl/>
            </w:rPr>
          </w:pPr>
          <w:hyperlink w:anchor="_Toc78188669" w:history="1">
            <w:r w:rsidRPr="00332F7B">
              <w:rPr>
                <w:rStyle w:val="Hyperlink"/>
                <w:b/>
                <w:bCs/>
                <w:noProof/>
                <w:rtl/>
              </w:rPr>
              <w:t>أحوال الخبر من حيث التقديم والتأخير:</w:t>
            </w:r>
            <w:r w:rsidRPr="00332F7B">
              <w:rPr>
                <w:b/>
                <w:bCs/>
                <w:noProof/>
                <w:webHidden/>
                <w:rtl/>
              </w:rPr>
              <w:tab/>
            </w:r>
            <w:r w:rsidRPr="00332F7B">
              <w:rPr>
                <w:b/>
                <w:bCs/>
                <w:noProof/>
                <w:webHidden/>
                <w:rtl/>
              </w:rPr>
              <w:fldChar w:fldCharType="begin"/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</w:rPr>
              <w:instrText>PAGEREF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_</w:instrText>
            </w:r>
            <w:r w:rsidRPr="00332F7B">
              <w:rPr>
                <w:b/>
                <w:bCs/>
                <w:noProof/>
                <w:webHidden/>
              </w:rPr>
              <w:instrText>Toc78188669 \h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  <w:rtl/>
              </w:rPr>
            </w:r>
            <w:r w:rsidRPr="00332F7B">
              <w:rPr>
                <w:b/>
                <w:bCs/>
                <w:noProof/>
                <w:webHidden/>
                <w:rtl/>
              </w:rPr>
              <w:fldChar w:fldCharType="separate"/>
            </w:r>
            <w:r w:rsidRPr="00332F7B">
              <w:rPr>
                <w:b/>
                <w:bCs/>
                <w:noProof/>
                <w:webHidden/>
                <w:rtl/>
              </w:rPr>
              <w:t>13</w:t>
            </w:r>
            <w:r w:rsidRPr="00332F7B">
              <w:rPr>
                <w:b/>
                <w:bCs/>
                <w:noProof/>
                <w:webHidden/>
                <w:rtl/>
              </w:rPr>
              <w:fldChar w:fldCharType="end"/>
            </w:r>
          </w:hyperlink>
        </w:p>
        <w:p w14:paraId="57586570" w14:textId="1F6BA335" w:rsidR="00332F7B" w:rsidRPr="00332F7B" w:rsidRDefault="00332F7B">
          <w:pPr>
            <w:pStyle w:val="20"/>
            <w:tabs>
              <w:tab w:val="right" w:leader="dot" w:pos="8296"/>
            </w:tabs>
            <w:rPr>
              <w:b/>
              <w:bCs/>
              <w:noProof/>
              <w:rtl/>
            </w:rPr>
          </w:pPr>
          <w:hyperlink w:anchor="_Toc78188670" w:history="1">
            <w:r w:rsidRPr="00332F7B">
              <w:rPr>
                <w:rStyle w:val="Hyperlink"/>
                <w:b/>
                <w:bCs/>
                <w:noProof/>
                <w:rtl/>
              </w:rPr>
              <w:t>يجب تأخير الخبر التزامًا للأصل في مواضع أشهرها:</w:t>
            </w:r>
            <w:r w:rsidRPr="00332F7B">
              <w:rPr>
                <w:b/>
                <w:bCs/>
                <w:noProof/>
                <w:webHidden/>
                <w:rtl/>
              </w:rPr>
              <w:tab/>
            </w:r>
            <w:r w:rsidRPr="00332F7B">
              <w:rPr>
                <w:b/>
                <w:bCs/>
                <w:noProof/>
                <w:webHidden/>
                <w:rtl/>
              </w:rPr>
              <w:fldChar w:fldCharType="begin"/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</w:rPr>
              <w:instrText>PAGEREF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_</w:instrText>
            </w:r>
            <w:r w:rsidRPr="00332F7B">
              <w:rPr>
                <w:b/>
                <w:bCs/>
                <w:noProof/>
                <w:webHidden/>
              </w:rPr>
              <w:instrText>Toc78188670 \h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  <w:rtl/>
              </w:rPr>
            </w:r>
            <w:r w:rsidRPr="00332F7B">
              <w:rPr>
                <w:b/>
                <w:bCs/>
                <w:noProof/>
                <w:webHidden/>
                <w:rtl/>
              </w:rPr>
              <w:fldChar w:fldCharType="separate"/>
            </w:r>
            <w:r w:rsidRPr="00332F7B">
              <w:rPr>
                <w:b/>
                <w:bCs/>
                <w:noProof/>
                <w:webHidden/>
                <w:rtl/>
              </w:rPr>
              <w:t>13</w:t>
            </w:r>
            <w:r w:rsidRPr="00332F7B">
              <w:rPr>
                <w:b/>
                <w:bCs/>
                <w:noProof/>
                <w:webHidden/>
                <w:rtl/>
              </w:rPr>
              <w:fldChar w:fldCharType="end"/>
            </w:r>
          </w:hyperlink>
        </w:p>
        <w:p w14:paraId="75385C84" w14:textId="436BDFD0" w:rsidR="00332F7B" w:rsidRPr="00332F7B" w:rsidRDefault="00332F7B">
          <w:pPr>
            <w:pStyle w:val="20"/>
            <w:tabs>
              <w:tab w:val="right" w:leader="dot" w:pos="8296"/>
            </w:tabs>
            <w:rPr>
              <w:b/>
              <w:bCs/>
              <w:noProof/>
              <w:rtl/>
            </w:rPr>
          </w:pPr>
          <w:hyperlink w:anchor="_Toc78188671" w:history="1">
            <w:r w:rsidRPr="00332F7B">
              <w:rPr>
                <w:rStyle w:val="Hyperlink"/>
                <w:b/>
                <w:bCs/>
                <w:noProof/>
                <w:rtl/>
              </w:rPr>
              <w:t>وجوب التقديم:</w:t>
            </w:r>
            <w:r w:rsidRPr="00332F7B">
              <w:rPr>
                <w:b/>
                <w:bCs/>
                <w:noProof/>
                <w:webHidden/>
                <w:rtl/>
              </w:rPr>
              <w:tab/>
            </w:r>
            <w:r w:rsidRPr="00332F7B">
              <w:rPr>
                <w:b/>
                <w:bCs/>
                <w:noProof/>
                <w:webHidden/>
                <w:rtl/>
              </w:rPr>
              <w:fldChar w:fldCharType="begin"/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</w:rPr>
              <w:instrText>PAGEREF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_</w:instrText>
            </w:r>
            <w:r w:rsidRPr="00332F7B">
              <w:rPr>
                <w:b/>
                <w:bCs/>
                <w:noProof/>
                <w:webHidden/>
              </w:rPr>
              <w:instrText>Toc78188671 \h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  <w:rtl/>
              </w:rPr>
            </w:r>
            <w:r w:rsidRPr="00332F7B">
              <w:rPr>
                <w:b/>
                <w:bCs/>
                <w:noProof/>
                <w:webHidden/>
                <w:rtl/>
              </w:rPr>
              <w:fldChar w:fldCharType="separate"/>
            </w:r>
            <w:r w:rsidRPr="00332F7B">
              <w:rPr>
                <w:b/>
                <w:bCs/>
                <w:noProof/>
                <w:webHidden/>
                <w:rtl/>
              </w:rPr>
              <w:t>13</w:t>
            </w:r>
            <w:r w:rsidRPr="00332F7B">
              <w:rPr>
                <w:b/>
                <w:bCs/>
                <w:noProof/>
                <w:webHidden/>
                <w:rtl/>
              </w:rPr>
              <w:fldChar w:fldCharType="end"/>
            </w:r>
          </w:hyperlink>
        </w:p>
        <w:p w14:paraId="0E422433" w14:textId="31637B45" w:rsidR="00332F7B" w:rsidRPr="00332F7B" w:rsidRDefault="00332F7B">
          <w:pPr>
            <w:pStyle w:val="20"/>
            <w:tabs>
              <w:tab w:val="right" w:leader="dot" w:pos="8296"/>
            </w:tabs>
            <w:rPr>
              <w:b/>
              <w:bCs/>
              <w:noProof/>
              <w:rtl/>
            </w:rPr>
          </w:pPr>
          <w:hyperlink w:anchor="_Toc78188672" w:history="1">
            <w:r w:rsidRPr="00332F7B">
              <w:rPr>
                <w:rStyle w:val="Hyperlink"/>
                <w:b/>
                <w:bCs/>
                <w:noProof/>
                <w:rtl/>
              </w:rPr>
              <w:t>مواضع حذف الخبر:</w:t>
            </w:r>
            <w:r w:rsidRPr="00332F7B">
              <w:rPr>
                <w:b/>
                <w:bCs/>
                <w:noProof/>
                <w:webHidden/>
                <w:rtl/>
              </w:rPr>
              <w:tab/>
            </w:r>
            <w:r w:rsidRPr="00332F7B">
              <w:rPr>
                <w:b/>
                <w:bCs/>
                <w:noProof/>
                <w:webHidden/>
                <w:rtl/>
              </w:rPr>
              <w:fldChar w:fldCharType="begin"/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</w:rPr>
              <w:instrText>PAGEREF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_</w:instrText>
            </w:r>
            <w:r w:rsidRPr="00332F7B">
              <w:rPr>
                <w:b/>
                <w:bCs/>
                <w:noProof/>
                <w:webHidden/>
              </w:rPr>
              <w:instrText>Toc78188672 \h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  <w:rtl/>
              </w:rPr>
            </w:r>
            <w:r w:rsidRPr="00332F7B">
              <w:rPr>
                <w:b/>
                <w:bCs/>
                <w:noProof/>
                <w:webHidden/>
                <w:rtl/>
              </w:rPr>
              <w:fldChar w:fldCharType="separate"/>
            </w:r>
            <w:r w:rsidRPr="00332F7B">
              <w:rPr>
                <w:b/>
                <w:bCs/>
                <w:noProof/>
                <w:webHidden/>
                <w:rtl/>
              </w:rPr>
              <w:t>14</w:t>
            </w:r>
            <w:r w:rsidRPr="00332F7B">
              <w:rPr>
                <w:b/>
                <w:bCs/>
                <w:noProof/>
                <w:webHidden/>
                <w:rtl/>
              </w:rPr>
              <w:fldChar w:fldCharType="end"/>
            </w:r>
          </w:hyperlink>
        </w:p>
        <w:p w14:paraId="1A736FE7" w14:textId="62619FF8" w:rsidR="00332F7B" w:rsidRPr="00332F7B" w:rsidRDefault="00332F7B">
          <w:pPr>
            <w:pStyle w:val="20"/>
            <w:tabs>
              <w:tab w:val="right" w:leader="dot" w:pos="8296"/>
            </w:tabs>
            <w:rPr>
              <w:b/>
              <w:bCs/>
              <w:noProof/>
              <w:rtl/>
            </w:rPr>
          </w:pPr>
          <w:hyperlink w:anchor="_Toc78188673" w:history="1">
            <w:r w:rsidRPr="00332F7B">
              <w:rPr>
                <w:rStyle w:val="Hyperlink"/>
                <w:b/>
                <w:bCs/>
                <w:noProof/>
                <w:rtl/>
              </w:rPr>
              <w:t>تعدد الخبر:</w:t>
            </w:r>
            <w:r w:rsidRPr="00332F7B">
              <w:rPr>
                <w:b/>
                <w:bCs/>
                <w:noProof/>
                <w:webHidden/>
                <w:rtl/>
              </w:rPr>
              <w:tab/>
            </w:r>
            <w:r w:rsidRPr="00332F7B">
              <w:rPr>
                <w:b/>
                <w:bCs/>
                <w:noProof/>
                <w:webHidden/>
                <w:rtl/>
              </w:rPr>
              <w:fldChar w:fldCharType="begin"/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</w:rPr>
              <w:instrText>PAGEREF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_</w:instrText>
            </w:r>
            <w:r w:rsidRPr="00332F7B">
              <w:rPr>
                <w:b/>
                <w:bCs/>
                <w:noProof/>
                <w:webHidden/>
              </w:rPr>
              <w:instrText>Toc78188673 \h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  <w:rtl/>
              </w:rPr>
            </w:r>
            <w:r w:rsidRPr="00332F7B">
              <w:rPr>
                <w:b/>
                <w:bCs/>
                <w:noProof/>
                <w:webHidden/>
                <w:rtl/>
              </w:rPr>
              <w:fldChar w:fldCharType="separate"/>
            </w:r>
            <w:r w:rsidRPr="00332F7B">
              <w:rPr>
                <w:b/>
                <w:bCs/>
                <w:noProof/>
                <w:webHidden/>
                <w:rtl/>
              </w:rPr>
              <w:t>15</w:t>
            </w:r>
            <w:r w:rsidRPr="00332F7B">
              <w:rPr>
                <w:b/>
                <w:bCs/>
                <w:noProof/>
                <w:webHidden/>
                <w:rtl/>
              </w:rPr>
              <w:fldChar w:fldCharType="end"/>
            </w:r>
          </w:hyperlink>
        </w:p>
        <w:p w14:paraId="5998AD4F" w14:textId="682E7023" w:rsidR="00332F7B" w:rsidRPr="00332F7B" w:rsidRDefault="00332F7B">
          <w:pPr>
            <w:pStyle w:val="10"/>
            <w:tabs>
              <w:tab w:val="right" w:leader="dot" w:pos="8296"/>
            </w:tabs>
            <w:rPr>
              <w:b/>
              <w:bCs/>
              <w:noProof/>
              <w:rtl/>
            </w:rPr>
          </w:pPr>
          <w:hyperlink w:anchor="_Toc78188674" w:history="1">
            <w:r w:rsidRPr="00332F7B">
              <w:rPr>
                <w:rStyle w:val="Hyperlink"/>
                <w:b/>
                <w:bCs/>
                <w:noProof/>
                <w:rtl/>
              </w:rPr>
              <w:t>المبحث الثاني: اسم كان وأخواتها:</w:t>
            </w:r>
            <w:r w:rsidRPr="00332F7B">
              <w:rPr>
                <w:b/>
                <w:bCs/>
                <w:noProof/>
                <w:webHidden/>
                <w:rtl/>
              </w:rPr>
              <w:tab/>
            </w:r>
            <w:r w:rsidRPr="00332F7B">
              <w:rPr>
                <w:b/>
                <w:bCs/>
                <w:noProof/>
                <w:webHidden/>
                <w:rtl/>
              </w:rPr>
              <w:fldChar w:fldCharType="begin"/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</w:rPr>
              <w:instrText>PAGEREF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_</w:instrText>
            </w:r>
            <w:r w:rsidRPr="00332F7B">
              <w:rPr>
                <w:b/>
                <w:bCs/>
                <w:noProof/>
                <w:webHidden/>
              </w:rPr>
              <w:instrText>Toc78188674 \h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  <w:rtl/>
              </w:rPr>
            </w:r>
            <w:r w:rsidRPr="00332F7B">
              <w:rPr>
                <w:b/>
                <w:bCs/>
                <w:noProof/>
                <w:webHidden/>
                <w:rtl/>
              </w:rPr>
              <w:fldChar w:fldCharType="separate"/>
            </w:r>
            <w:r w:rsidRPr="00332F7B">
              <w:rPr>
                <w:b/>
                <w:bCs/>
                <w:noProof/>
                <w:webHidden/>
                <w:rtl/>
              </w:rPr>
              <w:t>16</w:t>
            </w:r>
            <w:r w:rsidRPr="00332F7B">
              <w:rPr>
                <w:b/>
                <w:bCs/>
                <w:noProof/>
                <w:webHidden/>
                <w:rtl/>
              </w:rPr>
              <w:fldChar w:fldCharType="end"/>
            </w:r>
          </w:hyperlink>
        </w:p>
        <w:p w14:paraId="513D98F9" w14:textId="2864DBDC" w:rsidR="00332F7B" w:rsidRPr="00332F7B" w:rsidRDefault="00332F7B">
          <w:pPr>
            <w:pStyle w:val="20"/>
            <w:tabs>
              <w:tab w:val="right" w:leader="dot" w:pos="8296"/>
            </w:tabs>
            <w:rPr>
              <w:b/>
              <w:bCs/>
              <w:noProof/>
              <w:rtl/>
            </w:rPr>
          </w:pPr>
          <w:hyperlink w:anchor="_Toc78188675" w:history="1">
            <w:r w:rsidRPr="00332F7B">
              <w:rPr>
                <w:rStyle w:val="Hyperlink"/>
                <w:b/>
                <w:bCs/>
                <w:noProof/>
                <w:rtl/>
              </w:rPr>
              <w:t>معاني كان وأخواتها:-</w:t>
            </w:r>
            <w:r w:rsidRPr="00332F7B">
              <w:rPr>
                <w:b/>
                <w:bCs/>
                <w:noProof/>
                <w:webHidden/>
                <w:rtl/>
              </w:rPr>
              <w:tab/>
            </w:r>
            <w:r w:rsidRPr="00332F7B">
              <w:rPr>
                <w:b/>
                <w:bCs/>
                <w:noProof/>
                <w:webHidden/>
                <w:rtl/>
              </w:rPr>
              <w:fldChar w:fldCharType="begin"/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</w:rPr>
              <w:instrText>PAGEREF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_</w:instrText>
            </w:r>
            <w:r w:rsidRPr="00332F7B">
              <w:rPr>
                <w:b/>
                <w:bCs/>
                <w:noProof/>
                <w:webHidden/>
              </w:rPr>
              <w:instrText>Toc78188675 \h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  <w:rtl/>
              </w:rPr>
            </w:r>
            <w:r w:rsidRPr="00332F7B">
              <w:rPr>
                <w:b/>
                <w:bCs/>
                <w:noProof/>
                <w:webHidden/>
                <w:rtl/>
              </w:rPr>
              <w:fldChar w:fldCharType="separate"/>
            </w:r>
            <w:r w:rsidRPr="00332F7B">
              <w:rPr>
                <w:b/>
                <w:bCs/>
                <w:noProof/>
                <w:webHidden/>
                <w:rtl/>
              </w:rPr>
              <w:t>16</w:t>
            </w:r>
            <w:r w:rsidRPr="00332F7B">
              <w:rPr>
                <w:b/>
                <w:bCs/>
                <w:noProof/>
                <w:webHidden/>
                <w:rtl/>
              </w:rPr>
              <w:fldChar w:fldCharType="end"/>
            </w:r>
          </w:hyperlink>
        </w:p>
        <w:p w14:paraId="43226A2A" w14:textId="7864CEDC" w:rsidR="00332F7B" w:rsidRPr="00332F7B" w:rsidRDefault="00332F7B">
          <w:pPr>
            <w:pStyle w:val="20"/>
            <w:tabs>
              <w:tab w:val="right" w:leader="dot" w:pos="8296"/>
            </w:tabs>
            <w:rPr>
              <w:b/>
              <w:bCs/>
              <w:noProof/>
              <w:rtl/>
            </w:rPr>
          </w:pPr>
          <w:hyperlink w:anchor="_Toc78188676" w:history="1">
            <w:r w:rsidRPr="00332F7B">
              <w:rPr>
                <w:rStyle w:val="Hyperlink"/>
                <w:b/>
                <w:bCs/>
                <w:noProof/>
                <w:rtl/>
              </w:rPr>
              <w:t>ثانيًا: خبر إن وأخواتها:</w:t>
            </w:r>
            <w:r w:rsidRPr="00332F7B">
              <w:rPr>
                <w:b/>
                <w:bCs/>
                <w:noProof/>
                <w:webHidden/>
                <w:rtl/>
              </w:rPr>
              <w:tab/>
            </w:r>
            <w:r w:rsidRPr="00332F7B">
              <w:rPr>
                <w:b/>
                <w:bCs/>
                <w:noProof/>
                <w:webHidden/>
                <w:rtl/>
              </w:rPr>
              <w:fldChar w:fldCharType="begin"/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</w:rPr>
              <w:instrText>PAGEREF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_</w:instrText>
            </w:r>
            <w:r w:rsidRPr="00332F7B">
              <w:rPr>
                <w:b/>
                <w:bCs/>
                <w:noProof/>
                <w:webHidden/>
              </w:rPr>
              <w:instrText>Toc78188676 \h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  <w:rtl/>
              </w:rPr>
            </w:r>
            <w:r w:rsidRPr="00332F7B">
              <w:rPr>
                <w:b/>
                <w:bCs/>
                <w:noProof/>
                <w:webHidden/>
                <w:rtl/>
              </w:rPr>
              <w:fldChar w:fldCharType="separate"/>
            </w:r>
            <w:r w:rsidRPr="00332F7B">
              <w:rPr>
                <w:b/>
                <w:bCs/>
                <w:noProof/>
                <w:webHidden/>
                <w:rtl/>
              </w:rPr>
              <w:t>18</w:t>
            </w:r>
            <w:r w:rsidRPr="00332F7B">
              <w:rPr>
                <w:b/>
                <w:bCs/>
                <w:noProof/>
                <w:webHidden/>
                <w:rtl/>
              </w:rPr>
              <w:fldChar w:fldCharType="end"/>
            </w:r>
          </w:hyperlink>
        </w:p>
        <w:p w14:paraId="1A4FA1B4" w14:textId="454524FF" w:rsidR="00332F7B" w:rsidRPr="00332F7B" w:rsidRDefault="00332F7B">
          <w:pPr>
            <w:pStyle w:val="20"/>
            <w:tabs>
              <w:tab w:val="right" w:leader="dot" w:pos="8296"/>
            </w:tabs>
            <w:rPr>
              <w:b/>
              <w:bCs/>
              <w:noProof/>
              <w:rtl/>
            </w:rPr>
          </w:pPr>
          <w:hyperlink w:anchor="_Toc78188677" w:history="1">
            <w:r w:rsidRPr="00332F7B">
              <w:rPr>
                <w:rStyle w:val="Hyperlink"/>
                <w:b/>
                <w:bCs/>
                <w:noProof/>
                <w:rtl/>
              </w:rPr>
              <w:t>إن وأخواتها:</w:t>
            </w:r>
            <w:r w:rsidRPr="00332F7B">
              <w:rPr>
                <w:b/>
                <w:bCs/>
                <w:noProof/>
                <w:webHidden/>
                <w:rtl/>
              </w:rPr>
              <w:tab/>
            </w:r>
            <w:r w:rsidRPr="00332F7B">
              <w:rPr>
                <w:b/>
                <w:bCs/>
                <w:noProof/>
                <w:webHidden/>
                <w:rtl/>
              </w:rPr>
              <w:fldChar w:fldCharType="begin"/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</w:rPr>
              <w:instrText>PAGEREF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_</w:instrText>
            </w:r>
            <w:r w:rsidRPr="00332F7B">
              <w:rPr>
                <w:b/>
                <w:bCs/>
                <w:noProof/>
                <w:webHidden/>
              </w:rPr>
              <w:instrText>Toc78188677 \h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  <w:rtl/>
              </w:rPr>
            </w:r>
            <w:r w:rsidRPr="00332F7B">
              <w:rPr>
                <w:b/>
                <w:bCs/>
                <w:noProof/>
                <w:webHidden/>
                <w:rtl/>
              </w:rPr>
              <w:fldChar w:fldCharType="separate"/>
            </w:r>
            <w:r w:rsidRPr="00332F7B">
              <w:rPr>
                <w:b/>
                <w:bCs/>
                <w:noProof/>
                <w:webHidden/>
                <w:rtl/>
              </w:rPr>
              <w:t>19</w:t>
            </w:r>
            <w:r w:rsidRPr="00332F7B">
              <w:rPr>
                <w:b/>
                <w:bCs/>
                <w:noProof/>
                <w:webHidden/>
                <w:rtl/>
              </w:rPr>
              <w:fldChar w:fldCharType="end"/>
            </w:r>
          </w:hyperlink>
        </w:p>
        <w:p w14:paraId="7BFB4510" w14:textId="5C6264A3" w:rsidR="00332F7B" w:rsidRPr="00332F7B" w:rsidRDefault="00332F7B">
          <w:pPr>
            <w:pStyle w:val="20"/>
            <w:tabs>
              <w:tab w:val="right" w:leader="dot" w:pos="8296"/>
            </w:tabs>
            <w:rPr>
              <w:b/>
              <w:bCs/>
              <w:noProof/>
              <w:rtl/>
            </w:rPr>
          </w:pPr>
          <w:hyperlink w:anchor="_Toc78188678" w:history="1">
            <w:r w:rsidRPr="00332F7B">
              <w:rPr>
                <w:rStyle w:val="Hyperlink"/>
                <w:b/>
                <w:bCs/>
                <w:noProof/>
                <w:rtl/>
              </w:rPr>
              <w:t>صور خبر إنّ وأخواتها:</w:t>
            </w:r>
            <w:r w:rsidRPr="00332F7B">
              <w:rPr>
                <w:b/>
                <w:bCs/>
                <w:noProof/>
                <w:webHidden/>
                <w:rtl/>
              </w:rPr>
              <w:tab/>
            </w:r>
            <w:r w:rsidRPr="00332F7B">
              <w:rPr>
                <w:b/>
                <w:bCs/>
                <w:noProof/>
                <w:webHidden/>
                <w:rtl/>
              </w:rPr>
              <w:fldChar w:fldCharType="begin"/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</w:rPr>
              <w:instrText>PAGEREF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_</w:instrText>
            </w:r>
            <w:r w:rsidRPr="00332F7B">
              <w:rPr>
                <w:b/>
                <w:bCs/>
                <w:noProof/>
                <w:webHidden/>
              </w:rPr>
              <w:instrText>Toc78188678 \h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  <w:rtl/>
              </w:rPr>
            </w:r>
            <w:r w:rsidRPr="00332F7B">
              <w:rPr>
                <w:b/>
                <w:bCs/>
                <w:noProof/>
                <w:webHidden/>
                <w:rtl/>
              </w:rPr>
              <w:fldChar w:fldCharType="separate"/>
            </w:r>
            <w:r w:rsidRPr="00332F7B">
              <w:rPr>
                <w:b/>
                <w:bCs/>
                <w:noProof/>
                <w:webHidden/>
                <w:rtl/>
              </w:rPr>
              <w:t>20</w:t>
            </w:r>
            <w:r w:rsidRPr="00332F7B">
              <w:rPr>
                <w:b/>
                <w:bCs/>
                <w:noProof/>
                <w:webHidden/>
                <w:rtl/>
              </w:rPr>
              <w:fldChar w:fldCharType="end"/>
            </w:r>
          </w:hyperlink>
        </w:p>
        <w:p w14:paraId="71956C5F" w14:textId="50E7C1C3" w:rsidR="00332F7B" w:rsidRPr="00332F7B" w:rsidRDefault="00332F7B">
          <w:pPr>
            <w:pStyle w:val="20"/>
            <w:tabs>
              <w:tab w:val="right" w:leader="dot" w:pos="8296"/>
            </w:tabs>
            <w:rPr>
              <w:b/>
              <w:bCs/>
              <w:noProof/>
              <w:rtl/>
            </w:rPr>
          </w:pPr>
          <w:hyperlink w:anchor="_Toc78188679" w:history="1">
            <w:r w:rsidRPr="00332F7B">
              <w:rPr>
                <w:rStyle w:val="Hyperlink"/>
                <w:b/>
                <w:bCs/>
                <w:noProof/>
                <w:rtl/>
              </w:rPr>
              <w:t>حكم تقديم خبر إنّ وأخواتها على اسمها جوازًا:</w:t>
            </w:r>
            <w:r w:rsidRPr="00332F7B">
              <w:rPr>
                <w:b/>
                <w:bCs/>
                <w:noProof/>
                <w:webHidden/>
                <w:rtl/>
              </w:rPr>
              <w:tab/>
            </w:r>
            <w:r w:rsidRPr="00332F7B">
              <w:rPr>
                <w:b/>
                <w:bCs/>
                <w:noProof/>
                <w:webHidden/>
                <w:rtl/>
              </w:rPr>
              <w:fldChar w:fldCharType="begin"/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</w:rPr>
              <w:instrText>PAGEREF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_</w:instrText>
            </w:r>
            <w:r w:rsidRPr="00332F7B">
              <w:rPr>
                <w:b/>
                <w:bCs/>
                <w:noProof/>
                <w:webHidden/>
              </w:rPr>
              <w:instrText>Toc78188679 \h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  <w:rtl/>
              </w:rPr>
            </w:r>
            <w:r w:rsidRPr="00332F7B">
              <w:rPr>
                <w:b/>
                <w:bCs/>
                <w:noProof/>
                <w:webHidden/>
                <w:rtl/>
              </w:rPr>
              <w:fldChar w:fldCharType="separate"/>
            </w:r>
            <w:r w:rsidRPr="00332F7B">
              <w:rPr>
                <w:b/>
                <w:bCs/>
                <w:noProof/>
                <w:webHidden/>
                <w:rtl/>
              </w:rPr>
              <w:t>21</w:t>
            </w:r>
            <w:r w:rsidRPr="00332F7B">
              <w:rPr>
                <w:b/>
                <w:bCs/>
                <w:noProof/>
                <w:webHidden/>
                <w:rtl/>
              </w:rPr>
              <w:fldChar w:fldCharType="end"/>
            </w:r>
          </w:hyperlink>
        </w:p>
        <w:p w14:paraId="0C6B7891" w14:textId="48E7AC7E" w:rsidR="00332F7B" w:rsidRPr="00332F7B" w:rsidRDefault="00332F7B">
          <w:pPr>
            <w:pStyle w:val="20"/>
            <w:tabs>
              <w:tab w:val="right" w:leader="dot" w:pos="8296"/>
            </w:tabs>
            <w:rPr>
              <w:b/>
              <w:bCs/>
              <w:noProof/>
              <w:rtl/>
            </w:rPr>
          </w:pPr>
          <w:hyperlink w:anchor="_Toc78188680" w:history="1">
            <w:r w:rsidRPr="00332F7B">
              <w:rPr>
                <w:rStyle w:val="Hyperlink"/>
                <w:b/>
                <w:bCs/>
                <w:noProof/>
                <w:rtl/>
              </w:rPr>
              <w:t>بعض مواضع كسر همزة ( إنّ ):</w:t>
            </w:r>
            <w:r w:rsidRPr="00332F7B">
              <w:rPr>
                <w:b/>
                <w:bCs/>
                <w:noProof/>
                <w:webHidden/>
                <w:rtl/>
              </w:rPr>
              <w:tab/>
            </w:r>
            <w:r w:rsidRPr="00332F7B">
              <w:rPr>
                <w:b/>
                <w:bCs/>
                <w:noProof/>
                <w:webHidden/>
                <w:rtl/>
              </w:rPr>
              <w:fldChar w:fldCharType="begin"/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</w:rPr>
              <w:instrText>PAGEREF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_</w:instrText>
            </w:r>
            <w:r w:rsidRPr="00332F7B">
              <w:rPr>
                <w:b/>
                <w:bCs/>
                <w:noProof/>
                <w:webHidden/>
              </w:rPr>
              <w:instrText>Toc78188680 \h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  <w:rtl/>
              </w:rPr>
            </w:r>
            <w:r w:rsidRPr="00332F7B">
              <w:rPr>
                <w:b/>
                <w:bCs/>
                <w:noProof/>
                <w:webHidden/>
                <w:rtl/>
              </w:rPr>
              <w:fldChar w:fldCharType="separate"/>
            </w:r>
            <w:r w:rsidRPr="00332F7B">
              <w:rPr>
                <w:b/>
                <w:bCs/>
                <w:noProof/>
                <w:webHidden/>
                <w:rtl/>
              </w:rPr>
              <w:t>22</w:t>
            </w:r>
            <w:r w:rsidRPr="00332F7B">
              <w:rPr>
                <w:b/>
                <w:bCs/>
                <w:noProof/>
                <w:webHidden/>
                <w:rtl/>
              </w:rPr>
              <w:fldChar w:fldCharType="end"/>
            </w:r>
          </w:hyperlink>
        </w:p>
        <w:p w14:paraId="11FD167D" w14:textId="7E4BB0F5" w:rsidR="00332F7B" w:rsidRPr="00332F7B" w:rsidRDefault="00332F7B">
          <w:pPr>
            <w:pStyle w:val="20"/>
            <w:tabs>
              <w:tab w:val="right" w:leader="dot" w:pos="8296"/>
            </w:tabs>
            <w:rPr>
              <w:b/>
              <w:bCs/>
              <w:noProof/>
              <w:rtl/>
            </w:rPr>
          </w:pPr>
          <w:hyperlink w:anchor="_Toc78188681" w:history="1">
            <w:r w:rsidRPr="00332F7B">
              <w:rPr>
                <w:rStyle w:val="Hyperlink"/>
                <w:b/>
                <w:bCs/>
                <w:noProof/>
                <w:rtl/>
              </w:rPr>
              <w:t>بعض مواضع فتح همزة ( أنّ ):</w:t>
            </w:r>
            <w:r w:rsidRPr="00332F7B">
              <w:rPr>
                <w:b/>
                <w:bCs/>
                <w:noProof/>
                <w:webHidden/>
                <w:rtl/>
              </w:rPr>
              <w:tab/>
            </w:r>
            <w:r w:rsidRPr="00332F7B">
              <w:rPr>
                <w:b/>
                <w:bCs/>
                <w:noProof/>
                <w:webHidden/>
                <w:rtl/>
              </w:rPr>
              <w:fldChar w:fldCharType="begin"/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</w:rPr>
              <w:instrText>PAGEREF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_</w:instrText>
            </w:r>
            <w:r w:rsidRPr="00332F7B">
              <w:rPr>
                <w:b/>
                <w:bCs/>
                <w:noProof/>
                <w:webHidden/>
              </w:rPr>
              <w:instrText>Toc78188681 \h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  <w:rtl/>
              </w:rPr>
            </w:r>
            <w:r w:rsidRPr="00332F7B">
              <w:rPr>
                <w:b/>
                <w:bCs/>
                <w:noProof/>
                <w:webHidden/>
                <w:rtl/>
              </w:rPr>
              <w:fldChar w:fldCharType="separate"/>
            </w:r>
            <w:r w:rsidRPr="00332F7B">
              <w:rPr>
                <w:b/>
                <w:bCs/>
                <w:noProof/>
                <w:webHidden/>
                <w:rtl/>
              </w:rPr>
              <w:t>23</w:t>
            </w:r>
            <w:r w:rsidRPr="00332F7B">
              <w:rPr>
                <w:b/>
                <w:bCs/>
                <w:noProof/>
                <w:webHidden/>
                <w:rtl/>
              </w:rPr>
              <w:fldChar w:fldCharType="end"/>
            </w:r>
          </w:hyperlink>
        </w:p>
        <w:p w14:paraId="35547BA6" w14:textId="7587CF5A" w:rsidR="00332F7B" w:rsidRPr="00332F7B" w:rsidRDefault="00332F7B">
          <w:pPr>
            <w:pStyle w:val="10"/>
            <w:tabs>
              <w:tab w:val="right" w:leader="dot" w:pos="8296"/>
            </w:tabs>
            <w:rPr>
              <w:b/>
              <w:bCs/>
              <w:noProof/>
              <w:rtl/>
            </w:rPr>
          </w:pPr>
          <w:hyperlink w:anchor="_Toc78188682" w:history="1">
            <w:r w:rsidRPr="00332F7B">
              <w:rPr>
                <w:rStyle w:val="Hyperlink"/>
                <w:b/>
                <w:bCs/>
                <w:noProof/>
                <w:rtl/>
              </w:rPr>
              <w:t>المبحث الثالث: الفاعل ونائب الفاعل:</w:t>
            </w:r>
            <w:r w:rsidRPr="00332F7B">
              <w:rPr>
                <w:b/>
                <w:bCs/>
                <w:noProof/>
                <w:webHidden/>
                <w:rtl/>
              </w:rPr>
              <w:tab/>
            </w:r>
            <w:r w:rsidRPr="00332F7B">
              <w:rPr>
                <w:b/>
                <w:bCs/>
                <w:noProof/>
                <w:webHidden/>
                <w:rtl/>
              </w:rPr>
              <w:fldChar w:fldCharType="begin"/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</w:rPr>
              <w:instrText>PAGEREF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_</w:instrText>
            </w:r>
            <w:r w:rsidRPr="00332F7B">
              <w:rPr>
                <w:b/>
                <w:bCs/>
                <w:noProof/>
                <w:webHidden/>
              </w:rPr>
              <w:instrText>Toc78188682 \h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  <w:rtl/>
              </w:rPr>
            </w:r>
            <w:r w:rsidRPr="00332F7B">
              <w:rPr>
                <w:b/>
                <w:bCs/>
                <w:noProof/>
                <w:webHidden/>
                <w:rtl/>
              </w:rPr>
              <w:fldChar w:fldCharType="separate"/>
            </w:r>
            <w:r w:rsidRPr="00332F7B">
              <w:rPr>
                <w:b/>
                <w:bCs/>
                <w:noProof/>
                <w:webHidden/>
                <w:rtl/>
              </w:rPr>
              <w:t>23</w:t>
            </w:r>
            <w:r w:rsidRPr="00332F7B">
              <w:rPr>
                <w:b/>
                <w:bCs/>
                <w:noProof/>
                <w:webHidden/>
                <w:rtl/>
              </w:rPr>
              <w:fldChar w:fldCharType="end"/>
            </w:r>
          </w:hyperlink>
        </w:p>
        <w:p w14:paraId="051858AA" w14:textId="0D4D2858" w:rsidR="00332F7B" w:rsidRPr="00332F7B" w:rsidRDefault="00332F7B">
          <w:pPr>
            <w:pStyle w:val="20"/>
            <w:tabs>
              <w:tab w:val="right" w:leader="dot" w:pos="8296"/>
            </w:tabs>
            <w:rPr>
              <w:b/>
              <w:bCs/>
              <w:noProof/>
              <w:rtl/>
            </w:rPr>
          </w:pPr>
          <w:hyperlink w:anchor="_Toc78188683" w:history="1">
            <w:r w:rsidRPr="00332F7B">
              <w:rPr>
                <w:rStyle w:val="Hyperlink"/>
                <w:b/>
                <w:bCs/>
                <w:noProof/>
                <w:rtl/>
              </w:rPr>
              <w:t>تعريف الفاعل:</w:t>
            </w:r>
            <w:r w:rsidRPr="00332F7B">
              <w:rPr>
                <w:b/>
                <w:bCs/>
                <w:noProof/>
                <w:webHidden/>
                <w:rtl/>
              </w:rPr>
              <w:tab/>
            </w:r>
            <w:r w:rsidRPr="00332F7B">
              <w:rPr>
                <w:b/>
                <w:bCs/>
                <w:noProof/>
                <w:webHidden/>
                <w:rtl/>
              </w:rPr>
              <w:fldChar w:fldCharType="begin"/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</w:rPr>
              <w:instrText>PAGEREF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_</w:instrText>
            </w:r>
            <w:r w:rsidRPr="00332F7B">
              <w:rPr>
                <w:b/>
                <w:bCs/>
                <w:noProof/>
                <w:webHidden/>
              </w:rPr>
              <w:instrText>Toc78188683 \h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  <w:rtl/>
              </w:rPr>
            </w:r>
            <w:r w:rsidRPr="00332F7B">
              <w:rPr>
                <w:b/>
                <w:bCs/>
                <w:noProof/>
                <w:webHidden/>
                <w:rtl/>
              </w:rPr>
              <w:fldChar w:fldCharType="separate"/>
            </w:r>
            <w:r w:rsidRPr="00332F7B">
              <w:rPr>
                <w:b/>
                <w:bCs/>
                <w:noProof/>
                <w:webHidden/>
                <w:rtl/>
              </w:rPr>
              <w:t>23</w:t>
            </w:r>
            <w:r w:rsidRPr="00332F7B">
              <w:rPr>
                <w:b/>
                <w:bCs/>
                <w:noProof/>
                <w:webHidden/>
                <w:rtl/>
              </w:rPr>
              <w:fldChar w:fldCharType="end"/>
            </w:r>
          </w:hyperlink>
        </w:p>
        <w:p w14:paraId="120E1E91" w14:textId="5810EE0E" w:rsidR="00332F7B" w:rsidRPr="00332F7B" w:rsidRDefault="00332F7B">
          <w:pPr>
            <w:pStyle w:val="20"/>
            <w:tabs>
              <w:tab w:val="right" w:leader="dot" w:pos="8296"/>
            </w:tabs>
            <w:rPr>
              <w:b/>
              <w:bCs/>
              <w:noProof/>
              <w:rtl/>
            </w:rPr>
          </w:pPr>
          <w:hyperlink w:anchor="_Toc78188684" w:history="1">
            <w:r w:rsidRPr="00332F7B">
              <w:rPr>
                <w:rStyle w:val="Hyperlink"/>
                <w:b/>
                <w:bCs/>
                <w:noProof/>
                <w:rtl/>
              </w:rPr>
              <w:t>أحكام الفاعل:-</w:t>
            </w:r>
            <w:r w:rsidRPr="00332F7B">
              <w:rPr>
                <w:b/>
                <w:bCs/>
                <w:noProof/>
                <w:webHidden/>
                <w:rtl/>
              </w:rPr>
              <w:tab/>
            </w:r>
            <w:r w:rsidRPr="00332F7B">
              <w:rPr>
                <w:b/>
                <w:bCs/>
                <w:noProof/>
                <w:webHidden/>
                <w:rtl/>
              </w:rPr>
              <w:fldChar w:fldCharType="begin"/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</w:rPr>
              <w:instrText>PAGEREF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_</w:instrText>
            </w:r>
            <w:r w:rsidRPr="00332F7B">
              <w:rPr>
                <w:b/>
                <w:bCs/>
                <w:noProof/>
                <w:webHidden/>
              </w:rPr>
              <w:instrText>Toc78188684 \h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  <w:rtl/>
              </w:rPr>
            </w:r>
            <w:r w:rsidRPr="00332F7B">
              <w:rPr>
                <w:b/>
                <w:bCs/>
                <w:noProof/>
                <w:webHidden/>
                <w:rtl/>
              </w:rPr>
              <w:fldChar w:fldCharType="separate"/>
            </w:r>
            <w:r w:rsidRPr="00332F7B">
              <w:rPr>
                <w:b/>
                <w:bCs/>
                <w:noProof/>
                <w:webHidden/>
                <w:rtl/>
              </w:rPr>
              <w:t>23</w:t>
            </w:r>
            <w:r w:rsidRPr="00332F7B">
              <w:rPr>
                <w:b/>
                <w:bCs/>
                <w:noProof/>
                <w:webHidden/>
                <w:rtl/>
              </w:rPr>
              <w:fldChar w:fldCharType="end"/>
            </w:r>
          </w:hyperlink>
        </w:p>
        <w:p w14:paraId="42B76BFB" w14:textId="0D0BFDF0" w:rsidR="00332F7B" w:rsidRPr="00332F7B" w:rsidRDefault="00332F7B">
          <w:pPr>
            <w:pStyle w:val="20"/>
            <w:tabs>
              <w:tab w:val="right" w:leader="dot" w:pos="8296"/>
            </w:tabs>
            <w:rPr>
              <w:b/>
              <w:bCs/>
              <w:noProof/>
              <w:rtl/>
            </w:rPr>
          </w:pPr>
          <w:hyperlink w:anchor="_Toc78188685" w:history="1">
            <w:r w:rsidRPr="00332F7B">
              <w:rPr>
                <w:rStyle w:val="Hyperlink"/>
                <w:b/>
                <w:bCs/>
                <w:noProof/>
                <w:rtl/>
              </w:rPr>
              <w:t>أنواع الفاعل:-</w:t>
            </w:r>
            <w:r w:rsidRPr="00332F7B">
              <w:rPr>
                <w:b/>
                <w:bCs/>
                <w:noProof/>
                <w:webHidden/>
                <w:rtl/>
              </w:rPr>
              <w:tab/>
            </w:r>
            <w:r w:rsidRPr="00332F7B">
              <w:rPr>
                <w:b/>
                <w:bCs/>
                <w:noProof/>
                <w:webHidden/>
                <w:rtl/>
              </w:rPr>
              <w:fldChar w:fldCharType="begin"/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</w:rPr>
              <w:instrText>PAGEREF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_</w:instrText>
            </w:r>
            <w:r w:rsidRPr="00332F7B">
              <w:rPr>
                <w:b/>
                <w:bCs/>
                <w:noProof/>
                <w:webHidden/>
              </w:rPr>
              <w:instrText>Toc78188685 \h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  <w:rtl/>
              </w:rPr>
            </w:r>
            <w:r w:rsidRPr="00332F7B">
              <w:rPr>
                <w:b/>
                <w:bCs/>
                <w:noProof/>
                <w:webHidden/>
                <w:rtl/>
              </w:rPr>
              <w:fldChar w:fldCharType="separate"/>
            </w:r>
            <w:r w:rsidRPr="00332F7B">
              <w:rPr>
                <w:b/>
                <w:bCs/>
                <w:noProof/>
                <w:webHidden/>
                <w:rtl/>
              </w:rPr>
              <w:t>24</w:t>
            </w:r>
            <w:r w:rsidRPr="00332F7B">
              <w:rPr>
                <w:b/>
                <w:bCs/>
                <w:noProof/>
                <w:webHidden/>
                <w:rtl/>
              </w:rPr>
              <w:fldChar w:fldCharType="end"/>
            </w:r>
          </w:hyperlink>
        </w:p>
        <w:p w14:paraId="11B644B8" w14:textId="1D7A0E62" w:rsidR="00332F7B" w:rsidRPr="00332F7B" w:rsidRDefault="00332F7B">
          <w:pPr>
            <w:pStyle w:val="20"/>
            <w:tabs>
              <w:tab w:val="right" w:leader="dot" w:pos="8296"/>
            </w:tabs>
            <w:rPr>
              <w:b/>
              <w:bCs/>
              <w:noProof/>
              <w:rtl/>
            </w:rPr>
          </w:pPr>
          <w:hyperlink w:anchor="_Toc78188686" w:history="1">
            <w:r w:rsidRPr="00332F7B">
              <w:rPr>
                <w:rStyle w:val="Hyperlink"/>
                <w:b/>
                <w:bCs/>
                <w:noProof/>
                <w:rtl/>
              </w:rPr>
              <w:t>ثانيًا: نائب الفاعل:</w:t>
            </w:r>
            <w:r w:rsidRPr="00332F7B">
              <w:rPr>
                <w:b/>
                <w:bCs/>
                <w:noProof/>
                <w:webHidden/>
                <w:rtl/>
              </w:rPr>
              <w:tab/>
            </w:r>
            <w:r w:rsidRPr="00332F7B">
              <w:rPr>
                <w:b/>
                <w:bCs/>
                <w:noProof/>
                <w:webHidden/>
                <w:rtl/>
              </w:rPr>
              <w:fldChar w:fldCharType="begin"/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</w:rPr>
              <w:instrText>PAGEREF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_</w:instrText>
            </w:r>
            <w:r w:rsidRPr="00332F7B">
              <w:rPr>
                <w:b/>
                <w:bCs/>
                <w:noProof/>
                <w:webHidden/>
              </w:rPr>
              <w:instrText>Toc78188686 \h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  <w:rtl/>
              </w:rPr>
            </w:r>
            <w:r w:rsidRPr="00332F7B">
              <w:rPr>
                <w:b/>
                <w:bCs/>
                <w:noProof/>
                <w:webHidden/>
                <w:rtl/>
              </w:rPr>
              <w:fldChar w:fldCharType="separate"/>
            </w:r>
            <w:r w:rsidRPr="00332F7B">
              <w:rPr>
                <w:b/>
                <w:bCs/>
                <w:noProof/>
                <w:webHidden/>
                <w:rtl/>
              </w:rPr>
              <w:t>25</w:t>
            </w:r>
            <w:r w:rsidRPr="00332F7B">
              <w:rPr>
                <w:b/>
                <w:bCs/>
                <w:noProof/>
                <w:webHidden/>
                <w:rtl/>
              </w:rPr>
              <w:fldChar w:fldCharType="end"/>
            </w:r>
          </w:hyperlink>
        </w:p>
        <w:p w14:paraId="1876F3BB" w14:textId="253F0150" w:rsidR="00332F7B" w:rsidRPr="00332F7B" w:rsidRDefault="00332F7B">
          <w:pPr>
            <w:pStyle w:val="20"/>
            <w:tabs>
              <w:tab w:val="right" w:leader="dot" w:pos="8296"/>
            </w:tabs>
            <w:rPr>
              <w:b/>
              <w:bCs/>
              <w:noProof/>
              <w:rtl/>
            </w:rPr>
          </w:pPr>
          <w:hyperlink w:anchor="_Toc78188687" w:history="1">
            <w:r w:rsidRPr="00332F7B">
              <w:rPr>
                <w:rStyle w:val="Hyperlink"/>
                <w:b/>
                <w:bCs/>
                <w:noProof/>
                <w:rtl/>
              </w:rPr>
              <w:t>يحذف الفاعل لغرض لفظي أو معنوي ويترتب على حذفه أمران هما:</w:t>
            </w:r>
            <w:r w:rsidRPr="00332F7B">
              <w:rPr>
                <w:b/>
                <w:bCs/>
                <w:noProof/>
                <w:webHidden/>
                <w:rtl/>
              </w:rPr>
              <w:tab/>
            </w:r>
            <w:r w:rsidRPr="00332F7B">
              <w:rPr>
                <w:b/>
                <w:bCs/>
                <w:noProof/>
                <w:webHidden/>
                <w:rtl/>
              </w:rPr>
              <w:fldChar w:fldCharType="begin"/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</w:rPr>
              <w:instrText>PAGEREF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_</w:instrText>
            </w:r>
            <w:r w:rsidRPr="00332F7B">
              <w:rPr>
                <w:b/>
                <w:bCs/>
                <w:noProof/>
                <w:webHidden/>
              </w:rPr>
              <w:instrText>Toc78188687 \h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  <w:rtl/>
              </w:rPr>
            </w:r>
            <w:r w:rsidRPr="00332F7B">
              <w:rPr>
                <w:b/>
                <w:bCs/>
                <w:noProof/>
                <w:webHidden/>
                <w:rtl/>
              </w:rPr>
              <w:fldChar w:fldCharType="separate"/>
            </w:r>
            <w:r w:rsidRPr="00332F7B">
              <w:rPr>
                <w:b/>
                <w:bCs/>
                <w:noProof/>
                <w:webHidden/>
                <w:rtl/>
              </w:rPr>
              <w:t>26</w:t>
            </w:r>
            <w:r w:rsidRPr="00332F7B">
              <w:rPr>
                <w:b/>
                <w:bCs/>
                <w:noProof/>
                <w:webHidden/>
                <w:rtl/>
              </w:rPr>
              <w:fldChar w:fldCharType="end"/>
            </w:r>
          </w:hyperlink>
        </w:p>
        <w:p w14:paraId="2670F8D8" w14:textId="3E195CF3" w:rsidR="00332F7B" w:rsidRPr="00332F7B" w:rsidRDefault="00332F7B">
          <w:pPr>
            <w:pStyle w:val="20"/>
            <w:tabs>
              <w:tab w:val="right" w:leader="dot" w:pos="8296"/>
            </w:tabs>
            <w:rPr>
              <w:b/>
              <w:bCs/>
              <w:noProof/>
              <w:rtl/>
            </w:rPr>
          </w:pPr>
          <w:hyperlink w:anchor="_Toc78188688" w:history="1">
            <w:r w:rsidRPr="00332F7B">
              <w:rPr>
                <w:rStyle w:val="Hyperlink"/>
                <w:b/>
                <w:bCs/>
                <w:noProof/>
                <w:rtl/>
              </w:rPr>
              <w:t>الأغراض التي تدعو إلى حذف الفاعل:</w:t>
            </w:r>
            <w:r w:rsidRPr="00332F7B">
              <w:rPr>
                <w:b/>
                <w:bCs/>
                <w:noProof/>
                <w:webHidden/>
                <w:rtl/>
              </w:rPr>
              <w:tab/>
            </w:r>
            <w:r w:rsidRPr="00332F7B">
              <w:rPr>
                <w:b/>
                <w:bCs/>
                <w:noProof/>
                <w:webHidden/>
                <w:rtl/>
              </w:rPr>
              <w:fldChar w:fldCharType="begin"/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</w:rPr>
              <w:instrText>PAGEREF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_</w:instrText>
            </w:r>
            <w:r w:rsidRPr="00332F7B">
              <w:rPr>
                <w:b/>
                <w:bCs/>
                <w:noProof/>
                <w:webHidden/>
              </w:rPr>
              <w:instrText>Toc78188688 \h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  <w:rtl/>
              </w:rPr>
            </w:r>
            <w:r w:rsidRPr="00332F7B">
              <w:rPr>
                <w:b/>
                <w:bCs/>
                <w:noProof/>
                <w:webHidden/>
                <w:rtl/>
              </w:rPr>
              <w:fldChar w:fldCharType="separate"/>
            </w:r>
            <w:r w:rsidRPr="00332F7B">
              <w:rPr>
                <w:b/>
                <w:bCs/>
                <w:noProof/>
                <w:webHidden/>
                <w:rtl/>
              </w:rPr>
              <w:t>26</w:t>
            </w:r>
            <w:r w:rsidRPr="00332F7B">
              <w:rPr>
                <w:b/>
                <w:bCs/>
                <w:noProof/>
                <w:webHidden/>
                <w:rtl/>
              </w:rPr>
              <w:fldChar w:fldCharType="end"/>
            </w:r>
          </w:hyperlink>
        </w:p>
        <w:p w14:paraId="57073AE1" w14:textId="1BECA713" w:rsidR="00332F7B" w:rsidRPr="00332F7B" w:rsidRDefault="00332F7B">
          <w:pPr>
            <w:pStyle w:val="20"/>
            <w:tabs>
              <w:tab w:val="right" w:leader="dot" w:pos="8296"/>
            </w:tabs>
            <w:rPr>
              <w:b/>
              <w:bCs/>
              <w:noProof/>
              <w:rtl/>
            </w:rPr>
          </w:pPr>
          <w:hyperlink w:anchor="_Toc78188689" w:history="1">
            <w:r w:rsidRPr="00332F7B">
              <w:rPr>
                <w:rStyle w:val="Hyperlink"/>
                <w:b/>
                <w:bCs/>
                <w:noProof/>
                <w:rtl/>
              </w:rPr>
              <w:t>أوجه النائب عن الفاعل:</w:t>
            </w:r>
            <w:r w:rsidRPr="00332F7B">
              <w:rPr>
                <w:b/>
                <w:bCs/>
                <w:noProof/>
                <w:webHidden/>
                <w:rtl/>
              </w:rPr>
              <w:tab/>
            </w:r>
            <w:r w:rsidRPr="00332F7B">
              <w:rPr>
                <w:b/>
                <w:bCs/>
                <w:noProof/>
                <w:webHidden/>
                <w:rtl/>
              </w:rPr>
              <w:fldChar w:fldCharType="begin"/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</w:rPr>
              <w:instrText>PAGEREF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_</w:instrText>
            </w:r>
            <w:r w:rsidRPr="00332F7B">
              <w:rPr>
                <w:b/>
                <w:bCs/>
                <w:noProof/>
                <w:webHidden/>
              </w:rPr>
              <w:instrText>Toc78188689 \h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  <w:rtl/>
              </w:rPr>
            </w:r>
            <w:r w:rsidRPr="00332F7B">
              <w:rPr>
                <w:b/>
                <w:bCs/>
                <w:noProof/>
                <w:webHidden/>
                <w:rtl/>
              </w:rPr>
              <w:fldChar w:fldCharType="separate"/>
            </w:r>
            <w:r w:rsidRPr="00332F7B">
              <w:rPr>
                <w:b/>
                <w:bCs/>
                <w:noProof/>
                <w:webHidden/>
                <w:rtl/>
              </w:rPr>
              <w:t>27</w:t>
            </w:r>
            <w:r w:rsidRPr="00332F7B">
              <w:rPr>
                <w:b/>
                <w:bCs/>
                <w:noProof/>
                <w:webHidden/>
                <w:rtl/>
              </w:rPr>
              <w:fldChar w:fldCharType="end"/>
            </w:r>
          </w:hyperlink>
        </w:p>
        <w:p w14:paraId="4B6A9D5C" w14:textId="7D45509A" w:rsidR="00332F7B" w:rsidRPr="00332F7B" w:rsidRDefault="00332F7B">
          <w:pPr>
            <w:pStyle w:val="20"/>
            <w:tabs>
              <w:tab w:val="right" w:leader="dot" w:pos="8296"/>
            </w:tabs>
            <w:rPr>
              <w:b/>
              <w:bCs/>
              <w:noProof/>
              <w:rtl/>
            </w:rPr>
          </w:pPr>
          <w:hyperlink w:anchor="_Toc78188690" w:history="1">
            <w:r w:rsidRPr="00332F7B">
              <w:rPr>
                <w:rStyle w:val="Hyperlink"/>
                <w:b/>
                <w:bCs/>
                <w:noProof/>
                <w:rtl/>
              </w:rPr>
              <w:t>أحكام النائب عن الفاعل:</w:t>
            </w:r>
            <w:r w:rsidRPr="00332F7B">
              <w:rPr>
                <w:b/>
                <w:bCs/>
                <w:noProof/>
                <w:webHidden/>
                <w:rtl/>
              </w:rPr>
              <w:tab/>
            </w:r>
            <w:r w:rsidRPr="00332F7B">
              <w:rPr>
                <w:b/>
                <w:bCs/>
                <w:noProof/>
                <w:webHidden/>
                <w:rtl/>
              </w:rPr>
              <w:fldChar w:fldCharType="begin"/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</w:rPr>
              <w:instrText>PAGEREF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_</w:instrText>
            </w:r>
            <w:r w:rsidRPr="00332F7B">
              <w:rPr>
                <w:b/>
                <w:bCs/>
                <w:noProof/>
                <w:webHidden/>
              </w:rPr>
              <w:instrText>Toc78188690 \h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  <w:rtl/>
              </w:rPr>
            </w:r>
            <w:r w:rsidRPr="00332F7B">
              <w:rPr>
                <w:b/>
                <w:bCs/>
                <w:noProof/>
                <w:webHidden/>
                <w:rtl/>
              </w:rPr>
              <w:fldChar w:fldCharType="separate"/>
            </w:r>
            <w:r w:rsidRPr="00332F7B">
              <w:rPr>
                <w:b/>
                <w:bCs/>
                <w:noProof/>
                <w:webHidden/>
                <w:rtl/>
              </w:rPr>
              <w:t>27</w:t>
            </w:r>
            <w:r w:rsidRPr="00332F7B">
              <w:rPr>
                <w:b/>
                <w:bCs/>
                <w:noProof/>
                <w:webHidden/>
                <w:rtl/>
              </w:rPr>
              <w:fldChar w:fldCharType="end"/>
            </w:r>
          </w:hyperlink>
        </w:p>
        <w:p w14:paraId="5423A12C" w14:textId="6512E252" w:rsidR="00332F7B" w:rsidRPr="00332F7B" w:rsidRDefault="00332F7B">
          <w:pPr>
            <w:pStyle w:val="10"/>
            <w:tabs>
              <w:tab w:val="right" w:leader="dot" w:pos="8296"/>
            </w:tabs>
            <w:rPr>
              <w:b/>
              <w:bCs/>
              <w:noProof/>
              <w:rtl/>
            </w:rPr>
          </w:pPr>
          <w:hyperlink w:anchor="_Toc78188691" w:history="1">
            <w:r w:rsidRPr="00332F7B">
              <w:rPr>
                <w:rStyle w:val="Hyperlink"/>
                <w:b/>
                <w:bCs/>
                <w:noProof/>
                <w:rtl/>
              </w:rPr>
              <w:t>المبحث الرابع: توابع المرفوع:</w:t>
            </w:r>
            <w:r w:rsidRPr="00332F7B">
              <w:rPr>
                <w:b/>
                <w:bCs/>
                <w:noProof/>
                <w:webHidden/>
                <w:rtl/>
              </w:rPr>
              <w:tab/>
            </w:r>
            <w:r w:rsidRPr="00332F7B">
              <w:rPr>
                <w:b/>
                <w:bCs/>
                <w:noProof/>
                <w:webHidden/>
                <w:rtl/>
              </w:rPr>
              <w:fldChar w:fldCharType="begin"/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</w:rPr>
              <w:instrText>PAGEREF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_</w:instrText>
            </w:r>
            <w:r w:rsidRPr="00332F7B">
              <w:rPr>
                <w:b/>
                <w:bCs/>
                <w:noProof/>
                <w:webHidden/>
              </w:rPr>
              <w:instrText>Toc78188691 \h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  <w:rtl/>
              </w:rPr>
            </w:r>
            <w:r w:rsidRPr="00332F7B">
              <w:rPr>
                <w:b/>
                <w:bCs/>
                <w:noProof/>
                <w:webHidden/>
                <w:rtl/>
              </w:rPr>
              <w:fldChar w:fldCharType="separate"/>
            </w:r>
            <w:r w:rsidRPr="00332F7B">
              <w:rPr>
                <w:b/>
                <w:bCs/>
                <w:noProof/>
                <w:webHidden/>
                <w:rtl/>
              </w:rPr>
              <w:t>28</w:t>
            </w:r>
            <w:r w:rsidRPr="00332F7B">
              <w:rPr>
                <w:b/>
                <w:bCs/>
                <w:noProof/>
                <w:webHidden/>
                <w:rtl/>
              </w:rPr>
              <w:fldChar w:fldCharType="end"/>
            </w:r>
          </w:hyperlink>
        </w:p>
        <w:p w14:paraId="75EAEB26" w14:textId="737ADC89" w:rsidR="00332F7B" w:rsidRPr="00332F7B" w:rsidRDefault="00332F7B">
          <w:pPr>
            <w:pStyle w:val="20"/>
            <w:tabs>
              <w:tab w:val="right" w:leader="dot" w:pos="8296"/>
            </w:tabs>
            <w:rPr>
              <w:b/>
              <w:bCs/>
              <w:noProof/>
              <w:rtl/>
            </w:rPr>
          </w:pPr>
          <w:hyperlink w:anchor="_Toc78188692" w:history="1">
            <w:r w:rsidRPr="00332F7B">
              <w:rPr>
                <w:rStyle w:val="Hyperlink"/>
                <w:b/>
                <w:bCs/>
                <w:noProof/>
                <w:rtl/>
              </w:rPr>
              <w:t>أولًا: النعت:</w:t>
            </w:r>
            <w:r w:rsidRPr="00332F7B">
              <w:rPr>
                <w:b/>
                <w:bCs/>
                <w:noProof/>
                <w:webHidden/>
                <w:rtl/>
              </w:rPr>
              <w:tab/>
            </w:r>
            <w:r w:rsidRPr="00332F7B">
              <w:rPr>
                <w:b/>
                <w:bCs/>
                <w:noProof/>
                <w:webHidden/>
                <w:rtl/>
              </w:rPr>
              <w:fldChar w:fldCharType="begin"/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</w:rPr>
              <w:instrText>PAGEREF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_</w:instrText>
            </w:r>
            <w:r w:rsidRPr="00332F7B">
              <w:rPr>
                <w:b/>
                <w:bCs/>
                <w:noProof/>
                <w:webHidden/>
              </w:rPr>
              <w:instrText>Toc78188692 \h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  <w:rtl/>
              </w:rPr>
            </w:r>
            <w:r w:rsidRPr="00332F7B">
              <w:rPr>
                <w:b/>
                <w:bCs/>
                <w:noProof/>
                <w:webHidden/>
                <w:rtl/>
              </w:rPr>
              <w:fldChar w:fldCharType="separate"/>
            </w:r>
            <w:r w:rsidRPr="00332F7B">
              <w:rPr>
                <w:b/>
                <w:bCs/>
                <w:noProof/>
                <w:webHidden/>
                <w:rtl/>
              </w:rPr>
              <w:t>28</w:t>
            </w:r>
            <w:r w:rsidRPr="00332F7B">
              <w:rPr>
                <w:b/>
                <w:bCs/>
                <w:noProof/>
                <w:webHidden/>
                <w:rtl/>
              </w:rPr>
              <w:fldChar w:fldCharType="end"/>
            </w:r>
          </w:hyperlink>
        </w:p>
        <w:p w14:paraId="504C0CA9" w14:textId="656D2F89" w:rsidR="00332F7B" w:rsidRPr="00332F7B" w:rsidRDefault="00332F7B">
          <w:pPr>
            <w:pStyle w:val="20"/>
            <w:tabs>
              <w:tab w:val="right" w:leader="dot" w:pos="8296"/>
            </w:tabs>
            <w:rPr>
              <w:b/>
              <w:bCs/>
              <w:noProof/>
              <w:rtl/>
            </w:rPr>
          </w:pPr>
          <w:hyperlink w:anchor="_Toc78188693" w:history="1">
            <w:r w:rsidRPr="00332F7B">
              <w:rPr>
                <w:rStyle w:val="Hyperlink"/>
                <w:b/>
                <w:bCs/>
                <w:noProof/>
                <w:rtl/>
              </w:rPr>
              <w:t>أغراض النعت:</w:t>
            </w:r>
            <w:r w:rsidRPr="00332F7B">
              <w:rPr>
                <w:b/>
                <w:bCs/>
                <w:noProof/>
                <w:webHidden/>
                <w:rtl/>
              </w:rPr>
              <w:tab/>
            </w:r>
            <w:r w:rsidRPr="00332F7B">
              <w:rPr>
                <w:b/>
                <w:bCs/>
                <w:noProof/>
                <w:webHidden/>
                <w:rtl/>
              </w:rPr>
              <w:fldChar w:fldCharType="begin"/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</w:rPr>
              <w:instrText>PAGEREF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_</w:instrText>
            </w:r>
            <w:r w:rsidRPr="00332F7B">
              <w:rPr>
                <w:b/>
                <w:bCs/>
                <w:noProof/>
                <w:webHidden/>
              </w:rPr>
              <w:instrText>Toc78188693 \h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  <w:rtl/>
              </w:rPr>
            </w:r>
            <w:r w:rsidRPr="00332F7B">
              <w:rPr>
                <w:b/>
                <w:bCs/>
                <w:noProof/>
                <w:webHidden/>
                <w:rtl/>
              </w:rPr>
              <w:fldChar w:fldCharType="separate"/>
            </w:r>
            <w:r w:rsidRPr="00332F7B">
              <w:rPr>
                <w:b/>
                <w:bCs/>
                <w:noProof/>
                <w:webHidden/>
                <w:rtl/>
              </w:rPr>
              <w:t>28</w:t>
            </w:r>
            <w:r w:rsidRPr="00332F7B">
              <w:rPr>
                <w:b/>
                <w:bCs/>
                <w:noProof/>
                <w:webHidden/>
                <w:rtl/>
              </w:rPr>
              <w:fldChar w:fldCharType="end"/>
            </w:r>
          </w:hyperlink>
        </w:p>
        <w:p w14:paraId="108E92FA" w14:textId="6DBB5002" w:rsidR="00332F7B" w:rsidRPr="00332F7B" w:rsidRDefault="00332F7B">
          <w:pPr>
            <w:pStyle w:val="20"/>
            <w:tabs>
              <w:tab w:val="right" w:leader="dot" w:pos="8296"/>
            </w:tabs>
            <w:rPr>
              <w:b/>
              <w:bCs/>
              <w:noProof/>
              <w:rtl/>
            </w:rPr>
          </w:pPr>
          <w:hyperlink w:anchor="_Toc78188694" w:history="1">
            <w:r w:rsidRPr="00332F7B">
              <w:rPr>
                <w:rStyle w:val="Hyperlink"/>
                <w:b/>
                <w:bCs/>
                <w:noProof/>
                <w:rtl/>
              </w:rPr>
              <w:t>أنواع النعت:</w:t>
            </w:r>
            <w:r w:rsidRPr="00332F7B">
              <w:rPr>
                <w:b/>
                <w:bCs/>
                <w:noProof/>
                <w:webHidden/>
                <w:rtl/>
              </w:rPr>
              <w:tab/>
            </w:r>
            <w:r w:rsidRPr="00332F7B">
              <w:rPr>
                <w:b/>
                <w:bCs/>
                <w:noProof/>
                <w:webHidden/>
                <w:rtl/>
              </w:rPr>
              <w:fldChar w:fldCharType="begin"/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</w:rPr>
              <w:instrText>PAGEREF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_</w:instrText>
            </w:r>
            <w:r w:rsidRPr="00332F7B">
              <w:rPr>
                <w:b/>
                <w:bCs/>
                <w:noProof/>
                <w:webHidden/>
              </w:rPr>
              <w:instrText>Toc78188694 \h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  <w:rtl/>
              </w:rPr>
            </w:r>
            <w:r w:rsidRPr="00332F7B">
              <w:rPr>
                <w:b/>
                <w:bCs/>
                <w:noProof/>
                <w:webHidden/>
                <w:rtl/>
              </w:rPr>
              <w:fldChar w:fldCharType="separate"/>
            </w:r>
            <w:r w:rsidRPr="00332F7B">
              <w:rPr>
                <w:b/>
                <w:bCs/>
                <w:noProof/>
                <w:webHidden/>
                <w:rtl/>
              </w:rPr>
              <w:t>29</w:t>
            </w:r>
            <w:r w:rsidRPr="00332F7B">
              <w:rPr>
                <w:b/>
                <w:bCs/>
                <w:noProof/>
                <w:webHidden/>
                <w:rtl/>
              </w:rPr>
              <w:fldChar w:fldCharType="end"/>
            </w:r>
          </w:hyperlink>
        </w:p>
        <w:p w14:paraId="48A943A8" w14:textId="4D931A63" w:rsidR="00332F7B" w:rsidRPr="00332F7B" w:rsidRDefault="00332F7B">
          <w:pPr>
            <w:pStyle w:val="20"/>
            <w:tabs>
              <w:tab w:val="right" w:leader="dot" w:pos="8296"/>
            </w:tabs>
            <w:rPr>
              <w:b/>
              <w:bCs/>
              <w:noProof/>
              <w:rtl/>
            </w:rPr>
          </w:pPr>
          <w:hyperlink w:anchor="_Toc78188695" w:history="1">
            <w:r w:rsidRPr="00332F7B">
              <w:rPr>
                <w:rStyle w:val="Hyperlink"/>
                <w:b/>
                <w:bCs/>
                <w:noProof/>
                <w:rtl/>
              </w:rPr>
              <w:t>قطع النعت عن منعوته:</w:t>
            </w:r>
            <w:r w:rsidRPr="00332F7B">
              <w:rPr>
                <w:b/>
                <w:bCs/>
                <w:noProof/>
                <w:webHidden/>
                <w:rtl/>
              </w:rPr>
              <w:tab/>
            </w:r>
            <w:r w:rsidRPr="00332F7B">
              <w:rPr>
                <w:b/>
                <w:bCs/>
                <w:noProof/>
                <w:webHidden/>
                <w:rtl/>
              </w:rPr>
              <w:fldChar w:fldCharType="begin"/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</w:rPr>
              <w:instrText>PAGEREF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_</w:instrText>
            </w:r>
            <w:r w:rsidRPr="00332F7B">
              <w:rPr>
                <w:b/>
                <w:bCs/>
                <w:noProof/>
                <w:webHidden/>
              </w:rPr>
              <w:instrText>Toc78188695 \h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  <w:rtl/>
              </w:rPr>
            </w:r>
            <w:r w:rsidRPr="00332F7B">
              <w:rPr>
                <w:b/>
                <w:bCs/>
                <w:noProof/>
                <w:webHidden/>
                <w:rtl/>
              </w:rPr>
              <w:fldChar w:fldCharType="separate"/>
            </w:r>
            <w:r w:rsidRPr="00332F7B">
              <w:rPr>
                <w:b/>
                <w:bCs/>
                <w:noProof/>
                <w:webHidden/>
                <w:rtl/>
              </w:rPr>
              <w:t>30</w:t>
            </w:r>
            <w:r w:rsidRPr="00332F7B">
              <w:rPr>
                <w:b/>
                <w:bCs/>
                <w:noProof/>
                <w:webHidden/>
                <w:rtl/>
              </w:rPr>
              <w:fldChar w:fldCharType="end"/>
            </w:r>
          </w:hyperlink>
        </w:p>
        <w:p w14:paraId="20955EC6" w14:textId="2A2A517F" w:rsidR="00332F7B" w:rsidRPr="00332F7B" w:rsidRDefault="00332F7B">
          <w:pPr>
            <w:pStyle w:val="20"/>
            <w:tabs>
              <w:tab w:val="right" w:leader="dot" w:pos="8296"/>
            </w:tabs>
            <w:rPr>
              <w:b/>
              <w:bCs/>
              <w:noProof/>
              <w:rtl/>
            </w:rPr>
          </w:pPr>
          <w:hyperlink w:anchor="_Toc78188696" w:history="1">
            <w:r w:rsidRPr="00332F7B">
              <w:rPr>
                <w:rStyle w:val="Hyperlink"/>
                <w:b/>
                <w:bCs/>
                <w:noProof/>
                <w:rtl/>
              </w:rPr>
              <w:t>ثانيًا: التوكيد:</w:t>
            </w:r>
            <w:r w:rsidRPr="00332F7B">
              <w:rPr>
                <w:b/>
                <w:bCs/>
                <w:noProof/>
                <w:webHidden/>
                <w:rtl/>
              </w:rPr>
              <w:tab/>
            </w:r>
            <w:r w:rsidRPr="00332F7B">
              <w:rPr>
                <w:b/>
                <w:bCs/>
                <w:noProof/>
                <w:webHidden/>
                <w:rtl/>
              </w:rPr>
              <w:fldChar w:fldCharType="begin"/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</w:rPr>
              <w:instrText>PAGEREF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_</w:instrText>
            </w:r>
            <w:r w:rsidRPr="00332F7B">
              <w:rPr>
                <w:b/>
                <w:bCs/>
                <w:noProof/>
                <w:webHidden/>
              </w:rPr>
              <w:instrText>Toc78188696 \h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  <w:rtl/>
              </w:rPr>
            </w:r>
            <w:r w:rsidRPr="00332F7B">
              <w:rPr>
                <w:b/>
                <w:bCs/>
                <w:noProof/>
                <w:webHidden/>
                <w:rtl/>
              </w:rPr>
              <w:fldChar w:fldCharType="separate"/>
            </w:r>
            <w:r w:rsidRPr="00332F7B">
              <w:rPr>
                <w:b/>
                <w:bCs/>
                <w:noProof/>
                <w:webHidden/>
                <w:rtl/>
              </w:rPr>
              <w:t>30</w:t>
            </w:r>
            <w:r w:rsidRPr="00332F7B">
              <w:rPr>
                <w:b/>
                <w:bCs/>
                <w:noProof/>
                <w:webHidden/>
                <w:rtl/>
              </w:rPr>
              <w:fldChar w:fldCharType="end"/>
            </w:r>
          </w:hyperlink>
        </w:p>
        <w:p w14:paraId="1D618422" w14:textId="6630011B" w:rsidR="00332F7B" w:rsidRPr="00332F7B" w:rsidRDefault="00332F7B">
          <w:pPr>
            <w:pStyle w:val="20"/>
            <w:tabs>
              <w:tab w:val="right" w:leader="dot" w:pos="8296"/>
            </w:tabs>
            <w:rPr>
              <w:b/>
              <w:bCs/>
              <w:noProof/>
              <w:rtl/>
            </w:rPr>
          </w:pPr>
          <w:hyperlink w:anchor="_Toc78188697" w:history="1">
            <w:r w:rsidRPr="00332F7B">
              <w:rPr>
                <w:rStyle w:val="Hyperlink"/>
                <w:b/>
                <w:bCs/>
                <w:noProof/>
                <w:rtl/>
              </w:rPr>
              <w:t>أقسام التوكيد:</w:t>
            </w:r>
            <w:r w:rsidRPr="00332F7B">
              <w:rPr>
                <w:b/>
                <w:bCs/>
                <w:noProof/>
                <w:webHidden/>
                <w:rtl/>
              </w:rPr>
              <w:tab/>
            </w:r>
            <w:r w:rsidRPr="00332F7B">
              <w:rPr>
                <w:b/>
                <w:bCs/>
                <w:noProof/>
                <w:webHidden/>
                <w:rtl/>
              </w:rPr>
              <w:fldChar w:fldCharType="begin"/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</w:rPr>
              <w:instrText>PAGEREF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_</w:instrText>
            </w:r>
            <w:r w:rsidRPr="00332F7B">
              <w:rPr>
                <w:b/>
                <w:bCs/>
                <w:noProof/>
                <w:webHidden/>
              </w:rPr>
              <w:instrText>Toc78188697 \h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  <w:rtl/>
              </w:rPr>
            </w:r>
            <w:r w:rsidRPr="00332F7B">
              <w:rPr>
                <w:b/>
                <w:bCs/>
                <w:noProof/>
                <w:webHidden/>
                <w:rtl/>
              </w:rPr>
              <w:fldChar w:fldCharType="separate"/>
            </w:r>
            <w:r w:rsidRPr="00332F7B">
              <w:rPr>
                <w:b/>
                <w:bCs/>
                <w:noProof/>
                <w:webHidden/>
                <w:rtl/>
              </w:rPr>
              <w:t>30</w:t>
            </w:r>
            <w:r w:rsidRPr="00332F7B">
              <w:rPr>
                <w:b/>
                <w:bCs/>
                <w:noProof/>
                <w:webHidden/>
                <w:rtl/>
              </w:rPr>
              <w:fldChar w:fldCharType="end"/>
            </w:r>
          </w:hyperlink>
        </w:p>
        <w:p w14:paraId="4116DAA7" w14:textId="657C7ABC" w:rsidR="00332F7B" w:rsidRPr="00332F7B" w:rsidRDefault="00332F7B">
          <w:pPr>
            <w:pStyle w:val="20"/>
            <w:tabs>
              <w:tab w:val="right" w:leader="dot" w:pos="8296"/>
            </w:tabs>
            <w:rPr>
              <w:b/>
              <w:bCs/>
              <w:noProof/>
              <w:rtl/>
            </w:rPr>
          </w:pPr>
          <w:hyperlink w:anchor="_Toc78188698" w:history="1">
            <w:r w:rsidRPr="00332F7B">
              <w:rPr>
                <w:rStyle w:val="Hyperlink"/>
                <w:b/>
                <w:bCs/>
                <w:noProof/>
                <w:rtl/>
              </w:rPr>
              <w:t>ثالثًا: العطف:</w:t>
            </w:r>
            <w:r w:rsidRPr="00332F7B">
              <w:rPr>
                <w:b/>
                <w:bCs/>
                <w:noProof/>
                <w:webHidden/>
                <w:rtl/>
              </w:rPr>
              <w:tab/>
            </w:r>
            <w:r w:rsidRPr="00332F7B">
              <w:rPr>
                <w:b/>
                <w:bCs/>
                <w:noProof/>
                <w:webHidden/>
                <w:rtl/>
              </w:rPr>
              <w:fldChar w:fldCharType="begin"/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</w:rPr>
              <w:instrText>PAGEREF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_</w:instrText>
            </w:r>
            <w:r w:rsidRPr="00332F7B">
              <w:rPr>
                <w:b/>
                <w:bCs/>
                <w:noProof/>
                <w:webHidden/>
              </w:rPr>
              <w:instrText>Toc78188698 \h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  <w:rtl/>
              </w:rPr>
            </w:r>
            <w:r w:rsidRPr="00332F7B">
              <w:rPr>
                <w:b/>
                <w:bCs/>
                <w:noProof/>
                <w:webHidden/>
                <w:rtl/>
              </w:rPr>
              <w:fldChar w:fldCharType="separate"/>
            </w:r>
            <w:r w:rsidRPr="00332F7B">
              <w:rPr>
                <w:b/>
                <w:bCs/>
                <w:noProof/>
                <w:webHidden/>
                <w:rtl/>
              </w:rPr>
              <w:t>32</w:t>
            </w:r>
            <w:r w:rsidRPr="00332F7B">
              <w:rPr>
                <w:b/>
                <w:bCs/>
                <w:noProof/>
                <w:webHidden/>
                <w:rtl/>
              </w:rPr>
              <w:fldChar w:fldCharType="end"/>
            </w:r>
          </w:hyperlink>
        </w:p>
        <w:p w14:paraId="24CF0B64" w14:textId="7813D796" w:rsidR="00332F7B" w:rsidRPr="00332F7B" w:rsidRDefault="00332F7B">
          <w:pPr>
            <w:pStyle w:val="20"/>
            <w:tabs>
              <w:tab w:val="right" w:leader="dot" w:pos="8296"/>
            </w:tabs>
            <w:rPr>
              <w:b/>
              <w:bCs/>
              <w:noProof/>
              <w:rtl/>
            </w:rPr>
          </w:pPr>
          <w:hyperlink w:anchor="_Toc78188699" w:history="1">
            <w:r w:rsidRPr="00332F7B">
              <w:rPr>
                <w:rStyle w:val="Hyperlink"/>
                <w:b/>
                <w:bCs/>
                <w:noProof/>
                <w:rtl/>
              </w:rPr>
              <w:t>أولًا: عطف البيان:</w:t>
            </w:r>
            <w:r w:rsidRPr="00332F7B">
              <w:rPr>
                <w:b/>
                <w:bCs/>
                <w:noProof/>
                <w:webHidden/>
                <w:rtl/>
              </w:rPr>
              <w:tab/>
            </w:r>
            <w:r w:rsidRPr="00332F7B">
              <w:rPr>
                <w:b/>
                <w:bCs/>
                <w:noProof/>
                <w:webHidden/>
                <w:rtl/>
              </w:rPr>
              <w:fldChar w:fldCharType="begin"/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</w:rPr>
              <w:instrText>PAGEREF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_</w:instrText>
            </w:r>
            <w:r w:rsidRPr="00332F7B">
              <w:rPr>
                <w:b/>
                <w:bCs/>
                <w:noProof/>
                <w:webHidden/>
              </w:rPr>
              <w:instrText>Toc78188699 \h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  <w:rtl/>
              </w:rPr>
            </w:r>
            <w:r w:rsidRPr="00332F7B">
              <w:rPr>
                <w:b/>
                <w:bCs/>
                <w:noProof/>
                <w:webHidden/>
                <w:rtl/>
              </w:rPr>
              <w:fldChar w:fldCharType="separate"/>
            </w:r>
            <w:r w:rsidRPr="00332F7B">
              <w:rPr>
                <w:b/>
                <w:bCs/>
                <w:noProof/>
                <w:webHidden/>
                <w:rtl/>
              </w:rPr>
              <w:t>32</w:t>
            </w:r>
            <w:r w:rsidRPr="00332F7B">
              <w:rPr>
                <w:b/>
                <w:bCs/>
                <w:noProof/>
                <w:webHidden/>
                <w:rtl/>
              </w:rPr>
              <w:fldChar w:fldCharType="end"/>
            </w:r>
          </w:hyperlink>
        </w:p>
        <w:p w14:paraId="35F4C32F" w14:textId="266004CE" w:rsidR="00332F7B" w:rsidRPr="00332F7B" w:rsidRDefault="00332F7B">
          <w:pPr>
            <w:pStyle w:val="20"/>
            <w:tabs>
              <w:tab w:val="right" w:leader="dot" w:pos="8296"/>
            </w:tabs>
            <w:rPr>
              <w:b/>
              <w:bCs/>
              <w:noProof/>
              <w:rtl/>
            </w:rPr>
          </w:pPr>
          <w:hyperlink w:anchor="_Toc78188700" w:history="1">
            <w:r w:rsidRPr="00332F7B">
              <w:rPr>
                <w:rStyle w:val="Hyperlink"/>
                <w:b/>
                <w:bCs/>
                <w:noProof/>
                <w:rtl/>
              </w:rPr>
              <w:t>ثانيًا: عطف النسق:</w:t>
            </w:r>
            <w:r w:rsidRPr="00332F7B">
              <w:rPr>
                <w:b/>
                <w:bCs/>
                <w:noProof/>
                <w:webHidden/>
                <w:rtl/>
              </w:rPr>
              <w:tab/>
            </w:r>
            <w:r w:rsidRPr="00332F7B">
              <w:rPr>
                <w:b/>
                <w:bCs/>
                <w:noProof/>
                <w:webHidden/>
                <w:rtl/>
              </w:rPr>
              <w:fldChar w:fldCharType="begin"/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</w:rPr>
              <w:instrText>PAGEREF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_</w:instrText>
            </w:r>
            <w:r w:rsidRPr="00332F7B">
              <w:rPr>
                <w:b/>
                <w:bCs/>
                <w:noProof/>
                <w:webHidden/>
              </w:rPr>
              <w:instrText>Toc78188700 \h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  <w:rtl/>
              </w:rPr>
            </w:r>
            <w:r w:rsidRPr="00332F7B">
              <w:rPr>
                <w:b/>
                <w:bCs/>
                <w:noProof/>
                <w:webHidden/>
                <w:rtl/>
              </w:rPr>
              <w:fldChar w:fldCharType="separate"/>
            </w:r>
            <w:r w:rsidRPr="00332F7B">
              <w:rPr>
                <w:b/>
                <w:bCs/>
                <w:noProof/>
                <w:webHidden/>
                <w:rtl/>
              </w:rPr>
              <w:t>33</w:t>
            </w:r>
            <w:r w:rsidRPr="00332F7B">
              <w:rPr>
                <w:b/>
                <w:bCs/>
                <w:noProof/>
                <w:webHidden/>
                <w:rtl/>
              </w:rPr>
              <w:fldChar w:fldCharType="end"/>
            </w:r>
          </w:hyperlink>
        </w:p>
        <w:p w14:paraId="09F0C356" w14:textId="0B7D1CB0" w:rsidR="00332F7B" w:rsidRPr="00332F7B" w:rsidRDefault="00332F7B">
          <w:pPr>
            <w:pStyle w:val="20"/>
            <w:tabs>
              <w:tab w:val="right" w:leader="dot" w:pos="8296"/>
            </w:tabs>
            <w:rPr>
              <w:b/>
              <w:bCs/>
              <w:noProof/>
              <w:rtl/>
            </w:rPr>
          </w:pPr>
          <w:hyperlink w:anchor="_Toc78188701" w:history="1">
            <w:r w:rsidRPr="00332F7B">
              <w:rPr>
                <w:rStyle w:val="Hyperlink"/>
                <w:b/>
                <w:bCs/>
                <w:noProof/>
                <w:rtl/>
              </w:rPr>
              <w:t>رابعًا: البدل:</w:t>
            </w:r>
            <w:r w:rsidRPr="00332F7B">
              <w:rPr>
                <w:b/>
                <w:bCs/>
                <w:noProof/>
                <w:webHidden/>
                <w:rtl/>
              </w:rPr>
              <w:tab/>
            </w:r>
            <w:r w:rsidRPr="00332F7B">
              <w:rPr>
                <w:b/>
                <w:bCs/>
                <w:noProof/>
                <w:webHidden/>
                <w:rtl/>
              </w:rPr>
              <w:fldChar w:fldCharType="begin"/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</w:rPr>
              <w:instrText>PAGEREF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_</w:instrText>
            </w:r>
            <w:r w:rsidRPr="00332F7B">
              <w:rPr>
                <w:b/>
                <w:bCs/>
                <w:noProof/>
                <w:webHidden/>
              </w:rPr>
              <w:instrText>Toc78188701 \h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  <w:rtl/>
              </w:rPr>
            </w:r>
            <w:r w:rsidRPr="00332F7B">
              <w:rPr>
                <w:b/>
                <w:bCs/>
                <w:noProof/>
                <w:webHidden/>
                <w:rtl/>
              </w:rPr>
              <w:fldChar w:fldCharType="separate"/>
            </w:r>
            <w:r w:rsidRPr="00332F7B">
              <w:rPr>
                <w:b/>
                <w:bCs/>
                <w:noProof/>
                <w:webHidden/>
                <w:rtl/>
              </w:rPr>
              <w:t>34</w:t>
            </w:r>
            <w:r w:rsidRPr="00332F7B">
              <w:rPr>
                <w:b/>
                <w:bCs/>
                <w:noProof/>
                <w:webHidden/>
                <w:rtl/>
              </w:rPr>
              <w:fldChar w:fldCharType="end"/>
            </w:r>
          </w:hyperlink>
        </w:p>
        <w:p w14:paraId="748264E0" w14:textId="228F510B" w:rsidR="00332F7B" w:rsidRPr="00332F7B" w:rsidRDefault="00332F7B">
          <w:pPr>
            <w:pStyle w:val="20"/>
            <w:tabs>
              <w:tab w:val="right" w:leader="dot" w:pos="8296"/>
            </w:tabs>
            <w:rPr>
              <w:b/>
              <w:bCs/>
              <w:noProof/>
              <w:rtl/>
            </w:rPr>
          </w:pPr>
          <w:hyperlink w:anchor="_Toc78188702" w:history="1">
            <w:r w:rsidRPr="00332F7B">
              <w:rPr>
                <w:rStyle w:val="Hyperlink"/>
                <w:b/>
                <w:bCs/>
                <w:noProof/>
                <w:rtl/>
              </w:rPr>
              <w:t>أقسام البدل:</w:t>
            </w:r>
            <w:r w:rsidRPr="00332F7B">
              <w:rPr>
                <w:b/>
                <w:bCs/>
                <w:noProof/>
                <w:webHidden/>
                <w:rtl/>
              </w:rPr>
              <w:tab/>
            </w:r>
            <w:r w:rsidRPr="00332F7B">
              <w:rPr>
                <w:b/>
                <w:bCs/>
                <w:noProof/>
                <w:webHidden/>
                <w:rtl/>
              </w:rPr>
              <w:fldChar w:fldCharType="begin"/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</w:rPr>
              <w:instrText>PAGEREF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_</w:instrText>
            </w:r>
            <w:r w:rsidRPr="00332F7B">
              <w:rPr>
                <w:b/>
                <w:bCs/>
                <w:noProof/>
                <w:webHidden/>
              </w:rPr>
              <w:instrText>Toc78188702 \h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  <w:rtl/>
              </w:rPr>
            </w:r>
            <w:r w:rsidRPr="00332F7B">
              <w:rPr>
                <w:b/>
                <w:bCs/>
                <w:noProof/>
                <w:webHidden/>
                <w:rtl/>
              </w:rPr>
              <w:fldChar w:fldCharType="separate"/>
            </w:r>
            <w:r w:rsidRPr="00332F7B">
              <w:rPr>
                <w:b/>
                <w:bCs/>
                <w:noProof/>
                <w:webHidden/>
                <w:rtl/>
              </w:rPr>
              <w:t>35</w:t>
            </w:r>
            <w:r w:rsidRPr="00332F7B">
              <w:rPr>
                <w:b/>
                <w:bCs/>
                <w:noProof/>
                <w:webHidden/>
                <w:rtl/>
              </w:rPr>
              <w:fldChar w:fldCharType="end"/>
            </w:r>
          </w:hyperlink>
        </w:p>
        <w:p w14:paraId="4964CCC7" w14:textId="688E2C57" w:rsidR="00332F7B" w:rsidRPr="00332F7B" w:rsidRDefault="00332F7B">
          <w:pPr>
            <w:pStyle w:val="20"/>
            <w:tabs>
              <w:tab w:val="right" w:leader="dot" w:pos="8296"/>
            </w:tabs>
            <w:rPr>
              <w:b/>
              <w:bCs/>
              <w:noProof/>
              <w:rtl/>
            </w:rPr>
          </w:pPr>
          <w:hyperlink w:anchor="_Toc78188703" w:history="1">
            <w:r w:rsidRPr="00332F7B">
              <w:rPr>
                <w:rStyle w:val="Hyperlink"/>
                <w:b/>
                <w:bCs/>
                <w:noProof/>
                <w:rtl/>
              </w:rPr>
              <w:t>إبدال الفعل من الفعل والجملة من الجملة ومن الفعل:</w:t>
            </w:r>
            <w:r w:rsidRPr="00332F7B">
              <w:rPr>
                <w:b/>
                <w:bCs/>
                <w:noProof/>
                <w:webHidden/>
                <w:rtl/>
              </w:rPr>
              <w:tab/>
            </w:r>
            <w:r w:rsidRPr="00332F7B">
              <w:rPr>
                <w:b/>
                <w:bCs/>
                <w:noProof/>
                <w:webHidden/>
                <w:rtl/>
              </w:rPr>
              <w:fldChar w:fldCharType="begin"/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</w:rPr>
              <w:instrText>PAGEREF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_</w:instrText>
            </w:r>
            <w:r w:rsidRPr="00332F7B">
              <w:rPr>
                <w:b/>
                <w:bCs/>
                <w:noProof/>
                <w:webHidden/>
              </w:rPr>
              <w:instrText>Toc78188703 \h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  <w:rtl/>
              </w:rPr>
            </w:r>
            <w:r w:rsidRPr="00332F7B">
              <w:rPr>
                <w:b/>
                <w:bCs/>
                <w:noProof/>
                <w:webHidden/>
                <w:rtl/>
              </w:rPr>
              <w:fldChar w:fldCharType="separate"/>
            </w:r>
            <w:r w:rsidRPr="00332F7B">
              <w:rPr>
                <w:b/>
                <w:bCs/>
                <w:noProof/>
                <w:webHidden/>
                <w:rtl/>
              </w:rPr>
              <w:t>36</w:t>
            </w:r>
            <w:r w:rsidRPr="00332F7B">
              <w:rPr>
                <w:b/>
                <w:bCs/>
                <w:noProof/>
                <w:webHidden/>
                <w:rtl/>
              </w:rPr>
              <w:fldChar w:fldCharType="end"/>
            </w:r>
          </w:hyperlink>
        </w:p>
        <w:p w14:paraId="3B10BB3F" w14:textId="55D41821" w:rsidR="00332F7B" w:rsidRPr="00332F7B" w:rsidRDefault="00332F7B">
          <w:pPr>
            <w:pStyle w:val="10"/>
            <w:tabs>
              <w:tab w:val="right" w:leader="dot" w:pos="8296"/>
            </w:tabs>
            <w:rPr>
              <w:b/>
              <w:bCs/>
              <w:noProof/>
              <w:rtl/>
            </w:rPr>
          </w:pPr>
          <w:hyperlink w:anchor="_Toc78188704" w:history="1">
            <w:r w:rsidRPr="00332F7B">
              <w:rPr>
                <w:rStyle w:val="Hyperlink"/>
                <w:b/>
                <w:bCs/>
                <w:noProof/>
                <w:rtl/>
              </w:rPr>
              <w:t>الفصل الثالث</w:t>
            </w:r>
            <w:r w:rsidRPr="00332F7B">
              <w:rPr>
                <w:b/>
                <w:bCs/>
                <w:noProof/>
                <w:webHidden/>
                <w:rtl/>
              </w:rPr>
              <w:tab/>
            </w:r>
            <w:r w:rsidRPr="00332F7B">
              <w:rPr>
                <w:b/>
                <w:bCs/>
                <w:noProof/>
                <w:webHidden/>
                <w:rtl/>
              </w:rPr>
              <w:fldChar w:fldCharType="begin"/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</w:rPr>
              <w:instrText>PAGEREF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_</w:instrText>
            </w:r>
            <w:r w:rsidRPr="00332F7B">
              <w:rPr>
                <w:b/>
                <w:bCs/>
                <w:noProof/>
                <w:webHidden/>
              </w:rPr>
              <w:instrText>Toc78188704 \h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  <w:rtl/>
              </w:rPr>
            </w:r>
            <w:r w:rsidRPr="00332F7B">
              <w:rPr>
                <w:b/>
                <w:bCs/>
                <w:noProof/>
                <w:webHidden/>
                <w:rtl/>
              </w:rPr>
              <w:fldChar w:fldCharType="separate"/>
            </w:r>
            <w:r w:rsidRPr="00332F7B">
              <w:rPr>
                <w:b/>
                <w:bCs/>
                <w:noProof/>
                <w:webHidden/>
                <w:rtl/>
              </w:rPr>
              <w:t>37</w:t>
            </w:r>
            <w:r w:rsidRPr="00332F7B">
              <w:rPr>
                <w:b/>
                <w:bCs/>
                <w:noProof/>
                <w:webHidden/>
                <w:rtl/>
              </w:rPr>
              <w:fldChar w:fldCharType="end"/>
            </w:r>
          </w:hyperlink>
        </w:p>
        <w:p w14:paraId="0BEC2845" w14:textId="59F078A9" w:rsidR="00332F7B" w:rsidRPr="00332F7B" w:rsidRDefault="00332F7B">
          <w:pPr>
            <w:pStyle w:val="10"/>
            <w:tabs>
              <w:tab w:val="right" w:leader="dot" w:pos="8296"/>
            </w:tabs>
            <w:rPr>
              <w:b/>
              <w:bCs/>
              <w:noProof/>
              <w:rtl/>
            </w:rPr>
          </w:pPr>
          <w:hyperlink w:anchor="_Toc78188705" w:history="1">
            <w:r w:rsidRPr="00332F7B">
              <w:rPr>
                <w:rStyle w:val="Hyperlink"/>
                <w:b/>
                <w:bCs/>
                <w:noProof/>
                <w:rtl/>
              </w:rPr>
              <w:t>تطبيقات الأسماء المعربة المرفوعة في معلقة عنترة بن شداد:</w:t>
            </w:r>
            <w:r w:rsidRPr="00332F7B">
              <w:rPr>
                <w:b/>
                <w:bCs/>
                <w:noProof/>
                <w:webHidden/>
                <w:rtl/>
              </w:rPr>
              <w:tab/>
            </w:r>
            <w:r w:rsidRPr="00332F7B">
              <w:rPr>
                <w:b/>
                <w:bCs/>
                <w:noProof/>
                <w:webHidden/>
                <w:rtl/>
              </w:rPr>
              <w:fldChar w:fldCharType="begin"/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</w:rPr>
              <w:instrText>PAGEREF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_</w:instrText>
            </w:r>
            <w:r w:rsidRPr="00332F7B">
              <w:rPr>
                <w:b/>
                <w:bCs/>
                <w:noProof/>
                <w:webHidden/>
              </w:rPr>
              <w:instrText>Toc78188705 \h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  <w:rtl/>
              </w:rPr>
            </w:r>
            <w:r w:rsidRPr="00332F7B">
              <w:rPr>
                <w:b/>
                <w:bCs/>
                <w:noProof/>
                <w:webHidden/>
                <w:rtl/>
              </w:rPr>
              <w:fldChar w:fldCharType="separate"/>
            </w:r>
            <w:r w:rsidRPr="00332F7B">
              <w:rPr>
                <w:b/>
                <w:bCs/>
                <w:noProof/>
                <w:webHidden/>
                <w:rtl/>
              </w:rPr>
              <w:t>37</w:t>
            </w:r>
            <w:r w:rsidRPr="00332F7B">
              <w:rPr>
                <w:b/>
                <w:bCs/>
                <w:noProof/>
                <w:webHidden/>
                <w:rtl/>
              </w:rPr>
              <w:fldChar w:fldCharType="end"/>
            </w:r>
          </w:hyperlink>
        </w:p>
        <w:p w14:paraId="7DD1A45F" w14:textId="6B526D5C" w:rsidR="00332F7B" w:rsidRPr="00332F7B" w:rsidRDefault="00332F7B">
          <w:pPr>
            <w:pStyle w:val="10"/>
            <w:tabs>
              <w:tab w:val="right" w:leader="dot" w:pos="8296"/>
            </w:tabs>
            <w:rPr>
              <w:b/>
              <w:bCs/>
              <w:noProof/>
              <w:rtl/>
            </w:rPr>
          </w:pPr>
          <w:hyperlink w:anchor="_Toc78188706" w:history="1">
            <w:r w:rsidRPr="00332F7B">
              <w:rPr>
                <w:rStyle w:val="Hyperlink"/>
                <w:b/>
                <w:bCs/>
                <w:noProof/>
                <w:rtl/>
              </w:rPr>
              <w:t>الخاتمة:</w:t>
            </w:r>
            <w:r w:rsidRPr="00332F7B">
              <w:rPr>
                <w:b/>
                <w:bCs/>
                <w:noProof/>
                <w:webHidden/>
                <w:rtl/>
              </w:rPr>
              <w:tab/>
            </w:r>
            <w:r w:rsidRPr="00332F7B">
              <w:rPr>
                <w:b/>
                <w:bCs/>
                <w:noProof/>
                <w:webHidden/>
                <w:rtl/>
              </w:rPr>
              <w:fldChar w:fldCharType="begin"/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</w:rPr>
              <w:instrText>PAGEREF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_</w:instrText>
            </w:r>
            <w:r w:rsidRPr="00332F7B">
              <w:rPr>
                <w:b/>
                <w:bCs/>
                <w:noProof/>
                <w:webHidden/>
              </w:rPr>
              <w:instrText>Toc78188706 \h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  <w:rtl/>
              </w:rPr>
            </w:r>
            <w:r w:rsidRPr="00332F7B">
              <w:rPr>
                <w:b/>
                <w:bCs/>
                <w:noProof/>
                <w:webHidden/>
                <w:rtl/>
              </w:rPr>
              <w:fldChar w:fldCharType="separate"/>
            </w:r>
            <w:r w:rsidRPr="00332F7B">
              <w:rPr>
                <w:b/>
                <w:bCs/>
                <w:noProof/>
                <w:webHidden/>
                <w:rtl/>
              </w:rPr>
              <w:t>60</w:t>
            </w:r>
            <w:r w:rsidRPr="00332F7B">
              <w:rPr>
                <w:b/>
                <w:bCs/>
                <w:noProof/>
                <w:webHidden/>
                <w:rtl/>
              </w:rPr>
              <w:fldChar w:fldCharType="end"/>
            </w:r>
          </w:hyperlink>
        </w:p>
        <w:p w14:paraId="6E9BD163" w14:textId="52B67C5C" w:rsidR="00332F7B" w:rsidRPr="00332F7B" w:rsidRDefault="00332F7B">
          <w:pPr>
            <w:pStyle w:val="10"/>
            <w:tabs>
              <w:tab w:val="right" w:leader="dot" w:pos="8296"/>
            </w:tabs>
            <w:rPr>
              <w:b/>
              <w:bCs/>
              <w:noProof/>
              <w:rtl/>
            </w:rPr>
          </w:pPr>
          <w:hyperlink w:anchor="_Toc78188707" w:history="1">
            <w:r w:rsidRPr="00332F7B">
              <w:rPr>
                <w:rStyle w:val="Hyperlink"/>
                <w:b/>
                <w:bCs/>
                <w:noProof/>
                <w:rtl/>
              </w:rPr>
              <w:t>المصادر والمراجع:</w:t>
            </w:r>
            <w:r w:rsidRPr="00332F7B">
              <w:rPr>
                <w:b/>
                <w:bCs/>
                <w:noProof/>
                <w:webHidden/>
                <w:rtl/>
              </w:rPr>
              <w:tab/>
            </w:r>
            <w:r w:rsidRPr="00332F7B">
              <w:rPr>
                <w:b/>
                <w:bCs/>
                <w:noProof/>
                <w:webHidden/>
                <w:rtl/>
              </w:rPr>
              <w:fldChar w:fldCharType="begin"/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</w:rPr>
              <w:instrText>PAGEREF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_</w:instrText>
            </w:r>
            <w:r w:rsidRPr="00332F7B">
              <w:rPr>
                <w:b/>
                <w:bCs/>
                <w:noProof/>
                <w:webHidden/>
              </w:rPr>
              <w:instrText>Toc78188707 \h</w:instrText>
            </w:r>
            <w:r w:rsidRPr="00332F7B">
              <w:rPr>
                <w:b/>
                <w:bCs/>
                <w:noProof/>
                <w:webHidden/>
                <w:rtl/>
              </w:rPr>
              <w:instrText xml:space="preserve"> </w:instrText>
            </w:r>
            <w:r w:rsidRPr="00332F7B">
              <w:rPr>
                <w:b/>
                <w:bCs/>
                <w:noProof/>
                <w:webHidden/>
                <w:rtl/>
              </w:rPr>
            </w:r>
            <w:r w:rsidRPr="00332F7B">
              <w:rPr>
                <w:b/>
                <w:bCs/>
                <w:noProof/>
                <w:webHidden/>
                <w:rtl/>
              </w:rPr>
              <w:fldChar w:fldCharType="separate"/>
            </w:r>
            <w:r w:rsidRPr="00332F7B">
              <w:rPr>
                <w:b/>
                <w:bCs/>
                <w:noProof/>
                <w:webHidden/>
                <w:rtl/>
              </w:rPr>
              <w:t>61</w:t>
            </w:r>
            <w:r w:rsidRPr="00332F7B">
              <w:rPr>
                <w:b/>
                <w:bCs/>
                <w:noProof/>
                <w:webHidden/>
                <w:rtl/>
              </w:rPr>
              <w:fldChar w:fldCharType="end"/>
            </w:r>
          </w:hyperlink>
        </w:p>
        <w:p w14:paraId="1BAD64D3" w14:textId="4B24A81D" w:rsidR="00691F71" w:rsidRPr="00332F7B" w:rsidRDefault="00332F7B" w:rsidP="00332F7B">
          <w:pPr>
            <w:rPr>
              <w:b/>
              <w:bCs/>
              <w:rtl/>
            </w:rPr>
          </w:pPr>
          <w:r w:rsidRPr="00332F7B">
            <w:rPr>
              <w:b/>
              <w:bCs/>
              <w:lang w:val="ar-SA"/>
            </w:rPr>
            <w:fldChar w:fldCharType="end"/>
          </w:r>
        </w:p>
      </w:sdtContent>
    </w:sdt>
    <w:sectPr w:rsidR="00691F71" w:rsidRPr="00332F7B" w:rsidSect="008317F0">
      <w:footerReference w:type="default" r:id="rId9"/>
      <w:footnotePr>
        <w:numRestart w:val="eachPage"/>
      </w:footnotePr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02C07" w14:textId="77777777" w:rsidR="002F5749" w:rsidRDefault="002F5749" w:rsidP="00FD1041">
      <w:pPr>
        <w:spacing w:after="0" w:line="240" w:lineRule="auto"/>
      </w:pPr>
      <w:r>
        <w:separator/>
      </w:r>
    </w:p>
  </w:endnote>
  <w:endnote w:type="continuationSeparator" w:id="0">
    <w:p w14:paraId="599C14BC" w14:textId="77777777" w:rsidR="002F5749" w:rsidRDefault="002F5749" w:rsidP="00FD1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hint="cs"/>
        <w:rtl/>
      </w:rPr>
      <w:id w:val="311991311"/>
      <w:docPartObj>
        <w:docPartGallery w:val="Page Numbers (Bottom of Page)"/>
        <w:docPartUnique/>
      </w:docPartObj>
    </w:sdtPr>
    <w:sdtContent>
      <w:p w14:paraId="01552CBC" w14:textId="2A19AE55" w:rsidR="00CC0AE5" w:rsidRPr="00854D38" w:rsidRDefault="00CC0AE5" w:rsidP="00CC0AE5">
        <w:pPr>
          <w:pStyle w:val="a6"/>
          <w:tabs>
            <w:tab w:val="clear" w:pos="8306"/>
          </w:tabs>
          <w:ind w:right="-851"/>
          <w:rPr>
            <w:rtl/>
          </w:rPr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6432" behindDoc="1" locked="0" layoutInCell="1" allowOverlap="1" wp14:anchorId="3D6C3974" wp14:editId="15028666">
                  <wp:simplePos x="0" y="0"/>
                  <wp:positionH relativeFrom="column">
                    <wp:posOffset>2094230</wp:posOffset>
                  </wp:positionH>
                  <wp:positionV relativeFrom="paragraph">
                    <wp:posOffset>24130</wp:posOffset>
                  </wp:positionV>
                  <wp:extent cx="1334135" cy="340360"/>
                  <wp:effectExtent l="0" t="0" r="18415" b="21590"/>
                  <wp:wrapTight wrapText="bothSides">
                    <wp:wrapPolygon edited="0">
                      <wp:start x="0" y="0"/>
                      <wp:lineTo x="0" y="21761"/>
                      <wp:lineTo x="21590" y="21761"/>
                      <wp:lineTo x="21590" y="0"/>
                      <wp:lineTo x="0" y="0"/>
                    </wp:wrapPolygon>
                  </wp:wrapTight>
                  <wp:docPr id="7" name="مربع نص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1334135" cy="340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BF4B200" w14:textId="77777777" w:rsidR="00CC0AE5" w:rsidRDefault="00CC0AE5" w:rsidP="00CC0AE5">
                              <w:hyperlink r:id="rId1" w:history="1">
                                <w:r w:rsidRPr="00C01086">
                                  <w:rPr>
                                    <w:rStyle w:val="Hyperlink"/>
                                    <w:sz w:val="26"/>
                                    <w:szCs w:val="26"/>
                                  </w:rPr>
                                  <w:t>www.alukah.net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D6C3974" id="_x0000_t202" coordsize="21600,21600" o:spt="202" path="m,l,21600r21600,l21600,xe">
                  <v:stroke joinstyle="miter"/>
                  <v:path gradientshapeok="t" o:connecttype="rect"/>
                </v:shapetype>
                <v:shape id="مربع نص 7" o:spid="_x0000_s1026" type="#_x0000_t202" style="position:absolute;left:0;text-align:left;margin-left:164.9pt;margin-top:1.9pt;width:105.05pt;height:26.8pt;flip:x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" filled="f" strokecolor="white [3212]">
                  <v:textbox>
                    <w:txbxContent>
                      <w:p w14:paraId="5BF4B200" w14:textId="77777777" w:rsidR="00CC0AE5" w:rsidRDefault="00CC0AE5" w:rsidP="00CC0AE5">
                        <w:hyperlink r:id="rId2" w:history="1">
                          <w:r w:rsidRPr="00C01086">
                            <w:rPr>
                              <w:rStyle w:val="Hyperlink"/>
                              <w:sz w:val="26"/>
                              <w:szCs w:val="26"/>
                            </w:rPr>
                            <w:t>www.alukah.net</w:t>
                          </w:r>
                        </w:hyperlink>
                      </w:p>
                    </w:txbxContent>
                  </v:textbox>
                  <w10:wrap type="tight"/>
                </v:shape>
              </w:pict>
            </mc:Fallback>
          </mc:AlternateContent>
        </w: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037AE3E3" wp14:editId="3641CBE5">
              <wp:simplePos x="0" y="0"/>
              <wp:positionH relativeFrom="column">
                <wp:posOffset>-357505</wp:posOffset>
              </wp:positionH>
              <wp:positionV relativeFrom="paragraph">
                <wp:posOffset>-40005</wp:posOffset>
              </wp:positionV>
              <wp:extent cx="6122670" cy="543560"/>
              <wp:effectExtent l="0" t="0" r="0" b="0"/>
              <wp:wrapTight wrapText="bothSides">
                <wp:wrapPolygon edited="0">
                  <wp:start x="18683" y="0"/>
                  <wp:lineTo x="0" y="2271"/>
                  <wp:lineTo x="0" y="15897"/>
                  <wp:lineTo x="18683" y="19682"/>
                  <wp:lineTo x="20968" y="19682"/>
                  <wp:lineTo x="20968" y="1514"/>
                  <wp:lineTo x="20901" y="0"/>
                  <wp:lineTo x="18683" y="0"/>
                </wp:wrapPolygon>
              </wp:wrapTight>
              <wp:docPr id="1" name="صورة 1" descr="H:\desktop\شغل عاجل\العلامة المائية\000000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:\desktop\شغل عاجل\العلامة المائية\000000.png"/>
                      <pic:cNvPicPr>
                        <a:picLocks noChangeAspect="1" noChangeArrowheads="1"/>
                      </pic:cNvPicPr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2670" cy="54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rtl/>
          </w:rPr>
          <mc:AlternateContent>
            <mc:Choice Requires="wpg">
              <w:drawing>
                <wp:anchor distT="0" distB="0" distL="114300" distR="114300" simplePos="0" relativeHeight="251655168" behindDoc="0" locked="0" layoutInCell="1" allowOverlap="1" wp14:anchorId="3BA1E8BC" wp14:editId="6C228AAE">
                  <wp:simplePos x="0" y="0"/>
                  <wp:positionH relativeFrom="leftMargin">
                    <wp:posOffset>861060</wp:posOffset>
                  </wp:positionH>
                  <wp:positionV relativeFrom="bottomMargin">
                    <wp:posOffset>128187</wp:posOffset>
                  </wp:positionV>
                  <wp:extent cx="515620" cy="440745"/>
                  <wp:effectExtent l="57150" t="57150" r="55880" b="54610"/>
                  <wp:wrapNone/>
                  <wp:docPr id="3" name="مجموعة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 flipH="1">
                            <a:off x="0" y="0"/>
                            <a:ext cx="515620" cy="440745"/>
                            <a:chOff x="10104" y="14464"/>
                            <a:chExt cx="720" cy="548"/>
                          </a:xfrm>
                        </wpg:grpSpPr>
                        <wps:wsp>
                          <wps:cNvPr id="4" name="Rectangle 20"/>
                          <wps:cNvSpPr>
                            <a:spLocks noChangeArrowheads="1"/>
                          </wps:cNvSpPr>
                          <wps:spPr bwMode="auto">
                            <a:xfrm rot="-578602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21"/>
                          <wps:cNvSpPr>
                            <a:spLocks noChangeArrowheads="1"/>
                          </wps:cNvSpPr>
                          <wps:spPr bwMode="auto">
                            <a:xfrm rot="-4936653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2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EE4776E" w14:textId="77777777" w:rsidR="00CC0AE5" w:rsidRPr="00A74C62" w:rsidRDefault="00CC0AE5" w:rsidP="00CC0AE5">
                                <w:pPr>
                                  <w:pStyle w:val="a6"/>
                                  <w:jc w:val="center"/>
                                  <w:rPr>
                                    <w:rFonts w:ascii="Tahoma" w:hAnsi="Tahoma" w:cs="Tahoma"/>
                                    <w:b/>
                                    <w:bCs/>
                                  </w:rPr>
                                </w:pPr>
                                <w:r w:rsidRPr="00A74C62">
                                  <w:rPr>
                                    <w:rFonts w:ascii="Tahoma" w:hAnsi="Tahoma" w:cs="Tahom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 w:rsidRPr="00A74C62">
                                  <w:rPr>
                                    <w:rFonts w:ascii="Tahoma" w:hAnsi="Tahoma" w:cs="Tahom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nstrText>PAGE    \* MERGEFORMAT</w:instrText>
                                </w:r>
                                <w:r w:rsidRPr="00A74C62">
                                  <w:rPr>
                                    <w:rFonts w:ascii="Tahoma" w:hAnsi="Tahoma" w:cs="Tahom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r w:rsidRPr="0011640D">
                                  <w:rPr>
                                    <w:rFonts w:ascii="Tahoma" w:hAnsi="Tahoma" w:cs="Tahoma"/>
                                    <w:b/>
                                    <w:bCs/>
                                    <w:noProof/>
                                    <w:sz w:val="24"/>
                                    <w:szCs w:val="24"/>
                                    <w:rtl/>
                                    <w:lang w:val="ar-SA"/>
                                  </w:rPr>
                                  <w:t>1</w:t>
                                </w:r>
                                <w:r w:rsidRPr="00A74C62">
                                  <w:rPr>
                                    <w:rFonts w:ascii="Tahoma" w:hAnsi="Tahoma" w:cs="Tahom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BA1E8BC" id="مجموعة 3" o:spid="_x0000_s1027" style="position:absolute;left:0;text-align:left;margin-left:67.8pt;margin-top:10.1pt;width:40.6pt;height:34.7pt;flip:x;z-index:251655168;mso-position-horizontal-relative:left-margin-area;mso-position-vertical-relative:bottom-margin-area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">
                  <v:rect id="Rectangle 20" o:spid="_x0000_s1028" style="position:absolute;left:10190;top:14378;width:548;height:720;rotation:-631987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" fillcolor="white [3201]" strokecolor="#9bbb59 [3206]" strokeweight="2pt"/>
                  <v:rect id="Rectangle 21" o:spid="_x0000_s1029" style="position:absolute;left:10190;top:14378;width:548;height:720;rotation:-539214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" fillcolor="white [3201]" strokecolor="#9bbb59 [3206]" strokeweight="2pt"/>
                  <v:rect id="Rectangle 22" o:spid="_x0000_s1030" style="position:absolute;left:10190;top:14378;width:548;height:7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" fillcolor="white [3201]" strokecolor="#9bbb59 [3206]" strokeweight="2pt">
                    <v:textbox>
                      <w:txbxContent>
                        <w:p w14:paraId="6EE4776E" w14:textId="77777777" w:rsidR="00CC0AE5" w:rsidRPr="00A74C62" w:rsidRDefault="00CC0AE5" w:rsidP="00CC0AE5">
                          <w:pPr>
                            <w:pStyle w:val="a6"/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</w:rPr>
                          </w:pPr>
                          <w:r w:rsidRPr="00A74C62"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A74C62"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  <w:szCs w:val="24"/>
                            </w:rPr>
                            <w:instrText>PAGE    \* MERGEFORMAT</w:instrText>
                          </w:r>
                          <w:r w:rsidRPr="00A74C62"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11640D">
                            <w:rPr>
                              <w:rFonts w:ascii="Tahoma" w:hAnsi="Tahoma" w:cs="Tahoma"/>
                              <w:b/>
                              <w:bCs/>
                              <w:noProof/>
                              <w:sz w:val="24"/>
                              <w:szCs w:val="24"/>
                              <w:rtl/>
                              <w:lang w:val="ar-SA"/>
                            </w:rPr>
                            <w:t>1</w:t>
                          </w:r>
                          <w:r w:rsidRPr="00A74C62"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  <w:p w14:paraId="36698B20" w14:textId="34802402" w:rsidR="00551F06" w:rsidRPr="00CC0AE5" w:rsidRDefault="00551F06" w:rsidP="00CC0AE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41293" w14:textId="77777777" w:rsidR="002F5749" w:rsidRDefault="002F5749" w:rsidP="00FD1041">
      <w:pPr>
        <w:spacing w:after="0" w:line="240" w:lineRule="auto"/>
      </w:pPr>
      <w:r>
        <w:separator/>
      </w:r>
    </w:p>
  </w:footnote>
  <w:footnote w:type="continuationSeparator" w:id="0">
    <w:p w14:paraId="43768A32" w14:textId="77777777" w:rsidR="002F5749" w:rsidRDefault="002F5749" w:rsidP="00FD1041">
      <w:pPr>
        <w:spacing w:after="0" w:line="240" w:lineRule="auto"/>
      </w:pPr>
      <w:r>
        <w:continuationSeparator/>
      </w:r>
    </w:p>
  </w:footnote>
  <w:footnote w:id="1">
    <w:p w14:paraId="36044394" w14:textId="5EA441ED" w:rsidR="00551F06" w:rsidRPr="009F21EB" w:rsidRDefault="00551F06" w:rsidP="00653FBC">
      <w:pPr>
        <w:pStyle w:val="a3"/>
        <w:rPr>
          <w:rFonts w:ascii="Traditional Arabic" w:hAnsi="Traditional Arabic" w:cs="Traditional Arabic"/>
          <w:sz w:val="28"/>
          <w:szCs w:val="28"/>
          <w:rtl/>
          <w:lang w:bidi="ar-EG"/>
        </w:rPr>
      </w:pPr>
      <w:r w:rsidRPr="009F21EB">
        <w:rPr>
          <w:rStyle w:val="a4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9F21EB">
        <w:rPr>
          <w:rFonts w:ascii="Traditional Arabic" w:hAnsi="Traditional Arabic" w:cs="Traditional Arabic"/>
          <w:sz w:val="28"/>
          <w:szCs w:val="28"/>
          <w:rtl/>
        </w:rPr>
        <w:t xml:space="preserve"> - ديوان عنترة. </w:t>
      </w:r>
    </w:p>
  </w:footnote>
  <w:footnote w:id="2">
    <w:p w14:paraId="5CA142F4" w14:textId="5BA48BCA" w:rsidR="00551F06" w:rsidRPr="009F21EB" w:rsidRDefault="00551F06">
      <w:pPr>
        <w:pStyle w:val="a3"/>
        <w:rPr>
          <w:rFonts w:ascii="Traditional Arabic" w:hAnsi="Traditional Arabic" w:cs="Traditional Arabic"/>
          <w:sz w:val="28"/>
          <w:szCs w:val="28"/>
        </w:rPr>
      </w:pPr>
      <w:r w:rsidRPr="009F21EB">
        <w:rPr>
          <w:rStyle w:val="a4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9F21EB">
        <w:rPr>
          <w:rFonts w:ascii="Traditional Arabic" w:hAnsi="Traditional Arabic" w:cs="Traditional Arabic"/>
          <w:sz w:val="28"/>
          <w:szCs w:val="28"/>
          <w:rtl/>
        </w:rPr>
        <w:t xml:space="preserve"> - شرح ديوان عنترة، الخطيب التبريزي</w:t>
      </w:r>
      <w:r w:rsidRPr="009F21EB"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.</w:t>
      </w:r>
      <w:r w:rsidRPr="009F21E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</w:p>
  </w:footnote>
  <w:footnote w:id="3">
    <w:p w14:paraId="319281B4" w14:textId="16DD595D" w:rsidR="00551F06" w:rsidRPr="009F21EB" w:rsidRDefault="00551F06">
      <w:pPr>
        <w:pStyle w:val="a3"/>
        <w:rPr>
          <w:rFonts w:ascii="Traditional Arabic" w:hAnsi="Traditional Arabic" w:cs="Traditional Arabic"/>
          <w:sz w:val="28"/>
          <w:szCs w:val="28"/>
          <w:lang w:bidi="ar-EG"/>
        </w:rPr>
      </w:pPr>
      <w:r w:rsidRPr="009F21EB">
        <w:rPr>
          <w:rStyle w:val="a4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9F21EB">
        <w:rPr>
          <w:rFonts w:ascii="Traditional Arabic" w:hAnsi="Traditional Arabic" w:cs="Traditional Arabic"/>
          <w:sz w:val="28"/>
          <w:szCs w:val="28"/>
          <w:rtl/>
        </w:rPr>
        <w:t xml:space="preserve"> - فتح الكبير المتعال إعراب المعلقات العشر الطوال، محمد على طه، ط2، الدرة، جدة، 1409هـ - 1989م</w:t>
      </w:r>
      <w:r w:rsidRPr="009F21EB"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Pr="009F21E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</w:p>
  </w:footnote>
  <w:footnote w:id="4">
    <w:p w14:paraId="5C86A1EB" w14:textId="7691350A" w:rsidR="00551F06" w:rsidRPr="009F21EB" w:rsidRDefault="00551F06" w:rsidP="008F4D82">
      <w:pPr>
        <w:pStyle w:val="a3"/>
        <w:rPr>
          <w:rFonts w:ascii="Traditional Arabic" w:hAnsi="Traditional Arabic" w:cs="Traditional Arabic"/>
          <w:sz w:val="28"/>
          <w:szCs w:val="28"/>
        </w:rPr>
      </w:pPr>
      <w:r w:rsidRPr="009F21EB">
        <w:rPr>
          <w:rStyle w:val="a4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9F21EB">
        <w:rPr>
          <w:rFonts w:ascii="Traditional Arabic" w:hAnsi="Traditional Arabic" w:cs="Traditional Arabic"/>
          <w:sz w:val="28"/>
          <w:szCs w:val="28"/>
          <w:rtl/>
        </w:rPr>
        <w:t xml:space="preserve"> - شرح ديوان عنترة، الخطيب التبريزي</w:t>
      </w:r>
      <w:r w:rsidRPr="009F21EB"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Pr="009F21E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</w:p>
  </w:footnote>
  <w:footnote w:id="5">
    <w:p w14:paraId="33FE91CF" w14:textId="5449A1F0" w:rsidR="00551F06" w:rsidRPr="009F21EB" w:rsidRDefault="00551F06" w:rsidP="00691F71">
      <w:pPr>
        <w:pStyle w:val="a3"/>
        <w:rPr>
          <w:rFonts w:ascii="Traditional Arabic" w:hAnsi="Traditional Arabic" w:cs="Traditional Arabic"/>
          <w:sz w:val="28"/>
          <w:szCs w:val="28"/>
          <w:rtl/>
          <w:lang w:bidi="ar-EG"/>
        </w:rPr>
      </w:pPr>
      <w:r w:rsidRPr="009F21EB">
        <w:rPr>
          <w:rStyle w:val="a4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9F21EB">
        <w:rPr>
          <w:rFonts w:ascii="Traditional Arabic" w:hAnsi="Traditional Arabic" w:cs="Traditional Arabic"/>
          <w:sz w:val="28"/>
          <w:szCs w:val="28"/>
          <w:rtl/>
        </w:rPr>
        <w:t xml:space="preserve"> - شرح ابن عقيل، بهاء الدين </w:t>
      </w:r>
      <w:proofErr w:type="gramStart"/>
      <w:r w:rsidRPr="009F21EB">
        <w:rPr>
          <w:rFonts w:ascii="Traditional Arabic" w:hAnsi="Traditional Arabic" w:cs="Traditional Arabic"/>
          <w:sz w:val="28"/>
          <w:szCs w:val="28"/>
          <w:rtl/>
        </w:rPr>
        <w:t>عبدالله</w:t>
      </w:r>
      <w:proofErr w:type="gramEnd"/>
      <w:r w:rsidRPr="009F21EB">
        <w:rPr>
          <w:rFonts w:ascii="Traditional Arabic" w:hAnsi="Traditional Arabic" w:cs="Traditional Arabic"/>
          <w:sz w:val="28"/>
          <w:szCs w:val="28"/>
          <w:rtl/>
        </w:rPr>
        <w:t xml:space="preserve"> بن عقيل الهمداني المصري على ألفية ابن مالك، ت: محمد أسعد </w:t>
      </w:r>
      <w:proofErr w:type="spellStart"/>
      <w:r w:rsidRPr="009F21EB">
        <w:rPr>
          <w:rFonts w:ascii="Traditional Arabic" w:hAnsi="Traditional Arabic" w:cs="Traditional Arabic"/>
          <w:sz w:val="28"/>
          <w:szCs w:val="28"/>
          <w:rtl/>
        </w:rPr>
        <w:t>النادري</w:t>
      </w:r>
      <w:proofErr w:type="spellEnd"/>
      <w:r w:rsidRPr="009F21EB">
        <w:rPr>
          <w:rFonts w:ascii="Traditional Arabic" w:hAnsi="Traditional Arabic" w:cs="Traditional Arabic"/>
          <w:sz w:val="28"/>
          <w:szCs w:val="28"/>
          <w:rtl/>
        </w:rPr>
        <w:t>، المكتبة العصرية، صيدا بيروت، ط1، ص 177</w:t>
      </w:r>
      <w:r w:rsidRPr="009F21EB"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Pr="009F21E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</w:p>
  </w:footnote>
  <w:footnote w:id="6">
    <w:p w14:paraId="482C7915" w14:textId="5D8B6F64" w:rsidR="00551F06" w:rsidRPr="009F21EB" w:rsidRDefault="00551F06" w:rsidP="00691F71">
      <w:pPr>
        <w:pStyle w:val="a3"/>
        <w:rPr>
          <w:rFonts w:ascii="Traditional Arabic" w:hAnsi="Traditional Arabic" w:cs="Traditional Arabic"/>
          <w:sz w:val="28"/>
          <w:szCs w:val="28"/>
          <w:rtl/>
        </w:rPr>
      </w:pPr>
      <w:r w:rsidRPr="009F21EB">
        <w:rPr>
          <w:rStyle w:val="a4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9F21EB">
        <w:rPr>
          <w:rFonts w:ascii="Traditional Arabic" w:hAnsi="Traditional Arabic" w:cs="Traditional Arabic"/>
          <w:sz w:val="28"/>
          <w:szCs w:val="28"/>
          <w:rtl/>
        </w:rPr>
        <w:t xml:space="preserve"> - شرح الأجرومية، محمد بن صالح العثيمين، مؤسسة الأميرة العنود بنت </w:t>
      </w:r>
      <w:proofErr w:type="gramStart"/>
      <w:r w:rsidRPr="009F21EB">
        <w:rPr>
          <w:rFonts w:ascii="Traditional Arabic" w:hAnsi="Traditional Arabic" w:cs="Traditional Arabic"/>
          <w:sz w:val="28"/>
          <w:szCs w:val="28"/>
          <w:rtl/>
        </w:rPr>
        <w:t>عبدالعزيز</w:t>
      </w:r>
      <w:proofErr w:type="gramEnd"/>
      <w:r w:rsidRPr="009F21EB">
        <w:rPr>
          <w:rFonts w:ascii="Traditional Arabic" w:hAnsi="Traditional Arabic" w:cs="Traditional Arabic"/>
          <w:sz w:val="28"/>
          <w:szCs w:val="28"/>
          <w:rtl/>
        </w:rPr>
        <w:t xml:space="preserve"> بن مساعد بن جلوي آل سعود، ص 561. </w:t>
      </w:r>
    </w:p>
  </w:footnote>
  <w:footnote w:id="7">
    <w:p w14:paraId="6255D081" w14:textId="787B4E4B" w:rsidR="00551F06" w:rsidRPr="009F21EB" w:rsidRDefault="00551F06" w:rsidP="00691F71">
      <w:pPr>
        <w:pStyle w:val="a3"/>
        <w:rPr>
          <w:rFonts w:ascii="Traditional Arabic" w:hAnsi="Traditional Arabic" w:cs="Traditional Arabic"/>
          <w:sz w:val="28"/>
          <w:szCs w:val="28"/>
        </w:rPr>
      </w:pPr>
      <w:r w:rsidRPr="009F21EB">
        <w:rPr>
          <w:rStyle w:val="a4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9F21EB">
        <w:rPr>
          <w:rFonts w:ascii="Traditional Arabic" w:hAnsi="Traditional Arabic" w:cs="Traditional Arabic"/>
          <w:sz w:val="28"/>
          <w:szCs w:val="28"/>
          <w:rtl/>
        </w:rPr>
        <w:t xml:space="preserve"> - نحو اللغة العربية، محمد أسعد </w:t>
      </w:r>
      <w:proofErr w:type="spellStart"/>
      <w:r w:rsidRPr="009F21EB">
        <w:rPr>
          <w:rFonts w:ascii="Traditional Arabic" w:hAnsi="Traditional Arabic" w:cs="Traditional Arabic"/>
          <w:sz w:val="28"/>
          <w:szCs w:val="28"/>
          <w:rtl/>
        </w:rPr>
        <w:t>النادري</w:t>
      </w:r>
      <w:proofErr w:type="spellEnd"/>
      <w:r w:rsidRPr="009F21EB">
        <w:rPr>
          <w:rFonts w:ascii="Traditional Arabic" w:hAnsi="Traditional Arabic" w:cs="Traditional Arabic"/>
          <w:sz w:val="28"/>
          <w:szCs w:val="28"/>
          <w:rtl/>
        </w:rPr>
        <w:t xml:space="preserve">، المكتبة العصرية، ط 3، 1997م، ص 511 ــــــ 518 </w:t>
      </w:r>
    </w:p>
  </w:footnote>
  <w:footnote w:id="8">
    <w:p w14:paraId="112CD2F0" w14:textId="5BABDF33" w:rsidR="00551F06" w:rsidRPr="009F21EB" w:rsidRDefault="00551F06" w:rsidP="00691F71">
      <w:pPr>
        <w:pStyle w:val="a3"/>
        <w:rPr>
          <w:rFonts w:ascii="Traditional Arabic" w:hAnsi="Traditional Arabic" w:cs="Traditional Arabic"/>
          <w:sz w:val="28"/>
          <w:szCs w:val="28"/>
        </w:rPr>
      </w:pPr>
      <w:r w:rsidRPr="009F21EB">
        <w:rPr>
          <w:rStyle w:val="a4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9F21EB">
        <w:rPr>
          <w:rFonts w:ascii="Traditional Arabic" w:hAnsi="Traditional Arabic" w:cs="Traditional Arabic"/>
          <w:sz w:val="28"/>
          <w:szCs w:val="28"/>
          <w:rtl/>
        </w:rPr>
        <w:t xml:space="preserve"> - المرجع السابق، ص 521 ـــ 527 </w:t>
      </w:r>
    </w:p>
  </w:footnote>
  <w:footnote w:id="9">
    <w:p w14:paraId="7550DAAE" w14:textId="35938D46" w:rsidR="00551F06" w:rsidRPr="009F21EB" w:rsidRDefault="00551F06" w:rsidP="00691F71">
      <w:pPr>
        <w:pStyle w:val="a3"/>
        <w:rPr>
          <w:rFonts w:ascii="Traditional Arabic" w:hAnsi="Traditional Arabic" w:cs="Traditional Arabic"/>
          <w:sz w:val="28"/>
          <w:szCs w:val="28"/>
        </w:rPr>
      </w:pPr>
      <w:r w:rsidRPr="009F21EB">
        <w:rPr>
          <w:rStyle w:val="a4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9F21EB">
        <w:rPr>
          <w:rFonts w:ascii="Traditional Arabic" w:hAnsi="Traditional Arabic" w:cs="Traditional Arabic"/>
          <w:sz w:val="28"/>
          <w:szCs w:val="28"/>
          <w:rtl/>
        </w:rPr>
        <w:t xml:space="preserve"> - اسم العين هو الجسم المحسوس</w:t>
      </w:r>
      <w:r w:rsidRPr="009F21EB"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Pr="009F21E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</w:p>
  </w:footnote>
  <w:footnote w:id="10">
    <w:p w14:paraId="39E22BF0" w14:textId="789F889F" w:rsidR="00551F06" w:rsidRPr="009F21EB" w:rsidRDefault="00551F06" w:rsidP="00691F71">
      <w:pPr>
        <w:pStyle w:val="a3"/>
        <w:rPr>
          <w:rFonts w:ascii="Traditional Arabic" w:hAnsi="Traditional Arabic" w:cs="Traditional Arabic"/>
          <w:sz w:val="28"/>
          <w:szCs w:val="28"/>
        </w:rPr>
      </w:pPr>
      <w:r w:rsidRPr="009F21EB">
        <w:rPr>
          <w:rStyle w:val="a4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9F21EB">
        <w:rPr>
          <w:rFonts w:ascii="Traditional Arabic" w:hAnsi="Traditional Arabic" w:cs="Traditional Arabic"/>
          <w:sz w:val="28"/>
          <w:szCs w:val="28"/>
          <w:rtl/>
        </w:rPr>
        <w:t xml:space="preserve"> - اسم المعنى هو الأمر المحسوس</w:t>
      </w:r>
      <w:r w:rsidRPr="009F21EB"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Pr="009F21E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</w:p>
  </w:footnote>
  <w:footnote w:id="11">
    <w:p w14:paraId="34BC713A" w14:textId="4312606F" w:rsidR="00551F06" w:rsidRPr="009F21EB" w:rsidRDefault="00551F06" w:rsidP="00E84DA4">
      <w:pPr>
        <w:pStyle w:val="a3"/>
        <w:rPr>
          <w:rFonts w:ascii="Traditional Arabic" w:hAnsi="Traditional Arabic" w:cs="Traditional Arabic"/>
          <w:sz w:val="28"/>
          <w:szCs w:val="28"/>
        </w:rPr>
      </w:pPr>
      <w:r w:rsidRPr="009F21EB">
        <w:rPr>
          <w:rStyle w:val="a4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9F21EB">
        <w:rPr>
          <w:rFonts w:ascii="Traditional Arabic" w:hAnsi="Traditional Arabic" w:cs="Traditional Arabic"/>
          <w:sz w:val="28"/>
          <w:szCs w:val="28"/>
          <w:rtl/>
        </w:rPr>
        <w:t xml:space="preserve"> - أي صريحًا في القسم</w:t>
      </w:r>
      <w:r w:rsidRPr="009F21EB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9F21EB">
        <w:rPr>
          <w:rFonts w:ascii="Traditional Arabic" w:hAnsi="Traditional Arabic" w:cs="Traditional Arabic"/>
          <w:sz w:val="28"/>
          <w:szCs w:val="28"/>
          <w:rtl/>
        </w:rPr>
        <w:t xml:space="preserve"> والمراد به أن يغلب استعماله فيه حتى لا يستعمل في غيره إلا مع قرينه. </w:t>
      </w:r>
    </w:p>
  </w:footnote>
  <w:footnote w:id="12">
    <w:p w14:paraId="3C508C25" w14:textId="33C4048E" w:rsidR="00551F06" w:rsidRPr="009F21EB" w:rsidRDefault="00551F06" w:rsidP="00691F71">
      <w:pPr>
        <w:pStyle w:val="a3"/>
        <w:rPr>
          <w:rFonts w:ascii="Traditional Arabic" w:hAnsi="Traditional Arabic" w:cs="Traditional Arabic"/>
          <w:sz w:val="28"/>
          <w:szCs w:val="28"/>
        </w:rPr>
      </w:pPr>
      <w:r w:rsidRPr="009F21EB">
        <w:rPr>
          <w:rStyle w:val="a4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9F21EB">
        <w:rPr>
          <w:rFonts w:ascii="Traditional Arabic" w:hAnsi="Traditional Arabic" w:cs="Traditional Arabic"/>
          <w:sz w:val="28"/>
          <w:szCs w:val="28"/>
          <w:rtl/>
        </w:rPr>
        <w:t xml:space="preserve"> - هذه الواو تعود إلى أمرين معًا هما العطف والمعية. </w:t>
      </w:r>
    </w:p>
  </w:footnote>
  <w:footnote w:id="13">
    <w:p w14:paraId="791D4B9E" w14:textId="44036568" w:rsidR="00551F06" w:rsidRPr="009F21EB" w:rsidRDefault="00551F06" w:rsidP="00691F71">
      <w:pPr>
        <w:pStyle w:val="a3"/>
        <w:rPr>
          <w:rFonts w:ascii="Traditional Arabic" w:hAnsi="Traditional Arabic" w:cs="Traditional Arabic"/>
          <w:sz w:val="28"/>
          <w:szCs w:val="28"/>
        </w:rPr>
      </w:pPr>
      <w:r w:rsidRPr="009F21EB">
        <w:rPr>
          <w:rStyle w:val="a4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9F21EB">
        <w:rPr>
          <w:rFonts w:ascii="Traditional Arabic" w:hAnsi="Traditional Arabic" w:cs="Traditional Arabic"/>
          <w:sz w:val="28"/>
          <w:szCs w:val="28"/>
          <w:rtl/>
        </w:rPr>
        <w:t xml:space="preserve"> -  تقول في هذا المثال: الرمان مبتدأ، وحلو: خبره، وحامض: خبر ثاني. </w:t>
      </w:r>
    </w:p>
  </w:footnote>
  <w:footnote w:id="14">
    <w:p w14:paraId="73EAE6FA" w14:textId="1693FDAA" w:rsidR="00551F06" w:rsidRPr="009F21EB" w:rsidRDefault="00551F06" w:rsidP="00BA0303">
      <w:pPr>
        <w:pStyle w:val="a3"/>
        <w:rPr>
          <w:rFonts w:ascii="Traditional Arabic" w:hAnsi="Traditional Arabic" w:cs="Traditional Arabic"/>
          <w:sz w:val="28"/>
          <w:szCs w:val="28"/>
        </w:rPr>
      </w:pPr>
      <w:r w:rsidRPr="009F21EB">
        <w:rPr>
          <w:rStyle w:val="a4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9F21EB">
        <w:rPr>
          <w:rFonts w:ascii="Traditional Arabic" w:hAnsi="Traditional Arabic" w:cs="Traditional Arabic"/>
          <w:sz w:val="28"/>
          <w:szCs w:val="28"/>
          <w:rtl/>
        </w:rPr>
        <w:t xml:space="preserve"> - قطر الندى وبل الصدى، محمد </w:t>
      </w:r>
      <w:proofErr w:type="gramStart"/>
      <w:r w:rsidRPr="009F21EB">
        <w:rPr>
          <w:rFonts w:ascii="Traditional Arabic" w:hAnsi="Traditional Arabic" w:cs="Traditional Arabic"/>
          <w:sz w:val="28"/>
          <w:szCs w:val="28"/>
          <w:rtl/>
        </w:rPr>
        <w:t>عبدالله</w:t>
      </w:r>
      <w:proofErr w:type="gramEnd"/>
      <w:r w:rsidRPr="009F21EB">
        <w:rPr>
          <w:rFonts w:ascii="Traditional Arabic" w:hAnsi="Traditional Arabic" w:cs="Traditional Arabic"/>
          <w:sz w:val="28"/>
          <w:szCs w:val="28"/>
          <w:rtl/>
        </w:rPr>
        <w:t xml:space="preserve"> جمال الدين بن هشام، ت: محمد محي الدين عبدالحميد، دار الفكر ن ص 176</w:t>
      </w:r>
      <w:r w:rsidRPr="009F21EB">
        <w:rPr>
          <w:rFonts w:ascii="Traditional Arabic" w:hAnsi="Traditional Arabic" w:cs="Traditional Arabic" w:hint="cs"/>
          <w:sz w:val="28"/>
          <w:szCs w:val="28"/>
          <w:rtl/>
        </w:rPr>
        <w:t>.</w:t>
      </w:r>
    </w:p>
  </w:footnote>
  <w:footnote w:id="15">
    <w:p w14:paraId="15AC0B52" w14:textId="46771D20" w:rsidR="00551F06" w:rsidRPr="009F21EB" w:rsidRDefault="00551F06" w:rsidP="00691F71">
      <w:pPr>
        <w:pStyle w:val="a3"/>
        <w:rPr>
          <w:rFonts w:ascii="Traditional Arabic" w:hAnsi="Traditional Arabic" w:cs="Traditional Arabic"/>
          <w:sz w:val="28"/>
          <w:szCs w:val="28"/>
        </w:rPr>
      </w:pPr>
      <w:r w:rsidRPr="009F21EB">
        <w:rPr>
          <w:rStyle w:val="a4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9F21EB">
        <w:rPr>
          <w:rFonts w:ascii="Traditional Arabic" w:hAnsi="Traditional Arabic" w:cs="Traditional Arabic"/>
          <w:sz w:val="28"/>
          <w:szCs w:val="28"/>
          <w:rtl/>
        </w:rPr>
        <w:t xml:space="preserve"> - نحو اللغة العربية، محمد أسعد </w:t>
      </w:r>
      <w:proofErr w:type="spellStart"/>
      <w:r w:rsidRPr="009F21EB">
        <w:rPr>
          <w:rFonts w:ascii="Traditional Arabic" w:hAnsi="Traditional Arabic" w:cs="Traditional Arabic"/>
          <w:sz w:val="28"/>
          <w:szCs w:val="28"/>
          <w:rtl/>
        </w:rPr>
        <w:t>النادري</w:t>
      </w:r>
      <w:proofErr w:type="spellEnd"/>
      <w:r w:rsidRPr="009F21EB">
        <w:rPr>
          <w:rFonts w:ascii="Traditional Arabic" w:hAnsi="Traditional Arabic" w:cs="Traditional Arabic"/>
          <w:sz w:val="28"/>
          <w:szCs w:val="28"/>
          <w:rtl/>
        </w:rPr>
        <w:t>، ص 539ـــ 541</w:t>
      </w:r>
      <w:r w:rsidRPr="009F21EB"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Pr="009F21E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</w:p>
  </w:footnote>
  <w:footnote w:id="16">
    <w:p w14:paraId="15B8BFA5" w14:textId="5A36AE1A" w:rsidR="00551F06" w:rsidRPr="009F21EB" w:rsidRDefault="00551F06" w:rsidP="004E4CD6">
      <w:pPr>
        <w:pStyle w:val="a3"/>
        <w:rPr>
          <w:rFonts w:ascii="Traditional Arabic" w:hAnsi="Traditional Arabic" w:cs="Traditional Arabic"/>
          <w:sz w:val="28"/>
          <w:szCs w:val="28"/>
          <w:rtl/>
          <w:lang w:bidi="ar-EG"/>
        </w:rPr>
      </w:pPr>
      <w:r w:rsidRPr="009F21EB">
        <w:rPr>
          <w:rStyle w:val="a4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9F21EB">
        <w:rPr>
          <w:rFonts w:ascii="Traditional Arabic" w:hAnsi="Traditional Arabic" w:cs="Traditional Arabic"/>
          <w:sz w:val="28"/>
          <w:szCs w:val="28"/>
          <w:rtl/>
        </w:rPr>
        <w:t xml:space="preserve"> - التطبيق النحوي، عبده الراجحي، دار المعرفة الجامعية، الإسكندرية، ط3، 1998م، ص 112 </w:t>
      </w:r>
      <w:r w:rsidRPr="009F21EB">
        <w:rPr>
          <w:rFonts w:ascii="Traditional Arabic" w:hAnsi="Traditional Arabic" w:cs="Traditional Arabic" w:hint="cs"/>
          <w:sz w:val="28"/>
          <w:szCs w:val="28"/>
          <w:rtl/>
        </w:rPr>
        <w:t>-</w:t>
      </w:r>
      <w:r w:rsidRPr="009F21EB">
        <w:rPr>
          <w:rFonts w:ascii="Traditional Arabic" w:hAnsi="Traditional Arabic" w:cs="Traditional Arabic"/>
          <w:sz w:val="28"/>
          <w:szCs w:val="28"/>
          <w:rtl/>
        </w:rPr>
        <w:t xml:space="preserve"> 117</w:t>
      </w:r>
      <w:r w:rsidRPr="009F21EB"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Pr="009F21E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</w:p>
  </w:footnote>
  <w:footnote w:id="17">
    <w:p w14:paraId="6B9CCDCB" w14:textId="6FFD67A1" w:rsidR="00551F06" w:rsidRPr="009F21EB" w:rsidRDefault="00551F06" w:rsidP="00691F71">
      <w:pPr>
        <w:pStyle w:val="a3"/>
        <w:rPr>
          <w:rFonts w:ascii="Traditional Arabic" w:hAnsi="Traditional Arabic" w:cs="Traditional Arabic"/>
          <w:sz w:val="28"/>
          <w:szCs w:val="28"/>
          <w:rtl/>
        </w:rPr>
      </w:pPr>
      <w:r w:rsidRPr="009F21EB">
        <w:rPr>
          <w:rStyle w:val="a4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9F21EB">
        <w:rPr>
          <w:rFonts w:ascii="Traditional Arabic" w:hAnsi="Traditional Arabic" w:cs="Traditional Arabic"/>
          <w:sz w:val="28"/>
          <w:szCs w:val="28"/>
          <w:rtl/>
        </w:rPr>
        <w:t xml:space="preserve"> - الكافي في شرح الأجرومية، أيمن أمين عبدالغني، ت: تمام </w:t>
      </w:r>
      <w:proofErr w:type="gramStart"/>
      <w:r w:rsidRPr="009F21EB">
        <w:rPr>
          <w:rFonts w:ascii="Traditional Arabic" w:hAnsi="Traditional Arabic" w:cs="Traditional Arabic"/>
          <w:sz w:val="28"/>
          <w:szCs w:val="28"/>
          <w:rtl/>
        </w:rPr>
        <w:t>حسان،،</w:t>
      </w:r>
      <w:proofErr w:type="gramEnd"/>
      <w:r w:rsidRPr="009F21EB">
        <w:rPr>
          <w:rFonts w:ascii="Traditional Arabic" w:hAnsi="Traditional Arabic" w:cs="Traditional Arabic"/>
          <w:sz w:val="28"/>
          <w:szCs w:val="28"/>
          <w:rtl/>
        </w:rPr>
        <w:t xml:space="preserve"> دار التوفيق للتراث، القاهرة، ص 291 ـــ 294 </w:t>
      </w:r>
    </w:p>
  </w:footnote>
  <w:footnote w:id="18">
    <w:p w14:paraId="592834DC" w14:textId="77777777" w:rsidR="00551F06" w:rsidRPr="009F21EB" w:rsidRDefault="00551F06" w:rsidP="00691F71">
      <w:pPr>
        <w:pStyle w:val="a3"/>
        <w:rPr>
          <w:rFonts w:ascii="Traditional Arabic" w:hAnsi="Traditional Arabic" w:cs="Traditional Arabic"/>
          <w:sz w:val="28"/>
          <w:szCs w:val="28"/>
        </w:rPr>
      </w:pPr>
      <w:r w:rsidRPr="009F21EB">
        <w:rPr>
          <w:rStyle w:val="a4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9F21EB">
        <w:rPr>
          <w:rFonts w:ascii="Traditional Arabic" w:hAnsi="Traditional Arabic" w:cs="Traditional Arabic"/>
          <w:sz w:val="28"/>
          <w:szCs w:val="28"/>
          <w:rtl/>
        </w:rPr>
        <w:t xml:space="preserve"> - رواه البخاري ومسلم </w:t>
      </w:r>
    </w:p>
  </w:footnote>
  <w:footnote w:id="19">
    <w:p w14:paraId="4C601982" w14:textId="64876FC1" w:rsidR="00551F06" w:rsidRPr="009F21EB" w:rsidRDefault="00551F06" w:rsidP="00691F71">
      <w:pPr>
        <w:pStyle w:val="a3"/>
        <w:rPr>
          <w:rFonts w:ascii="Traditional Arabic" w:hAnsi="Traditional Arabic" w:cs="Traditional Arabic"/>
          <w:sz w:val="28"/>
          <w:szCs w:val="28"/>
        </w:rPr>
      </w:pPr>
      <w:r w:rsidRPr="009F21EB">
        <w:rPr>
          <w:rStyle w:val="a4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9F21EB">
        <w:rPr>
          <w:rFonts w:ascii="Traditional Arabic" w:hAnsi="Traditional Arabic" w:cs="Traditional Arabic"/>
          <w:sz w:val="28"/>
          <w:szCs w:val="28"/>
          <w:rtl/>
        </w:rPr>
        <w:t xml:space="preserve"> - سورة البقرة، الآية: 120 </w:t>
      </w:r>
    </w:p>
  </w:footnote>
  <w:footnote w:id="20">
    <w:p w14:paraId="49768DA4" w14:textId="0FE2BD45" w:rsidR="00551F06" w:rsidRPr="009F21EB" w:rsidRDefault="00551F06" w:rsidP="00691F71">
      <w:pPr>
        <w:pStyle w:val="a3"/>
        <w:rPr>
          <w:rFonts w:ascii="Traditional Arabic" w:hAnsi="Traditional Arabic" w:cs="Traditional Arabic"/>
          <w:sz w:val="28"/>
          <w:szCs w:val="28"/>
          <w:rtl/>
          <w:lang w:bidi="ar-EG"/>
        </w:rPr>
      </w:pPr>
      <w:r w:rsidRPr="009F21EB">
        <w:rPr>
          <w:rStyle w:val="a4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9F21EB">
        <w:rPr>
          <w:rFonts w:ascii="Traditional Arabic" w:hAnsi="Traditional Arabic" w:cs="Traditional Arabic"/>
          <w:sz w:val="28"/>
          <w:szCs w:val="28"/>
          <w:rtl/>
        </w:rPr>
        <w:t xml:space="preserve"> - نحو اللغة العربية، محمد أسعد </w:t>
      </w:r>
      <w:proofErr w:type="spellStart"/>
      <w:r w:rsidRPr="009F21EB">
        <w:rPr>
          <w:rFonts w:ascii="Traditional Arabic" w:hAnsi="Traditional Arabic" w:cs="Traditional Arabic"/>
          <w:sz w:val="28"/>
          <w:szCs w:val="28"/>
          <w:rtl/>
        </w:rPr>
        <w:t>النادري</w:t>
      </w:r>
      <w:proofErr w:type="spellEnd"/>
      <w:r w:rsidRPr="009F21EB">
        <w:rPr>
          <w:rFonts w:ascii="Traditional Arabic" w:hAnsi="Traditional Arabic" w:cs="Traditional Arabic"/>
          <w:sz w:val="28"/>
          <w:szCs w:val="28"/>
          <w:rtl/>
        </w:rPr>
        <w:t>، ص 493</w:t>
      </w:r>
      <w:r w:rsidRPr="009F21EB"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Pr="009F21E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</w:p>
  </w:footnote>
  <w:footnote w:id="21">
    <w:p w14:paraId="64249EFF" w14:textId="61284C5F" w:rsidR="00551F06" w:rsidRPr="009F21EB" w:rsidRDefault="00551F06" w:rsidP="00A42D86">
      <w:pPr>
        <w:pStyle w:val="a3"/>
        <w:rPr>
          <w:rFonts w:ascii="Traditional Arabic" w:hAnsi="Traditional Arabic" w:cs="Traditional Arabic"/>
          <w:sz w:val="28"/>
          <w:szCs w:val="28"/>
        </w:rPr>
      </w:pPr>
      <w:r w:rsidRPr="009F21EB">
        <w:rPr>
          <w:rStyle w:val="a4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9F21EB">
        <w:rPr>
          <w:rFonts w:ascii="Traditional Arabic" w:hAnsi="Traditional Arabic" w:cs="Traditional Arabic"/>
          <w:sz w:val="28"/>
          <w:szCs w:val="28"/>
          <w:rtl/>
        </w:rPr>
        <w:t xml:space="preserve"> - دليل السالك إلى </w:t>
      </w:r>
      <w:r w:rsidRPr="009F21EB">
        <w:rPr>
          <w:rFonts w:ascii="Traditional Arabic" w:hAnsi="Traditional Arabic" w:cs="Traditional Arabic" w:hint="cs"/>
          <w:sz w:val="28"/>
          <w:szCs w:val="28"/>
          <w:rtl/>
        </w:rPr>
        <w:t>أ</w:t>
      </w:r>
      <w:r w:rsidRPr="009F21EB">
        <w:rPr>
          <w:rFonts w:ascii="Traditional Arabic" w:hAnsi="Traditional Arabic" w:cs="Traditional Arabic"/>
          <w:sz w:val="28"/>
          <w:szCs w:val="28"/>
          <w:rtl/>
        </w:rPr>
        <w:t xml:space="preserve">لفية ابن مالك، </w:t>
      </w:r>
      <w:proofErr w:type="gramStart"/>
      <w:r w:rsidRPr="009F21EB">
        <w:rPr>
          <w:rFonts w:ascii="Traditional Arabic" w:hAnsi="Traditional Arabic" w:cs="Traditional Arabic"/>
          <w:sz w:val="28"/>
          <w:szCs w:val="28"/>
          <w:rtl/>
        </w:rPr>
        <w:t>عبدالله</w:t>
      </w:r>
      <w:proofErr w:type="gramEnd"/>
      <w:r w:rsidRPr="009F21EB">
        <w:rPr>
          <w:rFonts w:ascii="Traditional Arabic" w:hAnsi="Traditional Arabic" w:cs="Traditional Arabic"/>
          <w:sz w:val="28"/>
          <w:szCs w:val="28"/>
          <w:rtl/>
        </w:rPr>
        <w:t xml:space="preserve"> بن صالح الفوزان، دار المسلم، السعودية، ج1، ص 339 – 340</w:t>
      </w:r>
      <w:r w:rsidRPr="009F21EB"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Pr="009F21E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</w:p>
  </w:footnote>
  <w:footnote w:id="22">
    <w:p w14:paraId="6BF49558" w14:textId="6C499733" w:rsidR="00551F06" w:rsidRPr="009F21EB" w:rsidRDefault="00551F06" w:rsidP="00691F71">
      <w:pPr>
        <w:pStyle w:val="a3"/>
        <w:rPr>
          <w:rFonts w:ascii="Traditional Arabic" w:hAnsi="Traditional Arabic" w:cs="Traditional Arabic"/>
          <w:sz w:val="28"/>
          <w:szCs w:val="28"/>
          <w:lang w:bidi="ar-EG"/>
        </w:rPr>
      </w:pPr>
      <w:r w:rsidRPr="009F21EB">
        <w:rPr>
          <w:rStyle w:val="a4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9F21EB">
        <w:rPr>
          <w:rFonts w:ascii="Traditional Arabic" w:hAnsi="Traditional Arabic" w:cs="Traditional Arabic"/>
          <w:sz w:val="28"/>
          <w:szCs w:val="28"/>
          <w:rtl/>
        </w:rPr>
        <w:t xml:space="preserve"> - المرجع السابق</w:t>
      </w:r>
      <w:r w:rsidRPr="009F21EB"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Pr="009F21E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</w:p>
  </w:footnote>
  <w:footnote w:id="23">
    <w:p w14:paraId="1BE7AF44" w14:textId="6D264EC1" w:rsidR="00551F06" w:rsidRPr="009F21EB" w:rsidRDefault="00551F06" w:rsidP="00C91977">
      <w:pPr>
        <w:pStyle w:val="a3"/>
        <w:rPr>
          <w:rFonts w:ascii="Traditional Arabic" w:hAnsi="Traditional Arabic" w:cs="Traditional Arabic"/>
          <w:sz w:val="28"/>
          <w:szCs w:val="28"/>
        </w:rPr>
      </w:pPr>
      <w:r w:rsidRPr="009F21EB">
        <w:rPr>
          <w:rStyle w:val="a4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9F21EB">
        <w:rPr>
          <w:rFonts w:ascii="Traditional Arabic" w:hAnsi="Traditional Arabic" w:cs="Traditional Arabic"/>
          <w:sz w:val="28"/>
          <w:szCs w:val="28"/>
          <w:rtl/>
        </w:rPr>
        <w:t xml:space="preserve"> - النحو الشافي، محمد حسن، مؤسسة الرسالة، بيروت، ط3، ص 152 – 153</w:t>
      </w:r>
      <w:r w:rsidRPr="009F21EB"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Pr="009F21E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</w:p>
  </w:footnote>
  <w:footnote w:id="24">
    <w:p w14:paraId="223B8E1C" w14:textId="425C3C8C" w:rsidR="00551F06" w:rsidRPr="009F21EB" w:rsidRDefault="00551F06" w:rsidP="0079744E">
      <w:pPr>
        <w:pStyle w:val="a3"/>
        <w:rPr>
          <w:rFonts w:ascii="Traditional Arabic" w:hAnsi="Traditional Arabic" w:cs="Traditional Arabic"/>
          <w:sz w:val="28"/>
          <w:szCs w:val="28"/>
        </w:rPr>
      </w:pPr>
      <w:r w:rsidRPr="009F21EB">
        <w:rPr>
          <w:rStyle w:val="a4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9F21EB">
        <w:rPr>
          <w:rFonts w:ascii="Traditional Arabic" w:hAnsi="Traditional Arabic" w:cs="Traditional Arabic"/>
          <w:sz w:val="28"/>
          <w:szCs w:val="28"/>
          <w:rtl/>
        </w:rPr>
        <w:t xml:space="preserve"> - شرح ابن عقيل، محمد مح</w:t>
      </w:r>
      <w:r w:rsidRPr="009F21EB">
        <w:rPr>
          <w:rFonts w:ascii="Traditional Arabic" w:hAnsi="Traditional Arabic" w:cs="Traditional Arabic" w:hint="cs"/>
          <w:sz w:val="28"/>
          <w:szCs w:val="28"/>
          <w:rtl/>
        </w:rPr>
        <w:t>ي</w:t>
      </w:r>
      <w:r w:rsidRPr="009F21EB">
        <w:rPr>
          <w:rFonts w:ascii="Traditional Arabic" w:hAnsi="Traditional Arabic" w:cs="Traditional Arabic"/>
          <w:sz w:val="28"/>
          <w:szCs w:val="28"/>
          <w:rtl/>
        </w:rPr>
        <w:t xml:space="preserve">ي الدين </w:t>
      </w:r>
      <w:proofErr w:type="gramStart"/>
      <w:r w:rsidRPr="009F21EB">
        <w:rPr>
          <w:rFonts w:ascii="Traditional Arabic" w:hAnsi="Traditional Arabic" w:cs="Traditional Arabic"/>
          <w:sz w:val="28"/>
          <w:szCs w:val="28"/>
          <w:rtl/>
        </w:rPr>
        <w:t>عبدالحميد</w:t>
      </w:r>
      <w:proofErr w:type="gramEnd"/>
      <w:r w:rsidRPr="009F21EB">
        <w:rPr>
          <w:rFonts w:ascii="Traditional Arabic" w:hAnsi="Traditional Arabic" w:cs="Traditional Arabic"/>
          <w:sz w:val="28"/>
          <w:szCs w:val="28"/>
          <w:rtl/>
        </w:rPr>
        <w:t>، المكتبة العصرية، بيروت، ج2، ص 177 – 180</w:t>
      </w:r>
      <w:r w:rsidRPr="009F21EB"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Pr="009F21E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</w:p>
  </w:footnote>
  <w:footnote w:id="25">
    <w:p w14:paraId="61C789CF" w14:textId="28C4CDD9" w:rsidR="00551F06" w:rsidRPr="009F21EB" w:rsidRDefault="00551F06" w:rsidP="00691F71">
      <w:pPr>
        <w:pStyle w:val="a3"/>
        <w:rPr>
          <w:rFonts w:ascii="Traditional Arabic" w:hAnsi="Traditional Arabic" w:cs="Traditional Arabic"/>
          <w:sz w:val="28"/>
          <w:szCs w:val="28"/>
        </w:rPr>
      </w:pPr>
      <w:r w:rsidRPr="009F21EB">
        <w:rPr>
          <w:rStyle w:val="a4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9F21EB">
        <w:rPr>
          <w:rFonts w:ascii="Traditional Arabic" w:hAnsi="Traditional Arabic" w:cs="Traditional Arabic"/>
          <w:sz w:val="28"/>
          <w:szCs w:val="28"/>
          <w:rtl/>
        </w:rPr>
        <w:t xml:space="preserve"> - تعجيل الندى بشرح قطر الندى، </w:t>
      </w:r>
      <w:proofErr w:type="gramStart"/>
      <w:r w:rsidRPr="009F21EB">
        <w:rPr>
          <w:rFonts w:ascii="Traditional Arabic" w:hAnsi="Traditional Arabic" w:cs="Traditional Arabic"/>
          <w:sz w:val="28"/>
          <w:szCs w:val="28"/>
          <w:rtl/>
        </w:rPr>
        <w:t>عبدالله</w:t>
      </w:r>
      <w:proofErr w:type="gramEnd"/>
      <w:r w:rsidRPr="009F21EB">
        <w:rPr>
          <w:rFonts w:ascii="Traditional Arabic" w:hAnsi="Traditional Arabic" w:cs="Traditional Arabic"/>
          <w:sz w:val="28"/>
          <w:szCs w:val="28"/>
          <w:rtl/>
        </w:rPr>
        <w:t xml:space="preserve"> بن صالح الفوزان، دار ابن الجوزي، السعودية، ط2، 1431هـ، ص 287 ــ 288 </w:t>
      </w:r>
    </w:p>
  </w:footnote>
  <w:footnote w:id="26">
    <w:p w14:paraId="38D58C2A" w14:textId="73309DBE" w:rsidR="00551F06" w:rsidRPr="009F21EB" w:rsidRDefault="00551F06" w:rsidP="00FA63E6">
      <w:pPr>
        <w:pStyle w:val="a3"/>
        <w:rPr>
          <w:rFonts w:ascii="Traditional Arabic" w:hAnsi="Traditional Arabic" w:cs="Traditional Arabic"/>
          <w:sz w:val="28"/>
          <w:szCs w:val="28"/>
          <w:rtl/>
          <w:lang w:bidi="ar-EG"/>
        </w:rPr>
      </w:pPr>
      <w:r w:rsidRPr="009F21EB">
        <w:rPr>
          <w:rStyle w:val="a4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9F21EB">
        <w:rPr>
          <w:rFonts w:ascii="Traditional Arabic" w:hAnsi="Traditional Arabic" w:cs="Traditional Arabic"/>
          <w:sz w:val="28"/>
          <w:szCs w:val="28"/>
          <w:rtl/>
        </w:rPr>
        <w:t xml:space="preserve"> - شرح ابن الناظم على ألفية ابن مالك </w:t>
      </w:r>
      <w:r w:rsidRPr="009F21EB">
        <w:rPr>
          <w:rFonts w:ascii="Traditional Arabic" w:hAnsi="Traditional Arabic" w:cs="Traditional Arabic" w:hint="cs"/>
          <w:sz w:val="28"/>
          <w:szCs w:val="28"/>
          <w:rtl/>
        </w:rPr>
        <w:t>أ</w:t>
      </w:r>
      <w:r w:rsidRPr="009F21EB">
        <w:rPr>
          <w:rFonts w:ascii="Traditional Arabic" w:hAnsi="Traditional Arabic" w:cs="Traditional Arabic"/>
          <w:sz w:val="28"/>
          <w:szCs w:val="28"/>
          <w:rtl/>
        </w:rPr>
        <w:t xml:space="preserve">بي </w:t>
      </w:r>
      <w:proofErr w:type="gramStart"/>
      <w:r w:rsidRPr="009F21EB">
        <w:rPr>
          <w:rFonts w:ascii="Traditional Arabic" w:hAnsi="Traditional Arabic" w:cs="Traditional Arabic"/>
          <w:sz w:val="28"/>
          <w:szCs w:val="28"/>
          <w:rtl/>
        </w:rPr>
        <w:t>عبدالله</w:t>
      </w:r>
      <w:proofErr w:type="gramEnd"/>
      <w:r w:rsidRPr="009F21EB">
        <w:rPr>
          <w:rFonts w:ascii="Traditional Arabic" w:hAnsi="Traditional Arabic" w:cs="Traditional Arabic"/>
          <w:sz w:val="28"/>
          <w:szCs w:val="28"/>
          <w:rtl/>
        </w:rPr>
        <w:t xml:space="preserve"> بدرالدين محمد بن جمال الدين، ت: محمد باسل عيون السود، دار الكتب العلمية، لبنان، ص 366</w:t>
      </w:r>
      <w:r w:rsidRPr="009F21EB"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Pr="009F21E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</w:p>
  </w:footnote>
  <w:footnote w:id="27">
    <w:p w14:paraId="736F0BF5" w14:textId="5355FBDA" w:rsidR="00551F06" w:rsidRPr="009F21EB" w:rsidRDefault="00551F06" w:rsidP="00EE23F4">
      <w:pPr>
        <w:pStyle w:val="a3"/>
        <w:rPr>
          <w:rFonts w:ascii="Traditional Arabic" w:hAnsi="Traditional Arabic" w:cs="Traditional Arabic"/>
          <w:sz w:val="28"/>
          <w:szCs w:val="28"/>
        </w:rPr>
      </w:pPr>
      <w:r w:rsidRPr="009F21EB">
        <w:rPr>
          <w:rStyle w:val="a4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9F21EB">
        <w:rPr>
          <w:rFonts w:ascii="Traditional Arabic" w:hAnsi="Traditional Arabic" w:cs="Traditional Arabic"/>
          <w:sz w:val="28"/>
          <w:szCs w:val="28"/>
          <w:rtl/>
        </w:rPr>
        <w:t xml:space="preserve"> - الشامل في اللغة العربية، </w:t>
      </w:r>
      <w:proofErr w:type="gramStart"/>
      <w:r w:rsidRPr="009F21EB">
        <w:rPr>
          <w:rFonts w:ascii="Traditional Arabic" w:hAnsi="Traditional Arabic" w:cs="Traditional Arabic"/>
          <w:sz w:val="28"/>
          <w:szCs w:val="28"/>
          <w:rtl/>
        </w:rPr>
        <w:t>عبدالله</w:t>
      </w:r>
      <w:proofErr w:type="gramEnd"/>
      <w:r w:rsidRPr="009F21EB">
        <w:rPr>
          <w:rFonts w:ascii="Traditional Arabic" w:hAnsi="Traditional Arabic" w:cs="Traditional Arabic"/>
          <w:sz w:val="28"/>
          <w:szCs w:val="28"/>
          <w:rtl/>
        </w:rPr>
        <w:t xml:space="preserve"> محمد </w:t>
      </w:r>
      <w:proofErr w:type="spellStart"/>
      <w:r w:rsidRPr="009F21EB">
        <w:rPr>
          <w:rFonts w:ascii="Traditional Arabic" w:hAnsi="Traditional Arabic" w:cs="Traditional Arabic"/>
          <w:sz w:val="28"/>
          <w:szCs w:val="28"/>
          <w:rtl/>
        </w:rPr>
        <w:t>النقراط</w:t>
      </w:r>
      <w:proofErr w:type="spellEnd"/>
      <w:r w:rsidRPr="009F21EB">
        <w:rPr>
          <w:rFonts w:ascii="Traditional Arabic" w:hAnsi="Traditional Arabic" w:cs="Traditional Arabic"/>
          <w:sz w:val="28"/>
          <w:szCs w:val="28"/>
          <w:rtl/>
        </w:rPr>
        <w:t>، ليبيا، بنغازي، دار الكتب الوطنية، ط1، 2003 م ص 106</w:t>
      </w:r>
      <w:r w:rsidRPr="009F21EB">
        <w:rPr>
          <w:rFonts w:ascii="Traditional Arabic" w:hAnsi="Traditional Arabic" w:cs="Traditional Arabic" w:hint="cs"/>
          <w:sz w:val="28"/>
          <w:szCs w:val="28"/>
          <w:rtl/>
        </w:rPr>
        <w:t>-</w:t>
      </w:r>
      <w:r w:rsidRPr="009F21EB">
        <w:rPr>
          <w:rFonts w:ascii="Traditional Arabic" w:hAnsi="Traditional Arabic" w:cs="Traditional Arabic"/>
          <w:sz w:val="28"/>
          <w:szCs w:val="28"/>
          <w:rtl/>
        </w:rPr>
        <w:t xml:space="preserve"> 110</w:t>
      </w:r>
      <w:r w:rsidRPr="009F21EB"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Pr="009F21E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</w:p>
  </w:footnote>
  <w:footnote w:id="28">
    <w:p w14:paraId="3054D8BA" w14:textId="437D48FA" w:rsidR="00551F06" w:rsidRPr="009F21EB" w:rsidRDefault="00551F06" w:rsidP="00691F71">
      <w:pPr>
        <w:pStyle w:val="a3"/>
        <w:rPr>
          <w:rFonts w:ascii="Traditional Arabic" w:hAnsi="Traditional Arabic" w:cs="Traditional Arabic"/>
          <w:sz w:val="28"/>
          <w:szCs w:val="28"/>
          <w:rtl/>
          <w:lang w:bidi="ar-EG"/>
        </w:rPr>
      </w:pPr>
      <w:r w:rsidRPr="009F21EB">
        <w:rPr>
          <w:rStyle w:val="a4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9F21EB">
        <w:rPr>
          <w:rFonts w:ascii="Traditional Arabic" w:hAnsi="Traditional Arabic" w:cs="Traditional Arabic"/>
          <w:sz w:val="28"/>
          <w:szCs w:val="28"/>
          <w:rtl/>
        </w:rPr>
        <w:t xml:space="preserve"> - المعجم المفصل في النحو العربي، عزيز فوال، دار الكتب العلمية، بيروت، ط1، 1992م، ص 301</w:t>
      </w:r>
      <w:r w:rsidRPr="009F21EB"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Pr="009F21E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</w:p>
  </w:footnote>
  <w:footnote w:id="29">
    <w:p w14:paraId="5D248AC9" w14:textId="6D842CF0" w:rsidR="00551F06" w:rsidRPr="009F21EB" w:rsidRDefault="00551F06" w:rsidP="00363DFF">
      <w:pPr>
        <w:pStyle w:val="a3"/>
        <w:rPr>
          <w:rFonts w:ascii="Traditional Arabic" w:hAnsi="Traditional Arabic" w:cs="Traditional Arabic"/>
          <w:sz w:val="28"/>
          <w:szCs w:val="28"/>
        </w:rPr>
      </w:pPr>
      <w:r w:rsidRPr="009F21EB">
        <w:rPr>
          <w:rStyle w:val="a4"/>
          <w:rFonts w:ascii="Traditional Arabic" w:hAnsi="Traditional Arabic" w:cs="Traditional Arabic"/>
          <w:sz w:val="28"/>
          <w:szCs w:val="28"/>
          <w:vertAlign w:val="baseline"/>
        </w:rPr>
        <w:footnoteRef/>
      </w:r>
      <w:r w:rsidRPr="009F21EB">
        <w:rPr>
          <w:rFonts w:ascii="Traditional Arabic" w:hAnsi="Traditional Arabic" w:cs="Traditional Arabic"/>
          <w:sz w:val="28"/>
          <w:szCs w:val="28"/>
          <w:rtl/>
        </w:rPr>
        <w:t xml:space="preserve"> - نحو اللغة العربية، محمد أسعد </w:t>
      </w:r>
      <w:proofErr w:type="spellStart"/>
      <w:r w:rsidRPr="009F21EB">
        <w:rPr>
          <w:rFonts w:ascii="Traditional Arabic" w:hAnsi="Traditional Arabic" w:cs="Traditional Arabic"/>
          <w:sz w:val="28"/>
          <w:szCs w:val="28"/>
          <w:rtl/>
        </w:rPr>
        <w:t>النادري</w:t>
      </w:r>
      <w:proofErr w:type="spellEnd"/>
      <w:r w:rsidRPr="009F21EB">
        <w:rPr>
          <w:rFonts w:ascii="Traditional Arabic" w:hAnsi="Traditional Arabic" w:cs="Traditional Arabic"/>
          <w:sz w:val="28"/>
          <w:szCs w:val="28"/>
          <w:rtl/>
        </w:rPr>
        <w:t xml:space="preserve">، ص 837 </w:t>
      </w:r>
      <w:r w:rsidR="00363DFF" w:rsidRPr="009F21EB">
        <w:rPr>
          <w:rFonts w:ascii="Traditional Arabic" w:hAnsi="Traditional Arabic" w:cs="Traditional Arabic"/>
          <w:sz w:val="28"/>
          <w:szCs w:val="28"/>
        </w:rPr>
        <w:t>-</w:t>
      </w:r>
      <w:r w:rsidRPr="009F21E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proofErr w:type="gramStart"/>
      <w:r w:rsidRPr="009F21EB">
        <w:rPr>
          <w:rFonts w:ascii="Traditional Arabic" w:hAnsi="Traditional Arabic" w:cs="Traditional Arabic"/>
          <w:sz w:val="28"/>
          <w:szCs w:val="28"/>
          <w:rtl/>
        </w:rPr>
        <w:t xml:space="preserve">842 </w:t>
      </w:r>
      <w:r w:rsidR="00363DFF" w:rsidRPr="009F21EB">
        <w:rPr>
          <w:rFonts w:ascii="Traditional Arabic" w:hAnsi="Traditional Arabic" w:cs="Traditional Arabic" w:hint="cs"/>
          <w:sz w:val="28"/>
          <w:szCs w:val="28"/>
          <w:rtl/>
        </w:rPr>
        <w:t>.</w:t>
      </w:r>
      <w:proofErr w:type="gram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504BB"/>
    <w:multiLevelType w:val="hybridMultilevel"/>
    <w:tmpl w:val="03CAD0C6"/>
    <w:lvl w:ilvl="0" w:tplc="468CE8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A1852"/>
    <w:multiLevelType w:val="hybridMultilevel"/>
    <w:tmpl w:val="29BEA69C"/>
    <w:lvl w:ilvl="0" w:tplc="9BF46C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E2DB5"/>
    <w:multiLevelType w:val="hybridMultilevel"/>
    <w:tmpl w:val="7B225EF6"/>
    <w:lvl w:ilvl="0" w:tplc="4788BE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F551D"/>
    <w:multiLevelType w:val="hybridMultilevel"/>
    <w:tmpl w:val="BE2055A8"/>
    <w:lvl w:ilvl="0" w:tplc="AD88DB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10618"/>
    <w:multiLevelType w:val="hybridMultilevel"/>
    <w:tmpl w:val="19ECDFF4"/>
    <w:lvl w:ilvl="0" w:tplc="CB1EEF3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737EA"/>
    <w:multiLevelType w:val="hybridMultilevel"/>
    <w:tmpl w:val="357895C0"/>
    <w:lvl w:ilvl="0" w:tplc="52A04F8C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93D2C"/>
    <w:multiLevelType w:val="hybridMultilevel"/>
    <w:tmpl w:val="90BE54AE"/>
    <w:lvl w:ilvl="0" w:tplc="A2FC16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34B3E"/>
    <w:multiLevelType w:val="hybridMultilevel"/>
    <w:tmpl w:val="D6AC3214"/>
    <w:lvl w:ilvl="0" w:tplc="50960B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E0DB9"/>
    <w:multiLevelType w:val="hybridMultilevel"/>
    <w:tmpl w:val="DB3ACA54"/>
    <w:lvl w:ilvl="0" w:tplc="173812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677DC"/>
    <w:multiLevelType w:val="hybridMultilevel"/>
    <w:tmpl w:val="50CE746C"/>
    <w:lvl w:ilvl="0" w:tplc="6CDA4B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C76B3"/>
    <w:multiLevelType w:val="hybridMultilevel"/>
    <w:tmpl w:val="3C42387C"/>
    <w:lvl w:ilvl="0" w:tplc="540820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0761D"/>
    <w:multiLevelType w:val="hybridMultilevel"/>
    <w:tmpl w:val="876848BC"/>
    <w:lvl w:ilvl="0" w:tplc="766A61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3009A4"/>
    <w:multiLevelType w:val="hybridMultilevel"/>
    <w:tmpl w:val="FF7611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4B01EA"/>
    <w:multiLevelType w:val="hybridMultilevel"/>
    <w:tmpl w:val="B694D748"/>
    <w:lvl w:ilvl="0" w:tplc="A8DC68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132E2"/>
    <w:multiLevelType w:val="hybridMultilevel"/>
    <w:tmpl w:val="B5CCFC06"/>
    <w:lvl w:ilvl="0" w:tplc="25D6C720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177B9"/>
    <w:multiLevelType w:val="hybridMultilevel"/>
    <w:tmpl w:val="514EA440"/>
    <w:lvl w:ilvl="0" w:tplc="34540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33673C"/>
    <w:multiLevelType w:val="hybridMultilevel"/>
    <w:tmpl w:val="A4CA5C8E"/>
    <w:lvl w:ilvl="0" w:tplc="8B2817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A4635"/>
    <w:multiLevelType w:val="hybridMultilevel"/>
    <w:tmpl w:val="B374FBB8"/>
    <w:lvl w:ilvl="0" w:tplc="B9687F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B5B64"/>
    <w:multiLevelType w:val="hybridMultilevel"/>
    <w:tmpl w:val="668A2DA4"/>
    <w:lvl w:ilvl="0" w:tplc="101085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C52C1"/>
    <w:multiLevelType w:val="hybridMultilevel"/>
    <w:tmpl w:val="83805220"/>
    <w:lvl w:ilvl="0" w:tplc="7BE44F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5469D0"/>
    <w:multiLevelType w:val="hybridMultilevel"/>
    <w:tmpl w:val="B5343C36"/>
    <w:lvl w:ilvl="0" w:tplc="6336677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B3561"/>
    <w:multiLevelType w:val="hybridMultilevel"/>
    <w:tmpl w:val="85C6A560"/>
    <w:lvl w:ilvl="0" w:tplc="33D24A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067C1"/>
    <w:multiLevelType w:val="hybridMultilevel"/>
    <w:tmpl w:val="805E1A3C"/>
    <w:lvl w:ilvl="0" w:tplc="4614E8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3B0D18"/>
    <w:multiLevelType w:val="hybridMultilevel"/>
    <w:tmpl w:val="67C4382E"/>
    <w:lvl w:ilvl="0" w:tplc="8D4AB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80062"/>
    <w:multiLevelType w:val="hybridMultilevel"/>
    <w:tmpl w:val="9894F904"/>
    <w:lvl w:ilvl="0" w:tplc="3E4673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81602"/>
    <w:multiLevelType w:val="hybridMultilevel"/>
    <w:tmpl w:val="81A63738"/>
    <w:lvl w:ilvl="0" w:tplc="99DABC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417C0D"/>
    <w:multiLevelType w:val="hybridMultilevel"/>
    <w:tmpl w:val="A252A402"/>
    <w:lvl w:ilvl="0" w:tplc="DD22E3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04627B"/>
    <w:multiLevelType w:val="hybridMultilevel"/>
    <w:tmpl w:val="9306DF82"/>
    <w:lvl w:ilvl="0" w:tplc="2872FF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115E1"/>
    <w:multiLevelType w:val="hybridMultilevel"/>
    <w:tmpl w:val="682CFF10"/>
    <w:lvl w:ilvl="0" w:tplc="07F6CD2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FA0AF3"/>
    <w:multiLevelType w:val="hybridMultilevel"/>
    <w:tmpl w:val="C5FAC53E"/>
    <w:lvl w:ilvl="0" w:tplc="0BC83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4C1D59"/>
    <w:multiLevelType w:val="hybridMultilevel"/>
    <w:tmpl w:val="DDB0230E"/>
    <w:lvl w:ilvl="0" w:tplc="283868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7E6A8F"/>
    <w:multiLevelType w:val="hybridMultilevel"/>
    <w:tmpl w:val="4F6EC2AC"/>
    <w:lvl w:ilvl="0" w:tplc="C0C6DBFC">
      <w:start w:val="1"/>
      <w:numFmt w:val="arabicAlpha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425425"/>
    <w:multiLevelType w:val="hybridMultilevel"/>
    <w:tmpl w:val="97A2934C"/>
    <w:lvl w:ilvl="0" w:tplc="8788E1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9A2E89"/>
    <w:multiLevelType w:val="hybridMultilevel"/>
    <w:tmpl w:val="B6B83C24"/>
    <w:lvl w:ilvl="0" w:tplc="D6C007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5C4520"/>
    <w:multiLevelType w:val="hybridMultilevel"/>
    <w:tmpl w:val="AE06D20C"/>
    <w:lvl w:ilvl="0" w:tplc="94AE57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4"/>
  </w:num>
  <w:num w:numId="3">
    <w:abstractNumId w:val="18"/>
  </w:num>
  <w:num w:numId="4">
    <w:abstractNumId w:val="29"/>
  </w:num>
  <w:num w:numId="5">
    <w:abstractNumId w:val="24"/>
  </w:num>
  <w:num w:numId="6">
    <w:abstractNumId w:val="30"/>
  </w:num>
  <w:num w:numId="7">
    <w:abstractNumId w:val="8"/>
  </w:num>
  <w:num w:numId="8">
    <w:abstractNumId w:val="26"/>
  </w:num>
  <w:num w:numId="9">
    <w:abstractNumId w:val="33"/>
  </w:num>
  <w:num w:numId="10">
    <w:abstractNumId w:val="23"/>
  </w:num>
  <w:num w:numId="11">
    <w:abstractNumId w:val="0"/>
  </w:num>
  <w:num w:numId="12">
    <w:abstractNumId w:val="27"/>
  </w:num>
  <w:num w:numId="13">
    <w:abstractNumId w:val="16"/>
  </w:num>
  <w:num w:numId="14">
    <w:abstractNumId w:val="20"/>
  </w:num>
  <w:num w:numId="15">
    <w:abstractNumId w:val="31"/>
  </w:num>
  <w:num w:numId="16">
    <w:abstractNumId w:val="22"/>
  </w:num>
  <w:num w:numId="17">
    <w:abstractNumId w:val="6"/>
  </w:num>
  <w:num w:numId="18">
    <w:abstractNumId w:val="11"/>
  </w:num>
  <w:num w:numId="19">
    <w:abstractNumId w:val="14"/>
  </w:num>
  <w:num w:numId="20">
    <w:abstractNumId w:val="10"/>
  </w:num>
  <w:num w:numId="21">
    <w:abstractNumId w:val="3"/>
  </w:num>
  <w:num w:numId="22">
    <w:abstractNumId w:val="13"/>
  </w:num>
  <w:num w:numId="23">
    <w:abstractNumId w:val="28"/>
  </w:num>
  <w:num w:numId="24">
    <w:abstractNumId w:val="9"/>
  </w:num>
  <w:num w:numId="25">
    <w:abstractNumId w:val="1"/>
  </w:num>
  <w:num w:numId="26">
    <w:abstractNumId w:val="15"/>
  </w:num>
  <w:num w:numId="27">
    <w:abstractNumId w:val="25"/>
  </w:num>
  <w:num w:numId="28">
    <w:abstractNumId w:val="17"/>
  </w:num>
  <w:num w:numId="29">
    <w:abstractNumId w:val="4"/>
  </w:num>
  <w:num w:numId="30">
    <w:abstractNumId w:val="19"/>
  </w:num>
  <w:num w:numId="31">
    <w:abstractNumId w:val="7"/>
  </w:num>
  <w:num w:numId="32">
    <w:abstractNumId w:val="5"/>
  </w:num>
  <w:num w:numId="33">
    <w:abstractNumId w:val="2"/>
  </w:num>
  <w:num w:numId="34">
    <w:abstractNumId w:val="21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9AF"/>
    <w:rsid w:val="00004127"/>
    <w:rsid w:val="00015BF2"/>
    <w:rsid w:val="0004186B"/>
    <w:rsid w:val="00065098"/>
    <w:rsid w:val="000933EF"/>
    <w:rsid w:val="000972B7"/>
    <w:rsid w:val="00097D3A"/>
    <w:rsid w:val="000A2A92"/>
    <w:rsid w:val="000B7256"/>
    <w:rsid w:val="000C05FF"/>
    <w:rsid w:val="000C4237"/>
    <w:rsid w:val="000C68C2"/>
    <w:rsid w:val="000F0AEA"/>
    <w:rsid w:val="000F106E"/>
    <w:rsid w:val="0010748C"/>
    <w:rsid w:val="00114A18"/>
    <w:rsid w:val="00120FC1"/>
    <w:rsid w:val="00126F5D"/>
    <w:rsid w:val="001435CE"/>
    <w:rsid w:val="00184EA1"/>
    <w:rsid w:val="001854B0"/>
    <w:rsid w:val="001863FC"/>
    <w:rsid w:val="001B0832"/>
    <w:rsid w:val="001C64C4"/>
    <w:rsid w:val="001C7206"/>
    <w:rsid w:val="00201B05"/>
    <w:rsid w:val="002158DD"/>
    <w:rsid w:val="00227370"/>
    <w:rsid w:val="00237430"/>
    <w:rsid w:val="002544AA"/>
    <w:rsid w:val="00270CC8"/>
    <w:rsid w:val="00291AE6"/>
    <w:rsid w:val="0029223E"/>
    <w:rsid w:val="00294DE7"/>
    <w:rsid w:val="002A06EA"/>
    <w:rsid w:val="002A215E"/>
    <w:rsid w:val="002E3026"/>
    <w:rsid w:val="002F0F4E"/>
    <w:rsid w:val="002F5749"/>
    <w:rsid w:val="00332F7B"/>
    <w:rsid w:val="00363DFF"/>
    <w:rsid w:val="00366142"/>
    <w:rsid w:val="00367BB9"/>
    <w:rsid w:val="003735B5"/>
    <w:rsid w:val="00373C43"/>
    <w:rsid w:val="003776F6"/>
    <w:rsid w:val="00381CDD"/>
    <w:rsid w:val="003A17AF"/>
    <w:rsid w:val="004273B8"/>
    <w:rsid w:val="00436B5C"/>
    <w:rsid w:val="004478C8"/>
    <w:rsid w:val="00494D21"/>
    <w:rsid w:val="004B40B9"/>
    <w:rsid w:val="004E1D4F"/>
    <w:rsid w:val="004E4CD6"/>
    <w:rsid w:val="00516894"/>
    <w:rsid w:val="00522462"/>
    <w:rsid w:val="00551F06"/>
    <w:rsid w:val="00560EE9"/>
    <w:rsid w:val="00594914"/>
    <w:rsid w:val="005A18FF"/>
    <w:rsid w:val="005B776B"/>
    <w:rsid w:val="0061506C"/>
    <w:rsid w:val="00653FBC"/>
    <w:rsid w:val="00657ABC"/>
    <w:rsid w:val="00691F71"/>
    <w:rsid w:val="006B1CF5"/>
    <w:rsid w:val="006E2D25"/>
    <w:rsid w:val="007465C6"/>
    <w:rsid w:val="00764990"/>
    <w:rsid w:val="007700C4"/>
    <w:rsid w:val="0079744E"/>
    <w:rsid w:val="00803D78"/>
    <w:rsid w:val="008105BA"/>
    <w:rsid w:val="008129BB"/>
    <w:rsid w:val="008317F0"/>
    <w:rsid w:val="0084330D"/>
    <w:rsid w:val="00856244"/>
    <w:rsid w:val="00880F3C"/>
    <w:rsid w:val="008979E1"/>
    <w:rsid w:val="008B4ADD"/>
    <w:rsid w:val="008D1A6E"/>
    <w:rsid w:val="008D40B6"/>
    <w:rsid w:val="008D61CB"/>
    <w:rsid w:val="008F4D82"/>
    <w:rsid w:val="009007CD"/>
    <w:rsid w:val="009123A5"/>
    <w:rsid w:val="00940EBA"/>
    <w:rsid w:val="00941275"/>
    <w:rsid w:val="00993C12"/>
    <w:rsid w:val="009A39C1"/>
    <w:rsid w:val="009A4926"/>
    <w:rsid w:val="009F21EB"/>
    <w:rsid w:val="00A10BC5"/>
    <w:rsid w:val="00A42D86"/>
    <w:rsid w:val="00A45582"/>
    <w:rsid w:val="00A5764A"/>
    <w:rsid w:val="00A639AF"/>
    <w:rsid w:val="00A73D84"/>
    <w:rsid w:val="00A97142"/>
    <w:rsid w:val="00AA3363"/>
    <w:rsid w:val="00AB115A"/>
    <w:rsid w:val="00AC1C1E"/>
    <w:rsid w:val="00AD1926"/>
    <w:rsid w:val="00B12DD9"/>
    <w:rsid w:val="00B70B7A"/>
    <w:rsid w:val="00BA0303"/>
    <w:rsid w:val="00BA0C05"/>
    <w:rsid w:val="00BC3BD0"/>
    <w:rsid w:val="00BE0086"/>
    <w:rsid w:val="00BE293F"/>
    <w:rsid w:val="00BF01D5"/>
    <w:rsid w:val="00C010F8"/>
    <w:rsid w:val="00C03764"/>
    <w:rsid w:val="00C06C11"/>
    <w:rsid w:val="00C46F2C"/>
    <w:rsid w:val="00C51CC8"/>
    <w:rsid w:val="00C64F66"/>
    <w:rsid w:val="00C83348"/>
    <w:rsid w:val="00C91977"/>
    <w:rsid w:val="00C94673"/>
    <w:rsid w:val="00CA4648"/>
    <w:rsid w:val="00CC0AE5"/>
    <w:rsid w:val="00CD73D5"/>
    <w:rsid w:val="00CE59DA"/>
    <w:rsid w:val="00CF1476"/>
    <w:rsid w:val="00D26D2D"/>
    <w:rsid w:val="00D405CF"/>
    <w:rsid w:val="00D429E4"/>
    <w:rsid w:val="00D91F45"/>
    <w:rsid w:val="00DA172C"/>
    <w:rsid w:val="00DA3B0B"/>
    <w:rsid w:val="00DB601A"/>
    <w:rsid w:val="00DC75FC"/>
    <w:rsid w:val="00DD6997"/>
    <w:rsid w:val="00DF1635"/>
    <w:rsid w:val="00E053F7"/>
    <w:rsid w:val="00E05670"/>
    <w:rsid w:val="00E465C4"/>
    <w:rsid w:val="00E52E05"/>
    <w:rsid w:val="00E613FF"/>
    <w:rsid w:val="00E72117"/>
    <w:rsid w:val="00E84DA4"/>
    <w:rsid w:val="00EC143B"/>
    <w:rsid w:val="00ED079D"/>
    <w:rsid w:val="00EE23F4"/>
    <w:rsid w:val="00EE3055"/>
    <w:rsid w:val="00EE3EDF"/>
    <w:rsid w:val="00EF4FC5"/>
    <w:rsid w:val="00F2285E"/>
    <w:rsid w:val="00F3014E"/>
    <w:rsid w:val="00F378A3"/>
    <w:rsid w:val="00F41CFF"/>
    <w:rsid w:val="00F4230A"/>
    <w:rsid w:val="00F65FE3"/>
    <w:rsid w:val="00F77276"/>
    <w:rsid w:val="00F839C7"/>
    <w:rsid w:val="00F84113"/>
    <w:rsid w:val="00FA63E6"/>
    <w:rsid w:val="00FC27E0"/>
    <w:rsid w:val="00FD1041"/>
    <w:rsid w:val="00FE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2B75FC"/>
  <w15:docId w15:val="{6DD7A2C7-47D8-46B8-B80C-3453E792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BB9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3776F6"/>
    <w:pPr>
      <w:keepNext/>
      <w:keepLines/>
      <w:spacing w:before="240" w:after="0"/>
      <w:jc w:val="center"/>
      <w:outlineLvl w:val="0"/>
    </w:pPr>
    <w:rPr>
      <w:rFonts w:ascii="Traditional Arabic" w:eastAsia="Traditional Arabic" w:hAnsi="Traditional Arabic" w:cs="Traditional Arabic"/>
      <w:b/>
      <w:bCs/>
      <w:color w:val="0000F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3776F6"/>
    <w:pPr>
      <w:keepNext/>
      <w:keepLines/>
      <w:spacing w:before="40" w:after="0"/>
      <w:outlineLvl w:val="1"/>
    </w:pPr>
    <w:rPr>
      <w:rFonts w:ascii="Traditional Arabic" w:eastAsia="Traditional Arabic" w:hAnsi="Traditional Arabic" w:cs="Traditional Arabic"/>
      <w:b/>
      <w:bCs/>
      <w:color w:val="008080"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3776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FD1041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FD1041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FD1041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9123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9123A5"/>
  </w:style>
  <w:style w:type="paragraph" w:styleId="a6">
    <w:name w:val="footer"/>
    <w:basedOn w:val="a"/>
    <w:link w:val="Char1"/>
    <w:uiPriority w:val="99"/>
    <w:unhideWhenUsed/>
    <w:rsid w:val="009123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9123A5"/>
  </w:style>
  <w:style w:type="paragraph" w:styleId="a7">
    <w:name w:val="List Paragraph"/>
    <w:basedOn w:val="a"/>
    <w:uiPriority w:val="34"/>
    <w:qFormat/>
    <w:rsid w:val="00691F71"/>
    <w:pPr>
      <w:ind w:left="720"/>
      <w:contextualSpacing/>
    </w:pPr>
  </w:style>
  <w:style w:type="character" w:customStyle="1" w:styleId="2Char">
    <w:name w:val="عنوان 2 Char"/>
    <w:basedOn w:val="a0"/>
    <w:link w:val="2"/>
    <w:uiPriority w:val="9"/>
    <w:rsid w:val="003776F6"/>
    <w:rPr>
      <w:rFonts w:ascii="Traditional Arabic" w:eastAsia="Traditional Arabic" w:hAnsi="Traditional Arabic" w:cs="Traditional Arabic"/>
      <w:b/>
      <w:bCs/>
      <w:color w:val="008080"/>
      <w:sz w:val="36"/>
      <w:szCs w:val="36"/>
    </w:rPr>
  </w:style>
  <w:style w:type="character" w:customStyle="1" w:styleId="1Char">
    <w:name w:val="العنوان 1 Char"/>
    <w:basedOn w:val="a0"/>
    <w:link w:val="1"/>
    <w:uiPriority w:val="9"/>
    <w:rsid w:val="003776F6"/>
    <w:rPr>
      <w:rFonts w:ascii="Traditional Arabic" w:eastAsia="Traditional Arabic" w:hAnsi="Traditional Arabic" w:cs="Traditional Arabic"/>
      <w:b/>
      <w:bCs/>
      <w:color w:val="0000FF"/>
      <w:sz w:val="40"/>
      <w:szCs w:val="40"/>
    </w:rPr>
  </w:style>
  <w:style w:type="character" w:customStyle="1" w:styleId="3Char">
    <w:name w:val="عنوان 3 Char"/>
    <w:basedOn w:val="a0"/>
    <w:link w:val="3"/>
    <w:uiPriority w:val="9"/>
    <w:rsid w:val="003776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8">
    <w:name w:val="TOC Heading"/>
    <w:basedOn w:val="1"/>
    <w:next w:val="a"/>
    <w:uiPriority w:val="39"/>
    <w:unhideWhenUsed/>
    <w:qFormat/>
    <w:rsid w:val="00332F7B"/>
    <w:pPr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rtl/>
    </w:rPr>
  </w:style>
  <w:style w:type="paragraph" w:styleId="10">
    <w:name w:val="toc 1"/>
    <w:basedOn w:val="a"/>
    <w:next w:val="a"/>
    <w:autoRedefine/>
    <w:uiPriority w:val="39"/>
    <w:unhideWhenUsed/>
    <w:rsid w:val="00332F7B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332F7B"/>
    <w:pPr>
      <w:spacing w:after="100"/>
      <w:ind w:left="220"/>
    </w:pPr>
  </w:style>
  <w:style w:type="character" w:styleId="Hyperlink">
    <w:name w:val="Hyperlink"/>
    <w:basedOn w:val="a0"/>
    <w:uiPriority w:val="99"/>
    <w:unhideWhenUsed/>
    <w:rsid w:val="00332F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alukah.net" TargetMode="External"/><Relationship Id="rId1" Type="http://schemas.openxmlformats.org/officeDocument/2006/relationships/hyperlink" Target="http://www.alukah.net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DF6DF-1A7E-4A2E-822E-018458D14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65</Pages>
  <Words>8835</Words>
  <Characters>50363</Characters>
  <Application>Microsoft Office Word</Application>
  <DocSecurity>0</DocSecurity>
  <Lines>419</Lines>
  <Paragraphs>118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Waleed sendbad</cp:lastModifiedBy>
  <cp:revision>116</cp:revision>
  <dcterms:created xsi:type="dcterms:W3CDTF">2020-10-27T11:13:00Z</dcterms:created>
  <dcterms:modified xsi:type="dcterms:W3CDTF">2021-07-26T09:21:00Z</dcterms:modified>
</cp:coreProperties>
</file>