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2EEC" w14:textId="7C895622" w:rsidR="001939FB" w:rsidRDefault="00AE61C4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noProof/>
          <w:color w:val="FF0000"/>
          <w:kern w:val="36"/>
          <w:sz w:val="44"/>
          <w:szCs w:val="44"/>
          <w:lang w:bidi="ar-YE"/>
        </w:rPr>
        <w:drawing>
          <wp:anchor distT="0" distB="0" distL="114300" distR="114300" simplePos="0" relativeHeight="251658240" behindDoc="1" locked="0" layoutInCell="1" allowOverlap="1" wp14:anchorId="25DC78FF" wp14:editId="42F9125E">
            <wp:simplePos x="0" y="0"/>
            <wp:positionH relativeFrom="column">
              <wp:posOffset>-1158766</wp:posOffset>
            </wp:positionH>
            <wp:positionV relativeFrom="paragraph">
              <wp:posOffset>-961698</wp:posOffset>
            </wp:positionV>
            <wp:extent cx="7630160" cy="10830911"/>
            <wp:effectExtent l="0" t="0" r="8890" b="8890"/>
            <wp:wrapNone/>
            <wp:docPr id="18697781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740" cy="1084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9FB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3684A96D" w14:textId="77777777" w:rsidR="001939FB" w:rsidRDefault="001939FB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</w:p>
    <w:p w14:paraId="1D6B6BC0" w14:textId="77777777" w:rsidR="00AE61C4" w:rsidRDefault="00AE61C4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</w:p>
    <w:p w14:paraId="5F556504" w14:textId="77777777" w:rsidR="00AE61C4" w:rsidRDefault="00AE61C4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</w:p>
    <w:p w14:paraId="2E53E6CD" w14:textId="77777777" w:rsidR="00AE61C4" w:rsidRDefault="00AE61C4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</w:p>
    <w:p w14:paraId="57BD22FB" w14:textId="77777777" w:rsidR="00AE61C4" w:rsidRDefault="00AE61C4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</w:p>
    <w:p w14:paraId="17996F68" w14:textId="77777777" w:rsidR="00AE61C4" w:rsidRPr="00AE61C4" w:rsidRDefault="00B253D6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72"/>
          <w:szCs w:val="72"/>
          <w:rtl/>
          <w:lang w:bidi="ar-YE"/>
        </w:rPr>
      </w:pPr>
      <w:r w:rsidRPr="00AE61C4">
        <w:rPr>
          <w:rFonts w:ascii="Traditional Arabic" w:eastAsia="Times New Roman" w:hAnsi="Traditional Arabic" w:cs="Traditional Arabic"/>
          <w:color w:val="FF0000"/>
          <w:kern w:val="36"/>
          <w:sz w:val="72"/>
          <w:szCs w:val="72"/>
          <w:rtl/>
          <w:lang w:bidi="ar-YE"/>
        </w:rPr>
        <w:t>الأربعون اليمانية</w:t>
      </w:r>
    </w:p>
    <w:p w14:paraId="0C6D58B5" w14:textId="030951F2" w:rsidR="00DD306C" w:rsidRPr="00AE61C4" w:rsidRDefault="00B253D6" w:rsidP="00464489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Traditional Arabic"/>
          <w:color w:val="FF0000"/>
          <w:kern w:val="36"/>
          <w:sz w:val="72"/>
          <w:szCs w:val="72"/>
          <w:rtl/>
          <w:lang w:bidi="ar-YE"/>
        </w:rPr>
      </w:pPr>
      <w:r w:rsidRPr="00AE61C4">
        <w:rPr>
          <w:rFonts w:ascii="Traditional Arabic" w:eastAsia="Times New Roman" w:hAnsi="Traditional Arabic" w:cs="Traditional Arabic"/>
          <w:color w:val="FF0000"/>
          <w:kern w:val="36"/>
          <w:sz w:val="72"/>
          <w:szCs w:val="72"/>
          <w:rtl/>
          <w:lang w:bidi="ar-YE"/>
        </w:rPr>
        <w:t xml:space="preserve"> (أربع</w:t>
      </w:r>
      <w:r w:rsidRPr="00AE61C4">
        <w:rPr>
          <w:rFonts w:ascii="Traditional Arabic" w:eastAsia="Times New Roman" w:hAnsi="Traditional Arabic" w:cs="Traditional Arabic" w:hint="cs"/>
          <w:color w:val="FF0000"/>
          <w:kern w:val="36"/>
          <w:sz w:val="72"/>
          <w:szCs w:val="72"/>
          <w:rtl/>
          <w:lang w:bidi="ar-YE"/>
        </w:rPr>
        <w:t>و</w:t>
      </w:r>
      <w:r w:rsidR="00FC53E5" w:rsidRPr="00AE61C4">
        <w:rPr>
          <w:rFonts w:ascii="Traditional Arabic" w:eastAsia="Times New Roman" w:hAnsi="Traditional Arabic" w:cs="Traditional Arabic"/>
          <w:color w:val="FF0000"/>
          <w:kern w:val="36"/>
          <w:sz w:val="72"/>
          <w:szCs w:val="72"/>
          <w:rtl/>
          <w:lang w:bidi="ar-YE"/>
        </w:rPr>
        <w:t>ن حديث</w:t>
      </w:r>
      <w:r w:rsidRPr="00AE61C4">
        <w:rPr>
          <w:rFonts w:ascii="Traditional Arabic" w:eastAsia="Times New Roman" w:hAnsi="Traditional Arabic" w:cs="Traditional Arabic" w:hint="cs"/>
          <w:color w:val="FF0000"/>
          <w:kern w:val="36"/>
          <w:sz w:val="72"/>
          <w:szCs w:val="72"/>
          <w:rtl/>
          <w:lang w:bidi="ar-YE"/>
        </w:rPr>
        <w:t>ً</w:t>
      </w:r>
      <w:r w:rsidR="00FC53E5" w:rsidRPr="00AE61C4">
        <w:rPr>
          <w:rFonts w:ascii="Traditional Arabic" w:eastAsia="Times New Roman" w:hAnsi="Traditional Arabic" w:cs="Traditional Arabic"/>
          <w:color w:val="FF0000"/>
          <w:kern w:val="36"/>
          <w:sz w:val="72"/>
          <w:szCs w:val="72"/>
          <w:rtl/>
          <w:lang w:bidi="ar-YE"/>
        </w:rPr>
        <w:t>ا في اليمن وفضله وأهله)</w:t>
      </w:r>
    </w:p>
    <w:p w14:paraId="73565768" w14:textId="77777777" w:rsidR="00AE61C4" w:rsidRDefault="00AE61C4" w:rsidP="00AE61C4">
      <w:pPr>
        <w:rPr>
          <w:rtl/>
          <w:lang w:bidi="ar-YE"/>
        </w:rPr>
      </w:pPr>
    </w:p>
    <w:p w14:paraId="660BE412" w14:textId="77777777" w:rsidR="00AE61C4" w:rsidRDefault="00AE61C4" w:rsidP="00AE61C4">
      <w:pPr>
        <w:rPr>
          <w:rtl/>
          <w:lang w:bidi="ar-YE"/>
        </w:rPr>
      </w:pPr>
    </w:p>
    <w:p w14:paraId="456EEA27" w14:textId="77777777" w:rsidR="00AE61C4" w:rsidRDefault="00AE61C4" w:rsidP="00AE61C4">
      <w:pPr>
        <w:rPr>
          <w:rtl/>
          <w:lang w:bidi="ar-YE"/>
        </w:rPr>
      </w:pPr>
    </w:p>
    <w:p w14:paraId="36EFE1CF" w14:textId="77777777" w:rsidR="00AE61C4" w:rsidRDefault="00AE61C4" w:rsidP="00AE61C4">
      <w:pPr>
        <w:rPr>
          <w:rtl/>
          <w:lang w:bidi="ar-YE"/>
        </w:rPr>
      </w:pPr>
    </w:p>
    <w:p w14:paraId="171442BD" w14:textId="77777777" w:rsidR="00AE61C4" w:rsidRDefault="00AE61C4" w:rsidP="00AE61C4">
      <w:pPr>
        <w:rPr>
          <w:rtl/>
          <w:lang w:bidi="ar-YE"/>
        </w:rPr>
      </w:pPr>
    </w:p>
    <w:p w14:paraId="645EEF47" w14:textId="77777777" w:rsidR="00AE61C4" w:rsidRDefault="00AE61C4" w:rsidP="00AE61C4">
      <w:pPr>
        <w:rPr>
          <w:rtl/>
          <w:lang w:bidi="ar-YE"/>
        </w:rPr>
      </w:pPr>
    </w:p>
    <w:p w14:paraId="280C87EF" w14:textId="77777777" w:rsidR="00AE61C4" w:rsidRDefault="00AE61C4" w:rsidP="00AE61C4">
      <w:pPr>
        <w:rPr>
          <w:rtl/>
          <w:lang w:bidi="ar-YE"/>
        </w:rPr>
      </w:pPr>
    </w:p>
    <w:p w14:paraId="1F1851DD" w14:textId="77777777" w:rsidR="00AE61C4" w:rsidRPr="00AE61C4" w:rsidRDefault="00AE61C4" w:rsidP="00AE61C4">
      <w:pPr>
        <w:rPr>
          <w:rtl/>
          <w:lang w:bidi="ar-YE"/>
        </w:rPr>
      </w:pPr>
    </w:p>
    <w:p w14:paraId="5FDFCB3E" w14:textId="77777777" w:rsidR="00AE61C4" w:rsidRDefault="00AE61C4" w:rsidP="00AE61C4">
      <w:pPr>
        <w:rPr>
          <w:rtl/>
          <w:lang w:bidi="ar-YE"/>
        </w:rPr>
      </w:pPr>
    </w:p>
    <w:p w14:paraId="343508DE" w14:textId="024F84A2" w:rsidR="00AE61C4" w:rsidRPr="00AE61C4" w:rsidRDefault="00AE61C4" w:rsidP="00AE61C4">
      <w:pPr>
        <w:jc w:val="center"/>
        <w:rPr>
          <w:sz w:val="40"/>
          <w:szCs w:val="40"/>
          <w:rtl/>
          <w:lang w:bidi="ar-YE"/>
        </w:rPr>
      </w:pPr>
      <w:r w:rsidRPr="00AE61C4">
        <w:rPr>
          <w:rFonts w:ascii="Traditional Arabic" w:hAnsi="Traditional Arabic" w:cs="Traditional Arabic" w:hint="cs"/>
          <w:bCs/>
          <w:sz w:val="52"/>
          <w:szCs w:val="52"/>
          <w:rtl/>
        </w:rPr>
        <w:t>بكر البعداني</w:t>
      </w:r>
    </w:p>
    <w:p w14:paraId="6CC09F08" w14:textId="34A1F06A" w:rsidR="00AE61C4" w:rsidRDefault="00AE61C4">
      <w:pPr>
        <w:bidi w:val="0"/>
        <w:rPr>
          <w:rtl/>
          <w:lang w:bidi="ar-YE"/>
        </w:rPr>
      </w:pPr>
      <w:r>
        <w:rPr>
          <w:rtl/>
          <w:lang w:bidi="ar-YE"/>
        </w:rPr>
        <w:br w:type="page"/>
      </w:r>
    </w:p>
    <w:p w14:paraId="4390EBBF" w14:textId="77777777" w:rsidR="00AE61C4" w:rsidRPr="00AE61C4" w:rsidRDefault="00AE61C4" w:rsidP="00AE61C4">
      <w:pPr>
        <w:rPr>
          <w:rtl/>
          <w:lang w:bidi="ar-YE"/>
        </w:rPr>
      </w:pPr>
    </w:p>
    <w:p w14:paraId="44A6E2EB" w14:textId="77777777" w:rsidR="00AE61C4" w:rsidRPr="00AE61C4" w:rsidRDefault="00AE61C4" w:rsidP="00AE61C4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</w:pPr>
      <w:r w:rsidRPr="00AE61C4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  <w:t>الأربعون اليمانية</w:t>
      </w:r>
    </w:p>
    <w:p w14:paraId="59F0D74B" w14:textId="59E0F20B" w:rsidR="00FC53E5" w:rsidRPr="00AE61C4" w:rsidRDefault="00AE61C4" w:rsidP="00AE61C4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</w:pPr>
      <w:r w:rsidRPr="00AE61C4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  <w:t>(أربعون حديثًا في اليمن وفضله وأهله)</w:t>
      </w:r>
    </w:p>
    <w:p w14:paraId="0780334A" w14:textId="77777777" w:rsidR="00DD306C" w:rsidRPr="00884D6A" w:rsidRDefault="00387F9F" w:rsidP="00A61CD4">
      <w:pPr>
        <w:spacing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84D6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الحمد لله رب العالمين، والصلاة والسلام على سيد المرسلين وآله </w:t>
      </w:r>
      <w:r w:rsidR="00884D6A" w:rsidRPr="00884D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وصحبه أجمعين</w:t>
      </w:r>
      <w:r w:rsidRPr="00884D6A">
        <w:rPr>
          <w:rFonts w:ascii="Traditional Arabic" w:hAnsi="Traditional Arabic" w:cs="Traditional Arabic"/>
          <w:color w:val="000000"/>
          <w:sz w:val="36"/>
          <w:szCs w:val="36"/>
          <w:rtl/>
        </w:rPr>
        <w:t>، وبعد:</w:t>
      </w:r>
    </w:p>
    <w:p w14:paraId="5C3C4598" w14:textId="4AFB0CD3" w:rsidR="00884D6A" w:rsidRPr="00884D6A" w:rsidRDefault="00094107" w:rsidP="00A61CD4">
      <w:pPr>
        <w:spacing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فهذه صحائف حسان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جمعت</w:t>
      </w:r>
      <w:r w:rsidR="00884D6A" w:rsidRPr="00884D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فيها </w:t>
      </w:r>
      <w:r w:rsidR="00FC2EF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أربعين حديث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C2EF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مما صح عن نبينا العدنان، في ف</w:t>
      </w:r>
      <w:r w:rsidR="00884D6A" w:rsidRPr="00884D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ضائل أهل اليمن والإيمان، </w:t>
      </w:r>
      <w:r w:rsid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وأسميتها: الأربعين اليمانية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84D6A" w:rsidRPr="00884D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وأسال الله الفضل والإحسان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884D6A" w:rsidRPr="00884D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وأن ينفعني بها وجميع أهل الإسلام.</w:t>
      </w:r>
    </w:p>
    <w:p w14:paraId="0F46BC67" w14:textId="77777777" w:rsidR="00DD306C" w:rsidRPr="0037659C" w:rsidRDefault="00DD306C" w:rsidP="00A61CD4">
      <w:pPr>
        <w:jc w:val="both"/>
        <w:rPr>
          <w:rtl/>
          <w:lang w:bidi="ar-YE"/>
        </w:rPr>
      </w:pPr>
    </w:p>
    <w:p w14:paraId="27B66947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الأول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BF18291" w14:textId="0B652996" w:rsidR="00882082" w:rsidRPr="00A87870" w:rsidRDefault="00882082" w:rsidP="00A61CD4">
      <w:pPr>
        <w:spacing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ابن عمر </w:t>
      </w:r>
      <w:r w:rsidR="00132FE5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-رضي الله عنه- 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ذكر النبي 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-: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اللهم بارك لنا في شأمنا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اللهم بارك لنا في يمننا. قالوا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رسول الله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وفي نجدنا؟ قال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اللهم بارك لنا في شأمنا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اللهم بارك لنا في يمننا. قالوا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رسول الله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وفي نجدنا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؟ فأظنه قال في الثالثة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هناك الزلازل والفتن</w:t>
      </w:r>
      <w:r w:rsidR="00027C2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وبها يطلع قرن الشيطان)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)؛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 البخاري رقم: (6681)].</w:t>
      </w:r>
    </w:p>
    <w:p w14:paraId="1B2AA9E1" w14:textId="77777777" w:rsidR="00DD306C" w:rsidRPr="00B15989" w:rsidRDefault="00DD306C" w:rsidP="00A61CD4">
      <w:pPr>
        <w:jc w:val="both"/>
        <w:rPr>
          <w:rtl/>
        </w:rPr>
      </w:pPr>
    </w:p>
    <w:p w14:paraId="4EC3CEDD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الثاني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48E3E1FB" w14:textId="3E5734BA" w:rsidR="00882082" w:rsidRPr="00A87870" w:rsidRDefault="00882082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ثوبان 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 نبي الله 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A8787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 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إني لبع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حوضي أذ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ود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الناس لأهل 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أضرب بعصاي حتى ي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ف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ض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عليهم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فس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ئل عن عرضه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مقامي إلى عم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ان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وسئل عن شرابه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="00A8787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أشد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بياض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ا من ال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بن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وأحلى من العسل ي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غ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ت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فيه م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يزابان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يم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5363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انه من الجنة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أحدهما من ذهب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والآخر من و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ق)</w:t>
      </w:r>
      <w:r w:rsidR="00F7168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)؛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 مسلم رقم: (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2301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)].</w:t>
      </w:r>
    </w:p>
    <w:p w14:paraId="69613106" w14:textId="77777777" w:rsidR="00DD306C" w:rsidRPr="00B15989" w:rsidRDefault="00DD306C" w:rsidP="00A61CD4">
      <w:pPr>
        <w:jc w:val="both"/>
        <w:rPr>
          <w:rtl/>
        </w:rPr>
      </w:pPr>
    </w:p>
    <w:p w14:paraId="74D882CD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50A2A106" w14:textId="339BA36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الثالث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0A0847F6" w14:textId="2B7D7B18" w:rsidR="00547CB5" w:rsidRPr="00794511" w:rsidRDefault="00547CB5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هريرة </w:t>
      </w:r>
      <w:r w:rsidR="0079451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النبي </w:t>
      </w:r>
      <w:r w:rsidR="0079451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9451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79451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79451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79451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 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794511"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794511"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(</w:t>
      </w:r>
      <w:r w:rsidR="00794511"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>أتاكم أهل اليمن أضعف قلوب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>ا وأر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أفئدة</w:t>
      </w:r>
      <w:r w:rsidR="00027C2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الفقه يمان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الحكمة يمانية</w:t>
      </w:r>
      <w:r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(4129)</w:t>
      </w:r>
      <w:r w:rsidR="00D615FA"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ومسلم: (52)</w:t>
      </w:r>
      <w:r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7ABD679A" w14:textId="77777777" w:rsidR="00DD306C" w:rsidRPr="00B15989" w:rsidRDefault="00DD306C" w:rsidP="00A61CD4">
      <w:pPr>
        <w:jc w:val="both"/>
        <w:rPr>
          <w:rtl/>
        </w:rPr>
      </w:pPr>
    </w:p>
    <w:p w14:paraId="4F3C8AD6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الرابع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0A71260" w14:textId="12FFD7C2" w:rsidR="00EF7FAA" w:rsidRPr="001A2229" w:rsidRDefault="00EF7FAA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هريرة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(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رأس الكفر نحو المشرق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والفخر والخ</w:t>
      </w:r>
      <w:r w:rsidR="001E072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يلاء في أهل الخيل والإبل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والفد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ادين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أهل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الوبر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والسكينة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أهل الغنم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3C7C4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(3125)، ومسلم رقم: (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52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)].</w:t>
      </w:r>
    </w:p>
    <w:p w14:paraId="0478D687" w14:textId="77777777" w:rsidR="00EA2567" w:rsidRDefault="00EA2567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2ACAB0DE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الخامس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CEFF47D" w14:textId="159C7372" w:rsidR="00EF7FAA" w:rsidRPr="00DD26E3" w:rsidRDefault="00EF7FAA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هريرة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النبي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Pr="0092605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>أتاكم أهل 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هم أرق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أفئدة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وألين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قلوب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الإيمان يمان</w:t>
      </w:r>
      <w:r w:rsidR="00027C2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والحكمة يمانية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والفخر والخ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>يلاء في أصحاب الإبل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والسكينة والوقار في أهل الغنم</w:t>
      </w:r>
      <w:r w:rsidRPr="0092605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926055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92605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(4127)، ومسلم: (52)].</w:t>
      </w:r>
    </w:p>
    <w:p w14:paraId="5C832FF5" w14:textId="77777777" w:rsidR="00DD306C" w:rsidRPr="00B15989" w:rsidRDefault="00DD306C" w:rsidP="00A61CD4">
      <w:pPr>
        <w:jc w:val="both"/>
        <w:rPr>
          <w:rtl/>
        </w:rPr>
      </w:pPr>
    </w:p>
    <w:p w14:paraId="2FD3ADF6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السادس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6C575AE" w14:textId="24222F21" w:rsidR="00EF7FAA" w:rsidRPr="00FB5081" w:rsidRDefault="00EF7FAA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عقبة بن عمرو أبي مسعود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قال: 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أشار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>بيده نحو اليمن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الإيمان يمان هنا هنا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ألا إن القسوة وغلظ القلوب في الفد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>ادين عند أصول أذناب الإبل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حيث يطلع قرنا الشيطان في ربيعة ومضر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(3126)، ومسلم رقم: (</w:t>
      </w:r>
      <w:r w:rsidRPr="00DD26E3">
        <w:rPr>
          <w:rFonts w:ascii="Traditional Arabic" w:hAnsi="Traditional Arabic" w:cs="Traditional Arabic"/>
          <w:color w:val="000000"/>
          <w:sz w:val="36"/>
          <w:szCs w:val="36"/>
          <w:rtl/>
        </w:rPr>
        <w:t>51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)].</w:t>
      </w:r>
    </w:p>
    <w:p w14:paraId="404080B5" w14:textId="77777777" w:rsidR="00DD306C" w:rsidRPr="00B15989" w:rsidRDefault="00DD306C" w:rsidP="00A61CD4">
      <w:pPr>
        <w:jc w:val="both"/>
        <w:rPr>
          <w:rtl/>
        </w:rPr>
      </w:pPr>
    </w:p>
    <w:p w14:paraId="05967A32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السابع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78DA8CDA" w14:textId="5ECECF7D" w:rsidR="00EF7FAA" w:rsidRPr="0039427F" w:rsidRDefault="00EF7FAA" w:rsidP="006C0DB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مسعود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 النبي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(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>الإيمان ها هنا - وأشار بيده إلى اليمن - والجفاء وغلظ القلوب في الفد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ادين - عند أصول أذناب 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>الإبل من حيث يطلع قرنا الشيطان - ربيعة ومضر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(4126)، ولفظ مسلم رقم: (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>51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):</w:t>
      </w:r>
      <w:r w:rsidR="006C0DB7"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>ألا إن الإيمان ههنا</w:t>
      </w:r>
      <w:r w:rsidR="006C0DB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وإن القسوة وغلظ القلوب في الفد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>ادين عند أصول أذناب الإبل حيث يطلع قرنا الشيطان في ربيعة ومضر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 w:rsidR="006C0DB7" w:rsidRPr="006C0DB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C0DB7"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P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3942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735A8C57" w14:textId="77777777" w:rsidR="00DD306C" w:rsidRPr="00B15989" w:rsidRDefault="00DD306C" w:rsidP="00A61CD4">
      <w:pPr>
        <w:jc w:val="both"/>
        <w:rPr>
          <w:rtl/>
        </w:rPr>
      </w:pPr>
    </w:p>
    <w:p w14:paraId="73C6DD43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الثامن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2F2356B1" w14:textId="54073673" w:rsidR="00547AF4" w:rsidRPr="002B1061" w:rsidRDefault="002B1061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سعيد </w:t>
      </w:r>
      <w:r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إنه سيأتي قوم يحقرون أعمالكم مع</w:t>
      </w: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أعمالهم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قلنا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: يا رسول الله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أقريش؟ قال: 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لا ولكن أهل اليمن</w:t>
      </w:r>
      <w:r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[أخرجه 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ابن أبي عاصم في الآحاد والمثاني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(4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/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257):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وقال شيخنا مقبل الوادعي </w:t>
      </w:r>
      <w:r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الجامع الصحيح مما ليس في الصحيحين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(4/144): "</w:t>
      </w:r>
      <w:r w:rsidR="00547AF4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هذا حديث </w:t>
      </w:r>
      <w:r w:rsidR="00547AF4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صحيح"].</w:t>
      </w:r>
    </w:p>
    <w:p w14:paraId="79C187CF" w14:textId="77777777" w:rsidR="00DD306C" w:rsidRPr="00B15989" w:rsidRDefault="00DD306C" w:rsidP="00A61CD4">
      <w:pPr>
        <w:jc w:val="both"/>
        <w:rPr>
          <w:rtl/>
        </w:rPr>
      </w:pPr>
    </w:p>
    <w:p w14:paraId="1084034B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التاسع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37F07B9" w14:textId="26200AFA" w:rsidR="00E30D1B" w:rsidRPr="002B1061" w:rsidRDefault="00C67249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عن عبد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الله بن فيروز الديلمي عن أبيه: 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((أ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نهم أسلموا وكان فيمن أسلم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فبعثوا وفدهم إلى رسول الله </w:t>
      </w:r>
      <w:r w:rsidR="002B106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B106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B106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B106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B106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ببيعتهم وإسلامهم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فقبل ذلك رسول الله </w:t>
      </w:r>
      <w:r w:rsidR="002B106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B106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B106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B106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B106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منهم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فقالوا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رسول الله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نحن من قد عرفت وجئنا من حيث قد علمت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وأسلمنا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>نا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؟!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 ورسوله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قالوا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حسبنا رضينا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 أحمد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(4/232)، </w:t>
      </w:r>
      <w:r w:rsidR="00425A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425A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حه </w:t>
      </w:r>
      <w:r w:rsidR="00425AE4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شعيب الأرن</w:t>
      </w:r>
      <w:r w:rsidR="00425AE4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425AE4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ؤوط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425AE4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وقال شيخنا مقبل الوادعي 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="002B1061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الجامع الصحيح مما ليس في الصحيحين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(4/144): "</w:t>
      </w:r>
      <w:r w:rsidR="00E30D1B" w:rsidRPr="002B106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هذا حديث </w:t>
      </w:r>
      <w:r w:rsidR="00E30D1B" w:rsidRPr="002B106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صحيح"].</w:t>
      </w:r>
    </w:p>
    <w:p w14:paraId="2B5815E1" w14:textId="77777777" w:rsidR="00DD306C" w:rsidRPr="00B15989" w:rsidRDefault="00DD306C" w:rsidP="00A61CD4">
      <w:pPr>
        <w:jc w:val="both"/>
        <w:rPr>
          <w:rtl/>
        </w:rPr>
      </w:pPr>
    </w:p>
    <w:p w14:paraId="6D4C3220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العاشر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F2BEA37" w14:textId="40B665C0" w:rsidR="003E7E83" w:rsidRPr="00D313D0" w:rsidRDefault="003E7E83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ابن الديلمي قال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: حدثني أبي فيروز</w:t>
      </w:r>
      <w:r w:rsidR="00D313D0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D313D0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أنه أتى النبي </w:t>
      </w:r>
      <w:r w:rsidR="00D313D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D313D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D313D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D313D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D313D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D313D0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فقال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: يا رسول الله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إنا من قد علمت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وجئنا من بين ظهراني من قد علمت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فم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ولي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نا؟ قال</w:t>
      </w:r>
      <w:r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>: الله ورسوله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D313D0" w:rsidRPr="00D313D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قال: حسبنا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D313D0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 أبو يعلى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(12/203)</w:t>
      </w:r>
      <w:r w:rsidR="00C6271E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وهو في الجامع الصحيح مما ليس في الصحيحين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6271E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(4/144-145)</w:t>
      </w:r>
      <w:r w:rsidR="00E305CB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لشيخنا مقبل الوادعي </w:t>
      </w:r>
      <w:r w:rsidR="00AB72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E305CB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="00AB72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="00D313D0" w:rsidRPr="00D31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72C50BBB" w14:textId="77777777" w:rsidR="00DD306C" w:rsidRPr="00B15989" w:rsidRDefault="00DD306C" w:rsidP="00A61CD4">
      <w:pPr>
        <w:jc w:val="both"/>
        <w:rPr>
          <w:rtl/>
        </w:rPr>
      </w:pPr>
    </w:p>
    <w:p w14:paraId="0C5FF747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الحادي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589E1976" w14:textId="294E2781" w:rsidR="003E7E83" w:rsidRPr="007A72D9" w:rsidRDefault="003E7E83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عن ع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مران بن حصين 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عنهما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دخلت على النبي </w:t>
      </w:r>
      <w:r w:rsidR="007A72D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A72D9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7A72D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7A72D9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7A72D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وعقلت ناقتي بالباب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فأتاه ناس من بني تميم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اقبلوا الب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ش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رى يا بني تميم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قالوا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قد بشرتنا فأع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ط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نا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مرتين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ثم دخل عليه ناس من أهل اليمن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اقبلوا الب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ش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رى يا أهل 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إذ لم يقبله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ا بنو تميم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. قالوا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قد ق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لنا يا رسول الله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قالوا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جئناك نسألك عن هذا الأمر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؟!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كان الله ولم يكن شيء غيره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وكان عرشه على الماء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وكتب في الذكر كل شيء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7A72D9"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وخلق السماوات والأرض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فنادى م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ناد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ذهبت ناقت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6724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ك يا 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>بن الحصين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فانطلقت فإذا هي يقطع دونها السراب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A72D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فوالله لوددت أني كنت تركتها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(3019)]</w:t>
      </w:r>
      <w:r w:rsidR="007A72D9" w:rsidRPr="007A72D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4443A653" w14:textId="77777777" w:rsidR="00DD306C" w:rsidRPr="00B15989" w:rsidRDefault="00DD306C" w:rsidP="00A61CD4">
      <w:pPr>
        <w:jc w:val="both"/>
        <w:rPr>
          <w:rtl/>
        </w:rPr>
      </w:pPr>
    </w:p>
    <w:p w14:paraId="72508B8D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الثاني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706926B" w14:textId="76A90200" w:rsidR="00EE2592" w:rsidRPr="00E25901" w:rsidRDefault="00CD4F70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عقبة بن عامر </w:t>
      </w:r>
      <w:r w:rsidR="00402C1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402C1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402C1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402C1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يقول</w:t>
      </w:r>
      <w:r w:rsidR="00402C1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سمعت رسول الله </w:t>
      </w:r>
      <w:r w:rsidR="00402C12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402C12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402C12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402C12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402C12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402C1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402C1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يقول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402C1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أهل اليمن أرق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قلوب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ا وألي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أفئدة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وأنجع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EE2592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طاعة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ً))؛</w:t>
      </w:r>
      <w:r w:rsidR="00EE259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أحمد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E259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(4/154)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25901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وحس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E25901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نه</w:t>
      </w:r>
      <w:r w:rsidR="005735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الهيثمي في المجمع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735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(9/490)،</w:t>
      </w:r>
      <w:r w:rsidR="00E25901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735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E25901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شعيب الأرن</w:t>
      </w:r>
      <w:r w:rsidR="00E25901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E25901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ؤوط</w:t>
      </w:r>
      <w:r w:rsid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والألباني في سلسلة الأحاديث الصحيحة رقم: (</w:t>
      </w:r>
      <w:r w:rsidR="00E25901" w:rsidRPr="00E25901">
        <w:rPr>
          <w:rFonts w:ascii="Traditional Arabic" w:hAnsi="Traditional Arabic" w:cs="Traditional Arabic"/>
          <w:color w:val="000000"/>
          <w:sz w:val="36"/>
          <w:szCs w:val="36"/>
          <w:rtl/>
        </w:rPr>
        <w:t>1775</w:t>
      </w:r>
      <w:r w:rsid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EE259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="00402C12" w:rsidRPr="00E259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722BBF73" w14:textId="77777777" w:rsidR="00DD306C" w:rsidRPr="00B15989" w:rsidRDefault="00DD306C" w:rsidP="00A61CD4">
      <w:pPr>
        <w:jc w:val="both"/>
        <w:rPr>
          <w:rtl/>
        </w:rPr>
      </w:pPr>
    </w:p>
    <w:p w14:paraId="135CA1E8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الثالث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3BBEFF6" w14:textId="1D333FB1" w:rsidR="00F17F7D" w:rsidRPr="00AB6D0A" w:rsidRDefault="00402C12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سعيد </w:t>
      </w:r>
      <w:r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B6D0A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B6D0A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AB6D0A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أهل اليمن أرق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أفئدة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، وألين قلوب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F17F7D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ابن أبي عاصم في الآحاد والمثاني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(4</w:t>
      </w:r>
      <w:r w:rsidR="00F17F7D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/</w:t>
      </w:r>
      <w:r w:rsidR="00F17F7D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257)</w:t>
      </w:r>
      <w:r w:rsidR="00F17F7D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وقال شيخنا مقبل الوادعي </w:t>
      </w:r>
      <w:r w:rsid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7F7D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7F7D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الجامع الصحيح مما ليس في الصحيحين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17F7D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(4/145): "هذا حديث صحيح"].</w:t>
      </w:r>
    </w:p>
    <w:p w14:paraId="3BF1906D" w14:textId="77777777" w:rsidR="00DD306C" w:rsidRPr="00B15989" w:rsidRDefault="00DD306C" w:rsidP="00A61CD4">
      <w:pPr>
        <w:jc w:val="both"/>
        <w:rPr>
          <w:rtl/>
        </w:rPr>
      </w:pPr>
    </w:p>
    <w:p w14:paraId="0B1A0AFB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3D3E7A31" w14:textId="311EF141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الرابع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20E2866A" w14:textId="49ACE939" w:rsidR="00C62292" w:rsidRDefault="00C40578" w:rsidP="00A61CD4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أنس بن مالك </w:t>
      </w:r>
      <w:r w:rsidR="00AB6D0A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B6D0A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AB6D0A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B6D0A"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AB6D0A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((</w:t>
      </w: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لما جاء أهل اليمن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رسول الله </w:t>
      </w:r>
      <w:r w:rsidR="00AB6D0A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B6D0A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AB6D0A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AB6D0A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AB6D0A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B6D0A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قد جاءكم أهل 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وهم أول من جاء بالمصافحة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 [أخرجه أبو دا</w:t>
      </w:r>
      <w:r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ود رقم: (5215)</w:t>
      </w:r>
      <w:r w:rsidR="00AB72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وصح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AB72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حه الألباني</w:t>
      </w:r>
      <w:r w:rsidR="00A32D22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="00AB72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="00AB6D0A"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</w:p>
    <w:p w14:paraId="2D4B5777" w14:textId="77777777" w:rsidR="00092A4F" w:rsidRPr="00092A4F" w:rsidRDefault="00092A4F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3E674A98" w14:textId="77777777" w:rsidR="00DD306C" w:rsidRPr="001340A5" w:rsidRDefault="00092A4F" w:rsidP="00A61CD4">
      <w:pPr>
        <w:jc w:val="both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 w:rsidRPr="001340A5">
        <w:rPr>
          <w:rFonts w:ascii="Traditional Arabic" w:eastAsia="Times New Roman" w:hAnsi="Traditional Arabic" w:cs="Traditional Arabic" w:hint="cs"/>
          <w:b/>
          <w:bCs/>
          <w:color w:val="FF0000"/>
          <w:kern w:val="36"/>
          <w:sz w:val="44"/>
          <w:szCs w:val="44"/>
          <w:rtl/>
          <w:lang w:bidi="ar-YE"/>
        </w:rPr>
        <w:t xml:space="preserve"> </w:t>
      </w:r>
      <w:r w:rsidR="00DD306C" w:rsidRPr="001340A5"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  <w:t>الحديث الخامس عشر</w:t>
      </w:r>
      <w:r w:rsidR="00DD306C" w:rsidRPr="001340A5">
        <w:rPr>
          <w:rFonts w:ascii="Traditional Arabic" w:eastAsia="Times New Roman" w:hAnsi="Traditional Arabic" w:cs="Traditional Arabic" w:hint="cs"/>
          <w:b/>
          <w:bCs/>
          <w:color w:val="FF0000"/>
          <w:kern w:val="36"/>
          <w:sz w:val="44"/>
          <w:szCs w:val="44"/>
          <w:rtl/>
          <w:lang w:bidi="ar-YE"/>
        </w:rPr>
        <w:t>:</w:t>
      </w:r>
    </w:p>
    <w:p w14:paraId="1BA5854F" w14:textId="49AA669D" w:rsidR="00C62292" w:rsidRPr="00092A4F" w:rsidRDefault="00C62292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أنس بن مالك </w:t>
      </w:r>
      <w:r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AB6D0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B6D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قال: 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لما جاء أهل اليمن قال النبي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قد أقبل أهل اليمن وهم أرق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قلوب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ا منكم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قال أن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س-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: وهم أول من جاء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بالمصافحة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أخرجه البخاري في الأدب المفرد 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رقم: 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(967)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وأحمد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(3/212-251)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واللفظ للبخاري</w:t>
      </w:r>
      <w:r w:rsidR="00C6724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والزيادة لأحمد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وهو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سلسلة الأحاديث الصحيحة رقم: (</w:t>
      </w:r>
      <w:r w:rsidRPr="00092A4F">
        <w:rPr>
          <w:rFonts w:ascii="Traditional Arabic" w:hAnsi="Traditional Arabic" w:cs="Traditional Arabic"/>
          <w:color w:val="000000"/>
          <w:sz w:val="36"/>
          <w:szCs w:val="36"/>
          <w:rtl/>
        </w:rPr>
        <w:t>527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</w:t>
      </w:r>
    </w:p>
    <w:p w14:paraId="37F7E43E" w14:textId="77777777" w:rsidR="00A32D22" w:rsidRPr="00A32D22" w:rsidRDefault="00A32D22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BFBEF5F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السادس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4B1AE8FA" w14:textId="1E0D7E68" w:rsidR="008C5958" w:rsidRPr="00214E6B" w:rsidRDefault="001A0D28" w:rsidP="00533D3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عن عبد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الله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بن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عمرو -رضي الله عنه</w:t>
      </w:r>
      <w:r w:rsid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ما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قال: قال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رسول</w:t>
      </w:r>
      <w:r w:rsidR="00214E6B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14E6B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14E6B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14E6B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14E6B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14E6B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E1D3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AE1D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214E6B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الإيمان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يمان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وهم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وإلي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وإن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بَعُدَ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منهم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المَرْبَعُ،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ويوشك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أَنْ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يأتوكم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أنصار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وأعوان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؛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فآمركم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بهم</w:t>
      </w:r>
      <w:r w:rsidR="008C5958" w:rsidRPr="00214E6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خير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214E6B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ا))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؛ 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[أخرجه </w:t>
      </w:r>
      <w:r w:rsidR="008C5958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الطبراني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C5958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(14/76)</w:t>
      </w:r>
      <w:r w:rsidR="00AE1D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3178CC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33CC8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وحس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833CC8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نه المناوي، و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قال الهيثمي في المجمع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(10/55):</w:t>
      </w:r>
      <w:r w:rsidR="00833CC8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وإ</w:t>
      </w:r>
      <w:r w:rsidR="003178CC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سناده حسن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3178CC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33D3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وحس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533D3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533D3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 شيخنا مقبل الوادعي -رحمه الله-</w:t>
      </w:r>
      <w:r w:rsidR="00F426C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33D3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في </w:t>
      </w:r>
      <w:r w:rsidR="003178CC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رياض الجنة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78CC" w:rsidRPr="00214E6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(ص:102)</w:t>
      </w:r>
      <w:r w:rsidR="00AE1D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62689403" w14:textId="77777777" w:rsidR="00DD306C" w:rsidRPr="00B15989" w:rsidRDefault="00DD306C" w:rsidP="00A61CD4">
      <w:pPr>
        <w:jc w:val="both"/>
        <w:rPr>
          <w:rtl/>
        </w:rPr>
      </w:pPr>
    </w:p>
    <w:p w14:paraId="61032515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السابع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50B28958" w14:textId="3CC1EFBF" w:rsidR="00DD306C" w:rsidRPr="0039236C" w:rsidRDefault="00684C4F" w:rsidP="00A61CD4">
      <w:pPr>
        <w:tabs>
          <w:tab w:val="left" w:pos="7562"/>
        </w:tabs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>محمد بن سيرين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سمعت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أب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هريرة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يقول</w:t>
      </w:r>
      <w:r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(</w:t>
      </w:r>
      <w:r w:rsidRPr="0079451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(لما نزلت: 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إِذَا جَاءَ نَصْرُ اللَّهِ وَالْفَتْحُ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}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[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النصر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:1]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>، قال</w:t>
      </w:r>
      <w:r w:rsid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: أتاكم أهل اليمن؛ هم أرق</w:t>
      </w:r>
      <w:r w:rsidR="00970C9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قلوب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>، الإيمان يمان، الفقه يمان، الحكمة يمانية)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)؛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أخرجه عبد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الرزاق في تفسيره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>(2/ 404)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ومن طريقه أحمد في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>مسنده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>(2/277)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قال الألباني </w:t>
      </w:r>
      <w:r w:rsidR="006F3AC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في </w:t>
      </w:r>
      <w:r w:rsidRPr="00092A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سلسلة الأحاديث الصحيحة رقم: (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>3369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Pr="00684C4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قلت: </w:t>
      </w:r>
      <w:r w:rsid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وهذا إسناد صحيح على شرط الشيخين</w:t>
      </w:r>
      <w:r w:rsidRPr="00684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"]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6C4BD254" w14:textId="77777777" w:rsidR="00CE499B" w:rsidRPr="00684C4F" w:rsidRDefault="00CE499B" w:rsidP="00A61CD4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33D0C6CB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الثامن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B673156" w14:textId="523BF11B" w:rsidR="00A65F29" w:rsidRPr="0039236C" w:rsidRDefault="00A65F29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ابن عباس 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</w:t>
      </w:r>
      <w:r w:rsid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ما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قال: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لما نزلت 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إِذَا جَاءَ نَصْرُ اللَّهِ وَالْفَتْحُ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}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[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النصر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:1]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إلى آخر السورة؛ قال: نُعِيت لرسول الله 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39236C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نفسه حين أنزلت، </w:t>
      </w:r>
      <w:r w:rsidR="001702B5">
        <w:rPr>
          <w:rFonts w:ascii="Traditional Arabic" w:hAnsi="Traditional Arabic" w:cs="Traditional Arabic"/>
          <w:color w:val="000000"/>
          <w:sz w:val="36"/>
          <w:szCs w:val="36"/>
          <w:rtl/>
        </w:rPr>
        <w:t>فأخذ في أشد ما كان [قط] اجتهاد</w:t>
      </w:r>
      <w:r w:rsidR="001702B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1702B5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أمر الآخرة، وقال رسول الله 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39236C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بعد ذلك: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جاء الفتح، و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جاء نصر الله، وجاء أهل اليمن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فقال رجل: يا رسول الله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وما أهل اليمن؛ قال: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قوم رقيقة قلوبهم، لي</w:t>
      </w:r>
      <w:r w:rsidR="00970C9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نة قلوبهم، الإيمان يمان، والحكمة يمانية، والفقه يمان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="00323B7A">
        <w:rPr>
          <w:rFonts w:ascii="Traditional Arabic" w:hAnsi="Traditional Arabic" w:cs="Traditional Arabic"/>
          <w:color w:val="000000"/>
          <w:sz w:val="36"/>
          <w:szCs w:val="36"/>
          <w:rtl/>
        </w:rPr>
        <w:t>أخرجه النسائي في السنن الكبرى (6/525/11712)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323B7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والطبراني في المعجم الكبير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23B7A">
        <w:rPr>
          <w:rFonts w:ascii="Traditional Arabic" w:hAnsi="Traditional Arabic" w:cs="Traditional Arabic"/>
          <w:color w:val="000000"/>
          <w:sz w:val="36"/>
          <w:szCs w:val="36"/>
          <w:rtl/>
        </w:rPr>
        <w:t>(11/328ـ329)، والأوسط</w:t>
      </w:r>
      <w:r w:rsidR="00323B7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(3/15/2017)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وله شواهد].</w:t>
      </w:r>
    </w:p>
    <w:p w14:paraId="70DC970B" w14:textId="77777777" w:rsidR="000171DF" w:rsidRPr="000171DF" w:rsidRDefault="000171DF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599B62ED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التاسع عشر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92F0786" w14:textId="666B1A65" w:rsidR="00A65F29" w:rsidRPr="0039236C" w:rsidRDefault="00A65F29" w:rsidP="001A0D28">
      <w:pPr>
        <w:tabs>
          <w:tab w:val="left" w:pos="7562"/>
        </w:tabs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عياض الأشعري 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="0039236C"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لما نزلت هذه الآية: 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{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يَاأَيُّهَا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الَّذِينَ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آمَنُوا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مَنْ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يَرْتَدَّ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مِنْكُمْ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عَنْ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دِينِهِ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فَسَوْفَ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يَأْتِي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اللَّهُ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بِقَوْمٍ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يُحِبُّهُمْ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وَيُحِبُّونَهُ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} [</w:t>
      </w:r>
      <w:r w:rsidR="001A0D28" w:rsidRP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المائدة</w:t>
      </w:r>
      <w:r w:rsidR="001A0D28" w:rsidRPr="001A0D28">
        <w:rPr>
          <w:rFonts w:ascii="Traditional Arabic" w:hAnsi="Traditional Arabic" w:cs="Traditional Arabic"/>
          <w:color w:val="000000"/>
          <w:sz w:val="36"/>
          <w:szCs w:val="36"/>
          <w:rtl/>
        </w:rPr>
        <w:t>: 54]</w:t>
      </w:r>
      <w:r w:rsid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؛ أوْمأ رسول الله</w:t>
      </w:r>
      <w:r w:rsid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39236C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39236C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إ</w:t>
      </w:r>
      <w:r w:rsid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لى أبي موسى بشيء كان معه، فقال:</w:t>
      </w:r>
      <w:r w:rsid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هم قوم هذا)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)؛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أخرجه الحاكم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(2/313)، وابن أبي شيبة في المصنف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(12/125)، وابن سعد في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الطبقات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(4/107)، وابن جرير في التفسير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(6/183)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، والطب</w:t>
      </w:r>
      <w:r w:rsidR="0039236C"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راني في المعجم الكبير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(17/371/1016)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CC5EF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وقال في المجمع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C5EF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(7/16)</w:t>
      </w:r>
      <w:r w:rsidR="0046640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"ورجاله رجال الصحيح"</w:t>
      </w:r>
      <w:r w:rsidR="00CC5EF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ه الألباني </w:t>
      </w:r>
      <w:r w:rsidR="008467A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في 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سلسلة الأحاديث الصحيحة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 رقم: (</w:t>
      </w:r>
      <w:r w:rsidRPr="0039236C">
        <w:rPr>
          <w:rFonts w:ascii="Traditional Arabic" w:hAnsi="Traditional Arabic" w:cs="Traditional Arabic"/>
          <w:color w:val="000000"/>
          <w:sz w:val="36"/>
          <w:szCs w:val="36"/>
          <w:rtl/>
        </w:rPr>
        <w:t>3368</w:t>
      </w:r>
      <w:r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</w:t>
      </w:r>
      <w:r w:rsidR="0039236C" w:rsidRPr="0039236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5C4068F5" w14:textId="77777777" w:rsidR="00DD306C" w:rsidRPr="00B15989" w:rsidRDefault="00DD306C" w:rsidP="00A61CD4">
      <w:pPr>
        <w:jc w:val="both"/>
        <w:rPr>
          <w:rtl/>
        </w:rPr>
      </w:pPr>
    </w:p>
    <w:p w14:paraId="146C0CEE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2E077192" w14:textId="5B4C2D20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E9CBD76" w14:textId="1A9B01FD" w:rsidR="00EC5C13" w:rsidRDefault="00EC5C13" w:rsidP="00971E06">
      <w:pPr>
        <w:tabs>
          <w:tab w:val="left" w:pos="7562"/>
        </w:tabs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ابن عباس </w:t>
      </w:r>
      <w:r w:rsidR="00A21F39"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عنهما</w:t>
      </w:r>
      <w:r w:rsidR="00A21F39"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21F39"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A21F39"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كان أهل اليمن يحج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ون ولا يتزو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دون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ويقولون</w:t>
      </w:r>
      <w:r w:rsidR="00A21F39"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نحن المتوك</w:t>
      </w:r>
      <w:r w:rsidR="001A0D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لون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فإذا قدموا مكة سألوا الناس</w:t>
      </w:r>
      <w:r w:rsidR="00970C9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فأنزل الله تعالى</w:t>
      </w:r>
      <w:r w:rsidR="00A21F39"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A21F39"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>{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وَتَزَوَّدُوا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فَإِنَّ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خَيْرَ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الزَّادِ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التَّقْوَى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>} [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البقرة</w:t>
      </w:r>
      <w:r w:rsidR="00971E06" w:rsidRPr="00971E06">
        <w:rPr>
          <w:rFonts w:ascii="Traditional Arabic" w:hAnsi="Traditional Arabic" w:cs="Traditional Arabic"/>
          <w:color w:val="000000"/>
          <w:sz w:val="36"/>
          <w:szCs w:val="36"/>
          <w:rtl/>
        </w:rPr>
        <w:t>: 197]</w:t>
      </w:r>
      <w:r w:rsid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971E06" w:rsidRP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 البخاري رقم: (1451)]</w:t>
      </w:r>
      <w:r w:rsid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0E1D4664" w14:textId="77777777" w:rsidR="00C304FD" w:rsidRDefault="00C304FD" w:rsidP="00A61CD4">
      <w:pPr>
        <w:tabs>
          <w:tab w:val="left" w:pos="7562"/>
        </w:tabs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14221ACF" w14:textId="21D3917D" w:rsidR="00DD306C" w:rsidRPr="00533EC3" w:rsidRDefault="00533EC3" w:rsidP="00A61CD4">
      <w:pPr>
        <w:tabs>
          <w:tab w:val="left" w:pos="7562"/>
        </w:tabs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قال أبو مسعود </w:t>
      </w:r>
      <w:r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>كان أهل اليمن أو ناس من أهل اليمن يحج</w:t>
      </w:r>
      <w:r w:rsid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>ون ولا يتزودون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ويقولون</w:t>
      </w:r>
      <w:r w:rsidRP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نحن المتوك</w:t>
      </w:r>
      <w:r w:rsid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>لون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فأنزل الله سبحانه</w:t>
      </w:r>
      <w:r w:rsid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{وَتَزَوَّدُوا فَإِنَّ خَيْرَ الزَّادِ التَّقْوَى</w:t>
      </w:r>
      <w:r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} </w:t>
      </w:r>
      <w:r w:rsidRPr="00A21F39">
        <w:rPr>
          <w:rFonts w:ascii="Traditional Arabic" w:hAnsi="Traditional Arabic" w:cs="Traditional Arabic"/>
          <w:color w:val="000000"/>
          <w:sz w:val="36"/>
          <w:szCs w:val="36"/>
          <w:rtl/>
        </w:rPr>
        <w:t>[البقرة:197]</w:t>
      </w:r>
      <w:r w:rsidR="00B87BC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21F3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</w:t>
      </w:r>
      <w:r w:rsidR="00B87BC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أبو دا</w:t>
      </w:r>
      <w:r w:rsidRP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ود رقم: (</w:t>
      </w:r>
      <w:r w:rsidRPr="00533EC3">
        <w:rPr>
          <w:rFonts w:ascii="Traditional Arabic" w:hAnsi="Traditional Arabic" w:cs="Traditional Arabic"/>
          <w:color w:val="000000"/>
          <w:sz w:val="36"/>
          <w:szCs w:val="36"/>
          <w:rtl/>
        </w:rPr>
        <w:t>1732</w:t>
      </w:r>
      <w:r w:rsidRP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وهو صحيح، صح</w:t>
      </w:r>
      <w:r w:rsidR="00971E0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حه الألباني</w:t>
      </w:r>
      <w:r w:rsidRPr="00533E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7B6B3EAD" w14:textId="77777777" w:rsidR="00533EC3" w:rsidRPr="00B15989" w:rsidRDefault="00533EC3" w:rsidP="00A61CD4">
      <w:pPr>
        <w:tabs>
          <w:tab w:val="left" w:pos="7562"/>
        </w:tabs>
        <w:jc w:val="both"/>
        <w:rPr>
          <w:rtl/>
        </w:rPr>
      </w:pPr>
    </w:p>
    <w:p w14:paraId="5C507DFD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الحادي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6FE3897" w14:textId="75EF74BE" w:rsidR="00EF7FAA" w:rsidRPr="003B676E" w:rsidRDefault="00EF7FAA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جبير بن مطعم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 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قال: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بينا نحن مع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بطريق مكة إذ قال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يطلع عليكم أهل اليمن كأنهم السحاب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هم خيار من في الأرض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 رجل من الأنصار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ولا نحن يا رسول الله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فسكت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ولا نحن يا رسول الله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فسكت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ولا نحن يا رسول الله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 في الثالثة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كلمة ضعيفة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64AD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لا أنتم قال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)). 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[أخرجه أحمد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(4/84)، والبزار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(3/317)، وأبو يعلى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(6/451)، وابن أبي شيبة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(12/184)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وقال شيخنا مقبل الوادعي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الجامع الصحيح مما ليس في الصحيحين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(4/143): "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هذا حديث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حسن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...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31CDBEFD" w14:textId="77777777" w:rsidR="00180C23" w:rsidRPr="003B1533" w:rsidRDefault="00180C23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3D24CA59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الثاني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47739B63" w14:textId="5B7665A7" w:rsidR="00F62B97" w:rsidRPr="00784CAE" w:rsidRDefault="001A2229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سلمة بن نفيل السكوني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قال:</w:t>
      </w:r>
      <w:r w:rsidR="00F62B97"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دنوت من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حتى كادت ركبتا</w:t>
      </w:r>
      <w:r w:rsidR="00664AD7">
        <w:rPr>
          <w:rFonts w:ascii="Traditional Arabic" w:hAnsi="Traditional Arabic" w:cs="Traditional Arabic"/>
          <w:color w:val="000000"/>
          <w:sz w:val="36"/>
          <w:szCs w:val="36"/>
          <w:rtl/>
        </w:rPr>
        <w:t>ي تمسان فخذه، فقلت: يارسول الله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64AD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تركت الخيل، وألق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ى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السلاح، وزعم أقوام أن لا قتال! فقال: كذبوا! الآن جاء القتال، لا تزال من أ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تي أمة قائمة على الحق، ظاهرة على الناس، يزيغ الله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قلوب قوم قاتلوهم لينالوا منهم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F62B97"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وقال وهو مول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ٍّ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ظهره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>إلى اليمن:</w:t>
      </w:r>
      <w:r w:rsidR="00F62B97"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إني أجد نفس الرحمن من هنا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...))؛</w:t>
      </w:r>
      <w:r w:rsidR="00F62B97"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أخ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رجه الطبراني في المعجم الكبير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(7/60/6358)</w:t>
      </w:r>
      <w:r w:rsidR="00F62B97"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وصححه الألباني في سلسلة الأحاديث الصحيحة (</w:t>
      </w:r>
      <w:r w:rsidR="00F62B97"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3367</w:t>
      </w:r>
      <w:r w:rsidR="00F62B97"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391D03C0" w14:textId="77777777" w:rsidR="00DD306C" w:rsidRPr="00B15989" w:rsidRDefault="00DD306C" w:rsidP="00A61CD4">
      <w:pPr>
        <w:jc w:val="both"/>
        <w:rPr>
          <w:rtl/>
        </w:rPr>
      </w:pPr>
    </w:p>
    <w:p w14:paraId="2925ADF9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الثالث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258FFF67" w14:textId="0F49A5D1" w:rsidR="007B7686" w:rsidRPr="00317237" w:rsidRDefault="00E14C0F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سلمة بن نفيل السكوني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قال:</w:t>
      </w:r>
      <w:r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7B7686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رَجُلٌ: </w:t>
      </w:r>
      <w:r w:rsidR="00664AD7">
        <w:rPr>
          <w:rFonts w:ascii="Traditional Arabic" w:hAnsi="Traditional Arabic" w:cs="Traditional Arabic"/>
          <w:color w:val="000000"/>
          <w:sz w:val="36"/>
          <w:szCs w:val="36"/>
          <w:rtl/>
        </w:rPr>
        <w:t>يارسول الله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7B7686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أُذِيلَتِ الْخَيْلُ وَأُلْقِيَ السِّلاحُ، وَزَعَمُوا أَنْ لا قِتَالَ، فَقَالَ رَسُولُ اللَّهِ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كذبوا!</w:t>
      </w:r>
      <w:r w:rsidR="007B7686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الآن جاء القتال، لا تزال أ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تي أ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ة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قائمة على الحق، ظاهرة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7B7686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>وقال وهو مول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ٍّ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ظهره إلى اليمن:</w:t>
      </w:r>
      <w:r w:rsidRPr="00784CA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784CA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إني أجد نفس الرحمن </w:t>
      </w:r>
      <w:r w:rsidR="00FF24B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ههنا</w:t>
      </w:r>
      <w:r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...</w:t>
      </w:r>
      <w:r w:rsidR="007B7686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 w:rsidR="00FF24B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="007B7686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E5AC2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[أخرجه 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البزار </w:t>
      </w:r>
      <w:r w:rsidR="00E25E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>رحمه الله</w:t>
      </w:r>
      <w:r w:rsidR="00E25E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 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7B7686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>9</w:t>
      </w:r>
      <w:r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/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>150</w:t>
      </w:r>
      <w:r w:rsidR="007B7686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7B7686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وهو في الصحيح المسند مما ليس في الصحيحين لشيخنا مقبل الوادعي </w:t>
      </w:r>
      <w:r w:rsidR="00E25E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B7686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="00E25E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E5AC2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2045D302" w14:textId="77777777" w:rsidR="00DD306C" w:rsidRPr="00B15989" w:rsidRDefault="00DD306C" w:rsidP="00A61CD4">
      <w:pPr>
        <w:jc w:val="both"/>
        <w:rPr>
          <w:rtl/>
        </w:rPr>
      </w:pPr>
    </w:p>
    <w:p w14:paraId="31BCBD3B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الرابع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0B4618B" w14:textId="7B2EAA46" w:rsidR="00180C23" w:rsidRPr="00317237" w:rsidRDefault="00317237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هريرة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قال</w:t>
      </w:r>
      <w:r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180C23"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(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(الإيمان يمان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والحكمة يمانية، وأجد نفس الرحمن من قبل اليمن، ألا إن الكفر والفسوق وقسوة القلب في الفد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َّادين أصحاب المعز والوبر))؛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ابن أبي عاصم في الآحاد والمثاني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(4/263)، والطبراني في مسند الشاميين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(2/149)</w:t>
      </w:r>
      <w:r w:rsidR="00C51D02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2E5E8A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وقال محققه حمدي السلفي</w:t>
      </w:r>
      <w:r w:rsidR="003C0CD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-رحمه الله-</w:t>
      </w:r>
      <w:r w:rsidR="002E5E8A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"</w:t>
      </w:r>
      <w:r w:rsidR="00C51D02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2E5E8A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رواه </w:t>
      </w:r>
      <w:r w:rsidR="00C51D02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أحمد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51D02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(2/541)</w:t>
      </w:r>
      <w:r w:rsidR="00664AD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وشبيب من شيوخ حريز، ووث</w:t>
      </w:r>
      <w:r w:rsidR="002E5E8A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قه ابن حبان"</w:t>
      </w:r>
      <w:r w:rsidR="00180C23"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130ED48F" w14:textId="77777777" w:rsidR="009D3958" w:rsidRPr="00AC1564" w:rsidRDefault="009D3958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3AFD3B3B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الخامس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FD612A3" w14:textId="3E714419" w:rsidR="00CE5BD2" w:rsidRPr="00110D86" w:rsidRDefault="00110D86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إسحاق بن سعيد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أبيه قال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صدرت مع 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بن عمر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يوم الصدر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فمرت بنا ر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فقة يمانية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ورحالهم الأ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A936D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وخ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ط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م إبلهم الج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F73CB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F73CB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 عبد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الله بن عمر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من أحب أن ينظر إلى أشبه ر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312E01">
        <w:rPr>
          <w:rFonts w:ascii="Traditional Arabic" w:hAnsi="Traditional Arabic" w:cs="Traditional Arabic"/>
          <w:color w:val="000000"/>
          <w:sz w:val="36"/>
          <w:szCs w:val="36"/>
          <w:rtl/>
        </w:rPr>
        <w:t>فق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وردت الحج العام برسول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وأصحابه إذ قدموا في حجة الوداع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فلينظر إلى هذه الر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فقة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أحمد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(2/120)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وغيره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وقال شيخنا مقبل الوادعي </w:t>
      </w:r>
      <w:r w:rsidR="003C0CD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="003C0CD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الجامع الصحيح مما ليس في الصحيحين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(4/143): "</w:t>
      </w:r>
      <w:r w:rsidR="00CE5BD2" w:rsidRPr="00110D86">
        <w:rPr>
          <w:rFonts w:ascii="Traditional Arabic" w:hAnsi="Traditional Arabic" w:cs="Traditional Arabic"/>
          <w:color w:val="000000"/>
          <w:sz w:val="36"/>
          <w:szCs w:val="36"/>
          <w:rtl/>
        </w:rPr>
        <w:t>هذا حديث صحيح، رجاله رجال الصحيح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="00CE5BD2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7295C6A3" w14:textId="77777777" w:rsidR="00DD306C" w:rsidRPr="00B15989" w:rsidRDefault="00DD306C" w:rsidP="00A61CD4">
      <w:pPr>
        <w:jc w:val="both"/>
        <w:rPr>
          <w:rtl/>
        </w:rPr>
      </w:pPr>
    </w:p>
    <w:p w14:paraId="76F249BB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السادس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48038823" w14:textId="768BE824" w:rsidR="003178CC" w:rsidRPr="00F73A09" w:rsidRDefault="00347027" w:rsidP="003572B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="009472BF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نس </w:t>
      </w:r>
      <w:r w:rsidR="00A80DBD"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80DBD"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A80DBD"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80DBD"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A80DB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قال: 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سمعت رسول الله </w:t>
      </w:r>
      <w:r w:rsidR="00A80DBD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80DBD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A80DBD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A80DBD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A80DBD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A80DBD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80DBD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يقول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A80DBD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الإيمان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</w:t>
      </w:r>
      <w:r w:rsid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ان</w:t>
      </w:r>
      <w:r w:rsid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="003178CC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572BC" w:rsidRP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هَكَذَا</w:t>
      </w:r>
      <w:r w:rsidR="003572BC" w:rsidRPr="003572B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572BC" w:rsidRP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إِلَى</w:t>
      </w:r>
      <w:r w:rsidR="003572BC" w:rsidRPr="003572B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572BC" w:rsidRP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لَخْمٍ</w:t>
      </w:r>
      <w:r w:rsidR="003572BC" w:rsidRPr="003572B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572BC" w:rsidRPr="003572B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وَجُذَامَ</w:t>
      </w:r>
      <w:r w:rsidR="00312E0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3178CC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أحمد</w:t>
      </w:r>
      <w:r w:rsidR="00FF24B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78CC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(2/120)، </w:t>
      </w:r>
      <w:r w:rsidR="00E50779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ومن طريقه: ابن </w:t>
      </w:r>
      <w:r w:rsidR="003E20B3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عساكر في تاريخ دمشق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50779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(3/150)</w:t>
      </w:r>
      <w:r w:rsidR="00E5077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A80DBD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وأخرجه </w:t>
      </w:r>
      <w:r w:rsidR="009472BF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الضياء رقم: (</w:t>
      </w:r>
      <w:r w:rsidR="009472BF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2324</w:t>
      </w:r>
      <w:r w:rsidR="009472BF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)، </w:t>
      </w:r>
      <w:r w:rsidR="00A80DBD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E50779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الطبراني في مسند الشاميين  (1/297)</w:t>
      </w:r>
      <w:r w:rsidR="00E5077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3E20B3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وهو </w:t>
      </w:r>
      <w:r w:rsidR="003178CC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حديث صحيح</w:t>
      </w:r>
      <w:r w:rsidR="009472BF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E5077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E5077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حه الألباني في السلسلة الصحيحة رقم: (</w:t>
      </w:r>
      <w:r w:rsidR="00E50779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3126</w:t>
      </w:r>
      <w:r w:rsidR="001F560C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9472BF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="001F560C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4A8A94A2" w14:textId="77777777" w:rsidR="00DD306C" w:rsidRPr="00B15989" w:rsidRDefault="00DD306C" w:rsidP="00A61CD4">
      <w:pPr>
        <w:jc w:val="both"/>
        <w:rPr>
          <w:rtl/>
        </w:rPr>
      </w:pPr>
    </w:p>
    <w:p w14:paraId="4174F699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السابع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F252D10" w14:textId="6FBB7571" w:rsidR="00DD306C" w:rsidRPr="00F73A09" w:rsidRDefault="00B51A72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عن جرير بن عبد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الله 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73A09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73A09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كان في الجاهلية بيت يقال له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ذو الخلصة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وكان يقال له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الكعبة اليمانية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أو الكعبة الشأمية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 لي رسول الله </w:t>
      </w:r>
      <w:r w:rsidR="00F73A0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73A09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F73A0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F73A09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F73A0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73A09" w:rsidRPr="00110D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>هل أنت مريحي من ذي الخلصة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فنفرت إليه في خمسين ومائة فارس من أحمس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F73A09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فكسرنا وقتلنا من وجدنا عنده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فأتيناه فأخبرناه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9D3958" w:rsidRPr="00F73A0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فدعا لنا ولأحمس</w:t>
      </w:r>
      <w:r w:rsidR="009D3958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="009D3958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(3611)</w:t>
      </w:r>
      <w:r w:rsidR="00F42AB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ومسلم رقم: (</w:t>
      </w:r>
      <w:r w:rsidR="00F42ABB" w:rsidRPr="00DD5D9C">
        <w:rPr>
          <w:rFonts w:ascii="Traditional Arabic" w:hAnsi="Traditional Arabic" w:cs="Traditional Arabic"/>
          <w:color w:val="000000"/>
          <w:sz w:val="36"/>
          <w:szCs w:val="36"/>
          <w:rtl/>
        </w:rPr>
        <w:t>2476</w:t>
      </w:r>
      <w:r w:rsidR="00F42AB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9D3958" w:rsidRPr="00F73A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103EA4B8" w14:textId="77777777" w:rsidR="00F73A09" w:rsidRPr="00F73A09" w:rsidRDefault="00F73A09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4E41DB85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الثامن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4F8F4B64" w14:textId="543F44E0" w:rsidR="00180C23" w:rsidRPr="00EC5BF0" w:rsidRDefault="00DD5D9C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عتبة بن عبد </w:t>
      </w:r>
      <w:r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نه قال: </w:t>
      </w:r>
      <w:r w:rsidR="0053586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((إ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>ن رجل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>ا قال</w:t>
      </w:r>
      <w:r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رسول الله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العن أهل اليمن فإنهم شديد بأسهم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كثير عددهم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حصينة حصونهم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ثم لعن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الأعجميين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>إذا مر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>وا بكم يسوقون نساءهم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يحملون أبناءهم على عواتقهم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80C23" w:rsidRPr="00EC5B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فإنهم مني وأنا منهم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180C23"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أحمد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80C23"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(4/148)، </w:t>
      </w:r>
      <w:r w:rsidR="007D239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7D2393" w:rsidRPr="007D2393">
        <w:rPr>
          <w:rFonts w:ascii="Traditional Arabic" w:hAnsi="Traditional Arabic" w:cs="Traditional Arabic"/>
          <w:color w:val="000000"/>
          <w:sz w:val="36"/>
          <w:szCs w:val="36"/>
          <w:rtl/>
        </w:rPr>
        <w:t>الطبراني في الكبير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7D2393" w:rsidRPr="007D239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="007D2393" w:rsidRPr="007D2393">
        <w:rPr>
          <w:rFonts w:ascii="Traditional Arabic" w:hAnsi="Traditional Arabic" w:cs="Traditional Arabic"/>
          <w:color w:val="000000"/>
          <w:sz w:val="36"/>
          <w:szCs w:val="36"/>
          <w:rtl/>
        </w:rPr>
        <w:t>17/123</w:t>
      </w:r>
      <w:r w:rsidR="007D2393" w:rsidRPr="007D239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7D2393" w:rsidRPr="007D2393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رقم: 304</w:t>
      </w:r>
      <w:r w:rsidR="007D239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)، </w:t>
      </w:r>
      <w:r w:rsidR="00180C23"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حديث حسن وبقية صرح بالتحديث</w:t>
      </w:r>
      <w:r w:rsid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قال في المجمع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(9/491): "</w:t>
      </w:r>
      <w:r w:rsidR="00EC5BF0" w:rsidRPr="0048211C">
        <w:rPr>
          <w:rFonts w:ascii="Traditional Arabic" w:hAnsi="Traditional Arabic" w:cs="Traditional Arabic"/>
          <w:color w:val="000000"/>
          <w:sz w:val="36"/>
          <w:szCs w:val="36"/>
          <w:rtl/>
        </w:rPr>
        <w:t>وإسنادهما حسن فقد صرح بقية بالسماع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"،</w:t>
      </w:r>
      <w:r w:rsidR="00180C23"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A6F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وحس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8A6F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نه شيخنا الوادعي </w:t>
      </w:r>
      <w:r w:rsidR="0061317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="008A6F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قديم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8A6F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 في </w:t>
      </w:r>
      <w:r w:rsidR="00180C23"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رياض الجنة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80C23"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(ص:103)</w:t>
      </w:r>
      <w:r w:rsidRPr="00EC5B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474C1F82" w14:textId="77777777" w:rsidR="00DD306C" w:rsidRPr="00B15989" w:rsidRDefault="00DD306C" w:rsidP="00A61CD4">
      <w:pPr>
        <w:jc w:val="both"/>
        <w:rPr>
          <w:rtl/>
        </w:rPr>
      </w:pPr>
    </w:p>
    <w:p w14:paraId="6C13D46B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4E619272" w14:textId="1038BF69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التاسع والعشرون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03BFF8D" w14:textId="0015AC26" w:rsidR="00B85F5E" w:rsidRPr="00B85F5E" w:rsidRDefault="00B85F5E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أنس 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زيد بن ثابت 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أن النبي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نظر قبل اليمن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اللهم أقبل بقلوبهم</w:t>
      </w:r>
      <w:r w:rsidR="0053586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وبارك لنا في صاعنا وم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نا)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)؛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أخرجه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الترمذي رقم: (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3934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)، </w:t>
      </w:r>
      <w:r w:rsidR="002367E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وأحمد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367E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(5/185)، وتاريخ دمشق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367E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(1/266-268)، 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حه الألباني </w:t>
      </w:r>
      <w:r w:rsidR="00B459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في تحقيق </w:t>
      </w:r>
      <w:r w:rsidR="00B51A72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المشكاة (6263 / التحقيق الثان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وصحيح الترمذي</w:t>
      </w:r>
      <w:r w:rsidR="005C6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68C7796B" w14:textId="77777777" w:rsidR="00B85F5E" w:rsidRPr="00B85F5E" w:rsidRDefault="00B85F5E" w:rsidP="00A61CD4">
      <w:pPr>
        <w:jc w:val="both"/>
        <w:rPr>
          <w:rtl/>
        </w:rPr>
      </w:pPr>
    </w:p>
    <w:p w14:paraId="4789FCB9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الثلاثون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3B132E8" w14:textId="569D377E" w:rsidR="005B3D37" w:rsidRPr="00D917EB" w:rsidRDefault="005B3D37" w:rsidP="0023100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</w:t>
      </w:r>
      <w:r w:rsidR="00B51A7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بن عباس </w:t>
      </w:r>
      <w:r w:rsidR="0039427F"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427F"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ما</w:t>
      </w:r>
      <w:r w:rsidR="0039427F"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427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رسول الله </w:t>
      </w:r>
      <w:r w:rsidR="0039427F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39427F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39427F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39427F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39427F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39427F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يَخْرُجُ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مِنْ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عَدَنِ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أَبْيَنَ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اثْنَا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عَشَرَ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أَلْفًا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يُنْصَرُونَ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اللَّهَ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وَرَسُولَهُ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هُمْ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خَيْرُ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مَنْ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بَيْنِي</w:t>
      </w:r>
      <w:r w:rsidR="0023100E" w:rsidRPr="0023100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3100E" w:rsidRP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وَبَيْنَهُمْ</w:t>
      </w:r>
      <w:r w:rsid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أحمد</w:t>
      </w:r>
      <w:r w:rsid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(1/333)</w:t>
      </w:r>
      <w:r w:rsidR="00253769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وأبو يعلى</w:t>
      </w:r>
      <w:r w:rsid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53769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(/305)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ومن طريق</w:t>
      </w:r>
      <w:r w:rsidR="0039427F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أحمد أخرجه ابن عساكر في تاريخ دمشق</w:t>
      </w:r>
      <w:r w:rsid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(17/474/1)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39427F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والطبراني في</w:t>
      </w:r>
      <w:r w:rsidR="0039427F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المعجم الكبير</w:t>
      </w:r>
      <w:r w:rsidR="002310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(11/56/11029)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39427F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وهو في سلسلة الأحاديث الصحيحة رقم: (</w:t>
      </w:r>
      <w:r w:rsidR="0039427F"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2782</w:t>
      </w:r>
      <w:r w:rsidR="0039427F"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)، 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وقال شيخنا مقبل الوادعي </w:t>
      </w:r>
      <w:r w:rsid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رحمه الله</w:t>
      </w:r>
      <w:r w:rsid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الجامع الصحيح مما ليس في الصحيحين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(4/145): "</w:t>
      </w:r>
      <w:r w:rsidRPr="00D917EB">
        <w:rPr>
          <w:rFonts w:ascii="Traditional Arabic" w:hAnsi="Traditional Arabic" w:cs="Traditional Arabic"/>
          <w:color w:val="000000"/>
          <w:sz w:val="36"/>
          <w:szCs w:val="36"/>
          <w:rtl/>
        </w:rPr>
        <w:t>هذا حديث صحيح، رجاله رجال الصحيح</w:t>
      </w:r>
      <w:r w:rsidR="00453A5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..."</w:t>
      </w:r>
      <w:r w:rsidRPr="00D917E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0FFA9EC3" w14:textId="77777777" w:rsidR="00DD306C" w:rsidRDefault="00DD306C" w:rsidP="00A61CD4">
      <w:pPr>
        <w:jc w:val="both"/>
        <w:rPr>
          <w:rtl/>
        </w:rPr>
      </w:pPr>
    </w:p>
    <w:p w14:paraId="1CA96653" w14:textId="77777777" w:rsidR="005B3D37" w:rsidRPr="00B15989" w:rsidRDefault="005B3D37" w:rsidP="00A61CD4">
      <w:pPr>
        <w:jc w:val="both"/>
        <w:rPr>
          <w:rtl/>
        </w:rPr>
      </w:pPr>
    </w:p>
    <w:p w14:paraId="29C73C92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الحادي والثلاثون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5B6B6C47" w14:textId="61A52348" w:rsidR="002C7425" w:rsidRPr="002E67F0" w:rsidRDefault="002C7425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عن أبي موسى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E67F0"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B85F5E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2E67F0" w:rsidRPr="00B85F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قال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إن الأشعريين إذا أرملوا في الغزو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أو ق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طعام عيالهم بالمدينة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جمعوا ما كان عندهم في ثوب واحد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ثم اقتسموه بينهم في إناء واحد بالسوي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فهم م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ي وأنا منهم</w:t>
      </w:r>
      <w:r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(2354)، ومسلم رقم: (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2500</w:t>
      </w:r>
      <w:r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)].</w:t>
      </w:r>
    </w:p>
    <w:p w14:paraId="4325C552" w14:textId="77777777" w:rsidR="00DD306C" w:rsidRDefault="00DD306C" w:rsidP="00A61CD4">
      <w:pPr>
        <w:jc w:val="both"/>
        <w:rPr>
          <w:rtl/>
        </w:rPr>
      </w:pPr>
    </w:p>
    <w:p w14:paraId="1B0FB95A" w14:textId="77777777" w:rsidR="002C7425" w:rsidRPr="00B15989" w:rsidRDefault="002C7425" w:rsidP="00A61CD4">
      <w:pPr>
        <w:jc w:val="both"/>
        <w:rPr>
          <w:rtl/>
        </w:rPr>
      </w:pPr>
    </w:p>
    <w:p w14:paraId="6A1F3C3D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45466E03" w14:textId="4B56D550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الثاني والثلاثون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9F74B65" w14:textId="6C9281B0" w:rsidR="00D456D5" w:rsidRPr="002E67F0" w:rsidRDefault="00F5165B" w:rsidP="00BF28D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موسى 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بلغنا مخرج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ونحن باليمن فخرجنا إليه أنا وأخوان لي أنا أصغرهم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أحدهما أبو بردة والآخر أبو رهم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إما قال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بضع وإما قال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ثلاثة وخمسين أو اثنين وخمسين رجل</w:t>
      </w:r>
      <w:r w:rsidR="00BF28D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قومي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فركبنا سفينة فألقتنا سفينتنا إلى النجاشي بالحبشة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فوافقنا جعفر بن أبي طالب فأقمنا معه حتى قدمنا جميع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فوافقنا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حين افتتح خيبر وكان أناس من الناس يقولون لنا 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يعني لأهل السفينة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-: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سبقناكم بالهجرة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. ودخلت أسماء بنت عميس وهي ممن قدم معنا على حفصة زوج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زائرة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وقد كانت هاجرت إلى النجاشي فيمن هاجر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فدخل عمر على حفصة وأسماء عندها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 عمر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حين رأى أسماء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-: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هذه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؟ قالت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أسماء بنت عميس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عمر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آلحبشية هذه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آلبحرية هذه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؟ قالت أسماء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نعم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سبق</w:t>
      </w:r>
      <w:r w:rsidR="000048B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</w:t>
      </w:r>
      <w:r w:rsidR="000048BA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كم بالهجرة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فنحن أح</w:t>
      </w:r>
      <w:r w:rsidR="004028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40288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برسول الله منكم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فغضبت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وقالت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كلا والله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كنتم مع رسول الله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يطعم جائعكم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ويعظ جاهلكم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وكنا في دار - أو في أرض - البعداء البغضاء بالحبشة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وذلك في الله ورسوله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وايم الله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لا أطعم طعام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ولا أشر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ب شراب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ا حتى أذكر ما قلت لرسول ا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لله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ونحن كنا نؤذى ونخاف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وسأذكر ذلك ل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وأسأله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والله 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ولا أكذب ولا أزيغ ولا أزيد عليه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. فلما جاء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قالت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نبي الله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 عمر قال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كذا وكذا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؟ قال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فما قلت له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؟!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قالت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قلت له كذا وكذا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ليس بأحق بي منكم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وله ولأصحابه هجرة واحدة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</w:t>
      </w:r>
      <w:r w:rsidR="002E67F0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كم أنتم - أهل السفينة - هجرتان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. قالت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فلقد رأيت أبا موسى وأصحاب السفينة يأتونني أرسال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يسألونني عن هذا الحديث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ما من الدنيا شيء هم به أفرح ولا أعظم في أنفسهم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مما قال لهم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. قال أبو بردة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قالت أسماء</w:t>
      </w:r>
      <w:r w:rsidR="002E67F0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رأيت أبا موسى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وإنه ليستعيد هذا الحديث مني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D456D5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3990</w:t>
      </w:r>
      <w:r w:rsidR="00D456D5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)، ومسلم رقم: (</w:t>
      </w:r>
      <w:r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2502 ، 2503</w:t>
      </w:r>
      <w:r w:rsidR="00D456D5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)].</w:t>
      </w:r>
    </w:p>
    <w:p w14:paraId="5F144784" w14:textId="77777777" w:rsidR="00DD306C" w:rsidRPr="00B15989" w:rsidRDefault="00DD306C" w:rsidP="00A61CD4">
      <w:pPr>
        <w:jc w:val="both"/>
        <w:rPr>
          <w:rtl/>
        </w:rPr>
      </w:pPr>
    </w:p>
    <w:p w14:paraId="51A39C5D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28088D63" w14:textId="5D424024" w:rsidR="00DD306C" w:rsidRDefault="00944D1A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الثالث</w:t>
      </w:r>
      <w:r w:rsidR="00DD306C"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 xml:space="preserve"> والثلاثون</w:t>
      </w:r>
      <w:r w:rsidR="00DD306C"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B24E129" w14:textId="0311EF1C" w:rsidR="00386D4D" w:rsidRDefault="002E67F0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أنس بن مالك </w:t>
      </w:r>
      <w:r w:rsidR="00DF3247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DF3247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DF3247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يقول: 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يقدم عليكم غد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أ</w:t>
      </w:r>
      <w:r w:rsidR="00DF3247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قوام</w:t>
      </w:r>
      <w:r w:rsidR="00F819E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ٌ</w:t>
      </w:r>
      <w:r w:rsidR="00DF3247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هم أرق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DF3247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قلوب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DF3247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ا للإسلام منكم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. قال: فقدم الأشعري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ون، فيهم أبو موسى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F07E3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الأشعري، فلما دنوا من المدينة جعلوا يرتجزون يقولون: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</w:p>
    <w:p w14:paraId="00DEC5B4" w14:textId="30403959" w:rsidR="00386D4D" w:rsidRDefault="001F07E3" w:rsidP="003759E4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غد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ا نلقى الأح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ب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ة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= 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محمد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3759E4">
        <w:rPr>
          <w:rFonts w:ascii="Traditional Arabic" w:hAnsi="Traditional Arabic" w:cs="Traditional Arabic"/>
          <w:color w:val="000000"/>
          <w:sz w:val="36"/>
          <w:szCs w:val="36"/>
          <w:rtl/>
        </w:rPr>
        <w:t>ا وحزبه</w:t>
      </w:r>
    </w:p>
    <w:p w14:paraId="7D533BC4" w14:textId="315FABB5" w:rsidR="00DD306C" w:rsidRPr="00DF3247" w:rsidRDefault="001F07E3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فلما أن قدموا تصافحوا،</w:t>
      </w:r>
      <w:r w:rsidR="00DF3247"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فكانوا هم أول من أحدث المصافحة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أخرجه أحمد (3 /</w:t>
      </w:r>
      <w:r w:rsidR="002E67F0"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759E4">
        <w:rPr>
          <w:rFonts w:ascii="Traditional Arabic" w:hAnsi="Traditional Arabic" w:cs="Traditional Arabic"/>
          <w:color w:val="000000"/>
          <w:sz w:val="36"/>
          <w:szCs w:val="36"/>
          <w:rtl/>
        </w:rPr>
        <w:t>155، 223)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. 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قال الألباني </w:t>
      </w:r>
      <w:r w:rsidR="00B459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 سلسلة الأحاديث الصحيحة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(2/62)</w:t>
      </w:r>
      <w:r w:rsidR="0074464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"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قلت: وإسناده صحيح أيض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ا على شرط مسلم</w:t>
      </w:r>
      <w:r w:rsidR="0074464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="002E67F0" w:rsidRP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Pr="00DF3247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14:paraId="7D28C2F0" w14:textId="77777777" w:rsidR="002E67F0" w:rsidRPr="002E67F0" w:rsidRDefault="002E67F0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1FCB7CC8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الرابع  والثلاثون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5C7EC76A" w14:textId="7557DD1B" w:rsidR="001A2CA3" w:rsidRPr="002B1C0C" w:rsidRDefault="001A2CA3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عمرو بن عَبَسَة السُّلَمِيِّ </w:t>
      </w:r>
      <w:r w:rsidR="00DF3247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DF3247" w:rsidRPr="002E67F0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DF3247" w:rsidRPr="002E67F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DF32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قال: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((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كان رسول الله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759E4">
        <w:rPr>
          <w:rFonts w:ascii="Traditional Arabic" w:hAnsi="Traditional Arabic" w:cs="Traditional Arabic"/>
          <w:color w:val="000000"/>
          <w:sz w:val="36"/>
          <w:szCs w:val="36"/>
          <w:rtl/>
        </w:rPr>
        <w:t>يعرض يوم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3759E4">
        <w:rPr>
          <w:rFonts w:ascii="Traditional Arabic" w:hAnsi="Traditional Arabic" w:cs="Traditional Arabic"/>
          <w:color w:val="000000"/>
          <w:sz w:val="36"/>
          <w:szCs w:val="36"/>
          <w:rtl/>
        </w:rPr>
        <w:t>ا خيل</w:t>
      </w:r>
      <w:r w:rsidR="003759E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3759E4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وعنده عُيَيْنَةُ بن حِصْن بن بدر الفَزَاري، فقال له رسول الله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43355F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: أنا أفرس بالخيل منك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، فقال عُيَيْنَةُ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وأنا أفرس بالرجال منك، فقال له النبي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="0043355F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وكيف ذاك؟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قال: خير الرجال رجال يحملون سيوفهم على عواتقهم، جاعلين رماحهم على مناسج خيولهم، لابسو البرود من أهل نجد، فقال رسول الله 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2E67F0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2E67F0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كذبت، بل خير الرجال رجال أهل 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خيرُ الرِّجالِ رِجالُ أهْلِ اليمنِ، والإيمانُ يمانٍ إلى لَخْمٍ وجُذَامٍ </w:t>
      </w:r>
      <w:r w:rsidR="00FD0CC9">
        <w:rPr>
          <w:rFonts w:ascii="Traditional Arabic" w:hAnsi="Traditional Arabic" w:cs="Traditional Arabic"/>
          <w:color w:val="000000"/>
          <w:sz w:val="36"/>
          <w:szCs w:val="36"/>
          <w:rtl/>
        </w:rPr>
        <w:t>وعاملة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، ومأكولُ حِميرَ خيرٌ من آكلِها، وحَضْرَموتُ خيرٌ من بني الحارث، وقبيلةٌ خيرٌ من قبيلةٍ،</w:t>
      </w:r>
      <w:r w:rsidR="00FD0CC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وقبيلةٌ شرٌّ من قبيلةٍ، واللهِ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ما أبالي أن يَهْلِكَ الحارثانِ كلاهُما، لعنَ الله الملوكَ الأربعةَ: جَمدَاءَ، و</w:t>
      </w:r>
      <w:r w:rsidR="00B11D5F">
        <w:rPr>
          <w:rFonts w:ascii="Traditional Arabic" w:hAnsi="Traditional Arabic" w:cs="Traditional Arabic"/>
          <w:color w:val="000000"/>
          <w:sz w:val="36"/>
          <w:szCs w:val="36"/>
          <w:rtl/>
        </w:rPr>
        <w:t>مِخْ</w:t>
      </w:r>
      <w:r w:rsidR="000C03D0">
        <w:rPr>
          <w:rFonts w:ascii="Traditional Arabic" w:hAnsi="Traditional Arabic" w:cs="Traditional Arabic"/>
          <w:color w:val="000000"/>
          <w:sz w:val="36"/>
          <w:szCs w:val="36"/>
          <w:rtl/>
        </w:rPr>
        <w:t>و</w:t>
      </w:r>
      <w:r w:rsidR="00B11D5F">
        <w:rPr>
          <w:rFonts w:ascii="Traditional Arabic" w:hAnsi="Traditional Arabic" w:cs="Traditional Arabic"/>
          <w:color w:val="000000"/>
          <w:sz w:val="36"/>
          <w:szCs w:val="36"/>
          <w:rtl/>
        </w:rPr>
        <w:t>سَاءَ، ومِشْرَحَاء، وأبْض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عَةَ، وأُخْتَهُم العمَرَّدَةَ.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ثُمَّ قَالَ: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أمَر</w:t>
      </w:r>
      <w:r w:rsidR="00FD0CC9">
        <w:rPr>
          <w:rFonts w:ascii="Traditional Arabic" w:hAnsi="Traditional Arabic" w:cs="Traditional Arabic"/>
          <w:color w:val="000000"/>
          <w:sz w:val="36"/>
          <w:szCs w:val="36"/>
          <w:rtl/>
        </w:rPr>
        <w:t>َني ربِّي عز وجل أن ألعنَ قريش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D0CC9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مرّ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تين، فلعنتُهم، فأمرني أن أُصلّ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FD0CC9">
        <w:rPr>
          <w:rFonts w:ascii="Traditional Arabic" w:hAnsi="Traditional Arabic" w:cs="Traditional Arabic"/>
          <w:color w:val="000000"/>
          <w:sz w:val="36"/>
          <w:szCs w:val="36"/>
          <w:rtl/>
        </w:rPr>
        <w:t>يَ عليهم؛ فصل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ي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تُ عليهم م</w:t>
      </w:r>
      <w:r w:rsidR="001F560C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رتين. ثم قال:</w:t>
      </w:r>
      <w:r w:rsidR="001F560C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"عصيَّةُ عصتِ الله ورسولَه؛ غير </w:t>
      </w:r>
      <w:r w:rsidR="0043355F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قيْسٍ وجعْدَة وَعُصَيَّةَ</w:t>
      </w:r>
      <w:r w:rsidR="001F560C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1F560C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ثم قال: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لأسْلمُ، وغِفَارُ، ومزينةُ، وأخلاطُهم من جُهَيْنَةَ: خَيْرٌ من بني أسدٍ وتميم وغَطَفَانَ وهَوَازِنَ </w:t>
      </w:r>
      <w:r w:rsidR="001F560C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عندَ الله عزّ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F560C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وجلّ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F560C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يوم القيامة.</w:t>
      </w:r>
      <w:r w:rsidR="001F560C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ثم قال: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شرُّ قبيلتين في العرب: نَجْرَان وَبنُو تَغْلِب، وأكثرُ القبائل في الجنة مَذحجُ ومَأكُولٌ)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="007179AB">
        <w:rPr>
          <w:rFonts w:ascii="Traditional Arabic" w:hAnsi="Traditional Arabic" w:cs="Traditional Arabic"/>
          <w:color w:val="000000"/>
          <w:sz w:val="36"/>
          <w:szCs w:val="36"/>
          <w:rtl/>
        </w:rPr>
        <w:t>أخرجه الإمام أحمد (4/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387) والسياق له، والحاكم (4/81)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قال الحاكم: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غريب المتن، صحيح الإسناد، ووافقه الذهبي، 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lastRenderedPageBreak/>
        <w:t xml:space="preserve">قال العلامة الألباني </w:t>
      </w:r>
      <w:r w:rsidR="00B459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 سلسلة الأحاديث الصحيحة رقم: (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3127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): "</w:t>
      </w:r>
      <w:r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وهو كما قالا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وصح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 أيض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في رقم: (</w:t>
      </w:r>
      <w:r w:rsidR="0043355F" w:rsidRPr="002B1C0C">
        <w:rPr>
          <w:rFonts w:ascii="Traditional Arabic" w:hAnsi="Traditional Arabic" w:cs="Traditional Arabic"/>
          <w:color w:val="000000"/>
          <w:sz w:val="36"/>
          <w:szCs w:val="36"/>
          <w:rtl/>
        </w:rPr>
        <w:t>2606</w:t>
      </w:r>
      <w:r w:rsidR="0043355F"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7179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وصح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7179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7179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 العدوي في فضائل الصحابة</w:t>
      </w:r>
      <w:r w:rsidR="00FD0CC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7179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(ص:517-518)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06B527A5" w14:textId="77777777" w:rsidR="001F560C" w:rsidRPr="001A2CA3" w:rsidRDefault="001F560C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6EBE9B43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الخامس  والثلاثون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21574DA1" w14:textId="4D2CB204" w:rsidR="0039427F" w:rsidRPr="003B676E" w:rsidRDefault="0039427F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ابن عباس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عنهما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-: ((لما بعث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النبي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DD26E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معاذ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بن جبل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-رضي الله عنه-</w:t>
      </w:r>
      <w:r w:rsidRPr="0079451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نحو أهل اليمن قال له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إنك تقدم على قوم من أهل الكتاب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فليكن أول ما تدعوهم إلى أن يوحدوا الله 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تعالى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فإذا عرفوا ذلك فأخبرهم أن الله فرض عليهم خمس صلوات في يومهم وليلتهم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فإذا صل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وا فأخبرهم أن الله افترض عليهم زكاة في أموالهم تؤخذ من غني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هم فترد على فقيرهم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فإذا أقروا بذلك فخذ منهم وتوق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كرائم أموال الناس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3B676E">
        <w:rPr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البخاري رقم: (</w:t>
      </w:r>
      <w:r w:rsidR="00FE74FF">
        <w:rPr>
          <w:rFonts w:ascii="Traditional Arabic" w:hAnsi="Traditional Arabic" w:cs="Traditional Arabic"/>
          <w:color w:val="000000"/>
          <w:sz w:val="36"/>
          <w:szCs w:val="36"/>
          <w:rtl/>
        </w:rPr>
        <w:t>1389</w:t>
      </w:r>
      <w:r w:rsidR="00FE74FF" w:rsidRPr="00FE74F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6937)</w:t>
      </w:r>
      <w:r w:rsid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ومسلم رقم: (</w:t>
      </w:r>
      <w:r w:rsidR="002B1C0C" w:rsidRPr="00FE74FF">
        <w:rPr>
          <w:rFonts w:ascii="Traditional Arabic" w:hAnsi="Traditional Arabic" w:cs="Traditional Arabic"/>
          <w:color w:val="000000"/>
          <w:sz w:val="36"/>
          <w:szCs w:val="36"/>
          <w:rtl/>
        </w:rPr>
        <w:t>19</w:t>
      </w:r>
      <w:r w:rsid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3B676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p w14:paraId="2D49EFBB" w14:textId="77777777" w:rsidR="00DD306C" w:rsidRPr="00B15989" w:rsidRDefault="00DD306C" w:rsidP="00A61CD4">
      <w:pPr>
        <w:jc w:val="both"/>
        <w:rPr>
          <w:rtl/>
        </w:rPr>
      </w:pPr>
    </w:p>
    <w:p w14:paraId="087EB566" w14:textId="14A943F9" w:rsidR="00DD306C" w:rsidRDefault="00B84A7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السادس</w:t>
      </w:r>
      <w:r w:rsidR="00DD306C"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 xml:space="preserve"> والثلاثون</w:t>
      </w:r>
      <w:r w:rsidR="00DD306C"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0001C314" w14:textId="53C87896" w:rsidR="00A73A41" w:rsidRDefault="00A73A41" w:rsidP="00A73A4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أبي هريرة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قال:</w:t>
      </w:r>
      <w:r w:rsidRPr="0031723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3172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((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>الملك في قريش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والقضاء في الأنصار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B84A7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</w:t>
      </w:r>
      <w:r w:rsidR="00BE362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>ذان في الحبشة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والشرعة في اليمن</w:t>
      </w:r>
      <w:r w:rsidRP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>والأمانة في الأزد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Pr="00F0788A">
        <w:rPr>
          <w:rFonts w:ascii="Traditional Arabic" w:hAnsi="Traditional Arabic" w:cs="Traditional Arabic"/>
          <w:color w:val="000000"/>
          <w:sz w:val="36"/>
          <w:szCs w:val="36"/>
          <w:rtl/>
        </w:rPr>
        <w:t>يعني</w:t>
      </w:r>
      <w:r w:rsidR="00430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F0788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اليمن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="00BE362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>أخرجه أحمد (2 / 364)</w:t>
      </w:r>
      <w:r w:rsidRP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والترمذي رقم: (</w:t>
      </w:r>
      <w:r w:rsidRPr="00F0788A">
        <w:rPr>
          <w:rFonts w:ascii="Traditional Arabic" w:hAnsi="Traditional Arabic" w:cs="Traditional Arabic"/>
          <w:color w:val="000000"/>
          <w:sz w:val="36"/>
          <w:szCs w:val="36"/>
          <w:rtl/>
        </w:rPr>
        <w:t>3936</w:t>
      </w:r>
      <w:r w:rsidR="00430C4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 والزيادة له،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وهو في 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سلسلة الأحاديث الصحيحة رقم: (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>1084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5EA59282" w14:textId="77777777" w:rsidR="00966647" w:rsidRPr="00966647" w:rsidRDefault="00966647" w:rsidP="00A61CD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10F26092" w14:textId="45E65E8B" w:rsidR="00DD306C" w:rsidRDefault="00BE3620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السابع</w:t>
      </w:r>
      <w:r w:rsidR="00DD306C"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 xml:space="preserve"> والثلاثون</w:t>
      </w:r>
      <w:r w:rsidR="00DD306C"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3D6F6C20" w14:textId="3F7D4ECF" w:rsidR="00C93E6F" w:rsidRPr="00A61CD4" w:rsidRDefault="00C93E6F" w:rsidP="00C93E6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أنس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أن أهل اليمن قدموا على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فقالوا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ابعث معنا رجل</w:t>
      </w:r>
      <w:r w:rsidR="00BE362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ا ي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عل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منا الس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ة والإسلام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فأخذ بيد أبي عبيدة فقال هذا أمين هذه الأ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ة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[أخرجه مسلم رقم: 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2419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والحاكم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(3 /267)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وفيه: ((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يعلمنا القرآن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سلسلة الأحاديث الصحيحة رقم: 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1964</w:t>
      </w:r>
      <w:r w:rsidRPr="002B1C0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7693CC1B" w14:textId="77777777" w:rsidR="00DD306C" w:rsidRPr="00B15989" w:rsidRDefault="00DD306C" w:rsidP="00A61CD4">
      <w:pPr>
        <w:jc w:val="both"/>
        <w:rPr>
          <w:rtl/>
        </w:rPr>
      </w:pPr>
    </w:p>
    <w:p w14:paraId="3654416B" w14:textId="77777777" w:rsidR="001340A5" w:rsidRDefault="001340A5">
      <w:pPr>
        <w:bidi w:val="0"/>
        <w:rPr>
          <w:rFonts w:ascii="Traditional Arabic" w:eastAsia="Times New Roman" w:hAnsi="Traditional Arabic" w:cs="Traditional Arabic"/>
          <w:b/>
          <w:bCs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br w:type="page"/>
      </w:r>
    </w:p>
    <w:p w14:paraId="1F0A28C3" w14:textId="0CB27C39" w:rsidR="00DD306C" w:rsidRDefault="00BE3620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lastRenderedPageBreak/>
        <w:t>الحديث الثامن</w:t>
      </w:r>
      <w:r w:rsidR="00DD306C"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 xml:space="preserve"> والثلاثون</w:t>
      </w:r>
      <w:r w:rsidR="00DD306C"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63CA8B8B" w14:textId="2197E2A0" w:rsidR="00C93E6F" w:rsidRPr="00A61CD4" w:rsidRDefault="00C93E6F" w:rsidP="00C93E6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عن ابن حوالة 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Pr="001A22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1A222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رسول الله 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((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سيصير الأمر إلى أن تكونوا جنود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ا مجن</w:t>
      </w:r>
      <w:r w:rsidR="000C03D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دة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بالشام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بالعراق. قال ابن حوالة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خر لى يا رسول الله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!</w:t>
      </w:r>
      <w:r w:rsidR="00BE362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 أدركت ذلك</w:t>
      </w:r>
      <w:r w:rsidR="00BE362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عليك بالشام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709E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فإنها خيرة الله من أرضه يجتب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إليها خيرته من عباده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فأما إن أبيتم فعليكم بيمنكم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واسقوا من غدركم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فإن الله توك</w:t>
      </w:r>
      <w:r w:rsidR="00E709E1">
        <w:rPr>
          <w:rFonts w:ascii="Traditional Arabic" w:hAnsi="Traditional Arabic" w:cs="Traditional Arabic"/>
          <w:color w:val="000000"/>
          <w:sz w:val="36"/>
          <w:szCs w:val="36"/>
          <w:rtl/>
        </w:rPr>
        <w:t>ل ل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بالشام وأهله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؛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[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أخرجه 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أبو دا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ود رقم: 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2485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)، و</w:t>
      </w:r>
      <w:r w:rsidR="00B45937">
        <w:rPr>
          <w:rFonts w:ascii="Traditional Arabic" w:hAnsi="Traditional Arabic" w:cs="Traditional Arabic"/>
          <w:color w:val="000000"/>
          <w:sz w:val="36"/>
          <w:szCs w:val="36"/>
          <w:rtl/>
        </w:rPr>
        <w:t>أحمد (2/</w:t>
      </w:r>
      <w:r w:rsidRPr="00966647">
        <w:rPr>
          <w:rFonts w:ascii="Traditional Arabic" w:hAnsi="Traditional Arabic" w:cs="Traditional Arabic"/>
          <w:color w:val="000000"/>
          <w:sz w:val="36"/>
          <w:szCs w:val="36"/>
          <w:rtl/>
        </w:rPr>
        <w:t>364)</w:t>
      </w:r>
      <w:r w:rsidRPr="0096664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وصححه الألباني </w:t>
      </w:r>
      <w:r w:rsidR="00B4593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 صحيح الجامع، وتحقيق المشكاة رقم: 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6276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وصحيح الترغيب رقم: 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3087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وقال </w:t>
      </w:r>
      <w:r w:rsidR="00F25FF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-رحمه الله- </w:t>
      </w:r>
      <w:r w:rsidR="00E709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 صحيح أبي دا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ود رقم: (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>2244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-الأم): "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قلت: إسناده صحيح، وله طرق صحَّح أحدَها الحاكم</w:t>
      </w:r>
      <w:r w:rsidR="00BE362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A61CD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والذهبي</w:t>
      </w:r>
      <w:r w:rsidR="00BE362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A61CD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"]</w:t>
      </w:r>
      <w:r w:rsidR="00F25FF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6C583101" w14:textId="77777777" w:rsidR="00DD306C" w:rsidRPr="00B15989" w:rsidRDefault="00DD306C" w:rsidP="00A61CD4">
      <w:pPr>
        <w:jc w:val="both"/>
        <w:rPr>
          <w:rtl/>
        </w:rPr>
      </w:pPr>
    </w:p>
    <w:p w14:paraId="0E5CE795" w14:textId="77777777" w:rsidR="00DD306C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التاسع والثلاثون</w:t>
      </w:r>
      <w:r w:rsidRPr="00B15989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D2CE81E" w14:textId="7925E6D0" w:rsidR="00DD306C" w:rsidRDefault="00C93E6F" w:rsidP="00FD4E2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وعن العرباض بن سارية 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النبي </w:t>
      </w:r>
      <w:r w:rsidR="0088759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88759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88759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887591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887591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((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أنه قام يوم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ا في الناس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أيها الناس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توشكون أن تكونوا 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أجناد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مجندة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جند بالشام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وجند بالعراق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وجند باليمن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فقال ابن حوالة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رسول الله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 أدركني ذلك الزمان فاختر لي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إني أختار لك الشام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فإنه خيرة المسلمين وصفوة الله من بلاده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يجتبي إليها صفوته من خلقه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فمن أبى فليلحق بيمنه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وليسق من غدره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</w:t>
      </w:r>
      <w:r w:rsidR="00A84AC0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إن الله قد تكف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A84AC0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ل لي بالشام وأهله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أخرجه 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الطبراني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18/251</w:t>
      </w:r>
      <w:r w:rsidR="00A84AC0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87591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حس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887591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</w:t>
      </w:r>
      <w:r w:rsidR="0049390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المنذر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 </w:t>
      </w:r>
      <w:r w:rsidR="00887591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(4/30)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وقال الهيثمي في المجمع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(10/59): "رواه الطبراني </w:t>
      </w:r>
      <w:r w:rsidR="00887591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ورواته ثقات</w:t>
      </w:r>
      <w:r w:rsidR="00887591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"، </w:t>
      </w:r>
      <w:r w:rsidR="00953169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وصححه الألباني بشواهده</w:t>
      </w:r>
      <w:r w:rsidR="00342BE5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صحيح الترغيب رقم: (</w:t>
      </w:r>
      <w:r w:rsidR="00342BE5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3088</w:t>
      </w:r>
      <w:r w:rsidR="00342BE5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D6116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</w:t>
      </w:r>
      <w:r w:rsid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14:paraId="5ED18816" w14:textId="77777777" w:rsidR="00265EF2" w:rsidRPr="00FD4E2F" w:rsidRDefault="00265EF2" w:rsidP="00FD4E2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275E8EE2" w14:textId="7206656D" w:rsidR="00DD306C" w:rsidRPr="00B15989" w:rsidRDefault="00DD306C" w:rsidP="00A61CD4">
      <w:pPr>
        <w:pStyle w:val="1"/>
        <w:keepNext w:val="0"/>
        <w:keepLines w:val="0"/>
        <w:shd w:val="clear" w:color="auto" w:fill="FFFFFF"/>
        <w:spacing w:before="0" w:line="24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</w:pP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الحديث الأرب</w:t>
      </w:r>
      <w:r w:rsidR="00493905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ع</w:t>
      </w:r>
      <w:r w:rsidRPr="00B15989">
        <w:rPr>
          <w:rFonts w:ascii="Traditional Arabic" w:eastAsia="Times New Roman" w:hAnsi="Traditional Arabic" w:cs="Traditional Arabic"/>
          <w:color w:val="FF0000"/>
          <w:kern w:val="36"/>
          <w:sz w:val="44"/>
          <w:szCs w:val="44"/>
          <w:rtl/>
          <w:lang w:bidi="ar-YE"/>
        </w:rPr>
        <w:t>ون</w:t>
      </w:r>
      <w:r w:rsidR="00BE3620">
        <w:rPr>
          <w:rFonts w:ascii="Traditional Arabic" w:eastAsia="Times New Roman" w:hAnsi="Traditional Arabic" w:cs="Traditional Arabic" w:hint="cs"/>
          <w:color w:val="FF0000"/>
          <w:kern w:val="36"/>
          <w:sz w:val="44"/>
          <w:szCs w:val="44"/>
          <w:rtl/>
          <w:lang w:bidi="ar-YE"/>
        </w:rPr>
        <w:t>:</w:t>
      </w:r>
    </w:p>
    <w:p w14:paraId="108CF496" w14:textId="01C4C51B" w:rsidR="00DD306C" w:rsidRPr="00EC2F6C" w:rsidRDefault="00C93E6F" w:rsidP="0046448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وعن واثلة بن الأسقع </w:t>
      </w:r>
      <w:r w:rsidR="00F12C69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2C69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رضي الله عنه</w:t>
      </w:r>
      <w:r w:rsidR="00F12C69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2C69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>قال</w:t>
      </w:r>
      <w:r w:rsidR="00F12C69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رسول الله </w:t>
      </w:r>
      <w:r w:rsidR="00F12C6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2C69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</w:t>
      </w:r>
      <w:r w:rsidR="00F12C6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آله و</w:t>
      </w:r>
      <w:r w:rsidR="00F12C69" w:rsidRPr="00A87870">
        <w:rPr>
          <w:rFonts w:ascii="Traditional Arabic" w:hAnsi="Traditional Arabic" w:cs="Traditional Arabic"/>
          <w:color w:val="000000"/>
          <w:sz w:val="36"/>
          <w:szCs w:val="36"/>
          <w:rtl/>
        </w:rPr>
        <w:t>سلم</w:t>
      </w:r>
      <w:r w:rsidR="00F12C69" w:rsidRPr="00A8787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-</w:t>
      </w:r>
      <w:r w:rsidR="00F12C69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 ((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>يجند الناس أجناد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جند باليمن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وجند بالشام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وجند بالمشرق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وجند بالمغرب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فقال رجل</w:t>
      </w:r>
      <w:r w:rsidR="00FD4E2F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يا رسول الله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خر لي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إني فتى شاب فلعلي أدرك ذلك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فأي ذلك تأمرني</w:t>
      </w:r>
      <w:r w:rsidR="00FD4E2F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؟!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</w:t>
      </w:r>
      <w:r w:rsidR="00FD4E2F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عليك بالشام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))؛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A5077C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[</w:t>
      </w:r>
      <w:r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>رواه الطبراني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5077C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(22/55)</w:t>
      </w:r>
      <w:r w:rsidR="00D61162" w:rsidRPr="00BA12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633A6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ومسند الشاميي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 رقم: (3381)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وابن عساكر 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lastRenderedPageBreak/>
        <w:t>في تاريخ دمشق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(1/56)، وقال الهيثمي في المجمع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(10/59): "رواه الطبراني، من طريقين وفيهما المغيرة بن زياد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وفيه خلاف، وبقية رجال أحد الطرفين، رجال الصحيح"</w:t>
      </w:r>
      <w:r w:rsidR="0058335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C63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33A6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633A67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حسن</w:t>
      </w:r>
      <w:r w:rsidR="00633A67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</w:t>
      </w:r>
      <w:r w:rsidR="0049390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المنذر</w:t>
      </w:r>
      <w:r w:rsidR="004939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 </w:t>
      </w:r>
      <w:r w:rsidR="00633A67" w:rsidRPr="00FD4E2F">
        <w:rPr>
          <w:rFonts w:ascii="Traditional Arabic" w:hAnsi="Traditional Arabic" w:cs="Traditional Arabic"/>
          <w:color w:val="000000"/>
          <w:sz w:val="36"/>
          <w:szCs w:val="36"/>
          <w:rtl/>
        </w:rPr>
        <w:t>(4/30)</w:t>
      </w:r>
      <w:r w:rsidR="00633A6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D61162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وصح</w:t>
      </w:r>
      <w:r w:rsidR="003245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D61162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حه الألباني بشواهده في صحيح الترغيب رقم: (</w:t>
      </w:r>
      <w:r w:rsidR="00D61162" w:rsidRPr="00BA1244">
        <w:rPr>
          <w:rFonts w:ascii="Traditional Arabic" w:hAnsi="Traditional Arabic" w:cs="Traditional Arabic"/>
          <w:color w:val="000000"/>
          <w:sz w:val="36"/>
          <w:szCs w:val="36"/>
          <w:rtl/>
        </w:rPr>
        <w:t>3090</w:t>
      </w:r>
      <w:r w:rsidR="00D61162" w:rsidRPr="00FD4E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D6116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].</w:t>
      </w:r>
    </w:p>
    <w:sectPr w:rsidR="00DD306C" w:rsidRPr="00EC2F6C" w:rsidSect="006E4DC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6EEA8" w14:textId="77777777" w:rsidR="003D37C0" w:rsidRDefault="003D37C0" w:rsidP="00E37281">
      <w:pPr>
        <w:spacing w:after="0" w:line="240" w:lineRule="auto"/>
      </w:pPr>
      <w:r>
        <w:separator/>
      </w:r>
    </w:p>
  </w:endnote>
  <w:endnote w:type="continuationSeparator" w:id="0">
    <w:p w14:paraId="29C4C82B" w14:textId="77777777" w:rsidR="003D37C0" w:rsidRDefault="003D37C0" w:rsidP="00E3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14:paraId="0DB7E313" w14:textId="5D42A7FA" w:rsidR="00E37281" w:rsidRPr="00AA5892" w:rsidRDefault="00AA5892" w:rsidP="00AA5892">
        <w:pPr>
          <w:pStyle w:val="a4"/>
          <w:tabs>
            <w:tab w:val="clear" w:pos="8306"/>
          </w:tabs>
          <w:ind w:right="-851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1" locked="0" layoutInCell="1" allowOverlap="1" wp14:anchorId="6AD49B8B" wp14:editId="5D6FE747">
                  <wp:simplePos x="0" y="0"/>
                  <wp:positionH relativeFrom="column">
                    <wp:posOffset>2418080</wp:posOffset>
                  </wp:positionH>
                  <wp:positionV relativeFrom="paragraph">
                    <wp:posOffset>6219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521" name="مربع نص 5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7DFA15" w14:textId="77777777" w:rsidR="00AA5892" w:rsidRDefault="00000000" w:rsidP="00AA5892">
                              <w:hyperlink r:id="rId1" w:history="1">
                                <w:r w:rsidR="00AA5892"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D49B8B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21" o:spid="_x0000_s1026" type="#_x0000_t202" style="position:absolute;left:0;text-align:left;margin-left:190.4pt;margin-top:.5pt;width:105.05pt;height:26.8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m8LAIAAEMEAAAOAAAAZHJzL2Uyb0RvYy54bWysU9tu2zAMfR+wfxD0vtjOpWuNOEWXrtuA&#10;7gJ0+wBZlm1hsqhJSuz060dJaRJsb8P8IIgifXh4SK5vp0GRvbBOgq5oMcspEZpDI3VX0R/fH95c&#10;U+I80w1ToEVFD8LR283rV+vRlGIOPahGWIIg2pWjqWjvvSmzzPFeDMzNwAiNzhbswDyatssay0ZE&#10;H1Q2z/OrbATbGAtcOIev98lJNxG/bQX3X9vWCU9URZGbj6eNZx3ObLNmZWeZ6SU/0mD/wGJgUmPS&#10;E9Q984zsrPwLapDcgoPWzzgMGbSt5CLWgNUU+R/VPPXMiFgLiuPMSSb3/2D5l/2T+WaJn97BhA2M&#10;RTjzCPynIxq2PdOduLMWxl6wBhMXQbJsNK48/hqkdqULIPX4GRpsMtt5iEBTawfSKmk+vkBjxQTz&#10;YCsOJ/nF5AkPyReLZbFYUcLRt1jmi6vYn4yVASeoa6zzHwQMJFwqarG9MQ/bPzofeJ1DQriGB6lU&#10;bLHSZKzozWq+ShWCkk1whrA4bGKrLNkzHJO6Syqo3YDlpLciD1+aFnzHmUrvLwRPEJGDu0QfpMcJ&#10;V3Ko6PUFSpDzvW4iOc+kSncsQOmjvkHSJK6f6gkDg841NAdU2kKaZNw8vPRgnykZcYor6n7tmBWU&#10;qE8au3VTLJdh7KOxXL2do2EvPfWlh2mOUBX1lKTr1qdV2Rkrux4zJWU03GGHWxklP7M68sZJjSoc&#10;tyqswqUdo867v/kNAAD//wMAUEsDBBQABgAIAAAAIQCwYQ3R3QAAAAgBAAAPAAAAZHJzL2Rvd25y&#10;ZXYueG1sTI/BTsMwDIbvSHuHyEjcWLIBZStNJ0BCwGGTKFy4pY1pqzVOlWRbeXvMCW62Puv39xeb&#10;yQ3iiCH2njQs5goEUuNtT62Gj/enyxWImAxZM3hCDd8YYVPOzgqTW3+iNzxWqRUcQjE3GrqUxlzK&#10;2HToTJz7EYnZlw/OJF5DK20wJw53g1wqlUlneuIPnRnxscNmXx2cBv+weKlvK4/Z8xiq3VK518+t&#10;0/rifLq/A5FwSn/H8KvP6lCyU+0PZKMYNFytFKsnBlyJ+c1arUHUPFxnIMtC/i9Q/gAAAP//AwBQ&#10;SwECLQAUAAYACAAAACEAtoM4kv4AAADhAQAAEwAAAAAAAAAAAAAAAAAAAAAAW0NvbnRlbnRfVHlw&#10;ZXNdLnhtbFBLAQItABQABgAIAAAAIQA4/SH/1gAAAJQBAAALAAAAAAAAAAAAAAAAAC8BAABfcmVs&#10;cy8ucmVsc1BLAQItABQABgAIAAAAIQAuMjm8LAIAAEMEAAAOAAAAAAAAAAAAAAAAAC4CAABkcnMv&#10;ZTJvRG9jLnhtbFBLAQItABQABgAIAAAAIQCwYQ3R3QAAAAgBAAAPAAAAAAAAAAAAAAAAAIYEAABk&#10;cnMvZG93bnJldi54bWxQSwUGAAAAAAQABADzAAAAkAUAAAAA&#10;" filled="f" strokecolor="white [3212]">
                  <v:textbox>
                    <w:txbxContent>
                      <w:p w14:paraId="517DFA15" w14:textId="77777777" w:rsidR="00AA5892" w:rsidRDefault="00000000" w:rsidP="00AA5892">
                        <w:hyperlink r:id="rId2" w:history="1">
                          <w:r w:rsidR="00AA5892"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32C38272" wp14:editId="58C27E48">
                  <wp:simplePos x="0" y="0"/>
                  <wp:positionH relativeFrom="leftMargin">
                    <wp:posOffset>1007285</wp:posOffset>
                  </wp:positionH>
                  <wp:positionV relativeFrom="bottomMargin">
                    <wp:posOffset>193500</wp:posOffset>
                  </wp:positionV>
                  <wp:extent cx="515620" cy="440690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690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698A17" w14:textId="77777777" w:rsidR="00AA5892" w:rsidRPr="00A74C62" w:rsidRDefault="00AA5892" w:rsidP="00AA5892">
                                <w:pPr>
                                  <w:pStyle w:val="a4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5F02CF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7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2C38272" id="مجموعة 3" o:spid="_x0000_s1027" style="position:absolute;left:0;text-align:left;margin-left:79.3pt;margin-top:15.25pt;width:40.6pt;height:34.7pt;flip:x;z-index:251657216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8I7gIAACcMAAAOAAAAZHJzL2Uyb0RvYy54bWzsVt1O2zAUvp+0d7B8D0nbNEBEihBsbBLb&#10;EGwP4DrOj3Bsz3ablqffsZ2mpWM3TENMIhdRnPP3ne+cY/v0bNVytGTaNFLkeHQYY8QElUUjqhz/&#10;+P7x4BgjY4koCJeC5XjNDD6bvX932qmMjWUtecE0AifCZJ3KcW2tyqLI0Jq1xBxKxQQIS6lbYmGp&#10;q6jQpAPvLY/GcZxGndSF0pIyY+DvZRDimfdflozab2VpmEU8x4DN+rf277l7R7NTklWaqLqhPQzy&#10;DBQtaQQEHVxdEkvQQje/uWobqqWRpT2kso1kWTaU+Rwgm1G8l82Vlgvlc6myrlIDTUDtHk/Pdku/&#10;Lq+0ulM3OqCHz2tJ7w3wEnWqynblbl0FZTTvvsgC6kkWVvrEV6VuUckb9QnawP+B5NDKM70emGYr&#10;iyj8nI6m6RjqQUGUJHF60leC1lAuZzUCNhKMQDxKkjQJdaL1h97+aGM8TY6dLCKZA9CD7kG6JoCu&#10;MlvizN8Rd1cTxXw9jCPmRqOmyPEYI0Fa4OIWuo2IijME6ACUiw5qG3JNYBYJeVGDGjvXWnY1IwWg&#10;GvkkHhm4hYG6/IFqLaGXD6ZHx2kM0Vzxer6BOWAzMDc58uyQbOAd6PKkOwJ3eSOZ0sZeMdki95Fj&#10;Dcl4t2R5bWxQ3ai4aFy4fxuQIVlj15wF4S0rgRwo5Ng78fPMLrhGSwKTSChlwk56BFyAtjMrG84H&#10;w9BEe4bcBqYGXWfG/JwPhoGNPcPHEQcLH1UKOxi3jZD6KcjF/RA56G+yDzk7IuayWEO9fGWgArAr&#10;Ao+11A8YdbDD5Nj8XBDNMOKfBdT8BDrbbUl+kUx9S+tdyXxXQgQFVzm2GIXPCxu2sYXSTVVDpECY&#10;kOcwkmXjS7ZF1aOFYXihqZg+MRWeQYfpH09FcjJJ0+nkbSrotrHfpuI1TEX6xFSMX+qsSGL3vE3F&#10;a5gKu5qv/O1h2BP/l9PDXwvhNgonyqPr7u7anzbb+/3sFwAAAP//AwBQSwMEFAAGAAgAAAAhAPVd&#10;9InfAAAACQEAAA8AAABkcnMvZG93bnJldi54bWxMj8tOwzAQRfdI/IM1SOyoTZtWTYhTVUgghNg0&#10;PNSlGw+JRTyOYrcNf8+wguXVHN05t9xMvhcnHKMLpOF2pkAgNcE6ajW8vT7crEHEZMiaPhBq+MYI&#10;m+ryojSFDWfa4alOreASioXR0KU0FFLGpkNv4iwMSHz7DKM3iePYSjuaM5f7Xs6VWklvHPGHzgx4&#10;32HzVR+9hvetyzD72D+/qAbxycr9Y+0yra+vpu0diIRT+oPhV5/VoWKnQziSjaLnvFyvGNWwUEsQ&#10;DMwXOW85aMjzHGRVyv8Lqh8AAAD//wMAUEsBAi0AFAAGAAgAAAAhALaDOJL+AAAA4QEAABMAAAAA&#10;AAAAAAAAAAAAAAAAAFtDb250ZW50X1R5cGVzXS54bWxQSwECLQAUAAYACAAAACEAOP0h/9YAAACU&#10;AQAACwAAAAAAAAAAAAAAAAAvAQAAX3JlbHMvLnJlbHNQSwECLQAUAAYACAAAACEAothPCO4CAAAn&#10;DAAADgAAAAAAAAAAAAAAAAAuAgAAZHJzL2Uyb0RvYy54bWxQSwECLQAUAAYACAAAACEA9V30id8A&#10;AAAJAQAADwAAAAAAAAAAAAAAAABIBQAAZHJzL2Rvd25yZXYueG1sUEsFBgAAAAAEAAQA8wAAAFQG&#10;AAAAAA==&#10;">
    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33wgAAANoAAAAPAAAAZHJzL2Rvd25yZXYueG1sRI9BawIx&#10;FITvgv8hPKE3zXYPRbZGKYWip4LaHry9bl43S5OXZfNct/76piB4HGbmG2a1GYNXA/WpjWzgcVGA&#10;Iq6jbbkx8HF8my9BJUG26COTgV9KsFlPJyusbLzwnoaDNCpDOFVowIl0ldapdhQwLWJHnL3v2AeU&#10;LPtG2x4vGR68LoviSQdsOS847OjVUf1zOAcD9j0eaThL83Vdbvf+dPWulE9jHmbjyzMooVHu4Vt7&#10;Zw2U8H8l3wC9/gMAAP//AwBQSwECLQAUAAYACAAAACEA2+H2y+4AAACFAQAAEwAAAAAAAAAAAAAA&#10;AAAAAAAAW0NvbnRlbnRfVHlwZXNdLnhtbFBLAQItABQABgAIAAAAIQBa9CxbvwAAABUBAAALAAAA&#10;AAAAAAAAAAAAAB8BAABfcmVscy8ucmVsc1BLAQItABQABgAIAAAAIQCppI33wgAAANoAAAAPAAAA&#10;AAAAAAAAAAAAAAcCAABkcnMvZG93bnJldi54bWxQSwUGAAAAAAMAAwC3AAAA9gIAAAAA&#10;" fillcolor="white [3201]" strokecolor="#9bbb59 [3206]" strokeweight="2pt"/>
    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IzxAAAANoAAAAPAAAAZHJzL2Rvd25yZXYueG1sRI9LiwIx&#10;EITvgv8htOBFNKOw6zAaRRdcFi/i4+KtmfQ8dNKZnUSd/fdmQfBYVNVX1HzZmkrcqXGlZQXjUQSC&#10;OLW65FzB6bgZxiCcR9ZYWSYFf+Rgueh25pho++A93Q8+FwHCLkEFhfd1IqVLCzLoRrYmDl5mG4M+&#10;yCaXusFHgJtKTqLoUxosOSwUWNNXQen1cDMK1rvVd72R2zj/zbLj9HI7D3bxWal+r13NQHhq/Tv8&#10;av9oBR/wfyXcALl4AgAA//8DAFBLAQItABQABgAIAAAAIQDb4fbL7gAAAIUBAAATAAAAAAAAAAAA&#10;AAAAAAAAAABbQ29udGVudF9UeXBlc10ueG1sUEsBAi0AFAAGAAgAAAAhAFr0LFu/AAAAFQEAAAsA&#10;AAAAAAAAAAAAAAAAHwEAAF9yZWxzLy5yZWxzUEsBAi0AFAAGAAgAAAAhALN1EjPEAAAA2gAAAA8A&#10;AAAAAAAAAAAAAAAABwIAAGRycy9kb3ducmV2LnhtbFBLBQYAAAAAAwADALcAAAD4AgAAAAA=&#10;" fillcolor="white [3201]" strokecolor="#9bbb59 [3206]" strokeweight="2pt"/>
    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O9wgAAANoAAAAPAAAAZHJzL2Rvd25yZXYueG1sRI9Pi8Iw&#10;FMTvgt8hPMGbpu5BpJrKKrirsCBW2fOjef2DzUttsrV++40geBxm5jfMat2bWnTUusqygtk0AkGc&#10;WV1xoeBy3k0WIJxH1lhbJgUPcrBOhoMVxtre+URd6gsRIOxiVFB638RSuqwkg25qG+Lg5bY16INs&#10;C6lbvAe4qeVHFM2lwYrDQokNbUvKrumfUWAu3fY4+8Lboc5//fnwvbGPn16p8aj/XILw1Pt3+NXe&#10;awVzeF4JN0Am/wAAAP//AwBQSwECLQAUAAYACAAAACEA2+H2y+4AAACFAQAAEwAAAAAAAAAAAAAA&#10;AAAAAAAAW0NvbnRlbnRfVHlwZXNdLnhtbFBLAQItABQABgAIAAAAIQBa9CxbvwAAABUBAAALAAAA&#10;AAAAAAAAAAAAAB8BAABfcmVscy8ucmVsc1BLAQItABQABgAIAAAAIQAnw7O9wgAAANoAAAAPAAAA&#10;AAAAAAAAAAAAAAcCAABkcnMvZG93bnJldi54bWxQSwUGAAAAAAMAAwC3AAAA9gIAAAAA&#10;" fillcolor="white [3201]" strokecolor="#9bbb59 [3206]" strokeweight="2pt">
                    <v:textbox>
                      <w:txbxContent>
                        <w:p w14:paraId="0F698A17" w14:textId="77777777" w:rsidR="00AA5892" w:rsidRPr="00A74C62" w:rsidRDefault="00AA5892" w:rsidP="00AA5892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F02CF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7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4CC2CBB" wp14:editId="3650A5C2">
              <wp:simplePos x="0" y="0"/>
              <wp:positionH relativeFrom="column">
                <wp:posOffset>-127526</wp:posOffset>
              </wp:positionH>
              <wp:positionV relativeFrom="paragraph">
                <wp:posOffset>-108585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16" y="19682"/>
                  <wp:lineTo x="20968" y="19682"/>
                  <wp:lineTo x="20968" y="0"/>
                  <wp:lineTo x="18683" y="0"/>
                </wp:wrapPolygon>
              </wp:wrapTight>
              <wp:docPr id="32" name="صورة 32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BDC5E" w14:textId="77777777" w:rsidR="003D37C0" w:rsidRDefault="003D37C0" w:rsidP="00E37281">
      <w:pPr>
        <w:spacing w:after="0" w:line="240" w:lineRule="auto"/>
      </w:pPr>
      <w:r>
        <w:separator/>
      </w:r>
    </w:p>
  </w:footnote>
  <w:footnote w:type="continuationSeparator" w:id="0">
    <w:p w14:paraId="68C973F7" w14:textId="77777777" w:rsidR="003D37C0" w:rsidRDefault="003D37C0" w:rsidP="00E37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75C"/>
    <w:rsid w:val="000048BA"/>
    <w:rsid w:val="000142DD"/>
    <w:rsid w:val="000171DF"/>
    <w:rsid w:val="00020107"/>
    <w:rsid w:val="00027C26"/>
    <w:rsid w:val="00044AB7"/>
    <w:rsid w:val="00092A4F"/>
    <w:rsid w:val="00094107"/>
    <w:rsid w:val="000C03D0"/>
    <w:rsid w:val="00110D86"/>
    <w:rsid w:val="00112247"/>
    <w:rsid w:val="00132FE5"/>
    <w:rsid w:val="001340A5"/>
    <w:rsid w:val="00147740"/>
    <w:rsid w:val="001702B5"/>
    <w:rsid w:val="00180C23"/>
    <w:rsid w:val="001915D7"/>
    <w:rsid w:val="001939FB"/>
    <w:rsid w:val="001A0D28"/>
    <w:rsid w:val="001A2229"/>
    <w:rsid w:val="001A2CA3"/>
    <w:rsid w:val="001C374A"/>
    <w:rsid w:val="001E0727"/>
    <w:rsid w:val="001F07E3"/>
    <w:rsid w:val="001F560C"/>
    <w:rsid w:val="00214E6B"/>
    <w:rsid w:val="0023100E"/>
    <w:rsid w:val="002367E8"/>
    <w:rsid w:val="00253769"/>
    <w:rsid w:val="00265EF2"/>
    <w:rsid w:val="002B1061"/>
    <w:rsid w:val="002B1C0C"/>
    <w:rsid w:val="002C7425"/>
    <w:rsid w:val="002E5E8A"/>
    <w:rsid w:val="002E67F0"/>
    <w:rsid w:val="00312E01"/>
    <w:rsid w:val="00317237"/>
    <w:rsid w:val="003178CC"/>
    <w:rsid w:val="00322AF9"/>
    <w:rsid w:val="00323B7A"/>
    <w:rsid w:val="003245AB"/>
    <w:rsid w:val="00342BE5"/>
    <w:rsid w:val="00347027"/>
    <w:rsid w:val="003476B5"/>
    <w:rsid w:val="003572BC"/>
    <w:rsid w:val="003759E4"/>
    <w:rsid w:val="00386D4D"/>
    <w:rsid w:val="00387F9F"/>
    <w:rsid w:val="0039236C"/>
    <w:rsid w:val="0039427F"/>
    <w:rsid w:val="003A07B4"/>
    <w:rsid w:val="003B1533"/>
    <w:rsid w:val="003B676E"/>
    <w:rsid w:val="003C0CD2"/>
    <w:rsid w:val="003C7C4D"/>
    <w:rsid w:val="003D37C0"/>
    <w:rsid w:val="003E20B3"/>
    <w:rsid w:val="003E5AC2"/>
    <w:rsid w:val="003E7E83"/>
    <w:rsid w:val="00402886"/>
    <w:rsid w:val="00402C12"/>
    <w:rsid w:val="00425AE4"/>
    <w:rsid w:val="00430C4F"/>
    <w:rsid w:val="0043355F"/>
    <w:rsid w:val="0044157E"/>
    <w:rsid w:val="00453A5D"/>
    <w:rsid w:val="00464489"/>
    <w:rsid w:val="0046640F"/>
    <w:rsid w:val="0048211C"/>
    <w:rsid w:val="00493905"/>
    <w:rsid w:val="00533D3C"/>
    <w:rsid w:val="00533EC3"/>
    <w:rsid w:val="00535860"/>
    <w:rsid w:val="00536327"/>
    <w:rsid w:val="00547AF4"/>
    <w:rsid w:val="00547CB5"/>
    <w:rsid w:val="00561FA2"/>
    <w:rsid w:val="005735D1"/>
    <w:rsid w:val="0058335C"/>
    <w:rsid w:val="005B3D37"/>
    <w:rsid w:val="005C69E1"/>
    <w:rsid w:val="00613179"/>
    <w:rsid w:val="00633A67"/>
    <w:rsid w:val="00664AD7"/>
    <w:rsid w:val="00684C4F"/>
    <w:rsid w:val="006C0DB7"/>
    <w:rsid w:val="006C630E"/>
    <w:rsid w:val="006E4DCF"/>
    <w:rsid w:val="006F3AC6"/>
    <w:rsid w:val="007179AB"/>
    <w:rsid w:val="00744648"/>
    <w:rsid w:val="00784CAE"/>
    <w:rsid w:val="00794511"/>
    <w:rsid w:val="007A72D9"/>
    <w:rsid w:val="007B7686"/>
    <w:rsid w:val="007D2393"/>
    <w:rsid w:val="0080542F"/>
    <w:rsid w:val="00833CC8"/>
    <w:rsid w:val="0084275C"/>
    <w:rsid w:val="008467A7"/>
    <w:rsid w:val="008729CC"/>
    <w:rsid w:val="00882082"/>
    <w:rsid w:val="00884D6A"/>
    <w:rsid w:val="00887591"/>
    <w:rsid w:val="008A6F6A"/>
    <w:rsid w:val="008C5958"/>
    <w:rsid w:val="00926055"/>
    <w:rsid w:val="00944D1A"/>
    <w:rsid w:val="009472BF"/>
    <w:rsid w:val="00953169"/>
    <w:rsid w:val="00966647"/>
    <w:rsid w:val="00970C9A"/>
    <w:rsid w:val="00971E06"/>
    <w:rsid w:val="009B6E9A"/>
    <w:rsid w:val="009C4FA4"/>
    <w:rsid w:val="009D3958"/>
    <w:rsid w:val="00A21F39"/>
    <w:rsid w:val="00A32D22"/>
    <w:rsid w:val="00A5077C"/>
    <w:rsid w:val="00A61CD4"/>
    <w:rsid w:val="00A65F29"/>
    <w:rsid w:val="00A73A41"/>
    <w:rsid w:val="00A80DBD"/>
    <w:rsid w:val="00A84AC0"/>
    <w:rsid w:val="00A87870"/>
    <w:rsid w:val="00A936D2"/>
    <w:rsid w:val="00AA5892"/>
    <w:rsid w:val="00AB6D0A"/>
    <w:rsid w:val="00AB720A"/>
    <w:rsid w:val="00AC1564"/>
    <w:rsid w:val="00AD0FE3"/>
    <w:rsid w:val="00AD1ECF"/>
    <w:rsid w:val="00AD59DE"/>
    <w:rsid w:val="00AE1D34"/>
    <w:rsid w:val="00AE61C4"/>
    <w:rsid w:val="00B0511C"/>
    <w:rsid w:val="00B07ACE"/>
    <w:rsid w:val="00B11D5F"/>
    <w:rsid w:val="00B253D6"/>
    <w:rsid w:val="00B4112E"/>
    <w:rsid w:val="00B42F89"/>
    <w:rsid w:val="00B45937"/>
    <w:rsid w:val="00B51A72"/>
    <w:rsid w:val="00B84A7C"/>
    <w:rsid w:val="00B85F5E"/>
    <w:rsid w:val="00B87BC6"/>
    <w:rsid w:val="00BA1244"/>
    <w:rsid w:val="00BA6B44"/>
    <w:rsid w:val="00BC2E84"/>
    <w:rsid w:val="00BE3620"/>
    <w:rsid w:val="00BF28D1"/>
    <w:rsid w:val="00BF753B"/>
    <w:rsid w:val="00C304FD"/>
    <w:rsid w:val="00C40578"/>
    <w:rsid w:val="00C51D02"/>
    <w:rsid w:val="00C62292"/>
    <w:rsid w:val="00C6271E"/>
    <w:rsid w:val="00C67249"/>
    <w:rsid w:val="00C93E6F"/>
    <w:rsid w:val="00CC18DC"/>
    <w:rsid w:val="00CC46CD"/>
    <w:rsid w:val="00CC5EF4"/>
    <w:rsid w:val="00CD4F70"/>
    <w:rsid w:val="00CE499B"/>
    <w:rsid w:val="00CE5BD2"/>
    <w:rsid w:val="00D313D0"/>
    <w:rsid w:val="00D456D5"/>
    <w:rsid w:val="00D61162"/>
    <w:rsid w:val="00D615FA"/>
    <w:rsid w:val="00D62715"/>
    <w:rsid w:val="00D917EB"/>
    <w:rsid w:val="00DB2786"/>
    <w:rsid w:val="00DD26E3"/>
    <w:rsid w:val="00DD306C"/>
    <w:rsid w:val="00DD5D9C"/>
    <w:rsid w:val="00DF3247"/>
    <w:rsid w:val="00E14C0F"/>
    <w:rsid w:val="00E25901"/>
    <w:rsid w:val="00E25E44"/>
    <w:rsid w:val="00E305CB"/>
    <w:rsid w:val="00E30D1B"/>
    <w:rsid w:val="00E37281"/>
    <w:rsid w:val="00E50779"/>
    <w:rsid w:val="00E709E1"/>
    <w:rsid w:val="00EA2567"/>
    <w:rsid w:val="00EC5BF0"/>
    <w:rsid w:val="00EC5C13"/>
    <w:rsid w:val="00EC7B2D"/>
    <w:rsid w:val="00EE2592"/>
    <w:rsid w:val="00EF7FAA"/>
    <w:rsid w:val="00F12C69"/>
    <w:rsid w:val="00F13B16"/>
    <w:rsid w:val="00F17F7D"/>
    <w:rsid w:val="00F25D3D"/>
    <w:rsid w:val="00F25FFE"/>
    <w:rsid w:val="00F426CA"/>
    <w:rsid w:val="00F42ABB"/>
    <w:rsid w:val="00F5165B"/>
    <w:rsid w:val="00F62B97"/>
    <w:rsid w:val="00F7168D"/>
    <w:rsid w:val="00F73A09"/>
    <w:rsid w:val="00F73CB1"/>
    <w:rsid w:val="00F819E0"/>
    <w:rsid w:val="00FB5081"/>
    <w:rsid w:val="00FC2EF1"/>
    <w:rsid w:val="00FC53E5"/>
    <w:rsid w:val="00FD0CC9"/>
    <w:rsid w:val="00FD4E2F"/>
    <w:rsid w:val="00FE74FF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44210"/>
  <w15:docId w15:val="{369CD71C-5A84-4245-9603-702CA96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D3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D3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E37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7281"/>
  </w:style>
  <w:style w:type="paragraph" w:styleId="a4">
    <w:name w:val="footer"/>
    <w:basedOn w:val="a"/>
    <w:link w:val="Char0"/>
    <w:unhideWhenUsed/>
    <w:rsid w:val="00E37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E37281"/>
  </w:style>
  <w:style w:type="character" w:styleId="Hyperlink">
    <w:name w:val="Hyperlink"/>
    <w:uiPriority w:val="99"/>
    <w:rsid w:val="00AA5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17</Pages>
  <Words>2888</Words>
  <Characters>16467</Characters>
  <Application>Microsoft Office Word</Application>
  <DocSecurity>0</DocSecurity>
  <Lines>137</Lines>
  <Paragraphs>38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2" baseType="lpstr">
      <vt:lpstr/>
      <vt:lpstr/>
      <vt:lpstr>الأربعون اليمانية (أربعون حديثًا في اليمن وفضله وأهله)</vt:lpstr>
      <vt:lpstr>الحديث الأول:</vt:lpstr>
      <vt:lpstr>الحديث الثاني:</vt:lpstr>
      <vt:lpstr>الحديث الثالث:</vt:lpstr>
      <vt:lpstr>الحديث الرابع:</vt:lpstr>
      <vt:lpstr>الحديث الخامس:</vt:lpstr>
      <vt:lpstr>الحديث السادس:</vt:lpstr>
      <vt:lpstr>الحديث السابع:</vt:lpstr>
      <vt:lpstr>الحديث الثامن:</vt:lpstr>
      <vt:lpstr>الحديث التاسع:</vt:lpstr>
      <vt:lpstr>الحديث العاشر:</vt:lpstr>
      <vt:lpstr>الحديث الحادي عشر:</vt:lpstr>
      <vt:lpstr>الحديث الثاني عشر:</vt:lpstr>
      <vt:lpstr>الحديث الثالث عشر:</vt:lpstr>
      <vt:lpstr>الحديث الرابع عشر:</vt:lpstr>
      <vt:lpstr>الحديث السادس عشر:</vt:lpstr>
      <vt:lpstr>الحديث السابع عشر:</vt:lpstr>
      <vt:lpstr>الحديث الثامن عشر:</vt:lpstr>
      <vt:lpstr>الحديث التاسع عشر:</vt:lpstr>
      <vt:lpstr>الحديث العشرون:</vt:lpstr>
      <vt:lpstr>الحديث الحادي والعشرون:</vt:lpstr>
      <vt:lpstr>الحديث الثاني والعشرون:</vt:lpstr>
      <vt:lpstr>الحديث الثالث والعشرون:</vt:lpstr>
      <vt:lpstr>الحديث الرابع والعشرون:</vt:lpstr>
      <vt:lpstr>الحديث الخامس والعشرون:</vt:lpstr>
      <vt:lpstr>الحديث السادس والعشرون:</vt:lpstr>
      <vt:lpstr>الحديث السابع والعشرون:</vt:lpstr>
      <vt:lpstr>الحديث الثامن والعشرون:</vt:lpstr>
      <vt:lpstr>الحديث التاسع والعشرون:</vt:lpstr>
      <vt:lpstr>الحديث الثلاثون:</vt:lpstr>
      <vt:lpstr>الحديث الحادي والثلاثون:</vt:lpstr>
      <vt:lpstr>الحديث الثاني  والثلاثون:</vt:lpstr>
      <vt:lpstr>الحديث الثالث والثلاثون:</vt:lpstr>
      <vt:lpstr>الحديث الرابع  والثلاثون:</vt:lpstr>
      <vt:lpstr>الحديث الخامس  والثلاثون:</vt:lpstr>
      <vt:lpstr>الحديث السادس والثلاثون:</vt:lpstr>
      <vt:lpstr>الحديث السابع  والثلاثون:</vt:lpstr>
      <vt:lpstr>الحديث الثامن  والثلاثون:</vt:lpstr>
      <vt:lpstr>الحديث التاسع والثلاثون:</vt:lpstr>
      <vt:lpstr>الحديث الأربعون</vt:lpstr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face</dc:creator>
  <cp:keywords/>
  <dc:description/>
  <cp:lastModifiedBy>HAYTHEM ABO HABYBA</cp:lastModifiedBy>
  <cp:revision>173</cp:revision>
  <cp:lastPrinted>2024-07-10T10:53:00Z</cp:lastPrinted>
  <dcterms:created xsi:type="dcterms:W3CDTF">2023-02-24T01:12:00Z</dcterms:created>
  <dcterms:modified xsi:type="dcterms:W3CDTF">2024-07-10T11:03:00Z</dcterms:modified>
</cp:coreProperties>
</file>