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ACE" w:rsidRDefault="00476ACE">
      <w:pPr>
        <w:bidi w:val="0"/>
        <w:rPr>
          <w:rFonts w:ascii="Traditional Arabic" w:eastAsia="Batang" w:hAnsi="Traditional Arabic" w:cs="Traditional Arabic"/>
          <w:b/>
          <w:bCs/>
          <w:sz w:val="36"/>
          <w:szCs w:val="36"/>
          <w:rtl/>
          <w:lang w:eastAsia="ar-SA" w:bidi="ar-EG"/>
        </w:rPr>
      </w:pPr>
      <w:r w:rsidRPr="00476ACE">
        <w:rPr>
          <w:rFonts w:ascii="Traditional Arabic" w:eastAsia="Batang" w:hAnsi="Traditional Arabic" w:cs="Traditional Arabic"/>
          <w:b/>
          <w:bCs/>
          <w:noProof/>
          <w:sz w:val="36"/>
          <w:szCs w:val="36"/>
          <w:rtl/>
        </w:rPr>
        <w:drawing>
          <wp:anchor distT="0" distB="0" distL="114300" distR="114300" simplePos="0" relativeHeight="251655680" behindDoc="1" locked="0" layoutInCell="1" allowOverlap="1" wp14:anchorId="4DFE7A8C" wp14:editId="36B03490">
            <wp:simplePos x="0" y="0"/>
            <wp:positionH relativeFrom="column">
              <wp:posOffset>-1143000</wp:posOffset>
            </wp:positionH>
            <wp:positionV relativeFrom="paragraph">
              <wp:posOffset>-895350</wp:posOffset>
            </wp:positionV>
            <wp:extent cx="7543800" cy="10668000"/>
            <wp:effectExtent l="0" t="0" r="0" b="0"/>
            <wp:wrapTight wrapText="bothSides">
              <wp:wrapPolygon edited="0">
                <wp:start x="0" y="0"/>
                <wp:lineTo x="0" y="21561"/>
                <wp:lineTo x="21545" y="21561"/>
                <wp:lineTo x="21545" y="0"/>
                <wp:lineTo x="0" y="0"/>
              </wp:wrapPolygon>
            </wp:wrapTight>
            <wp:docPr id="1" name="صورة 1" descr="C:\Users\waleed\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Desktop\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eastAsia="Batang" w:hAnsi="Traditional Arabic" w:cs="Traditional Arabic"/>
          <w:b/>
          <w:bCs/>
          <w:sz w:val="36"/>
          <w:szCs w:val="36"/>
          <w:rtl/>
          <w:lang w:eastAsia="ar-SA" w:bidi="ar-EG"/>
        </w:rPr>
        <w:br w:type="page"/>
      </w:r>
    </w:p>
    <w:p w:rsidR="00476ACE" w:rsidRDefault="00476ACE">
      <w:pPr>
        <w:bidi w:val="0"/>
        <w:rPr>
          <w:rFonts w:ascii="Traditional Arabic" w:eastAsia="Batang" w:hAnsi="Traditional Arabic" w:cs="Traditional Arabic"/>
          <w:b/>
          <w:bCs/>
          <w:sz w:val="36"/>
          <w:szCs w:val="36"/>
          <w:rtl/>
          <w:lang w:eastAsia="ar-SA"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9264" behindDoc="0" locked="0" layoutInCell="1" allowOverlap="1" wp14:anchorId="6991B667" wp14:editId="160F70A0">
            <wp:simplePos x="0" y="0"/>
            <wp:positionH relativeFrom="column">
              <wp:posOffset>-1104900</wp:posOffset>
            </wp:positionH>
            <wp:positionV relativeFrom="paragraph">
              <wp:posOffset>-885825</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eastAsia="Batang" w:hAnsi="Traditional Arabic" w:cs="Traditional Arabic"/>
          <w:b/>
          <w:bCs/>
          <w:sz w:val="36"/>
          <w:szCs w:val="36"/>
          <w:rtl/>
          <w:lang w:eastAsia="ar-SA" w:bidi="ar-EG"/>
        </w:rPr>
        <w:br w:type="page"/>
      </w:r>
    </w:p>
    <w:p w:rsidR="002D1982" w:rsidRPr="006A3099" w:rsidRDefault="002D1982" w:rsidP="00E64582">
      <w:pPr>
        <w:widowControl w:val="0"/>
        <w:spacing w:after="0" w:line="228" w:lineRule="auto"/>
        <w:jc w:val="both"/>
        <w:rPr>
          <w:rFonts w:ascii="Traditional Arabic" w:eastAsia="Batang" w:hAnsi="Traditional Arabic" w:cs="Traditional Arabic"/>
          <w:b/>
          <w:bCs/>
          <w:sz w:val="36"/>
          <w:szCs w:val="36"/>
          <w:rtl/>
          <w:lang w:eastAsia="ar-SA" w:bidi="ar-EG"/>
        </w:rPr>
      </w:pPr>
    </w:p>
    <w:p w:rsidR="002D1982" w:rsidRPr="006A3099" w:rsidRDefault="002D1982" w:rsidP="00E64582">
      <w:pPr>
        <w:widowControl w:val="0"/>
        <w:spacing w:after="0" w:line="228" w:lineRule="auto"/>
        <w:jc w:val="both"/>
        <w:rPr>
          <w:rFonts w:ascii="Traditional Arabic" w:eastAsia="Batang" w:hAnsi="Traditional Arabic" w:cs="Traditional Arabic"/>
          <w:b/>
          <w:bCs/>
          <w:sz w:val="36"/>
          <w:szCs w:val="36"/>
          <w:rtl/>
          <w:lang w:eastAsia="ar-SA" w:bidi="ar-EG"/>
        </w:rPr>
      </w:pPr>
    </w:p>
    <w:p w:rsidR="002D1982" w:rsidRPr="006A3099" w:rsidRDefault="002D1982" w:rsidP="00E64582">
      <w:pPr>
        <w:widowControl w:val="0"/>
        <w:spacing w:after="0" w:line="228" w:lineRule="auto"/>
        <w:jc w:val="both"/>
        <w:rPr>
          <w:rFonts w:ascii="Traditional Arabic" w:eastAsia="Batang" w:hAnsi="Traditional Arabic" w:cs="Traditional Arabic"/>
          <w:b/>
          <w:bCs/>
          <w:sz w:val="36"/>
          <w:szCs w:val="36"/>
          <w:rtl/>
          <w:lang w:eastAsia="ar-SA" w:bidi="ar-EG"/>
        </w:rPr>
      </w:pPr>
    </w:p>
    <w:p w:rsidR="002D1982" w:rsidRPr="006A3099" w:rsidRDefault="002D1982" w:rsidP="00E64582">
      <w:pPr>
        <w:widowControl w:val="0"/>
        <w:spacing w:after="0" w:line="228" w:lineRule="auto"/>
        <w:jc w:val="both"/>
        <w:rPr>
          <w:rFonts w:ascii="Traditional Arabic" w:eastAsia="Batang" w:hAnsi="Traditional Arabic" w:cs="Traditional Arabic"/>
          <w:b/>
          <w:bCs/>
          <w:sz w:val="36"/>
          <w:szCs w:val="36"/>
          <w:rtl/>
          <w:lang w:eastAsia="ar-SA" w:bidi="ar-EG"/>
        </w:rPr>
      </w:pPr>
    </w:p>
    <w:p w:rsidR="002D1982" w:rsidRPr="006A3099" w:rsidRDefault="002D1982" w:rsidP="00E64582">
      <w:pPr>
        <w:widowControl w:val="0"/>
        <w:spacing w:after="0" w:line="228" w:lineRule="auto"/>
        <w:jc w:val="both"/>
        <w:rPr>
          <w:rFonts w:ascii="Traditional Arabic" w:eastAsia="Batang" w:hAnsi="Traditional Arabic" w:cs="Traditional Arabic"/>
          <w:b/>
          <w:bCs/>
          <w:sz w:val="36"/>
          <w:szCs w:val="36"/>
          <w:rtl/>
          <w:lang w:eastAsia="ar-SA" w:bidi="ar-EG"/>
        </w:rPr>
      </w:pPr>
    </w:p>
    <w:p w:rsidR="00476ACE" w:rsidRDefault="00CA3086" w:rsidP="00476ACE">
      <w:pPr>
        <w:widowControl w:val="0"/>
        <w:spacing w:after="0" w:line="228" w:lineRule="auto"/>
        <w:jc w:val="center"/>
        <w:rPr>
          <w:rFonts w:ascii="Traditional Arabic" w:eastAsia="Batang" w:hAnsi="Traditional Arabic" w:cs="Traditional Arabic"/>
          <w:b/>
          <w:bCs/>
          <w:sz w:val="96"/>
          <w:szCs w:val="96"/>
          <w:rtl/>
          <w:lang w:eastAsia="ar-SA" w:bidi="ar-EG"/>
        </w:rPr>
      </w:pPr>
      <w:r w:rsidRPr="006A3099">
        <w:rPr>
          <w:rFonts w:ascii="Traditional Arabic" w:eastAsia="Batang" w:hAnsi="Traditional Arabic" w:cs="Traditional Arabic" w:hint="cs"/>
          <w:b/>
          <w:bCs/>
          <w:sz w:val="96"/>
          <w:szCs w:val="96"/>
          <w:rtl/>
          <w:lang w:eastAsia="ar-SA" w:bidi="ar-EG"/>
        </w:rPr>
        <w:t>الأقليات</w:t>
      </w:r>
      <w:r w:rsidRPr="006A3099">
        <w:rPr>
          <w:rFonts w:ascii="Traditional Arabic" w:eastAsia="Batang" w:hAnsi="Traditional Arabic" w:cs="Traditional Arabic"/>
          <w:b/>
          <w:bCs/>
          <w:sz w:val="96"/>
          <w:szCs w:val="96"/>
          <w:rtl/>
          <w:lang w:eastAsia="ar-SA" w:bidi="ar-EG"/>
        </w:rPr>
        <w:t xml:space="preserve"> </w:t>
      </w:r>
    </w:p>
    <w:p w:rsidR="00476ACE" w:rsidRDefault="00CA3086" w:rsidP="00476ACE">
      <w:pPr>
        <w:widowControl w:val="0"/>
        <w:spacing w:after="0" w:line="228" w:lineRule="auto"/>
        <w:jc w:val="center"/>
        <w:rPr>
          <w:rFonts w:ascii="Traditional Arabic" w:eastAsia="Batang" w:hAnsi="Traditional Arabic" w:cs="Traditional Arabic"/>
          <w:b/>
          <w:bCs/>
          <w:sz w:val="96"/>
          <w:szCs w:val="96"/>
          <w:rtl/>
          <w:lang w:eastAsia="ar-SA" w:bidi="ar-EG"/>
        </w:rPr>
      </w:pPr>
      <w:r w:rsidRPr="006A3099">
        <w:rPr>
          <w:rFonts w:ascii="Traditional Arabic" w:eastAsia="Batang" w:hAnsi="Traditional Arabic" w:cs="Traditional Arabic" w:hint="cs"/>
          <w:b/>
          <w:bCs/>
          <w:sz w:val="96"/>
          <w:szCs w:val="96"/>
          <w:rtl/>
          <w:lang w:eastAsia="ar-SA" w:bidi="ar-EG"/>
        </w:rPr>
        <w:t>المسلمة</w:t>
      </w:r>
    </w:p>
    <w:p w:rsidR="002D1982" w:rsidRPr="006A3099" w:rsidRDefault="00CA3086" w:rsidP="00476ACE">
      <w:pPr>
        <w:widowControl w:val="0"/>
        <w:spacing w:after="0" w:line="228" w:lineRule="auto"/>
        <w:jc w:val="center"/>
        <w:rPr>
          <w:rFonts w:ascii="Traditional Arabic" w:eastAsia="Batang" w:hAnsi="Traditional Arabic" w:cs="Traditional Arabic"/>
          <w:b/>
          <w:bCs/>
          <w:sz w:val="96"/>
          <w:szCs w:val="96"/>
          <w:rtl/>
          <w:lang w:eastAsia="ar-SA" w:bidi="ar-EG"/>
        </w:rPr>
      </w:pPr>
      <w:r w:rsidRPr="006A3099">
        <w:rPr>
          <w:rFonts w:ascii="Traditional Arabic" w:eastAsia="Batang" w:hAnsi="Traditional Arabic" w:cs="Traditional Arabic" w:hint="cs"/>
          <w:b/>
          <w:bCs/>
          <w:sz w:val="96"/>
          <w:szCs w:val="96"/>
          <w:rtl/>
          <w:lang w:eastAsia="ar-SA" w:bidi="ar-EG"/>
        </w:rPr>
        <w:t>خارج</w:t>
      </w:r>
      <w:r w:rsidRPr="006A3099">
        <w:rPr>
          <w:rFonts w:ascii="Traditional Arabic" w:eastAsia="Batang" w:hAnsi="Traditional Arabic" w:cs="Traditional Arabic"/>
          <w:b/>
          <w:bCs/>
          <w:sz w:val="96"/>
          <w:szCs w:val="96"/>
          <w:rtl/>
          <w:lang w:eastAsia="ar-SA" w:bidi="ar-EG"/>
        </w:rPr>
        <w:t xml:space="preserve"> </w:t>
      </w:r>
      <w:r w:rsidRPr="006A3099">
        <w:rPr>
          <w:rFonts w:ascii="Traditional Arabic" w:eastAsia="Batang" w:hAnsi="Traditional Arabic" w:cs="Traditional Arabic" w:hint="cs"/>
          <w:b/>
          <w:bCs/>
          <w:sz w:val="96"/>
          <w:szCs w:val="96"/>
          <w:rtl/>
          <w:lang w:eastAsia="ar-SA" w:bidi="ar-EG"/>
        </w:rPr>
        <w:t>ديار</w:t>
      </w:r>
      <w:r w:rsidRPr="006A3099">
        <w:rPr>
          <w:rFonts w:ascii="Traditional Arabic" w:eastAsia="Batang" w:hAnsi="Traditional Arabic" w:cs="Traditional Arabic"/>
          <w:b/>
          <w:bCs/>
          <w:sz w:val="96"/>
          <w:szCs w:val="96"/>
          <w:rtl/>
          <w:lang w:eastAsia="ar-SA" w:bidi="ar-EG"/>
        </w:rPr>
        <w:t xml:space="preserve"> </w:t>
      </w:r>
      <w:r w:rsidRPr="006A3099">
        <w:rPr>
          <w:rFonts w:ascii="Traditional Arabic" w:eastAsia="Batang" w:hAnsi="Traditional Arabic" w:cs="Traditional Arabic" w:hint="cs"/>
          <w:b/>
          <w:bCs/>
          <w:sz w:val="96"/>
          <w:szCs w:val="96"/>
          <w:rtl/>
          <w:lang w:eastAsia="ar-SA" w:bidi="ar-EG"/>
        </w:rPr>
        <w:t>الإسلام</w:t>
      </w:r>
    </w:p>
    <w:p w:rsidR="002D1982" w:rsidRDefault="00CA3086" w:rsidP="00476ACE">
      <w:pPr>
        <w:widowControl w:val="0"/>
        <w:spacing w:after="0" w:line="228" w:lineRule="auto"/>
        <w:jc w:val="center"/>
        <w:rPr>
          <w:rFonts w:ascii="Traditional Arabic" w:eastAsia="Batang" w:hAnsi="Traditional Arabic" w:cs="Traditional Arabic"/>
          <w:b/>
          <w:bCs/>
          <w:sz w:val="48"/>
          <w:szCs w:val="48"/>
          <w:rtl/>
          <w:lang w:eastAsia="ar-SA" w:bidi="ar-EG"/>
        </w:rPr>
      </w:pPr>
      <w:r w:rsidRPr="006A3099">
        <w:rPr>
          <w:rFonts w:ascii="Traditional Arabic" w:eastAsia="Batang" w:hAnsi="Traditional Arabic" w:cs="Traditional Arabic"/>
          <w:b/>
          <w:bCs/>
          <w:sz w:val="48"/>
          <w:szCs w:val="48"/>
          <w:rtl/>
          <w:lang w:eastAsia="ar-SA" w:bidi="ar-EG"/>
        </w:rPr>
        <w:t>(</w:t>
      </w:r>
      <w:r w:rsidRPr="006A3099">
        <w:rPr>
          <w:rFonts w:ascii="Traditional Arabic" w:eastAsia="Batang" w:hAnsi="Traditional Arabic" w:cs="Traditional Arabic" w:hint="cs"/>
          <w:b/>
          <w:bCs/>
          <w:sz w:val="48"/>
          <w:szCs w:val="48"/>
          <w:rtl/>
          <w:lang w:eastAsia="ar-SA" w:bidi="ar-EG"/>
        </w:rPr>
        <w:t>واقعها</w:t>
      </w:r>
      <w:r w:rsidRPr="006A3099">
        <w:rPr>
          <w:rFonts w:ascii="Traditional Arabic" w:eastAsia="Batang" w:hAnsi="Traditional Arabic" w:cs="Traditional Arabic"/>
          <w:b/>
          <w:bCs/>
          <w:sz w:val="48"/>
          <w:szCs w:val="48"/>
          <w:rtl/>
          <w:lang w:eastAsia="ar-SA" w:bidi="ar-EG"/>
        </w:rPr>
        <w:t xml:space="preserve"> </w:t>
      </w:r>
      <w:r w:rsidRPr="006A3099">
        <w:rPr>
          <w:rFonts w:ascii="Traditional Arabic" w:eastAsia="Batang" w:hAnsi="Traditional Arabic" w:cs="Traditional Arabic" w:hint="cs"/>
          <w:b/>
          <w:bCs/>
          <w:sz w:val="48"/>
          <w:szCs w:val="48"/>
          <w:rtl/>
          <w:lang w:eastAsia="ar-SA" w:bidi="ar-EG"/>
        </w:rPr>
        <w:t>ـ</w:t>
      </w:r>
      <w:r w:rsidRPr="006A3099">
        <w:rPr>
          <w:rFonts w:ascii="Traditional Arabic" w:eastAsia="Batang" w:hAnsi="Traditional Arabic" w:cs="Traditional Arabic"/>
          <w:b/>
          <w:bCs/>
          <w:sz w:val="48"/>
          <w:szCs w:val="48"/>
          <w:rtl/>
          <w:lang w:eastAsia="ar-SA" w:bidi="ar-EG"/>
        </w:rPr>
        <w:t xml:space="preserve"> </w:t>
      </w:r>
      <w:r w:rsidRPr="006A3099">
        <w:rPr>
          <w:rFonts w:ascii="Traditional Arabic" w:eastAsia="Batang" w:hAnsi="Traditional Arabic" w:cs="Traditional Arabic" w:hint="cs"/>
          <w:b/>
          <w:bCs/>
          <w:sz w:val="48"/>
          <w:szCs w:val="48"/>
          <w:rtl/>
          <w:lang w:eastAsia="ar-SA" w:bidi="ar-EG"/>
        </w:rPr>
        <w:t>التحديات</w:t>
      </w:r>
      <w:r w:rsidRPr="006A3099">
        <w:rPr>
          <w:rFonts w:ascii="Traditional Arabic" w:eastAsia="Batang" w:hAnsi="Traditional Arabic" w:cs="Traditional Arabic"/>
          <w:b/>
          <w:bCs/>
          <w:sz w:val="48"/>
          <w:szCs w:val="48"/>
          <w:rtl/>
          <w:lang w:eastAsia="ar-SA" w:bidi="ar-EG"/>
        </w:rPr>
        <w:t xml:space="preserve"> </w:t>
      </w:r>
      <w:r w:rsidRPr="006A3099">
        <w:rPr>
          <w:rFonts w:ascii="Traditional Arabic" w:eastAsia="Batang" w:hAnsi="Traditional Arabic" w:cs="Traditional Arabic" w:hint="cs"/>
          <w:b/>
          <w:bCs/>
          <w:sz w:val="48"/>
          <w:szCs w:val="48"/>
          <w:rtl/>
          <w:lang w:eastAsia="ar-SA" w:bidi="ar-EG"/>
        </w:rPr>
        <w:t>والمخاطر</w:t>
      </w:r>
      <w:r w:rsidRPr="006A3099">
        <w:rPr>
          <w:rFonts w:ascii="Traditional Arabic" w:eastAsia="Batang" w:hAnsi="Traditional Arabic" w:cs="Traditional Arabic"/>
          <w:b/>
          <w:bCs/>
          <w:sz w:val="48"/>
          <w:szCs w:val="48"/>
          <w:rtl/>
          <w:lang w:eastAsia="ar-SA" w:bidi="ar-EG"/>
        </w:rPr>
        <w:t>)</w:t>
      </w:r>
    </w:p>
    <w:p w:rsidR="00476ACE" w:rsidRDefault="00476ACE" w:rsidP="00476ACE">
      <w:pPr>
        <w:widowControl w:val="0"/>
        <w:spacing w:after="0" w:line="228" w:lineRule="auto"/>
        <w:jc w:val="center"/>
        <w:rPr>
          <w:rFonts w:ascii="Traditional Arabic" w:eastAsia="Batang" w:hAnsi="Traditional Arabic" w:cs="Traditional Arabic"/>
          <w:b/>
          <w:bCs/>
          <w:sz w:val="48"/>
          <w:szCs w:val="48"/>
          <w:rtl/>
          <w:lang w:eastAsia="ar-SA" w:bidi="ar-EG"/>
        </w:rPr>
      </w:pPr>
    </w:p>
    <w:p w:rsidR="00476ACE" w:rsidRDefault="00476ACE" w:rsidP="00476ACE">
      <w:pPr>
        <w:widowControl w:val="0"/>
        <w:spacing w:after="0" w:line="228" w:lineRule="auto"/>
        <w:jc w:val="center"/>
        <w:rPr>
          <w:rFonts w:ascii="Traditional Arabic" w:eastAsia="Batang" w:hAnsi="Traditional Arabic" w:cs="Traditional Arabic"/>
          <w:b/>
          <w:bCs/>
          <w:sz w:val="48"/>
          <w:szCs w:val="48"/>
          <w:rtl/>
          <w:lang w:eastAsia="ar-SA" w:bidi="ar-EG"/>
        </w:rPr>
      </w:pPr>
    </w:p>
    <w:p w:rsidR="00476ACE" w:rsidRPr="006A3099" w:rsidRDefault="00476ACE" w:rsidP="00476ACE">
      <w:pPr>
        <w:widowControl w:val="0"/>
        <w:spacing w:after="0" w:line="228" w:lineRule="auto"/>
        <w:jc w:val="center"/>
        <w:rPr>
          <w:rFonts w:ascii="Traditional Arabic" w:eastAsia="Batang" w:hAnsi="Traditional Arabic" w:cs="Traditional Arabic"/>
          <w:b/>
          <w:bCs/>
          <w:sz w:val="48"/>
          <w:szCs w:val="48"/>
          <w:rtl/>
          <w:lang w:eastAsia="ar-SA" w:bidi="ar-EG"/>
        </w:rPr>
      </w:pPr>
    </w:p>
    <w:p w:rsidR="00F94DE7" w:rsidRPr="006A3099" w:rsidRDefault="00F94DE7" w:rsidP="00E64582">
      <w:pPr>
        <w:widowControl w:val="0"/>
        <w:spacing w:after="0" w:line="228" w:lineRule="auto"/>
        <w:jc w:val="both"/>
        <w:rPr>
          <w:rFonts w:ascii="Traditional Arabic" w:eastAsia="Batang" w:hAnsi="Traditional Arabic" w:cs="Traditional Arabic"/>
          <w:b/>
          <w:bCs/>
          <w:sz w:val="48"/>
          <w:szCs w:val="48"/>
          <w:rtl/>
          <w:lang w:eastAsia="ar-SA" w:bidi="ar-EG"/>
        </w:rPr>
      </w:pPr>
    </w:p>
    <w:p w:rsidR="00F94DE7" w:rsidRPr="006A3099" w:rsidRDefault="00F94DE7" w:rsidP="00476ACE">
      <w:pPr>
        <w:widowControl w:val="0"/>
        <w:spacing w:after="0" w:line="228" w:lineRule="auto"/>
        <w:jc w:val="center"/>
        <w:rPr>
          <w:rFonts w:ascii="Traditional Arabic" w:eastAsia="Batang" w:hAnsi="Traditional Arabic" w:cs="Traditional Arabic"/>
          <w:b/>
          <w:bCs/>
          <w:sz w:val="48"/>
          <w:szCs w:val="48"/>
          <w:rtl/>
          <w:lang w:eastAsia="ar-SA" w:bidi="ar-EG"/>
        </w:rPr>
      </w:pPr>
      <w:r w:rsidRPr="006A3099">
        <w:rPr>
          <w:rFonts w:ascii="Traditional Arabic" w:eastAsia="Batang" w:hAnsi="Traditional Arabic" w:cs="Traditional Arabic" w:hint="cs"/>
          <w:b/>
          <w:bCs/>
          <w:sz w:val="48"/>
          <w:szCs w:val="48"/>
          <w:rtl/>
          <w:lang w:eastAsia="ar-SA" w:bidi="ar-EG"/>
        </w:rPr>
        <w:t>بحث وإعداد</w:t>
      </w:r>
      <w:r w:rsidR="00E64582">
        <w:rPr>
          <w:rFonts w:ascii="Traditional Arabic" w:eastAsia="Batang" w:hAnsi="Traditional Arabic" w:cs="Traditional Arabic" w:hint="cs"/>
          <w:b/>
          <w:bCs/>
          <w:sz w:val="48"/>
          <w:szCs w:val="48"/>
          <w:rtl/>
          <w:lang w:eastAsia="ar-SA" w:bidi="ar-EG"/>
        </w:rPr>
        <w:t>:</w:t>
      </w:r>
      <w:r w:rsidRPr="006A3099">
        <w:rPr>
          <w:rFonts w:ascii="Traditional Arabic" w:eastAsia="Batang" w:hAnsi="Traditional Arabic" w:cs="Traditional Arabic" w:hint="cs"/>
          <w:b/>
          <w:bCs/>
          <w:sz w:val="48"/>
          <w:szCs w:val="48"/>
          <w:rtl/>
          <w:lang w:eastAsia="ar-SA" w:bidi="ar-EG"/>
        </w:rPr>
        <w:t xml:space="preserve"> أحمد فتحي النجار</w:t>
      </w:r>
    </w:p>
    <w:p w:rsidR="00F94DE7" w:rsidRPr="006A3099" w:rsidRDefault="00F94DE7" w:rsidP="00476ACE">
      <w:pPr>
        <w:widowControl w:val="0"/>
        <w:spacing w:after="0" w:line="228" w:lineRule="auto"/>
        <w:jc w:val="center"/>
        <w:rPr>
          <w:rFonts w:ascii="Traditional Arabic" w:eastAsia="Batang" w:hAnsi="Traditional Arabic" w:cs="Traditional Arabic"/>
          <w:b/>
          <w:bCs/>
          <w:sz w:val="40"/>
          <w:szCs w:val="40"/>
          <w:lang w:eastAsia="ar-SA" w:bidi="ar-EG"/>
        </w:rPr>
      </w:pPr>
      <w:r w:rsidRPr="006A3099">
        <w:rPr>
          <w:rFonts w:ascii="Traditional Arabic" w:eastAsia="Batang" w:hAnsi="Traditional Arabic" w:cs="Traditional Arabic"/>
          <w:b/>
          <w:bCs/>
          <w:sz w:val="40"/>
          <w:szCs w:val="40"/>
          <w:lang w:eastAsia="ar-SA" w:bidi="ar-EG"/>
        </w:rPr>
        <w:t>Afathy97@gmail.com</w:t>
      </w:r>
    </w:p>
    <w:p w:rsidR="002D1982" w:rsidRPr="006A3099" w:rsidRDefault="002D1982" w:rsidP="00476ACE">
      <w:pPr>
        <w:bidi w:val="0"/>
        <w:jc w:val="center"/>
        <w:rPr>
          <w:rFonts w:ascii="Traditional Arabic" w:eastAsia="Batang" w:hAnsi="Traditional Arabic" w:cs="Traditional Arabic"/>
          <w:b/>
          <w:bCs/>
          <w:sz w:val="36"/>
          <w:szCs w:val="36"/>
          <w:rtl/>
          <w:lang w:eastAsia="ar-SA" w:bidi="ar-EG"/>
        </w:rPr>
      </w:pPr>
      <w:r w:rsidRPr="006A3099">
        <w:rPr>
          <w:rFonts w:ascii="Traditional Arabic" w:eastAsia="Batang" w:hAnsi="Traditional Arabic" w:cs="Traditional Arabic"/>
          <w:b/>
          <w:bCs/>
          <w:sz w:val="36"/>
          <w:szCs w:val="36"/>
          <w:rtl/>
          <w:lang w:eastAsia="ar-SA" w:bidi="ar-EG"/>
        </w:rPr>
        <w:br w:type="page"/>
      </w:r>
    </w:p>
    <w:p w:rsidR="00A67C3B" w:rsidRPr="006A3099" w:rsidRDefault="00EE3B4B" w:rsidP="00E64582">
      <w:pPr>
        <w:widowControl w:val="0"/>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b/>
          <w:bCs/>
          <w:sz w:val="32"/>
          <w:szCs w:val="32"/>
          <w:rtl/>
          <w:lang w:eastAsia="ar-SA"/>
        </w:rPr>
        <w:lastRenderedPageBreak/>
        <w:t>مقدمة الكاتب</w:t>
      </w:r>
      <w:r w:rsidR="00A67C3B" w:rsidRPr="006A3099">
        <w:rPr>
          <w:rFonts w:ascii="Traditional Arabic" w:eastAsia="Batang" w:hAnsi="Traditional Arabic" w:cs="Traditional Arabic" w:hint="cs"/>
          <w:b/>
          <w:bCs/>
          <w:sz w:val="32"/>
          <w:szCs w:val="32"/>
          <w:rtl/>
          <w:lang w:eastAsia="ar-SA"/>
        </w:rPr>
        <w:t>:</w:t>
      </w:r>
    </w:p>
    <w:p w:rsidR="00F4794F" w:rsidRPr="00E64582" w:rsidRDefault="00F4794F"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sz w:val="30"/>
          <w:szCs w:val="30"/>
          <w:rtl/>
          <w:lang w:eastAsia="ar-SA"/>
        </w:rPr>
        <w:t>إن الحمد لله نحمده ونستهديه ونستغفره ونعوذ به</w:t>
      </w:r>
      <w:r w:rsidR="00F35AF3" w:rsidRPr="00E64582">
        <w:rPr>
          <w:rFonts w:ascii="Traditional Arabic" w:eastAsia="Batang" w:hAnsi="Traditional Arabic" w:cs="Traditional Arabic" w:hint="cs"/>
          <w:sz w:val="30"/>
          <w:szCs w:val="30"/>
          <w:rtl/>
          <w:lang w:eastAsia="ar-SA"/>
        </w:rPr>
        <w:t xml:space="preserve"> سبحانه</w:t>
      </w:r>
      <w:r w:rsidRPr="00E64582">
        <w:rPr>
          <w:rFonts w:ascii="Traditional Arabic" w:eastAsia="Batang" w:hAnsi="Traditional Arabic" w:cs="Traditional Arabic" w:hint="cs"/>
          <w:sz w:val="30"/>
          <w:szCs w:val="30"/>
          <w:rtl/>
          <w:lang w:eastAsia="ar-SA"/>
        </w:rPr>
        <w:t xml:space="preserve"> من شرور أنفسنا ومن سيئات أعمالنا إنه من يهد الله فهو المهتد ومن يضلل ولا هادي له والصلاة والسلام على المبعوث رحمة للعالمين نبينا محمد صلى الله عليه وسلم</w:t>
      </w:r>
      <w:r w:rsidR="00E64582" w:rsidRPr="00E64582">
        <w:rPr>
          <w:rFonts w:ascii="Traditional Arabic" w:eastAsia="Batang" w:hAnsi="Traditional Arabic" w:cs="Traditional Arabic" w:hint="cs"/>
          <w:sz w:val="30"/>
          <w:szCs w:val="30"/>
          <w:rtl/>
          <w:lang w:eastAsia="ar-SA"/>
        </w:rPr>
        <w:t>،</w:t>
      </w:r>
      <w:r w:rsidRPr="00E64582">
        <w:rPr>
          <w:rFonts w:ascii="Traditional Arabic" w:eastAsia="Batang" w:hAnsi="Traditional Arabic" w:cs="Traditional Arabic" w:hint="cs"/>
          <w:sz w:val="30"/>
          <w:szCs w:val="30"/>
          <w:rtl/>
          <w:lang w:eastAsia="ar-SA"/>
        </w:rPr>
        <w:t xml:space="preserve"> وأما بعد</w:t>
      </w:r>
      <w:r w:rsidR="00E64582" w:rsidRPr="00E64582">
        <w:rPr>
          <w:rFonts w:ascii="Traditional Arabic" w:eastAsia="Batang" w:hAnsi="Traditional Arabic" w:cs="Traditional Arabic" w:hint="cs"/>
          <w:sz w:val="30"/>
          <w:szCs w:val="30"/>
          <w:rtl/>
          <w:lang w:eastAsia="ar-SA"/>
        </w:rPr>
        <w:t>:</w:t>
      </w:r>
    </w:p>
    <w:p w:rsidR="00E140D3" w:rsidRPr="00E64582" w:rsidRDefault="00F4794F"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sz w:val="30"/>
          <w:szCs w:val="30"/>
          <w:rtl/>
          <w:lang w:eastAsia="ar-SA"/>
        </w:rPr>
        <w:t>فإنني وبعون الله أضع بين أياديكم</w:t>
      </w:r>
      <w:r w:rsidR="00E64582" w:rsidRPr="00E64582">
        <w:rPr>
          <w:rFonts w:ascii="Traditional Arabic" w:eastAsia="Batang" w:hAnsi="Traditional Arabic" w:cs="Traditional Arabic" w:hint="cs"/>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 xml:space="preserve">الكريمة </w:t>
      </w:r>
      <w:r w:rsidRPr="00E64582">
        <w:rPr>
          <w:rFonts w:ascii="Traditional Arabic" w:eastAsia="Batang" w:hAnsi="Traditional Arabic" w:cs="Traditional Arabic" w:hint="cs"/>
          <w:sz w:val="30"/>
          <w:szCs w:val="30"/>
          <w:rtl/>
          <w:lang w:eastAsia="ar-SA"/>
        </w:rPr>
        <w:t>هذه الدراسة و</w:t>
      </w:r>
      <w:r w:rsidR="00F35AF3" w:rsidRPr="00E64582">
        <w:rPr>
          <w:rFonts w:ascii="Traditional Arabic" w:eastAsia="Batang" w:hAnsi="Traditional Arabic" w:cs="Traditional Arabic" w:hint="cs"/>
          <w:sz w:val="30"/>
          <w:szCs w:val="30"/>
          <w:rtl/>
          <w:lang w:eastAsia="ar-SA"/>
        </w:rPr>
        <w:t xml:space="preserve">أحاول فيها </w:t>
      </w:r>
      <w:proofErr w:type="spellStart"/>
      <w:r w:rsidR="00F35AF3" w:rsidRPr="00E64582">
        <w:rPr>
          <w:rFonts w:ascii="Traditional Arabic" w:eastAsia="Batang" w:hAnsi="Traditional Arabic" w:cs="Traditional Arabic" w:hint="cs"/>
          <w:sz w:val="30"/>
          <w:szCs w:val="30"/>
          <w:rtl/>
          <w:lang w:eastAsia="ar-SA"/>
        </w:rPr>
        <w:t>الإقتراب</w:t>
      </w:r>
      <w:proofErr w:type="spellEnd"/>
      <w:r w:rsidR="00F35AF3" w:rsidRPr="00E64582">
        <w:rPr>
          <w:rFonts w:ascii="Traditional Arabic" w:eastAsia="Batang" w:hAnsi="Traditional Arabic" w:cs="Traditional Arabic" w:hint="cs"/>
          <w:sz w:val="30"/>
          <w:szCs w:val="30"/>
          <w:rtl/>
          <w:lang w:eastAsia="ar-SA"/>
        </w:rPr>
        <w:t xml:space="preserve"> من الأقليات المسلمة خارج ديار الإسلام</w:t>
      </w:r>
      <w:r w:rsidR="00E64582" w:rsidRPr="00E64582">
        <w:rPr>
          <w:rFonts w:ascii="Traditional Arabic" w:eastAsia="Batang" w:hAnsi="Traditional Arabic" w:cs="Traditional Arabic" w:hint="cs"/>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لإلقاء</w:t>
      </w:r>
      <w:r w:rsidRPr="00E64582">
        <w:rPr>
          <w:rFonts w:ascii="Traditional Arabic" w:eastAsia="Batang" w:hAnsi="Traditional Arabic" w:cs="Traditional Arabic" w:hint="cs"/>
          <w:sz w:val="30"/>
          <w:szCs w:val="30"/>
          <w:rtl/>
          <w:lang w:eastAsia="ar-SA"/>
        </w:rPr>
        <w:t xml:space="preserve"> الضوء على </w:t>
      </w:r>
      <w:r w:rsidR="00E140D3" w:rsidRPr="00E64582">
        <w:rPr>
          <w:rFonts w:ascii="Traditional Arabic" w:eastAsia="Batang" w:hAnsi="Traditional Arabic" w:cs="Traditional Arabic" w:hint="cs"/>
          <w:sz w:val="30"/>
          <w:szCs w:val="30"/>
          <w:rtl/>
          <w:lang w:eastAsia="ar-SA"/>
        </w:rPr>
        <w:t>جوانب من واقعها ومشكلاتها وتحدياتها</w:t>
      </w:r>
      <w:r w:rsidR="00E64582" w:rsidRPr="00E64582">
        <w:rPr>
          <w:rFonts w:ascii="Traditional Arabic" w:eastAsia="Batang" w:hAnsi="Traditional Arabic" w:cs="Traditional Arabic" w:hint="cs"/>
          <w:sz w:val="30"/>
          <w:szCs w:val="30"/>
          <w:rtl/>
          <w:lang w:eastAsia="ar-SA"/>
        </w:rPr>
        <w:t>،</w:t>
      </w:r>
      <w:r w:rsidR="00E140D3" w:rsidRPr="00E64582">
        <w:rPr>
          <w:rFonts w:ascii="Traditional Arabic" w:eastAsia="Batang" w:hAnsi="Traditional Arabic" w:cs="Traditional Arabic" w:hint="cs"/>
          <w:sz w:val="30"/>
          <w:szCs w:val="30"/>
          <w:rtl/>
          <w:lang w:eastAsia="ar-SA"/>
        </w:rPr>
        <w:t xml:space="preserve"> بهدف التعرف على</w:t>
      </w:r>
      <w:r w:rsidR="00762055" w:rsidRPr="00E64582">
        <w:rPr>
          <w:rFonts w:ascii="Traditional Arabic" w:eastAsia="Batang" w:hAnsi="Traditional Arabic" w:cs="Traditional Arabic" w:hint="cs"/>
          <w:sz w:val="30"/>
          <w:szCs w:val="30"/>
          <w:rtl/>
          <w:lang w:eastAsia="ar-SA"/>
        </w:rPr>
        <w:t xml:space="preserve"> هذا الواقع وكذلك للمس</w:t>
      </w:r>
      <w:r w:rsidR="00E140D3" w:rsidRPr="00E64582">
        <w:rPr>
          <w:rFonts w:ascii="Traditional Arabic" w:eastAsia="Batang" w:hAnsi="Traditional Arabic" w:cs="Traditional Arabic" w:hint="cs"/>
          <w:sz w:val="30"/>
          <w:szCs w:val="30"/>
          <w:rtl/>
          <w:lang w:eastAsia="ar-SA"/>
        </w:rPr>
        <w:t xml:space="preserve"> </w:t>
      </w:r>
      <w:r w:rsidR="00762055" w:rsidRPr="00E64582">
        <w:rPr>
          <w:rFonts w:ascii="Traditional Arabic" w:eastAsia="Batang" w:hAnsi="Traditional Arabic" w:cs="Traditional Arabic" w:hint="cs"/>
          <w:sz w:val="30"/>
          <w:szCs w:val="30"/>
          <w:rtl/>
          <w:lang w:eastAsia="ar-SA"/>
        </w:rPr>
        <w:t>أهم المشكلات والتحديات عن قرب</w:t>
      </w:r>
      <w:r w:rsidR="00E140D3" w:rsidRPr="00E64582">
        <w:rPr>
          <w:rFonts w:ascii="Traditional Arabic" w:eastAsia="Batang" w:hAnsi="Traditional Arabic" w:cs="Traditional Arabic" w:hint="cs"/>
          <w:sz w:val="30"/>
          <w:szCs w:val="30"/>
          <w:rtl/>
          <w:lang w:eastAsia="ar-SA"/>
        </w:rPr>
        <w:t xml:space="preserve"> </w:t>
      </w:r>
      <w:r w:rsidR="00762055" w:rsidRPr="00E64582">
        <w:rPr>
          <w:rFonts w:ascii="Traditional Arabic" w:eastAsia="Batang" w:hAnsi="Traditional Arabic" w:cs="Traditional Arabic" w:hint="cs"/>
          <w:sz w:val="30"/>
          <w:szCs w:val="30"/>
          <w:rtl/>
          <w:lang w:eastAsia="ar-SA"/>
        </w:rPr>
        <w:t>بما</w:t>
      </w:r>
      <w:r w:rsidR="00E140D3" w:rsidRPr="00E64582">
        <w:rPr>
          <w:rFonts w:ascii="Traditional Arabic" w:eastAsia="Batang" w:hAnsi="Traditional Arabic" w:cs="Traditional Arabic" w:hint="cs"/>
          <w:sz w:val="30"/>
          <w:szCs w:val="30"/>
          <w:rtl/>
          <w:lang w:eastAsia="ar-SA"/>
        </w:rPr>
        <w:t xml:space="preserve"> تفيد المهتمين </w:t>
      </w:r>
      <w:proofErr w:type="spellStart"/>
      <w:r w:rsidR="00E140D3" w:rsidRPr="00E64582">
        <w:rPr>
          <w:rFonts w:ascii="Traditional Arabic" w:eastAsia="Batang" w:hAnsi="Traditional Arabic" w:cs="Traditional Arabic" w:hint="cs"/>
          <w:sz w:val="30"/>
          <w:szCs w:val="30"/>
          <w:rtl/>
          <w:lang w:eastAsia="ar-SA"/>
        </w:rPr>
        <w:t>بإتخاذ</w:t>
      </w:r>
      <w:proofErr w:type="spellEnd"/>
      <w:r w:rsidR="00E140D3" w:rsidRPr="00E64582">
        <w:rPr>
          <w:rFonts w:ascii="Traditional Arabic" w:eastAsia="Batang" w:hAnsi="Traditional Arabic" w:cs="Traditional Arabic" w:hint="cs"/>
          <w:sz w:val="30"/>
          <w:szCs w:val="30"/>
          <w:rtl/>
          <w:lang w:eastAsia="ar-SA"/>
        </w:rPr>
        <w:t xml:space="preserve"> التدابير والإجراءات اللازمة التي تدعم وتقوي هذه الأقليات</w:t>
      </w:r>
      <w:r w:rsidR="00762055" w:rsidRPr="00E64582">
        <w:rPr>
          <w:rFonts w:ascii="Traditional Arabic" w:eastAsia="Batang" w:hAnsi="Traditional Arabic" w:cs="Traditional Arabic" w:hint="cs"/>
          <w:sz w:val="30"/>
          <w:szCs w:val="30"/>
          <w:rtl/>
          <w:lang w:eastAsia="ar-SA"/>
        </w:rPr>
        <w:t xml:space="preserve"> في مواطنها</w:t>
      </w:r>
      <w:r w:rsidR="00E140D3" w:rsidRPr="00E64582">
        <w:rPr>
          <w:rFonts w:ascii="Traditional Arabic" w:eastAsia="Batang" w:hAnsi="Traditional Arabic" w:cs="Traditional Arabic" w:hint="cs"/>
          <w:sz w:val="30"/>
          <w:szCs w:val="30"/>
          <w:rtl/>
          <w:lang w:eastAsia="ar-SA"/>
        </w:rPr>
        <w:t xml:space="preserve"> كفصيل إنساني لا يتجزأ عن أمة عريضة لها</w:t>
      </w:r>
      <w:r w:rsidR="00762055" w:rsidRPr="00E64582">
        <w:rPr>
          <w:rFonts w:ascii="Traditional Arabic" w:eastAsia="Batang" w:hAnsi="Traditional Arabic" w:cs="Traditional Arabic" w:hint="cs"/>
          <w:sz w:val="30"/>
          <w:szCs w:val="30"/>
          <w:rtl/>
          <w:lang w:eastAsia="ar-SA"/>
        </w:rPr>
        <w:t xml:space="preserve"> هويتها</w:t>
      </w:r>
      <w:r w:rsidR="00E140D3" w:rsidRPr="00E64582">
        <w:rPr>
          <w:rFonts w:ascii="Traditional Arabic" w:eastAsia="Batang" w:hAnsi="Traditional Arabic" w:cs="Traditional Arabic" w:hint="cs"/>
          <w:sz w:val="30"/>
          <w:szCs w:val="30"/>
          <w:rtl/>
          <w:lang w:eastAsia="ar-SA"/>
        </w:rPr>
        <w:t xml:space="preserve"> </w:t>
      </w:r>
      <w:r w:rsidR="00762055" w:rsidRPr="00E64582">
        <w:rPr>
          <w:rFonts w:ascii="Traditional Arabic" w:eastAsia="Batang" w:hAnsi="Traditional Arabic" w:cs="Traditional Arabic" w:hint="cs"/>
          <w:sz w:val="30"/>
          <w:szCs w:val="30"/>
          <w:rtl/>
          <w:lang w:eastAsia="ar-SA"/>
        </w:rPr>
        <w:t>و</w:t>
      </w:r>
      <w:r w:rsidR="00E140D3" w:rsidRPr="00E64582">
        <w:rPr>
          <w:rFonts w:ascii="Traditional Arabic" w:eastAsia="Batang" w:hAnsi="Traditional Arabic" w:cs="Traditional Arabic" w:hint="cs"/>
          <w:sz w:val="30"/>
          <w:szCs w:val="30"/>
          <w:rtl/>
          <w:lang w:eastAsia="ar-SA"/>
        </w:rPr>
        <w:t xml:space="preserve">ثقافتها </w:t>
      </w:r>
      <w:r w:rsidR="00762055" w:rsidRPr="00E64582">
        <w:rPr>
          <w:rFonts w:ascii="Traditional Arabic" w:eastAsia="Batang" w:hAnsi="Traditional Arabic" w:cs="Traditional Arabic" w:hint="cs"/>
          <w:sz w:val="30"/>
          <w:szCs w:val="30"/>
          <w:rtl/>
          <w:lang w:eastAsia="ar-SA"/>
        </w:rPr>
        <w:t>المستقلة</w:t>
      </w:r>
      <w:r w:rsidR="00E64582" w:rsidRPr="00E64582">
        <w:rPr>
          <w:rFonts w:ascii="Traditional Arabic" w:eastAsia="Batang" w:hAnsi="Traditional Arabic" w:cs="Traditional Arabic" w:hint="cs"/>
          <w:sz w:val="30"/>
          <w:szCs w:val="30"/>
          <w:rtl/>
          <w:lang w:eastAsia="ar-SA"/>
        </w:rPr>
        <w:t>،</w:t>
      </w:r>
      <w:r w:rsidR="00E140D3" w:rsidRPr="00E64582">
        <w:rPr>
          <w:rFonts w:ascii="Traditional Arabic" w:eastAsia="Batang" w:hAnsi="Traditional Arabic" w:cs="Traditional Arabic" w:hint="cs"/>
          <w:sz w:val="30"/>
          <w:szCs w:val="30"/>
          <w:rtl/>
          <w:lang w:eastAsia="ar-SA"/>
        </w:rPr>
        <w:t xml:space="preserve"> وليتحقق بذلك قول الله سبحانه وتعالى </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إِنَّ</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هَذِهِ</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أُمَّتُكُمْ</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أُمَّةً</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وَاحِدَةً</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وَأَنَا</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رَبُّكُمْ</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فَاعْبُدُونِ</w:t>
      </w:r>
      <w:r w:rsidR="00E140D3" w:rsidRPr="00E64582">
        <w:rPr>
          <w:rFonts w:ascii="Traditional Arabic" w:eastAsia="Batang" w:hAnsi="Traditional Arabic" w:cs="Traditional Arabic"/>
          <w:sz w:val="30"/>
          <w:szCs w:val="30"/>
          <w:rtl/>
          <w:lang w:eastAsia="ar-SA"/>
        </w:rPr>
        <w:t xml:space="preserve"> </w:t>
      </w:r>
      <w:r w:rsidR="00E140D3" w:rsidRPr="00E64582">
        <w:rPr>
          <w:rFonts w:ascii="Traditional Arabic" w:eastAsia="Batang" w:hAnsi="Traditional Arabic" w:cs="Traditional Arabic" w:hint="cs"/>
          <w:sz w:val="30"/>
          <w:szCs w:val="30"/>
          <w:rtl/>
          <w:lang w:eastAsia="ar-SA"/>
        </w:rPr>
        <w:t xml:space="preserve">" (سورة </w:t>
      </w:r>
      <w:r w:rsidR="0058393E" w:rsidRPr="00E64582">
        <w:rPr>
          <w:rFonts w:ascii="Traditional Arabic" w:eastAsia="Batang" w:hAnsi="Traditional Arabic" w:cs="Traditional Arabic" w:hint="cs"/>
          <w:sz w:val="30"/>
          <w:szCs w:val="30"/>
          <w:rtl/>
          <w:lang w:eastAsia="ar-SA"/>
        </w:rPr>
        <w:t>الأنبياء</w:t>
      </w:r>
      <w:r w:rsidR="00E64582" w:rsidRPr="00E64582">
        <w:rPr>
          <w:rFonts w:ascii="Traditional Arabic" w:eastAsia="Batang" w:hAnsi="Traditional Arabic" w:cs="Traditional Arabic" w:hint="cs"/>
          <w:sz w:val="30"/>
          <w:szCs w:val="30"/>
          <w:rtl/>
          <w:lang w:eastAsia="ar-SA"/>
        </w:rPr>
        <w:t>:</w:t>
      </w:r>
      <w:r w:rsidR="0058393E" w:rsidRPr="00E64582">
        <w:rPr>
          <w:rFonts w:ascii="Traditional Arabic" w:eastAsia="Batang" w:hAnsi="Traditional Arabic" w:cs="Traditional Arabic" w:hint="cs"/>
          <w:sz w:val="30"/>
          <w:szCs w:val="30"/>
          <w:rtl/>
          <w:lang w:eastAsia="ar-SA"/>
        </w:rPr>
        <w:t xml:space="preserve"> آية 92</w:t>
      </w:r>
      <w:r w:rsidR="00E140D3" w:rsidRPr="00E64582">
        <w:rPr>
          <w:rFonts w:ascii="Traditional Arabic" w:eastAsia="Batang" w:hAnsi="Traditional Arabic" w:cs="Traditional Arabic" w:hint="cs"/>
          <w:sz w:val="30"/>
          <w:szCs w:val="30"/>
          <w:rtl/>
          <w:lang w:eastAsia="ar-SA"/>
        </w:rPr>
        <w:t>)</w:t>
      </w:r>
    </w:p>
    <w:p w:rsidR="00EE3B4B" w:rsidRPr="00E64582" w:rsidRDefault="00F4794F"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sz w:val="30"/>
          <w:szCs w:val="30"/>
          <w:rtl/>
          <w:lang w:eastAsia="ar-SA"/>
        </w:rPr>
        <w:t>و</w:t>
      </w:r>
      <w:r w:rsidR="00F35AF3" w:rsidRPr="00E64582">
        <w:rPr>
          <w:rFonts w:ascii="Traditional Arabic" w:eastAsia="Batang" w:hAnsi="Traditional Arabic" w:cs="Traditional Arabic" w:hint="cs"/>
          <w:sz w:val="30"/>
          <w:szCs w:val="30"/>
          <w:rtl/>
          <w:lang w:eastAsia="ar-SA"/>
        </w:rPr>
        <w:t xml:space="preserve">خطة هذه </w:t>
      </w:r>
      <w:r w:rsidRPr="00E64582">
        <w:rPr>
          <w:rFonts w:ascii="Traditional Arabic" w:eastAsia="Batang" w:hAnsi="Traditional Arabic" w:cs="Traditional Arabic" w:hint="cs"/>
          <w:sz w:val="30"/>
          <w:szCs w:val="30"/>
          <w:rtl/>
          <w:lang w:eastAsia="ar-SA"/>
        </w:rPr>
        <w:t xml:space="preserve">الدراسة </w:t>
      </w:r>
      <w:r w:rsidR="00F35AF3" w:rsidRPr="00E64582">
        <w:rPr>
          <w:rFonts w:ascii="Traditional Arabic" w:eastAsia="Batang" w:hAnsi="Traditional Arabic" w:cs="Traditional Arabic" w:hint="cs"/>
          <w:sz w:val="30"/>
          <w:szCs w:val="30"/>
          <w:rtl/>
          <w:lang w:eastAsia="ar-SA"/>
        </w:rPr>
        <w:t>قسمت لعدة عناصر بحثية وكل عنصر ينقسم لعدة فروع</w:t>
      </w:r>
      <w:r w:rsidR="00B27344" w:rsidRPr="00E64582">
        <w:rPr>
          <w:rFonts w:ascii="Traditional Arabic" w:eastAsia="Batang" w:hAnsi="Traditional Arabic" w:cs="Traditional Arabic" w:hint="cs"/>
          <w:sz w:val="30"/>
          <w:szCs w:val="30"/>
          <w:rtl/>
          <w:lang w:eastAsia="ar-SA"/>
        </w:rPr>
        <w:t xml:space="preserve"> وهي</w:t>
      </w:r>
      <w:r w:rsidR="00F279E9" w:rsidRPr="00E64582">
        <w:rPr>
          <w:rFonts w:ascii="Traditional Arabic" w:eastAsia="Batang" w:hAnsi="Traditional Arabic" w:cs="Traditional Arabic" w:hint="cs"/>
          <w:sz w:val="30"/>
          <w:szCs w:val="30"/>
          <w:rtl/>
          <w:lang w:eastAsia="ar-SA"/>
        </w:rPr>
        <w:t xml:space="preserve"> على ما يلي</w:t>
      </w:r>
      <w:r w:rsidR="00E64582" w:rsidRPr="00E64582">
        <w:rPr>
          <w:rFonts w:ascii="Traditional Arabic" w:eastAsia="Batang" w:hAnsi="Traditional Arabic" w:cs="Traditional Arabic" w:hint="cs"/>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b/>
          <w:bCs/>
          <w:sz w:val="30"/>
          <w:szCs w:val="30"/>
          <w:rtl/>
          <w:lang w:eastAsia="ar-SA"/>
        </w:rPr>
      </w:pPr>
      <w:r w:rsidRPr="00E64582">
        <w:rPr>
          <w:rFonts w:ascii="Traditional Arabic" w:eastAsia="Batang" w:hAnsi="Traditional Arabic" w:cs="Traditional Arabic" w:hint="cs"/>
          <w:b/>
          <w:bCs/>
          <w:sz w:val="30"/>
          <w:szCs w:val="30"/>
          <w:rtl/>
          <w:lang w:eastAsia="ar-SA"/>
        </w:rPr>
        <w:t>العنصر الأول</w:t>
      </w:r>
      <w:r w:rsidR="00E64582" w:rsidRPr="00E64582">
        <w:rPr>
          <w:rFonts w:ascii="Traditional Arabic" w:eastAsia="Batang" w:hAnsi="Traditional Arabic" w:cs="Traditional Arabic" w:hint="cs"/>
          <w:b/>
          <w:bCs/>
          <w:sz w:val="30"/>
          <w:szCs w:val="30"/>
          <w:rtl/>
          <w:lang w:eastAsia="ar-SA"/>
        </w:rPr>
        <w:t>:</w:t>
      </w:r>
      <w:r w:rsidRPr="00E64582">
        <w:rPr>
          <w:rFonts w:ascii="Traditional Arabic" w:eastAsia="Batang" w:hAnsi="Traditional Arabic" w:cs="Traditional Arabic" w:hint="cs"/>
          <w:b/>
          <w:bCs/>
          <w:sz w:val="30"/>
          <w:szCs w:val="30"/>
          <w:rtl/>
          <w:lang w:eastAsia="ar-SA"/>
        </w:rPr>
        <w:t xml:space="preserve"> تعريف بالأقليات المسلمة وخصائصها وأسباب ظهورها وينقسم إلى</w:t>
      </w:r>
      <w:r w:rsidR="00E64582" w:rsidRPr="00E64582">
        <w:rPr>
          <w:rFonts w:ascii="Traditional Arabic" w:eastAsia="Batang" w:hAnsi="Traditional Arabic" w:cs="Traditional Arabic" w:hint="cs"/>
          <w:b/>
          <w:bCs/>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الأول</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التعريف</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بالأقليات</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الثاني</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خصائص</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الأقليات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المسلمة</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الثالث</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أسباب</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نشأة</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الأقليات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المسلمة</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خارج</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ديار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الإسلام</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الرابع</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الواقع</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العددي</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والإحصائي</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للأقليات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المسلمة</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الخامس</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إيجابيات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الوجود</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الإسلامي</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للأقليات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المسلمة</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خارج</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ديار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الاسلام</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b/>
          <w:bCs/>
          <w:sz w:val="30"/>
          <w:szCs w:val="30"/>
          <w:rtl/>
          <w:lang w:eastAsia="ar-SA"/>
        </w:rPr>
      </w:pPr>
      <w:r w:rsidRPr="00E64582">
        <w:rPr>
          <w:rFonts w:ascii="Traditional Arabic" w:eastAsia="Batang" w:hAnsi="Traditional Arabic" w:cs="Traditional Arabic" w:hint="cs"/>
          <w:b/>
          <w:bCs/>
          <w:sz w:val="30"/>
          <w:szCs w:val="30"/>
          <w:rtl/>
          <w:lang w:eastAsia="ar-SA"/>
        </w:rPr>
        <w:t>العنصر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الثاني</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التحديات</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والمخاطر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التي</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تواجه</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الأقليات</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المسلمة</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وينقسم إلى</w:t>
      </w:r>
      <w:r w:rsidR="00E64582" w:rsidRPr="00E64582">
        <w:rPr>
          <w:rFonts w:ascii="Traditional Arabic" w:eastAsia="Batang" w:hAnsi="Traditional Arabic" w:cs="Traditional Arabic" w:hint="cs"/>
          <w:b/>
          <w:bCs/>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الأول</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تحديات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ومخاطر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دينية</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الثاني</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تحديات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ومخاطر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اجتماعية</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الثالث</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تحديات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ومخاطر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تعليمية</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الرابع</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تحديات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ومخاطر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اقتصادية</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الخامس</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التحديات</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والمخاطر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السياسية</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b/>
          <w:bCs/>
          <w:sz w:val="30"/>
          <w:szCs w:val="30"/>
          <w:rtl/>
          <w:lang w:eastAsia="ar-SA"/>
        </w:rPr>
      </w:pPr>
      <w:r w:rsidRPr="00E64582">
        <w:rPr>
          <w:rFonts w:ascii="Traditional Arabic" w:eastAsia="Batang" w:hAnsi="Traditional Arabic" w:cs="Traditional Arabic" w:hint="cs"/>
          <w:b/>
          <w:bCs/>
          <w:sz w:val="30"/>
          <w:szCs w:val="30"/>
          <w:rtl/>
          <w:lang w:eastAsia="ar-SA"/>
        </w:rPr>
        <w:t>العنصر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الثالث</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b/>
          <w:bCs/>
          <w:sz w:val="30"/>
          <w:szCs w:val="30"/>
          <w:rtl/>
          <w:lang w:eastAsia="ar-SA"/>
        </w:rPr>
        <w:t>تقسيمات</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المجتمع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الدولي</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بين</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الاجتهادات</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الفقهية،</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وظروف</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الواقع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المعاصر</w:t>
      </w:r>
      <w:r w:rsidR="00E64582" w:rsidRPr="00E64582">
        <w:rPr>
          <w:rFonts w:ascii="Traditional Arabic" w:eastAsia="Batang" w:hAnsi="Traditional Arabic" w:cs="Traditional Arabic"/>
          <w:b/>
          <w:bCs/>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b/>
          <w:bCs/>
          <w:sz w:val="30"/>
          <w:szCs w:val="30"/>
          <w:rtl/>
          <w:lang w:eastAsia="ar-SA"/>
        </w:rPr>
      </w:pPr>
      <w:r w:rsidRPr="00E64582">
        <w:rPr>
          <w:rFonts w:ascii="Traditional Arabic" w:eastAsia="Batang" w:hAnsi="Traditional Arabic" w:cs="Traditional Arabic" w:hint="cs"/>
          <w:b/>
          <w:bCs/>
          <w:sz w:val="30"/>
          <w:szCs w:val="30"/>
          <w:rtl/>
          <w:lang w:eastAsia="ar-SA"/>
        </w:rPr>
        <w:t>المقصود</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بديار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غير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المسلمين</w:t>
      </w:r>
      <w:r w:rsidR="00E64582" w:rsidRPr="00E64582">
        <w:rPr>
          <w:rFonts w:ascii="Traditional Arabic" w:eastAsia="Batang" w:hAnsi="Traditional Arabic" w:cs="Traditional Arabic"/>
          <w:b/>
          <w:bCs/>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الأول</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دار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الإسلام</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الثاني</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دار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الحرب</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الثالث</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دار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العهد</w:t>
      </w:r>
      <w:r w:rsidRPr="00E64582">
        <w:rPr>
          <w:rFonts w:ascii="Traditional Arabic" w:eastAsia="Batang" w:hAnsi="Traditional Arabic" w:cs="Traditional Arabic"/>
          <w:sz w:val="30"/>
          <w:szCs w:val="30"/>
          <w:rtl/>
          <w:lang w:eastAsia="ar-SA"/>
        </w:rPr>
        <w:t>.</w:t>
      </w:r>
    </w:p>
    <w:p w:rsidR="00545CDC" w:rsidRPr="00E64582" w:rsidRDefault="00545CDC"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b/>
          <w:bCs/>
          <w:sz w:val="30"/>
          <w:szCs w:val="30"/>
          <w:rtl/>
          <w:lang w:eastAsia="ar-SA"/>
        </w:rPr>
        <w:t>الفرع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الرابع</w:t>
      </w:r>
      <w:r w:rsidRPr="00E64582">
        <w:rPr>
          <w:rFonts w:ascii="Traditional Arabic" w:eastAsia="Batang" w:hAnsi="Traditional Arabic" w:cs="Traditional Arabic"/>
          <w:b/>
          <w:bCs/>
          <w:sz w:val="30"/>
          <w:szCs w:val="30"/>
          <w:rtl/>
          <w:lang w:eastAsia="ar-SA"/>
        </w:rPr>
        <w:t>:</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دار</w:t>
      </w:r>
      <w:r w:rsidRPr="00E64582">
        <w:rPr>
          <w:rFonts w:ascii="Traditional Arabic" w:eastAsia="Batang" w:hAnsi="Traditional Arabic" w:cs="Traditional Arabic"/>
          <w:sz w:val="30"/>
          <w:szCs w:val="30"/>
          <w:rtl/>
          <w:lang w:eastAsia="ar-SA"/>
        </w:rPr>
        <w:t xml:space="preserve"> </w:t>
      </w:r>
      <w:r w:rsidRPr="00E64582">
        <w:rPr>
          <w:rFonts w:ascii="Traditional Arabic" w:eastAsia="Batang" w:hAnsi="Traditional Arabic" w:cs="Traditional Arabic" w:hint="cs"/>
          <w:sz w:val="30"/>
          <w:szCs w:val="30"/>
          <w:rtl/>
          <w:lang w:eastAsia="ar-SA"/>
        </w:rPr>
        <w:t>الحياد</w:t>
      </w:r>
      <w:r w:rsidRPr="00E64582">
        <w:rPr>
          <w:rFonts w:ascii="Traditional Arabic" w:eastAsia="Batang" w:hAnsi="Traditional Arabic" w:cs="Traditional Arabic"/>
          <w:sz w:val="30"/>
          <w:szCs w:val="30"/>
          <w:rtl/>
          <w:lang w:eastAsia="ar-SA"/>
        </w:rPr>
        <w:t>.</w:t>
      </w:r>
    </w:p>
    <w:p w:rsidR="00EE3B4B" w:rsidRPr="00E64582" w:rsidRDefault="00545CDC" w:rsidP="00E64582">
      <w:pPr>
        <w:widowControl w:val="0"/>
        <w:spacing w:after="0" w:line="228" w:lineRule="auto"/>
        <w:jc w:val="both"/>
        <w:rPr>
          <w:rFonts w:ascii="Traditional Arabic" w:eastAsia="Batang" w:hAnsi="Traditional Arabic" w:cs="Traditional Arabic"/>
          <w:b/>
          <w:bCs/>
          <w:sz w:val="30"/>
          <w:szCs w:val="30"/>
          <w:rtl/>
          <w:lang w:eastAsia="ar-SA"/>
        </w:rPr>
      </w:pPr>
      <w:r w:rsidRPr="00E64582">
        <w:rPr>
          <w:rFonts w:ascii="Traditional Arabic" w:eastAsia="Batang" w:hAnsi="Traditional Arabic" w:cs="Traditional Arabic" w:hint="cs"/>
          <w:b/>
          <w:bCs/>
          <w:sz w:val="30"/>
          <w:szCs w:val="30"/>
          <w:rtl/>
          <w:lang w:eastAsia="ar-SA"/>
        </w:rPr>
        <w:t>العنصر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الرابع</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تحول</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صفة</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الدار،</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وأقوال</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الفقهاء</w:t>
      </w:r>
      <w:r w:rsidRPr="00E64582">
        <w:rPr>
          <w:rFonts w:ascii="Traditional Arabic" w:eastAsia="Batang" w:hAnsi="Traditional Arabic" w:cs="Traditional Arabic"/>
          <w:b/>
          <w:bCs/>
          <w:sz w:val="30"/>
          <w:szCs w:val="30"/>
          <w:rtl/>
          <w:lang w:eastAsia="ar-SA"/>
        </w:rPr>
        <w:t xml:space="preserve"> </w:t>
      </w:r>
      <w:r w:rsidRPr="00E64582">
        <w:rPr>
          <w:rFonts w:ascii="Traditional Arabic" w:eastAsia="Batang" w:hAnsi="Traditional Arabic" w:cs="Traditional Arabic" w:hint="cs"/>
          <w:b/>
          <w:bCs/>
          <w:sz w:val="30"/>
          <w:szCs w:val="30"/>
          <w:rtl/>
          <w:lang w:eastAsia="ar-SA"/>
        </w:rPr>
        <w:t>فيها</w:t>
      </w:r>
      <w:r w:rsidR="00E64582" w:rsidRPr="00E64582">
        <w:rPr>
          <w:rFonts w:ascii="Traditional Arabic" w:eastAsia="Batang" w:hAnsi="Traditional Arabic" w:cs="Traditional Arabic"/>
          <w:b/>
          <w:bCs/>
          <w:sz w:val="30"/>
          <w:szCs w:val="30"/>
          <w:rtl/>
          <w:lang w:eastAsia="ar-SA"/>
        </w:rPr>
        <w:t>:</w:t>
      </w:r>
    </w:p>
    <w:p w:rsidR="00F35AF3" w:rsidRPr="00E64582" w:rsidRDefault="00F35AF3" w:rsidP="00E64582">
      <w:pPr>
        <w:widowControl w:val="0"/>
        <w:spacing w:after="0" w:line="228" w:lineRule="auto"/>
        <w:jc w:val="both"/>
        <w:rPr>
          <w:rFonts w:ascii="Traditional Arabic" w:eastAsia="Batang" w:hAnsi="Traditional Arabic" w:cs="Traditional Arabic"/>
          <w:sz w:val="30"/>
          <w:szCs w:val="30"/>
          <w:rtl/>
          <w:lang w:eastAsia="ar-SA"/>
        </w:rPr>
      </w:pPr>
      <w:r w:rsidRPr="00E64582">
        <w:rPr>
          <w:rFonts w:ascii="Traditional Arabic" w:eastAsia="Batang" w:hAnsi="Traditional Arabic" w:cs="Traditional Arabic" w:hint="cs"/>
          <w:sz w:val="30"/>
          <w:szCs w:val="30"/>
          <w:rtl/>
          <w:lang w:eastAsia="ar-SA"/>
        </w:rPr>
        <w:t xml:space="preserve">وأسأل الله أن ينفع بها وأن يبارك في جهودكم </w:t>
      </w:r>
      <w:r w:rsidR="00841248" w:rsidRPr="00E64582">
        <w:rPr>
          <w:rFonts w:ascii="Traditional Arabic" w:eastAsia="Batang" w:hAnsi="Traditional Arabic" w:cs="Traditional Arabic" w:hint="cs"/>
          <w:sz w:val="30"/>
          <w:szCs w:val="30"/>
          <w:rtl/>
          <w:lang w:eastAsia="ar-SA"/>
        </w:rPr>
        <w:t>لما فيه صالح الإسلام والمسلمين.</w:t>
      </w:r>
    </w:p>
    <w:p w:rsidR="00EE3B4B" w:rsidRPr="006A3099" w:rsidRDefault="00EE3B4B" w:rsidP="00E64582">
      <w:pPr>
        <w:bidi w:val="0"/>
        <w:jc w:val="both"/>
        <w:rPr>
          <w:rFonts w:ascii="Traditional Arabic" w:eastAsia="Batang" w:hAnsi="Traditional Arabic" w:cs="Traditional Arabic"/>
          <w:b/>
          <w:bCs/>
          <w:sz w:val="36"/>
          <w:szCs w:val="36"/>
          <w:rtl/>
          <w:lang w:eastAsia="ar-SA"/>
        </w:rPr>
      </w:pPr>
      <w:r w:rsidRPr="006A3099">
        <w:rPr>
          <w:rFonts w:ascii="Traditional Arabic" w:eastAsia="Batang" w:hAnsi="Traditional Arabic" w:cs="Traditional Arabic"/>
          <w:b/>
          <w:bCs/>
          <w:sz w:val="36"/>
          <w:szCs w:val="36"/>
          <w:rtl/>
          <w:lang w:eastAsia="ar-SA"/>
        </w:rPr>
        <w:br w:type="page"/>
      </w:r>
    </w:p>
    <w:p w:rsidR="00545CDC" w:rsidRPr="006A3099" w:rsidRDefault="00545CDC" w:rsidP="00E64582">
      <w:pPr>
        <w:pStyle w:val="2"/>
        <w:rPr>
          <w:rtl/>
          <w:lang w:eastAsia="ar-SA"/>
        </w:rPr>
      </w:pPr>
      <w:bookmarkStart w:id="0" w:name="_Toc487665612"/>
      <w:r w:rsidRPr="006A3099">
        <w:rPr>
          <w:rFonts w:hint="cs"/>
          <w:rtl/>
          <w:lang w:eastAsia="ar-SA"/>
        </w:rPr>
        <w:lastRenderedPageBreak/>
        <w:t>العنصر</w:t>
      </w:r>
      <w:r w:rsidRPr="006A3099">
        <w:rPr>
          <w:rtl/>
          <w:lang w:eastAsia="ar-SA"/>
        </w:rPr>
        <w:t xml:space="preserve"> </w:t>
      </w:r>
      <w:r w:rsidRPr="006A3099">
        <w:rPr>
          <w:rFonts w:hint="cs"/>
          <w:rtl/>
          <w:lang w:eastAsia="ar-SA"/>
        </w:rPr>
        <w:t>الأول</w:t>
      </w:r>
      <w:r w:rsidR="00E64582">
        <w:rPr>
          <w:rtl/>
          <w:lang w:eastAsia="ar-SA"/>
        </w:rPr>
        <w:t>:</w:t>
      </w:r>
      <w:r w:rsidRPr="006A3099">
        <w:rPr>
          <w:rtl/>
          <w:lang w:eastAsia="ar-SA"/>
        </w:rPr>
        <w:t xml:space="preserve"> </w:t>
      </w:r>
      <w:r w:rsidRPr="006A3099">
        <w:rPr>
          <w:rFonts w:hint="cs"/>
          <w:rtl/>
          <w:lang w:eastAsia="ar-SA"/>
        </w:rPr>
        <w:t>تعريف</w:t>
      </w:r>
      <w:r w:rsidRPr="006A3099">
        <w:rPr>
          <w:rtl/>
          <w:lang w:eastAsia="ar-SA"/>
        </w:rPr>
        <w:t xml:space="preserve"> </w:t>
      </w:r>
      <w:r w:rsidRPr="006A3099">
        <w:rPr>
          <w:rFonts w:hint="cs"/>
          <w:rtl/>
          <w:lang w:eastAsia="ar-SA"/>
        </w:rPr>
        <w:t>بالأقليات</w:t>
      </w:r>
      <w:r w:rsidRPr="006A3099">
        <w:rPr>
          <w:rtl/>
          <w:lang w:eastAsia="ar-SA"/>
        </w:rPr>
        <w:t xml:space="preserve"> </w:t>
      </w:r>
      <w:r w:rsidRPr="006A3099">
        <w:rPr>
          <w:rFonts w:hint="cs"/>
          <w:rtl/>
          <w:lang w:eastAsia="ar-SA"/>
        </w:rPr>
        <w:t>المسلمة</w:t>
      </w:r>
      <w:r w:rsidRPr="006A3099">
        <w:rPr>
          <w:rtl/>
          <w:lang w:eastAsia="ar-SA"/>
        </w:rPr>
        <w:t xml:space="preserve"> </w:t>
      </w:r>
      <w:r w:rsidRPr="006A3099">
        <w:rPr>
          <w:rFonts w:hint="cs"/>
          <w:rtl/>
          <w:lang w:eastAsia="ar-SA"/>
        </w:rPr>
        <w:t>وخصائصها</w:t>
      </w:r>
      <w:r w:rsidRPr="006A3099">
        <w:rPr>
          <w:rtl/>
          <w:lang w:eastAsia="ar-SA"/>
        </w:rPr>
        <w:t xml:space="preserve"> </w:t>
      </w:r>
      <w:r w:rsidRPr="006A3099">
        <w:rPr>
          <w:rFonts w:hint="cs"/>
          <w:rtl/>
          <w:lang w:eastAsia="ar-SA"/>
        </w:rPr>
        <w:t>وأسباب</w:t>
      </w:r>
      <w:r w:rsidRPr="006A3099">
        <w:rPr>
          <w:rtl/>
          <w:lang w:eastAsia="ar-SA"/>
        </w:rPr>
        <w:t xml:space="preserve"> </w:t>
      </w:r>
      <w:r w:rsidRPr="006A3099">
        <w:rPr>
          <w:rFonts w:hint="cs"/>
          <w:rtl/>
          <w:lang w:eastAsia="ar-SA"/>
        </w:rPr>
        <w:t>ظهورها</w:t>
      </w:r>
      <w:r w:rsidRPr="006A3099">
        <w:rPr>
          <w:rtl/>
          <w:lang w:eastAsia="ar-SA"/>
        </w:rPr>
        <w:t xml:space="preserve"> </w:t>
      </w:r>
      <w:r w:rsidRPr="006A3099">
        <w:rPr>
          <w:rFonts w:hint="cs"/>
          <w:rtl/>
          <w:lang w:eastAsia="ar-SA"/>
        </w:rPr>
        <w:t>وينقسم</w:t>
      </w:r>
      <w:r w:rsidRPr="006A3099">
        <w:rPr>
          <w:rtl/>
          <w:lang w:eastAsia="ar-SA"/>
        </w:rPr>
        <w:t xml:space="preserve"> </w:t>
      </w:r>
      <w:r w:rsidRPr="006A3099">
        <w:rPr>
          <w:rFonts w:hint="cs"/>
          <w:rtl/>
          <w:lang w:eastAsia="ar-SA"/>
        </w:rPr>
        <w:t>إلى</w:t>
      </w:r>
      <w:r w:rsidR="00E64582">
        <w:rPr>
          <w:rtl/>
          <w:lang w:eastAsia="ar-SA"/>
        </w:rPr>
        <w:t>:</w:t>
      </w:r>
      <w:bookmarkEnd w:id="0"/>
    </w:p>
    <w:p w:rsidR="00AE6EB4" w:rsidRPr="006A3099" w:rsidRDefault="00AE6EB4" w:rsidP="00E64582">
      <w:pPr>
        <w:widowControl w:val="0"/>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b/>
          <w:bCs/>
          <w:sz w:val="32"/>
          <w:szCs w:val="32"/>
          <w:rtl/>
          <w:lang w:eastAsia="ar-SA"/>
        </w:rPr>
        <w:t>الفرع الأول: التعريف بالأقليات.</w:t>
      </w:r>
    </w:p>
    <w:p w:rsidR="00F94DE7"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وينقسم التعريف بالأقليات إلى ما يلي</w:t>
      </w:r>
      <w:r w:rsidR="00E64582">
        <w:rPr>
          <w:rFonts w:ascii="Traditional Arabic" w:eastAsia="Batang" w:hAnsi="Traditional Arabic" w:cs="Traditional Arabic" w:hint="cs"/>
          <w:sz w:val="32"/>
          <w:szCs w:val="32"/>
          <w:rtl/>
          <w:lang w:eastAsia="ar-SA"/>
        </w:rPr>
        <w:t>:</w:t>
      </w:r>
    </w:p>
    <w:p w:rsidR="00F94DE7" w:rsidRPr="006A3099" w:rsidRDefault="00AE6EB4" w:rsidP="00E64582">
      <w:pPr>
        <w:pStyle w:val="2"/>
        <w:rPr>
          <w:rtl/>
          <w:lang w:eastAsia="ar-SA"/>
        </w:rPr>
      </w:pPr>
      <w:bookmarkStart w:id="1" w:name="_Toc487665613"/>
      <w:r w:rsidRPr="006A3099">
        <w:rPr>
          <w:rFonts w:hint="cs"/>
          <w:rtl/>
          <w:lang w:eastAsia="ar-SA"/>
        </w:rPr>
        <w:t>أولاً</w:t>
      </w:r>
      <w:r w:rsidR="00E64582">
        <w:rPr>
          <w:rFonts w:hint="cs"/>
          <w:rtl/>
          <w:lang w:eastAsia="ar-SA"/>
        </w:rPr>
        <w:t>:</w:t>
      </w:r>
      <w:r w:rsidRPr="006A3099">
        <w:rPr>
          <w:rFonts w:hint="cs"/>
          <w:rtl/>
          <w:lang w:eastAsia="ar-SA"/>
        </w:rPr>
        <w:t xml:space="preserve"> </w:t>
      </w:r>
      <w:r w:rsidRPr="006A3099">
        <w:rPr>
          <w:rtl/>
          <w:lang w:eastAsia="ar-SA"/>
        </w:rPr>
        <w:t>التعريف اللغوي و</w:t>
      </w:r>
      <w:r w:rsidRPr="006A3099">
        <w:rPr>
          <w:rFonts w:hint="cs"/>
          <w:rtl/>
          <w:lang w:eastAsia="ar-SA"/>
        </w:rPr>
        <w:t xml:space="preserve">المعجمي </w:t>
      </w:r>
      <w:proofErr w:type="spellStart"/>
      <w:r w:rsidRPr="006A3099">
        <w:rPr>
          <w:rFonts w:hint="cs"/>
          <w:rtl/>
          <w:lang w:eastAsia="ar-SA"/>
        </w:rPr>
        <w:t>والإصطلاحي</w:t>
      </w:r>
      <w:proofErr w:type="spellEnd"/>
      <w:r w:rsidRPr="006A3099">
        <w:rPr>
          <w:rFonts w:hint="cs"/>
          <w:rtl/>
          <w:lang w:eastAsia="ar-SA"/>
        </w:rPr>
        <w:t xml:space="preserve"> للأقلية</w:t>
      </w:r>
      <w:r w:rsidR="00E64582">
        <w:rPr>
          <w:rFonts w:hint="cs"/>
          <w:rtl/>
          <w:lang w:eastAsia="ar-SA"/>
        </w:rPr>
        <w:t>:</w:t>
      </w:r>
      <w:bookmarkEnd w:id="1"/>
    </w:p>
    <w:p w:rsidR="00016B8A"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الأقلية في اللغة خلاف الأكثرية</w:t>
      </w:r>
      <w:r w:rsidRPr="006A3099">
        <w:rPr>
          <w:rFonts w:ascii="Traditional Arabic" w:eastAsia="Batang" w:hAnsi="Traditional Arabic" w:cs="Traditional Arabic" w:hint="cs"/>
          <w:b/>
          <w:bCs/>
          <w:sz w:val="32"/>
          <w:szCs w:val="32"/>
          <w:rtl/>
          <w:lang w:eastAsia="ar-SA"/>
        </w:rPr>
        <w:t xml:space="preserve"> </w:t>
      </w:r>
      <w:r w:rsidRPr="006A3099">
        <w:rPr>
          <w:rFonts w:ascii="Traditional Arabic" w:eastAsia="Batang" w:hAnsi="Traditional Arabic" w:cs="Traditional Arabic" w:hint="cs"/>
          <w:sz w:val="32"/>
          <w:szCs w:val="32"/>
          <w:rtl/>
          <w:lang w:eastAsia="ar-SA"/>
        </w:rPr>
        <w:t xml:space="preserve">وجمعها </w:t>
      </w:r>
      <w:proofErr w:type="gramStart"/>
      <w:r w:rsidRPr="006A3099">
        <w:rPr>
          <w:rFonts w:ascii="Traditional Arabic" w:eastAsia="Batang" w:hAnsi="Traditional Arabic" w:cs="Traditional Arabic" w:hint="cs"/>
          <w:sz w:val="32"/>
          <w:szCs w:val="32"/>
          <w:rtl/>
          <w:lang w:eastAsia="ar-SA"/>
        </w:rPr>
        <w:t xml:space="preserve">أقليات </w:t>
      </w:r>
      <w:r w:rsidR="00016B8A" w:rsidRPr="006A3099">
        <w:rPr>
          <w:rFonts w:ascii="Traditional Arabic" w:eastAsia="Batang" w:hAnsi="Traditional Arabic" w:cs="Traditional Arabic"/>
          <w:sz w:val="32"/>
          <w:szCs w:val="32"/>
          <w:vertAlign w:val="superscript"/>
          <w:rtl/>
          <w:lang w:eastAsia="ar-SA"/>
        </w:rPr>
        <w:footnoteReference w:id="1"/>
      </w:r>
      <w:r w:rsidRPr="006A3099">
        <w:rPr>
          <w:rFonts w:ascii="Traditional Arabic" w:eastAsia="Batang" w:hAnsi="Traditional Arabic" w:cs="Traditional Arabic" w:hint="cs"/>
          <w:sz w:val="32"/>
          <w:szCs w:val="32"/>
          <w:rtl/>
          <w:lang w:eastAsia="ar-SA"/>
        </w:rPr>
        <w:t>،</w:t>
      </w:r>
      <w:proofErr w:type="gramEnd"/>
      <w:r w:rsidRPr="006A3099">
        <w:rPr>
          <w:rFonts w:ascii="Traditional Arabic" w:eastAsia="Batang" w:hAnsi="Traditional Arabic" w:cs="Traditional Arabic" w:hint="cs"/>
          <w:sz w:val="32"/>
          <w:szCs w:val="32"/>
          <w:rtl/>
          <w:lang w:eastAsia="ar-SA"/>
        </w:rPr>
        <w:t xml:space="preserve"> وأصل الكلمة من ندر ونقص</w:t>
      </w:r>
      <w:r w:rsidR="00E64582">
        <w:rPr>
          <w:rFonts w:ascii="Traditional Arabic" w:eastAsia="Batang" w:hAnsi="Traditional Arabic" w:cs="Traditional Arabic" w:hint="cs"/>
          <w:sz w:val="32"/>
          <w:szCs w:val="32"/>
          <w:rtl/>
          <w:lang w:eastAsia="ar-SA"/>
        </w:rPr>
        <w:t>،</w:t>
      </w:r>
      <w:r w:rsidR="00016B8A" w:rsidRPr="006A3099">
        <w:rPr>
          <w:rFonts w:ascii="Traditional Arabic" w:eastAsia="Batang" w:hAnsi="Traditional Arabic" w:cs="Traditional Arabic" w:hint="cs"/>
          <w:sz w:val="32"/>
          <w:szCs w:val="32"/>
          <w:rtl/>
          <w:lang w:eastAsia="ar-SA"/>
        </w:rPr>
        <w:t xml:space="preserve"> والنقص هنا هو النقص والقلة </w:t>
      </w:r>
      <w:proofErr w:type="spellStart"/>
      <w:r w:rsidR="00016B8A" w:rsidRPr="006A3099">
        <w:rPr>
          <w:rFonts w:ascii="Traditional Arabic" w:eastAsia="Batang" w:hAnsi="Traditional Arabic" w:cs="Traditional Arabic" w:hint="cs"/>
          <w:sz w:val="32"/>
          <w:szCs w:val="32"/>
          <w:rtl/>
          <w:lang w:eastAsia="ar-SA"/>
        </w:rPr>
        <w:t>فى</w:t>
      </w:r>
      <w:proofErr w:type="spellEnd"/>
      <w:r w:rsidR="00016B8A" w:rsidRPr="006A3099">
        <w:rPr>
          <w:rFonts w:ascii="Traditional Arabic" w:eastAsia="Batang" w:hAnsi="Traditional Arabic" w:cs="Traditional Arabic" w:hint="cs"/>
          <w:sz w:val="32"/>
          <w:szCs w:val="32"/>
          <w:rtl/>
          <w:lang w:eastAsia="ar-SA"/>
        </w:rPr>
        <w:t xml:space="preserve"> العدد كما</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في</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قوله</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تعالي</w:t>
      </w:r>
      <w:r w:rsidR="00016B8A" w:rsidRPr="006A3099">
        <w:rPr>
          <w:rFonts w:ascii="Traditional Arabic" w:eastAsia="Batang" w:hAnsi="Traditional Arabic" w:cs="Traditional Arabic"/>
          <w:sz w:val="32"/>
          <w:szCs w:val="32"/>
          <w:rtl/>
          <w:lang w:eastAsia="ar-SA"/>
        </w:rPr>
        <w:t xml:space="preserve"> " </w:t>
      </w:r>
      <w:r w:rsidR="00016B8A" w:rsidRPr="006A3099">
        <w:rPr>
          <w:rFonts w:ascii="Traditional Arabic" w:eastAsia="Batang" w:hAnsi="Traditional Arabic" w:cs="Traditional Arabic" w:hint="cs"/>
          <w:sz w:val="32"/>
          <w:szCs w:val="32"/>
          <w:rtl/>
          <w:lang w:eastAsia="ar-SA"/>
        </w:rPr>
        <w:t>واذكروا</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إذ</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كنتم</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قليلا</w:t>
      </w:r>
      <w:r w:rsidR="00016B8A" w:rsidRPr="006A3099">
        <w:rPr>
          <w:rFonts w:ascii="Traditional Arabic" w:eastAsia="Batang" w:hAnsi="Traditional Arabic" w:cs="Traditional Arabic"/>
          <w:sz w:val="32"/>
          <w:szCs w:val="32"/>
          <w:rtl/>
          <w:lang w:eastAsia="ar-SA"/>
        </w:rPr>
        <w:t xml:space="preserve"> </w:t>
      </w:r>
      <w:r w:rsidR="00016B8A" w:rsidRPr="006A3099">
        <w:rPr>
          <w:rFonts w:ascii="Traditional Arabic" w:eastAsia="Batang" w:hAnsi="Traditional Arabic" w:cs="Traditional Arabic" w:hint="cs"/>
          <w:sz w:val="32"/>
          <w:szCs w:val="32"/>
          <w:rtl/>
          <w:lang w:eastAsia="ar-SA"/>
        </w:rPr>
        <w:t>فكثركم</w:t>
      </w:r>
      <w:r w:rsidR="00016B8A" w:rsidRPr="006A3099">
        <w:rPr>
          <w:rFonts w:ascii="Traditional Arabic" w:eastAsia="Batang" w:hAnsi="Traditional Arabic" w:cs="Traditional Arabic"/>
          <w:sz w:val="32"/>
          <w:szCs w:val="32"/>
          <w:rtl/>
          <w:lang w:eastAsia="ar-SA"/>
        </w:rPr>
        <w:t xml:space="preserve"> " </w:t>
      </w:r>
      <w:r w:rsidR="00016B8A" w:rsidRPr="006A3099">
        <w:rPr>
          <w:rStyle w:val="a4"/>
          <w:rFonts w:ascii="Traditional Arabic" w:eastAsia="Batang" w:hAnsi="Traditional Arabic"/>
          <w:sz w:val="32"/>
          <w:szCs w:val="32"/>
          <w:rtl/>
          <w:lang w:eastAsia="ar-SA"/>
        </w:rPr>
        <w:footnoteReference w:id="2"/>
      </w:r>
      <w:r w:rsidR="00016B8A" w:rsidRPr="006A3099">
        <w:rPr>
          <w:rFonts w:ascii="Traditional Arabic" w:eastAsia="Batang" w:hAnsi="Traditional Arabic" w:cs="Traditional Arabic" w:hint="cs"/>
          <w:sz w:val="32"/>
          <w:szCs w:val="32"/>
          <w:rtl/>
          <w:lang w:eastAsia="ar-SA"/>
        </w:rPr>
        <w:t>.</w:t>
      </w:r>
    </w:p>
    <w:p w:rsidR="00AE6EB4"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والأقلية معجمياً هي </w:t>
      </w:r>
      <w:r w:rsidRPr="006A3099">
        <w:rPr>
          <w:rFonts w:ascii="Traditional Arabic" w:eastAsia="Batang" w:hAnsi="Traditional Arabic" w:cs="Traditional Arabic"/>
          <w:sz w:val="32"/>
          <w:szCs w:val="32"/>
          <w:rtl/>
          <w:lang w:eastAsia="ar-SA"/>
        </w:rPr>
        <w:t>طائفة من الناس تجمعهم رابطة اللغة أو الدين أو الجنسية ويعيشون مع طائفة أخرى أعظم شأنا وأكثر عددا</w:t>
      </w:r>
      <w:r w:rsidR="00E64582">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hint="cs"/>
          <w:sz w:val="32"/>
          <w:szCs w:val="32"/>
          <w:rtl/>
          <w:lang w:eastAsia="ar-SA"/>
        </w:rPr>
        <w:t xml:space="preserve">والأقلية في المهجر هي جماعة تربطها أواصر القرابة والأصل لغة وديناً ووطناً تعيش وسط شعب يفوقها </w:t>
      </w:r>
      <w:proofErr w:type="gramStart"/>
      <w:r w:rsidRPr="006A3099">
        <w:rPr>
          <w:rFonts w:ascii="Traditional Arabic" w:eastAsia="Batang" w:hAnsi="Traditional Arabic" w:cs="Traditional Arabic" w:hint="cs"/>
          <w:sz w:val="32"/>
          <w:szCs w:val="32"/>
          <w:rtl/>
          <w:lang w:eastAsia="ar-SA"/>
        </w:rPr>
        <w:t xml:space="preserve">عددا </w:t>
      </w:r>
      <w:r w:rsidRPr="006A3099">
        <w:rPr>
          <w:rFonts w:ascii="Traditional Arabic" w:eastAsia="Batang" w:hAnsi="Traditional Arabic" w:cs="Traditional Arabic"/>
          <w:sz w:val="32"/>
          <w:szCs w:val="32"/>
          <w:vertAlign w:val="superscript"/>
          <w:rtl/>
          <w:lang w:eastAsia="ar-SA"/>
        </w:rPr>
        <w:footnoteReference w:id="3"/>
      </w:r>
      <w:r w:rsidRPr="006A3099">
        <w:rPr>
          <w:rFonts w:ascii="Traditional Arabic" w:eastAsia="Batang" w:hAnsi="Traditional Arabic" w:cs="Traditional Arabic" w:hint="cs"/>
          <w:sz w:val="32"/>
          <w:szCs w:val="32"/>
          <w:rtl/>
          <w:lang w:eastAsia="ar-SA"/>
        </w:rPr>
        <w:t>.</w:t>
      </w:r>
      <w:proofErr w:type="gramEnd"/>
    </w:p>
    <w:p w:rsidR="00AE6EB4"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وجاءت التعريفات </w:t>
      </w:r>
      <w:proofErr w:type="spellStart"/>
      <w:r w:rsidRPr="006A3099">
        <w:rPr>
          <w:rFonts w:ascii="Traditional Arabic" w:eastAsia="Batang" w:hAnsi="Traditional Arabic" w:cs="Traditional Arabic" w:hint="cs"/>
          <w:sz w:val="32"/>
          <w:szCs w:val="32"/>
          <w:rtl/>
          <w:lang w:eastAsia="ar-SA"/>
        </w:rPr>
        <w:t>الإصطلاحية</w:t>
      </w:r>
      <w:proofErr w:type="spellEnd"/>
      <w:r w:rsidRPr="006A3099">
        <w:rPr>
          <w:rFonts w:ascii="Traditional Arabic" w:eastAsia="Batang" w:hAnsi="Traditional Arabic" w:cs="Traditional Arabic" w:hint="cs"/>
          <w:sz w:val="32"/>
          <w:szCs w:val="32"/>
          <w:rtl/>
          <w:lang w:eastAsia="ar-SA"/>
        </w:rPr>
        <w:t xml:space="preserve"> قريبة أو موافقة لهذه التعريفات اللغوية والمعجمية المتقدمة في بعض المصادر</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ومن هذه التعريفات أن الأقلية</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هي جماعة فرعية تعيش بين جماعة أكبر</w:t>
      </w:r>
      <w:r w:rsidRPr="006A3099">
        <w:rPr>
          <w:rFonts w:ascii="Times New Roman" w:eastAsia="Batang" w:hAnsi="Times New Roman" w:cs="Traditional Arabic"/>
          <w:sz w:val="32"/>
          <w:szCs w:val="32"/>
          <w:rtl/>
          <w:lang w:eastAsia="ar-SA"/>
        </w:rPr>
        <w:t xml:space="preserve"> </w:t>
      </w:r>
      <w:r w:rsidRPr="006A3099">
        <w:rPr>
          <w:rFonts w:ascii="Traditional Arabic" w:eastAsia="Batang" w:hAnsi="Traditional Arabic" w:cs="Traditional Arabic"/>
          <w:sz w:val="32"/>
          <w:szCs w:val="32"/>
          <w:rtl/>
          <w:lang w:eastAsia="ar-SA"/>
        </w:rPr>
        <w:t>وتكون مجتمعا تربطه ملامح تميزه عن المحيط الاجتماعي حوله</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وتعتبر نفسها مجتمعا يعاني من تسلط مجموعة تتمتع بمنزلة اجتماعية أعلى وامتيازات أعظم تهدف إلى حرمان الأقلية من ممارسة كاملة لمختلف صنوف الأنشطة الاجتماعية أو الاقتصادية والسياسية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بل تجعل لهم دورا محدودا في مجتمع الأغلبية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وتختلف الأقليات من حيث العدد والمنزلة الاجتماعية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ومدى تأثيرها في مجتمع الأكثرية</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4"/>
      </w:r>
      <w:r w:rsidR="00E64582">
        <w:rPr>
          <w:rFonts w:ascii="Traditional Arabic" w:eastAsia="Batang" w:hAnsi="Traditional Arabic" w:cs="Traditional Arabic" w:hint="cs"/>
          <w:sz w:val="32"/>
          <w:szCs w:val="32"/>
          <w:rtl/>
          <w:lang w:eastAsia="ar-SA"/>
        </w:rPr>
        <w:t>.</w:t>
      </w:r>
    </w:p>
    <w:p w:rsidR="00090190"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وعُرفت الأقلية أيضاً بأنها مجموعة بشرية تعيش بين مجموعة بشرية أكثر عدداً وتختلف عنها في خاصية من الخاصيات تصبح نتيجتها </w:t>
      </w:r>
      <w:r w:rsidR="00A72846" w:rsidRPr="006A3099">
        <w:rPr>
          <w:rFonts w:ascii="Traditional Arabic" w:eastAsia="Batang" w:hAnsi="Traditional Arabic" w:cs="Traditional Arabic" w:hint="cs"/>
          <w:sz w:val="32"/>
          <w:szCs w:val="32"/>
          <w:rtl/>
          <w:lang w:eastAsia="ar-SA"/>
        </w:rPr>
        <w:t xml:space="preserve">أن </w:t>
      </w:r>
      <w:r w:rsidRPr="006A3099">
        <w:rPr>
          <w:rFonts w:ascii="Traditional Arabic" w:eastAsia="Batang" w:hAnsi="Traditional Arabic" w:cs="Traditional Arabic" w:hint="cs"/>
          <w:sz w:val="32"/>
          <w:szCs w:val="32"/>
          <w:rtl/>
          <w:lang w:eastAsia="ar-SA"/>
        </w:rPr>
        <w:t xml:space="preserve">تعامل معاملة مختلفة عن معاملة </w:t>
      </w:r>
      <w:proofErr w:type="gramStart"/>
      <w:r w:rsidRPr="006A3099">
        <w:rPr>
          <w:rFonts w:ascii="Traditional Arabic" w:eastAsia="Batang" w:hAnsi="Traditional Arabic" w:cs="Traditional Arabic" w:hint="cs"/>
          <w:sz w:val="32"/>
          <w:szCs w:val="32"/>
          <w:rtl/>
          <w:lang w:eastAsia="ar-SA"/>
        </w:rPr>
        <w:t xml:space="preserve">الأكثرية </w:t>
      </w:r>
      <w:r w:rsidRPr="006A3099">
        <w:rPr>
          <w:rFonts w:ascii="Traditional Arabic" w:eastAsia="Batang" w:hAnsi="Traditional Arabic" w:cs="Traditional Arabic"/>
          <w:sz w:val="32"/>
          <w:szCs w:val="32"/>
          <w:vertAlign w:val="superscript"/>
          <w:rtl/>
          <w:lang w:eastAsia="ar-SA"/>
        </w:rPr>
        <w:footnoteReference w:id="5"/>
      </w:r>
      <w:r w:rsidRPr="006A3099">
        <w:rPr>
          <w:rFonts w:ascii="Traditional Arabic" w:eastAsia="Batang" w:hAnsi="Traditional Arabic" w:cs="Traditional Arabic" w:hint="cs"/>
          <w:sz w:val="32"/>
          <w:szCs w:val="32"/>
          <w:rtl/>
          <w:lang w:eastAsia="ar-SA"/>
        </w:rPr>
        <w:t>.</w:t>
      </w:r>
      <w:proofErr w:type="gramEnd"/>
    </w:p>
    <w:p w:rsidR="00090190" w:rsidRPr="006A3099" w:rsidRDefault="00090190"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وهي في العرف الدولي مئات من رعايا دولة من الدول تنتمي من حيث الجنس واللغة والدين إلى غير ما تنتمي إليه أغلبية </w:t>
      </w:r>
      <w:proofErr w:type="gramStart"/>
      <w:r w:rsidRPr="006A3099">
        <w:rPr>
          <w:rFonts w:ascii="Traditional Arabic" w:eastAsia="Batang" w:hAnsi="Traditional Arabic" w:cs="Traditional Arabic" w:hint="cs"/>
          <w:sz w:val="32"/>
          <w:szCs w:val="32"/>
          <w:rtl/>
          <w:lang w:eastAsia="ar-SA"/>
        </w:rPr>
        <w:t xml:space="preserve">رعاياها </w:t>
      </w:r>
      <w:r w:rsidRPr="006A3099">
        <w:rPr>
          <w:rStyle w:val="a4"/>
          <w:rFonts w:ascii="Traditional Arabic" w:eastAsia="Batang" w:hAnsi="Traditional Arabic"/>
          <w:sz w:val="32"/>
          <w:szCs w:val="32"/>
          <w:rtl/>
          <w:lang w:eastAsia="ar-SA"/>
        </w:rPr>
        <w:footnoteReference w:id="6"/>
      </w:r>
      <w:r w:rsidRPr="006A3099">
        <w:rPr>
          <w:rFonts w:ascii="Traditional Arabic" w:eastAsia="Batang" w:hAnsi="Traditional Arabic" w:cs="Traditional Arabic" w:hint="cs"/>
          <w:sz w:val="32"/>
          <w:szCs w:val="32"/>
          <w:rtl/>
          <w:lang w:eastAsia="ar-SA"/>
        </w:rPr>
        <w:t>.</w:t>
      </w:r>
      <w:proofErr w:type="gramEnd"/>
    </w:p>
    <w:p w:rsidR="00E64582" w:rsidRDefault="00090190"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وعزا البعض أن سبب ظهور هذا المصطلح في القرن الحالي هو وجود التقسيمات الجغرافية التي فرضت على بني البشر إذ تعيش كل منهم في بقعة جغرافية محددة حيث لا يستطيع أي فرد أن ينتقل من البقعة التي يعيش فيها إلى بقعة أخرى إلا إذا سمحت </w:t>
      </w:r>
      <w:r w:rsidR="00830083" w:rsidRPr="006A3099">
        <w:rPr>
          <w:rFonts w:ascii="Traditional Arabic" w:eastAsia="Batang" w:hAnsi="Traditional Arabic" w:cs="Traditional Arabic" w:hint="cs"/>
          <w:sz w:val="32"/>
          <w:szCs w:val="32"/>
          <w:rtl/>
          <w:lang w:eastAsia="ar-SA"/>
        </w:rPr>
        <w:t xml:space="preserve">تلك الدول </w:t>
      </w:r>
      <w:proofErr w:type="gramStart"/>
      <w:r w:rsidRPr="006A3099">
        <w:rPr>
          <w:rFonts w:ascii="Traditional Arabic" w:eastAsia="Batang" w:hAnsi="Traditional Arabic" w:cs="Traditional Arabic" w:hint="cs"/>
          <w:sz w:val="32"/>
          <w:szCs w:val="32"/>
          <w:rtl/>
          <w:lang w:eastAsia="ar-SA"/>
        </w:rPr>
        <w:t xml:space="preserve">بذلك </w:t>
      </w:r>
      <w:r w:rsidRPr="006A3099">
        <w:rPr>
          <w:rStyle w:val="a4"/>
          <w:rFonts w:ascii="Traditional Arabic" w:eastAsia="Batang" w:hAnsi="Traditional Arabic"/>
          <w:sz w:val="32"/>
          <w:szCs w:val="32"/>
          <w:rtl/>
          <w:lang w:eastAsia="ar-SA"/>
        </w:rPr>
        <w:footnoteReference w:id="7"/>
      </w:r>
      <w:r w:rsidRPr="006A3099">
        <w:rPr>
          <w:rFonts w:ascii="Traditional Arabic" w:eastAsia="Batang" w:hAnsi="Traditional Arabic" w:cs="Traditional Arabic" w:hint="cs"/>
          <w:sz w:val="32"/>
          <w:szCs w:val="32"/>
          <w:rtl/>
          <w:lang w:eastAsia="ar-SA"/>
        </w:rPr>
        <w:t>.</w:t>
      </w:r>
      <w:proofErr w:type="gramEnd"/>
    </w:p>
    <w:p w:rsidR="00F94DE7" w:rsidRPr="006A3099" w:rsidRDefault="00AE6EB4" w:rsidP="00E64582">
      <w:pPr>
        <w:pStyle w:val="a5"/>
        <w:widowControl w:val="0"/>
        <w:numPr>
          <w:ilvl w:val="0"/>
          <w:numId w:val="15"/>
        </w:numPr>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b/>
          <w:bCs/>
          <w:sz w:val="32"/>
          <w:szCs w:val="32"/>
          <w:rtl/>
          <w:lang w:eastAsia="ar-SA"/>
        </w:rPr>
        <w:lastRenderedPageBreak/>
        <w:t>تعريف الأقلية المسلمة وفق ما تقدم من مفاهيم من وجهة نظرنا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w:t>
      </w:r>
    </w:p>
    <w:p w:rsidR="00F94DE7"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الأقلية المسلمة وفق هذه المعاني والمفاهيم المتقدمة من </w:t>
      </w:r>
      <w:proofErr w:type="gramStart"/>
      <w:r w:rsidRPr="006A3099">
        <w:rPr>
          <w:rFonts w:ascii="Traditional Arabic" w:eastAsia="Batang" w:hAnsi="Traditional Arabic" w:cs="Traditional Arabic" w:hint="cs"/>
          <w:sz w:val="32"/>
          <w:szCs w:val="32"/>
          <w:rtl/>
          <w:lang w:eastAsia="ar-SA"/>
        </w:rPr>
        <w:t>- وجهة</w:t>
      </w:r>
      <w:proofErr w:type="gramEnd"/>
      <w:r w:rsidRPr="006A3099">
        <w:rPr>
          <w:rFonts w:ascii="Traditional Arabic" w:eastAsia="Batang" w:hAnsi="Traditional Arabic" w:cs="Traditional Arabic" w:hint="cs"/>
          <w:sz w:val="32"/>
          <w:szCs w:val="32"/>
          <w:rtl/>
          <w:lang w:eastAsia="ar-SA"/>
        </w:rPr>
        <w:t xml:space="preserve"> نظرنا - تعني الفئة أو الطائفة أو الجماعة من الناس الذين يجمعهم الدين الإسلامي والذين يعيشون وسط </w:t>
      </w:r>
      <w:r w:rsidR="003C51A4" w:rsidRPr="006A3099">
        <w:rPr>
          <w:rFonts w:ascii="Traditional Arabic" w:eastAsia="Batang" w:hAnsi="Traditional Arabic" w:cs="Traditional Arabic" w:hint="cs"/>
          <w:sz w:val="32"/>
          <w:szCs w:val="32"/>
          <w:rtl/>
          <w:lang w:eastAsia="ar-SA"/>
        </w:rPr>
        <w:t>أنظمة و</w:t>
      </w:r>
      <w:r w:rsidRPr="006A3099">
        <w:rPr>
          <w:rFonts w:ascii="Traditional Arabic" w:eastAsia="Batang" w:hAnsi="Traditional Arabic" w:cs="Traditional Arabic" w:hint="cs"/>
          <w:sz w:val="32"/>
          <w:szCs w:val="32"/>
          <w:rtl/>
          <w:lang w:eastAsia="ar-SA"/>
        </w:rPr>
        <w:t>طوائف ومجتمعات وشعوب أكثر منهم عدداً ولا يؤمنون بالإسلام أو يعتقدون فيه</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ويحاولون بكل الإمكانيات أن يحافظوا عل</w:t>
      </w:r>
      <w:r w:rsidRPr="006A3099">
        <w:rPr>
          <w:rFonts w:ascii="Traditional Arabic" w:eastAsia="Batang" w:hAnsi="Traditional Arabic" w:cs="Traditional Arabic" w:hint="cs"/>
          <w:sz w:val="32"/>
          <w:szCs w:val="32"/>
          <w:rtl/>
          <w:lang w:eastAsia="ar-SA"/>
        </w:rPr>
        <w:t>ى هويتهم الدينية</w:t>
      </w:r>
      <w:r w:rsidRPr="006A3099">
        <w:rPr>
          <w:rFonts w:ascii="Traditional Arabic" w:eastAsia="Batang" w:hAnsi="Traditional Arabic" w:cs="Traditional Arabic"/>
          <w:sz w:val="32"/>
          <w:szCs w:val="32"/>
          <w:rtl/>
          <w:lang w:eastAsia="ar-SA"/>
        </w:rPr>
        <w:t xml:space="preserve"> لكي لا تذوب في خاصيات الأغلبية</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8"/>
      </w:r>
      <w:r w:rsidRPr="006A3099">
        <w:rPr>
          <w:rFonts w:ascii="Traditional Arabic" w:eastAsia="Batang" w:hAnsi="Traditional Arabic" w:cs="Traditional Arabic" w:hint="cs"/>
          <w:sz w:val="32"/>
          <w:szCs w:val="32"/>
          <w:rtl/>
          <w:lang w:eastAsia="ar-SA"/>
        </w:rPr>
        <w:t xml:space="preserve"> الغير مسلمة</w:t>
      </w:r>
      <w:r w:rsidR="00E64582">
        <w:rPr>
          <w:rFonts w:ascii="Traditional Arabic" w:eastAsia="Batang" w:hAnsi="Traditional Arabic" w:cs="Traditional Arabic" w:hint="cs"/>
          <w:sz w:val="32"/>
          <w:szCs w:val="32"/>
          <w:rtl/>
          <w:lang w:eastAsia="ar-SA"/>
        </w:rPr>
        <w:t>.</w:t>
      </w:r>
    </w:p>
    <w:p w:rsidR="00F94DE7" w:rsidRPr="006A3099" w:rsidRDefault="00AE6EB4" w:rsidP="00E64582">
      <w:pPr>
        <w:pStyle w:val="2"/>
        <w:rPr>
          <w:rtl/>
          <w:lang w:eastAsia="ar-SA" w:bidi="ar-EG"/>
        </w:rPr>
      </w:pPr>
      <w:bookmarkStart w:id="2" w:name="_Toc487665614"/>
      <w:r w:rsidRPr="006A3099">
        <w:rPr>
          <w:rFonts w:hint="cs"/>
          <w:rtl/>
          <w:lang w:eastAsia="ar-SA"/>
        </w:rPr>
        <w:t>ثانياً</w:t>
      </w:r>
      <w:r w:rsidR="00E64582">
        <w:rPr>
          <w:rFonts w:hint="cs"/>
          <w:rtl/>
          <w:lang w:eastAsia="ar-SA"/>
        </w:rPr>
        <w:t>:</w:t>
      </w:r>
      <w:r w:rsidRPr="006A3099">
        <w:rPr>
          <w:rFonts w:hint="cs"/>
          <w:rtl/>
          <w:lang w:eastAsia="ar-SA"/>
        </w:rPr>
        <w:t xml:space="preserve"> التعريف الفقهي للأقلية المسلمة</w:t>
      </w:r>
      <w:r w:rsidR="00E64582">
        <w:rPr>
          <w:rFonts w:hint="cs"/>
          <w:rtl/>
          <w:lang w:eastAsia="ar-SA"/>
        </w:rPr>
        <w:t>:</w:t>
      </w:r>
      <w:bookmarkEnd w:id="2"/>
    </w:p>
    <w:p w:rsidR="00AE6EB4" w:rsidRPr="006A3099" w:rsidRDefault="00AE6EB4" w:rsidP="00E64582">
      <w:pPr>
        <w:widowControl w:val="0"/>
        <w:spacing w:after="0" w:line="228" w:lineRule="auto"/>
        <w:jc w:val="both"/>
        <w:rPr>
          <w:rFonts w:ascii="Times New Roman" w:eastAsia="Batang" w:hAnsi="Times New Roman" w:cs="Traditional Arabic"/>
          <w:sz w:val="32"/>
          <w:szCs w:val="32"/>
          <w:rtl/>
          <w:lang w:eastAsia="ar-SA"/>
        </w:rPr>
      </w:pPr>
      <w:proofErr w:type="spellStart"/>
      <w:r w:rsidRPr="006A3099">
        <w:rPr>
          <w:rFonts w:ascii="Traditional Arabic" w:eastAsia="Batang" w:hAnsi="Traditional Arabic" w:cs="Traditional Arabic" w:hint="cs"/>
          <w:sz w:val="32"/>
          <w:szCs w:val="32"/>
          <w:rtl/>
          <w:lang w:eastAsia="ar-SA"/>
        </w:rPr>
        <w:t>إختلف</w:t>
      </w:r>
      <w:proofErr w:type="spellEnd"/>
      <w:r w:rsidRPr="006A3099">
        <w:rPr>
          <w:rFonts w:ascii="Traditional Arabic" w:eastAsia="Batang" w:hAnsi="Traditional Arabic" w:cs="Traditional Arabic" w:hint="cs"/>
          <w:sz w:val="32"/>
          <w:szCs w:val="32"/>
          <w:rtl/>
          <w:lang w:eastAsia="ar-SA"/>
        </w:rPr>
        <w:t xml:space="preserve"> </w:t>
      </w:r>
      <w:proofErr w:type="gramStart"/>
      <w:r w:rsidRPr="006A3099">
        <w:rPr>
          <w:rFonts w:ascii="Traditional Arabic" w:eastAsia="Batang" w:hAnsi="Traditional Arabic" w:cs="Traditional Arabic" w:hint="cs"/>
          <w:sz w:val="32"/>
          <w:szCs w:val="32"/>
          <w:rtl/>
          <w:lang w:eastAsia="ar-SA"/>
        </w:rPr>
        <w:t xml:space="preserve">العلماء </w:t>
      </w:r>
      <w:r w:rsidRPr="006A3099">
        <w:rPr>
          <w:rFonts w:ascii="Traditional Arabic" w:eastAsia="Batang" w:hAnsi="Traditional Arabic" w:cs="Traditional Arabic"/>
          <w:sz w:val="32"/>
          <w:szCs w:val="32"/>
          <w:vertAlign w:val="superscript"/>
          <w:rtl/>
          <w:lang w:eastAsia="ar-SA"/>
        </w:rPr>
        <w:footnoteReference w:id="9"/>
      </w:r>
      <w:r w:rsidRPr="006A3099">
        <w:rPr>
          <w:rFonts w:ascii="Traditional Arabic" w:eastAsia="Batang" w:hAnsi="Traditional Arabic" w:cs="Traditional Arabic" w:hint="cs"/>
          <w:sz w:val="32"/>
          <w:szCs w:val="32"/>
          <w:rtl/>
          <w:lang w:eastAsia="ar-SA"/>
        </w:rPr>
        <w:t xml:space="preserve"> لا</w:t>
      </w:r>
      <w:proofErr w:type="gramEnd"/>
      <w:r w:rsidRPr="006A3099">
        <w:rPr>
          <w:rFonts w:ascii="Traditional Arabic" w:eastAsia="Batang" w:hAnsi="Traditional Arabic" w:cs="Traditional Arabic" w:hint="cs"/>
          <w:sz w:val="32"/>
          <w:szCs w:val="32"/>
          <w:rtl/>
          <w:lang w:eastAsia="ar-SA"/>
        </w:rPr>
        <w:t xml:space="preserve"> سيما المعاصرين منهم في تعريف </w:t>
      </w:r>
      <w:r w:rsidRPr="006A3099">
        <w:rPr>
          <w:rFonts w:ascii="Traditional Arabic" w:eastAsia="Batang" w:hAnsi="Traditional Arabic" w:cs="Traditional Arabic"/>
          <w:sz w:val="32"/>
          <w:szCs w:val="32"/>
          <w:rtl/>
          <w:lang w:eastAsia="ar-SA"/>
        </w:rPr>
        <w:t>معنى</w:t>
      </w:r>
      <w:r w:rsidR="004F50A7" w:rsidRPr="006A3099">
        <w:rPr>
          <w:rFonts w:ascii="Traditional Arabic" w:eastAsia="Batang" w:hAnsi="Traditional Arabic" w:cs="Traditional Arabic" w:hint="cs"/>
          <w:sz w:val="32"/>
          <w:szCs w:val="32"/>
          <w:rtl/>
          <w:lang w:eastAsia="ar-SA"/>
        </w:rPr>
        <w:t xml:space="preserve"> الأقلية المسلمة</w:t>
      </w:r>
      <w:r w:rsidRPr="006A3099">
        <w:rPr>
          <w:rFonts w:ascii="Traditional Arabic" w:eastAsia="Batang" w:hAnsi="Traditional Arabic" w:cs="Traditional Arabic" w:hint="cs"/>
          <w:sz w:val="32"/>
          <w:szCs w:val="32"/>
          <w:rtl/>
          <w:lang w:eastAsia="ar-SA"/>
        </w:rPr>
        <w:t xml:space="preserve"> تحديدا ً، وعرف الشيخ القرضاوي الأقليات عموماً بأنها </w:t>
      </w:r>
      <w:r w:rsidRPr="006A3099">
        <w:rPr>
          <w:rFonts w:ascii="Traditional Arabic" w:eastAsia="Batang" w:hAnsi="Traditional Arabic" w:cs="Traditional Arabic"/>
          <w:sz w:val="32"/>
          <w:szCs w:val="32"/>
          <w:rtl/>
          <w:lang w:eastAsia="ar-SA"/>
        </w:rPr>
        <w:t xml:space="preserve">كل مجموعة بشرية في قطر من الأقطار، تتميز عن أكثرية أهله في الدين، أو المذهب </w:t>
      </w:r>
      <w:proofErr w:type="spellStart"/>
      <w:r w:rsidRPr="006A3099">
        <w:rPr>
          <w:rFonts w:ascii="Traditional Arabic" w:eastAsia="Batang" w:hAnsi="Traditional Arabic" w:cs="Traditional Arabic"/>
          <w:sz w:val="32"/>
          <w:szCs w:val="32"/>
          <w:rtl/>
          <w:lang w:eastAsia="ar-SA"/>
        </w:rPr>
        <w:t>أوالعرق</w:t>
      </w:r>
      <w:proofErr w:type="spellEnd"/>
      <w:r w:rsidRPr="006A3099">
        <w:rPr>
          <w:rFonts w:ascii="Traditional Arabic" w:eastAsia="Batang" w:hAnsi="Traditional Arabic" w:cs="Traditional Arabic"/>
          <w:sz w:val="32"/>
          <w:szCs w:val="32"/>
          <w:rtl/>
          <w:lang w:eastAsia="ar-SA"/>
        </w:rPr>
        <w:t xml:space="preserve">، </w:t>
      </w:r>
      <w:proofErr w:type="spellStart"/>
      <w:r w:rsidRPr="006A3099">
        <w:rPr>
          <w:rFonts w:ascii="Traditional Arabic" w:eastAsia="Batang" w:hAnsi="Traditional Arabic" w:cs="Traditional Arabic"/>
          <w:sz w:val="32"/>
          <w:szCs w:val="32"/>
          <w:rtl/>
          <w:lang w:eastAsia="ar-SA"/>
        </w:rPr>
        <w:t>أواللغة</w:t>
      </w:r>
      <w:proofErr w:type="spellEnd"/>
      <w:r w:rsidRPr="006A3099">
        <w:rPr>
          <w:rFonts w:ascii="Traditional Arabic" w:eastAsia="Batang" w:hAnsi="Traditional Arabic" w:cs="Traditional Arabic"/>
          <w:sz w:val="32"/>
          <w:szCs w:val="32"/>
          <w:rtl/>
          <w:lang w:eastAsia="ar-SA"/>
        </w:rPr>
        <w:t>، أو نحو ذلك من الأساسيات التي تتميز بها المجموعات البشرية بعضها عن بعض</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10"/>
      </w:r>
      <w:r w:rsidR="00E64582">
        <w:rPr>
          <w:rFonts w:ascii="Times New Roman" w:eastAsia="Batang" w:hAnsi="Times New Roman" w:cs="Traditional Arabic"/>
          <w:sz w:val="32"/>
          <w:szCs w:val="32"/>
          <w:rtl/>
          <w:lang w:eastAsia="ar-SA"/>
        </w:rPr>
        <w:t>.</w:t>
      </w:r>
    </w:p>
    <w:p w:rsidR="00AE6EB4"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وعرف البعض الأقليات المسلمة في ضوء التعريف السابق للشيخ القرضاوي </w:t>
      </w:r>
      <w:r w:rsidRPr="006A3099">
        <w:rPr>
          <w:rFonts w:ascii="Traditional Arabic" w:eastAsia="Batang" w:hAnsi="Traditional Arabic" w:cs="Traditional Arabic"/>
          <w:sz w:val="32"/>
          <w:szCs w:val="32"/>
          <w:rtl/>
          <w:lang w:eastAsia="ar-SA"/>
        </w:rPr>
        <w:t>ب</w:t>
      </w:r>
      <w:r w:rsidRPr="006A3099">
        <w:rPr>
          <w:rFonts w:ascii="Traditional Arabic" w:eastAsia="Batang" w:hAnsi="Traditional Arabic" w:cs="Traditional Arabic" w:hint="cs"/>
          <w:sz w:val="32"/>
          <w:szCs w:val="32"/>
          <w:rtl/>
          <w:lang w:eastAsia="ar-SA"/>
        </w:rPr>
        <w:t xml:space="preserve">أنها </w:t>
      </w:r>
      <w:r w:rsidRPr="006A3099">
        <w:rPr>
          <w:rFonts w:ascii="Traditional Arabic" w:eastAsia="Batang" w:hAnsi="Traditional Arabic" w:cs="Traditional Arabic"/>
          <w:sz w:val="32"/>
          <w:szCs w:val="32"/>
          <w:rtl/>
          <w:lang w:eastAsia="ar-SA"/>
        </w:rPr>
        <w:t>مجموعة من المسلمين تعيش تحت سلطان دولة غير مسلمة في وسط أغلبية غير مسلمة، أي أنها تعيش في مجتمع لا يكون فيه الإسلام</w:t>
      </w:r>
      <w:r w:rsidR="00A72846" w:rsidRPr="006A3099">
        <w:rPr>
          <w:rFonts w:ascii="Traditional Arabic" w:eastAsia="Batang" w:hAnsi="Traditional Arabic" w:cs="Traditional Arabic" w:hint="cs"/>
          <w:sz w:val="32"/>
          <w:szCs w:val="32"/>
          <w:rtl/>
          <w:lang w:eastAsia="ar-SA"/>
        </w:rPr>
        <w:t xml:space="preserve"> هو</w:t>
      </w:r>
      <w:r w:rsidRPr="006A3099">
        <w:rPr>
          <w:rFonts w:ascii="Traditional Arabic" w:eastAsia="Batang" w:hAnsi="Traditional Arabic" w:cs="Traditional Arabic"/>
          <w:sz w:val="32"/>
          <w:szCs w:val="32"/>
          <w:rtl/>
          <w:lang w:eastAsia="ar-SA"/>
        </w:rPr>
        <w:t xml:space="preserve"> الدين السائد، أو الثقافة </w:t>
      </w:r>
      <w:proofErr w:type="gramStart"/>
      <w:r w:rsidRPr="006A3099">
        <w:rPr>
          <w:rFonts w:ascii="Traditional Arabic" w:eastAsia="Batang" w:hAnsi="Traditional Arabic" w:cs="Traditional Arabic"/>
          <w:sz w:val="32"/>
          <w:szCs w:val="32"/>
          <w:rtl/>
          <w:lang w:eastAsia="ar-SA"/>
        </w:rPr>
        <w:t>الغالبة</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11"/>
      </w:r>
      <w:r w:rsidR="00E64582">
        <w:rPr>
          <w:rFonts w:ascii="Traditional Arabic" w:eastAsia="Batang" w:hAnsi="Traditional Arabic" w:cs="Traditional Arabic" w:hint="cs"/>
          <w:sz w:val="32"/>
          <w:szCs w:val="32"/>
          <w:rtl/>
          <w:lang w:eastAsia="ar-SA"/>
        </w:rPr>
        <w:t>.</w:t>
      </w:r>
      <w:proofErr w:type="gramEnd"/>
    </w:p>
    <w:p w:rsidR="00AE6EB4"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والأقلية المسلمة عموماً في أبسط تعريفاتها الفقهية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 xml:space="preserve">هم كافة </w:t>
      </w:r>
      <w:r w:rsidRPr="006A3099">
        <w:rPr>
          <w:rFonts w:ascii="Traditional Arabic" w:eastAsia="Batang" w:hAnsi="Traditional Arabic" w:cs="Traditional Arabic"/>
          <w:sz w:val="32"/>
          <w:szCs w:val="32"/>
          <w:rtl/>
          <w:lang w:eastAsia="ar-SA"/>
        </w:rPr>
        <w:t xml:space="preserve">المسلمين في المجتمعات التي أكثر أهلها من غير </w:t>
      </w:r>
      <w:proofErr w:type="gramStart"/>
      <w:r w:rsidRPr="006A3099">
        <w:rPr>
          <w:rFonts w:ascii="Traditional Arabic" w:eastAsia="Batang" w:hAnsi="Traditional Arabic" w:cs="Traditional Arabic"/>
          <w:sz w:val="32"/>
          <w:szCs w:val="32"/>
          <w:rtl/>
          <w:lang w:eastAsia="ar-SA"/>
        </w:rPr>
        <w:t>المسلمين</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12"/>
      </w:r>
      <w:r w:rsidRPr="006A3099">
        <w:rPr>
          <w:rFonts w:ascii="Traditional Arabic" w:eastAsia="Batang" w:hAnsi="Traditional Arabic" w:cs="Traditional Arabic" w:hint="cs"/>
          <w:sz w:val="32"/>
          <w:szCs w:val="32"/>
          <w:rtl/>
          <w:lang w:eastAsia="ar-SA"/>
        </w:rPr>
        <w:t>.</w:t>
      </w:r>
      <w:proofErr w:type="gramEnd"/>
    </w:p>
    <w:p w:rsidR="00F94DE7" w:rsidRPr="006A3099" w:rsidRDefault="00AE6EB4"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بينما رفض البعض المفهوم السابق وذهب إلى عدم تسميتهم بأقلية مسلمة وتسميتهم خلافاً لذلك </w:t>
      </w:r>
      <w:proofErr w:type="gramStart"/>
      <w:r w:rsidRPr="006A3099">
        <w:rPr>
          <w:rFonts w:ascii="Traditional Arabic" w:eastAsia="Batang" w:hAnsi="Traditional Arabic" w:cs="Traditional Arabic" w:hint="cs"/>
          <w:sz w:val="32"/>
          <w:szCs w:val="32"/>
          <w:rtl/>
          <w:lang w:eastAsia="ar-SA"/>
        </w:rPr>
        <w:t>- بالمسلمين</w:t>
      </w:r>
      <w:proofErr w:type="gramEnd"/>
      <w:r w:rsidRPr="006A3099">
        <w:rPr>
          <w:rFonts w:ascii="Traditional Arabic" w:eastAsia="Batang" w:hAnsi="Traditional Arabic" w:cs="Traditional Arabic" w:hint="cs"/>
          <w:sz w:val="32"/>
          <w:szCs w:val="32"/>
          <w:rtl/>
          <w:lang w:eastAsia="ar-SA"/>
        </w:rPr>
        <w:t xml:space="preserve"> المقيمين في بلاد غير إسلامية - وحجتهم في ذلك وجود أكثر من مائة مليون مسلم في الهند</w:t>
      </w:r>
      <w:r w:rsidR="003D6226" w:rsidRPr="006A3099">
        <w:rPr>
          <w:rFonts w:ascii="Traditional Arabic" w:eastAsia="Batang" w:hAnsi="Traditional Arabic" w:cs="Traditional Arabic" w:hint="cs"/>
          <w:sz w:val="32"/>
          <w:szCs w:val="32"/>
          <w:rtl/>
          <w:lang w:eastAsia="ar-SA"/>
        </w:rPr>
        <w:t xml:space="preserve"> وحدها</w:t>
      </w:r>
      <w:r w:rsidRPr="006A3099">
        <w:rPr>
          <w:rFonts w:ascii="Traditional Arabic" w:eastAsia="Batang" w:hAnsi="Traditional Arabic" w:cs="Traditional Arabic" w:hint="cs"/>
          <w:sz w:val="32"/>
          <w:szCs w:val="32"/>
          <w:rtl/>
          <w:lang w:eastAsia="ar-SA"/>
        </w:rPr>
        <w:t xml:space="preserve"> وعدم </w:t>
      </w:r>
      <w:proofErr w:type="spellStart"/>
      <w:r w:rsidRPr="006A3099">
        <w:rPr>
          <w:rFonts w:ascii="Traditional Arabic" w:eastAsia="Batang" w:hAnsi="Traditional Arabic" w:cs="Traditional Arabic" w:hint="cs"/>
          <w:sz w:val="32"/>
          <w:szCs w:val="32"/>
          <w:rtl/>
          <w:lang w:eastAsia="ar-SA"/>
        </w:rPr>
        <w:t>إستقامة</w:t>
      </w:r>
      <w:proofErr w:type="spellEnd"/>
      <w:r w:rsidRPr="006A3099">
        <w:rPr>
          <w:rFonts w:ascii="Traditional Arabic" w:eastAsia="Batang" w:hAnsi="Traditional Arabic" w:cs="Traditional Arabic" w:hint="cs"/>
          <w:sz w:val="32"/>
          <w:szCs w:val="32"/>
          <w:rtl/>
          <w:lang w:eastAsia="ar-SA"/>
        </w:rPr>
        <w:t xml:space="preserve"> التعريف مع هذا العدد الكبير جداً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يضاف إلى ذلك أن بعض البلدان عدد المسلمين فيها أكبر من أعداد أصحاب الديانات الأخرى إلا أنهم لا يعدون أكثرية وفق المفاهيم التي تعتمد على العدد كتفسير لمعنى الأقلية</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لأنهم يخضعون لهيمنة غير المسلمين على الحكم في هذه الدول </w:t>
      </w:r>
      <w:r w:rsidRPr="006A3099">
        <w:rPr>
          <w:rFonts w:ascii="Traditional Arabic" w:eastAsia="Batang" w:hAnsi="Traditional Arabic" w:cs="Traditional Arabic"/>
          <w:sz w:val="32"/>
          <w:szCs w:val="32"/>
          <w:vertAlign w:val="superscript"/>
          <w:rtl/>
          <w:lang w:eastAsia="ar-SA"/>
        </w:rPr>
        <w:footnoteReference w:id="13"/>
      </w:r>
      <w:r w:rsidRPr="006A3099">
        <w:rPr>
          <w:rFonts w:ascii="Traditional Arabic" w:eastAsia="Batang" w:hAnsi="Traditional Arabic" w:cs="Traditional Arabic" w:hint="cs"/>
          <w:sz w:val="32"/>
          <w:szCs w:val="32"/>
          <w:rtl/>
          <w:lang w:eastAsia="ar-SA"/>
        </w:rPr>
        <w:t>.</w:t>
      </w:r>
    </w:p>
    <w:p w:rsidR="00AE6EB4" w:rsidRPr="006A3099" w:rsidRDefault="009B5EC9" w:rsidP="00E64582">
      <w:pPr>
        <w:pStyle w:val="a5"/>
        <w:widowControl w:val="0"/>
        <w:numPr>
          <w:ilvl w:val="0"/>
          <w:numId w:val="14"/>
        </w:numPr>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b/>
          <w:bCs/>
          <w:sz w:val="32"/>
          <w:szCs w:val="32"/>
          <w:rtl/>
          <w:lang w:eastAsia="ar-SA"/>
        </w:rPr>
        <w:lastRenderedPageBreak/>
        <w:t>التأويل الفقهي للأبعاد</w:t>
      </w:r>
      <w:r w:rsidR="00F855CA" w:rsidRPr="006A3099">
        <w:rPr>
          <w:rFonts w:ascii="Traditional Arabic" w:eastAsia="Batang" w:hAnsi="Traditional Arabic" w:cs="Traditional Arabic" w:hint="cs"/>
          <w:b/>
          <w:bCs/>
          <w:sz w:val="32"/>
          <w:szCs w:val="32"/>
          <w:rtl/>
          <w:lang w:eastAsia="ar-SA"/>
        </w:rPr>
        <w:t xml:space="preserve"> الأخرى</w:t>
      </w:r>
      <w:r w:rsidR="00AE6EB4" w:rsidRPr="006A3099">
        <w:rPr>
          <w:rFonts w:ascii="Traditional Arabic" w:eastAsia="Batang" w:hAnsi="Traditional Arabic" w:cs="Traditional Arabic" w:hint="cs"/>
          <w:b/>
          <w:bCs/>
          <w:sz w:val="32"/>
          <w:szCs w:val="32"/>
          <w:rtl/>
          <w:lang w:eastAsia="ar-SA"/>
        </w:rPr>
        <w:t xml:space="preserve"> في تعريف مفهوم الأقليات المسلمة</w:t>
      </w:r>
      <w:r w:rsidR="00E64582">
        <w:rPr>
          <w:rFonts w:ascii="Traditional Arabic" w:eastAsia="Batang" w:hAnsi="Traditional Arabic" w:cs="Traditional Arabic" w:hint="cs"/>
          <w:b/>
          <w:bCs/>
          <w:sz w:val="32"/>
          <w:szCs w:val="32"/>
          <w:rtl/>
          <w:lang w:eastAsia="ar-SA"/>
        </w:rPr>
        <w:t>:</w:t>
      </w:r>
    </w:p>
    <w:p w:rsidR="00AE6EB4" w:rsidRPr="006A3099" w:rsidRDefault="00AE6EB4" w:rsidP="00E64582">
      <w:pPr>
        <w:spacing w:before="120" w:after="0" w:line="240" w:lineRule="auto"/>
        <w:jc w:val="both"/>
        <w:rPr>
          <w:rFonts w:ascii="Traditional Arabic" w:eastAsia="Times New Roman" w:hAnsi="Traditional Arabic" w:cs="Traditional Arabic"/>
          <w:sz w:val="32"/>
          <w:szCs w:val="32"/>
          <w:rtl/>
          <w:lang w:bidi="ar-EG"/>
        </w:rPr>
      </w:pPr>
      <w:r w:rsidRPr="006A3099">
        <w:rPr>
          <w:rFonts w:ascii="Traditional Arabic" w:eastAsia="Times New Roman" w:hAnsi="Traditional Arabic" w:cs="Traditional Arabic" w:hint="cs"/>
          <w:sz w:val="32"/>
          <w:szCs w:val="32"/>
          <w:rtl/>
        </w:rPr>
        <w:t xml:space="preserve">ومن واقع التعريفات التي تقدمت للأقليات المسلمة يتضح أن هناك أبعاد أخرى قد يعول عليها حالياً أو مستقبلاً لترسيخ مفهوم الأقليات المسلمة وتحديد كون التصنيف الإنساني حسب الهوية الإسلامية وسط المجتمع </w:t>
      </w:r>
      <w:r w:rsidR="00E27B4E" w:rsidRPr="006A3099">
        <w:rPr>
          <w:rFonts w:ascii="Traditional Arabic" w:eastAsia="Times New Roman" w:hAnsi="Traditional Arabic" w:cs="Traditional Arabic" w:hint="cs"/>
          <w:sz w:val="32"/>
          <w:szCs w:val="32"/>
          <w:rtl/>
        </w:rPr>
        <w:t>الغير إسلامي (</w:t>
      </w:r>
      <w:r w:rsidRPr="006A3099">
        <w:rPr>
          <w:rFonts w:ascii="Traditional Arabic" w:eastAsia="Times New Roman" w:hAnsi="Traditional Arabic" w:cs="Traditional Arabic" w:hint="cs"/>
          <w:sz w:val="32"/>
          <w:szCs w:val="32"/>
          <w:rtl/>
        </w:rPr>
        <w:t>الكافر</w:t>
      </w:r>
      <w:r w:rsidR="00E27B4E" w:rsidRPr="006A3099">
        <w:rPr>
          <w:rFonts w:ascii="Traditional Arabic" w:eastAsia="Times New Roman" w:hAnsi="Traditional Arabic" w:cs="Traditional Arabic" w:hint="cs"/>
          <w:sz w:val="32"/>
          <w:szCs w:val="32"/>
          <w:rtl/>
        </w:rPr>
        <w:t>)</w:t>
      </w:r>
      <w:r w:rsidR="00E64582">
        <w:rPr>
          <w:rFonts w:ascii="Traditional Arabic" w:eastAsia="Times New Roman" w:hAnsi="Traditional Arabic" w:cs="Traditional Arabic"/>
          <w:sz w:val="32"/>
          <w:szCs w:val="32"/>
          <w:rtl/>
        </w:rPr>
        <w:t>،</w:t>
      </w:r>
      <w:r w:rsidRPr="006A3099">
        <w:rPr>
          <w:rFonts w:ascii="Traditional Arabic" w:eastAsia="Times New Roman" w:hAnsi="Traditional Arabic" w:cs="Traditional Arabic"/>
          <w:sz w:val="32"/>
          <w:szCs w:val="32"/>
          <w:rtl/>
        </w:rPr>
        <w:t xml:space="preserve"> هو م</w:t>
      </w:r>
      <w:r w:rsidRPr="006A3099">
        <w:rPr>
          <w:rFonts w:ascii="Traditional Arabic" w:eastAsia="Times New Roman" w:hAnsi="Traditional Arabic" w:cs="Traditional Arabic" w:hint="cs"/>
          <w:sz w:val="32"/>
          <w:szCs w:val="32"/>
          <w:rtl/>
        </w:rPr>
        <w:t xml:space="preserve">ا يخضع هذه الفئات </w:t>
      </w:r>
      <w:r w:rsidRPr="006A3099">
        <w:rPr>
          <w:rFonts w:ascii="Traditional Arabic" w:eastAsia="Times New Roman" w:hAnsi="Traditional Arabic" w:cs="Traditional Arabic"/>
          <w:sz w:val="32"/>
          <w:szCs w:val="32"/>
          <w:rtl/>
        </w:rPr>
        <w:t>لحك</w:t>
      </w:r>
      <w:r w:rsidRPr="006A3099">
        <w:rPr>
          <w:rFonts w:ascii="Traditional Arabic" w:eastAsia="Times New Roman" w:hAnsi="Traditional Arabic" w:cs="Traditional Arabic" w:hint="cs"/>
          <w:sz w:val="32"/>
          <w:szCs w:val="32"/>
          <w:rtl/>
        </w:rPr>
        <w:t>م كونها أقلية من عدمه لا سيما أن الكثير من الدول التي تعيش فيها أقلية عددية مسلمة تمنح هذه الأقليات الكثير من الحقوق</w:t>
      </w:r>
      <w:r w:rsidR="00E64582">
        <w:rPr>
          <w:rFonts w:ascii="Traditional Arabic" w:eastAsia="Times New Roman" w:hAnsi="Traditional Arabic" w:cs="Traditional Arabic" w:hint="cs"/>
          <w:sz w:val="32"/>
          <w:szCs w:val="32"/>
          <w:rtl/>
        </w:rPr>
        <w:t>،</w:t>
      </w:r>
      <w:r w:rsidRPr="006A3099">
        <w:rPr>
          <w:rFonts w:ascii="Traditional Arabic" w:eastAsia="Times New Roman" w:hAnsi="Traditional Arabic" w:cs="Traditional Arabic" w:hint="cs"/>
          <w:sz w:val="32"/>
          <w:szCs w:val="32"/>
          <w:rtl/>
        </w:rPr>
        <w:t xml:space="preserve"> ومنها حقوقهم السياسية وحظوظهم من المشاركة في الحكم</w:t>
      </w:r>
      <w:r w:rsidR="00E64582">
        <w:rPr>
          <w:rFonts w:ascii="Traditional Arabic" w:eastAsia="Times New Roman" w:hAnsi="Traditional Arabic" w:cs="Traditional Arabic" w:hint="cs"/>
          <w:sz w:val="32"/>
          <w:szCs w:val="32"/>
          <w:rtl/>
        </w:rPr>
        <w:t>،</w:t>
      </w:r>
      <w:r w:rsidRPr="006A3099">
        <w:rPr>
          <w:rFonts w:ascii="Traditional Arabic" w:eastAsia="Times New Roman" w:hAnsi="Traditional Arabic" w:cs="Traditional Arabic" w:hint="cs"/>
          <w:sz w:val="32"/>
          <w:szCs w:val="32"/>
          <w:rtl/>
        </w:rPr>
        <w:t xml:space="preserve"> فكلنا نعلم أن الهند الهندوسية قد حكمها </w:t>
      </w:r>
      <w:r w:rsidRPr="006A3099">
        <w:rPr>
          <w:rFonts w:ascii="Traditional Arabic" w:eastAsia="Times New Roman" w:hAnsi="Traditional Arabic" w:cs="Traditional Arabic"/>
          <w:sz w:val="32"/>
          <w:szCs w:val="32"/>
          <w:rtl/>
        </w:rPr>
        <w:t>ثلاث رؤساء مسلم</w:t>
      </w:r>
      <w:r w:rsidRPr="006A3099">
        <w:rPr>
          <w:rFonts w:ascii="Traditional Arabic" w:eastAsia="Times New Roman" w:hAnsi="Traditional Arabic" w:cs="Traditional Arabic" w:hint="cs"/>
          <w:sz w:val="32"/>
          <w:szCs w:val="32"/>
          <w:rtl/>
        </w:rPr>
        <w:t>ين</w:t>
      </w:r>
      <w:r w:rsidR="00E64582">
        <w:rPr>
          <w:rFonts w:ascii="Traditional Arabic" w:eastAsia="Times New Roman" w:hAnsi="Traditional Arabic" w:cs="Traditional Arabic" w:hint="cs"/>
          <w:sz w:val="32"/>
          <w:szCs w:val="32"/>
          <w:rtl/>
        </w:rPr>
        <w:t>،</w:t>
      </w:r>
      <w:r w:rsidRPr="006A3099">
        <w:rPr>
          <w:rFonts w:ascii="Traditional Arabic" w:eastAsia="Times New Roman" w:hAnsi="Traditional Arabic" w:cs="Traditional Arabic" w:hint="cs"/>
          <w:sz w:val="32"/>
          <w:szCs w:val="32"/>
          <w:rtl/>
        </w:rPr>
        <w:t xml:space="preserve"> ولكن كبار </w:t>
      </w:r>
      <w:proofErr w:type="spellStart"/>
      <w:r w:rsidRPr="006A3099">
        <w:rPr>
          <w:rFonts w:ascii="Traditional Arabic" w:eastAsia="Times New Roman" w:hAnsi="Traditional Arabic" w:cs="Traditional Arabic" w:hint="cs"/>
          <w:sz w:val="32"/>
          <w:szCs w:val="32"/>
          <w:rtl/>
        </w:rPr>
        <w:t>آئمة</w:t>
      </w:r>
      <w:proofErr w:type="spellEnd"/>
      <w:r w:rsidRPr="006A3099">
        <w:rPr>
          <w:rFonts w:ascii="Traditional Arabic" w:eastAsia="Times New Roman" w:hAnsi="Traditional Arabic" w:cs="Traditional Arabic" w:hint="cs"/>
          <w:sz w:val="32"/>
          <w:szCs w:val="32"/>
          <w:rtl/>
        </w:rPr>
        <w:t xml:space="preserve"> المذاهب الإسلامية الكبرى اشترطوا</w:t>
      </w:r>
      <w:r w:rsidR="00E64582">
        <w:rPr>
          <w:rFonts w:ascii="Traditional Arabic" w:eastAsia="Times New Roman" w:hAnsi="Traditional Arabic" w:cs="Traditional Arabic" w:hint="cs"/>
          <w:sz w:val="32"/>
          <w:szCs w:val="32"/>
          <w:rtl/>
        </w:rPr>
        <w:t xml:space="preserve"> </w:t>
      </w:r>
      <w:r w:rsidRPr="006A3099">
        <w:rPr>
          <w:rFonts w:ascii="Traditional Arabic" w:eastAsia="Times New Roman" w:hAnsi="Traditional Arabic" w:cs="Traditional Arabic" w:hint="cs"/>
          <w:sz w:val="32"/>
          <w:szCs w:val="32"/>
          <w:rtl/>
        </w:rPr>
        <w:t xml:space="preserve">في متون تشريعاتهم كون </w:t>
      </w:r>
      <w:r w:rsidRPr="006A3099">
        <w:rPr>
          <w:rFonts w:ascii="Traditional Arabic" w:eastAsia="Times New Roman" w:hAnsi="Traditional Arabic" w:cs="Traditional Arabic"/>
          <w:sz w:val="32"/>
          <w:szCs w:val="32"/>
          <w:rtl/>
        </w:rPr>
        <w:t xml:space="preserve">أحكام الكفر </w:t>
      </w:r>
      <w:r w:rsidRPr="006A3099">
        <w:rPr>
          <w:rFonts w:ascii="Traditional Arabic" w:eastAsia="Times New Roman" w:hAnsi="Traditional Arabic" w:cs="Traditional Arabic" w:hint="cs"/>
          <w:sz w:val="32"/>
          <w:szCs w:val="32"/>
          <w:rtl/>
        </w:rPr>
        <w:t>هي ال</w:t>
      </w:r>
      <w:r w:rsidR="00A72846" w:rsidRPr="006A3099">
        <w:rPr>
          <w:rFonts w:ascii="Traditional Arabic" w:eastAsia="Times New Roman" w:hAnsi="Traditional Arabic" w:cs="Traditional Arabic"/>
          <w:sz w:val="32"/>
          <w:szCs w:val="32"/>
          <w:rtl/>
        </w:rPr>
        <w:t>ظاهرة</w:t>
      </w:r>
      <w:r w:rsidRPr="006A3099">
        <w:rPr>
          <w:rFonts w:ascii="Traditional Arabic" w:eastAsia="Times New Roman" w:hAnsi="Traditional Arabic" w:cs="Traditional Arabic" w:hint="cs"/>
          <w:sz w:val="32"/>
          <w:szCs w:val="32"/>
          <w:rtl/>
        </w:rPr>
        <w:t xml:space="preserve"> </w:t>
      </w:r>
      <w:r w:rsidRPr="006A3099">
        <w:rPr>
          <w:rFonts w:ascii="Traditional Arabic" w:eastAsia="Times New Roman" w:hAnsi="Traditional Arabic" w:cs="Traditional Arabic"/>
          <w:sz w:val="32"/>
          <w:szCs w:val="32"/>
          <w:rtl/>
        </w:rPr>
        <w:t>و</w:t>
      </w:r>
      <w:r w:rsidRPr="006A3099">
        <w:rPr>
          <w:rFonts w:ascii="Traditional Arabic" w:eastAsia="Times New Roman" w:hAnsi="Traditional Arabic" w:cs="Traditional Arabic" w:hint="cs"/>
          <w:sz w:val="32"/>
          <w:szCs w:val="32"/>
          <w:rtl/>
        </w:rPr>
        <w:t xml:space="preserve">أن </w:t>
      </w:r>
      <w:r w:rsidRPr="006A3099">
        <w:rPr>
          <w:rFonts w:ascii="Traditional Arabic" w:eastAsia="Times New Roman" w:hAnsi="Traditional Arabic" w:cs="Traditional Arabic"/>
          <w:sz w:val="32"/>
          <w:szCs w:val="32"/>
          <w:rtl/>
        </w:rPr>
        <w:t>يكون أمان</w:t>
      </w:r>
      <w:r w:rsidRPr="006A3099">
        <w:rPr>
          <w:rFonts w:ascii="Traditional Arabic" w:eastAsia="Times New Roman" w:hAnsi="Traditional Arabic" w:cs="Traditional Arabic" w:hint="cs"/>
          <w:sz w:val="32"/>
          <w:szCs w:val="32"/>
          <w:rtl/>
        </w:rPr>
        <w:t xml:space="preserve"> البيئة التي تعيش فيها هذه الأقلية</w:t>
      </w:r>
      <w:r w:rsidRPr="006A3099">
        <w:rPr>
          <w:rFonts w:ascii="Traditional Arabic" w:eastAsia="Times New Roman" w:hAnsi="Traditional Arabic" w:cs="Traditional Arabic"/>
          <w:sz w:val="32"/>
          <w:szCs w:val="32"/>
          <w:rtl/>
        </w:rPr>
        <w:t xml:space="preserve"> بأمان الكفار</w:t>
      </w:r>
      <w:r w:rsidR="001E1CE9" w:rsidRPr="006A3099">
        <w:rPr>
          <w:rFonts w:ascii="Traditional Arabic" w:eastAsia="Times New Roman" w:hAnsi="Traditional Arabic" w:cs="Traditional Arabic"/>
          <w:sz w:val="32"/>
          <w:szCs w:val="32"/>
          <w:vertAlign w:val="superscript"/>
          <w:rtl/>
        </w:rPr>
        <w:footnoteReference w:id="14"/>
      </w:r>
      <w:r w:rsidRPr="006A3099">
        <w:rPr>
          <w:rFonts w:ascii="Traditional Arabic" w:eastAsia="Times New Roman" w:hAnsi="Traditional Arabic" w:cs="Traditional Arabic" w:hint="cs"/>
          <w:sz w:val="32"/>
          <w:szCs w:val="32"/>
          <w:rtl/>
        </w:rPr>
        <w:t>، فهي الشرط الأكبر والمقياس الأهم</w:t>
      </w:r>
      <w:r w:rsidRPr="006A3099">
        <w:rPr>
          <w:rFonts w:ascii="Traditional Arabic" w:eastAsia="Times New Roman" w:hAnsi="Traditional Arabic" w:cs="Traditional Arabic"/>
          <w:sz w:val="32"/>
          <w:szCs w:val="32"/>
          <w:rtl/>
        </w:rPr>
        <w:t>.</w:t>
      </w:r>
      <w:r w:rsidR="00E64582">
        <w:rPr>
          <w:rFonts w:ascii="Traditional Arabic" w:eastAsia="Times New Roman" w:hAnsi="Traditional Arabic" w:cs="Traditional Arabic" w:hint="cs"/>
          <w:sz w:val="32"/>
          <w:szCs w:val="32"/>
          <w:rtl/>
        </w:rPr>
        <w:t xml:space="preserve"> </w:t>
      </w:r>
    </w:p>
    <w:p w:rsidR="009B5EC9" w:rsidRPr="006A3099" w:rsidRDefault="00245417" w:rsidP="00E64582">
      <w:pPr>
        <w:pStyle w:val="2"/>
        <w:bidi w:val="0"/>
        <w:jc w:val="right"/>
        <w:rPr>
          <w:lang w:eastAsia="ar-SA"/>
        </w:rPr>
      </w:pPr>
      <w:r w:rsidRPr="006A3099">
        <w:rPr>
          <w:rtl/>
          <w:lang w:eastAsia="ar-SA"/>
        </w:rPr>
        <w:br w:type="page"/>
      </w:r>
      <w:bookmarkStart w:id="3" w:name="_Toc487665615"/>
      <w:r w:rsidR="009B5EC9" w:rsidRPr="006A3099">
        <w:rPr>
          <w:rtl/>
          <w:lang w:eastAsia="ar-SA"/>
        </w:rPr>
        <w:lastRenderedPageBreak/>
        <w:t>الفرع الثاني: خصائص الأقليات</w:t>
      </w:r>
      <w:r w:rsidR="00E27B4E" w:rsidRPr="006A3099">
        <w:rPr>
          <w:rFonts w:hint="cs"/>
          <w:rtl/>
          <w:lang w:eastAsia="ar-SA"/>
        </w:rPr>
        <w:t xml:space="preserve"> المسلمة</w:t>
      </w:r>
      <w:r w:rsidR="00E64582">
        <w:rPr>
          <w:rFonts w:hint="cs"/>
          <w:lang w:eastAsia="ar-SA"/>
        </w:rPr>
        <w:t>.</w:t>
      </w:r>
      <w:bookmarkEnd w:id="3"/>
    </w:p>
    <w:p w:rsidR="00C43F41" w:rsidRPr="006A3099" w:rsidRDefault="009B5EC9"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من المعروف أن البيئة التي يعيش فيها الإنسان لها دور كبير في تكوين </w:t>
      </w:r>
      <w:proofErr w:type="gramStart"/>
      <w:r w:rsidRPr="006A3099">
        <w:rPr>
          <w:rFonts w:ascii="Traditional Arabic" w:eastAsia="Batang" w:hAnsi="Traditional Arabic" w:cs="Traditional Arabic" w:hint="cs"/>
          <w:sz w:val="32"/>
          <w:szCs w:val="32"/>
          <w:rtl/>
          <w:lang w:eastAsia="ar-SA"/>
        </w:rPr>
        <w:t xml:space="preserve">خصائصه </w:t>
      </w:r>
      <w:r w:rsidRPr="006A3099">
        <w:rPr>
          <w:rFonts w:ascii="Traditional Arabic" w:eastAsia="Batang" w:hAnsi="Traditional Arabic" w:cs="Traditional Arabic"/>
          <w:sz w:val="32"/>
          <w:szCs w:val="32"/>
          <w:vertAlign w:val="superscript"/>
          <w:rtl/>
          <w:lang w:eastAsia="ar-SA"/>
        </w:rPr>
        <w:footnoteReference w:id="15"/>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و</w:t>
      </w:r>
      <w:r w:rsidRPr="006A3099">
        <w:rPr>
          <w:rFonts w:ascii="Traditional Arabic" w:eastAsia="Batang" w:hAnsi="Traditional Arabic" w:cs="Traditional Arabic"/>
          <w:sz w:val="32"/>
          <w:szCs w:val="32"/>
          <w:rtl/>
          <w:lang w:eastAsia="ar-SA"/>
        </w:rPr>
        <w:t>مما</w:t>
      </w:r>
      <w:proofErr w:type="gramEnd"/>
      <w:r w:rsidRPr="006A3099">
        <w:rPr>
          <w:rFonts w:ascii="Traditional Arabic" w:eastAsia="Batang" w:hAnsi="Traditional Arabic" w:cs="Traditional Arabic"/>
          <w:sz w:val="32"/>
          <w:szCs w:val="32"/>
          <w:rtl/>
          <w:lang w:eastAsia="ar-SA"/>
        </w:rPr>
        <w:t xml:space="preserve"> </w:t>
      </w:r>
      <w:proofErr w:type="spellStart"/>
      <w:r w:rsidRPr="006A3099">
        <w:rPr>
          <w:rFonts w:ascii="Traditional Arabic" w:eastAsia="Batang" w:hAnsi="Traditional Arabic" w:cs="Traditional Arabic"/>
          <w:sz w:val="32"/>
          <w:szCs w:val="32"/>
          <w:rtl/>
          <w:lang w:eastAsia="ar-SA"/>
        </w:rPr>
        <w:t>نلحظه</w:t>
      </w:r>
      <w:proofErr w:type="spellEnd"/>
      <w:r w:rsidRPr="006A3099">
        <w:rPr>
          <w:rFonts w:ascii="Traditional Arabic" w:eastAsia="Batang" w:hAnsi="Traditional Arabic" w:cs="Traditional Arabic"/>
          <w:sz w:val="32"/>
          <w:szCs w:val="32"/>
          <w:rtl/>
          <w:lang w:eastAsia="ar-SA"/>
        </w:rPr>
        <w:t xml:space="preserve"> في هذا المقام أن الأقليات المسلمة كمجموعات تعيش تحت ظروف بيئية مختلفة وتواجه أوضاعاً اجتماعية واقتصادية مختلفة، </w:t>
      </w:r>
      <w:r w:rsidRPr="006A3099">
        <w:rPr>
          <w:rFonts w:ascii="Traditional Arabic" w:eastAsia="Batang" w:hAnsi="Traditional Arabic" w:cs="Traditional Arabic" w:hint="cs"/>
          <w:sz w:val="32"/>
          <w:szCs w:val="32"/>
          <w:rtl/>
          <w:lang w:eastAsia="ar-SA"/>
        </w:rPr>
        <w:t>ولذلك فإ</w:t>
      </w:r>
      <w:r w:rsidR="004F50A7" w:rsidRPr="006A3099">
        <w:rPr>
          <w:rFonts w:ascii="Traditional Arabic" w:eastAsia="Batang" w:hAnsi="Traditional Arabic" w:cs="Traditional Arabic" w:hint="cs"/>
          <w:sz w:val="32"/>
          <w:szCs w:val="32"/>
          <w:rtl/>
          <w:lang w:eastAsia="ar-SA"/>
        </w:rPr>
        <w:t>ن لها خصائصها التي تنفرد بها و</w:t>
      </w:r>
      <w:r w:rsidRPr="006A3099">
        <w:rPr>
          <w:rFonts w:ascii="Traditional Arabic" w:eastAsia="Batang" w:hAnsi="Traditional Arabic" w:cs="Traditional Arabic" w:hint="cs"/>
          <w:sz w:val="32"/>
          <w:szCs w:val="32"/>
          <w:rtl/>
          <w:lang w:eastAsia="ar-SA"/>
        </w:rPr>
        <w:t xml:space="preserve">تتنامى مع </w:t>
      </w:r>
      <w:r w:rsidRPr="006A3099">
        <w:rPr>
          <w:rFonts w:ascii="Traditional Arabic" w:eastAsia="Batang" w:hAnsi="Traditional Arabic" w:cs="Traditional Arabic"/>
          <w:sz w:val="32"/>
          <w:szCs w:val="32"/>
          <w:rtl/>
          <w:lang w:eastAsia="ar-SA"/>
        </w:rPr>
        <w:t>تنامي الوجود</w:t>
      </w:r>
      <w:r w:rsidRPr="006A3099">
        <w:rPr>
          <w:rFonts w:ascii="Traditional Arabic" w:eastAsia="Batang" w:hAnsi="Traditional Arabic" w:cs="Traditional Arabic" w:hint="cs"/>
          <w:sz w:val="32"/>
          <w:szCs w:val="32"/>
          <w:rtl/>
          <w:lang w:eastAsia="ar-SA"/>
        </w:rPr>
        <w:t xml:space="preserve"> </w:t>
      </w:r>
      <w:r w:rsidR="004F50A7" w:rsidRPr="006A3099">
        <w:rPr>
          <w:rFonts w:ascii="Traditional Arabic" w:eastAsia="Batang" w:hAnsi="Traditional Arabic" w:cs="Traditional Arabic"/>
          <w:sz w:val="32"/>
          <w:szCs w:val="32"/>
          <w:rtl/>
          <w:lang w:eastAsia="ar-SA"/>
        </w:rPr>
        <w:t>المسلم في البلدان الغ</w:t>
      </w:r>
      <w:r w:rsidR="004F50A7" w:rsidRPr="006A3099">
        <w:rPr>
          <w:rFonts w:ascii="Traditional Arabic" w:eastAsia="Batang" w:hAnsi="Traditional Arabic" w:cs="Traditional Arabic" w:hint="cs"/>
          <w:sz w:val="32"/>
          <w:szCs w:val="32"/>
          <w:rtl/>
          <w:lang w:eastAsia="ar-SA"/>
        </w:rPr>
        <w:t>ير مسلمة</w:t>
      </w:r>
      <w:r w:rsidRPr="006A3099">
        <w:rPr>
          <w:rFonts w:ascii="Traditional Arabic" w:eastAsia="Batang" w:hAnsi="Traditional Arabic" w:cs="Traditional Arabic"/>
          <w:sz w:val="32"/>
          <w:szCs w:val="32"/>
          <w:vertAlign w:val="superscript"/>
          <w:rtl/>
          <w:lang w:eastAsia="ar-SA"/>
        </w:rPr>
        <w:footnoteReference w:id="16"/>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وتكاد هذه الخصائص تكون مشتركة لجميع الأقليات المسلمة بغض النظر عن موطنها ومن هذه الخصائص ما يلي</w:t>
      </w:r>
      <w:r w:rsidR="00E64582">
        <w:rPr>
          <w:rFonts w:ascii="Traditional Arabic" w:eastAsia="Batang" w:hAnsi="Traditional Arabic" w:cs="Traditional Arabic" w:hint="cs"/>
          <w:sz w:val="32"/>
          <w:szCs w:val="32"/>
          <w:rtl/>
          <w:lang w:eastAsia="ar-SA"/>
        </w:rPr>
        <w:t>:</w:t>
      </w:r>
      <w:r w:rsidRPr="006A3099">
        <w:rPr>
          <w:rFonts w:ascii="Times New Roman" w:eastAsia="Batang" w:hAnsi="Times New Roman" w:cs="Traditional Arabic"/>
          <w:sz w:val="32"/>
          <w:szCs w:val="32"/>
          <w:rtl/>
          <w:lang w:eastAsia="ar-SA"/>
        </w:rPr>
        <w:t xml:space="preserve"> </w:t>
      </w:r>
    </w:p>
    <w:p w:rsidR="009B5EC9" w:rsidRPr="006A3099" w:rsidRDefault="009B5EC9" w:rsidP="00E64582">
      <w:pPr>
        <w:widowControl w:val="0"/>
        <w:numPr>
          <w:ilvl w:val="0"/>
          <w:numId w:val="1"/>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محاولة الحفاظ على الهوية الإسلامية والتمسك بالدين</w:t>
      </w:r>
      <w:r w:rsidR="00E64582">
        <w:rPr>
          <w:rFonts w:ascii="Traditional Arabic" w:eastAsia="Batang" w:hAnsi="Traditional Arabic" w:cs="Traditional Arabic" w:hint="cs"/>
          <w:b/>
          <w:bCs/>
          <w:sz w:val="32"/>
          <w:szCs w:val="32"/>
          <w:rtl/>
          <w:lang w:eastAsia="ar-SA"/>
        </w:rPr>
        <w:t>:</w:t>
      </w:r>
      <w:r w:rsidRPr="006A3099">
        <w:rPr>
          <w:rFonts w:ascii="Traditional Arabic" w:eastAsia="Batang" w:hAnsi="Traditional Arabic" w:cs="Traditional Arabic" w:hint="cs"/>
          <w:b/>
          <w:bCs/>
          <w:sz w:val="32"/>
          <w:szCs w:val="32"/>
          <w:rtl/>
          <w:lang w:eastAsia="ar-SA"/>
        </w:rPr>
        <w:t xml:space="preserve"> </w:t>
      </w:r>
    </w:p>
    <w:p w:rsidR="00C43F41" w:rsidRPr="006A3099" w:rsidRDefault="009B5EC9" w:rsidP="00E64582">
      <w:pPr>
        <w:widowControl w:val="0"/>
        <w:spacing w:after="0" w:line="228" w:lineRule="auto"/>
        <w:jc w:val="both"/>
        <w:rPr>
          <w:rFonts w:ascii="Traditional Arabic" w:eastAsia="Batang" w:hAnsi="Traditional Arabic" w:cs="Traditional Arabic"/>
          <w:sz w:val="32"/>
          <w:szCs w:val="32"/>
          <w:lang w:eastAsia="ar-SA"/>
        </w:rPr>
      </w:pPr>
      <w:r w:rsidRPr="006A3099">
        <w:rPr>
          <w:rFonts w:ascii="Traditional Arabic" w:eastAsia="Batang" w:hAnsi="Traditional Arabic" w:cs="Traditional Arabic" w:hint="cs"/>
          <w:sz w:val="32"/>
          <w:szCs w:val="32"/>
          <w:rtl/>
          <w:lang w:eastAsia="ar-SA"/>
        </w:rPr>
        <w:t>فالأقليات المسلمة وسط الكثير من المجتمعات العالمية اليوم تعاني معاناة كبيرة فهي كأنها تقبض على الجمر وهي تحاول الحفاظ على هويتها الدينية وسط المجتمعات التي لا تتورع في الكثير من الأحيان عن بغ</w:t>
      </w:r>
      <w:r w:rsidR="004F50A7" w:rsidRPr="006A3099">
        <w:rPr>
          <w:rFonts w:ascii="Traditional Arabic" w:eastAsia="Batang" w:hAnsi="Traditional Arabic" w:cs="Traditional Arabic" w:hint="cs"/>
          <w:sz w:val="32"/>
          <w:szCs w:val="32"/>
          <w:rtl/>
          <w:lang w:eastAsia="ar-SA"/>
        </w:rPr>
        <w:t>ض الإسلام ومحاربته سراً وعلانية</w:t>
      </w:r>
      <w:r w:rsidRPr="006A3099">
        <w:rPr>
          <w:rFonts w:ascii="Traditional Arabic" w:eastAsia="Batang" w:hAnsi="Traditional Arabic" w:cs="Traditional Arabic" w:hint="cs"/>
          <w:sz w:val="32"/>
          <w:szCs w:val="32"/>
          <w:rtl/>
          <w:lang w:eastAsia="ar-SA"/>
        </w:rPr>
        <w:t xml:space="preserve"> وملاحقة المسلمين </w:t>
      </w:r>
      <w:proofErr w:type="spellStart"/>
      <w:r w:rsidRPr="006A3099">
        <w:rPr>
          <w:rFonts w:ascii="Traditional Arabic" w:eastAsia="Batang" w:hAnsi="Traditional Arabic" w:cs="Traditional Arabic" w:hint="cs"/>
          <w:sz w:val="32"/>
          <w:szCs w:val="32"/>
          <w:rtl/>
          <w:lang w:eastAsia="ar-SA"/>
        </w:rPr>
        <w:t>والإعتداء</w:t>
      </w:r>
      <w:proofErr w:type="spellEnd"/>
      <w:r w:rsidRPr="006A3099">
        <w:rPr>
          <w:rFonts w:ascii="Traditional Arabic" w:eastAsia="Batang" w:hAnsi="Traditional Arabic" w:cs="Traditional Arabic" w:hint="cs"/>
          <w:sz w:val="32"/>
          <w:szCs w:val="32"/>
          <w:rtl/>
          <w:lang w:eastAsia="ar-SA"/>
        </w:rPr>
        <w:t xml:space="preserve"> عليهم ولعل ما يعانيه المسلمين في السنوات الأخيرة في غير مكان (ك) </w:t>
      </w:r>
      <w:proofErr w:type="spellStart"/>
      <w:r w:rsidRPr="006A3099">
        <w:rPr>
          <w:rFonts w:ascii="Traditional Arabic" w:eastAsia="Batang" w:hAnsi="Traditional Arabic" w:cs="Traditional Arabic" w:hint="cs"/>
          <w:sz w:val="32"/>
          <w:szCs w:val="32"/>
          <w:rtl/>
          <w:lang w:eastAsia="ar-SA"/>
        </w:rPr>
        <w:t>مينمار</w:t>
      </w:r>
      <w:proofErr w:type="spellEnd"/>
      <w:r w:rsidRPr="006A3099">
        <w:rPr>
          <w:rFonts w:ascii="Traditional Arabic" w:eastAsia="Batang" w:hAnsi="Traditional Arabic" w:cs="Traditional Arabic" w:hint="cs"/>
          <w:sz w:val="32"/>
          <w:szCs w:val="32"/>
          <w:rtl/>
          <w:lang w:eastAsia="ar-SA"/>
        </w:rPr>
        <w:t xml:space="preserve"> (بورما) ومالي وغيرها خير شاهد</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يضاف إلي ذلك حالة </w:t>
      </w:r>
      <w:proofErr w:type="spellStart"/>
      <w:r w:rsidRPr="006A3099">
        <w:rPr>
          <w:rFonts w:ascii="Traditional Arabic" w:eastAsia="Batang" w:hAnsi="Traditional Arabic" w:cs="Traditional Arabic" w:hint="cs"/>
          <w:sz w:val="32"/>
          <w:szCs w:val="32"/>
          <w:rtl/>
          <w:lang w:eastAsia="ar-SA"/>
        </w:rPr>
        <w:t>الإنحلال</w:t>
      </w:r>
      <w:proofErr w:type="spellEnd"/>
      <w:r w:rsidRPr="006A3099">
        <w:rPr>
          <w:rFonts w:ascii="Traditional Arabic" w:eastAsia="Batang" w:hAnsi="Traditional Arabic" w:cs="Traditional Arabic" w:hint="cs"/>
          <w:sz w:val="32"/>
          <w:szCs w:val="32"/>
          <w:rtl/>
          <w:lang w:eastAsia="ar-SA"/>
        </w:rPr>
        <w:t xml:space="preserve"> الثقافي العالمي والدعوات </w:t>
      </w:r>
      <w:proofErr w:type="spellStart"/>
      <w:r w:rsidRPr="006A3099">
        <w:rPr>
          <w:rFonts w:ascii="Traditional Arabic" w:eastAsia="Batang" w:hAnsi="Traditional Arabic" w:cs="Traditional Arabic" w:hint="cs"/>
          <w:sz w:val="32"/>
          <w:szCs w:val="32"/>
          <w:rtl/>
          <w:lang w:eastAsia="ar-SA"/>
        </w:rPr>
        <w:t>اللا</w:t>
      </w:r>
      <w:proofErr w:type="spellEnd"/>
      <w:r w:rsidRPr="006A3099">
        <w:rPr>
          <w:rFonts w:ascii="Traditional Arabic" w:eastAsia="Batang" w:hAnsi="Traditional Arabic" w:cs="Traditional Arabic" w:hint="cs"/>
          <w:sz w:val="32"/>
          <w:szCs w:val="32"/>
          <w:rtl/>
          <w:lang w:eastAsia="ar-SA"/>
        </w:rPr>
        <w:t xml:space="preserve"> متوقفة </w:t>
      </w:r>
      <w:proofErr w:type="spellStart"/>
      <w:r w:rsidRPr="006A3099">
        <w:rPr>
          <w:rFonts w:ascii="Traditional Arabic" w:eastAsia="Batang" w:hAnsi="Traditional Arabic" w:cs="Traditional Arabic" w:hint="cs"/>
          <w:sz w:val="32"/>
          <w:szCs w:val="32"/>
          <w:rtl/>
          <w:lang w:eastAsia="ar-SA"/>
        </w:rPr>
        <w:t>للإنقلاب</w:t>
      </w:r>
      <w:proofErr w:type="spellEnd"/>
      <w:r w:rsidRPr="006A3099">
        <w:rPr>
          <w:rFonts w:ascii="Traditional Arabic" w:eastAsia="Batang" w:hAnsi="Traditional Arabic" w:cs="Traditional Arabic" w:hint="cs"/>
          <w:sz w:val="32"/>
          <w:szCs w:val="32"/>
          <w:rtl/>
          <w:lang w:eastAsia="ar-SA"/>
        </w:rPr>
        <w:t xml:space="preserve"> على الموروثات والقيم والأديان عموماً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والأقليات المسلمة تعاني وسط هذه التداعيات كثيراً وتحاول أن تنظم نفسها في شكل مؤسسات مختلفة لكي تستطيع أن تتصدى لهذه المخاطر التي تهددها</w:t>
      </w:r>
      <w:r w:rsidRPr="006A3099">
        <w:rPr>
          <w:rFonts w:ascii="Traditional Arabic" w:eastAsia="Batang" w:hAnsi="Traditional Arabic" w:cs="Traditional Arabic"/>
          <w:sz w:val="32"/>
          <w:szCs w:val="32"/>
          <w:vertAlign w:val="superscript"/>
          <w:rtl/>
          <w:lang w:eastAsia="ar-SA"/>
        </w:rPr>
        <w:footnoteReference w:id="17"/>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وتهدد </w:t>
      </w:r>
      <w:proofErr w:type="spellStart"/>
      <w:r w:rsidRPr="006A3099">
        <w:rPr>
          <w:rFonts w:ascii="Traditional Arabic" w:eastAsia="Batang" w:hAnsi="Traditional Arabic" w:cs="Traditional Arabic" w:hint="cs"/>
          <w:sz w:val="32"/>
          <w:szCs w:val="32"/>
          <w:rtl/>
          <w:lang w:eastAsia="ar-SA"/>
        </w:rPr>
        <w:t>إستقلالها</w:t>
      </w:r>
      <w:proofErr w:type="spellEnd"/>
      <w:r w:rsidRPr="006A3099">
        <w:rPr>
          <w:rFonts w:ascii="Traditional Arabic" w:eastAsia="Batang" w:hAnsi="Traditional Arabic" w:cs="Traditional Arabic" w:hint="cs"/>
          <w:sz w:val="32"/>
          <w:szCs w:val="32"/>
          <w:rtl/>
          <w:lang w:eastAsia="ar-SA"/>
        </w:rPr>
        <w:t xml:space="preserve"> الشخصي والثقافي </w:t>
      </w:r>
      <w:proofErr w:type="spellStart"/>
      <w:r w:rsidRPr="006A3099">
        <w:rPr>
          <w:rFonts w:ascii="Traditional Arabic" w:eastAsia="Batang" w:hAnsi="Traditional Arabic" w:cs="Traditional Arabic" w:hint="cs"/>
          <w:sz w:val="32"/>
          <w:szCs w:val="32"/>
          <w:rtl/>
          <w:lang w:eastAsia="ar-SA"/>
        </w:rPr>
        <w:t>والإجتماعي</w:t>
      </w:r>
      <w:proofErr w:type="spellEnd"/>
      <w:r w:rsidRPr="006A3099">
        <w:rPr>
          <w:rFonts w:ascii="Traditional Arabic" w:eastAsia="Batang" w:hAnsi="Traditional Arabic" w:cs="Traditional Arabic" w:hint="cs"/>
          <w:sz w:val="32"/>
          <w:szCs w:val="32"/>
          <w:rtl/>
          <w:lang w:eastAsia="ar-SA"/>
        </w:rPr>
        <w:t xml:space="preserve"> وذلك لكونها مجموعة </w:t>
      </w:r>
      <w:proofErr w:type="spellStart"/>
      <w:r w:rsidRPr="006A3099">
        <w:rPr>
          <w:rFonts w:ascii="Traditional Arabic" w:eastAsia="Batang" w:hAnsi="Traditional Arabic" w:cs="Traditional Arabic" w:hint="cs"/>
          <w:sz w:val="32"/>
          <w:szCs w:val="32"/>
          <w:rtl/>
          <w:lang w:eastAsia="ar-SA"/>
        </w:rPr>
        <w:t>إجتماعية</w:t>
      </w:r>
      <w:proofErr w:type="spellEnd"/>
      <w:r w:rsidRPr="006A3099">
        <w:rPr>
          <w:rFonts w:ascii="Traditional Arabic" w:eastAsia="Batang" w:hAnsi="Traditional Arabic" w:cs="Traditional Arabic" w:hint="cs"/>
          <w:sz w:val="32"/>
          <w:szCs w:val="32"/>
          <w:rtl/>
          <w:lang w:eastAsia="ar-SA"/>
        </w:rPr>
        <w:t xml:space="preserve"> محكومة وأفرادها يعانون من التمييز والتفرقة </w:t>
      </w:r>
      <w:proofErr w:type="spellStart"/>
      <w:r w:rsidRPr="006A3099">
        <w:rPr>
          <w:rFonts w:ascii="Traditional Arabic" w:eastAsia="Batang" w:hAnsi="Traditional Arabic" w:cs="Traditional Arabic" w:hint="cs"/>
          <w:sz w:val="32"/>
          <w:szCs w:val="32"/>
          <w:rtl/>
          <w:lang w:eastAsia="ar-SA"/>
        </w:rPr>
        <w:t>والإحتقار</w:t>
      </w:r>
      <w:proofErr w:type="spellEnd"/>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18"/>
      </w:r>
      <w:r w:rsidRPr="006A3099">
        <w:rPr>
          <w:rFonts w:ascii="Traditional Arabic" w:eastAsia="Batang" w:hAnsi="Traditional Arabic" w:cs="Traditional Arabic" w:hint="cs"/>
          <w:sz w:val="32"/>
          <w:szCs w:val="32"/>
          <w:rtl/>
          <w:lang w:eastAsia="ar-SA"/>
        </w:rPr>
        <w:t xml:space="preserve"> من الأغلبية</w:t>
      </w:r>
      <w:r w:rsidR="00E64582">
        <w:rPr>
          <w:rFonts w:ascii="Traditional Arabic" w:eastAsia="Batang" w:hAnsi="Traditional Arabic" w:cs="Traditional Arabic" w:hint="cs"/>
          <w:sz w:val="32"/>
          <w:szCs w:val="32"/>
          <w:rtl/>
          <w:lang w:eastAsia="ar-SA"/>
        </w:rPr>
        <w:t>.</w:t>
      </w:r>
    </w:p>
    <w:p w:rsidR="009B5EC9" w:rsidRPr="006A3099" w:rsidRDefault="004F50A7" w:rsidP="00E64582">
      <w:pPr>
        <w:widowControl w:val="0"/>
        <w:numPr>
          <w:ilvl w:val="0"/>
          <w:numId w:val="1"/>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التهميش</w:t>
      </w:r>
      <w:r w:rsidRPr="006A3099">
        <w:rPr>
          <w:rFonts w:ascii="Traditional Arabic" w:eastAsia="Batang" w:hAnsi="Traditional Arabic" w:cs="Traditional Arabic"/>
          <w:b/>
          <w:bCs/>
          <w:sz w:val="32"/>
          <w:szCs w:val="32"/>
          <w:rtl/>
          <w:lang w:eastAsia="ar-SA"/>
        </w:rPr>
        <w:t xml:space="preserve"> السياسي والحقوقي</w:t>
      </w:r>
      <w:r w:rsidR="00C43F41" w:rsidRPr="006A3099">
        <w:rPr>
          <w:rFonts w:ascii="Traditional Arabic" w:eastAsia="Batang" w:hAnsi="Traditional Arabic" w:cs="Traditional Arabic"/>
          <w:b/>
          <w:bCs/>
          <w:sz w:val="32"/>
          <w:szCs w:val="32"/>
          <w:rtl/>
          <w:lang w:eastAsia="ar-SA"/>
        </w:rPr>
        <w:t xml:space="preserve"> للأقليات المسلمة</w:t>
      </w:r>
      <w:r w:rsidR="00E64582">
        <w:rPr>
          <w:rFonts w:ascii="Traditional Arabic" w:eastAsia="Batang" w:hAnsi="Traditional Arabic" w:cs="Traditional Arabic" w:hint="cs"/>
          <w:b/>
          <w:bCs/>
          <w:sz w:val="32"/>
          <w:szCs w:val="32"/>
          <w:rtl/>
          <w:lang w:eastAsia="ar-SA"/>
        </w:rPr>
        <w:t>:</w:t>
      </w:r>
    </w:p>
    <w:p w:rsidR="00C43F41" w:rsidRPr="006A3099" w:rsidRDefault="009B5EC9" w:rsidP="00E64582">
      <w:pPr>
        <w:widowControl w:val="0"/>
        <w:spacing w:after="0" w:line="228" w:lineRule="auto"/>
        <w:jc w:val="both"/>
        <w:rPr>
          <w:rFonts w:ascii="Traditional Arabic" w:eastAsia="Batang" w:hAnsi="Traditional Arabic" w:cs="Traditional Arabic"/>
          <w:sz w:val="32"/>
          <w:szCs w:val="32"/>
          <w:lang w:eastAsia="ar-SA"/>
        </w:rPr>
      </w:pPr>
      <w:r w:rsidRPr="006A3099">
        <w:rPr>
          <w:rFonts w:ascii="Traditional Arabic" w:eastAsia="Batang" w:hAnsi="Traditional Arabic" w:cs="Traditional Arabic"/>
          <w:sz w:val="32"/>
          <w:szCs w:val="32"/>
          <w:rtl/>
          <w:lang w:eastAsia="ar-SA"/>
        </w:rPr>
        <w:t>فالأقليات المسلمة إضافة إلى أنها قلة عددية، فإنها تخضع لأوضاع سياسية تميزية نتي</w:t>
      </w:r>
      <w:r w:rsidR="00221896" w:rsidRPr="006A3099">
        <w:rPr>
          <w:rFonts w:ascii="Traditional Arabic" w:eastAsia="Batang" w:hAnsi="Traditional Arabic" w:cs="Traditional Arabic"/>
          <w:sz w:val="32"/>
          <w:szCs w:val="32"/>
          <w:rtl/>
          <w:lang w:eastAsia="ar-SA"/>
        </w:rPr>
        <w:t xml:space="preserve">جة عدم هيمنتها على شؤون البلاد </w:t>
      </w:r>
      <w:r w:rsidR="003142D0" w:rsidRPr="006A3099">
        <w:rPr>
          <w:rFonts w:ascii="Traditional Arabic" w:eastAsia="Batang" w:hAnsi="Traditional Arabic" w:cs="Traditional Arabic"/>
          <w:sz w:val="32"/>
          <w:szCs w:val="32"/>
          <w:vertAlign w:val="superscript"/>
          <w:rtl/>
          <w:lang w:eastAsia="ar-SA"/>
        </w:rPr>
        <w:footnoteReference w:id="19"/>
      </w:r>
      <w:r w:rsidRPr="006A3099">
        <w:rPr>
          <w:rFonts w:ascii="Traditional Arabic" w:eastAsia="Batang" w:hAnsi="Traditional Arabic" w:cs="Traditional Arabic"/>
          <w:sz w:val="32"/>
          <w:szCs w:val="32"/>
          <w:rtl/>
          <w:lang w:eastAsia="ar-SA"/>
        </w:rPr>
        <w:t>، بل إن الكثير من الأقليات لا تجد من يمثلها سياسياً وبر</w:t>
      </w:r>
      <w:r w:rsidR="00857128" w:rsidRPr="006A3099">
        <w:rPr>
          <w:rFonts w:ascii="Traditional Arabic" w:eastAsia="Batang" w:hAnsi="Traditional Arabic" w:cs="Traditional Arabic"/>
          <w:sz w:val="32"/>
          <w:szCs w:val="32"/>
          <w:rtl/>
          <w:lang w:eastAsia="ar-SA"/>
        </w:rPr>
        <w:t>لمانياً داخل الدولة الواحدة</w:t>
      </w:r>
      <w:r w:rsidR="00E64582">
        <w:rPr>
          <w:rFonts w:ascii="Traditional Arabic" w:eastAsia="Batang" w:hAnsi="Traditional Arabic" w:cs="Traditional Arabic"/>
          <w:sz w:val="32"/>
          <w:szCs w:val="32"/>
          <w:rtl/>
          <w:lang w:eastAsia="ar-SA"/>
        </w:rPr>
        <w:t>،</w:t>
      </w:r>
      <w:r w:rsidR="00857128" w:rsidRPr="006A3099">
        <w:rPr>
          <w:rFonts w:ascii="Traditional Arabic" w:eastAsia="Batang" w:hAnsi="Traditional Arabic" w:cs="Traditional Arabic"/>
          <w:sz w:val="32"/>
          <w:szCs w:val="32"/>
          <w:rtl/>
          <w:lang w:eastAsia="ar-SA"/>
        </w:rPr>
        <w:t xml:space="preserve"> و</w:t>
      </w:r>
      <w:r w:rsidR="00857128" w:rsidRPr="006A3099">
        <w:rPr>
          <w:rFonts w:ascii="Traditional Arabic" w:eastAsia="Batang" w:hAnsi="Traditional Arabic" w:cs="Traditional Arabic" w:hint="cs"/>
          <w:sz w:val="32"/>
          <w:szCs w:val="32"/>
          <w:rtl/>
          <w:lang w:eastAsia="ar-SA"/>
        </w:rPr>
        <w:t>كل</w:t>
      </w:r>
      <w:r w:rsidRPr="006A3099">
        <w:rPr>
          <w:rFonts w:ascii="Traditional Arabic" w:eastAsia="Batang" w:hAnsi="Traditional Arabic" w:cs="Traditional Arabic"/>
          <w:sz w:val="32"/>
          <w:szCs w:val="32"/>
          <w:rtl/>
          <w:lang w:eastAsia="ar-SA"/>
        </w:rPr>
        <w:t xml:space="preserve"> الدول</w:t>
      </w:r>
      <w:r w:rsidR="00857128" w:rsidRPr="006A3099">
        <w:rPr>
          <w:rFonts w:ascii="Traditional Arabic" w:eastAsia="Batang" w:hAnsi="Traditional Arabic" w:cs="Traditional Arabic" w:hint="cs"/>
          <w:sz w:val="32"/>
          <w:szCs w:val="32"/>
          <w:rtl/>
          <w:lang w:eastAsia="ar-SA"/>
        </w:rPr>
        <w:t xml:space="preserve"> تقريباً</w:t>
      </w:r>
      <w:r w:rsidRPr="006A3099">
        <w:rPr>
          <w:rFonts w:ascii="Traditional Arabic" w:eastAsia="Batang" w:hAnsi="Traditional Arabic" w:cs="Traditional Arabic"/>
          <w:sz w:val="32"/>
          <w:szCs w:val="32"/>
          <w:rtl/>
          <w:lang w:eastAsia="ar-SA"/>
        </w:rPr>
        <w:t xml:space="preserve"> لا تسمح بتكوين الأحزاب ذات المرجعية الإسلامية</w:t>
      </w:r>
      <w:r w:rsidR="00E64582">
        <w:rPr>
          <w:rFonts w:ascii="Traditional Arabic" w:eastAsia="Batang" w:hAnsi="Traditional Arabic" w:cs="Traditional Arabic"/>
          <w:sz w:val="32"/>
          <w:szCs w:val="32"/>
          <w:rtl/>
          <w:lang w:eastAsia="ar-SA"/>
        </w:rPr>
        <w:t>،</w:t>
      </w:r>
      <w:r w:rsidR="002F7B8C" w:rsidRPr="006A3099">
        <w:rPr>
          <w:rFonts w:ascii="Traditional Arabic" w:eastAsia="Batang" w:hAnsi="Traditional Arabic" w:cs="Traditional Arabic"/>
          <w:sz w:val="32"/>
          <w:szCs w:val="32"/>
          <w:rtl/>
          <w:lang w:eastAsia="ar-SA"/>
        </w:rPr>
        <w:t xml:space="preserve"> </w:t>
      </w:r>
      <w:r w:rsidR="002F7B8C" w:rsidRPr="006A3099">
        <w:rPr>
          <w:rFonts w:ascii="Traditional Arabic" w:eastAsia="Batang" w:hAnsi="Traditional Arabic" w:cs="Traditional Arabic" w:hint="cs"/>
          <w:sz w:val="32"/>
          <w:szCs w:val="32"/>
          <w:rtl/>
          <w:lang w:eastAsia="ar-SA"/>
        </w:rPr>
        <w:t>كما أن ك</w:t>
      </w:r>
      <w:r w:rsidRPr="006A3099">
        <w:rPr>
          <w:rFonts w:ascii="Traditional Arabic" w:eastAsia="Batang" w:hAnsi="Traditional Arabic" w:cs="Traditional Arabic"/>
          <w:sz w:val="32"/>
          <w:szCs w:val="32"/>
          <w:rtl/>
          <w:lang w:eastAsia="ar-SA"/>
        </w:rPr>
        <w:t>ثير من الأحزاب داخل ال</w:t>
      </w:r>
      <w:r w:rsidR="002F7B8C" w:rsidRPr="006A3099">
        <w:rPr>
          <w:rFonts w:ascii="Traditional Arabic" w:eastAsia="Batang" w:hAnsi="Traditional Arabic" w:cs="Traditional Arabic"/>
          <w:sz w:val="32"/>
          <w:szCs w:val="32"/>
          <w:rtl/>
          <w:lang w:eastAsia="ar-SA"/>
        </w:rPr>
        <w:t>دولة الواحدة لا تقبل بأن يكون أ</w:t>
      </w:r>
      <w:r w:rsidR="002F7B8C" w:rsidRPr="006A3099">
        <w:rPr>
          <w:rFonts w:ascii="Traditional Arabic" w:eastAsia="Batang" w:hAnsi="Traditional Arabic" w:cs="Traditional Arabic" w:hint="cs"/>
          <w:sz w:val="32"/>
          <w:szCs w:val="32"/>
          <w:rtl/>
          <w:lang w:eastAsia="ar-SA"/>
        </w:rPr>
        <w:t xml:space="preserve">عضائها </w:t>
      </w:r>
      <w:proofErr w:type="spellStart"/>
      <w:r w:rsidR="002F7B8C" w:rsidRPr="006A3099">
        <w:rPr>
          <w:rFonts w:ascii="Traditional Arabic" w:eastAsia="Batang" w:hAnsi="Traditional Arabic" w:cs="Traditional Arabic" w:hint="cs"/>
          <w:sz w:val="32"/>
          <w:szCs w:val="32"/>
          <w:rtl/>
          <w:lang w:eastAsia="ar-SA"/>
        </w:rPr>
        <w:t>وقياديوها</w:t>
      </w:r>
      <w:proofErr w:type="spellEnd"/>
      <w:r w:rsidRPr="006A3099">
        <w:rPr>
          <w:rFonts w:ascii="Traditional Arabic" w:eastAsia="Batang" w:hAnsi="Traditional Arabic" w:cs="Traditional Arabic"/>
          <w:sz w:val="32"/>
          <w:szCs w:val="32"/>
          <w:rtl/>
          <w:lang w:eastAsia="ar-SA"/>
        </w:rPr>
        <w:t xml:space="preserve"> </w:t>
      </w:r>
      <w:r w:rsidR="002F7B8C" w:rsidRPr="006A3099">
        <w:rPr>
          <w:rFonts w:ascii="Traditional Arabic" w:eastAsia="Batang" w:hAnsi="Traditional Arabic" w:cs="Traditional Arabic"/>
          <w:sz w:val="32"/>
          <w:szCs w:val="32"/>
          <w:rtl/>
          <w:lang w:eastAsia="ar-SA"/>
        </w:rPr>
        <w:t>من أبناء الأقليات وخاصة الأقليا</w:t>
      </w:r>
      <w:r w:rsidR="002F7B8C" w:rsidRPr="006A3099">
        <w:rPr>
          <w:rFonts w:ascii="Traditional Arabic" w:eastAsia="Batang" w:hAnsi="Traditional Arabic" w:cs="Traditional Arabic" w:hint="cs"/>
          <w:sz w:val="32"/>
          <w:szCs w:val="32"/>
          <w:rtl/>
          <w:lang w:eastAsia="ar-SA"/>
        </w:rPr>
        <w:t>ت</w:t>
      </w:r>
      <w:r w:rsidRPr="006A3099">
        <w:rPr>
          <w:rFonts w:ascii="Traditional Arabic" w:eastAsia="Batang" w:hAnsi="Traditional Arabic" w:cs="Traditional Arabic"/>
          <w:sz w:val="32"/>
          <w:szCs w:val="32"/>
          <w:rtl/>
          <w:lang w:eastAsia="ar-SA"/>
        </w:rPr>
        <w:t xml:space="preserve"> </w:t>
      </w:r>
      <w:proofErr w:type="spellStart"/>
      <w:r w:rsidRPr="006A3099">
        <w:rPr>
          <w:rFonts w:ascii="Traditional Arabic" w:eastAsia="Batang" w:hAnsi="Traditional Arabic" w:cs="Traditional Arabic"/>
          <w:sz w:val="32"/>
          <w:szCs w:val="32"/>
          <w:rtl/>
          <w:lang w:eastAsia="ar-SA"/>
        </w:rPr>
        <w:t>المسلمة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والأقليات</w:t>
      </w:r>
      <w:proofErr w:type="spellEnd"/>
      <w:r w:rsidRPr="006A3099">
        <w:rPr>
          <w:rFonts w:ascii="Traditional Arabic" w:eastAsia="Batang" w:hAnsi="Traditional Arabic" w:cs="Traditional Arabic"/>
          <w:sz w:val="32"/>
          <w:szCs w:val="32"/>
          <w:rtl/>
          <w:lang w:eastAsia="ar-SA"/>
        </w:rPr>
        <w:t xml:space="preserve"> تكون في غالب الأحيان غير قا</w:t>
      </w:r>
      <w:r w:rsidR="002F7B8C" w:rsidRPr="006A3099">
        <w:rPr>
          <w:rFonts w:ascii="Traditional Arabic" w:eastAsia="Batang" w:hAnsi="Traditional Arabic" w:cs="Traditional Arabic"/>
          <w:sz w:val="32"/>
          <w:szCs w:val="32"/>
          <w:rtl/>
          <w:lang w:eastAsia="ar-SA"/>
        </w:rPr>
        <w:t xml:space="preserve">درة على المنافسة في </w:t>
      </w:r>
      <w:proofErr w:type="spellStart"/>
      <w:r w:rsidR="002F7B8C" w:rsidRPr="006A3099">
        <w:rPr>
          <w:rFonts w:ascii="Traditional Arabic" w:eastAsia="Batang" w:hAnsi="Traditional Arabic" w:cs="Traditional Arabic"/>
          <w:sz w:val="32"/>
          <w:szCs w:val="32"/>
          <w:rtl/>
          <w:lang w:eastAsia="ar-SA"/>
        </w:rPr>
        <w:t>الإنتخابات</w:t>
      </w:r>
      <w:proofErr w:type="spellEnd"/>
      <w:r w:rsidR="002F7B8C"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sz w:val="32"/>
          <w:szCs w:val="32"/>
          <w:rtl/>
          <w:lang w:eastAsia="ar-SA"/>
        </w:rPr>
        <w:t>نتيجة</w:t>
      </w:r>
      <w:r w:rsidR="002F7B8C" w:rsidRPr="006A3099">
        <w:rPr>
          <w:rFonts w:ascii="Traditional Arabic" w:eastAsia="Batang" w:hAnsi="Traditional Arabic" w:cs="Traditional Arabic" w:hint="cs"/>
          <w:sz w:val="32"/>
          <w:szCs w:val="32"/>
          <w:rtl/>
          <w:lang w:eastAsia="ar-SA"/>
        </w:rPr>
        <w:t xml:space="preserve"> نقص القوة التصويتية</w:t>
      </w:r>
      <w:r w:rsidR="00E64582">
        <w:rPr>
          <w:rFonts w:ascii="Traditional Arabic" w:eastAsia="Batang" w:hAnsi="Traditional Arabic" w:cs="Traditional Arabic" w:hint="cs"/>
          <w:sz w:val="32"/>
          <w:szCs w:val="32"/>
          <w:rtl/>
          <w:lang w:eastAsia="ar-SA"/>
        </w:rPr>
        <w:t>،</w:t>
      </w:r>
      <w:r w:rsidR="002F7B8C" w:rsidRPr="006A3099">
        <w:rPr>
          <w:rFonts w:ascii="Traditional Arabic" w:eastAsia="Batang" w:hAnsi="Traditional Arabic" w:cs="Traditional Arabic" w:hint="cs"/>
          <w:sz w:val="32"/>
          <w:szCs w:val="32"/>
          <w:rtl/>
          <w:lang w:eastAsia="ar-SA"/>
        </w:rPr>
        <w:t xml:space="preserve"> إضافة إلى</w:t>
      </w:r>
      <w:r w:rsidRPr="006A3099">
        <w:rPr>
          <w:rFonts w:ascii="Traditional Arabic" w:eastAsia="Batang" w:hAnsi="Traditional Arabic" w:cs="Traditional Arabic"/>
          <w:sz w:val="32"/>
          <w:szCs w:val="32"/>
          <w:rtl/>
          <w:lang w:eastAsia="ar-SA"/>
        </w:rPr>
        <w:t xml:space="preserve"> التمييز من الدولة التي لا تضعهم في أجنداتها </w:t>
      </w:r>
      <w:proofErr w:type="spellStart"/>
      <w:r w:rsidRPr="006A3099">
        <w:rPr>
          <w:rFonts w:ascii="Traditional Arabic" w:eastAsia="Batang" w:hAnsi="Traditional Arabic" w:cs="Traditional Arabic"/>
          <w:sz w:val="32"/>
          <w:szCs w:val="32"/>
          <w:rtl/>
          <w:lang w:eastAsia="ar-SA"/>
        </w:rPr>
        <w:t>الإنتخابية</w:t>
      </w:r>
      <w:proofErr w:type="spellEnd"/>
      <w:r w:rsidRPr="006A3099">
        <w:rPr>
          <w:rFonts w:ascii="Traditional Arabic" w:eastAsia="Batang" w:hAnsi="Traditional Arabic" w:cs="Traditional Arabic"/>
          <w:sz w:val="32"/>
          <w:szCs w:val="32"/>
          <w:rtl/>
          <w:lang w:eastAsia="ar-SA"/>
        </w:rPr>
        <w:t xml:space="preserve"> والسياسية </w:t>
      </w:r>
      <w:r w:rsidR="002F7B8C" w:rsidRPr="006A3099">
        <w:rPr>
          <w:rFonts w:ascii="Traditional Arabic" w:eastAsia="Batang" w:hAnsi="Traditional Arabic" w:cs="Traditional Arabic" w:hint="cs"/>
          <w:sz w:val="32"/>
          <w:szCs w:val="32"/>
          <w:rtl/>
          <w:lang w:eastAsia="ar-SA"/>
        </w:rPr>
        <w:t>نظراً لقلة تعدادهم أو لأن خططها معدة سلفاً دون الحاجة لخدماتهم السياسية</w:t>
      </w:r>
      <w:r w:rsidRPr="006A3099">
        <w:rPr>
          <w:rFonts w:ascii="Traditional Arabic" w:eastAsia="Batang" w:hAnsi="Traditional Arabic" w:cs="Traditional Arabic"/>
          <w:sz w:val="32"/>
          <w:szCs w:val="32"/>
          <w:rtl/>
          <w:lang w:eastAsia="ar-SA"/>
        </w:rPr>
        <w:t xml:space="preserve">، وكثيراً ما تنتهك حقوقهم </w:t>
      </w:r>
      <w:r w:rsidR="002F7B8C" w:rsidRPr="006A3099">
        <w:rPr>
          <w:rFonts w:ascii="Traditional Arabic" w:eastAsia="Batang" w:hAnsi="Traditional Arabic" w:cs="Traditional Arabic" w:hint="cs"/>
          <w:sz w:val="32"/>
          <w:szCs w:val="32"/>
          <w:rtl/>
          <w:lang w:eastAsia="ar-SA"/>
        </w:rPr>
        <w:t xml:space="preserve">كفصيل إنساني </w:t>
      </w:r>
      <w:proofErr w:type="spellStart"/>
      <w:r w:rsidR="002F7B8C" w:rsidRPr="006A3099">
        <w:rPr>
          <w:rFonts w:ascii="Traditional Arabic" w:eastAsia="Batang" w:hAnsi="Traditional Arabic" w:cs="Traditional Arabic" w:hint="cs"/>
          <w:sz w:val="32"/>
          <w:szCs w:val="32"/>
          <w:rtl/>
          <w:lang w:eastAsia="ar-SA"/>
        </w:rPr>
        <w:t>وإجتماعي</w:t>
      </w:r>
      <w:proofErr w:type="spellEnd"/>
      <w:r w:rsidR="002F7B8C" w:rsidRPr="006A3099">
        <w:rPr>
          <w:rFonts w:ascii="Traditional Arabic" w:eastAsia="Batang" w:hAnsi="Traditional Arabic" w:cs="Traditional Arabic" w:hint="cs"/>
          <w:sz w:val="32"/>
          <w:szCs w:val="32"/>
          <w:rtl/>
          <w:lang w:eastAsia="ar-SA"/>
        </w:rPr>
        <w:t xml:space="preserve"> </w:t>
      </w:r>
      <w:r w:rsidR="002F7B8C" w:rsidRPr="006A3099">
        <w:rPr>
          <w:rFonts w:ascii="Traditional Arabic" w:eastAsia="Batang" w:hAnsi="Traditional Arabic" w:cs="Traditional Arabic"/>
          <w:sz w:val="32"/>
          <w:szCs w:val="32"/>
          <w:rtl/>
          <w:lang w:eastAsia="ar-SA"/>
        </w:rPr>
        <w:t>دون أن يظهر السياسي أو الحقو</w:t>
      </w:r>
      <w:r w:rsidRPr="006A3099">
        <w:rPr>
          <w:rFonts w:ascii="Traditional Arabic" w:eastAsia="Batang" w:hAnsi="Traditional Arabic" w:cs="Traditional Arabic"/>
          <w:sz w:val="32"/>
          <w:szCs w:val="32"/>
          <w:rtl/>
          <w:lang w:eastAsia="ar-SA"/>
        </w:rPr>
        <w:t>قي البارز الذي يدافع عنهم</w:t>
      </w:r>
      <w:r w:rsidR="00E64582">
        <w:rPr>
          <w:rFonts w:ascii="Traditional Arabic" w:eastAsia="Batang" w:hAnsi="Traditional Arabic" w:cs="Traditional Arabic"/>
          <w:sz w:val="32"/>
          <w:szCs w:val="32"/>
          <w:rtl/>
          <w:lang w:eastAsia="ar-SA"/>
        </w:rPr>
        <w:t>.</w:t>
      </w:r>
    </w:p>
    <w:p w:rsidR="009B5EC9" w:rsidRPr="006A3099" w:rsidRDefault="009B5EC9" w:rsidP="00E64582">
      <w:pPr>
        <w:widowControl w:val="0"/>
        <w:numPr>
          <w:ilvl w:val="0"/>
          <w:numId w:val="1"/>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b/>
          <w:bCs/>
          <w:sz w:val="32"/>
          <w:szCs w:val="32"/>
          <w:rtl/>
          <w:lang w:eastAsia="ar-SA"/>
        </w:rPr>
        <w:lastRenderedPageBreak/>
        <w:t>التوزيع الإقليمي</w:t>
      </w:r>
      <w:r w:rsidRPr="006A3099">
        <w:rPr>
          <w:rFonts w:ascii="Traditional Arabic" w:eastAsia="Batang" w:hAnsi="Traditional Arabic" w:cs="Traditional Arabic" w:hint="cs"/>
          <w:b/>
          <w:bCs/>
          <w:sz w:val="32"/>
          <w:szCs w:val="32"/>
          <w:rtl/>
          <w:lang w:eastAsia="ar-SA"/>
        </w:rPr>
        <w:t xml:space="preserve"> والديموغرافي</w:t>
      </w:r>
      <w:r w:rsidRPr="006A3099">
        <w:rPr>
          <w:rFonts w:ascii="Traditional Arabic" w:eastAsia="Batang" w:hAnsi="Traditional Arabic" w:cs="Traditional Arabic"/>
          <w:b/>
          <w:bCs/>
          <w:sz w:val="32"/>
          <w:szCs w:val="32"/>
          <w:rtl/>
          <w:lang w:eastAsia="ar-SA"/>
        </w:rPr>
        <w:t xml:space="preserve"> </w:t>
      </w:r>
      <w:r w:rsidRPr="006A3099">
        <w:rPr>
          <w:rFonts w:ascii="Traditional Arabic" w:eastAsia="Batang" w:hAnsi="Traditional Arabic" w:cs="Traditional Arabic" w:hint="cs"/>
          <w:b/>
          <w:bCs/>
          <w:sz w:val="32"/>
          <w:szCs w:val="32"/>
          <w:rtl/>
          <w:lang w:eastAsia="ar-SA"/>
        </w:rPr>
        <w:t>للأقليات داخل المجتمع</w:t>
      </w:r>
      <w:r w:rsidR="009618F7" w:rsidRPr="006A3099">
        <w:rPr>
          <w:rFonts w:ascii="Traditional Arabic" w:eastAsia="Batang" w:hAnsi="Traditional Arabic" w:cs="Traditional Arabic" w:hint="cs"/>
          <w:b/>
          <w:bCs/>
          <w:sz w:val="32"/>
          <w:szCs w:val="32"/>
          <w:rtl/>
          <w:lang w:eastAsia="ar-SA"/>
        </w:rPr>
        <w:t>:</w:t>
      </w:r>
    </w:p>
    <w:p w:rsidR="002F7B8C" w:rsidRPr="006A3099" w:rsidRDefault="009B5EC9"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sz w:val="32"/>
          <w:szCs w:val="32"/>
          <w:rtl/>
          <w:lang w:eastAsia="ar-SA"/>
        </w:rPr>
        <w:t>أما بالنسبة للتوزيع الإقليمي</w:t>
      </w:r>
      <w:r w:rsidRPr="006A3099">
        <w:rPr>
          <w:rFonts w:ascii="Traditional Arabic" w:eastAsia="Batang" w:hAnsi="Traditional Arabic" w:cs="Traditional Arabic" w:hint="cs"/>
          <w:sz w:val="32"/>
          <w:szCs w:val="32"/>
          <w:rtl/>
          <w:lang w:eastAsia="ar-SA"/>
        </w:rPr>
        <w:t xml:space="preserve"> فمن الطبيعي أن تعيش الأقلية في الأماكن التي تتجنب فيه </w:t>
      </w:r>
      <w:proofErr w:type="spellStart"/>
      <w:r w:rsidRPr="006A3099">
        <w:rPr>
          <w:rFonts w:ascii="Traditional Arabic" w:eastAsia="Batang" w:hAnsi="Traditional Arabic" w:cs="Traditional Arabic" w:hint="cs"/>
          <w:sz w:val="32"/>
          <w:szCs w:val="32"/>
          <w:rtl/>
          <w:lang w:eastAsia="ar-SA"/>
        </w:rPr>
        <w:t>الإحتكاك</w:t>
      </w:r>
      <w:proofErr w:type="spellEnd"/>
      <w:r w:rsidRPr="006A3099">
        <w:rPr>
          <w:rFonts w:ascii="Traditional Arabic" w:eastAsia="Batang" w:hAnsi="Traditional Arabic" w:cs="Traditional Arabic" w:hint="cs"/>
          <w:sz w:val="32"/>
          <w:szCs w:val="32"/>
          <w:rtl/>
          <w:lang w:eastAsia="ar-SA"/>
        </w:rPr>
        <w:t xml:space="preserve"> أو الصدام مع الأكثرية لا سيما إن كانت هذه الأكثرية تحمل أفكار عدوانية وغير إنسانية فمن الطبيعي أن تقطن الأقلية بسبب ذلك </w:t>
      </w:r>
      <w:r w:rsidR="002F7B8C" w:rsidRPr="006A3099">
        <w:rPr>
          <w:rFonts w:ascii="Traditional Arabic" w:eastAsia="Batang" w:hAnsi="Traditional Arabic" w:cs="Traditional Arabic" w:hint="cs"/>
          <w:sz w:val="32"/>
          <w:szCs w:val="32"/>
          <w:rtl/>
          <w:lang w:eastAsia="ar-SA"/>
        </w:rPr>
        <w:t xml:space="preserve">في </w:t>
      </w:r>
      <w:r w:rsidRPr="006A3099">
        <w:rPr>
          <w:rFonts w:ascii="Traditional Arabic" w:eastAsia="Batang" w:hAnsi="Traditional Arabic" w:cs="Traditional Arabic" w:hint="cs"/>
          <w:sz w:val="32"/>
          <w:szCs w:val="32"/>
          <w:rtl/>
          <w:lang w:eastAsia="ar-SA"/>
        </w:rPr>
        <w:t>المناطق النائية أو الأحياء الفقيرة التي تفتقر لأبسط الخدمات والمرافق</w:t>
      </w:r>
      <w:r w:rsidR="00E64582">
        <w:rPr>
          <w:rFonts w:ascii="Traditional Arabic" w:eastAsia="Batang" w:hAnsi="Traditional Arabic" w:cs="Traditional Arabic" w:hint="cs"/>
          <w:sz w:val="32"/>
          <w:szCs w:val="32"/>
          <w:rtl/>
          <w:lang w:eastAsia="ar-SA"/>
        </w:rPr>
        <w:t>.</w:t>
      </w:r>
    </w:p>
    <w:p w:rsidR="00C43F41" w:rsidRPr="006A3099" w:rsidRDefault="009B5EC9"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 وأما بالنسبة للخصائص الديموغرافية </w:t>
      </w:r>
      <w:r w:rsidRPr="006A3099">
        <w:rPr>
          <w:rFonts w:ascii="Traditional Arabic" w:eastAsia="Batang" w:hAnsi="Traditional Arabic" w:cs="Traditional Arabic"/>
          <w:sz w:val="32"/>
          <w:szCs w:val="32"/>
          <w:rtl/>
          <w:lang w:eastAsia="ar-SA"/>
        </w:rPr>
        <w:t>فمعاناة الأقلية تتزايد كلما كان حجمها صغيراً مقارنة بالأغلبية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ف</w:t>
      </w:r>
      <w:r w:rsidRPr="006A3099">
        <w:rPr>
          <w:rFonts w:ascii="Traditional Arabic" w:eastAsia="Batang" w:hAnsi="Traditional Arabic" w:cs="Traditional Arabic" w:hint="cs"/>
          <w:sz w:val="32"/>
          <w:szCs w:val="32"/>
          <w:rtl/>
          <w:lang w:eastAsia="ar-SA"/>
        </w:rPr>
        <w:t xml:space="preserve">تعمد الأغلبية الحاكمة إلى تهميشهم وعدم </w:t>
      </w:r>
      <w:proofErr w:type="spellStart"/>
      <w:r w:rsidRPr="006A3099">
        <w:rPr>
          <w:rFonts w:ascii="Traditional Arabic" w:eastAsia="Batang" w:hAnsi="Traditional Arabic" w:cs="Traditional Arabic" w:hint="cs"/>
          <w:sz w:val="32"/>
          <w:szCs w:val="32"/>
          <w:rtl/>
          <w:lang w:eastAsia="ar-SA"/>
        </w:rPr>
        <w:t>الإلتفات</w:t>
      </w:r>
      <w:proofErr w:type="spellEnd"/>
      <w:r w:rsidRPr="006A3099">
        <w:rPr>
          <w:rFonts w:ascii="Traditional Arabic" w:eastAsia="Batang" w:hAnsi="Traditional Arabic" w:cs="Traditional Arabic" w:hint="cs"/>
          <w:sz w:val="32"/>
          <w:szCs w:val="32"/>
          <w:rtl/>
          <w:lang w:eastAsia="ar-SA"/>
        </w:rPr>
        <w:t xml:space="preserve"> إليهم وتتعمد حرمانهم من كثير من الميزات التي تقدمها للأغلبية ف</w:t>
      </w:r>
      <w:r w:rsidRPr="006A3099">
        <w:rPr>
          <w:rFonts w:ascii="Traditional Arabic" w:eastAsia="Batang" w:hAnsi="Traditional Arabic" w:cs="Traditional Arabic"/>
          <w:sz w:val="32"/>
          <w:szCs w:val="32"/>
          <w:rtl/>
          <w:lang w:eastAsia="ar-SA"/>
        </w:rPr>
        <w:t xml:space="preserve">لا ينعمون بالخدمات التي تليق بهم كمواطنين من مستوى </w:t>
      </w:r>
      <w:r w:rsidRPr="006A3099">
        <w:rPr>
          <w:rFonts w:ascii="Traditional Arabic" w:eastAsia="Batang" w:hAnsi="Traditional Arabic" w:cs="Traditional Arabic" w:hint="cs"/>
          <w:sz w:val="32"/>
          <w:szCs w:val="32"/>
          <w:rtl/>
          <w:lang w:eastAsia="ar-SA"/>
        </w:rPr>
        <w:t>لائق من ا</w:t>
      </w:r>
      <w:r w:rsidRPr="006A3099">
        <w:rPr>
          <w:rFonts w:ascii="Traditional Arabic" w:eastAsia="Batang" w:hAnsi="Traditional Arabic" w:cs="Traditional Arabic"/>
          <w:sz w:val="32"/>
          <w:szCs w:val="32"/>
          <w:rtl/>
          <w:lang w:eastAsia="ar-SA"/>
        </w:rPr>
        <w:t>لرعاية الطبية والميزات الجسدية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w:t>
      </w:r>
      <w:r w:rsidRPr="006A3099">
        <w:rPr>
          <w:rFonts w:ascii="Traditional Arabic" w:eastAsia="Batang" w:hAnsi="Traditional Arabic" w:cs="Traditional Arabic"/>
          <w:sz w:val="32"/>
          <w:szCs w:val="32"/>
          <w:rtl/>
          <w:lang w:eastAsia="ar-SA"/>
        </w:rPr>
        <w:t>غالباً فإن متوسط عمر الأفراد من الأقليات يكون أقل بكثير من متوسط عمر الأفراد وسط الأغلبية</w:t>
      </w:r>
      <w:r w:rsidR="00E64582">
        <w:rPr>
          <w:rFonts w:ascii="Traditional Arabic" w:eastAsia="Batang" w:hAnsi="Traditional Arabic" w:cs="Traditional Arabic" w:hint="cs"/>
          <w:sz w:val="32"/>
          <w:szCs w:val="32"/>
          <w:rtl/>
          <w:lang w:eastAsia="ar-SA"/>
        </w:rPr>
        <w:t>،</w:t>
      </w:r>
      <w:r w:rsidR="00504294" w:rsidRPr="006A3099">
        <w:rPr>
          <w:rFonts w:ascii="Traditional Arabic" w:eastAsia="Batang" w:hAnsi="Traditional Arabic" w:cs="Traditional Arabic" w:hint="cs"/>
          <w:sz w:val="32"/>
          <w:szCs w:val="32"/>
          <w:rtl/>
          <w:lang w:eastAsia="ar-SA"/>
        </w:rPr>
        <w:t xml:space="preserve"> والزيادة في أعداد النساء مقابل النقص الكبير في أعداد الرجال يعني أن هناك </w:t>
      </w:r>
      <w:proofErr w:type="spellStart"/>
      <w:r w:rsidR="00504294" w:rsidRPr="006A3099">
        <w:rPr>
          <w:rFonts w:ascii="Traditional Arabic" w:eastAsia="Batang" w:hAnsi="Traditional Arabic" w:cs="Traditional Arabic" w:hint="cs"/>
          <w:sz w:val="32"/>
          <w:szCs w:val="32"/>
          <w:rtl/>
          <w:lang w:eastAsia="ar-SA"/>
        </w:rPr>
        <w:t>إنتهاكات</w:t>
      </w:r>
      <w:proofErr w:type="spellEnd"/>
      <w:r w:rsidR="00504294" w:rsidRPr="006A3099">
        <w:rPr>
          <w:rFonts w:ascii="Traditional Arabic" w:eastAsia="Batang" w:hAnsi="Traditional Arabic" w:cs="Traditional Arabic" w:hint="cs"/>
          <w:sz w:val="32"/>
          <w:szCs w:val="32"/>
          <w:rtl/>
          <w:lang w:eastAsia="ar-SA"/>
        </w:rPr>
        <w:t xml:space="preserve"> ومعاناة كبيرة لهذه الأقليات</w:t>
      </w:r>
      <w:r w:rsidR="00E64582">
        <w:rPr>
          <w:rFonts w:ascii="Traditional Arabic" w:eastAsia="Batang" w:hAnsi="Traditional Arabic" w:cs="Traditional Arabic" w:hint="cs"/>
          <w:sz w:val="32"/>
          <w:szCs w:val="32"/>
          <w:rtl/>
          <w:lang w:eastAsia="ar-SA"/>
        </w:rPr>
        <w:t>،</w:t>
      </w:r>
      <w:r w:rsidR="00F47CE7" w:rsidRPr="006A3099">
        <w:rPr>
          <w:rFonts w:ascii="Traditional Arabic" w:eastAsia="Batang" w:hAnsi="Traditional Arabic" w:cs="Traditional Arabic" w:hint="cs"/>
          <w:sz w:val="32"/>
          <w:szCs w:val="32"/>
          <w:rtl/>
          <w:lang w:eastAsia="ar-SA"/>
        </w:rPr>
        <w:t xml:space="preserve"> كما أن زيادة معدل وفيات الأطفال يعني أن هناك إهمالاً موجهاً </w:t>
      </w:r>
      <w:proofErr w:type="spellStart"/>
      <w:r w:rsidR="00F47CE7" w:rsidRPr="006A3099">
        <w:rPr>
          <w:rFonts w:ascii="Traditional Arabic" w:eastAsia="Batang" w:hAnsi="Traditional Arabic" w:cs="Traditional Arabic" w:hint="cs"/>
          <w:sz w:val="32"/>
          <w:szCs w:val="32"/>
          <w:rtl/>
          <w:lang w:eastAsia="ar-SA"/>
        </w:rPr>
        <w:t>وممنهجاً</w:t>
      </w:r>
      <w:proofErr w:type="spellEnd"/>
      <w:r w:rsidR="00F47CE7" w:rsidRPr="006A3099">
        <w:rPr>
          <w:rFonts w:ascii="Traditional Arabic" w:eastAsia="Batang" w:hAnsi="Traditional Arabic" w:cs="Traditional Arabic" w:hint="cs"/>
          <w:sz w:val="32"/>
          <w:szCs w:val="32"/>
          <w:rtl/>
          <w:lang w:eastAsia="ar-SA"/>
        </w:rPr>
        <w:t xml:space="preserve"> للخلاص منهم</w:t>
      </w:r>
      <w:r w:rsidR="00E64582">
        <w:rPr>
          <w:rFonts w:ascii="Traditional Arabic" w:eastAsia="Batang" w:hAnsi="Traditional Arabic" w:cs="Traditional Arabic"/>
          <w:sz w:val="32"/>
          <w:szCs w:val="32"/>
          <w:rtl/>
          <w:lang w:eastAsia="ar-SA"/>
        </w:rPr>
        <w:t xml:space="preserve">. </w:t>
      </w:r>
    </w:p>
    <w:p w:rsidR="009B5EC9" w:rsidRPr="006A3099" w:rsidRDefault="009B5EC9" w:rsidP="00E64582">
      <w:pPr>
        <w:widowControl w:val="0"/>
        <w:numPr>
          <w:ilvl w:val="0"/>
          <w:numId w:val="1"/>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b/>
          <w:bCs/>
          <w:sz w:val="32"/>
          <w:szCs w:val="32"/>
          <w:rtl/>
          <w:lang w:eastAsia="ar-SA"/>
        </w:rPr>
        <w:t xml:space="preserve">الخصائص الاجتماعية </w:t>
      </w:r>
      <w:r w:rsidRPr="006A3099">
        <w:rPr>
          <w:rFonts w:ascii="Traditional Arabic" w:eastAsia="Batang" w:hAnsi="Traditional Arabic" w:cs="Traditional Arabic" w:hint="cs"/>
          <w:b/>
          <w:bCs/>
          <w:sz w:val="32"/>
          <w:szCs w:val="32"/>
          <w:rtl/>
          <w:lang w:eastAsia="ar-SA"/>
        </w:rPr>
        <w:t>و</w:t>
      </w:r>
      <w:r w:rsidRPr="006A3099">
        <w:rPr>
          <w:rFonts w:ascii="Traditional Arabic" w:eastAsia="Batang" w:hAnsi="Traditional Arabic" w:cs="Traditional Arabic"/>
          <w:b/>
          <w:bCs/>
          <w:sz w:val="32"/>
          <w:szCs w:val="32"/>
          <w:rtl/>
          <w:lang w:eastAsia="ar-SA"/>
        </w:rPr>
        <w:t>الاقتصادية</w:t>
      </w:r>
      <w:r w:rsidR="00E64582">
        <w:rPr>
          <w:rFonts w:ascii="Traditional Arabic" w:eastAsia="Batang" w:hAnsi="Traditional Arabic" w:cs="Traditional Arabic" w:hint="cs"/>
          <w:b/>
          <w:bCs/>
          <w:sz w:val="32"/>
          <w:szCs w:val="32"/>
          <w:rtl/>
          <w:lang w:eastAsia="ar-SA"/>
        </w:rPr>
        <w:t>:</w:t>
      </w:r>
    </w:p>
    <w:p w:rsidR="00C43F41" w:rsidRPr="006A3099" w:rsidRDefault="009B5EC9"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من المعلوم أن أفراد الأقليات يتزوجون من بعضهم بعضا</w:t>
      </w:r>
      <w:r w:rsidRPr="006A3099">
        <w:rPr>
          <w:rFonts w:ascii="Traditional Arabic" w:eastAsia="Batang" w:hAnsi="Traditional Arabic" w:cs="Traditional Arabic"/>
          <w:sz w:val="32"/>
          <w:szCs w:val="32"/>
          <w:vertAlign w:val="superscript"/>
          <w:rtl/>
          <w:lang w:eastAsia="ar-SA"/>
        </w:rPr>
        <w:footnoteReference w:id="20"/>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وهو ما يعني </w:t>
      </w:r>
      <w:proofErr w:type="spellStart"/>
      <w:r w:rsidRPr="006A3099">
        <w:rPr>
          <w:rFonts w:ascii="Traditional Arabic" w:eastAsia="Batang" w:hAnsi="Traditional Arabic" w:cs="Traditional Arabic" w:hint="cs"/>
          <w:sz w:val="32"/>
          <w:szCs w:val="32"/>
          <w:rtl/>
          <w:lang w:eastAsia="ar-SA"/>
        </w:rPr>
        <w:t>الإنغلاق</w:t>
      </w:r>
      <w:proofErr w:type="spellEnd"/>
      <w:r w:rsidRPr="006A3099">
        <w:rPr>
          <w:rFonts w:ascii="Traditional Arabic" w:eastAsia="Batang" w:hAnsi="Traditional Arabic" w:cs="Traditional Arabic" w:hint="cs"/>
          <w:sz w:val="32"/>
          <w:szCs w:val="32"/>
          <w:rtl/>
          <w:lang w:eastAsia="ar-SA"/>
        </w:rPr>
        <w:t xml:space="preserve"> وعدم التغلغل في المجتمع بالشكل الذي يجعل لهم المكانة التي تليق بهم</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كما أن الأقليات </w:t>
      </w:r>
      <w:proofErr w:type="spellStart"/>
      <w:r w:rsidRPr="006A3099">
        <w:rPr>
          <w:rFonts w:ascii="Traditional Arabic" w:eastAsia="Batang" w:hAnsi="Traditional Arabic" w:cs="Traditional Arabic" w:hint="cs"/>
          <w:sz w:val="32"/>
          <w:szCs w:val="32"/>
          <w:rtl/>
          <w:lang w:eastAsia="ar-SA"/>
        </w:rPr>
        <w:t>لاتحظى</w:t>
      </w:r>
      <w:proofErr w:type="spellEnd"/>
      <w:r w:rsidRPr="006A3099">
        <w:rPr>
          <w:rFonts w:ascii="Traditional Arabic" w:eastAsia="Batang" w:hAnsi="Traditional Arabic" w:cs="Traditional Arabic" w:hint="cs"/>
          <w:sz w:val="32"/>
          <w:szCs w:val="32"/>
          <w:rtl/>
          <w:lang w:eastAsia="ar-SA"/>
        </w:rPr>
        <w:t xml:space="preserve"> بالتعليم المناسب</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والعمل الكريم اللائق</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حتى وإن توافرت فرص العمل فإنه يتوافر بشكل فيه من التمييز والهوان ودون الأجور المناسبة أو حتى المرضية</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وغالباً فإن التركيبة </w:t>
      </w:r>
      <w:proofErr w:type="spellStart"/>
      <w:r w:rsidRPr="006A3099">
        <w:rPr>
          <w:rFonts w:ascii="Traditional Arabic" w:eastAsia="Batang" w:hAnsi="Traditional Arabic" w:cs="Traditional Arabic" w:hint="cs"/>
          <w:sz w:val="32"/>
          <w:szCs w:val="32"/>
          <w:rtl/>
          <w:lang w:eastAsia="ar-SA"/>
        </w:rPr>
        <w:t>الإقتصادية</w:t>
      </w:r>
      <w:proofErr w:type="spellEnd"/>
      <w:r w:rsidRPr="006A3099">
        <w:rPr>
          <w:rFonts w:ascii="Traditional Arabic" w:eastAsia="Batang" w:hAnsi="Traditional Arabic" w:cs="Traditional Arabic" w:hint="cs"/>
          <w:sz w:val="32"/>
          <w:szCs w:val="32"/>
          <w:rtl/>
          <w:lang w:eastAsia="ar-SA"/>
        </w:rPr>
        <w:t xml:space="preserve"> لهذه الأقليات تعاني من مشكلات كبيرة من الفقر والبطالة وعدم الرعاية </w:t>
      </w:r>
      <w:proofErr w:type="spellStart"/>
      <w:r w:rsidRPr="006A3099">
        <w:rPr>
          <w:rFonts w:ascii="Traditional Arabic" w:eastAsia="Batang" w:hAnsi="Traditional Arabic" w:cs="Traditional Arabic" w:hint="cs"/>
          <w:sz w:val="32"/>
          <w:szCs w:val="32"/>
          <w:rtl/>
          <w:lang w:eastAsia="ar-SA"/>
        </w:rPr>
        <w:t>الإجتماعية</w:t>
      </w:r>
      <w:proofErr w:type="spellEnd"/>
      <w:r w:rsidRPr="006A3099">
        <w:rPr>
          <w:rFonts w:ascii="Traditional Arabic" w:eastAsia="Batang" w:hAnsi="Traditional Arabic" w:cs="Traditional Arabic" w:hint="cs"/>
          <w:sz w:val="32"/>
          <w:szCs w:val="32"/>
          <w:rtl/>
          <w:lang w:eastAsia="ar-SA"/>
        </w:rPr>
        <w:t xml:space="preserve"> والتهميش</w:t>
      </w:r>
      <w:r w:rsidR="00E64582">
        <w:rPr>
          <w:rFonts w:ascii="Traditional Arabic" w:eastAsia="Batang" w:hAnsi="Traditional Arabic" w:cs="Traditional Arabic" w:hint="cs"/>
          <w:sz w:val="32"/>
          <w:szCs w:val="32"/>
          <w:rtl/>
          <w:lang w:eastAsia="ar-SA"/>
        </w:rPr>
        <w:t>.</w:t>
      </w:r>
    </w:p>
    <w:p w:rsidR="009B5EC9" w:rsidRPr="006A3099" w:rsidRDefault="009B5EC9" w:rsidP="00E64582">
      <w:pPr>
        <w:pStyle w:val="a5"/>
        <w:widowControl w:val="0"/>
        <w:numPr>
          <w:ilvl w:val="0"/>
          <w:numId w:val="1"/>
        </w:numPr>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b/>
          <w:bCs/>
          <w:sz w:val="32"/>
          <w:szCs w:val="32"/>
          <w:rtl/>
          <w:lang w:eastAsia="ar-SA"/>
        </w:rPr>
        <w:t>الخصائص الثقافية</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hint="cs"/>
          <w:b/>
          <w:bCs/>
          <w:sz w:val="32"/>
          <w:szCs w:val="32"/>
          <w:rtl/>
          <w:lang w:eastAsia="ar-SA"/>
        </w:rPr>
        <w:t>للأقلية</w:t>
      </w:r>
      <w:r w:rsidR="00E64582">
        <w:rPr>
          <w:rFonts w:ascii="Traditional Arabic" w:eastAsia="Batang" w:hAnsi="Traditional Arabic" w:cs="Traditional Arabic" w:hint="cs"/>
          <w:b/>
          <w:bCs/>
          <w:sz w:val="32"/>
          <w:szCs w:val="32"/>
          <w:rtl/>
          <w:lang w:eastAsia="ar-SA"/>
        </w:rPr>
        <w:t>:</w:t>
      </w:r>
      <w:r w:rsidRPr="006A3099">
        <w:rPr>
          <w:rFonts w:ascii="Traditional Arabic" w:eastAsia="Batang" w:hAnsi="Traditional Arabic" w:cs="Traditional Arabic" w:hint="cs"/>
          <w:b/>
          <w:bCs/>
          <w:sz w:val="32"/>
          <w:szCs w:val="32"/>
          <w:rtl/>
          <w:lang w:eastAsia="ar-SA"/>
        </w:rPr>
        <w:t xml:space="preserve"> </w:t>
      </w:r>
    </w:p>
    <w:p w:rsidR="009B5EC9" w:rsidRPr="006A3099" w:rsidRDefault="009B5EC9"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sz w:val="32"/>
          <w:szCs w:val="32"/>
          <w:rtl/>
          <w:lang w:eastAsia="ar-SA"/>
        </w:rPr>
        <w:t>أما بالنسبة للخواص الاجتماعية الثقافية</w:t>
      </w:r>
      <w:r w:rsidRPr="006A3099">
        <w:rPr>
          <w:rFonts w:ascii="Traditional Arabic" w:eastAsia="Batang" w:hAnsi="Traditional Arabic" w:cs="Traditional Arabic" w:hint="cs"/>
          <w:sz w:val="32"/>
          <w:szCs w:val="32"/>
          <w:rtl/>
          <w:lang w:eastAsia="ar-SA"/>
        </w:rPr>
        <w:t xml:space="preserve"> فمن المعروف أن هوية الأقلي</w:t>
      </w:r>
      <w:r w:rsidR="00786E3A" w:rsidRPr="006A3099">
        <w:rPr>
          <w:rFonts w:ascii="Traditional Arabic" w:eastAsia="Batang" w:hAnsi="Traditional Arabic" w:cs="Traditional Arabic" w:hint="cs"/>
          <w:sz w:val="32"/>
          <w:szCs w:val="32"/>
          <w:rtl/>
          <w:lang w:eastAsia="ar-SA"/>
        </w:rPr>
        <w:t>ة الإسلامية تكون عائقاً وسبباً</w:t>
      </w:r>
      <w:r w:rsidR="00E64582">
        <w:rPr>
          <w:rFonts w:ascii="Traditional Arabic" w:eastAsia="Batang" w:hAnsi="Traditional Arabic" w:cs="Traditional Arabic" w:hint="cs"/>
          <w:sz w:val="32"/>
          <w:szCs w:val="32"/>
          <w:rtl/>
          <w:lang w:eastAsia="ar-SA"/>
        </w:rPr>
        <w:t xml:space="preserve"> </w:t>
      </w:r>
      <w:r w:rsidR="00786E3A" w:rsidRPr="006A3099">
        <w:rPr>
          <w:rFonts w:ascii="Traditional Arabic" w:eastAsia="Batang" w:hAnsi="Traditional Arabic" w:cs="Traditional Arabic" w:hint="cs"/>
          <w:sz w:val="32"/>
          <w:szCs w:val="32"/>
          <w:rtl/>
          <w:lang w:eastAsia="ar-SA"/>
        </w:rPr>
        <w:t>ل</w:t>
      </w:r>
      <w:r w:rsidRPr="006A3099">
        <w:rPr>
          <w:rFonts w:ascii="Traditional Arabic" w:eastAsia="Batang" w:hAnsi="Traditional Arabic" w:cs="Traditional Arabic" w:hint="cs"/>
          <w:sz w:val="32"/>
          <w:szCs w:val="32"/>
          <w:rtl/>
          <w:lang w:eastAsia="ar-SA"/>
        </w:rPr>
        <w:t>حرمان الأفراد من التعليم المتميز والأعمال المحترمة والكريمة ذات الدخل المرتفع</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بل أنهم يواجهو</w:t>
      </w:r>
      <w:r w:rsidR="00E27B4E" w:rsidRPr="006A3099">
        <w:rPr>
          <w:rFonts w:ascii="Traditional Arabic" w:eastAsia="Batang" w:hAnsi="Traditional Arabic" w:cs="Traditional Arabic" w:hint="cs"/>
          <w:sz w:val="32"/>
          <w:szCs w:val="32"/>
          <w:rtl/>
          <w:lang w:eastAsia="ar-SA"/>
        </w:rPr>
        <w:t>ن</w:t>
      </w:r>
      <w:r w:rsidR="00786E3A" w:rsidRPr="006A3099">
        <w:rPr>
          <w:rFonts w:ascii="Traditional Arabic" w:eastAsia="Batang" w:hAnsi="Traditional Arabic" w:cs="Traditional Arabic" w:hint="cs"/>
          <w:sz w:val="32"/>
          <w:szCs w:val="32"/>
          <w:rtl/>
          <w:lang w:eastAsia="ar-SA"/>
        </w:rPr>
        <w:t xml:space="preserve"> دائماً بلوائح وقوانين تميزية</w:t>
      </w:r>
      <w:r w:rsidRPr="006A3099">
        <w:rPr>
          <w:rFonts w:ascii="Traditional Arabic" w:eastAsia="Batang" w:hAnsi="Traditional Arabic" w:cs="Traditional Arabic" w:hint="cs"/>
          <w:sz w:val="32"/>
          <w:szCs w:val="32"/>
          <w:rtl/>
          <w:lang w:eastAsia="ar-SA"/>
        </w:rPr>
        <w:t xml:space="preserve"> وبالتالي فإن الأقليات أقل تميزاً في إثراء المعرفة والعلوم والقدرة على الإبداع والإثراء الثقافي ومن ثم فرض الثقافة الإسلامية </w:t>
      </w:r>
      <w:r w:rsidR="00786E3A" w:rsidRPr="006A3099">
        <w:rPr>
          <w:rFonts w:ascii="Traditional Arabic" w:eastAsia="Batang" w:hAnsi="Traditional Arabic" w:cs="Traditional Arabic" w:hint="cs"/>
          <w:sz w:val="32"/>
          <w:szCs w:val="32"/>
          <w:rtl/>
          <w:lang w:eastAsia="ar-SA"/>
        </w:rPr>
        <w:t xml:space="preserve">بكل ثرائها </w:t>
      </w:r>
      <w:r w:rsidRPr="006A3099">
        <w:rPr>
          <w:rFonts w:ascii="Traditional Arabic" w:eastAsia="Batang" w:hAnsi="Traditional Arabic" w:cs="Traditional Arabic" w:hint="cs"/>
          <w:sz w:val="32"/>
          <w:szCs w:val="32"/>
          <w:rtl/>
          <w:lang w:eastAsia="ar-SA"/>
        </w:rPr>
        <w:t>أو تسريبها لهذه المجتمعات فتكون الثقافة والعادات المفروضة عليها هي ثقافة وعادات الأغلبية بكل ما قد</w:t>
      </w:r>
      <w:r w:rsidR="00E76774" w:rsidRPr="006A3099">
        <w:rPr>
          <w:rFonts w:ascii="Traditional Arabic" w:eastAsia="Batang" w:hAnsi="Traditional Arabic" w:cs="Traditional Arabic" w:hint="cs"/>
          <w:sz w:val="32"/>
          <w:szCs w:val="32"/>
          <w:rtl/>
          <w:lang w:eastAsia="ar-SA"/>
        </w:rPr>
        <w:t xml:space="preserve"> يكون</w:t>
      </w:r>
      <w:r w:rsidRPr="006A3099">
        <w:rPr>
          <w:rFonts w:ascii="Traditional Arabic" w:eastAsia="Batang" w:hAnsi="Traditional Arabic" w:cs="Traditional Arabic" w:hint="cs"/>
          <w:sz w:val="32"/>
          <w:szCs w:val="32"/>
          <w:rtl/>
          <w:lang w:eastAsia="ar-SA"/>
        </w:rPr>
        <w:t xml:space="preserve"> فيها من مخالفات شرعية وهو ما يعد تضيعاً إن لم توجد الحيل المشروعة </w:t>
      </w:r>
      <w:proofErr w:type="spellStart"/>
      <w:r w:rsidRPr="006A3099">
        <w:rPr>
          <w:rFonts w:ascii="Traditional Arabic" w:eastAsia="Batang" w:hAnsi="Traditional Arabic" w:cs="Traditional Arabic" w:hint="cs"/>
          <w:sz w:val="32"/>
          <w:szCs w:val="32"/>
          <w:rtl/>
          <w:lang w:eastAsia="ar-SA"/>
        </w:rPr>
        <w:t>للإنفلات</w:t>
      </w:r>
      <w:proofErr w:type="spellEnd"/>
      <w:r w:rsidRPr="006A3099">
        <w:rPr>
          <w:rFonts w:ascii="Traditional Arabic" w:eastAsia="Batang" w:hAnsi="Traditional Arabic" w:cs="Traditional Arabic" w:hint="cs"/>
          <w:sz w:val="32"/>
          <w:szCs w:val="32"/>
          <w:rtl/>
          <w:lang w:eastAsia="ar-SA"/>
        </w:rPr>
        <w:t xml:space="preserve"> من ربقة هذا التذويب الثقافي المتعمد في غالب الأحيان</w:t>
      </w:r>
      <w:r w:rsidR="00E64582">
        <w:rPr>
          <w:rFonts w:ascii="Traditional Arabic" w:eastAsia="Batang" w:hAnsi="Traditional Arabic" w:cs="Traditional Arabic" w:hint="cs"/>
          <w:sz w:val="32"/>
          <w:szCs w:val="32"/>
          <w:rtl/>
          <w:lang w:eastAsia="ar-SA"/>
        </w:rPr>
        <w:t>.</w:t>
      </w:r>
    </w:p>
    <w:p w:rsidR="00786E3A" w:rsidRPr="006A3099" w:rsidRDefault="00786E3A" w:rsidP="00E64582">
      <w:pPr>
        <w:bidi w:val="0"/>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b/>
          <w:bCs/>
          <w:sz w:val="32"/>
          <w:szCs w:val="32"/>
          <w:rtl/>
          <w:lang w:eastAsia="ar-SA"/>
        </w:rPr>
        <w:br w:type="page"/>
      </w:r>
    </w:p>
    <w:p w:rsidR="00F65243" w:rsidRPr="006A3099" w:rsidRDefault="00F65243" w:rsidP="00E64582">
      <w:pPr>
        <w:pStyle w:val="2"/>
        <w:rPr>
          <w:rtl/>
          <w:lang w:eastAsia="ar-SA"/>
        </w:rPr>
      </w:pPr>
      <w:bookmarkStart w:id="4" w:name="_Toc487665616"/>
      <w:r w:rsidRPr="006A3099">
        <w:rPr>
          <w:rtl/>
          <w:lang w:eastAsia="ar-SA"/>
        </w:rPr>
        <w:lastRenderedPageBreak/>
        <w:t>الفرع الثالث: أسباب نشأة الأقليات المسلمة خارج ديار الإسلام.</w:t>
      </w:r>
      <w:bookmarkEnd w:id="4"/>
    </w:p>
    <w:p w:rsidR="00C43F41"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لقد رصد المهتمين بشئون الأقليات المسلمة حول العالم العديد من الأسباب التي أنشأت هذه الأقليات والجاليات الإسلامية خارج ديار الإسلام</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ولكننا من خلال القراءة المتأنية لهذه الأسباب كما تم تدوينها في المتون وكما تواترت على أسماعنا وجدنا أنها تنقسم إلى قسمين</w:t>
      </w:r>
      <w:r w:rsidR="00E64582">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hint="cs"/>
          <w:sz w:val="32"/>
          <w:szCs w:val="32"/>
          <w:rtl/>
          <w:lang w:eastAsia="ar-SA"/>
        </w:rPr>
        <w:t>وهما</w:t>
      </w:r>
      <w:r w:rsidR="00E64582">
        <w:rPr>
          <w:rFonts w:ascii="Traditional Arabic" w:eastAsia="Batang" w:hAnsi="Traditional Arabic" w:cs="Traditional Arabic" w:hint="cs"/>
          <w:sz w:val="32"/>
          <w:szCs w:val="32"/>
          <w:rtl/>
          <w:lang w:eastAsia="ar-SA"/>
        </w:rPr>
        <w:t>:</w:t>
      </w:r>
    </w:p>
    <w:p w:rsidR="00C43F41" w:rsidRPr="006A3099" w:rsidRDefault="00F65243" w:rsidP="00E64582">
      <w:pPr>
        <w:widowControl w:val="0"/>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b/>
          <w:bCs/>
          <w:sz w:val="32"/>
          <w:szCs w:val="32"/>
          <w:rtl/>
          <w:lang w:eastAsia="ar-SA"/>
        </w:rPr>
        <w:t>اولاً</w:t>
      </w:r>
      <w:r w:rsidR="00E64582">
        <w:rPr>
          <w:rFonts w:ascii="Traditional Arabic" w:eastAsia="Batang" w:hAnsi="Traditional Arabic" w:cs="Traditional Arabic" w:hint="cs"/>
          <w:b/>
          <w:bCs/>
          <w:sz w:val="32"/>
          <w:szCs w:val="32"/>
          <w:rtl/>
          <w:lang w:eastAsia="ar-SA"/>
        </w:rPr>
        <w:t>:</w:t>
      </w:r>
      <w:r w:rsidRPr="006A3099">
        <w:rPr>
          <w:rFonts w:ascii="Traditional Arabic" w:eastAsia="Batang" w:hAnsi="Traditional Arabic" w:cs="Traditional Arabic" w:hint="cs"/>
          <w:b/>
          <w:bCs/>
          <w:sz w:val="32"/>
          <w:szCs w:val="32"/>
          <w:rtl/>
          <w:lang w:eastAsia="ar-SA"/>
        </w:rPr>
        <w:t xml:space="preserve"> الأسباب التاريخية لظهور الأقليات المسلمة خارج ديار الإسلام</w:t>
      </w:r>
      <w:r w:rsidR="00E64582">
        <w:rPr>
          <w:rFonts w:ascii="Traditional Arabic" w:eastAsia="Batang" w:hAnsi="Traditional Arabic" w:cs="Traditional Arabic" w:hint="cs"/>
          <w:b/>
          <w:bCs/>
          <w:sz w:val="32"/>
          <w:szCs w:val="32"/>
          <w:rtl/>
          <w:lang w:eastAsia="ar-SA"/>
        </w:rPr>
        <w:t>:</w:t>
      </w:r>
    </w:p>
    <w:p w:rsidR="00F65243" w:rsidRPr="006A3099" w:rsidRDefault="00E27B4E"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 </w:t>
      </w:r>
      <w:r w:rsidR="00F65243" w:rsidRPr="006A3099">
        <w:rPr>
          <w:rFonts w:ascii="Traditional Arabic" w:eastAsia="Batang" w:hAnsi="Traditional Arabic" w:cs="Traditional Arabic" w:hint="cs"/>
          <w:sz w:val="32"/>
          <w:szCs w:val="32"/>
          <w:rtl/>
          <w:lang w:eastAsia="ar-SA"/>
        </w:rPr>
        <w:t xml:space="preserve">الأسباب التاريخية لظهور الأقليات المسلمة وإن كان معظمها </w:t>
      </w:r>
      <w:r w:rsidRPr="006A3099">
        <w:rPr>
          <w:rFonts w:ascii="Traditional Arabic" w:eastAsia="Batang" w:hAnsi="Traditional Arabic" w:cs="Traditional Arabic" w:hint="cs"/>
          <w:sz w:val="32"/>
          <w:szCs w:val="32"/>
          <w:rtl/>
          <w:lang w:eastAsia="ar-SA"/>
        </w:rPr>
        <w:t xml:space="preserve">أسباب سياسية أو خلفيتها سياسية </w:t>
      </w:r>
      <w:r w:rsidR="00F65243" w:rsidRPr="006A3099">
        <w:rPr>
          <w:rFonts w:ascii="Traditional Arabic" w:eastAsia="Batang" w:hAnsi="Traditional Arabic" w:cs="Traditional Arabic" w:hint="cs"/>
          <w:sz w:val="32"/>
          <w:szCs w:val="32"/>
          <w:rtl/>
          <w:lang w:eastAsia="ar-SA"/>
        </w:rPr>
        <w:t>ولكنها متنوعة وكثيرة أيضاً نوجزها إجمالاً فيما يلي</w:t>
      </w:r>
      <w:r w:rsidR="00E64582">
        <w:rPr>
          <w:rFonts w:ascii="Traditional Arabic" w:eastAsia="Batang" w:hAnsi="Traditional Arabic" w:cs="Traditional Arabic" w:hint="cs"/>
          <w:sz w:val="32"/>
          <w:szCs w:val="32"/>
          <w:rtl/>
          <w:lang w:eastAsia="ar-SA"/>
        </w:rPr>
        <w:t>:</w:t>
      </w:r>
    </w:p>
    <w:p w:rsidR="00F65243"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sz w:val="32"/>
          <w:szCs w:val="32"/>
          <w:rtl/>
          <w:lang w:eastAsia="ar-SA"/>
        </w:rPr>
        <w:t>- اعتناق الإسلام</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 xml:space="preserve">فإنه من الممكن أن تشكل الأقليات المسلمة في أي بقعة من بقاع الأرض إذا اعتنق بعض أهلها الإسلام </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كحال الرسول صلى الله عليه وسلم والمسلمين الذين أسلموا في بداية الدعوة الإسلامية وسط مجتمع مكة المشرك</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21"/>
      </w:r>
      <w:r w:rsidR="00795818" w:rsidRPr="006A3099">
        <w:rPr>
          <w:rFonts w:hint="cs"/>
          <w:sz w:val="32"/>
          <w:szCs w:val="32"/>
          <w:rtl/>
        </w:rPr>
        <w:t xml:space="preserve"> </w:t>
      </w:r>
      <w:proofErr w:type="spellStart"/>
      <w:r w:rsidR="00795818" w:rsidRPr="006A3099">
        <w:rPr>
          <w:rFonts w:ascii="Traditional Arabic" w:hAnsi="Traditional Arabic" w:cs="Traditional Arabic"/>
          <w:sz w:val="32"/>
          <w:szCs w:val="32"/>
          <w:rtl/>
        </w:rPr>
        <w:t>و</w:t>
      </w:r>
      <w:r w:rsidR="005C790F" w:rsidRPr="006A3099">
        <w:rPr>
          <w:rFonts w:ascii="Traditional Arabic" w:hAnsi="Traditional Arabic" w:cs="Traditional Arabic" w:hint="cs"/>
          <w:sz w:val="32"/>
          <w:szCs w:val="32"/>
          <w:rtl/>
        </w:rPr>
        <w:t>إشتد</w:t>
      </w:r>
      <w:proofErr w:type="spellEnd"/>
      <w:r w:rsidR="005C790F" w:rsidRPr="006A3099">
        <w:rPr>
          <w:rFonts w:ascii="Traditional Arabic" w:hAnsi="Traditional Arabic" w:cs="Traditional Arabic" w:hint="cs"/>
          <w:sz w:val="32"/>
          <w:szCs w:val="32"/>
          <w:rtl/>
        </w:rPr>
        <w:t xml:space="preserve"> </w:t>
      </w:r>
      <w:proofErr w:type="spellStart"/>
      <w:r w:rsidR="005C790F" w:rsidRPr="006A3099">
        <w:rPr>
          <w:rFonts w:ascii="Traditional Arabic" w:hAnsi="Traditional Arabic" w:cs="Traditional Arabic" w:hint="cs"/>
          <w:sz w:val="32"/>
          <w:szCs w:val="32"/>
          <w:rtl/>
        </w:rPr>
        <w:t>إنتشار</w:t>
      </w:r>
      <w:proofErr w:type="spellEnd"/>
      <w:r w:rsidR="005C790F" w:rsidRPr="006A3099">
        <w:rPr>
          <w:rFonts w:ascii="Traditional Arabic" w:hAnsi="Traditional Arabic" w:cs="Traditional Arabic" w:hint="cs"/>
          <w:sz w:val="32"/>
          <w:szCs w:val="32"/>
          <w:rtl/>
        </w:rPr>
        <w:t xml:space="preserve"> الإسلام على</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الرغم</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من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خطة</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التسامح</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الديني</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التي</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كان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ينتهجها</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المسلمون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الأولون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أو</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بسبب</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هذه</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الخطة</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اعتنق</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الإسلام</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معظم</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الـمسيحييـن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وجميع</w:t>
      </w:r>
      <w:r w:rsidR="00795818" w:rsidRPr="006A3099">
        <w:rPr>
          <w:rFonts w:ascii="Traditional Arabic" w:eastAsia="Batang" w:hAnsi="Traditional Arabic" w:cs="Traditional Arabic"/>
          <w:sz w:val="32"/>
          <w:szCs w:val="32"/>
          <w:rtl/>
          <w:lang w:eastAsia="ar-SA"/>
        </w:rPr>
        <w:t xml:space="preserve"> </w:t>
      </w:r>
      <w:proofErr w:type="spellStart"/>
      <w:r w:rsidR="00795818" w:rsidRPr="006A3099">
        <w:rPr>
          <w:rFonts w:ascii="Traditional Arabic" w:eastAsia="Batang" w:hAnsi="Traditional Arabic" w:cs="Traditional Arabic" w:hint="cs"/>
          <w:sz w:val="32"/>
          <w:szCs w:val="32"/>
          <w:rtl/>
          <w:lang w:eastAsia="ar-SA"/>
        </w:rPr>
        <w:t>الزرادشتيين</w:t>
      </w:r>
      <w:proofErr w:type="spellEnd"/>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والوثنيين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إلا</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قليلاً</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منهم</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وكثير</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من</w:t>
      </w:r>
      <w:r w:rsidR="00795818" w:rsidRPr="006A3099">
        <w:rPr>
          <w:rFonts w:ascii="Traditional Arabic" w:eastAsia="Batang" w:hAnsi="Traditional Arabic" w:cs="Traditional Arabic"/>
          <w:sz w:val="32"/>
          <w:szCs w:val="32"/>
          <w:rtl/>
          <w:lang w:eastAsia="ar-SA"/>
        </w:rPr>
        <w:t xml:space="preserve"> </w:t>
      </w:r>
      <w:r w:rsidR="00795818" w:rsidRPr="006A3099">
        <w:rPr>
          <w:rFonts w:ascii="Traditional Arabic" w:eastAsia="Batang" w:hAnsi="Traditional Arabic" w:cs="Traditional Arabic" w:hint="cs"/>
          <w:sz w:val="32"/>
          <w:szCs w:val="32"/>
          <w:rtl/>
          <w:lang w:eastAsia="ar-SA"/>
        </w:rPr>
        <w:t>اليهود</w:t>
      </w:r>
      <w:r w:rsidR="00795818" w:rsidRPr="006A3099">
        <w:rPr>
          <w:rStyle w:val="a4"/>
          <w:rFonts w:ascii="Traditional Arabic" w:eastAsia="Batang" w:hAnsi="Traditional Arabic"/>
          <w:sz w:val="32"/>
          <w:szCs w:val="32"/>
          <w:rtl/>
          <w:lang w:eastAsia="ar-SA"/>
        </w:rPr>
        <w:footnoteReference w:id="22"/>
      </w:r>
      <w:r w:rsidR="005C790F" w:rsidRPr="006A3099">
        <w:rPr>
          <w:rFonts w:ascii="Traditional Arabic" w:eastAsia="Batang" w:hAnsi="Traditional Arabic" w:cs="Traditional Arabic" w:hint="cs"/>
          <w:sz w:val="32"/>
          <w:szCs w:val="32"/>
          <w:rtl/>
          <w:lang w:eastAsia="ar-SA"/>
        </w:rPr>
        <w:t xml:space="preserve"> في أغلب البلاد التي فتحها المسلمون</w:t>
      </w:r>
      <w:r w:rsidR="00E64582">
        <w:rPr>
          <w:rFonts w:ascii="Traditional Arabic" w:eastAsia="Batang" w:hAnsi="Traditional Arabic" w:cs="Traditional Arabic" w:hint="cs"/>
          <w:sz w:val="32"/>
          <w:szCs w:val="32"/>
          <w:rtl/>
          <w:lang w:eastAsia="ar-SA"/>
        </w:rPr>
        <w:t>،</w:t>
      </w:r>
      <w:r w:rsidR="00BF51A3" w:rsidRPr="006A3099">
        <w:rPr>
          <w:rFonts w:ascii="Traditional Arabic" w:eastAsia="Batang" w:hAnsi="Traditional Arabic" w:cs="Traditional Arabic" w:hint="cs"/>
          <w:sz w:val="32"/>
          <w:szCs w:val="32"/>
          <w:rtl/>
          <w:lang w:eastAsia="ar-SA"/>
        </w:rPr>
        <w:t xml:space="preserve"> حتى أنه يذكر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كتاب</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الإسلام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أمريكا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المطبوع</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استانبول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عام</w:t>
      </w:r>
      <w:r w:rsidR="00BF51A3" w:rsidRPr="006A3099">
        <w:rPr>
          <w:rFonts w:ascii="Traditional Arabic" w:eastAsia="Batang" w:hAnsi="Traditional Arabic" w:cs="Traditional Arabic"/>
          <w:sz w:val="32"/>
          <w:szCs w:val="32"/>
          <w:rtl/>
          <w:lang w:eastAsia="ar-SA"/>
        </w:rPr>
        <w:t xml:space="preserve"> 1311</w:t>
      </w:r>
      <w:r w:rsidR="00BF51A3" w:rsidRPr="006A3099">
        <w:rPr>
          <w:rFonts w:ascii="Traditional Arabic" w:eastAsia="Batang" w:hAnsi="Traditional Arabic" w:cs="Traditional Arabic" w:hint="cs"/>
          <w:sz w:val="32"/>
          <w:szCs w:val="32"/>
          <w:rtl/>
          <w:lang w:eastAsia="ar-SA"/>
        </w:rPr>
        <w:t>هـ</w:t>
      </w:r>
      <w:r w:rsidR="00E64582">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بخصوص وصول الإسلام إلى العالم الجديد بأمريكا</w:t>
      </w:r>
      <w:r w:rsidR="00E64582">
        <w:rPr>
          <w:rFonts w:ascii="Traditional Arabic" w:eastAsia="Batang" w:hAnsi="Traditional Arabic" w:cs="Traditional Arabic" w:hint="cs"/>
          <w:sz w:val="32"/>
          <w:szCs w:val="32"/>
          <w:rtl/>
          <w:lang w:eastAsia="ar-SA"/>
        </w:rPr>
        <w:t>،</w:t>
      </w:r>
      <w:r w:rsidR="004755E5" w:rsidRPr="006A3099">
        <w:rPr>
          <w:rFonts w:ascii="Traditional Arabic" w:eastAsia="Batang" w:hAnsi="Traditional Arabic" w:cs="Traditional Arabic" w:hint="cs"/>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إن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أول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من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بدأ</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بنشر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الإسلام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أمريكا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هو</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مهتدي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أمريكي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اسمه</w:t>
      </w:r>
      <w:r w:rsidR="00BF51A3" w:rsidRPr="006A3099">
        <w:rPr>
          <w:rFonts w:ascii="Traditional Arabic" w:eastAsia="Batang" w:hAnsi="Traditional Arabic" w:cs="Traditional Arabic"/>
          <w:sz w:val="32"/>
          <w:szCs w:val="32"/>
          <w:rtl/>
          <w:lang w:eastAsia="ar-SA"/>
        </w:rPr>
        <w:t xml:space="preserve"> ( </w:t>
      </w:r>
      <w:r w:rsidR="00BF51A3" w:rsidRPr="006A3099">
        <w:rPr>
          <w:rFonts w:ascii="Traditional Arabic" w:eastAsia="Batang" w:hAnsi="Traditional Arabic" w:cs="Traditional Arabic" w:hint="cs"/>
          <w:sz w:val="32"/>
          <w:szCs w:val="32"/>
          <w:rtl/>
          <w:lang w:eastAsia="ar-SA"/>
        </w:rPr>
        <w:t>ألكسندر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راسل</w:t>
      </w:r>
      <w:r w:rsidR="00BF51A3" w:rsidRPr="006A3099">
        <w:rPr>
          <w:rFonts w:ascii="Traditional Arabic" w:eastAsia="Batang" w:hAnsi="Traditional Arabic" w:cs="Traditional Arabic"/>
          <w:sz w:val="32"/>
          <w:szCs w:val="32"/>
          <w:rtl/>
          <w:lang w:eastAsia="ar-SA"/>
        </w:rPr>
        <w:t xml:space="preserve"> ) </w:t>
      </w:r>
      <w:r w:rsidR="00BF51A3" w:rsidRPr="006A3099">
        <w:rPr>
          <w:rFonts w:ascii="Traditional Arabic" w:eastAsia="Batang" w:hAnsi="Traditional Arabic" w:cs="Traditional Arabic" w:hint="cs"/>
          <w:sz w:val="32"/>
          <w:szCs w:val="32"/>
          <w:rtl/>
          <w:lang w:eastAsia="ar-SA"/>
        </w:rPr>
        <w:t>وكان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يعمل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قنصلا</w:t>
      </w:r>
      <w:r w:rsidR="004755E5" w:rsidRPr="006A3099">
        <w:rPr>
          <w:rFonts w:ascii="Traditional Arabic" w:eastAsia="Batang" w:hAnsi="Traditional Arabic" w:cs="Traditional Arabic" w:hint="cs"/>
          <w:sz w:val="32"/>
          <w:szCs w:val="32"/>
          <w:rtl/>
          <w:lang w:eastAsia="ar-SA"/>
        </w:rPr>
        <w:t>ً</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عاما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الفلبين</w:t>
      </w:r>
      <w:r w:rsidR="00E64582">
        <w:rPr>
          <w:rFonts w:ascii="Traditional Arabic" w:eastAsia="Batang" w:hAnsi="Traditional Arabic" w:cs="Traditional Arabic"/>
          <w:sz w:val="32"/>
          <w:szCs w:val="32"/>
          <w:rtl/>
          <w:lang w:eastAsia="ar-SA"/>
        </w:rPr>
        <w:t>،</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فلما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علم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السلطان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العثماني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عبد</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الحميد</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الثاني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بخبر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اهتمامه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بالإسلام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واتصاله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بالعالم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الإسلامي</w:t>
      </w:r>
      <w:r w:rsidR="00E64582">
        <w:rPr>
          <w:rFonts w:ascii="Traditional Arabic" w:eastAsia="Batang" w:hAnsi="Traditional Arabic" w:cs="Traditional Arabic"/>
          <w:sz w:val="32"/>
          <w:szCs w:val="32"/>
          <w:rtl/>
          <w:lang w:eastAsia="ar-SA"/>
        </w:rPr>
        <w:t>،</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كلف</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أحد</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علماء</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الإسلام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وهو</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عبد</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الله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الجداوي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بالاتصال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ومقابلته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وكان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اللقاء</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بمدينة</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مانيلا</w:t>
      </w:r>
      <w:r w:rsidR="00E64582">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وبعد</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اللقاء</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أعلن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ألكسندر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راسل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إسلامه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واستقال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من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عمله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الرسمي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ثم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سافر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إلى</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الهند</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لمقابلة</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زعماء</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المسلمين</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هناك</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وطلب</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المساعدة</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نشر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الإسلام</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أمريكا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وغادرها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إلى</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أمريكا</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يحدوه</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الأمل</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في</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نشر</w:t>
      </w:r>
      <w:r w:rsidR="00BF51A3" w:rsidRPr="006A3099">
        <w:rPr>
          <w:rFonts w:ascii="Traditional Arabic" w:eastAsia="Batang" w:hAnsi="Traditional Arabic" w:cs="Traditional Arabic"/>
          <w:sz w:val="32"/>
          <w:szCs w:val="32"/>
          <w:rtl/>
          <w:lang w:eastAsia="ar-SA"/>
        </w:rPr>
        <w:t xml:space="preserve"> </w:t>
      </w:r>
      <w:r w:rsidR="00BF51A3" w:rsidRPr="006A3099">
        <w:rPr>
          <w:rFonts w:ascii="Traditional Arabic" w:eastAsia="Batang" w:hAnsi="Traditional Arabic" w:cs="Traditional Arabic" w:hint="cs"/>
          <w:sz w:val="32"/>
          <w:szCs w:val="32"/>
          <w:rtl/>
          <w:lang w:eastAsia="ar-SA"/>
        </w:rPr>
        <w:t xml:space="preserve">الإسلام </w:t>
      </w:r>
      <w:r w:rsidR="00BF51A3" w:rsidRPr="006A3099">
        <w:rPr>
          <w:rStyle w:val="a4"/>
          <w:rFonts w:ascii="Traditional Arabic" w:eastAsia="Batang" w:hAnsi="Traditional Arabic"/>
          <w:sz w:val="32"/>
          <w:szCs w:val="32"/>
          <w:rtl/>
          <w:lang w:eastAsia="ar-SA"/>
        </w:rPr>
        <w:footnoteReference w:id="23"/>
      </w:r>
      <w:r w:rsidR="00BF51A3" w:rsidRPr="006A3099">
        <w:rPr>
          <w:rFonts w:ascii="Traditional Arabic" w:eastAsia="Batang" w:hAnsi="Traditional Arabic" w:cs="Traditional Arabic" w:hint="cs"/>
          <w:sz w:val="32"/>
          <w:szCs w:val="32"/>
          <w:rtl/>
          <w:lang w:eastAsia="ar-SA"/>
        </w:rPr>
        <w:t>.</w:t>
      </w:r>
    </w:p>
    <w:p w:rsidR="00F65243"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ضعف الدولة الإسلامية وضمور الدور الحضاري الرائد للمسلمين</w:t>
      </w:r>
      <w:r w:rsidR="00E64582">
        <w:rPr>
          <w:rFonts w:ascii="Traditional Arabic" w:eastAsia="Batang" w:hAnsi="Traditional Arabic" w:cs="Traditional Arabic" w:hint="cs"/>
          <w:sz w:val="32"/>
          <w:szCs w:val="32"/>
          <w:rtl/>
          <w:lang w:eastAsia="ar-SA"/>
        </w:rPr>
        <w:t>،</w:t>
      </w:r>
      <w:r w:rsidR="00BC3596" w:rsidRPr="006A3099">
        <w:rPr>
          <w:rFonts w:ascii="Traditional Arabic" w:eastAsia="Batang" w:hAnsi="Traditional Arabic" w:cs="Traditional Arabic" w:hint="cs"/>
          <w:sz w:val="32"/>
          <w:szCs w:val="32"/>
          <w:rtl/>
          <w:lang w:eastAsia="ar-SA"/>
        </w:rPr>
        <w:t xml:space="preserve"> والأقليات نتاج لضعف دولة الإسلام وذل المسلمين</w:t>
      </w:r>
      <w:r w:rsidR="00E64582">
        <w:rPr>
          <w:rFonts w:ascii="Traditional Arabic" w:eastAsia="Batang" w:hAnsi="Traditional Arabic" w:cs="Traditional Arabic" w:hint="cs"/>
          <w:sz w:val="32"/>
          <w:szCs w:val="32"/>
          <w:rtl/>
          <w:lang w:eastAsia="ar-SA"/>
        </w:rPr>
        <w:t>،</w:t>
      </w:r>
      <w:r w:rsidR="00BC3596" w:rsidRPr="006A3099">
        <w:rPr>
          <w:rFonts w:ascii="Traditional Arabic" w:eastAsia="Batang" w:hAnsi="Traditional Arabic" w:cs="Traditional Arabic" w:hint="cs"/>
          <w:sz w:val="32"/>
          <w:szCs w:val="32"/>
          <w:rtl/>
          <w:lang w:eastAsia="ar-SA"/>
        </w:rPr>
        <w:t xml:space="preserve"> فلا كيان لهم يؤوون إليه ولا دولة </w:t>
      </w:r>
      <w:proofErr w:type="gramStart"/>
      <w:r w:rsidR="00BC3596" w:rsidRPr="006A3099">
        <w:rPr>
          <w:rFonts w:ascii="Traditional Arabic" w:eastAsia="Batang" w:hAnsi="Traditional Arabic" w:cs="Traditional Arabic" w:hint="cs"/>
          <w:sz w:val="32"/>
          <w:szCs w:val="32"/>
          <w:rtl/>
          <w:lang w:eastAsia="ar-SA"/>
        </w:rPr>
        <w:t xml:space="preserve">تحميهم </w:t>
      </w:r>
      <w:r w:rsidR="00BC3596" w:rsidRPr="006A3099">
        <w:rPr>
          <w:rStyle w:val="a4"/>
          <w:rFonts w:ascii="Traditional Arabic" w:eastAsia="Batang" w:hAnsi="Traditional Arabic"/>
          <w:sz w:val="32"/>
          <w:szCs w:val="32"/>
          <w:rtl/>
          <w:lang w:eastAsia="ar-SA"/>
        </w:rPr>
        <w:footnoteReference w:id="24"/>
      </w:r>
      <w:r w:rsidR="00E64582">
        <w:rPr>
          <w:rFonts w:ascii="Traditional Arabic" w:eastAsia="Batang" w:hAnsi="Traditional Arabic" w:cs="Traditional Arabic" w:hint="cs"/>
          <w:sz w:val="32"/>
          <w:szCs w:val="32"/>
          <w:rtl/>
          <w:lang w:eastAsia="ar-SA"/>
        </w:rPr>
        <w:t>.</w:t>
      </w:r>
      <w:proofErr w:type="gramEnd"/>
    </w:p>
    <w:p w:rsidR="00F65243"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 </w:t>
      </w:r>
      <w:proofErr w:type="spellStart"/>
      <w:r w:rsidRPr="006A3099">
        <w:rPr>
          <w:rFonts w:ascii="Traditional Arabic" w:eastAsia="Batang" w:hAnsi="Traditional Arabic" w:cs="Traditional Arabic" w:hint="cs"/>
          <w:sz w:val="32"/>
          <w:szCs w:val="32"/>
          <w:rtl/>
          <w:lang w:eastAsia="ar-SA"/>
        </w:rPr>
        <w:t>إنهيار</w:t>
      </w:r>
      <w:proofErr w:type="spellEnd"/>
      <w:r w:rsidRPr="006A3099">
        <w:rPr>
          <w:rFonts w:ascii="Traditional Arabic" w:eastAsia="Batang" w:hAnsi="Traditional Arabic" w:cs="Traditional Arabic" w:hint="cs"/>
          <w:sz w:val="32"/>
          <w:szCs w:val="32"/>
          <w:rtl/>
          <w:lang w:eastAsia="ar-SA"/>
        </w:rPr>
        <w:t xml:space="preserve"> السلطة العثمانية وتمزيق العالم الإسلامي بعد الحرب العالمية </w:t>
      </w:r>
      <w:proofErr w:type="gramStart"/>
      <w:r w:rsidRPr="006A3099">
        <w:rPr>
          <w:rFonts w:ascii="Traditional Arabic" w:eastAsia="Batang" w:hAnsi="Traditional Arabic" w:cs="Traditional Arabic" w:hint="cs"/>
          <w:sz w:val="32"/>
          <w:szCs w:val="32"/>
          <w:rtl/>
          <w:lang w:eastAsia="ar-SA"/>
        </w:rPr>
        <w:t xml:space="preserve">الأولى </w:t>
      </w:r>
      <w:r w:rsidRPr="006A3099">
        <w:rPr>
          <w:rFonts w:ascii="Traditional Arabic" w:eastAsia="Batang" w:hAnsi="Traditional Arabic" w:cs="Traditional Arabic"/>
          <w:sz w:val="32"/>
          <w:szCs w:val="32"/>
          <w:vertAlign w:val="superscript"/>
          <w:rtl/>
          <w:lang w:eastAsia="ar-SA"/>
        </w:rPr>
        <w:footnoteReference w:id="25"/>
      </w:r>
      <w:r w:rsidRPr="006A3099">
        <w:rPr>
          <w:rFonts w:ascii="Traditional Arabic" w:eastAsia="Batang" w:hAnsi="Traditional Arabic" w:cs="Traditional Arabic" w:hint="cs"/>
          <w:sz w:val="32"/>
          <w:szCs w:val="32"/>
          <w:rtl/>
          <w:lang w:eastAsia="ar-SA"/>
        </w:rPr>
        <w:t>.</w:t>
      </w:r>
      <w:proofErr w:type="gramEnd"/>
    </w:p>
    <w:p w:rsidR="00F65243"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hint="cs"/>
          <w:sz w:val="32"/>
          <w:szCs w:val="32"/>
          <w:rtl/>
          <w:lang w:eastAsia="ar-SA"/>
        </w:rPr>
        <w:t xml:space="preserve"> </w:t>
      </w:r>
      <w:proofErr w:type="spellStart"/>
      <w:r w:rsidRPr="006A3099">
        <w:rPr>
          <w:rFonts w:ascii="Traditional Arabic" w:eastAsia="Batang" w:hAnsi="Traditional Arabic" w:cs="Traditional Arabic" w:hint="cs"/>
          <w:sz w:val="32"/>
          <w:szCs w:val="32"/>
          <w:rtl/>
          <w:lang w:eastAsia="ar-SA"/>
        </w:rPr>
        <w:t>إ</w:t>
      </w:r>
      <w:r w:rsidRPr="006A3099">
        <w:rPr>
          <w:rFonts w:ascii="Traditional Arabic" w:eastAsia="Batang" w:hAnsi="Traditional Arabic" w:cs="Traditional Arabic"/>
          <w:sz w:val="32"/>
          <w:szCs w:val="32"/>
          <w:rtl/>
          <w:lang w:eastAsia="ar-SA"/>
        </w:rPr>
        <w:t>حتلال</w:t>
      </w:r>
      <w:proofErr w:type="spellEnd"/>
      <w:r w:rsidRPr="006A3099">
        <w:rPr>
          <w:rFonts w:ascii="Traditional Arabic" w:eastAsia="Batang" w:hAnsi="Traditional Arabic" w:cs="Traditional Arabic"/>
          <w:sz w:val="32"/>
          <w:szCs w:val="32"/>
          <w:rtl/>
          <w:lang w:eastAsia="ar-SA"/>
        </w:rPr>
        <w:t xml:space="preserve"> أرض </w:t>
      </w:r>
      <w:proofErr w:type="gramStart"/>
      <w:r w:rsidRPr="006A3099">
        <w:rPr>
          <w:rFonts w:ascii="Traditional Arabic" w:eastAsia="Batang" w:hAnsi="Traditional Arabic" w:cs="Traditional Arabic"/>
          <w:sz w:val="32"/>
          <w:szCs w:val="32"/>
          <w:rtl/>
          <w:lang w:eastAsia="ar-SA"/>
        </w:rPr>
        <w:t xml:space="preserve">المسلمين </w:t>
      </w:r>
      <w:r w:rsidRPr="006A3099">
        <w:rPr>
          <w:rFonts w:ascii="Traditional Arabic" w:eastAsia="Batang" w:hAnsi="Traditional Arabic" w:cs="Traditional Arabic"/>
          <w:sz w:val="32"/>
          <w:szCs w:val="32"/>
          <w:vertAlign w:val="superscript"/>
          <w:rtl/>
          <w:lang w:eastAsia="ar-SA"/>
        </w:rPr>
        <w:footnoteReference w:id="26"/>
      </w:r>
      <w:r w:rsidR="00E64582">
        <w:rPr>
          <w:rFonts w:ascii="Traditional Arabic" w:eastAsia="Batang" w:hAnsi="Traditional Arabic" w:cs="Traditional Arabic"/>
          <w:sz w:val="32"/>
          <w:szCs w:val="32"/>
          <w:rtl/>
          <w:lang w:eastAsia="ar-SA"/>
        </w:rPr>
        <w:t>،</w:t>
      </w:r>
      <w:proofErr w:type="gramEnd"/>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من الجانب العسكري الغربي الأوروبي</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أو الشرقي السوفيتي </w:t>
      </w:r>
      <w:r w:rsidRPr="006A3099">
        <w:rPr>
          <w:rFonts w:ascii="Traditional Arabic" w:eastAsia="Batang" w:hAnsi="Traditional Arabic" w:cs="Traditional Arabic"/>
          <w:sz w:val="32"/>
          <w:szCs w:val="32"/>
          <w:vertAlign w:val="superscript"/>
          <w:rtl/>
          <w:lang w:eastAsia="ar-SA"/>
        </w:rPr>
        <w:footnoteReference w:id="27"/>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 xml:space="preserve">فقد </w:t>
      </w:r>
      <w:r w:rsidRPr="006A3099">
        <w:rPr>
          <w:rFonts w:ascii="Traditional Arabic" w:eastAsia="Batang" w:hAnsi="Traditional Arabic" w:cs="Traditional Arabic"/>
          <w:sz w:val="32"/>
          <w:szCs w:val="32"/>
          <w:rtl/>
          <w:lang w:eastAsia="ar-SA"/>
        </w:rPr>
        <w:lastRenderedPageBreak/>
        <w:t xml:space="preserve">يحدث أن تحتل أرض إسلامية من قبل دولة غير إسلامية </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فتحاول الدولة المحتلة بطرق مختلفة طرد سكان الأرض الأصليين </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أو أن يندمج هؤلاء المسلمين مع سكان البلد المحتل </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كما حدث في شرق أوروبا والهند</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وتركستان الشرقية</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28"/>
      </w:r>
      <w:r w:rsidRPr="006A3099">
        <w:rPr>
          <w:rFonts w:ascii="Traditional Arabic" w:eastAsia="Batang" w:hAnsi="Traditional Arabic" w:cs="Traditional Arabic"/>
          <w:sz w:val="32"/>
          <w:szCs w:val="32"/>
          <w:rtl/>
          <w:lang w:eastAsia="ar-SA"/>
        </w:rPr>
        <w:t>.</w:t>
      </w:r>
    </w:p>
    <w:p w:rsidR="006E364F"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 </w:t>
      </w:r>
      <w:proofErr w:type="spellStart"/>
      <w:r w:rsidRPr="006A3099">
        <w:rPr>
          <w:rFonts w:ascii="Traditional Arabic" w:eastAsia="Batang" w:hAnsi="Traditional Arabic" w:cs="Traditional Arabic" w:hint="cs"/>
          <w:sz w:val="32"/>
          <w:szCs w:val="32"/>
          <w:rtl/>
          <w:lang w:eastAsia="ar-SA"/>
        </w:rPr>
        <w:t>إشتداد</w:t>
      </w:r>
      <w:proofErr w:type="spellEnd"/>
      <w:r w:rsidRPr="006A3099">
        <w:rPr>
          <w:rFonts w:ascii="Traditional Arabic" w:eastAsia="Batang" w:hAnsi="Traditional Arabic" w:cs="Traditional Arabic" w:hint="cs"/>
          <w:sz w:val="32"/>
          <w:szCs w:val="32"/>
          <w:rtl/>
          <w:lang w:eastAsia="ar-SA"/>
        </w:rPr>
        <w:t xml:space="preserve"> الهجوم على الشرق المسلم عبر محاور فكرية مثل التبشر مما دفع عددا من أبناء المسلمين إلى طلب العلم والمعرفة من بلدان العالم الأكثر تفوقاً إما إعجاباً بما عندهم من الحضارة</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وإما رغبة في المجابهة والمقاومة والإعداد لنصرة الإسلام </w:t>
      </w:r>
      <w:proofErr w:type="gramStart"/>
      <w:r w:rsidRPr="006A3099">
        <w:rPr>
          <w:rFonts w:ascii="Traditional Arabic" w:eastAsia="Batang" w:hAnsi="Traditional Arabic" w:cs="Traditional Arabic" w:hint="cs"/>
          <w:sz w:val="32"/>
          <w:szCs w:val="32"/>
          <w:rtl/>
          <w:lang w:eastAsia="ar-SA"/>
        </w:rPr>
        <w:t xml:space="preserve">والمسلمين </w:t>
      </w:r>
      <w:r w:rsidRPr="006A3099">
        <w:rPr>
          <w:rFonts w:ascii="Traditional Arabic" w:eastAsia="Batang" w:hAnsi="Traditional Arabic" w:cs="Traditional Arabic"/>
          <w:sz w:val="32"/>
          <w:szCs w:val="32"/>
          <w:vertAlign w:val="superscript"/>
          <w:rtl/>
          <w:lang w:eastAsia="ar-SA"/>
        </w:rPr>
        <w:footnoteReference w:id="29"/>
      </w:r>
      <w:r w:rsidR="00B448A9" w:rsidRPr="006A3099">
        <w:rPr>
          <w:rFonts w:ascii="Traditional Arabic" w:eastAsia="Batang" w:hAnsi="Traditional Arabic" w:cs="Traditional Arabic" w:hint="cs"/>
          <w:sz w:val="32"/>
          <w:szCs w:val="32"/>
          <w:rtl/>
          <w:lang w:eastAsia="ar-SA"/>
        </w:rPr>
        <w:t>.</w:t>
      </w:r>
      <w:proofErr w:type="gramEnd"/>
    </w:p>
    <w:p w:rsidR="00B448A9" w:rsidRPr="006A3099" w:rsidRDefault="00B448A9" w:rsidP="00E64582">
      <w:pPr>
        <w:widowControl w:val="0"/>
        <w:spacing w:after="0" w:line="228" w:lineRule="auto"/>
        <w:jc w:val="both"/>
        <w:rPr>
          <w:rFonts w:ascii="Traditional Arabic" w:eastAsia="Batang" w:hAnsi="Traditional Arabic" w:cs="Traditional Arabic"/>
          <w:sz w:val="32"/>
          <w:szCs w:val="32"/>
          <w:rtl/>
          <w:lang w:eastAsia="ar-SA"/>
        </w:rPr>
      </w:pPr>
    </w:p>
    <w:p w:rsidR="00F65243" w:rsidRPr="006A3099" w:rsidRDefault="00E05E16" w:rsidP="00E64582">
      <w:pPr>
        <w:pStyle w:val="2"/>
        <w:rPr>
          <w:rtl/>
          <w:lang w:eastAsia="ar-SA"/>
        </w:rPr>
      </w:pPr>
      <w:bookmarkStart w:id="5" w:name="_Toc487665617"/>
      <w:r w:rsidRPr="006A3099">
        <w:rPr>
          <w:rFonts w:hint="cs"/>
          <w:rtl/>
          <w:lang w:eastAsia="ar-SA"/>
        </w:rPr>
        <w:t>ثانياً الأسباب المعاصرة</w:t>
      </w:r>
      <w:r w:rsidR="00F65243" w:rsidRPr="006A3099">
        <w:rPr>
          <w:rFonts w:hint="cs"/>
          <w:rtl/>
          <w:lang w:eastAsia="ar-SA"/>
        </w:rPr>
        <w:t xml:space="preserve"> </w:t>
      </w:r>
      <w:r w:rsidR="00F65243" w:rsidRPr="006A3099">
        <w:rPr>
          <w:rtl/>
          <w:lang w:eastAsia="ar-SA"/>
        </w:rPr>
        <w:t>لظهور الأقليات المسلمة خارج ديار الإسلام</w:t>
      </w:r>
      <w:r w:rsidR="00E64582">
        <w:rPr>
          <w:rFonts w:hint="cs"/>
          <w:rtl/>
          <w:lang w:eastAsia="ar-SA"/>
        </w:rPr>
        <w:t>:</w:t>
      </w:r>
      <w:bookmarkEnd w:id="5"/>
    </w:p>
    <w:p w:rsidR="00C43F41" w:rsidRPr="006A3099" w:rsidRDefault="00F65243" w:rsidP="00E64582">
      <w:pPr>
        <w:widowControl w:val="0"/>
        <w:numPr>
          <w:ilvl w:val="0"/>
          <w:numId w:val="3"/>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الهجرة ولها أسبابها ودوافعها</w:t>
      </w:r>
      <w:r w:rsidR="00E64582">
        <w:rPr>
          <w:rFonts w:ascii="Traditional Arabic" w:eastAsia="Batang" w:hAnsi="Traditional Arabic" w:cs="Traditional Arabic" w:hint="cs"/>
          <w:b/>
          <w:bCs/>
          <w:sz w:val="32"/>
          <w:szCs w:val="32"/>
          <w:rtl/>
          <w:lang w:eastAsia="ar-SA"/>
        </w:rPr>
        <w:t>:</w:t>
      </w:r>
      <w:r w:rsidR="004755E5" w:rsidRPr="006A3099">
        <w:rPr>
          <w:rFonts w:ascii="Traditional Arabic" w:eastAsia="Batang" w:hAnsi="Traditional Arabic" w:cs="Traditional Arabic" w:hint="cs"/>
          <w:b/>
          <w:bCs/>
          <w:sz w:val="32"/>
          <w:szCs w:val="32"/>
          <w:rtl/>
          <w:lang w:eastAsia="ar-SA"/>
        </w:rPr>
        <w:t xml:space="preserve"> </w:t>
      </w:r>
    </w:p>
    <w:p w:rsidR="00C43F41" w:rsidRPr="006A3099" w:rsidRDefault="00F65243" w:rsidP="00E64582">
      <w:pPr>
        <w:widowControl w:val="0"/>
        <w:spacing w:after="0" w:line="228" w:lineRule="auto"/>
        <w:ind w:left="360"/>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ومن أسباب الهجرة ودوافعها الفرار من التحكم </w:t>
      </w:r>
      <w:proofErr w:type="spellStart"/>
      <w:r w:rsidRPr="006A3099">
        <w:rPr>
          <w:rFonts w:ascii="Traditional Arabic" w:eastAsia="Batang" w:hAnsi="Traditional Arabic" w:cs="Traditional Arabic" w:hint="cs"/>
          <w:sz w:val="32"/>
          <w:szCs w:val="32"/>
          <w:rtl/>
          <w:lang w:eastAsia="ar-SA"/>
        </w:rPr>
        <w:t>والإستبداد</w:t>
      </w:r>
      <w:proofErr w:type="spellEnd"/>
      <w:r w:rsidRPr="006A3099">
        <w:rPr>
          <w:rFonts w:ascii="Traditional Arabic" w:eastAsia="Batang" w:hAnsi="Traditional Arabic" w:cs="Traditional Arabic" w:hint="cs"/>
          <w:sz w:val="32"/>
          <w:szCs w:val="32"/>
          <w:rtl/>
          <w:lang w:eastAsia="ar-SA"/>
        </w:rPr>
        <w:t xml:space="preserve"> المنتشر في أنظمة العديد من دول العالم</w:t>
      </w:r>
      <w:r w:rsidR="00E64582">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hint="cs"/>
          <w:sz w:val="32"/>
          <w:szCs w:val="32"/>
          <w:rtl/>
          <w:lang w:eastAsia="ar-SA"/>
        </w:rPr>
        <w:t xml:space="preserve">الإسلامي وما يتبعه من </w:t>
      </w:r>
      <w:r w:rsidR="00BC3596" w:rsidRPr="006A3099">
        <w:rPr>
          <w:rFonts w:ascii="Traditional Arabic" w:eastAsia="Batang" w:hAnsi="Traditional Arabic" w:cs="Traditional Arabic" w:hint="cs"/>
          <w:sz w:val="32"/>
          <w:szCs w:val="32"/>
          <w:rtl/>
          <w:lang w:eastAsia="ar-SA"/>
        </w:rPr>
        <w:t>م</w:t>
      </w:r>
      <w:r w:rsidRPr="006A3099">
        <w:rPr>
          <w:rFonts w:ascii="Traditional Arabic" w:eastAsia="Batang" w:hAnsi="Traditional Arabic" w:cs="Traditional Arabic" w:hint="cs"/>
          <w:sz w:val="32"/>
          <w:szCs w:val="32"/>
          <w:rtl/>
          <w:lang w:eastAsia="ar-SA"/>
        </w:rPr>
        <w:t xml:space="preserve">طاردة المعارضين والذين يفرون بدينهم إلى الأوطان الآمنة </w:t>
      </w:r>
      <w:r w:rsidRPr="006A3099">
        <w:rPr>
          <w:rFonts w:ascii="Traditional Arabic" w:eastAsia="Batang" w:hAnsi="Traditional Arabic" w:cs="Traditional Arabic"/>
          <w:sz w:val="32"/>
          <w:szCs w:val="32"/>
          <w:vertAlign w:val="superscript"/>
          <w:rtl/>
          <w:lang w:eastAsia="ar-SA"/>
        </w:rPr>
        <w:footnoteReference w:id="30"/>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أو الهجرة بسبب الفقر ونقص فرص العمل ومن ثم </w:t>
      </w:r>
      <w:proofErr w:type="spellStart"/>
      <w:r w:rsidRPr="006A3099">
        <w:rPr>
          <w:rFonts w:ascii="Traditional Arabic" w:eastAsia="Batang" w:hAnsi="Traditional Arabic" w:cs="Traditional Arabic" w:hint="cs"/>
          <w:sz w:val="32"/>
          <w:szCs w:val="32"/>
          <w:rtl/>
          <w:lang w:eastAsia="ar-SA"/>
        </w:rPr>
        <w:t>الإستيطان</w:t>
      </w:r>
      <w:proofErr w:type="spellEnd"/>
      <w:r w:rsidRPr="006A3099">
        <w:rPr>
          <w:rFonts w:ascii="Traditional Arabic" w:eastAsia="Batang" w:hAnsi="Traditional Arabic" w:cs="Traditional Arabic" w:hint="cs"/>
          <w:sz w:val="32"/>
          <w:szCs w:val="32"/>
          <w:rtl/>
          <w:lang w:eastAsia="ar-SA"/>
        </w:rPr>
        <w:t xml:space="preserve"> في هذه البيئات غير المسلمة</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ويصنف البعض هذا النوع من المهاجرين بأنهم المهاجرين هجرة دائمة وذلك لأن كثير منهم يحصلون علي جنسيات هذه البلاد </w:t>
      </w:r>
      <w:r w:rsidRPr="006A3099">
        <w:rPr>
          <w:rFonts w:ascii="Traditional Arabic" w:eastAsia="Batang" w:hAnsi="Traditional Arabic" w:cs="Traditional Arabic"/>
          <w:sz w:val="32"/>
          <w:szCs w:val="32"/>
          <w:vertAlign w:val="superscript"/>
          <w:rtl/>
          <w:lang w:eastAsia="ar-SA"/>
        </w:rPr>
        <w:footnoteReference w:id="31"/>
      </w:r>
      <w:r w:rsidRPr="006A3099">
        <w:rPr>
          <w:rFonts w:ascii="Traditional Arabic" w:eastAsia="Batang" w:hAnsi="Traditional Arabic" w:cs="Traditional Arabic" w:hint="cs"/>
          <w:sz w:val="32"/>
          <w:szCs w:val="32"/>
          <w:rtl/>
          <w:lang w:eastAsia="ar-SA"/>
        </w:rPr>
        <w:t>ولا يعودون أو لا يرغبون في العودة</w:t>
      </w:r>
      <w:r w:rsidR="00E64582">
        <w:rPr>
          <w:rFonts w:ascii="Traditional Arabic" w:eastAsia="Batang" w:hAnsi="Traditional Arabic" w:cs="Traditional Arabic" w:hint="cs"/>
          <w:sz w:val="32"/>
          <w:szCs w:val="32"/>
          <w:rtl/>
          <w:lang w:eastAsia="ar-SA"/>
        </w:rPr>
        <w:t>،</w:t>
      </w:r>
      <w:r w:rsidR="00776089" w:rsidRPr="006A3099">
        <w:rPr>
          <w:rFonts w:ascii="Traditional Arabic" w:eastAsia="Batang" w:hAnsi="Traditional Arabic" w:cs="Traditional Arabic" w:hint="cs"/>
          <w:sz w:val="32"/>
          <w:szCs w:val="32"/>
          <w:rtl/>
          <w:lang w:eastAsia="ar-SA"/>
        </w:rPr>
        <w:t xml:space="preserve"> وللهجرة أسباب أخرى منها ما هو </w:t>
      </w:r>
      <w:proofErr w:type="spellStart"/>
      <w:r w:rsidR="00776089" w:rsidRPr="006A3099">
        <w:rPr>
          <w:rFonts w:ascii="Traditional Arabic" w:eastAsia="Batang" w:hAnsi="Traditional Arabic" w:cs="Traditional Arabic" w:hint="cs"/>
          <w:sz w:val="32"/>
          <w:szCs w:val="32"/>
          <w:rtl/>
          <w:lang w:eastAsia="ar-SA"/>
        </w:rPr>
        <w:t>إقتصادي</w:t>
      </w:r>
      <w:proofErr w:type="spellEnd"/>
      <w:r w:rsidR="00776089" w:rsidRPr="006A3099">
        <w:rPr>
          <w:rFonts w:ascii="Traditional Arabic" w:eastAsia="Batang" w:hAnsi="Traditional Arabic" w:cs="Traditional Arabic" w:hint="cs"/>
          <w:sz w:val="32"/>
          <w:szCs w:val="32"/>
          <w:rtl/>
          <w:lang w:eastAsia="ar-SA"/>
        </w:rPr>
        <w:t xml:space="preserve"> كالرغبة في العيش في المجتمعات التي تتوافر فيها فرص العمل</w:t>
      </w:r>
      <w:r w:rsidRPr="006A3099">
        <w:rPr>
          <w:rFonts w:ascii="Traditional Arabic" w:eastAsia="Batang" w:hAnsi="Traditional Arabic" w:cs="Traditional Arabic" w:hint="cs"/>
          <w:sz w:val="32"/>
          <w:szCs w:val="32"/>
          <w:rtl/>
          <w:lang w:eastAsia="ar-SA"/>
        </w:rPr>
        <w:t xml:space="preserve"> </w:t>
      </w:r>
      <w:r w:rsidR="004263CF" w:rsidRPr="006A3099">
        <w:rPr>
          <w:rFonts w:ascii="Traditional Arabic" w:eastAsia="Batang" w:hAnsi="Traditional Arabic" w:cs="Traditional Arabic" w:hint="cs"/>
          <w:sz w:val="32"/>
          <w:szCs w:val="32"/>
          <w:rtl/>
          <w:lang w:eastAsia="ar-SA"/>
        </w:rPr>
        <w:t>وأسباب العيش الكريم</w:t>
      </w:r>
      <w:r w:rsidR="00E64582">
        <w:rPr>
          <w:rFonts w:ascii="Traditional Arabic" w:eastAsia="Batang" w:hAnsi="Traditional Arabic" w:cs="Traditional Arabic" w:hint="cs"/>
          <w:sz w:val="32"/>
          <w:szCs w:val="32"/>
          <w:rtl/>
          <w:lang w:eastAsia="ar-SA"/>
        </w:rPr>
        <w:t>.</w:t>
      </w:r>
    </w:p>
    <w:p w:rsidR="00F65243" w:rsidRPr="006A3099" w:rsidRDefault="00F65243" w:rsidP="00E64582">
      <w:pPr>
        <w:widowControl w:val="0"/>
        <w:numPr>
          <w:ilvl w:val="0"/>
          <w:numId w:val="3"/>
        </w:numPr>
        <w:spacing w:after="0" w:line="228" w:lineRule="auto"/>
        <w:contextualSpacing/>
        <w:jc w:val="both"/>
        <w:rPr>
          <w:rFonts w:ascii="Traditional Arabic" w:eastAsia="Batang" w:hAnsi="Traditional Arabic" w:cs="Traditional Arabic"/>
          <w:sz w:val="32"/>
          <w:szCs w:val="32"/>
          <w:lang w:eastAsia="ar-SA"/>
        </w:rPr>
      </w:pPr>
      <w:proofErr w:type="spellStart"/>
      <w:r w:rsidRPr="006A3099">
        <w:rPr>
          <w:rFonts w:ascii="Traditional Arabic" w:eastAsia="Batang" w:hAnsi="Traditional Arabic" w:cs="Traditional Arabic" w:hint="cs"/>
          <w:b/>
          <w:bCs/>
          <w:sz w:val="32"/>
          <w:szCs w:val="32"/>
          <w:rtl/>
          <w:lang w:eastAsia="ar-SA"/>
        </w:rPr>
        <w:t>الإبتعاث</w:t>
      </w:r>
      <w:proofErr w:type="spellEnd"/>
      <w:r w:rsidRPr="006A3099">
        <w:rPr>
          <w:rFonts w:ascii="Traditional Arabic" w:eastAsia="Batang" w:hAnsi="Traditional Arabic" w:cs="Traditional Arabic" w:hint="cs"/>
          <w:b/>
          <w:bCs/>
          <w:sz w:val="32"/>
          <w:szCs w:val="32"/>
          <w:rtl/>
          <w:lang w:eastAsia="ar-SA"/>
        </w:rPr>
        <w:t xml:space="preserve"> الخارجي للتعلم </w:t>
      </w:r>
      <w:proofErr w:type="spellStart"/>
      <w:r w:rsidRPr="006A3099">
        <w:rPr>
          <w:rFonts w:ascii="Traditional Arabic" w:eastAsia="Batang" w:hAnsi="Traditional Arabic" w:cs="Traditional Arabic" w:hint="cs"/>
          <w:b/>
          <w:bCs/>
          <w:sz w:val="32"/>
          <w:szCs w:val="32"/>
          <w:rtl/>
          <w:lang w:eastAsia="ar-SA"/>
        </w:rPr>
        <w:t>ولإكتساب</w:t>
      </w:r>
      <w:proofErr w:type="spellEnd"/>
      <w:r w:rsidRPr="006A3099">
        <w:rPr>
          <w:rFonts w:ascii="Traditional Arabic" w:eastAsia="Batang" w:hAnsi="Traditional Arabic" w:cs="Traditional Arabic" w:hint="cs"/>
          <w:b/>
          <w:bCs/>
          <w:sz w:val="32"/>
          <w:szCs w:val="32"/>
          <w:rtl/>
          <w:lang w:eastAsia="ar-SA"/>
        </w:rPr>
        <w:t xml:space="preserve"> المهارات والخبرات</w:t>
      </w:r>
      <w:r w:rsidR="00E64582">
        <w:rPr>
          <w:rFonts w:ascii="Traditional Arabic" w:eastAsia="Batang" w:hAnsi="Traditional Arabic" w:cs="Traditional Arabic" w:hint="cs"/>
          <w:sz w:val="32"/>
          <w:szCs w:val="32"/>
          <w:rtl/>
          <w:lang w:eastAsia="ar-SA"/>
        </w:rPr>
        <w:t>:</w:t>
      </w:r>
      <w:r w:rsidR="00776089" w:rsidRPr="006A3099">
        <w:rPr>
          <w:rFonts w:ascii="Traditional Arabic" w:eastAsia="Batang" w:hAnsi="Traditional Arabic" w:cs="Traditional Arabic" w:hint="cs"/>
          <w:sz w:val="32"/>
          <w:szCs w:val="32"/>
          <w:rtl/>
          <w:lang w:eastAsia="ar-SA"/>
        </w:rPr>
        <w:t xml:space="preserve"> </w:t>
      </w:r>
    </w:p>
    <w:p w:rsidR="00C43F41" w:rsidRPr="006A3099" w:rsidRDefault="00F65243" w:rsidP="00E64582">
      <w:pPr>
        <w:widowControl w:val="0"/>
        <w:spacing w:after="0" w:line="228" w:lineRule="auto"/>
        <w:ind w:left="360"/>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وأما عن </w:t>
      </w:r>
      <w:proofErr w:type="spellStart"/>
      <w:r w:rsidRPr="006A3099">
        <w:rPr>
          <w:rFonts w:ascii="Traditional Arabic" w:eastAsia="Batang" w:hAnsi="Traditional Arabic" w:cs="Traditional Arabic" w:hint="cs"/>
          <w:sz w:val="32"/>
          <w:szCs w:val="32"/>
          <w:rtl/>
          <w:lang w:eastAsia="ar-SA"/>
        </w:rPr>
        <w:t>الإبتعاث</w:t>
      </w:r>
      <w:proofErr w:type="spellEnd"/>
      <w:r w:rsidRPr="006A3099">
        <w:rPr>
          <w:rFonts w:ascii="Traditional Arabic" w:eastAsia="Batang" w:hAnsi="Traditional Arabic" w:cs="Traditional Arabic" w:hint="cs"/>
          <w:sz w:val="32"/>
          <w:szCs w:val="32"/>
          <w:rtl/>
          <w:lang w:eastAsia="ar-SA"/>
        </w:rPr>
        <w:t xml:space="preserve"> فكثير من الدول تجد أنها بحاجة لتنمية كوادرها البشرية من الطلاب فتعمد إلى بعث الطلاب للتعلم </w:t>
      </w:r>
      <w:proofErr w:type="spellStart"/>
      <w:r w:rsidRPr="006A3099">
        <w:rPr>
          <w:rFonts w:ascii="Traditional Arabic" w:eastAsia="Batang" w:hAnsi="Traditional Arabic" w:cs="Traditional Arabic" w:hint="cs"/>
          <w:sz w:val="32"/>
          <w:szCs w:val="32"/>
          <w:rtl/>
          <w:lang w:eastAsia="ar-SA"/>
        </w:rPr>
        <w:t>وإكتساب</w:t>
      </w:r>
      <w:proofErr w:type="spellEnd"/>
      <w:r w:rsidRPr="006A3099">
        <w:rPr>
          <w:rFonts w:ascii="Traditional Arabic" w:eastAsia="Batang" w:hAnsi="Traditional Arabic" w:cs="Traditional Arabic" w:hint="cs"/>
          <w:sz w:val="32"/>
          <w:szCs w:val="32"/>
          <w:rtl/>
          <w:lang w:eastAsia="ar-SA"/>
        </w:rPr>
        <w:t xml:space="preserve"> هذه التجارب من الخارج لنفع الداخل ولكن الكثير من قاصدي الدراسة لا يعودون لأوطانهم بل يتحولون إلى </w:t>
      </w:r>
      <w:proofErr w:type="spellStart"/>
      <w:r w:rsidRPr="006A3099">
        <w:rPr>
          <w:rFonts w:ascii="Traditional Arabic" w:eastAsia="Batang" w:hAnsi="Traditional Arabic" w:cs="Traditional Arabic" w:hint="cs"/>
          <w:sz w:val="32"/>
          <w:szCs w:val="32"/>
          <w:rtl/>
          <w:lang w:eastAsia="ar-SA"/>
        </w:rPr>
        <w:t>مهارين</w:t>
      </w:r>
      <w:proofErr w:type="spellEnd"/>
      <w:r w:rsidRPr="006A3099">
        <w:rPr>
          <w:rFonts w:ascii="Traditional Arabic" w:eastAsia="Batang" w:hAnsi="Traditional Arabic" w:cs="Traditional Arabic" w:hint="cs"/>
          <w:sz w:val="32"/>
          <w:szCs w:val="32"/>
          <w:rtl/>
          <w:lang w:eastAsia="ar-SA"/>
        </w:rPr>
        <w:t xml:space="preserve"> دائمين</w:t>
      </w:r>
      <w:r w:rsidR="00E64582">
        <w:rPr>
          <w:rFonts w:ascii="Traditional Arabic" w:eastAsia="Batang" w:hAnsi="Traditional Arabic" w:cs="Traditional Arabic" w:hint="cs"/>
          <w:sz w:val="32"/>
          <w:szCs w:val="32"/>
          <w:rtl/>
          <w:lang w:eastAsia="ar-SA"/>
        </w:rPr>
        <w:t>.</w:t>
      </w:r>
    </w:p>
    <w:p w:rsidR="00F65243" w:rsidRPr="006A3099" w:rsidRDefault="00F65243" w:rsidP="00E64582">
      <w:pPr>
        <w:widowControl w:val="0"/>
        <w:numPr>
          <w:ilvl w:val="0"/>
          <w:numId w:val="3"/>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السياحة</w:t>
      </w:r>
      <w:r w:rsidR="00E64582">
        <w:rPr>
          <w:rFonts w:ascii="Traditional Arabic" w:eastAsia="Batang" w:hAnsi="Traditional Arabic" w:cs="Traditional Arabic" w:hint="cs"/>
          <w:b/>
          <w:bCs/>
          <w:sz w:val="32"/>
          <w:szCs w:val="32"/>
          <w:rtl/>
          <w:lang w:eastAsia="ar-SA"/>
        </w:rPr>
        <w:t>:</w:t>
      </w:r>
    </w:p>
    <w:p w:rsidR="00C43F41" w:rsidRPr="006A3099" w:rsidRDefault="00F65243" w:rsidP="00E64582">
      <w:pPr>
        <w:widowControl w:val="0"/>
        <w:spacing w:after="0" w:line="228" w:lineRule="auto"/>
        <w:ind w:left="360"/>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الكثير من المسلمين في بلاد الغرب جاؤوا لفترة قصيرة جداً (سائحون) ثم استهوتهم تلك البلاد فأقاموا فيها مؤقتاً أو بشكل دائم وهم ليسوا من المهاجرين عموماً وإنما مثلهم كمثل الممثلين الدبلوماسيين وبعض المثقفين والعلماء أو وكلاء الشركات العالمية</w:t>
      </w:r>
      <w:r w:rsidRPr="006A3099">
        <w:rPr>
          <w:rFonts w:ascii="Traditional Arabic" w:eastAsia="Batang" w:hAnsi="Traditional Arabic" w:cs="Traditional Arabic"/>
          <w:sz w:val="32"/>
          <w:szCs w:val="32"/>
          <w:vertAlign w:val="superscript"/>
          <w:rtl/>
          <w:lang w:eastAsia="ar-SA"/>
        </w:rPr>
        <w:footnoteReference w:id="32"/>
      </w:r>
      <w:r w:rsidR="00E64582">
        <w:rPr>
          <w:rFonts w:ascii="Traditional Arabic" w:eastAsia="Batang" w:hAnsi="Traditional Arabic" w:cs="Traditional Arabic" w:hint="cs"/>
          <w:sz w:val="32"/>
          <w:szCs w:val="32"/>
          <w:rtl/>
          <w:lang w:eastAsia="ar-SA"/>
        </w:rPr>
        <w:t>.</w:t>
      </w:r>
    </w:p>
    <w:p w:rsidR="00DA31BC" w:rsidRPr="006A3099" w:rsidRDefault="008D33B3" w:rsidP="00E64582">
      <w:pPr>
        <w:widowControl w:val="0"/>
        <w:numPr>
          <w:ilvl w:val="0"/>
          <w:numId w:val="3"/>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lastRenderedPageBreak/>
        <w:t xml:space="preserve">التهجير </w:t>
      </w:r>
      <w:r w:rsidR="00DA31BC" w:rsidRPr="006A3099">
        <w:rPr>
          <w:rFonts w:ascii="Traditional Arabic" w:eastAsia="Batang" w:hAnsi="Traditional Arabic" w:cs="Traditional Arabic" w:hint="cs"/>
          <w:b/>
          <w:bCs/>
          <w:sz w:val="32"/>
          <w:szCs w:val="32"/>
          <w:rtl/>
          <w:lang w:eastAsia="ar-SA"/>
        </w:rPr>
        <w:t>القسري والنزوح</w:t>
      </w:r>
      <w:r w:rsidR="00E64582">
        <w:rPr>
          <w:rFonts w:ascii="Traditional Arabic" w:eastAsia="Batang" w:hAnsi="Traditional Arabic" w:cs="Traditional Arabic" w:hint="cs"/>
          <w:b/>
          <w:bCs/>
          <w:sz w:val="32"/>
          <w:szCs w:val="32"/>
          <w:rtl/>
          <w:lang w:eastAsia="ar-SA"/>
        </w:rPr>
        <w:t>:</w:t>
      </w:r>
    </w:p>
    <w:p w:rsidR="00DA31BC" w:rsidRPr="006A3099" w:rsidRDefault="00DA31BC" w:rsidP="00E64582">
      <w:pPr>
        <w:widowControl w:val="0"/>
        <w:spacing w:after="0" w:line="228" w:lineRule="auto"/>
        <w:contextualSpacing/>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فلا يخفي على الجميع ما تعانيه الكثير من الأوطان المسلمة من أزمات لا سيما تلك الأزمات التي </w:t>
      </w:r>
      <w:proofErr w:type="spellStart"/>
      <w:r w:rsidRPr="006A3099">
        <w:rPr>
          <w:rFonts w:ascii="Traditional Arabic" w:eastAsia="Batang" w:hAnsi="Traditional Arabic" w:cs="Traditional Arabic" w:hint="cs"/>
          <w:sz w:val="32"/>
          <w:szCs w:val="32"/>
          <w:rtl/>
          <w:lang w:eastAsia="ar-SA"/>
        </w:rPr>
        <w:t>إتخذت</w:t>
      </w:r>
      <w:proofErr w:type="spellEnd"/>
      <w:r w:rsidRPr="006A3099">
        <w:rPr>
          <w:rFonts w:ascii="Traditional Arabic" w:eastAsia="Batang" w:hAnsi="Traditional Arabic" w:cs="Traditional Arabic" w:hint="cs"/>
          <w:sz w:val="32"/>
          <w:szCs w:val="32"/>
          <w:rtl/>
          <w:lang w:eastAsia="ar-SA"/>
        </w:rPr>
        <w:t xml:space="preserve"> مظاهر شديدة العنف وخاصة</w:t>
      </w:r>
      <w:r w:rsidR="00E64582">
        <w:rPr>
          <w:rFonts w:ascii="Traditional Arabic" w:eastAsia="Batang" w:hAnsi="Traditional Arabic" w:cs="Traditional Arabic" w:hint="cs"/>
          <w:sz w:val="32"/>
          <w:szCs w:val="32"/>
          <w:rtl/>
          <w:lang w:eastAsia="ar-SA"/>
        </w:rPr>
        <w:t xml:space="preserve"> </w:t>
      </w:r>
      <w:r w:rsidR="008D33B3" w:rsidRPr="006A3099">
        <w:rPr>
          <w:rFonts w:ascii="Traditional Arabic" w:eastAsia="Batang" w:hAnsi="Traditional Arabic" w:cs="Traditional Arabic" w:hint="cs"/>
          <w:sz w:val="32"/>
          <w:szCs w:val="32"/>
          <w:rtl/>
          <w:lang w:eastAsia="ar-SA"/>
        </w:rPr>
        <w:t xml:space="preserve">في منطقتنا العربية </w:t>
      </w:r>
      <w:r w:rsidRPr="006A3099">
        <w:rPr>
          <w:rFonts w:ascii="Traditional Arabic" w:eastAsia="Batang" w:hAnsi="Traditional Arabic" w:cs="Traditional Arabic" w:hint="cs"/>
          <w:sz w:val="32"/>
          <w:szCs w:val="32"/>
          <w:rtl/>
          <w:lang w:eastAsia="ar-SA"/>
        </w:rPr>
        <w:t>بعد ما يسمى بالربيع العربي حيث تحول الصراع السياسي إلى صراع مسلح</w:t>
      </w:r>
      <w:r w:rsidR="00E64582">
        <w:rPr>
          <w:rFonts w:ascii="Traditional Arabic" w:eastAsia="Batang" w:hAnsi="Traditional Arabic" w:cs="Traditional Arabic" w:hint="cs"/>
          <w:sz w:val="32"/>
          <w:szCs w:val="32"/>
          <w:rtl/>
          <w:lang w:eastAsia="ar-SA"/>
        </w:rPr>
        <w:t>،</w:t>
      </w:r>
      <w:r w:rsidR="008D33B3" w:rsidRPr="006A3099">
        <w:rPr>
          <w:rFonts w:ascii="Traditional Arabic" w:eastAsia="Batang" w:hAnsi="Traditional Arabic" w:cs="Traditional Arabic" w:hint="cs"/>
          <w:sz w:val="32"/>
          <w:szCs w:val="32"/>
          <w:rtl/>
          <w:lang w:eastAsia="ar-SA"/>
        </w:rPr>
        <w:t xml:space="preserve"> ف</w:t>
      </w:r>
      <w:r w:rsidRPr="006A3099">
        <w:rPr>
          <w:rFonts w:ascii="Traditional Arabic" w:eastAsia="Batang" w:hAnsi="Traditional Arabic" w:cs="Traditional Arabic" w:hint="cs"/>
          <w:sz w:val="32"/>
          <w:szCs w:val="32"/>
          <w:rtl/>
          <w:lang w:eastAsia="ar-SA"/>
        </w:rPr>
        <w:t xml:space="preserve">أجبر الكثير من الأفراد والأسر إلى الهجرة القسرية والنزوح عن الأوطان المسلمة </w:t>
      </w:r>
      <w:proofErr w:type="spellStart"/>
      <w:r w:rsidRPr="006A3099">
        <w:rPr>
          <w:rFonts w:ascii="Traditional Arabic" w:eastAsia="Batang" w:hAnsi="Traditional Arabic" w:cs="Traditional Arabic" w:hint="cs"/>
          <w:sz w:val="32"/>
          <w:szCs w:val="32"/>
          <w:rtl/>
          <w:lang w:eastAsia="ar-SA"/>
        </w:rPr>
        <w:t>والإنطلاق</w:t>
      </w:r>
      <w:proofErr w:type="spellEnd"/>
      <w:r w:rsidRPr="006A3099">
        <w:rPr>
          <w:rFonts w:ascii="Traditional Arabic" w:eastAsia="Batang" w:hAnsi="Traditional Arabic" w:cs="Traditional Arabic" w:hint="cs"/>
          <w:sz w:val="32"/>
          <w:szCs w:val="32"/>
          <w:rtl/>
          <w:lang w:eastAsia="ar-SA"/>
        </w:rPr>
        <w:t xml:space="preserve"> نحو البلاد </w:t>
      </w:r>
      <w:r w:rsidR="008D33B3" w:rsidRPr="006A3099">
        <w:rPr>
          <w:rFonts w:ascii="Traditional Arabic" w:eastAsia="Batang" w:hAnsi="Traditional Arabic" w:cs="Traditional Arabic" w:hint="cs"/>
          <w:sz w:val="32"/>
          <w:szCs w:val="32"/>
          <w:rtl/>
          <w:lang w:eastAsia="ar-SA"/>
        </w:rPr>
        <w:t>ال</w:t>
      </w:r>
      <w:r w:rsidRPr="006A3099">
        <w:rPr>
          <w:rFonts w:ascii="Traditional Arabic" w:eastAsia="Batang" w:hAnsi="Traditional Arabic" w:cs="Traditional Arabic" w:hint="cs"/>
          <w:sz w:val="32"/>
          <w:szCs w:val="32"/>
          <w:rtl/>
          <w:lang w:eastAsia="ar-SA"/>
        </w:rPr>
        <w:t>غير المسلمة تحت وطأة هذه الأزمات وفي ظل لا</w:t>
      </w:r>
      <w:r w:rsidR="008D33B3"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hint="cs"/>
          <w:sz w:val="32"/>
          <w:szCs w:val="32"/>
          <w:rtl/>
          <w:lang w:eastAsia="ar-SA"/>
        </w:rPr>
        <w:t>مبالاة العديد من الدول المسلمة بهذه المعاناة</w:t>
      </w:r>
      <w:r w:rsidR="00E64582">
        <w:rPr>
          <w:rFonts w:ascii="Traditional Arabic" w:eastAsia="Batang" w:hAnsi="Traditional Arabic" w:cs="Traditional Arabic" w:hint="cs"/>
          <w:sz w:val="32"/>
          <w:szCs w:val="32"/>
          <w:rtl/>
          <w:lang w:eastAsia="ar-SA"/>
        </w:rPr>
        <w:t>،</w:t>
      </w:r>
      <w:r w:rsidR="008D33B3" w:rsidRPr="006A3099">
        <w:rPr>
          <w:rFonts w:ascii="Traditional Arabic" w:eastAsia="Batang" w:hAnsi="Traditional Arabic" w:cs="Traditional Arabic" w:hint="cs"/>
          <w:sz w:val="32"/>
          <w:szCs w:val="32"/>
          <w:rtl/>
          <w:lang w:eastAsia="ar-SA"/>
        </w:rPr>
        <w:t xml:space="preserve"> ولازلت هذه الأقليات تعاني خارج الديار أشد المعاناة</w:t>
      </w:r>
      <w:r w:rsidR="00E64582">
        <w:rPr>
          <w:rFonts w:ascii="Traditional Arabic" w:eastAsia="Batang" w:hAnsi="Traditional Arabic" w:cs="Traditional Arabic" w:hint="cs"/>
          <w:sz w:val="32"/>
          <w:szCs w:val="32"/>
          <w:rtl/>
          <w:lang w:eastAsia="ar-SA"/>
        </w:rPr>
        <w:t>،</w:t>
      </w:r>
      <w:r w:rsidR="008D33B3" w:rsidRPr="006A3099">
        <w:rPr>
          <w:rFonts w:ascii="Traditional Arabic" w:eastAsia="Batang" w:hAnsi="Traditional Arabic" w:cs="Traditional Arabic" w:hint="cs"/>
          <w:sz w:val="32"/>
          <w:szCs w:val="32"/>
          <w:rtl/>
          <w:lang w:eastAsia="ar-SA"/>
        </w:rPr>
        <w:t xml:space="preserve"> وقد صار الكثير منهم هدفاً بل صيداً ضعيفاً أمام مساومات الكنائس والرهبان </w:t>
      </w:r>
      <w:proofErr w:type="spellStart"/>
      <w:r w:rsidR="008D33B3" w:rsidRPr="006A3099">
        <w:rPr>
          <w:rFonts w:ascii="Traditional Arabic" w:eastAsia="Batang" w:hAnsi="Traditional Arabic" w:cs="Traditional Arabic" w:hint="cs"/>
          <w:sz w:val="32"/>
          <w:szCs w:val="32"/>
          <w:rtl/>
          <w:lang w:eastAsia="ar-SA"/>
        </w:rPr>
        <w:t>والتنصريين</w:t>
      </w:r>
      <w:proofErr w:type="spellEnd"/>
      <w:r w:rsidR="008D33B3" w:rsidRPr="006A3099">
        <w:rPr>
          <w:rFonts w:ascii="Traditional Arabic" w:eastAsia="Batang" w:hAnsi="Traditional Arabic" w:cs="Traditional Arabic" w:hint="cs"/>
          <w:sz w:val="32"/>
          <w:szCs w:val="32"/>
          <w:rtl/>
          <w:lang w:eastAsia="ar-SA"/>
        </w:rPr>
        <w:t xml:space="preserve"> الغير أخلاقية</w:t>
      </w:r>
      <w:r w:rsidRPr="006A3099">
        <w:rPr>
          <w:rFonts w:ascii="Traditional Arabic" w:eastAsia="Batang" w:hAnsi="Traditional Arabic" w:cs="Traditional Arabic" w:hint="cs"/>
          <w:sz w:val="32"/>
          <w:szCs w:val="32"/>
          <w:rtl/>
          <w:lang w:eastAsia="ar-SA"/>
        </w:rPr>
        <w:t>.</w:t>
      </w:r>
      <w:r w:rsidR="00E64582">
        <w:rPr>
          <w:rFonts w:ascii="Traditional Arabic" w:eastAsia="Batang" w:hAnsi="Traditional Arabic" w:cs="Traditional Arabic" w:hint="cs"/>
          <w:sz w:val="32"/>
          <w:szCs w:val="32"/>
          <w:rtl/>
          <w:lang w:eastAsia="ar-SA"/>
        </w:rPr>
        <w:t xml:space="preserve"> </w:t>
      </w:r>
    </w:p>
    <w:p w:rsidR="00F65243" w:rsidRPr="006A3099" w:rsidRDefault="00F65243" w:rsidP="00E64582">
      <w:pPr>
        <w:widowControl w:val="0"/>
        <w:numPr>
          <w:ilvl w:val="0"/>
          <w:numId w:val="3"/>
        </w:numPr>
        <w:spacing w:after="0" w:line="228" w:lineRule="auto"/>
        <w:contextualSpacing/>
        <w:jc w:val="both"/>
        <w:rPr>
          <w:rFonts w:ascii="Traditional Arabic" w:eastAsia="Batang" w:hAnsi="Traditional Arabic" w:cs="Traditional Arabic"/>
          <w:b/>
          <w:bCs/>
          <w:sz w:val="32"/>
          <w:szCs w:val="32"/>
          <w:lang w:eastAsia="ar-SA"/>
        </w:rPr>
      </w:pPr>
      <w:proofErr w:type="spellStart"/>
      <w:r w:rsidRPr="006A3099">
        <w:rPr>
          <w:rFonts w:ascii="Traditional Arabic" w:eastAsia="Batang" w:hAnsi="Traditional Arabic" w:cs="Traditional Arabic" w:hint="cs"/>
          <w:b/>
          <w:bCs/>
          <w:sz w:val="32"/>
          <w:szCs w:val="32"/>
          <w:rtl/>
          <w:lang w:eastAsia="ar-SA"/>
        </w:rPr>
        <w:t>الإستقطاب</w:t>
      </w:r>
      <w:proofErr w:type="spellEnd"/>
      <w:r w:rsidRPr="006A3099">
        <w:rPr>
          <w:rFonts w:ascii="Traditional Arabic" w:eastAsia="Batang" w:hAnsi="Traditional Arabic" w:cs="Traditional Arabic" w:hint="cs"/>
          <w:b/>
          <w:bCs/>
          <w:sz w:val="32"/>
          <w:szCs w:val="32"/>
          <w:rtl/>
          <w:lang w:eastAsia="ar-SA"/>
        </w:rPr>
        <w:t xml:space="preserve"> والدعوة </w:t>
      </w:r>
      <w:proofErr w:type="spellStart"/>
      <w:r w:rsidRPr="006A3099">
        <w:rPr>
          <w:rFonts w:ascii="Traditional Arabic" w:eastAsia="Batang" w:hAnsi="Traditional Arabic" w:cs="Traditional Arabic" w:hint="cs"/>
          <w:b/>
          <w:bCs/>
          <w:sz w:val="32"/>
          <w:szCs w:val="32"/>
          <w:rtl/>
          <w:lang w:eastAsia="ar-SA"/>
        </w:rPr>
        <w:t>للتوطيين</w:t>
      </w:r>
      <w:proofErr w:type="spellEnd"/>
      <w:r w:rsidRPr="006A3099">
        <w:rPr>
          <w:rFonts w:ascii="Traditional Arabic" w:eastAsia="Batang" w:hAnsi="Traditional Arabic" w:cs="Traditional Arabic" w:hint="cs"/>
          <w:b/>
          <w:bCs/>
          <w:sz w:val="32"/>
          <w:szCs w:val="32"/>
          <w:rtl/>
          <w:lang w:eastAsia="ar-SA"/>
        </w:rPr>
        <w:t xml:space="preserve"> والتجنيس</w:t>
      </w:r>
      <w:r w:rsidR="00E64582">
        <w:rPr>
          <w:rFonts w:ascii="Traditional Arabic" w:eastAsia="Batang" w:hAnsi="Traditional Arabic" w:cs="Traditional Arabic" w:hint="cs"/>
          <w:b/>
          <w:bCs/>
          <w:sz w:val="32"/>
          <w:szCs w:val="32"/>
          <w:rtl/>
          <w:lang w:eastAsia="ar-SA"/>
        </w:rPr>
        <w:t>:</w:t>
      </w:r>
    </w:p>
    <w:p w:rsidR="00C43F41" w:rsidRPr="006A3099" w:rsidRDefault="00F65243" w:rsidP="00E64582">
      <w:pPr>
        <w:widowControl w:val="0"/>
        <w:spacing w:after="0" w:line="228" w:lineRule="auto"/>
        <w:ind w:left="360"/>
        <w:jc w:val="both"/>
        <w:rPr>
          <w:rFonts w:ascii="Traditional Arabic" w:eastAsia="Batang" w:hAnsi="Traditional Arabic" w:cs="Traditional Arabic"/>
          <w:color w:val="FF0000"/>
          <w:sz w:val="32"/>
          <w:szCs w:val="32"/>
          <w:lang w:eastAsia="ar-SA"/>
        </w:rPr>
      </w:pPr>
      <w:proofErr w:type="spellStart"/>
      <w:r w:rsidRPr="006A3099">
        <w:rPr>
          <w:rFonts w:ascii="Traditional Arabic" w:eastAsia="Batang" w:hAnsi="Traditional Arabic" w:cs="Traditional Arabic" w:hint="cs"/>
          <w:sz w:val="32"/>
          <w:szCs w:val="32"/>
          <w:rtl/>
          <w:lang w:eastAsia="ar-SA"/>
        </w:rPr>
        <w:t>الإستقطاب</w:t>
      </w:r>
      <w:proofErr w:type="spellEnd"/>
      <w:r w:rsidRPr="006A3099">
        <w:rPr>
          <w:rFonts w:ascii="Traditional Arabic" w:eastAsia="Batang" w:hAnsi="Traditional Arabic" w:cs="Traditional Arabic" w:hint="cs"/>
          <w:sz w:val="32"/>
          <w:szCs w:val="32"/>
          <w:rtl/>
          <w:lang w:eastAsia="ar-SA"/>
        </w:rPr>
        <w:t xml:space="preserve"> والدعوة إلي الهجرة وتوطين المهاجرين أصبحت من الوسائل التي تتبعها الدول ال</w:t>
      </w:r>
      <w:r w:rsidR="001962C3" w:rsidRPr="006A3099">
        <w:rPr>
          <w:rFonts w:ascii="Traditional Arabic" w:eastAsia="Batang" w:hAnsi="Traditional Arabic" w:cs="Traditional Arabic" w:hint="cs"/>
          <w:sz w:val="32"/>
          <w:szCs w:val="32"/>
          <w:rtl/>
          <w:lang w:eastAsia="ar-SA"/>
        </w:rPr>
        <w:t>غربية</w:t>
      </w:r>
      <w:r w:rsidRPr="006A3099">
        <w:rPr>
          <w:rFonts w:ascii="Traditional Arabic" w:eastAsia="Batang" w:hAnsi="Traditional Arabic" w:cs="Traditional Arabic" w:hint="cs"/>
          <w:sz w:val="32"/>
          <w:szCs w:val="32"/>
          <w:rtl/>
          <w:lang w:eastAsia="ar-SA"/>
        </w:rPr>
        <w:t xml:space="preserve"> </w:t>
      </w:r>
      <w:r w:rsidR="00786E3A" w:rsidRPr="006A3099">
        <w:rPr>
          <w:rFonts w:ascii="Traditional Arabic" w:eastAsia="Batang" w:hAnsi="Traditional Arabic" w:cs="Traditional Arabic" w:hint="cs"/>
          <w:sz w:val="32"/>
          <w:szCs w:val="32"/>
          <w:rtl/>
          <w:lang w:eastAsia="ar-SA"/>
        </w:rPr>
        <w:t xml:space="preserve">المتقدمة </w:t>
      </w:r>
      <w:r w:rsidRPr="006A3099">
        <w:rPr>
          <w:rFonts w:ascii="Traditional Arabic" w:eastAsia="Batang" w:hAnsi="Traditional Arabic" w:cs="Traditional Arabic" w:hint="cs"/>
          <w:sz w:val="32"/>
          <w:szCs w:val="32"/>
          <w:rtl/>
          <w:lang w:eastAsia="ar-SA"/>
        </w:rPr>
        <w:t xml:space="preserve">لجذب الأجانب من كافة دول العالم لعمارة هذه البلدان وفق أجندات معينة لهذه الدول قد تكون </w:t>
      </w:r>
      <w:proofErr w:type="spellStart"/>
      <w:r w:rsidRPr="006A3099">
        <w:rPr>
          <w:rFonts w:ascii="Traditional Arabic" w:eastAsia="Batang" w:hAnsi="Traditional Arabic" w:cs="Traditional Arabic" w:hint="cs"/>
          <w:sz w:val="32"/>
          <w:szCs w:val="32"/>
          <w:rtl/>
          <w:lang w:eastAsia="ar-SA"/>
        </w:rPr>
        <w:t>إقتصادية</w:t>
      </w:r>
      <w:proofErr w:type="spellEnd"/>
      <w:r w:rsidRPr="006A3099">
        <w:rPr>
          <w:rFonts w:ascii="Traditional Arabic" w:eastAsia="Batang" w:hAnsi="Traditional Arabic" w:cs="Traditional Arabic" w:hint="cs"/>
          <w:sz w:val="32"/>
          <w:szCs w:val="32"/>
          <w:rtl/>
          <w:lang w:eastAsia="ar-SA"/>
        </w:rPr>
        <w:t xml:space="preserve"> أو ديموغرا</w:t>
      </w:r>
      <w:r w:rsidR="001962C3" w:rsidRPr="006A3099">
        <w:rPr>
          <w:rFonts w:ascii="Traditional Arabic" w:eastAsia="Batang" w:hAnsi="Traditional Arabic" w:cs="Traditional Arabic" w:hint="cs"/>
          <w:sz w:val="32"/>
          <w:szCs w:val="32"/>
          <w:rtl/>
          <w:lang w:eastAsia="ar-SA"/>
        </w:rPr>
        <w:t>فية أو غيرها</w:t>
      </w:r>
      <w:r w:rsidR="00E64582">
        <w:rPr>
          <w:rFonts w:ascii="Traditional Arabic" w:eastAsia="Batang" w:hAnsi="Traditional Arabic" w:cs="Traditional Arabic" w:hint="cs"/>
          <w:sz w:val="32"/>
          <w:szCs w:val="32"/>
          <w:rtl/>
          <w:lang w:eastAsia="ar-SA"/>
        </w:rPr>
        <w:t>،</w:t>
      </w:r>
      <w:r w:rsidR="001962C3" w:rsidRPr="006A3099">
        <w:rPr>
          <w:rFonts w:hint="cs"/>
          <w:sz w:val="32"/>
          <w:szCs w:val="32"/>
          <w:rtl/>
        </w:rPr>
        <w:t xml:space="preserve"> </w:t>
      </w:r>
      <w:r w:rsidR="001962C3" w:rsidRPr="006A3099">
        <w:rPr>
          <w:rFonts w:ascii="Traditional Arabic" w:eastAsia="Batang" w:hAnsi="Traditional Arabic" w:cs="Traditional Arabic" w:hint="cs"/>
          <w:sz w:val="32"/>
          <w:szCs w:val="32"/>
          <w:rtl/>
          <w:lang w:eastAsia="ar-SA"/>
        </w:rPr>
        <w:t>ومن</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الطبيعي</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أن</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سكان</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البلدان</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الإسلامية</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تستهويهم</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هذه</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الدعوات</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وينتقلوا</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للعيش</w:t>
      </w:r>
      <w:r w:rsidR="001962C3" w:rsidRPr="006A3099">
        <w:rPr>
          <w:rFonts w:ascii="Traditional Arabic" w:eastAsia="Batang" w:hAnsi="Traditional Arabic" w:cs="Traditional Arabic"/>
          <w:sz w:val="32"/>
          <w:szCs w:val="32"/>
          <w:rtl/>
          <w:lang w:eastAsia="ar-SA"/>
        </w:rPr>
        <w:t xml:space="preserve"> </w:t>
      </w:r>
      <w:proofErr w:type="spellStart"/>
      <w:r w:rsidR="001962C3" w:rsidRPr="006A3099">
        <w:rPr>
          <w:rFonts w:ascii="Traditional Arabic" w:eastAsia="Batang" w:hAnsi="Traditional Arabic" w:cs="Traditional Arabic" w:hint="cs"/>
          <w:sz w:val="32"/>
          <w:szCs w:val="32"/>
          <w:rtl/>
          <w:lang w:eastAsia="ar-SA"/>
        </w:rPr>
        <w:t>هناك</w:t>
      </w:r>
      <w:r w:rsidR="00E64582">
        <w:rPr>
          <w:rFonts w:ascii="Traditional Arabic" w:eastAsia="Batang" w:hAnsi="Traditional Arabic" w:cs="Traditional Arabic" w:hint="cs"/>
          <w:sz w:val="32"/>
          <w:szCs w:val="32"/>
          <w:rtl/>
          <w:lang w:eastAsia="ar-SA"/>
        </w:rPr>
        <w:t>،</w:t>
      </w:r>
      <w:r w:rsidR="001962C3" w:rsidRPr="006A3099">
        <w:rPr>
          <w:rFonts w:ascii="Traditional Arabic" w:eastAsia="Batang" w:hAnsi="Traditional Arabic" w:cs="Traditional Arabic" w:hint="cs"/>
          <w:sz w:val="32"/>
          <w:szCs w:val="32"/>
          <w:rtl/>
          <w:lang w:eastAsia="ar-SA"/>
        </w:rPr>
        <w:t>ومن</w:t>
      </w:r>
      <w:proofErr w:type="spellEnd"/>
      <w:r w:rsidR="001962C3" w:rsidRPr="006A3099">
        <w:rPr>
          <w:rFonts w:ascii="Traditional Arabic" w:eastAsia="Batang" w:hAnsi="Traditional Arabic" w:cs="Traditional Arabic" w:hint="cs"/>
          <w:sz w:val="32"/>
          <w:szCs w:val="32"/>
          <w:rtl/>
          <w:lang w:eastAsia="ar-SA"/>
        </w:rPr>
        <w:t xml:space="preserve"> البلدان التي تعمل على </w:t>
      </w:r>
      <w:r w:rsidRPr="006A3099">
        <w:rPr>
          <w:rFonts w:ascii="Traditional Arabic" w:eastAsia="Batang" w:hAnsi="Traditional Arabic" w:cs="Traditional Arabic" w:hint="cs"/>
          <w:sz w:val="32"/>
          <w:szCs w:val="32"/>
          <w:rtl/>
          <w:lang w:eastAsia="ar-SA"/>
        </w:rPr>
        <w:t xml:space="preserve">ذلك الولايات المتحدة الأمريكية وأستراليا ونيوزلندا والسويد </w:t>
      </w:r>
      <w:r w:rsidR="001962C3" w:rsidRPr="006A3099">
        <w:rPr>
          <w:rFonts w:ascii="Traditional Arabic" w:eastAsia="Batang" w:hAnsi="Traditional Arabic" w:cs="Traditional Arabic" w:hint="cs"/>
          <w:sz w:val="32"/>
          <w:szCs w:val="32"/>
          <w:rtl/>
          <w:lang w:eastAsia="ar-SA"/>
        </w:rPr>
        <w:t>وقد أشارت</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أرقام</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مكتب</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الإحصاءات</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الاتحادي</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بألمانيا</w:t>
      </w:r>
      <w:r w:rsidR="001962C3" w:rsidRPr="006A3099">
        <w:rPr>
          <w:rFonts w:ascii="Traditional Arabic" w:eastAsia="Batang" w:hAnsi="Traditional Arabic" w:cs="Traditional Arabic"/>
          <w:sz w:val="32"/>
          <w:szCs w:val="32"/>
          <w:rtl/>
          <w:lang w:eastAsia="ar-SA"/>
        </w:rPr>
        <w:t xml:space="preserve"> </w:t>
      </w:r>
      <w:r w:rsidR="001962C3" w:rsidRPr="006A3099">
        <w:rPr>
          <w:rFonts w:ascii="Traditional Arabic" w:eastAsia="Batang" w:hAnsi="Traditional Arabic" w:cs="Traditional Arabic" w:hint="cs"/>
          <w:sz w:val="32"/>
          <w:szCs w:val="32"/>
          <w:rtl/>
          <w:lang w:eastAsia="ar-SA"/>
        </w:rPr>
        <w:t xml:space="preserve">لعام 2009 أنها </w:t>
      </w:r>
      <w:proofErr w:type="spellStart"/>
      <w:r w:rsidR="001962C3" w:rsidRPr="006A3099">
        <w:rPr>
          <w:rFonts w:ascii="Traditional Arabic" w:eastAsia="Batang" w:hAnsi="Traditional Arabic" w:cs="Traditional Arabic" w:hint="cs"/>
          <w:sz w:val="32"/>
          <w:szCs w:val="32"/>
          <w:rtl/>
          <w:lang w:eastAsia="ar-SA"/>
        </w:rPr>
        <w:t>إستقطبت</w:t>
      </w:r>
      <w:proofErr w:type="spellEnd"/>
      <w:r w:rsidR="001962C3" w:rsidRPr="006A3099">
        <w:rPr>
          <w:rFonts w:ascii="Traditional Arabic" w:eastAsia="Batang" w:hAnsi="Traditional Arabic" w:cs="Traditional Arabic" w:hint="cs"/>
          <w:sz w:val="32"/>
          <w:szCs w:val="32"/>
          <w:rtl/>
          <w:lang w:eastAsia="ar-SA"/>
        </w:rPr>
        <w:t xml:space="preserve"> وحدها </w:t>
      </w:r>
      <w:r w:rsidR="001962C3" w:rsidRPr="006A3099">
        <w:rPr>
          <w:rFonts w:ascii="Traditional Arabic" w:eastAsia="Batang" w:hAnsi="Traditional Arabic" w:cs="Traditional Arabic"/>
          <w:sz w:val="32"/>
          <w:szCs w:val="32"/>
          <w:rtl/>
          <w:lang w:eastAsia="ar-SA"/>
        </w:rPr>
        <w:t xml:space="preserve">412.400 </w:t>
      </w:r>
      <w:r w:rsidR="001962C3" w:rsidRPr="006A3099">
        <w:rPr>
          <w:rFonts w:ascii="Traditional Arabic" w:eastAsia="Batang" w:hAnsi="Traditional Arabic" w:cs="Traditional Arabic" w:hint="cs"/>
          <w:sz w:val="32"/>
          <w:szCs w:val="32"/>
          <w:rtl/>
          <w:lang w:eastAsia="ar-SA"/>
        </w:rPr>
        <w:t>مهاجر أجنبي ولا شك أن نسبة عظيمة منهم من المسلمين</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hint="cs"/>
          <w:sz w:val="32"/>
          <w:szCs w:val="32"/>
          <w:rtl/>
          <w:lang w:eastAsia="ar-SA"/>
        </w:rPr>
        <w:t xml:space="preserve"> </w:t>
      </w:r>
    </w:p>
    <w:p w:rsidR="00F65243" w:rsidRPr="006A3099" w:rsidRDefault="00F65243" w:rsidP="00E64582">
      <w:pPr>
        <w:widowControl w:val="0"/>
        <w:numPr>
          <w:ilvl w:val="0"/>
          <w:numId w:val="3"/>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الجهود الدعوية المعاصرة</w:t>
      </w:r>
      <w:r w:rsidR="00E64582">
        <w:rPr>
          <w:rFonts w:ascii="Traditional Arabic" w:eastAsia="Batang" w:hAnsi="Traditional Arabic" w:cs="Traditional Arabic" w:hint="cs"/>
          <w:b/>
          <w:bCs/>
          <w:sz w:val="32"/>
          <w:szCs w:val="32"/>
          <w:rtl/>
          <w:lang w:eastAsia="ar-SA"/>
        </w:rPr>
        <w:t>:</w:t>
      </w:r>
    </w:p>
    <w:p w:rsidR="00E36077" w:rsidRPr="006A3099" w:rsidRDefault="00F65243" w:rsidP="00E64582">
      <w:pPr>
        <w:widowControl w:val="0"/>
        <w:spacing w:after="0" w:line="228" w:lineRule="auto"/>
        <w:ind w:left="360"/>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فلا يخفى على الجميع دور الدعاة والأئمة والعلماء وجهودهم الدعوية </w:t>
      </w:r>
      <w:proofErr w:type="spellStart"/>
      <w:r w:rsidRPr="006A3099">
        <w:rPr>
          <w:rFonts w:ascii="Traditional Arabic" w:eastAsia="Batang" w:hAnsi="Traditional Arabic" w:cs="Traditional Arabic" w:hint="cs"/>
          <w:sz w:val="32"/>
          <w:szCs w:val="32"/>
          <w:rtl/>
          <w:lang w:eastAsia="ar-SA"/>
        </w:rPr>
        <w:t>لإستقطاب</w:t>
      </w:r>
      <w:proofErr w:type="spellEnd"/>
      <w:r w:rsidRPr="006A3099">
        <w:rPr>
          <w:rFonts w:ascii="Traditional Arabic" w:eastAsia="Batang" w:hAnsi="Traditional Arabic" w:cs="Traditional Arabic" w:hint="cs"/>
          <w:sz w:val="32"/>
          <w:szCs w:val="32"/>
          <w:rtl/>
          <w:lang w:eastAsia="ar-SA"/>
        </w:rPr>
        <w:t xml:space="preserve"> غير المسلمين في الإسلام </w:t>
      </w:r>
      <w:proofErr w:type="spellStart"/>
      <w:r w:rsidRPr="006A3099">
        <w:rPr>
          <w:rFonts w:ascii="Traditional Arabic" w:eastAsia="Batang" w:hAnsi="Traditional Arabic" w:cs="Traditional Arabic" w:hint="cs"/>
          <w:sz w:val="32"/>
          <w:szCs w:val="32"/>
          <w:rtl/>
          <w:lang w:eastAsia="ar-SA"/>
        </w:rPr>
        <w:t>و</w:t>
      </w:r>
      <w:r w:rsidR="0077294D" w:rsidRPr="006A3099">
        <w:rPr>
          <w:rFonts w:ascii="Traditional Arabic" w:eastAsia="Batang" w:hAnsi="Traditional Arabic" w:cs="Traditional Arabic" w:hint="cs"/>
          <w:sz w:val="32"/>
          <w:szCs w:val="32"/>
          <w:rtl/>
          <w:lang w:eastAsia="ar-SA"/>
        </w:rPr>
        <w:t>إستجابة</w:t>
      </w:r>
      <w:proofErr w:type="spellEnd"/>
      <w:r w:rsidR="0077294D" w:rsidRPr="006A3099">
        <w:rPr>
          <w:rFonts w:ascii="Traditional Arabic" w:eastAsia="Batang" w:hAnsi="Traditional Arabic" w:cs="Traditional Arabic" w:hint="cs"/>
          <w:sz w:val="32"/>
          <w:szCs w:val="32"/>
          <w:rtl/>
          <w:lang w:eastAsia="ar-SA"/>
        </w:rPr>
        <w:t xml:space="preserve"> الكثير منهم للدخول في ا</w:t>
      </w:r>
      <w:r w:rsidRPr="006A3099">
        <w:rPr>
          <w:rFonts w:ascii="Traditional Arabic" w:eastAsia="Batang" w:hAnsi="Traditional Arabic" w:cs="Traditional Arabic" w:hint="cs"/>
          <w:sz w:val="32"/>
          <w:szCs w:val="32"/>
          <w:rtl/>
          <w:lang w:eastAsia="ar-SA"/>
        </w:rPr>
        <w:t xml:space="preserve">لدين الحنيف </w:t>
      </w:r>
      <w:r w:rsidR="0077294D" w:rsidRPr="006A3099">
        <w:rPr>
          <w:rFonts w:ascii="Traditional Arabic" w:eastAsia="Batang" w:hAnsi="Traditional Arabic" w:cs="Traditional Arabic" w:hint="cs"/>
          <w:sz w:val="32"/>
          <w:szCs w:val="32"/>
          <w:rtl/>
          <w:lang w:eastAsia="ar-SA"/>
        </w:rPr>
        <w:t>دين الفطرة</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ويستخدم</w:t>
      </w:r>
      <w:r w:rsidR="00D901E1" w:rsidRPr="006A3099">
        <w:rPr>
          <w:rFonts w:ascii="Traditional Arabic" w:eastAsia="Batang" w:hAnsi="Traditional Arabic" w:cs="Traditional Arabic" w:hint="cs"/>
          <w:sz w:val="32"/>
          <w:szCs w:val="32"/>
          <w:rtl/>
          <w:lang w:eastAsia="ar-SA"/>
        </w:rPr>
        <w:t xml:space="preserve"> الدعاة</w:t>
      </w:r>
      <w:r w:rsidRPr="006A3099">
        <w:rPr>
          <w:rFonts w:ascii="Traditional Arabic" w:eastAsia="Batang" w:hAnsi="Traditional Arabic" w:cs="Traditional Arabic" w:hint="cs"/>
          <w:sz w:val="32"/>
          <w:szCs w:val="32"/>
          <w:rtl/>
          <w:lang w:eastAsia="ar-SA"/>
        </w:rPr>
        <w:t xml:space="preserve"> لذلك وسائل وأساليب متعددة ومتنوعة</w:t>
      </w:r>
      <w:r w:rsidR="00E64582">
        <w:rPr>
          <w:rFonts w:ascii="Traditional Arabic" w:eastAsia="Batang" w:hAnsi="Traditional Arabic" w:cs="Traditional Arabic" w:hint="cs"/>
          <w:sz w:val="32"/>
          <w:szCs w:val="32"/>
          <w:rtl/>
          <w:lang w:eastAsia="ar-SA"/>
        </w:rPr>
        <w:t>،</w:t>
      </w:r>
      <w:r w:rsidR="00D901E1" w:rsidRPr="006A3099">
        <w:rPr>
          <w:rFonts w:ascii="Traditional Arabic" w:eastAsia="Batang" w:hAnsi="Traditional Arabic" w:cs="Traditional Arabic" w:hint="cs"/>
          <w:sz w:val="32"/>
          <w:szCs w:val="32"/>
          <w:rtl/>
          <w:lang w:eastAsia="ar-SA"/>
        </w:rPr>
        <w:t xml:space="preserve"> منها الحديث</w:t>
      </w:r>
      <w:r w:rsidR="00786E3A" w:rsidRPr="006A3099">
        <w:rPr>
          <w:rFonts w:ascii="Traditional Arabic" w:eastAsia="Batang" w:hAnsi="Traditional Arabic" w:cs="Traditional Arabic" w:hint="cs"/>
          <w:sz w:val="32"/>
          <w:szCs w:val="32"/>
          <w:rtl/>
          <w:lang w:eastAsia="ar-SA"/>
        </w:rPr>
        <w:t xml:space="preserve"> </w:t>
      </w:r>
      <w:proofErr w:type="spellStart"/>
      <w:r w:rsidR="00786E3A" w:rsidRPr="006A3099">
        <w:rPr>
          <w:rFonts w:ascii="Traditional Arabic" w:eastAsia="Batang" w:hAnsi="Traditional Arabic" w:cs="Traditional Arabic" w:hint="cs"/>
          <w:sz w:val="32"/>
          <w:szCs w:val="32"/>
          <w:rtl/>
          <w:lang w:eastAsia="ar-SA"/>
        </w:rPr>
        <w:t>كإستخدام</w:t>
      </w:r>
      <w:proofErr w:type="spellEnd"/>
      <w:r w:rsidR="00786E3A" w:rsidRPr="006A3099">
        <w:rPr>
          <w:rFonts w:ascii="Traditional Arabic" w:eastAsia="Batang" w:hAnsi="Traditional Arabic" w:cs="Traditional Arabic" w:hint="cs"/>
          <w:sz w:val="32"/>
          <w:szCs w:val="32"/>
          <w:rtl/>
          <w:lang w:eastAsia="ar-SA"/>
        </w:rPr>
        <w:t xml:space="preserve"> التقنيات ووسائل التكنولوجيا</w:t>
      </w:r>
      <w:r w:rsidR="00E64582">
        <w:rPr>
          <w:rFonts w:ascii="Traditional Arabic" w:eastAsia="Batang" w:hAnsi="Traditional Arabic" w:cs="Traditional Arabic" w:hint="cs"/>
          <w:sz w:val="32"/>
          <w:szCs w:val="32"/>
          <w:rtl/>
          <w:lang w:eastAsia="ar-SA"/>
        </w:rPr>
        <w:t>،</w:t>
      </w:r>
      <w:r w:rsidR="00786E3A" w:rsidRPr="006A3099">
        <w:rPr>
          <w:rFonts w:ascii="Traditional Arabic" w:eastAsia="Batang" w:hAnsi="Traditional Arabic" w:cs="Traditional Arabic" w:hint="cs"/>
          <w:sz w:val="32"/>
          <w:szCs w:val="32"/>
          <w:rtl/>
          <w:lang w:eastAsia="ar-SA"/>
        </w:rPr>
        <w:t xml:space="preserve"> والمؤتمرات </w:t>
      </w:r>
      <w:r w:rsidR="00D901E1" w:rsidRPr="006A3099">
        <w:rPr>
          <w:rFonts w:ascii="Traditional Arabic" w:eastAsia="Batang" w:hAnsi="Traditional Arabic" w:cs="Traditional Arabic" w:hint="cs"/>
          <w:sz w:val="32"/>
          <w:szCs w:val="32"/>
          <w:rtl/>
          <w:lang w:eastAsia="ar-SA"/>
        </w:rPr>
        <w:t>ومنها التقليدي</w:t>
      </w:r>
      <w:r w:rsidR="00786E3A" w:rsidRPr="006A3099">
        <w:rPr>
          <w:rFonts w:ascii="Traditional Arabic" w:eastAsia="Batang" w:hAnsi="Traditional Arabic" w:cs="Traditional Arabic" w:hint="cs"/>
          <w:sz w:val="32"/>
          <w:szCs w:val="32"/>
          <w:rtl/>
          <w:lang w:eastAsia="ar-SA"/>
        </w:rPr>
        <w:t xml:space="preserve"> </w:t>
      </w:r>
      <w:proofErr w:type="spellStart"/>
      <w:r w:rsidR="00786E3A" w:rsidRPr="006A3099">
        <w:rPr>
          <w:rFonts w:ascii="Traditional Arabic" w:eastAsia="Batang" w:hAnsi="Traditional Arabic" w:cs="Traditional Arabic" w:hint="cs"/>
          <w:sz w:val="32"/>
          <w:szCs w:val="32"/>
          <w:rtl/>
          <w:lang w:eastAsia="ar-SA"/>
        </w:rPr>
        <w:t>كالإنتقال</w:t>
      </w:r>
      <w:proofErr w:type="spellEnd"/>
      <w:r w:rsidR="00786E3A" w:rsidRPr="006A3099">
        <w:rPr>
          <w:rFonts w:ascii="Traditional Arabic" w:eastAsia="Batang" w:hAnsi="Traditional Arabic" w:cs="Traditional Arabic" w:hint="cs"/>
          <w:sz w:val="32"/>
          <w:szCs w:val="32"/>
          <w:rtl/>
          <w:lang w:eastAsia="ar-SA"/>
        </w:rPr>
        <w:t xml:space="preserve"> لديار غير المسلمين ومخاطبتهم وجهاً لوجه</w:t>
      </w:r>
      <w:r w:rsidR="00E64582">
        <w:rPr>
          <w:rFonts w:ascii="Traditional Arabic" w:eastAsia="Batang" w:hAnsi="Traditional Arabic" w:cs="Traditional Arabic" w:hint="cs"/>
          <w:sz w:val="32"/>
          <w:szCs w:val="32"/>
          <w:rtl/>
          <w:lang w:eastAsia="ar-SA"/>
        </w:rPr>
        <w:t>.</w:t>
      </w:r>
    </w:p>
    <w:p w:rsidR="006E364F" w:rsidRPr="006A3099" w:rsidRDefault="006E364F" w:rsidP="00E64582">
      <w:pPr>
        <w:bidi w:val="0"/>
        <w:jc w:val="both"/>
        <w:rPr>
          <w:rFonts w:ascii="Traditional Arabic" w:eastAsia="Batang" w:hAnsi="Traditional Arabic" w:cs="Traditional Arabic"/>
          <w:b/>
          <w:bCs/>
          <w:color w:val="002060"/>
          <w:sz w:val="32"/>
          <w:szCs w:val="32"/>
          <w:rtl/>
          <w:lang w:eastAsia="ar-SA"/>
        </w:rPr>
      </w:pPr>
      <w:r w:rsidRPr="006A3099">
        <w:rPr>
          <w:rFonts w:ascii="Traditional Arabic" w:eastAsia="Batang" w:hAnsi="Traditional Arabic" w:cs="Traditional Arabic"/>
          <w:b/>
          <w:bCs/>
          <w:color w:val="002060"/>
          <w:sz w:val="32"/>
          <w:szCs w:val="32"/>
          <w:rtl/>
          <w:lang w:eastAsia="ar-SA"/>
        </w:rPr>
        <w:br w:type="page"/>
      </w:r>
    </w:p>
    <w:p w:rsidR="00E36077" w:rsidRPr="006A3099" w:rsidRDefault="00E36077" w:rsidP="00E64582">
      <w:pPr>
        <w:pStyle w:val="2"/>
        <w:rPr>
          <w:rtl/>
          <w:lang w:eastAsia="ar-SA"/>
        </w:rPr>
      </w:pPr>
      <w:bookmarkStart w:id="6" w:name="_Toc487665618"/>
      <w:r w:rsidRPr="006A3099">
        <w:rPr>
          <w:rtl/>
          <w:lang w:eastAsia="ar-SA"/>
        </w:rPr>
        <w:lastRenderedPageBreak/>
        <w:t>الفرع الرابع: الواقع العددي والإحصائي للأقليات المسلمة.</w:t>
      </w:r>
      <w:bookmarkEnd w:id="6"/>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بينما يرى بعض الباحثين والمهتمين </w:t>
      </w:r>
      <w:r w:rsidRPr="006A3099">
        <w:rPr>
          <w:rFonts w:ascii="Traditional Arabic" w:eastAsia="Batang" w:hAnsi="Traditional Arabic" w:cs="Traditional Arabic"/>
          <w:sz w:val="32"/>
          <w:szCs w:val="32"/>
          <w:rtl/>
          <w:lang w:eastAsia="ar-SA"/>
        </w:rPr>
        <w:t>أنّ حجم الأقليات المسلمة،</w:t>
      </w:r>
      <w:r w:rsidRPr="006A3099">
        <w:rPr>
          <w:rFonts w:ascii="Traditional Arabic" w:eastAsia="Batang" w:hAnsi="Traditional Arabic" w:cs="Traditional Arabic" w:hint="cs"/>
          <w:sz w:val="32"/>
          <w:szCs w:val="32"/>
          <w:rtl/>
          <w:lang w:eastAsia="ar-SA"/>
        </w:rPr>
        <w:t xml:space="preserve"> يصل إلى حوالي ثلث عدد المسلمين في أنحاء العالم</w:t>
      </w:r>
      <w:r w:rsidRPr="006A3099">
        <w:rPr>
          <w:rFonts w:ascii="Traditional Arabic" w:eastAsia="Batang" w:hAnsi="Traditional Arabic" w:cs="Traditional Arabic"/>
          <w:sz w:val="32"/>
          <w:szCs w:val="32"/>
          <w:rtl/>
          <w:lang w:eastAsia="ar-SA"/>
        </w:rPr>
        <w:t xml:space="preserve"> من الناحية العددية</w:t>
      </w:r>
      <w:r w:rsidRPr="006A3099">
        <w:rPr>
          <w:rFonts w:ascii="Traditional Arabic" w:eastAsia="Batang" w:hAnsi="Traditional Arabic" w:cs="Traditional Arabic"/>
          <w:sz w:val="32"/>
          <w:szCs w:val="32"/>
          <w:vertAlign w:val="superscript"/>
          <w:rtl/>
          <w:lang w:eastAsia="ar-SA"/>
        </w:rPr>
        <w:footnoteReference w:id="33"/>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يقول آخرون أن العدد الحقيقي</w:t>
      </w:r>
      <w:r w:rsidRPr="006A3099">
        <w:rPr>
          <w:rFonts w:ascii="Traditional Arabic" w:eastAsia="Batang" w:hAnsi="Traditional Arabic" w:cs="Traditional Arabic"/>
          <w:sz w:val="32"/>
          <w:szCs w:val="32"/>
          <w:rtl/>
          <w:lang w:eastAsia="ar-SA"/>
        </w:rPr>
        <w:t xml:space="preserve"> يكاد يكافئ أو يقارب، الحجم العددي للمسلمين الذين يعيشون في قلب العالم الإسلامي وأنّ انتشار الأقليات المسلمة واسع جداً</w:t>
      </w:r>
      <w:r w:rsidRPr="006A3099">
        <w:rPr>
          <w:rFonts w:ascii="Traditional Arabic" w:eastAsia="Batang" w:hAnsi="Traditional Arabic" w:cs="Traditional Arabic" w:hint="cs"/>
          <w:sz w:val="32"/>
          <w:szCs w:val="32"/>
          <w:rtl/>
          <w:lang w:eastAsia="ar-SA"/>
        </w:rPr>
        <w:t xml:space="preserve"> و</w:t>
      </w:r>
      <w:r w:rsidRPr="006A3099">
        <w:rPr>
          <w:rFonts w:ascii="Traditional Arabic" w:eastAsia="Batang" w:hAnsi="Traditional Arabic" w:cs="Traditional Arabic"/>
          <w:sz w:val="32"/>
          <w:szCs w:val="32"/>
          <w:rtl/>
          <w:lang w:eastAsia="ar-SA"/>
        </w:rPr>
        <w:t>يغطي أنحاء العالم</w:t>
      </w:r>
      <w:r w:rsidRPr="006A3099">
        <w:rPr>
          <w:rFonts w:ascii="Traditional Arabic" w:eastAsia="Batang" w:hAnsi="Traditional Arabic" w:cs="Traditional Arabic" w:hint="cs"/>
          <w:sz w:val="32"/>
          <w:szCs w:val="32"/>
          <w:rtl/>
          <w:lang w:eastAsia="ar-SA" w:bidi="ar-EG"/>
        </w:rPr>
        <w:t xml:space="preserve"> و</w:t>
      </w:r>
      <w:r w:rsidRPr="006A3099">
        <w:rPr>
          <w:rFonts w:ascii="Traditional Arabic" w:eastAsia="Batang" w:hAnsi="Traditional Arabic" w:cs="Traditional Arabic" w:hint="cs"/>
          <w:sz w:val="32"/>
          <w:szCs w:val="32"/>
          <w:rtl/>
          <w:lang w:eastAsia="ar-SA"/>
        </w:rPr>
        <w:t>أنّ</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ظاهرة</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الأقليات</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المسلمة</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آخذة</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بالتمدّد</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والتوسع،</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ومثالها</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الواضح</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الوجود</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المسلم</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غربيّ</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القارة</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الأوروبية</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ووسطها،</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وأيضاً</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أمريكا</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الشمالية</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وأسترا</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ليا،</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وهو</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وجود</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يُعدّ</w:t>
      </w:r>
      <w:r w:rsidRPr="006A3099">
        <w:rPr>
          <w:rFonts w:ascii="Traditional Arabic" w:eastAsia="Batang" w:hAnsi="Traditional Arabic" w:cs="Traditional Arabic" w:hint="cs"/>
          <w:sz w:val="32"/>
          <w:szCs w:val="32"/>
          <w:rtl/>
          <w:lang w:eastAsia="ar-SA" w:bidi="ar-EG"/>
        </w:rPr>
        <w:t xml:space="preserve"> </w:t>
      </w:r>
      <w:r w:rsidRPr="006A3099">
        <w:rPr>
          <w:rFonts w:ascii="Traditional Arabic" w:eastAsia="Batang" w:hAnsi="Traditional Arabic" w:cs="Traditional Arabic" w:hint="cs"/>
          <w:sz w:val="32"/>
          <w:szCs w:val="32"/>
          <w:rtl/>
          <w:lang w:eastAsia="ar-SA"/>
        </w:rPr>
        <w:t>بعشرات</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الملايين</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من</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المسلمين،</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ويتعاظم</w:t>
      </w:r>
      <w:r w:rsidRPr="006A3099">
        <w:rPr>
          <w:rFonts w:ascii="Traditional Arabic" w:eastAsia="Batang" w:hAnsi="Traditional Arabic" w:cs="Traditional Arabic"/>
          <w:sz w:val="32"/>
          <w:szCs w:val="32"/>
          <w:lang w:eastAsia="ar-SA"/>
        </w:rPr>
        <w:t xml:space="preserve"> </w:t>
      </w:r>
      <w:r w:rsidRPr="006A3099">
        <w:rPr>
          <w:rFonts w:ascii="Traditional Arabic" w:eastAsia="Batang" w:hAnsi="Traditional Arabic" w:cs="Traditional Arabic" w:hint="cs"/>
          <w:sz w:val="32"/>
          <w:szCs w:val="32"/>
          <w:rtl/>
          <w:lang w:eastAsia="ar-SA"/>
        </w:rPr>
        <w:t xml:space="preserve">عددياً </w:t>
      </w:r>
      <w:r w:rsidRPr="006A3099">
        <w:rPr>
          <w:rFonts w:ascii="Traditional Arabic" w:eastAsia="Batang" w:hAnsi="Traditional Arabic" w:cs="Traditional Arabic"/>
          <w:sz w:val="32"/>
          <w:szCs w:val="32"/>
          <w:vertAlign w:val="superscript"/>
          <w:rtl/>
          <w:lang w:eastAsia="ar-SA"/>
        </w:rPr>
        <w:footnoteReference w:id="34"/>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ومع ذلك فإننا لا يمكننا أن نتغافل ما يراه الآخرون من أن الواقع الإحصائي والعددي على هذا النحو غير دقيق ويرجع عدم الدقة لعدم وجود معلومات دقيقة عن الأقليات المسلمة إلى عدة أسباب منها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1 – عدم رغبة بعض الدول التي تعيش فيها الأقليات في بيان العدد الحقيقي للمسلمين حتى لا يطالبون بحقوقهم ويتعرفون على قدراتهم</w:t>
      </w:r>
      <w:r w:rsidRPr="006A3099">
        <w:rPr>
          <w:rFonts w:ascii="Traditional Arabic" w:eastAsia="Batang" w:hAnsi="Traditional Arabic" w:cs="Traditional Arabic"/>
          <w:sz w:val="32"/>
          <w:szCs w:val="32"/>
          <w:vertAlign w:val="superscript"/>
          <w:rtl/>
          <w:lang w:eastAsia="ar-SA"/>
        </w:rPr>
        <w:footnoteReference w:id="35"/>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 xml:space="preserve">وعلى سبيل المثال، فإنه حينما أجري أول تعداد سكاني في نيجيريا بعد الاستقلال عام 1963م حاولتْ كل مجموعة دينية أن تضخِّمَ من حجمها في التعداد، مما أدى إلى إهدار قيمة </w:t>
      </w:r>
      <w:proofErr w:type="gramStart"/>
      <w:r w:rsidRPr="006A3099">
        <w:rPr>
          <w:rFonts w:ascii="Traditional Arabic" w:eastAsia="Batang" w:hAnsi="Traditional Arabic" w:cs="Traditional Arabic"/>
          <w:sz w:val="32"/>
          <w:szCs w:val="32"/>
          <w:rtl/>
          <w:lang w:eastAsia="ar-SA"/>
        </w:rPr>
        <w:t xml:space="preserve">التعداد </w:t>
      </w:r>
      <w:r w:rsidRPr="006A3099">
        <w:rPr>
          <w:rFonts w:ascii="Traditional Arabic" w:eastAsia="Batang" w:hAnsi="Traditional Arabic" w:cs="Traditional Arabic"/>
          <w:sz w:val="32"/>
          <w:szCs w:val="32"/>
          <w:vertAlign w:val="superscript"/>
          <w:rtl/>
          <w:lang w:eastAsia="ar-SA"/>
        </w:rPr>
        <w:footnoteReference w:id="36"/>
      </w:r>
      <w:r w:rsidRPr="006A3099">
        <w:rPr>
          <w:rFonts w:ascii="Traditional Arabic" w:eastAsia="Batang" w:hAnsi="Traditional Arabic" w:cs="Traditional Arabic" w:hint="cs"/>
          <w:sz w:val="32"/>
          <w:szCs w:val="32"/>
          <w:rtl/>
          <w:lang w:eastAsia="ar-SA"/>
        </w:rPr>
        <w:t>.</w:t>
      </w:r>
      <w:proofErr w:type="gramEnd"/>
      <w:r w:rsidRPr="006A3099">
        <w:rPr>
          <w:rFonts w:ascii="Traditional Arabic" w:eastAsia="Batang" w:hAnsi="Traditional Arabic" w:cs="Traditional Arabic"/>
          <w:sz w:val="32"/>
          <w:szCs w:val="32"/>
          <w:rtl/>
          <w:lang w:eastAsia="ar-SA"/>
        </w:rPr>
        <w:t xml:space="preserve"> </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2 – خوف بعض المسلمين من البوح بديانتهم وبخاصة في الدول المحاربة للإسلام حتى لا ينالهم </w:t>
      </w:r>
      <w:proofErr w:type="gramStart"/>
      <w:r w:rsidRPr="006A3099">
        <w:rPr>
          <w:rFonts w:ascii="Traditional Arabic" w:eastAsia="Batang" w:hAnsi="Traditional Arabic" w:cs="Traditional Arabic" w:hint="cs"/>
          <w:sz w:val="32"/>
          <w:szCs w:val="32"/>
          <w:rtl/>
          <w:lang w:eastAsia="ar-SA"/>
        </w:rPr>
        <w:t xml:space="preserve">الأذى </w:t>
      </w:r>
      <w:r w:rsidRPr="006A3099">
        <w:rPr>
          <w:rFonts w:ascii="Traditional Arabic" w:eastAsia="Batang" w:hAnsi="Traditional Arabic" w:cs="Traditional Arabic"/>
          <w:sz w:val="32"/>
          <w:szCs w:val="32"/>
          <w:vertAlign w:val="superscript"/>
          <w:rtl/>
          <w:lang w:eastAsia="ar-SA"/>
        </w:rPr>
        <w:footnoteReference w:id="37"/>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hint="cs"/>
          <w:sz w:val="32"/>
          <w:szCs w:val="32"/>
          <w:rtl/>
          <w:lang w:eastAsia="ar-SA"/>
        </w:rPr>
        <w:t>ف</w:t>
      </w:r>
      <w:r w:rsidRPr="006A3099">
        <w:rPr>
          <w:rFonts w:ascii="Traditional Arabic" w:eastAsia="Batang" w:hAnsi="Traditional Arabic" w:cs="Traditional Arabic"/>
          <w:sz w:val="32"/>
          <w:szCs w:val="32"/>
          <w:rtl/>
          <w:lang w:eastAsia="ar-SA"/>
        </w:rPr>
        <w:t>في</w:t>
      </w:r>
      <w:proofErr w:type="gramEnd"/>
      <w:r w:rsidRPr="006A3099">
        <w:rPr>
          <w:rFonts w:ascii="Traditional Arabic" w:eastAsia="Batang" w:hAnsi="Traditional Arabic" w:cs="Traditional Arabic"/>
          <w:sz w:val="32"/>
          <w:szCs w:val="32"/>
          <w:rtl/>
          <w:lang w:eastAsia="ar-SA"/>
        </w:rPr>
        <w:t xml:space="preserve"> ظروف الاضطهاد الديني للمسلمين في بعض الدول يضطر بعضهم إلى عدم الإفصاح عن انتمائه الديني</w:t>
      </w:r>
      <w:r w:rsidRPr="006A3099">
        <w:rPr>
          <w:rFonts w:ascii="Times New Roman" w:eastAsia="Batang" w:hAnsi="Times New Roman"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 xml:space="preserve">فقد روى ريتشارد </w:t>
      </w:r>
      <w:r w:rsidRPr="006A3099">
        <w:rPr>
          <w:rFonts w:ascii="Traditional Arabic" w:eastAsia="Batang" w:hAnsi="Traditional Arabic" w:cs="Traditional Arabic"/>
          <w:sz w:val="32"/>
          <w:szCs w:val="32"/>
          <w:rtl/>
          <w:lang w:eastAsia="ar-SA"/>
        </w:rPr>
        <w:t xml:space="preserve">ويكس أن الملايين من المسلمين في الاتحاد السوفياتي الذين وُلِدوا لأبوين مسلمين، </w:t>
      </w:r>
      <w:r w:rsidRPr="006A3099">
        <w:rPr>
          <w:rFonts w:ascii="Traditional Arabic" w:eastAsia="Batang" w:hAnsi="Traditional Arabic" w:cs="Traditional Arabic" w:hint="cs"/>
          <w:sz w:val="32"/>
          <w:szCs w:val="32"/>
          <w:rtl/>
          <w:lang w:eastAsia="ar-SA"/>
        </w:rPr>
        <w:t>لم يعلنوا</w:t>
      </w:r>
      <w:r w:rsidRPr="006A3099">
        <w:rPr>
          <w:rFonts w:ascii="Traditional Arabic" w:eastAsia="Batang" w:hAnsi="Traditional Arabic" w:cs="Traditional Arabic"/>
          <w:sz w:val="32"/>
          <w:szCs w:val="32"/>
          <w:rtl/>
          <w:lang w:eastAsia="ar-SA"/>
        </w:rPr>
        <w:t xml:space="preserve"> انتماءهم للإسلام؛ نتيجة للظروف السياسية في المجتمع السوفي</w:t>
      </w:r>
      <w:r w:rsidRPr="006A3099">
        <w:rPr>
          <w:rFonts w:ascii="Traditional Arabic" w:eastAsia="Batang" w:hAnsi="Traditional Arabic" w:cs="Traditional Arabic" w:hint="cs"/>
          <w:sz w:val="32"/>
          <w:szCs w:val="32"/>
          <w:rtl/>
          <w:lang w:eastAsia="ar-SA"/>
        </w:rPr>
        <w:t>ا</w:t>
      </w:r>
      <w:r w:rsidRPr="006A3099">
        <w:rPr>
          <w:rFonts w:ascii="Traditional Arabic" w:eastAsia="Batang" w:hAnsi="Traditional Arabic" w:cs="Traditional Arabic"/>
          <w:sz w:val="32"/>
          <w:szCs w:val="32"/>
          <w:rtl/>
          <w:lang w:eastAsia="ar-SA"/>
        </w:rPr>
        <w:t>تي.</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proofErr w:type="gramStart"/>
      <w:r w:rsidRPr="006A3099">
        <w:rPr>
          <w:rFonts w:ascii="Traditional Arabic" w:eastAsia="Batang" w:hAnsi="Traditional Arabic" w:cs="Traditional Arabic" w:hint="cs"/>
          <w:sz w:val="32"/>
          <w:szCs w:val="32"/>
          <w:rtl/>
          <w:lang w:eastAsia="ar-SA"/>
        </w:rPr>
        <w:t>3- أن</w:t>
      </w:r>
      <w:proofErr w:type="gramEnd"/>
      <w:r w:rsidRPr="006A3099">
        <w:rPr>
          <w:rFonts w:ascii="Traditional Arabic" w:eastAsia="Batang" w:hAnsi="Traditional Arabic" w:cs="Traditional Arabic" w:hint="cs"/>
          <w:sz w:val="32"/>
          <w:szCs w:val="32"/>
          <w:rtl/>
          <w:lang w:eastAsia="ar-SA"/>
        </w:rPr>
        <w:t xml:space="preserve"> كثيراً من الدول ترفض إجراء إحصاء لعدد السكان في دولهم على أساس ديني بحجة ما يثيره هذا الإحصاء من النعرات الدينية والعداوات بين فئات الشعب</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ول</w:t>
      </w:r>
      <w:r w:rsidRPr="006A3099">
        <w:rPr>
          <w:rFonts w:ascii="Traditional Arabic" w:eastAsia="Batang" w:hAnsi="Traditional Arabic" w:cs="Traditional Arabic"/>
          <w:sz w:val="32"/>
          <w:szCs w:val="32"/>
          <w:rtl/>
          <w:lang w:eastAsia="ar-SA"/>
        </w:rPr>
        <w:t>قد أصدرت الولايات المتحدة</w:t>
      </w:r>
      <w:r w:rsidR="00E64582">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 xml:space="preserve">تصديقاً لذلك </w:t>
      </w:r>
      <w:r w:rsidRPr="006A3099">
        <w:rPr>
          <w:rFonts w:ascii="Traditional Arabic" w:eastAsia="Batang" w:hAnsi="Traditional Arabic" w:cs="Traditional Arabic"/>
          <w:sz w:val="32"/>
          <w:szCs w:val="32"/>
          <w:rtl/>
          <w:lang w:eastAsia="ar-SA"/>
        </w:rPr>
        <w:t>قانون عام 1976م يحظر إجبار أي شخص على الإفصاح عن انتمائه الديني</w:t>
      </w:r>
      <w:r w:rsidR="00E64582">
        <w:rPr>
          <w:rFonts w:ascii="Traditional Arabic" w:eastAsia="Batang" w:hAnsi="Traditional Arabic" w:cs="Traditional Arabic" w:hint="cs"/>
          <w:sz w:val="32"/>
          <w:szCs w:val="32"/>
          <w:rtl/>
          <w:lang w:eastAsia="ar-SA"/>
        </w:rPr>
        <w:t>.</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proofErr w:type="gramStart"/>
      <w:r w:rsidRPr="006A3099">
        <w:rPr>
          <w:rFonts w:ascii="Traditional Arabic" w:eastAsia="Batang" w:hAnsi="Traditional Arabic" w:cs="Traditional Arabic" w:hint="cs"/>
          <w:sz w:val="32"/>
          <w:szCs w:val="32"/>
          <w:rtl/>
          <w:lang w:eastAsia="ar-SA"/>
        </w:rPr>
        <w:t>4- التضارب</w:t>
      </w:r>
      <w:proofErr w:type="gramEnd"/>
      <w:r w:rsidRPr="006A3099">
        <w:rPr>
          <w:rFonts w:ascii="Traditional Arabic" w:eastAsia="Batang" w:hAnsi="Traditional Arabic" w:cs="Traditional Arabic" w:hint="cs"/>
          <w:sz w:val="32"/>
          <w:szCs w:val="32"/>
          <w:rtl/>
          <w:lang w:eastAsia="ar-SA"/>
        </w:rPr>
        <w:t xml:space="preserve"> في نتائج العديد من الإحصاءات ومثالها أن بعض المصادر الإسلامية</w:t>
      </w:r>
      <w:r w:rsidRPr="006A3099">
        <w:rPr>
          <w:rFonts w:ascii="Traditional Arabic" w:eastAsia="Batang" w:hAnsi="Traditional Arabic" w:cs="Traditional Arabic"/>
          <w:sz w:val="32"/>
          <w:szCs w:val="32"/>
          <w:rtl/>
          <w:lang w:eastAsia="ar-SA"/>
        </w:rPr>
        <w:t xml:space="preserve"> قدِّر</w:t>
      </w:r>
      <w:r w:rsidRPr="006A3099">
        <w:rPr>
          <w:rFonts w:ascii="Traditional Arabic" w:eastAsia="Batang" w:hAnsi="Traditional Arabic" w:cs="Traditional Arabic" w:hint="cs"/>
          <w:sz w:val="32"/>
          <w:szCs w:val="32"/>
          <w:rtl/>
          <w:lang w:eastAsia="ar-SA"/>
        </w:rPr>
        <w:t>ت</w:t>
      </w:r>
      <w:r w:rsidRPr="006A3099">
        <w:rPr>
          <w:rFonts w:ascii="Traditional Arabic" w:eastAsia="Batang" w:hAnsi="Traditional Arabic" w:cs="Traditional Arabic"/>
          <w:sz w:val="32"/>
          <w:szCs w:val="32"/>
          <w:rtl/>
          <w:lang w:eastAsia="ar-SA"/>
        </w:rPr>
        <w:t xml:space="preserve"> نسبة المسلمين في إثيوبيا بحوالي 55% من </w:t>
      </w:r>
      <w:proofErr w:type="spellStart"/>
      <w:r w:rsidRPr="006A3099">
        <w:rPr>
          <w:rFonts w:ascii="Traditional Arabic" w:eastAsia="Batang" w:hAnsi="Traditional Arabic" w:cs="Traditional Arabic"/>
          <w:sz w:val="32"/>
          <w:szCs w:val="32"/>
          <w:rtl/>
          <w:lang w:eastAsia="ar-SA"/>
        </w:rPr>
        <w:t>السكان،</w:t>
      </w:r>
      <w:r w:rsidRPr="006A3099">
        <w:rPr>
          <w:rFonts w:ascii="Traditional Arabic" w:eastAsia="Batang" w:hAnsi="Traditional Arabic" w:cs="Traditional Arabic" w:hint="cs"/>
          <w:sz w:val="32"/>
          <w:szCs w:val="32"/>
          <w:rtl/>
          <w:lang w:eastAsia="ar-SA"/>
        </w:rPr>
        <w:t>في</w:t>
      </w:r>
      <w:proofErr w:type="spellEnd"/>
      <w:r w:rsidRPr="006A3099">
        <w:rPr>
          <w:rFonts w:ascii="Traditional Arabic" w:eastAsia="Batang" w:hAnsi="Traditional Arabic" w:cs="Traditional Arabic" w:hint="cs"/>
          <w:sz w:val="32"/>
          <w:szCs w:val="32"/>
          <w:rtl/>
          <w:lang w:eastAsia="ar-SA"/>
        </w:rPr>
        <w:t xml:space="preserve"> حين قدرتها</w:t>
      </w:r>
      <w:r w:rsidRPr="006A3099">
        <w:rPr>
          <w:rFonts w:ascii="Traditional Arabic" w:eastAsia="Batang" w:hAnsi="Traditional Arabic" w:cs="Traditional Arabic"/>
          <w:sz w:val="32"/>
          <w:szCs w:val="32"/>
          <w:rtl/>
          <w:lang w:eastAsia="ar-SA"/>
        </w:rPr>
        <w:t xml:space="preserve"> مصادر إسلامية أخرى بحوالي 35% </w:t>
      </w:r>
      <w:r w:rsidRPr="006A3099">
        <w:rPr>
          <w:rFonts w:ascii="Traditional Arabic" w:eastAsia="Batang" w:hAnsi="Traditional Arabic" w:cs="Traditional Arabic"/>
          <w:sz w:val="32"/>
          <w:szCs w:val="32"/>
          <w:rtl/>
          <w:lang w:eastAsia="ar-SA"/>
        </w:rPr>
        <w:lastRenderedPageBreak/>
        <w:t>فقط</w:t>
      </w:r>
      <w:r w:rsidRPr="006A3099">
        <w:rPr>
          <w:rFonts w:ascii="Traditional Arabic" w:eastAsia="Batang" w:hAnsi="Traditional Arabic" w:cs="Traditional Arabic"/>
          <w:sz w:val="32"/>
          <w:szCs w:val="32"/>
          <w:vertAlign w:val="superscript"/>
          <w:rtl/>
          <w:lang w:eastAsia="ar-SA"/>
        </w:rPr>
        <w:footnoteReference w:id="38"/>
      </w:r>
      <w:r w:rsidRPr="006A3099">
        <w:rPr>
          <w:rFonts w:ascii="Traditional Arabic" w:eastAsia="Batang" w:hAnsi="Traditional Arabic" w:cs="Traditional Arabic"/>
          <w:sz w:val="32"/>
          <w:szCs w:val="32"/>
          <w:rtl/>
          <w:lang w:eastAsia="ar-SA"/>
        </w:rPr>
        <w:t>.</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proofErr w:type="gramStart"/>
      <w:r w:rsidRPr="006A3099">
        <w:rPr>
          <w:rFonts w:ascii="Traditional Arabic" w:eastAsia="Batang" w:hAnsi="Traditional Arabic" w:cs="Traditional Arabic" w:hint="cs"/>
          <w:sz w:val="32"/>
          <w:szCs w:val="32"/>
          <w:rtl/>
          <w:lang w:eastAsia="ar-SA"/>
        </w:rPr>
        <w:t>5-</w:t>
      </w:r>
      <w:r w:rsidR="00E64582">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أكثر</w:t>
      </w:r>
      <w:proofErr w:type="gramEnd"/>
      <w:r w:rsidRPr="006A3099">
        <w:rPr>
          <w:rFonts w:ascii="Traditional Arabic" w:eastAsia="Batang" w:hAnsi="Traditional Arabic" w:cs="Traditional Arabic"/>
          <w:sz w:val="32"/>
          <w:szCs w:val="32"/>
          <w:rtl/>
          <w:lang w:eastAsia="ar-SA"/>
        </w:rPr>
        <w:t xml:space="preserve"> من يقوم بهذه الإحصاءات الدول نفسها أو منظمات غير إسلامية ليس في مصلحتها بيان العدد </w:t>
      </w:r>
      <w:proofErr w:type="spellStart"/>
      <w:r w:rsidRPr="006A3099">
        <w:rPr>
          <w:rFonts w:ascii="Traditional Arabic" w:eastAsia="Batang" w:hAnsi="Traditional Arabic" w:cs="Traditional Arabic"/>
          <w:sz w:val="32"/>
          <w:szCs w:val="32"/>
          <w:rtl/>
          <w:lang w:eastAsia="ar-SA"/>
        </w:rPr>
        <w:t>الحقيق</w:t>
      </w:r>
      <w:r w:rsidRPr="006A3099">
        <w:rPr>
          <w:rFonts w:ascii="Traditional Arabic" w:eastAsia="Batang" w:hAnsi="Traditional Arabic" w:cs="Traditional Arabic" w:hint="cs"/>
          <w:sz w:val="32"/>
          <w:szCs w:val="32"/>
          <w:rtl/>
          <w:lang w:eastAsia="ar-SA"/>
        </w:rPr>
        <w:t>ى</w:t>
      </w:r>
      <w:proofErr w:type="spellEnd"/>
      <w:r w:rsidRPr="006A3099">
        <w:rPr>
          <w:rFonts w:ascii="Traditional Arabic" w:eastAsia="Batang" w:hAnsi="Traditional Arabic" w:cs="Traditional Arabic"/>
          <w:sz w:val="32"/>
          <w:szCs w:val="32"/>
          <w:rtl/>
          <w:lang w:eastAsia="ar-SA"/>
        </w:rPr>
        <w:t xml:space="preserve"> للأقليات المسلمة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rtl/>
          <w:lang w:eastAsia="ar-SA"/>
        </w:rPr>
        <w:t xml:space="preserve">إضافة إلى ذلك أن أعداد المسلمين في </w:t>
      </w:r>
      <w:proofErr w:type="spellStart"/>
      <w:r w:rsidRPr="006A3099">
        <w:rPr>
          <w:rFonts w:ascii="Traditional Arabic" w:eastAsia="Batang" w:hAnsi="Traditional Arabic" w:cs="Traditional Arabic"/>
          <w:sz w:val="32"/>
          <w:szCs w:val="32"/>
          <w:rtl/>
          <w:lang w:eastAsia="ar-SA"/>
        </w:rPr>
        <w:t>إزدياد</w:t>
      </w:r>
      <w:proofErr w:type="spellEnd"/>
      <w:r w:rsidRPr="006A3099">
        <w:rPr>
          <w:rFonts w:ascii="Traditional Arabic" w:eastAsia="Batang" w:hAnsi="Traditional Arabic" w:cs="Traditional Arabic"/>
          <w:sz w:val="32"/>
          <w:szCs w:val="32"/>
          <w:rtl/>
          <w:lang w:eastAsia="ar-SA"/>
        </w:rPr>
        <w:t xml:space="preserve"> </w:t>
      </w:r>
      <w:r w:rsidR="00E64582">
        <w:rPr>
          <w:rFonts w:ascii="Traditional Arabic" w:eastAsia="Batang" w:hAnsi="Traditional Arabic" w:cs="Traditional Arabic"/>
          <w:sz w:val="32"/>
          <w:szCs w:val="32"/>
          <w:rtl/>
          <w:lang w:eastAsia="ar-SA"/>
        </w:rPr>
        <w:t>.</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proofErr w:type="gramStart"/>
      <w:r w:rsidRPr="006A3099">
        <w:rPr>
          <w:rFonts w:ascii="Traditional Arabic" w:eastAsia="Batang" w:hAnsi="Traditional Arabic" w:cs="Traditional Arabic" w:hint="cs"/>
          <w:sz w:val="32"/>
          <w:szCs w:val="32"/>
          <w:rtl/>
          <w:lang w:eastAsia="ar-SA"/>
        </w:rPr>
        <w:t>6</w:t>
      </w:r>
      <w:r w:rsidRPr="006A3099">
        <w:rPr>
          <w:rFonts w:ascii="Traditional Arabic" w:eastAsia="Batang" w:hAnsi="Traditional Arabic" w:cs="Traditional Arabic"/>
          <w:sz w:val="32"/>
          <w:szCs w:val="32"/>
          <w:rtl/>
          <w:lang w:eastAsia="ar-SA"/>
        </w:rPr>
        <w:t>- عدم</w:t>
      </w:r>
      <w:proofErr w:type="gramEnd"/>
      <w:r w:rsidRPr="006A3099">
        <w:rPr>
          <w:rFonts w:ascii="Traditional Arabic" w:eastAsia="Batang" w:hAnsi="Traditional Arabic" w:cs="Traditional Arabic"/>
          <w:sz w:val="32"/>
          <w:szCs w:val="32"/>
          <w:rtl/>
          <w:lang w:eastAsia="ar-SA"/>
        </w:rPr>
        <w:t xml:space="preserve"> وجود منظمات إسلامية تعنى بإحصائيات المسلمين في الدول غير المسلمة </w:t>
      </w:r>
      <w:r w:rsidRPr="006A3099">
        <w:rPr>
          <w:rFonts w:ascii="Traditional Arabic" w:eastAsia="Batang" w:hAnsi="Traditional Arabic" w:cs="Traditional Arabic"/>
          <w:sz w:val="32"/>
          <w:szCs w:val="32"/>
          <w:vertAlign w:val="superscript"/>
          <w:rtl/>
          <w:lang w:eastAsia="ar-SA"/>
        </w:rPr>
        <w:footnoteReference w:id="39"/>
      </w:r>
      <w:r w:rsidR="00E64582">
        <w:rPr>
          <w:rFonts w:ascii="Traditional Arabic" w:eastAsia="Batang" w:hAnsi="Traditional Arabic" w:cs="Traditional Arabic" w:hint="cs"/>
          <w:sz w:val="32"/>
          <w:szCs w:val="32"/>
          <w:rtl/>
          <w:lang w:eastAsia="ar-SA"/>
        </w:rPr>
        <w:t>.</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 وبينما الوضع الإحصائي كذلك مرتبك ولا يُقْدّر الواقع الإحصائي والعدد الحقيقي للأقليات المسلمة حول العالم على وجه الدقة بقى أن نشير إلى آخر إحصاء توصلنا إليه </w:t>
      </w:r>
      <w:r w:rsidRPr="006A3099">
        <w:rPr>
          <w:rFonts w:ascii="Traditional Arabic" w:eastAsia="Batang" w:hAnsi="Traditional Arabic" w:cs="Traditional Arabic"/>
          <w:sz w:val="32"/>
          <w:szCs w:val="32"/>
          <w:vertAlign w:val="superscript"/>
          <w:rtl/>
          <w:lang w:eastAsia="ar-SA"/>
        </w:rPr>
        <w:footnoteReference w:id="40"/>
      </w:r>
      <w:r w:rsidRPr="006A3099">
        <w:rPr>
          <w:rFonts w:ascii="Traditional Arabic" w:eastAsia="Batang" w:hAnsi="Traditional Arabic" w:cs="Traditional Arabic" w:hint="cs"/>
          <w:sz w:val="32"/>
          <w:szCs w:val="32"/>
          <w:rtl/>
          <w:lang w:eastAsia="ar-SA"/>
        </w:rPr>
        <w:t>يشير إلى أن تعدد المسلمين حول العالم عموماً قد وصل إلى (1.619.314.000) تعيش منهم نسبة (62.1</w:t>
      </w:r>
      <w:proofErr w:type="gramStart"/>
      <w:r w:rsidRPr="006A3099">
        <w:rPr>
          <w:rFonts w:ascii="Traditional Arabic" w:eastAsia="Batang" w:hAnsi="Traditional Arabic" w:cs="Traditional Arabic" w:hint="cs"/>
          <w:sz w:val="32"/>
          <w:szCs w:val="32"/>
          <w:rtl/>
          <w:lang w:eastAsia="ar-SA"/>
        </w:rPr>
        <w:t>% )في</w:t>
      </w:r>
      <w:proofErr w:type="gramEnd"/>
      <w:r w:rsidRPr="006A3099">
        <w:rPr>
          <w:rFonts w:ascii="Traditional Arabic" w:eastAsia="Batang" w:hAnsi="Traditional Arabic" w:cs="Traditional Arabic" w:hint="cs"/>
          <w:sz w:val="32"/>
          <w:szCs w:val="32"/>
          <w:rtl/>
          <w:lang w:eastAsia="ar-SA"/>
        </w:rPr>
        <w:t xml:space="preserve"> منطقة آسيا والمحيط الهادي</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ونسبة (19.9%) في الشرق الأوسط وشمال أفريقيا ونسبة (15%) في أفريقيا جنوب الصحراء الكبرى</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ونسبة(2.7% )في أوروبا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ونسبة(0.3% )في </w:t>
      </w:r>
      <w:proofErr w:type="spellStart"/>
      <w:r w:rsidRPr="006A3099">
        <w:rPr>
          <w:rFonts w:ascii="Traditional Arabic" w:eastAsia="Batang" w:hAnsi="Traditional Arabic" w:cs="Traditional Arabic" w:hint="cs"/>
          <w:sz w:val="32"/>
          <w:szCs w:val="32"/>
          <w:rtl/>
          <w:lang w:eastAsia="ar-SA"/>
        </w:rPr>
        <w:t>الأمريكتين</w:t>
      </w:r>
      <w:proofErr w:type="spellEnd"/>
      <w:r w:rsidRPr="006A3099">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sz w:val="32"/>
          <w:szCs w:val="32"/>
          <w:rtl/>
          <w:lang w:eastAsia="ar-SA"/>
        </w:rPr>
        <w:t xml:space="preserve"> </w:t>
      </w:r>
    </w:p>
    <w:p w:rsidR="00E36077" w:rsidRPr="006A3099" w:rsidRDefault="00E36077"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ورغم ما تقدم فإن الأقليات المسلمة تبقى حقيقة لها واقعها وطموحاتها ومشكلاتها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سواء تم تقدير أعدادها الحقيقة على نحو صحيح أو لم تقدر أعدادها المتنامية على وجه الدقة.</w:t>
      </w:r>
    </w:p>
    <w:p w:rsidR="00F65243" w:rsidRPr="006A3099" w:rsidRDefault="00F65243" w:rsidP="00E64582">
      <w:pPr>
        <w:widowControl w:val="0"/>
        <w:spacing w:after="0" w:line="228" w:lineRule="auto"/>
        <w:jc w:val="both"/>
        <w:rPr>
          <w:rFonts w:ascii="Traditional Arabic" w:eastAsia="Batang" w:hAnsi="Traditional Arabic" w:cs="Traditional Arabic"/>
          <w:sz w:val="32"/>
          <w:szCs w:val="32"/>
          <w:rtl/>
          <w:lang w:eastAsia="ar-SA"/>
        </w:rPr>
      </w:pPr>
    </w:p>
    <w:p w:rsidR="00A53E6D" w:rsidRPr="006A3099" w:rsidRDefault="00A53E6D" w:rsidP="00E64582">
      <w:pPr>
        <w:bidi w:val="0"/>
        <w:jc w:val="both"/>
        <w:rPr>
          <w:sz w:val="32"/>
          <w:szCs w:val="32"/>
          <w:rtl/>
        </w:rPr>
      </w:pPr>
      <w:r w:rsidRPr="006A3099">
        <w:rPr>
          <w:sz w:val="32"/>
          <w:szCs w:val="32"/>
          <w:rtl/>
        </w:rPr>
        <w:br w:type="page"/>
      </w:r>
    </w:p>
    <w:p w:rsidR="00A53E6D" w:rsidRPr="006A3099" w:rsidRDefault="00A53E6D" w:rsidP="00E64582">
      <w:pPr>
        <w:pStyle w:val="2"/>
        <w:rPr>
          <w:rtl/>
          <w:lang w:eastAsia="ar-SA"/>
        </w:rPr>
      </w:pPr>
      <w:bookmarkStart w:id="7" w:name="_Toc487665619"/>
      <w:r w:rsidRPr="006A3099">
        <w:rPr>
          <w:rtl/>
          <w:lang w:eastAsia="ar-SA"/>
        </w:rPr>
        <w:lastRenderedPageBreak/>
        <w:t>الفرع الخامس: إيجابيات الوجود الإسلامي للأقليات المسلمة خارج ديار الاسلام.</w:t>
      </w:r>
      <w:bookmarkEnd w:id="7"/>
    </w:p>
    <w:p w:rsidR="005708B0" w:rsidRPr="006A3099" w:rsidRDefault="0031706A"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 xml:space="preserve">وللحقيقة </w:t>
      </w:r>
      <w:r w:rsidR="005708B0" w:rsidRPr="006A3099">
        <w:rPr>
          <w:rFonts w:ascii="Traditional Arabic" w:eastAsia="Batang" w:hAnsi="Traditional Arabic" w:cs="Traditional Arabic" w:hint="cs"/>
          <w:sz w:val="32"/>
          <w:szCs w:val="32"/>
          <w:rtl/>
          <w:lang w:eastAsia="ar-SA"/>
        </w:rPr>
        <w:t xml:space="preserve">فإن </w:t>
      </w:r>
      <w:r w:rsidR="0016665B" w:rsidRPr="006A3099">
        <w:rPr>
          <w:rFonts w:ascii="Traditional Arabic" w:eastAsia="Batang" w:hAnsi="Traditional Arabic" w:cs="Traditional Arabic" w:hint="cs"/>
          <w:sz w:val="32"/>
          <w:szCs w:val="32"/>
          <w:rtl/>
          <w:lang w:eastAsia="ar-SA"/>
        </w:rPr>
        <w:t>إيجابيات</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الوجود</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الإسلامي</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للأقليات</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المسلمة</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خارج</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ديار</w:t>
      </w:r>
      <w:r w:rsidR="0016665B" w:rsidRPr="006A3099">
        <w:rPr>
          <w:rFonts w:ascii="Traditional Arabic" w:eastAsia="Batang" w:hAnsi="Traditional Arabic" w:cs="Traditional Arabic"/>
          <w:sz w:val="32"/>
          <w:szCs w:val="32"/>
          <w:rtl/>
          <w:lang w:eastAsia="ar-SA"/>
        </w:rPr>
        <w:t xml:space="preserve"> </w:t>
      </w:r>
      <w:r w:rsidR="0016665B" w:rsidRPr="006A3099">
        <w:rPr>
          <w:rFonts w:ascii="Traditional Arabic" w:eastAsia="Batang" w:hAnsi="Traditional Arabic" w:cs="Traditional Arabic" w:hint="cs"/>
          <w:sz w:val="32"/>
          <w:szCs w:val="32"/>
          <w:rtl/>
          <w:lang w:eastAsia="ar-SA"/>
        </w:rPr>
        <w:t>الاسلام كثيرة ولا متناهية وتتحقق في الكثير من الجوانب ولكنها نحاول أن نتطرق لبعضها في نقاط كالآتي</w:t>
      </w:r>
      <w:r w:rsidR="00E64582">
        <w:rPr>
          <w:rFonts w:ascii="Traditional Arabic" w:eastAsia="Batang" w:hAnsi="Traditional Arabic" w:cs="Traditional Arabic" w:hint="cs"/>
          <w:sz w:val="32"/>
          <w:szCs w:val="32"/>
          <w:rtl/>
          <w:lang w:eastAsia="ar-SA"/>
        </w:rPr>
        <w:t>:</w:t>
      </w:r>
    </w:p>
    <w:p w:rsidR="00596A26" w:rsidRPr="006A3099" w:rsidRDefault="001D2F79" w:rsidP="00E64582">
      <w:pPr>
        <w:widowControl w:val="0"/>
        <w:numPr>
          <w:ilvl w:val="0"/>
          <w:numId w:val="4"/>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bidi="ar-EG"/>
        </w:rPr>
        <w:t xml:space="preserve">دعم مجتمعات الأغلبية </w:t>
      </w:r>
      <w:r w:rsidR="0016665B" w:rsidRPr="006A3099">
        <w:rPr>
          <w:rFonts w:ascii="Traditional Arabic" w:eastAsia="Batang" w:hAnsi="Traditional Arabic" w:cs="Traditional Arabic" w:hint="cs"/>
          <w:b/>
          <w:bCs/>
          <w:sz w:val="32"/>
          <w:szCs w:val="32"/>
          <w:rtl/>
          <w:lang w:eastAsia="ar-SA" w:bidi="ar-EG"/>
        </w:rPr>
        <w:t>غير</w:t>
      </w:r>
      <w:r w:rsidR="0016665B" w:rsidRPr="006A3099">
        <w:rPr>
          <w:rFonts w:ascii="Traditional Arabic" w:eastAsia="Batang" w:hAnsi="Traditional Arabic" w:cs="Traditional Arabic"/>
          <w:b/>
          <w:bCs/>
          <w:sz w:val="32"/>
          <w:szCs w:val="32"/>
          <w:rtl/>
          <w:lang w:eastAsia="ar-SA" w:bidi="ar-EG"/>
        </w:rPr>
        <w:t xml:space="preserve"> </w:t>
      </w:r>
      <w:r w:rsidR="0016665B" w:rsidRPr="006A3099">
        <w:rPr>
          <w:rFonts w:ascii="Traditional Arabic" w:eastAsia="Batang" w:hAnsi="Traditional Arabic" w:cs="Traditional Arabic" w:hint="cs"/>
          <w:b/>
          <w:bCs/>
          <w:sz w:val="32"/>
          <w:szCs w:val="32"/>
          <w:rtl/>
          <w:lang w:eastAsia="ar-SA" w:bidi="ar-EG"/>
        </w:rPr>
        <w:t>الإسلامية</w:t>
      </w:r>
      <w:r w:rsidR="0016665B" w:rsidRPr="006A3099">
        <w:rPr>
          <w:rFonts w:ascii="Traditional Arabic" w:eastAsia="Batang" w:hAnsi="Traditional Arabic" w:cs="Traditional Arabic"/>
          <w:b/>
          <w:bCs/>
          <w:sz w:val="32"/>
          <w:szCs w:val="32"/>
          <w:rtl/>
          <w:lang w:eastAsia="ar-SA" w:bidi="ar-EG"/>
        </w:rPr>
        <w:t xml:space="preserve"> </w:t>
      </w:r>
      <w:r w:rsidRPr="006A3099">
        <w:rPr>
          <w:rFonts w:ascii="Traditional Arabic" w:eastAsia="Batang" w:hAnsi="Traditional Arabic" w:cs="Traditional Arabic" w:hint="cs"/>
          <w:b/>
          <w:bCs/>
          <w:sz w:val="32"/>
          <w:szCs w:val="32"/>
          <w:rtl/>
          <w:lang w:eastAsia="ar-SA" w:bidi="ar-EG"/>
        </w:rPr>
        <w:t>علمياً وفنياً</w:t>
      </w:r>
      <w:r w:rsidR="00E64582">
        <w:rPr>
          <w:rFonts w:ascii="Traditional Arabic" w:eastAsia="Batang" w:hAnsi="Traditional Arabic" w:cs="Traditional Arabic" w:hint="cs"/>
          <w:b/>
          <w:bCs/>
          <w:sz w:val="32"/>
          <w:szCs w:val="32"/>
          <w:rtl/>
          <w:lang w:eastAsia="ar-SA"/>
        </w:rPr>
        <w:t>:</w:t>
      </w:r>
    </w:p>
    <w:p w:rsidR="00C43F41" w:rsidRPr="006A3099" w:rsidRDefault="0016665B" w:rsidP="00E64582">
      <w:pPr>
        <w:widowControl w:val="0"/>
        <w:spacing w:after="0" w:line="228" w:lineRule="auto"/>
        <w:contextualSpacing/>
        <w:jc w:val="both"/>
        <w:rPr>
          <w:rFonts w:ascii="Traditional Arabic" w:eastAsia="Batang" w:hAnsi="Traditional Arabic" w:cs="Traditional Arabic"/>
          <w:sz w:val="32"/>
          <w:szCs w:val="32"/>
          <w:lang w:eastAsia="ar-SA" w:bidi="ar-EG"/>
        </w:rPr>
      </w:pPr>
      <w:r w:rsidRPr="006A3099">
        <w:rPr>
          <w:rFonts w:ascii="Traditional Arabic" w:eastAsia="Batang" w:hAnsi="Traditional Arabic" w:cs="Traditional Arabic" w:hint="cs"/>
          <w:sz w:val="32"/>
          <w:szCs w:val="32"/>
          <w:rtl/>
          <w:lang w:eastAsia="ar-SA" w:bidi="ar-EG"/>
        </w:rPr>
        <w:t xml:space="preserve">حيث </w:t>
      </w:r>
      <w:r w:rsidR="001D2F79" w:rsidRPr="006A3099">
        <w:rPr>
          <w:rFonts w:ascii="Traditional Arabic" w:eastAsia="Batang" w:hAnsi="Traditional Arabic" w:cs="Traditional Arabic" w:hint="cs"/>
          <w:sz w:val="32"/>
          <w:szCs w:val="32"/>
          <w:rtl/>
          <w:lang w:eastAsia="ar-SA" w:bidi="ar-EG"/>
        </w:rPr>
        <w:t xml:space="preserve">تعتبر الكثير من دول العالم المتقدم كأوروبا وأمريكا وكندا واليابان وغيرها من الدول التي حققت قفزات علمية وتكنولوجية </w:t>
      </w:r>
      <w:proofErr w:type="spellStart"/>
      <w:r w:rsidR="001D2F79" w:rsidRPr="006A3099">
        <w:rPr>
          <w:rFonts w:ascii="Traditional Arabic" w:eastAsia="Batang" w:hAnsi="Traditional Arabic" w:cs="Traditional Arabic" w:hint="cs"/>
          <w:sz w:val="32"/>
          <w:szCs w:val="32"/>
          <w:rtl/>
          <w:lang w:eastAsia="ar-SA" w:bidi="ar-EG"/>
        </w:rPr>
        <w:t>وإقتصادية</w:t>
      </w:r>
      <w:proofErr w:type="spellEnd"/>
      <w:r w:rsidR="005708B0" w:rsidRPr="006A3099">
        <w:rPr>
          <w:rFonts w:ascii="Traditional Arabic" w:eastAsia="Batang" w:hAnsi="Traditional Arabic" w:cs="Traditional Arabic" w:hint="cs"/>
          <w:sz w:val="32"/>
          <w:szCs w:val="32"/>
          <w:rtl/>
          <w:lang w:eastAsia="ar-SA" w:bidi="ar-EG"/>
        </w:rPr>
        <w:t xml:space="preserve"> فأصبحت</w:t>
      </w:r>
      <w:r w:rsidR="001D2F79" w:rsidRPr="006A3099">
        <w:rPr>
          <w:rFonts w:ascii="Traditional Arabic" w:eastAsia="Batang" w:hAnsi="Traditional Arabic" w:cs="Traditional Arabic" w:hint="cs"/>
          <w:sz w:val="32"/>
          <w:szCs w:val="32"/>
          <w:rtl/>
          <w:lang w:eastAsia="ar-SA" w:bidi="ar-EG"/>
        </w:rPr>
        <w:t xml:space="preserve"> من المقاصد الكبرى التي تتوافد عليها الخبرات المتقدمة من العلماء والفنيين </w:t>
      </w:r>
      <w:proofErr w:type="spellStart"/>
      <w:r w:rsidR="001D2F79" w:rsidRPr="006A3099">
        <w:rPr>
          <w:rFonts w:ascii="Traditional Arabic" w:eastAsia="Batang" w:hAnsi="Traditional Arabic" w:cs="Traditional Arabic" w:hint="cs"/>
          <w:sz w:val="32"/>
          <w:szCs w:val="32"/>
          <w:rtl/>
          <w:lang w:eastAsia="ar-SA" w:bidi="ar-EG"/>
        </w:rPr>
        <w:t>والأكادميين</w:t>
      </w:r>
      <w:proofErr w:type="spellEnd"/>
      <w:r w:rsidR="001D2F79" w:rsidRPr="006A3099">
        <w:rPr>
          <w:rFonts w:ascii="Traditional Arabic" w:eastAsia="Batang" w:hAnsi="Traditional Arabic" w:cs="Traditional Arabic" w:hint="cs"/>
          <w:sz w:val="32"/>
          <w:szCs w:val="32"/>
          <w:rtl/>
          <w:lang w:eastAsia="ar-SA" w:bidi="ar-EG"/>
        </w:rPr>
        <w:t xml:space="preserve"> من دول العالم الإسلامي</w:t>
      </w:r>
      <w:r w:rsidR="00E64582">
        <w:rPr>
          <w:rFonts w:ascii="Traditional Arabic" w:eastAsia="Batang" w:hAnsi="Traditional Arabic" w:cs="Traditional Arabic" w:hint="cs"/>
          <w:sz w:val="32"/>
          <w:szCs w:val="32"/>
          <w:rtl/>
          <w:lang w:eastAsia="ar-SA" w:bidi="ar-EG"/>
        </w:rPr>
        <w:t>،</w:t>
      </w:r>
      <w:r w:rsidR="001D2F79" w:rsidRPr="006A3099">
        <w:rPr>
          <w:rFonts w:ascii="Traditional Arabic" w:eastAsia="Batang" w:hAnsi="Traditional Arabic" w:cs="Traditional Arabic" w:hint="cs"/>
          <w:sz w:val="32"/>
          <w:szCs w:val="32"/>
          <w:rtl/>
          <w:lang w:eastAsia="ar-SA" w:bidi="ar-EG"/>
        </w:rPr>
        <w:t xml:space="preserve"> </w:t>
      </w:r>
      <w:proofErr w:type="gramStart"/>
      <w:r w:rsidR="001D2F79" w:rsidRPr="006A3099">
        <w:rPr>
          <w:rFonts w:ascii="Traditional Arabic" w:eastAsia="Batang" w:hAnsi="Traditional Arabic" w:cs="Traditional Arabic" w:hint="cs"/>
          <w:sz w:val="32"/>
          <w:szCs w:val="32"/>
          <w:rtl/>
          <w:lang w:eastAsia="ar-SA" w:bidi="ar-EG"/>
        </w:rPr>
        <w:t>ولاشك</w:t>
      </w:r>
      <w:proofErr w:type="gramEnd"/>
      <w:r w:rsidR="001D2F79" w:rsidRPr="006A3099">
        <w:rPr>
          <w:rFonts w:ascii="Traditional Arabic" w:eastAsia="Batang" w:hAnsi="Traditional Arabic" w:cs="Traditional Arabic" w:hint="cs"/>
          <w:sz w:val="32"/>
          <w:szCs w:val="32"/>
          <w:rtl/>
          <w:lang w:eastAsia="ar-SA" w:bidi="ar-EG"/>
        </w:rPr>
        <w:t xml:space="preserve"> أن لهم إسهاماتهم الكبيرة في تطوير العلوم والتكنولوجيا ودعم الجامعات والطلاب فلا تكاد الجامعات الكبرى والمؤسسات العلمية </w:t>
      </w:r>
      <w:r w:rsidR="005708B0" w:rsidRPr="006A3099">
        <w:rPr>
          <w:rFonts w:ascii="Traditional Arabic" w:eastAsia="Batang" w:hAnsi="Traditional Arabic" w:cs="Traditional Arabic" w:hint="cs"/>
          <w:sz w:val="32"/>
          <w:szCs w:val="32"/>
          <w:rtl/>
          <w:lang w:eastAsia="ar-SA" w:bidi="ar-EG"/>
        </w:rPr>
        <w:t xml:space="preserve">في هذه البلدان </w:t>
      </w:r>
      <w:r w:rsidR="001D2F79" w:rsidRPr="006A3099">
        <w:rPr>
          <w:rFonts w:ascii="Traditional Arabic" w:eastAsia="Batang" w:hAnsi="Traditional Arabic" w:cs="Traditional Arabic" w:hint="cs"/>
          <w:sz w:val="32"/>
          <w:szCs w:val="32"/>
          <w:rtl/>
          <w:lang w:eastAsia="ar-SA" w:bidi="ar-EG"/>
        </w:rPr>
        <w:t>تخلو من علماء مسلمين</w:t>
      </w:r>
      <w:r w:rsidR="005708B0" w:rsidRPr="006A3099">
        <w:rPr>
          <w:rFonts w:ascii="Traditional Arabic" w:eastAsia="Batang" w:hAnsi="Traditional Arabic" w:cs="Traditional Arabic" w:hint="cs"/>
          <w:sz w:val="32"/>
          <w:szCs w:val="32"/>
          <w:rtl/>
          <w:lang w:eastAsia="ar-SA" w:bidi="ar-EG"/>
        </w:rPr>
        <w:t xml:space="preserve"> على مستوى علمي وفني وأكاديمي متقدم</w:t>
      </w:r>
      <w:r w:rsidR="00E64582">
        <w:rPr>
          <w:rFonts w:ascii="Traditional Arabic" w:eastAsia="Batang" w:hAnsi="Traditional Arabic" w:cs="Traditional Arabic" w:hint="cs"/>
          <w:sz w:val="32"/>
          <w:szCs w:val="32"/>
          <w:rtl/>
          <w:lang w:eastAsia="ar-SA" w:bidi="ar-EG"/>
        </w:rPr>
        <w:t>.</w:t>
      </w:r>
    </w:p>
    <w:p w:rsidR="00596A26" w:rsidRPr="006A3099" w:rsidRDefault="00596A26" w:rsidP="00E64582">
      <w:pPr>
        <w:widowControl w:val="0"/>
        <w:numPr>
          <w:ilvl w:val="0"/>
          <w:numId w:val="4"/>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دعم الثقافة والفكر في المجتمعات غير الإسلامية</w:t>
      </w:r>
      <w:r w:rsidR="00E64582">
        <w:rPr>
          <w:rFonts w:ascii="Traditional Arabic" w:eastAsia="Batang" w:hAnsi="Traditional Arabic" w:cs="Traditional Arabic"/>
          <w:b/>
          <w:bCs/>
          <w:sz w:val="32"/>
          <w:szCs w:val="32"/>
          <w:rtl/>
          <w:lang w:eastAsia="ar-SA"/>
        </w:rPr>
        <w:t>:</w:t>
      </w:r>
    </w:p>
    <w:p w:rsidR="00C43F41" w:rsidRPr="006A3099" w:rsidRDefault="00596A26" w:rsidP="00E64582">
      <w:pPr>
        <w:widowControl w:val="0"/>
        <w:spacing w:after="0" w:line="228" w:lineRule="auto"/>
        <w:contextualSpacing/>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sz w:val="32"/>
          <w:szCs w:val="32"/>
          <w:rtl/>
          <w:lang w:eastAsia="ar-SA"/>
        </w:rPr>
        <w:t>لا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شك</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المسلمين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يحتفظون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بمخزون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ثقافي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وفكري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كبير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يمكن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خلاله</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المساعدة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إثراء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الفكر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والثقافة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العالمية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حيث</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بدأت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تتشكل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عند</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الأقليات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المسلمة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وخاصة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أبناء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الجيل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الجديد</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ثقافة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إسلامية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تناسب</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كافة المجتمعات من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غير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تتخلى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أسس</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وقواعد</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وثوابت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حضارتنا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وديننا</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ومع</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اعتماد</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تدريس</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الدين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الإسلامي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والثقافة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الإسلامية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المدارس</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 دول الأكثرية غير المسلمة فإنه أمر يساعد</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إيجاد</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أرضية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مشتركة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الثقافة الإسلامية ومختلف الثقافات العالمية</w:t>
      </w:r>
      <w:r w:rsidR="00E64582">
        <w:rPr>
          <w:rFonts w:ascii="Traditional Arabic" w:eastAsia="Batang" w:hAnsi="Traditional Arabic" w:cs="Traditional Arabic"/>
          <w:sz w:val="32"/>
          <w:szCs w:val="32"/>
          <w:rtl/>
          <w:lang w:eastAsia="ar-SA"/>
        </w:rPr>
        <w:t>.</w:t>
      </w:r>
    </w:p>
    <w:p w:rsidR="00C43F41" w:rsidRPr="006A3099" w:rsidRDefault="00596A26" w:rsidP="00E64582">
      <w:pPr>
        <w:widowControl w:val="0"/>
        <w:numPr>
          <w:ilvl w:val="0"/>
          <w:numId w:val="4"/>
        </w:numPr>
        <w:spacing w:after="0" w:line="228" w:lineRule="auto"/>
        <w:contextualSpacing/>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b/>
          <w:bCs/>
          <w:sz w:val="32"/>
          <w:szCs w:val="32"/>
          <w:rtl/>
          <w:lang w:eastAsia="ar-SA"/>
        </w:rPr>
        <w:t>دعم</w:t>
      </w:r>
      <w:r w:rsidRPr="006A3099">
        <w:rPr>
          <w:rFonts w:ascii="Traditional Arabic" w:eastAsia="Batang" w:hAnsi="Traditional Arabic" w:cs="Traditional Arabic"/>
          <w:b/>
          <w:bCs/>
          <w:sz w:val="32"/>
          <w:szCs w:val="32"/>
          <w:rtl/>
          <w:lang w:eastAsia="ar-SA"/>
        </w:rPr>
        <w:t xml:space="preserve"> </w:t>
      </w:r>
      <w:r w:rsidRPr="006A3099">
        <w:rPr>
          <w:rFonts w:ascii="Traditional Arabic" w:eastAsia="Batang" w:hAnsi="Traditional Arabic" w:cs="Traditional Arabic" w:hint="cs"/>
          <w:b/>
          <w:bCs/>
          <w:sz w:val="32"/>
          <w:szCs w:val="32"/>
          <w:rtl/>
          <w:lang w:eastAsia="ar-SA"/>
        </w:rPr>
        <w:t>القيم والأخلاقيات</w:t>
      </w:r>
      <w:r w:rsidRPr="006A3099">
        <w:rPr>
          <w:rFonts w:ascii="Traditional Arabic" w:eastAsia="Batang" w:hAnsi="Traditional Arabic" w:cs="Traditional Arabic"/>
          <w:b/>
          <w:bCs/>
          <w:sz w:val="32"/>
          <w:szCs w:val="32"/>
          <w:rtl/>
          <w:lang w:eastAsia="ar-SA"/>
        </w:rPr>
        <w:t xml:space="preserve"> </w:t>
      </w:r>
      <w:r w:rsidRPr="006A3099">
        <w:rPr>
          <w:rFonts w:ascii="Traditional Arabic" w:eastAsia="Batang" w:hAnsi="Traditional Arabic" w:cs="Traditional Arabic" w:hint="cs"/>
          <w:b/>
          <w:bCs/>
          <w:sz w:val="32"/>
          <w:szCs w:val="32"/>
          <w:rtl/>
          <w:lang w:eastAsia="ar-SA"/>
        </w:rPr>
        <w:t>في مجتمع الأغلبية</w:t>
      </w:r>
      <w:r w:rsidR="00E64582">
        <w:rPr>
          <w:rFonts w:ascii="Traditional Arabic" w:eastAsia="Batang" w:hAnsi="Traditional Arabic" w:cs="Traditional Arabic" w:hint="cs"/>
          <w:b/>
          <w:bCs/>
          <w:sz w:val="32"/>
          <w:szCs w:val="32"/>
          <w:rtl/>
          <w:lang w:eastAsia="ar-SA"/>
        </w:rPr>
        <w:t>:</w:t>
      </w:r>
    </w:p>
    <w:p w:rsidR="00C43F41" w:rsidRPr="006A3099" w:rsidRDefault="00596A26" w:rsidP="00E64582">
      <w:pPr>
        <w:widowControl w:val="0"/>
        <w:spacing w:after="0" w:line="228" w:lineRule="auto"/>
        <w:contextualSpacing/>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sz w:val="32"/>
          <w:szCs w:val="32"/>
          <w:rtl/>
          <w:lang w:eastAsia="ar-SA"/>
        </w:rPr>
        <w:t>القيم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الأخلاقية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الأديان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واحدة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ولذلك</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يمكن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للجاليات والأقليات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الإسلامية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تقوم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بدور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كبير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المحافظة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العائلة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وتربية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الأبناء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تربية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مستقيمة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واحترام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الكبار</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وصون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الحقوق</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ومحاربة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تفكك</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الأسرة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والفواحش</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والمنكرات</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بحيث</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يتم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تشكيل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جمعيات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مشركة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المسلمين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وغيرهم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لمحاربة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المخدرات</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والإجهاض</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والحرية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الجنسية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وما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شابه</w:t>
      </w:r>
      <w:r w:rsidRPr="006A3099">
        <w:rPr>
          <w:rStyle w:val="a4"/>
          <w:rFonts w:ascii="Traditional Arabic" w:eastAsia="Batang" w:hAnsi="Traditional Arabic"/>
          <w:sz w:val="32"/>
          <w:szCs w:val="32"/>
          <w:rtl/>
          <w:lang w:eastAsia="ar-SA"/>
        </w:rPr>
        <w:footnoteReference w:id="41"/>
      </w:r>
      <w:r w:rsidR="00E64582">
        <w:rPr>
          <w:rFonts w:ascii="Traditional Arabic" w:eastAsia="Batang" w:hAnsi="Traditional Arabic" w:cs="Traditional Arabic"/>
          <w:b/>
          <w:bCs/>
          <w:sz w:val="32"/>
          <w:szCs w:val="32"/>
          <w:rtl/>
          <w:lang w:eastAsia="ar-SA"/>
        </w:rPr>
        <w:t>.</w:t>
      </w:r>
    </w:p>
    <w:p w:rsidR="00596A26" w:rsidRPr="006A3099" w:rsidRDefault="00596A26" w:rsidP="00E64582">
      <w:pPr>
        <w:widowControl w:val="0"/>
        <w:numPr>
          <w:ilvl w:val="0"/>
          <w:numId w:val="4"/>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القيام بأدوار وخدمات</w:t>
      </w:r>
      <w:r w:rsidRPr="006A3099">
        <w:rPr>
          <w:rFonts w:ascii="Traditional Arabic" w:eastAsia="Batang" w:hAnsi="Traditional Arabic" w:cs="Traditional Arabic"/>
          <w:b/>
          <w:bCs/>
          <w:sz w:val="32"/>
          <w:szCs w:val="32"/>
          <w:rtl/>
          <w:lang w:eastAsia="ar-SA"/>
        </w:rPr>
        <w:t xml:space="preserve"> </w:t>
      </w:r>
      <w:r w:rsidRPr="006A3099">
        <w:rPr>
          <w:rFonts w:ascii="Traditional Arabic" w:eastAsia="Batang" w:hAnsi="Traditional Arabic" w:cs="Traditional Arabic" w:hint="cs"/>
          <w:b/>
          <w:bCs/>
          <w:sz w:val="32"/>
          <w:szCs w:val="32"/>
          <w:rtl/>
          <w:lang w:eastAsia="ar-SA"/>
        </w:rPr>
        <w:t>إنسانية</w:t>
      </w:r>
      <w:r w:rsidRPr="006A3099">
        <w:rPr>
          <w:rFonts w:ascii="Traditional Arabic" w:eastAsia="Batang" w:hAnsi="Traditional Arabic" w:cs="Traditional Arabic"/>
          <w:b/>
          <w:bCs/>
          <w:sz w:val="32"/>
          <w:szCs w:val="32"/>
          <w:rtl/>
          <w:lang w:eastAsia="ar-SA"/>
        </w:rPr>
        <w:t xml:space="preserve"> </w:t>
      </w:r>
      <w:r w:rsidRPr="006A3099">
        <w:rPr>
          <w:rFonts w:ascii="Traditional Arabic" w:eastAsia="Batang" w:hAnsi="Traditional Arabic" w:cs="Traditional Arabic" w:hint="cs"/>
          <w:b/>
          <w:bCs/>
          <w:sz w:val="32"/>
          <w:szCs w:val="32"/>
          <w:rtl/>
          <w:lang w:eastAsia="ar-SA"/>
        </w:rPr>
        <w:t>وخيرية</w:t>
      </w:r>
      <w:r w:rsidR="00E64582">
        <w:rPr>
          <w:rFonts w:ascii="Traditional Arabic" w:eastAsia="Batang" w:hAnsi="Traditional Arabic" w:cs="Traditional Arabic"/>
          <w:b/>
          <w:bCs/>
          <w:sz w:val="32"/>
          <w:szCs w:val="32"/>
          <w:rtl/>
          <w:lang w:eastAsia="ar-SA"/>
        </w:rPr>
        <w:t>:</w:t>
      </w:r>
    </w:p>
    <w:p w:rsidR="00C43F41" w:rsidRPr="006A3099" w:rsidRDefault="00596A26" w:rsidP="00E64582">
      <w:pPr>
        <w:widowControl w:val="0"/>
        <w:spacing w:after="0" w:line="228" w:lineRule="auto"/>
        <w:contextualSpacing/>
        <w:jc w:val="both"/>
        <w:rPr>
          <w:rFonts w:ascii="Traditional Arabic" w:eastAsia="Batang" w:hAnsi="Traditional Arabic" w:cs="Traditional Arabic"/>
          <w:b/>
          <w:bCs/>
          <w:sz w:val="32"/>
          <w:szCs w:val="32"/>
          <w:rtl/>
          <w:lang w:eastAsia="ar-SA" w:bidi="ar-EG"/>
        </w:rPr>
      </w:pPr>
      <w:r w:rsidRPr="006A3099">
        <w:rPr>
          <w:rFonts w:ascii="Traditional Arabic" w:eastAsia="Batang" w:hAnsi="Traditional Arabic" w:cs="Traditional Arabic" w:hint="cs"/>
          <w:sz w:val="32"/>
          <w:szCs w:val="32"/>
          <w:rtl/>
          <w:lang w:eastAsia="ar-SA"/>
        </w:rPr>
        <w:t>حيث هناك الكثير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الجمعيات الخيرية الإسلامية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التي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تقوم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بمساعدة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الكثير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من المحتاجين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داخل المجتمعات التي تقيم فيها الأقليات المسلمة</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وتقدم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باسم دولها المساعدات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جميع</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أنحاء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العالم</w:t>
      </w:r>
      <w:r w:rsidR="00E64582">
        <w:rPr>
          <w:rFonts w:ascii="Traditional Arabic" w:eastAsia="Batang" w:hAnsi="Traditional Arabic" w:cs="Traditional Arabic"/>
          <w:sz w:val="32"/>
          <w:szCs w:val="32"/>
          <w:rtl/>
          <w:lang w:eastAsia="ar-SA"/>
        </w:rPr>
        <w:t>،</w:t>
      </w:r>
      <w:r w:rsidR="00E64582">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hint="cs"/>
          <w:sz w:val="32"/>
          <w:szCs w:val="32"/>
          <w:rtl/>
          <w:lang w:eastAsia="ar-SA"/>
        </w:rPr>
        <w:t>فيحسب لها ذلك كما أنها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تنشط</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مجال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الدفاع</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الناس</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والمظلومين</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فالمسلم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أولى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بشعار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رفع</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الظلم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المظلومين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كل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أنحاء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العالم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بغض</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النظر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جنسهم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ودينهم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ولغتهم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أو</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لون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لبشرتهم</w:t>
      </w:r>
      <w:r w:rsidR="00E64582">
        <w:rPr>
          <w:rFonts w:ascii="Traditional Arabic" w:eastAsia="Batang" w:hAnsi="Traditional Arabic" w:cs="Traditional Arabic"/>
          <w:b/>
          <w:bCs/>
          <w:sz w:val="32"/>
          <w:szCs w:val="32"/>
          <w:rtl/>
          <w:lang w:eastAsia="ar-SA"/>
        </w:rPr>
        <w:t>.</w:t>
      </w:r>
    </w:p>
    <w:p w:rsidR="00C43F41" w:rsidRPr="006A3099" w:rsidRDefault="00A53E6D" w:rsidP="00E64582">
      <w:pPr>
        <w:widowControl w:val="0"/>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b/>
          <w:bCs/>
          <w:sz w:val="32"/>
          <w:szCs w:val="32"/>
          <w:rtl/>
          <w:lang w:eastAsia="ar-SA"/>
        </w:rPr>
        <w:t>-</w:t>
      </w:r>
      <w:r w:rsidRPr="006A3099">
        <w:rPr>
          <w:rFonts w:ascii="Traditional Arabic" w:eastAsia="Batang" w:hAnsi="Traditional Arabic" w:cs="Traditional Arabic"/>
          <w:b/>
          <w:bCs/>
          <w:sz w:val="32"/>
          <w:szCs w:val="32"/>
          <w:rtl/>
          <w:lang w:eastAsia="ar-SA"/>
        </w:rPr>
        <w:tab/>
        <w:t>التعريف بالإسلام ونشر الدعوة الإسلامية</w:t>
      </w:r>
      <w:r w:rsidR="00E64582">
        <w:rPr>
          <w:rFonts w:ascii="Traditional Arabic" w:eastAsia="Batang" w:hAnsi="Traditional Arabic" w:cs="Traditional Arabic"/>
          <w:b/>
          <w:bCs/>
          <w:sz w:val="32"/>
          <w:szCs w:val="32"/>
          <w:rtl/>
          <w:lang w:eastAsia="ar-SA"/>
        </w:rPr>
        <w:t>:</w:t>
      </w:r>
    </w:p>
    <w:p w:rsidR="00C43F41" w:rsidRPr="006A3099" w:rsidRDefault="00A53E6D"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hint="cs"/>
          <w:sz w:val="32"/>
          <w:szCs w:val="32"/>
          <w:rtl/>
          <w:lang w:eastAsia="ar-SA"/>
        </w:rPr>
        <w:t>المسلم المغترب أو المسلم المقيم داخل المجتمع الكافر هو سفير الأمة الإسلامية وواجهتها المشرفة لا سيما إن كان قابضاً على دينه مقيماً لمناسكه وعبادته متعالياً بأخلاقه مترفعاً عن الصغائر والدنايا</w:t>
      </w:r>
      <w:r w:rsidR="00E64582">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hint="cs"/>
          <w:sz w:val="32"/>
          <w:szCs w:val="32"/>
          <w:rtl/>
          <w:lang w:eastAsia="ar-SA"/>
        </w:rPr>
        <w:t xml:space="preserve"> فالإسلام </w:t>
      </w:r>
      <w:r w:rsidRPr="006A3099">
        <w:rPr>
          <w:rFonts w:ascii="Traditional Arabic" w:eastAsia="Batang" w:hAnsi="Traditional Arabic" w:cs="Traditional Arabic" w:hint="cs"/>
          <w:sz w:val="32"/>
          <w:szCs w:val="32"/>
          <w:rtl/>
          <w:lang w:eastAsia="ar-SA"/>
        </w:rPr>
        <w:lastRenderedPageBreak/>
        <w:t xml:space="preserve">والأمة في حالة ضعفها وتراجعها اليوم يحتاج لوسائل متنوعة لنشره ولقد كانت للأقليات المسلمة عبر التاريخ الإسلامي دورها المهم في نشر </w:t>
      </w:r>
      <w:r w:rsidR="002D349D" w:rsidRPr="006A3099">
        <w:rPr>
          <w:rFonts w:ascii="Traditional Arabic" w:eastAsia="Batang" w:hAnsi="Traditional Arabic" w:cs="Traditional Arabic" w:hint="cs"/>
          <w:sz w:val="32"/>
          <w:szCs w:val="32"/>
          <w:rtl/>
          <w:lang w:eastAsia="ar-SA"/>
        </w:rPr>
        <w:t>ال</w:t>
      </w:r>
      <w:r w:rsidRPr="006A3099">
        <w:rPr>
          <w:rFonts w:ascii="Traditional Arabic" w:eastAsia="Batang" w:hAnsi="Traditional Arabic" w:cs="Traditional Arabic" w:hint="cs"/>
          <w:sz w:val="32"/>
          <w:szCs w:val="32"/>
          <w:rtl/>
          <w:lang w:eastAsia="ar-SA"/>
        </w:rPr>
        <w:t xml:space="preserve">دعوة </w:t>
      </w:r>
      <w:proofErr w:type="spellStart"/>
      <w:r w:rsidR="002D349D" w:rsidRPr="006A3099">
        <w:rPr>
          <w:rFonts w:ascii="Traditional Arabic" w:eastAsia="Batang" w:hAnsi="Traditional Arabic" w:cs="Traditional Arabic" w:hint="cs"/>
          <w:sz w:val="32"/>
          <w:szCs w:val="32"/>
          <w:rtl/>
          <w:lang w:eastAsia="ar-SA"/>
        </w:rPr>
        <w:t>ف</w:t>
      </w:r>
      <w:r w:rsidRPr="006A3099">
        <w:rPr>
          <w:rFonts w:ascii="Traditional Arabic" w:eastAsia="Batang" w:hAnsi="Traditional Arabic" w:cs="Traditional Arabic"/>
          <w:sz w:val="32"/>
          <w:szCs w:val="32"/>
          <w:rtl/>
          <w:lang w:eastAsia="ar-SA"/>
        </w:rPr>
        <w:t>إنتشر</w:t>
      </w:r>
      <w:proofErr w:type="spellEnd"/>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الإسلام قديماً</w:t>
      </w:r>
      <w:r w:rsidRPr="006A3099">
        <w:rPr>
          <w:rFonts w:ascii="Traditional Arabic" w:eastAsia="Batang" w:hAnsi="Traditional Arabic" w:cs="Traditional Arabic"/>
          <w:sz w:val="32"/>
          <w:szCs w:val="32"/>
          <w:rtl/>
          <w:lang w:eastAsia="ar-SA"/>
        </w:rPr>
        <w:t xml:space="preserve"> عن طريق التجار الذين جابوا أفريقيا وآسيا وأوروبا</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وقد أعجب</w:t>
      </w:r>
      <w:r w:rsidR="002D349D" w:rsidRPr="006A3099">
        <w:rPr>
          <w:rFonts w:ascii="Traditional Arabic" w:eastAsia="Batang" w:hAnsi="Traditional Arabic" w:cs="Traditional Arabic" w:hint="cs"/>
          <w:sz w:val="32"/>
          <w:szCs w:val="32"/>
          <w:rtl/>
          <w:lang w:eastAsia="ar-SA"/>
        </w:rPr>
        <w:t>وا</w:t>
      </w:r>
      <w:r w:rsidRPr="006A3099">
        <w:rPr>
          <w:rFonts w:ascii="Traditional Arabic" w:eastAsia="Batang" w:hAnsi="Traditional Arabic" w:cs="Traditional Arabic"/>
          <w:sz w:val="32"/>
          <w:szCs w:val="32"/>
          <w:rtl/>
          <w:lang w:eastAsia="ar-SA"/>
        </w:rPr>
        <w:t xml:space="preserve"> سكان البلاد الأصليين بحسن أخلاقهم وأمانتهم وجميل تعاملاتهم فكان ذلك هو سبب </w:t>
      </w:r>
      <w:proofErr w:type="spellStart"/>
      <w:r w:rsidRPr="006A3099">
        <w:rPr>
          <w:rFonts w:ascii="Traditional Arabic" w:eastAsia="Batang" w:hAnsi="Traditional Arabic" w:cs="Traditional Arabic"/>
          <w:sz w:val="32"/>
          <w:szCs w:val="32"/>
          <w:rtl/>
          <w:lang w:eastAsia="ar-SA"/>
        </w:rPr>
        <w:t>إنشراح</w:t>
      </w:r>
      <w:proofErr w:type="spellEnd"/>
      <w:r w:rsidRPr="006A3099">
        <w:rPr>
          <w:rFonts w:ascii="Traditional Arabic" w:eastAsia="Batang" w:hAnsi="Traditional Arabic" w:cs="Traditional Arabic"/>
          <w:sz w:val="32"/>
          <w:szCs w:val="32"/>
          <w:rtl/>
          <w:lang w:eastAsia="ar-SA"/>
        </w:rPr>
        <w:t xml:space="preserve"> صدورهم للدخول في الإسلام لما رأوه في أهله من جميل الأخلاق وعظيم الصفات، </w:t>
      </w:r>
      <w:r w:rsidR="002D349D" w:rsidRPr="006A3099">
        <w:rPr>
          <w:rFonts w:ascii="Traditional Arabic" w:eastAsia="Batang" w:hAnsi="Traditional Arabic" w:cs="Traditional Arabic" w:hint="cs"/>
          <w:sz w:val="32"/>
          <w:szCs w:val="32"/>
          <w:rtl/>
          <w:lang w:eastAsia="ar-SA"/>
        </w:rPr>
        <w:t>فدخل به</w:t>
      </w:r>
      <w:r w:rsidRPr="006A3099">
        <w:rPr>
          <w:rFonts w:ascii="Traditional Arabic" w:eastAsia="Batang" w:hAnsi="Traditional Arabic" w:cs="Traditional Arabic"/>
          <w:sz w:val="32"/>
          <w:szCs w:val="32"/>
          <w:rtl/>
          <w:lang w:eastAsia="ar-SA"/>
        </w:rPr>
        <w:t xml:space="preserve"> الإسلام في أكبر الدول الإسلامية الآن </w:t>
      </w:r>
      <w:proofErr w:type="spellStart"/>
      <w:r w:rsidRPr="006A3099">
        <w:rPr>
          <w:rFonts w:ascii="Traditional Arabic" w:eastAsia="Batang" w:hAnsi="Traditional Arabic" w:cs="Traditional Arabic"/>
          <w:sz w:val="32"/>
          <w:szCs w:val="32"/>
          <w:rtl/>
          <w:lang w:eastAsia="ar-SA"/>
        </w:rPr>
        <w:t>كأندونيسيا</w:t>
      </w:r>
      <w:proofErr w:type="spellEnd"/>
      <w:r w:rsidRPr="006A3099">
        <w:rPr>
          <w:rFonts w:ascii="Traditional Arabic" w:eastAsia="Batang" w:hAnsi="Traditional Arabic" w:cs="Traditional Arabic"/>
          <w:sz w:val="32"/>
          <w:szCs w:val="32"/>
          <w:rtl/>
          <w:lang w:eastAsia="ar-SA"/>
        </w:rPr>
        <w:t xml:space="preserve"> وماليزيا والصين والهند وباكستان وأفغانستان والجمهوريات الروسية وكل دول وسط وجنوب أفريقيا</w:t>
      </w:r>
      <w:r w:rsidRPr="006A3099">
        <w:rPr>
          <w:rFonts w:ascii="Traditional Arabic" w:eastAsia="Batang" w:hAnsi="Traditional Arabic" w:cs="Traditional Arabic" w:hint="cs"/>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42"/>
      </w:r>
      <w:r w:rsidRPr="006A3099">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hint="cs"/>
          <w:sz w:val="32"/>
          <w:szCs w:val="32"/>
          <w:rtl/>
          <w:lang w:eastAsia="ar-SA"/>
        </w:rPr>
        <w:t xml:space="preserve"> </w:t>
      </w:r>
    </w:p>
    <w:p w:rsidR="00C43F41" w:rsidRPr="006A3099" w:rsidRDefault="00A53E6D" w:rsidP="00E64582">
      <w:pPr>
        <w:widowControl w:val="0"/>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b/>
          <w:bCs/>
          <w:sz w:val="32"/>
          <w:szCs w:val="32"/>
          <w:rtl/>
          <w:lang w:eastAsia="ar-SA"/>
        </w:rPr>
        <w:t>-</w:t>
      </w:r>
      <w:r w:rsidRPr="006A3099">
        <w:rPr>
          <w:rFonts w:ascii="Traditional Arabic" w:eastAsia="Batang" w:hAnsi="Traditional Arabic" w:cs="Traditional Arabic"/>
          <w:b/>
          <w:bCs/>
          <w:sz w:val="32"/>
          <w:szCs w:val="32"/>
          <w:rtl/>
          <w:lang w:eastAsia="ar-SA"/>
        </w:rPr>
        <w:tab/>
        <w:t>نقل التجارب والخبرات التي تنفع المسلمين</w:t>
      </w:r>
      <w:r w:rsidR="00E64582">
        <w:rPr>
          <w:rFonts w:ascii="Traditional Arabic" w:eastAsia="Batang" w:hAnsi="Traditional Arabic" w:cs="Traditional Arabic" w:hint="cs"/>
          <w:b/>
          <w:bCs/>
          <w:sz w:val="32"/>
          <w:szCs w:val="32"/>
          <w:rtl/>
          <w:lang w:eastAsia="ar-SA"/>
        </w:rPr>
        <w:t>:</w:t>
      </w:r>
    </w:p>
    <w:p w:rsidR="00B85539" w:rsidRPr="006A3099" w:rsidRDefault="00B85539" w:rsidP="00E64582">
      <w:pPr>
        <w:widowControl w:val="0"/>
        <w:spacing w:after="0" w:line="228" w:lineRule="auto"/>
        <w:jc w:val="both"/>
        <w:rPr>
          <w:rFonts w:ascii="Traditional Arabic" w:eastAsia="Batang" w:hAnsi="Traditional Arabic" w:cs="Traditional Arabic"/>
          <w:b/>
          <w:bCs/>
          <w:sz w:val="32"/>
          <w:szCs w:val="32"/>
          <w:rtl/>
          <w:lang w:eastAsia="ar-SA"/>
        </w:rPr>
      </w:pPr>
      <w:r w:rsidRPr="006A3099">
        <w:rPr>
          <w:rFonts w:ascii="Traditional Arabic" w:eastAsia="Batang" w:hAnsi="Traditional Arabic" w:cs="Traditional Arabic" w:hint="cs"/>
          <w:sz w:val="32"/>
          <w:szCs w:val="32"/>
          <w:rtl/>
          <w:lang w:eastAsia="ar-SA"/>
        </w:rPr>
        <w:t>فلا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شك</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أننا</w:t>
      </w:r>
      <w:r w:rsidRPr="006A3099">
        <w:rPr>
          <w:rFonts w:ascii="Traditional Arabic" w:eastAsia="Batang" w:hAnsi="Traditional Arabic" w:cs="Traditional Arabic"/>
          <w:sz w:val="32"/>
          <w:szCs w:val="32"/>
          <w:rtl/>
          <w:lang w:eastAsia="ar-SA"/>
        </w:rPr>
        <w:t xml:space="preserve"> </w:t>
      </w:r>
      <w:r w:rsidR="00602B8F" w:rsidRPr="006A3099">
        <w:rPr>
          <w:rFonts w:ascii="Traditional Arabic" w:eastAsia="Batang" w:hAnsi="Traditional Arabic" w:cs="Traditional Arabic" w:hint="cs"/>
          <w:sz w:val="32"/>
          <w:szCs w:val="32"/>
          <w:rtl/>
          <w:lang w:eastAsia="ar-SA"/>
        </w:rPr>
        <w:t>لدينا الأمر الرباني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بالسير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الأرض</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والتدبر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أحوال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الأمم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السابقة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والقائمة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فقال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تعالى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قل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سيروا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الأرض</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فانظروا</w:t>
      </w:r>
      <w:r w:rsidRPr="006A3099">
        <w:rPr>
          <w:rFonts w:ascii="Traditional Arabic" w:eastAsia="Batang" w:hAnsi="Traditional Arabic" w:cs="Traditional Arabic"/>
          <w:sz w:val="32"/>
          <w:szCs w:val="32"/>
          <w:rtl/>
          <w:lang w:eastAsia="ar-SA"/>
        </w:rPr>
        <w:t>) [</w:t>
      </w:r>
      <w:r w:rsidRPr="006A3099">
        <w:rPr>
          <w:rFonts w:ascii="Traditional Arabic" w:eastAsia="Batang" w:hAnsi="Traditional Arabic" w:cs="Traditional Arabic" w:hint="cs"/>
          <w:sz w:val="32"/>
          <w:szCs w:val="32"/>
          <w:rtl/>
          <w:lang w:eastAsia="ar-SA"/>
        </w:rPr>
        <w:t>سورة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العنكبوت</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20]</w:t>
      </w:r>
      <w:r w:rsidRPr="006A3099">
        <w:rPr>
          <w:rFonts w:ascii="Traditional Arabic" w:eastAsia="Batang" w:hAnsi="Traditional Arabic" w:cs="Traditional Arabic" w:hint="cs"/>
          <w:sz w:val="32"/>
          <w:szCs w:val="32"/>
          <w:rtl/>
          <w:lang w:eastAsia="ar-SA"/>
        </w:rPr>
        <w:t>وإنما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أمر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بالسير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الأرض</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لأن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السير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يدني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إلى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الرائي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مشاهدات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جمة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sz w:val="32"/>
          <w:szCs w:val="32"/>
          <w:vertAlign w:val="superscript"/>
          <w:rtl/>
          <w:lang w:eastAsia="ar-SA"/>
        </w:rPr>
        <w:footnoteReference w:id="43"/>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ومعرفة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العلوم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والثقافات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والتحدث</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بلغات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أخرى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فمن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تعلَّمَ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لغةَ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قومٍ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أمنَ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مكرَهم</w:t>
      </w:r>
      <w:r w:rsidRPr="006A3099">
        <w:rPr>
          <w:rFonts w:ascii="Traditional Arabic" w:eastAsia="Batang" w:hAnsi="Traditional Arabic" w:cs="Traditional Arabic"/>
          <w:sz w:val="32"/>
          <w:szCs w:val="32"/>
          <w:rtl/>
          <w:lang w:eastAsia="ar-SA"/>
        </w:rPr>
        <w:t xml:space="preserve"> </w:t>
      </w:r>
      <w:r w:rsidR="00C87D58" w:rsidRPr="006A3099">
        <w:rPr>
          <w:rFonts w:ascii="Traditional Arabic" w:eastAsia="Batang" w:hAnsi="Traditional Arabic" w:cs="Traditional Arabic"/>
          <w:sz w:val="32"/>
          <w:szCs w:val="32"/>
          <w:vertAlign w:val="superscript"/>
          <w:rtl/>
          <w:lang w:eastAsia="ar-SA"/>
        </w:rPr>
        <w:footnoteReference w:id="44"/>
      </w:r>
      <w:r w:rsidR="00C87D58" w:rsidRPr="006A3099">
        <w:rPr>
          <w:rFonts w:ascii="Traditional Arabic" w:eastAsia="Batang" w:hAnsi="Traditional Arabic" w:cs="Traditional Arabic" w:hint="cs"/>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ولأننا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نعيش</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عصر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انفتاح</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وتبادل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منافع</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لدرجة</w:t>
      </w:r>
      <w:r w:rsidRPr="006A3099">
        <w:rPr>
          <w:rFonts w:ascii="Traditional Arabic" w:eastAsia="Batang" w:hAnsi="Traditional Arabic" w:cs="Traditional Arabic"/>
          <w:sz w:val="32"/>
          <w:szCs w:val="32"/>
          <w:rtl/>
          <w:lang w:eastAsia="ar-SA"/>
        </w:rPr>
        <w:t xml:space="preserve"> </w:t>
      </w:r>
      <w:proofErr w:type="spellStart"/>
      <w:r w:rsidRPr="006A3099">
        <w:rPr>
          <w:rFonts w:ascii="Traditional Arabic" w:eastAsia="Batang" w:hAnsi="Traditional Arabic" w:cs="Traditional Arabic" w:hint="cs"/>
          <w:sz w:val="32"/>
          <w:szCs w:val="32"/>
          <w:rtl/>
          <w:lang w:eastAsia="ar-SA"/>
        </w:rPr>
        <w:t>لايمكننا</w:t>
      </w:r>
      <w:proofErr w:type="spellEnd"/>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الاستغناء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المنتجات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هذه</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البلدان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يصبح</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لزاما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المشاركة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الفهم،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وتعميم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الخبرة،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والبحث</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والتعرف</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خبرات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جديدة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وطرق</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مختلفة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بناء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الدولة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وتطوير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المجتمعات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فحين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تطلع</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على</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تجارب</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الأمم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الأخرى</w:t>
      </w:r>
      <w:r w:rsidR="00C87D58" w:rsidRPr="006A3099">
        <w:rPr>
          <w:rFonts w:ascii="Traditional Arabic" w:eastAsia="Batang" w:hAnsi="Traditional Arabic" w:cs="Traditional Arabic"/>
          <w:sz w:val="32"/>
          <w:szCs w:val="32"/>
          <w:vertAlign w:val="superscript"/>
          <w:rtl/>
          <w:lang w:eastAsia="ar-SA"/>
        </w:rPr>
        <w:footnoteReference w:id="45"/>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تملك</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غير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اقتباس</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الأفضل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لتطوير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مجتمعك</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المحلي،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وتلافي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الأخطاء</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التي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مرت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بها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المجتمعات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الأخرى</w:t>
      </w:r>
      <w:r w:rsidR="00E64582">
        <w:rPr>
          <w:rFonts w:ascii="Traditional Arabic" w:eastAsia="Batang" w:hAnsi="Traditional Arabic" w:cs="Traditional Arabic"/>
          <w:sz w:val="32"/>
          <w:szCs w:val="32"/>
          <w:rtl/>
          <w:lang w:eastAsia="ar-SA"/>
        </w:rPr>
        <w:t>،</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ولعل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الأقليات</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المقيمة</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بهذه</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البلدان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والمبتعثون</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لهم</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دور</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فاعل</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في</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هذا</w:t>
      </w:r>
      <w:r w:rsidRPr="006A3099">
        <w:rPr>
          <w:rFonts w:ascii="Traditional Arabic" w:eastAsia="Batang" w:hAnsi="Traditional Arabic" w:cs="Traditional Arabic"/>
          <w:sz w:val="32"/>
          <w:szCs w:val="32"/>
          <w:rtl/>
          <w:lang w:eastAsia="ar-SA"/>
        </w:rPr>
        <w:t xml:space="preserve"> </w:t>
      </w:r>
      <w:r w:rsidRPr="006A3099">
        <w:rPr>
          <w:rFonts w:ascii="Traditional Arabic" w:eastAsia="Batang" w:hAnsi="Traditional Arabic" w:cs="Traditional Arabic" w:hint="cs"/>
          <w:sz w:val="32"/>
          <w:szCs w:val="32"/>
          <w:rtl/>
          <w:lang w:eastAsia="ar-SA"/>
        </w:rPr>
        <w:t>الجانب</w:t>
      </w:r>
      <w:r w:rsidR="00E64582">
        <w:rPr>
          <w:rFonts w:ascii="Traditional Arabic" w:eastAsia="Batang" w:hAnsi="Traditional Arabic" w:cs="Traditional Arabic"/>
          <w:sz w:val="32"/>
          <w:szCs w:val="32"/>
          <w:rtl/>
          <w:lang w:eastAsia="ar-SA"/>
        </w:rPr>
        <w:t>.</w:t>
      </w:r>
    </w:p>
    <w:p w:rsidR="00C43F41" w:rsidRPr="006A3099" w:rsidRDefault="00C43F41" w:rsidP="00E64582">
      <w:pPr>
        <w:widowControl w:val="0"/>
        <w:spacing w:after="0" w:line="228" w:lineRule="auto"/>
        <w:jc w:val="both"/>
        <w:rPr>
          <w:rFonts w:ascii="Traditional Arabic" w:eastAsia="Batang" w:hAnsi="Traditional Arabic" w:cs="Traditional Arabic"/>
          <w:b/>
          <w:bCs/>
          <w:sz w:val="32"/>
          <w:szCs w:val="32"/>
          <w:rtl/>
          <w:lang w:eastAsia="ar-SA"/>
        </w:rPr>
      </w:pPr>
    </w:p>
    <w:p w:rsidR="00A53E6D" w:rsidRPr="006A3099" w:rsidRDefault="00A53E6D" w:rsidP="00E64582">
      <w:pPr>
        <w:widowControl w:val="0"/>
        <w:numPr>
          <w:ilvl w:val="0"/>
          <w:numId w:val="4"/>
        </w:numPr>
        <w:spacing w:after="0" w:line="228" w:lineRule="auto"/>
        <w:contextualSpacing/>
        <w:jc w:val="both"/>
        <w:rPr>
          <w:rFonts w:ascii="Traditional Arabic" w:eastAsia="Batang" w:hAnsi="Traditional Arabic" w:cs="Traditional Arabic"/>
          <w:b/>
          <w:bCs/>
          <w:sz w:val="32"/>
          <w:szCs w:val="32"/>
          <w:lang w:eastAsia="ar-SA"/>
        </w:rPr>
      </w:pPr>
      <w:r w:rsidRPr="006A3099">
        <w:rPr>
          <w:rFonts w:ascii="Traditional Arabic" w:eastAsia="Batang" w:hAnsi="Traditional Arabic" w:cs="Traditional Arabic" w:hint="cs"/>
          <w:b/>
          <w:bCs/>
          <w:sz w:val="32"/>
          <w:szCs w:val="32"/>
          <w:rtl/>
          <w:lang w:eastAsia="ar-SA"/>
        </w:rPr>
        <w:t xml:space="preserve">وحدة المصير </w:t>
      </w:r>
    </w:p>
    <w:p w:rsidR="008F5FC1" w:rsidRPr="006A3099" w:rsidRDefault="00A53E6D" w:rsidP="00E64582">
      <w:pPr>
        <w:widowControl w:val="0"/>
        <w:spacing w:after="0" w:line="228" w:lineRule="auto"/>
        <w:jc w:val="both"/>
        <w:rPr>
          <w:rFonts w:ascii="Traditional Arabic" w:eastAsia="Batang" w:hAnsi="Traditional Arabic" w:cs="Traditional Arabic"/>
          <w:sz w:val="32"/>
          <w:szCs w:val="32"/>
          <w:rtl/>
          <w:lang w:eastAsia="ar-SA"/>
        </w:rPr>
      </w:pPr>
      <w:r w:rsidRPr="006A3099">
        <w:rPr>
          <w:rFonts w:ascii="Traditional Arabic" w:eastAsia="Batang" w:hAnsi="Traditional Arabic" w:cs="Traditional Arabic"/>
          <w:sz w:val="32"/>
          <w:szCs w:val="32"/>
          <w:rtl/>
          <w:lang w:eastAsia="ar-SA"/>
        </w:rPr>
        <w:t>ومن إيجابيات الأقلية المسلمة في الغربة، وحدة المصير، وهذا ما يجعل أفراد هذه الأقلية يتوقعون الطوارئ ل</w:t>
      </w:r>
      <w:r w:rsidR="006E364F" w:rsidRPr="006A3099">
        <w:rPr>
          <w:rFonts w:ascii="Traditional Arabic" w:eastAsia="Batang" w:hAnsi="Traditional Arabic" w:cs="Traditional Arabic" w:hint="cs"/>
          <w:sz w:val="32"/>
          <w:szCs w:val="32"/>
          <w:rtl/>
          <w:lang w:eastAsia="ar-SA"/>
        </w:rPr>
        <w:t xml:space="preserve">أي </w:t>
      </w:r>
      <w:r w:rsidRPr="006A3099">
        <w:rPr>
          <w:rFonts w:ascii="Traditional Arabic" w:eastAsia="Batang" w:hAnsi="Traditional Arabic" w:cs="Traditional Arabic"/>
          <w:sz w:val="32"/>
          <w:szCs w:val="32"/>
          <w:rtl/>
          <w:lang w:eastAsia="ar-SA"/>
        </w:rPr>
        <w:t>سبب من الأسباب، لذلك يلجؤون إلى تجمعات خاصة بهم، لحماية أنفسهم من عوادي الحاجة الملحة، للوقوف في وجه العوز المستمر، ولحماية أنفسهم من الذوبان والانصهار، في بوتقة مجتمع غير متقيد بالقيم التي نشأ عليها أفراد الأقلية المسلمة؛ من الأخلاق والحشمة والغيرة على الشرف، والعرض متحلل غالبًا من القيم في السلوك والطعام والشراب، كأكل لحم الخنزير وشرب المسكرات</w:t>
      </w:r>
      <w:r w:rsidR="005708B0" w:rsidRPr="006A3099">
        <w:rPr>
          <w:rFonts w:ascii="Traditional Arabic" w:eastAsia="Batang" w:hAnsi="Traditional Arabic" w:cs="Traditional Arabic" w:hint="cs"/>
          <w:sz w:val="32"/>
          <w:szCs w:val="32"/>
          <w:rtl/>
          <w:lang w:eastAsia="ar-SA"/>
        </w:rPr>
        <w:t xml:space="preserve"> وغيرها</w:t>
      </w:r>
      <w:r w:rsidRPr="006A3099">
        <w:rPr>
          <w:rFonts w:ascii="Traditional Arabic" w:eastAsia="Batang" w:hAnsi="Traditional Arabic" w:cs="Traditional Arabic"/>
          <w:sz w:val="32"/>
          <w:szCs w:val="32"/>
          <w:vertAlign w:val="superscript"/>
          <w:rtl/>
          <w:lang w:eastAsia="ar-SA"/>
        </w:rPr>
        <w:footnoteReference w:id="46"/>
      </w:r>
      <w:r w:rsidR="00E64582">
        <w:rPr>
          <w:rFonts w:ascii="Traditional Arabic" w:eastAsia="Batang" w:hAnsi="Traditional Arabic" w:cs="Traditional Arabic" w:hint="cs"/>
          <w:sz w:val="32"/>
          <w:szCs w:val="32"/>
          <w:rtl/>
          <w:lang w:eastAsia="ar-SA"/>
        </w:rPr>
        <w:t>،</w:t>
      </w:r>
      <w:r w:rsidR="006E74AE" w:rsidRPr="006A3099">
        <w:rPr>
          <w:rFonts w:ascii="Traditional Arabic" w:eastAsia="Batang" w:hAnsi="Traditional Arabic" w:cs="Traditional Arabic" w:hint="cs"/>
          <w:sz w:val="32"/>
          <w:szCs w:val="32"/>
          <w:rtl/>
          <w:lang w:eastAsia="ar-SA"/>
        </w:rPr>
        <w:t xml:space="preserve"> يضاف إلى ذلك دعم قضايا العالم الإسلامي والدفاع المشروع عنه في حال </w:t>
      </w:r>
      <w:proofErr w:type="spellStart"/>
      <w:r w:rsidR="006E74AE" w:rsidRPr="006A3099">
        <w:rPr>
          <w:rFonts w:ascii="Traditional Arabic" w:eastAsia="Batang" w:hAnsi="Traditional Arabic" w:cs="Traditional Arabic" w:hint="cs"/>
          <w:sz w:val="32"/>
          <w:szCs w:val="32"/>
          <w:rtl/>
          <w:lang w:eastAsia="ar-SA"/>
        </w:rPr>
        <w:t>إنتهاج</w:t>
      </w:r>
      <w:proofErr w:type="spellEnd"/>
      <w:r w:rsidR="006E74AE" w:rsidRPr="006A3099">
        <w:rPr>
          <w:rFonts w:ascii="Traditional Arabic" w:eastAsia="Batang" w:hAnsi="Traditional Arabic" w:cs="Traditional Arabic" w:hint="cs"/>
          <w:sz w:val="32"/>
          <w:szCs w:val="32"/>
          <w:rtl/>
          <w:lang w:eastAsia="ar-SA"/>
        </w:rPr>
        <w:t xml:space="preserve"> هذه الدول أو غيرها سلوكيات معادية للعالم الإسلامي أو بعض دوله أو بعض أفراده</w:t>
      </w:r>
      <w:r w:rsidRPr="006A3099">
        <w:rPr>
          <w:rFonts w:ascii="Traditional Arabic" w:eastAsia="Batang" w:hAnsi="Traditional Arabic" w:cs="Traditional Arabic"/>
          <w:sz w:val="32"/>
          <w:szCs w:val="32"/>
          <w:rtl/>
          <w:lang w:eastAsia="ar-SA"/>
        </w:rPr>
        <w:t>.</w:t>
      </w:r>
    </w:p>
    <w:p w:rsidR="002D349D" w:rsidRPr="006A3099" w:rsidRDefault="002D349D" w:rsidP="00476ACE">
      <w:pPr>
        <w:pStyle w:val="2"/>
        <w:rPr>
          <w:rtl/>
          <w:lang w:eastAsia="ar-SA"/>
        </w:rPr>
      </w:pPr>
      <w:bookmarkStart w:id="8" w:name="_Toc487665620"/>
      <w:r w:rsidRPr="006A3099">
        <w:rPr>
          <w:rtl/>
          <w:lang w:eastAsia="ar-SA" w:bidi="ar-EG"/>
        </w:rPr>
        <w:lastRenderedPageBreak/>
        <w:t>العنصر الثاني</w:t>
      </w:r>
      <w:r w:rsidRPr="006A3099">
        <w:rPr>
          <w:rtl/>
          <w:lang w:eastAsia="ar-SA"/>
        </w:rPr>
        <w:t>: التحديات والمخاطر التي تواجه الأقليات المسلمة خارج ديار الإسلام</w:t>
      </w:r>
      <w:bookmarkEnd w:id="8"/>
      <w:r w:rsidRPr="006A3099">
        <w:rPr>
          <w:rFonts w:hint="cs"/>
          <w:rtl/>
          <w:lang w:eastAsia="ar-SA"/>
        </w:rPr>
        <w:t xml:space="preserve"> </w:t>
      </w:r>
    </w:p>
    <w:p w:rsidR="005A3277" w:rsidRPr="006A3099" w:rsidRDefault="002D349D" w:rsidP="00E64582">
      <w:pPr>
        <w:widowControl w:val="0"/>
        <w:spacing w:before="240" w:after="0" w:line="228" w:lineRule="auto"/>
        <w:jc w:val="both"/>
        <w:rPr>
          <w:rFonts w:ascii="Traditional Arabic" w:eastAsia="Times New Roman" w:hAnsi="Traditional Arabic" w:cs="Traditional Arabic"/>
          <w:sz w:val="32"/>
          <w:szCs w:val="32"/>
          <w:lang w:eastAsia="ar-SA"/>
        </w:rPr>
      </w:pPr>
      <w:r w:rsidRPr="006A3099">
        <w:rPr>
          <w:rFonts w:ascii="Traditional Arabic" w:eastAsia="Times New Roman" w:hAnsi="Traditional Arabic" w:cs="Traditional Arabic"/>
          <w:sz w:val="32"/>
          <w:szCs w:val="32"/>
          <w:rtl/>
          <w:lang w:eastAsia="ar-SA"/>
        </w:rPr>
        <w:t xml:space="preserve">الأقليات المسلمة في العالم اليوم هي حقيقة من الحقائق الكبرى والمعاصرة للأمة الإسلامية فهم </w:t>
      </w:r>
      <w:r w:rsidRPr="006A3099">
        <w:rPr>
          <w:rFonts w:ascii="Traditional Arabic" w:eastAsia="Times New Roman" w:hAnsi="Traditional Arabic" w:cs="Traditional Arabic" w:hint="cs"/>
          <w:sz w:val="32"/>
          <w:szCs w:val="32"/>
          <w:rtl/>
          <w:lang w:eastAsia="ar-SA"/>
        </w:rPr>
        <w:t>نسيجها وسفرائها</w:t>
      </w:r>
      <w:r w:rsidRPr="006A3099">
        <w:rPr>
          <w:rFonts w:ascii="Traditional Arabic" w:eastAsia="Times New Roman" w:hAnsi="Traditional Arabic" w:cs="Traditional Arabic"/>
          <w:sz w:val="32"/>
          <w:szCs w:val="32"/>
          <w:rtl/>
          <w:lang w:eastAsia="ar-SA"/>
        </w:rPr>
        <w:t xml:space="preserve"> وسط بحار</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المجتمعات غير الإسلامية التي يقيمون فيها</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ورفعة شأنهم يحسب لهم ولعموم المسلمين وتراجعهم ومعاناتهم </w:t>
      </w:r>
      <w:r w:rsidRPr="006A3099">
        <w:rPr>
          <w:rFonts w:ascii="Traditional Arabic" w:eastAsia="Times New Roman" w:hAnsi="Traditional Arabic" w:cs="Traditional Arabic" w:hint="cs"/>
          <w:sz w:val="32"/>
          <w:szCs w:val="32"/>
          <w:rtl/>
          <w:lang w:eastAsia="ar-SA"/>
        </w:rPr>
        <w:t>ت</w:t>
      </w:r>
      <w:r w:rsidR="00D86D95" w:rsidRPr="006A3099">
        <w:rPr>
          <w:rFonts w:ascii="Traditional Arabic" w:eastAsia="Times New Roman" w:hAnsi="Traditional Arabic" w:cs="Traditional Arabic"/>
          <w:sz w:val="32"/>
          <w:szCs w:val="32"/>
          <w:rtl/>
          <w:lang w:eastAsia="ar-SA"/>
        </w:rPr>
        <w:t>تحول إلى وجع</w:t>
      </w:r>
      <w:r w:rsidRPr="006A3099">
        <w:rPr>
          <w:rFonts w:ascii="Traditional Arabic" w:eastAsia="Times New Roman" w:hAnsi="Traditional Arabic" w:cs="Traditional Arabic"/>
          <w:sz w:val="32"/>
          <w:szCs w:val="32"/>
          <w:rtl/>
          <w:lang w:eastAsia="ar-SA"/>
        </w:rPr>
        <w:t xml:space="preserve"> من المفترض أن تتداعى له الأمة </w:t>
      </w:r>
      <w:proofErr w:type="spellStart"/>
      <w:r w:rsidRPr="006A3099">
        <w:rPr>
          <w:rFonts w:ascii="Traditional Arabic" w:eastAsia="Times New Roman" w:hAnsi="Traditional Arabic" w:cs="Traditional Arabic"/>
          <w:sz w:val="32"/>
          <w:szCs w:val="32"/>
          <w:rtl/>
          <w:lang w:eastAsia="ar-SA"/>
        </w:rPr>
        <w:t>إنتباهاً</w:t>
      </w:r>
      <w:proofErr w:type="spellEnd"/>
      <w:r w:rsidRPr="006A3099">
        <w:rPr>
          <w:rFonts w:ascii="Traditional Arabic" w:eastAsia="Times New Roman" w:hAnsi="Traditional Arabic" w:cs="Traditional Arabic"/>
          <w:sz w:val="32"/>
          <w:szCs w:val="32"/>
          <w:rtl/>
          <w:lang w:eastAsia="ar-SA"/>
        </w:rPr>
        <w:t xml:space="preserve"> وعوناً حتى يزول </w:t>
      </w:r>
      <w:r w:rsidRPr="006A3099">
        <w:rPr>
          <w:rFonts w:ascii="Traditional Arabic" w:eastAsia="Times New Roman" w:hAnsi="Traditional Arabic" w:cs="Traditional Arabic" w:hint="cs"/>
          <w:sz w:val="32"/>
          <w:szCs w:val="32"/>
          <w:rtl/>
          <w:lang w:eastAsia="ar-SA"/>
        </w:rPr>
        <w:t xml:space="preserve">فتلك </w:t>
      </w:r>
      <w:proofErr w:type="spellStart"/>
      <w:r w:rsidRPr="006A3099">
        <w:rPr>
          <w:rFonts w:ascii="Traditional Arabic" w:eastAsia="Times New Roman" w:hAnsi="Traditional Arabic" w:cs="Traditional Arabic" w:hint="cs"/>
          <w:sz w:val="32"/>
          <w:szCs w:val="32"/>
          <w:rtl/>
          <w:lang w:eastAsia="ar-SA"/>
        </w:rPr>
        <w:t>هى</w:t>
      </w:r>
      <w:proofErr w:type="spellEnd"/>
      <w:r w:rsidRPr="006A3099">
        <w:rPr>
          <w:rFonts w:ascii="Traditional Arabic" w:eastAsia="Times New Roman" w:hAnsi="Traditional Arabic" w:cs="Traditional Arabic" w:hint="cs"/>
          <w:sz w:val="32"/>
          <w:szCs w:val="32"/>
          <w:rtl/>
          <w:lang w:eastAsia="ar-SA"/>
        </w:rPr>
        <w:t xml:space="preserve"> تعاليم الدين الحنيف </w:t>
      </w:r>
      <w:r w:rsidRPr="006A3099">
        <w:rPr>
          <w:rFonts w:ascii="Traditional Arabic" w:eastAsia="Times New Roman" w:hAnsi="Traditional Arabic" w:cs="Traditional Arabic"/>
          <w:sz w:val="32"/>
          <w:szCs w:val="32"/>
          <w:rtl/>
          <w:lang w:eastAsia="ar-SA"/>
        </w:rPr>
        <w:t>فعن النعمان بن بشير رضي الله عنه أن النبي صلى الله عليه وسلم قال (مثلُ المؤمنين في توادِّهم وتراحمِهم وتعاطفِهم كمثلِ الجسدِ الواحدِ إذا اشتكى منه عضوٌ تداعى له سائرُ الجسدِ بالحمى والسهرِ)</w:t>
      </w:r>
      <w:r w:rsidRPr="006A3099">
        <w:rPr>
          <w:rFonts w:ascii="Traditional Arabic" w:eastAsia="Times New Roman" w:hAnsi="Traditional Arabic" w:cs="Traditional Arabic"/>
          <w:sz w:val="32"/>
          <w:szCs w:val="32"/>
          <w:vertAlign w:val="superscript"/>
          <w:rtl/>
          <w:lang w:eastAsia="ar-SA"/>
        </w:rPr>
        <w:footnoteReference w:id="47"/>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وبطبيعة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الحال فإن </w:t>
      </w:r>
      <w:r w:rsidRPr="006A3099">
        <w:rPr>
          <w:rFonts w:ascii="Traditional Arabic" w:eastAsia="Times New Roman" w:hAnsi="Traditional Arabic" w:cs="Traditional Arabic"/>
          <w:sz w:val="32"/>
          <w:szCs w:val="32"/>
          <w:rtl/>
          <w:lang w:eastAsia="ar-SA"/>
        </w:rPr>
        <w:t>للأقليات المسلمة وسط الأكثريات غير المسلمة</w:t>
      </w:r>
      <w:r w:rsidRPr="006A3099">
        <w:rPr>
          <w:rFonts w:ascii="Traditional Arabic" w:eastAsia="Times New Roman" w:hAnsi="Traditional Arabic" w:cs="Traditional Arabic" w:hint="cs"/>
          <w:sz w:val="32"/>
          <w:szCs w:val="32"/>
          <w:rtl/>
          <w:lang w:eastAsia="ar-SA"/>
        </w:rPr>
        <w:t xml:space="preserve"> وبكل ما تكنه من صلف وعدوانية</w:t>
      </w:r>
      <w:r w:rsidR="00E64582">
        <w:rPr>
          <w:rFonts w:ascii="Traditional Arabic" w:eastAsia="Times New Roman" w:hAnsi="Traditional Arabic" w:cs="Traditional Arabic" w:hint="cs"/>
          <w:sz w:val="32"/>
          <w:szCs w:val="32"/>
          <w:rtl/>
          <w:lang w:eastAsia="ar-SA"/>
        </w:rPr>
        <w:t>،</w:t>
      </w:r>
      <w:r w:rsidR="00D86D95" w:rsidRPr="006A3099">
        <w:rPr>
          <w:rFonts w:ascii="Traditional Arabic" w:eastAsia="Times New Roman" w:hAnsi="Traditional Arabic" w:cs="Traditional Arabic" w:hint="cs"/>
          <w:sz w:val="32"/>
          <w:szCs w:val="32"/>
          <w:rtl/>
          <w:lang w:eastAsia="ar-SA"/>
        </w:rPr>
        <w:t xml:space="preserve"> أو ما تقدمه من دعم وعون</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 xml:space="preserve">مشكلات وتحديات ومخاطر كبيرة </w:t>
      </w:r>
      <w:r w:rsidRPr="006A3099">
        <w:rPr>
          <w:rFonts w:ascii="Traditional Arabic" w:eastAsia="Times New Roman" w:hAnsi="Traditional Arabic" w:cs="Traditional Arabic" w:hint="cs"/>
          <w:sz w:val="32"/>
          <w:szCs w:val="32"/>
          <w:rtl/>
          <w:lang w:eastAsia="ar-SA"/>
        </w:rPr>
        <w:t>أقسى و</w:t>
      </w:r>
      <w:r w:rsidRPr="006A3099">
        <w:rPr>
          <w:rFonts w:ascii="Traditional Arabic" w:eastAsia="Times New Roman" w:hAnsi="Traditional Arabic" w:cs="Traditional Arabic"/>
          <w:sz w:val="32"/>
          <w:szCs w:val="32"/>
          <w:rtl/>
          <w:lang w:eastAsia="ar-SA"/>
        </w:rPr>
        <w:t>أكثر</w:t>
      </w:r>
      <w:r w:rsidRPr="006A3099">
        <w:rPr>
          <w:rFonts w:ascii="Traditional Arabic" w:eastAsia="Times New Roman" w:hAnsi="Traditional Arabic" w:cs="Traditional Arabic" w:hint="cs"/>
          <w:sz w:val="32"/>
          <w:szCs w:val="32"/>
          <w:rtl/>
          <w:lang w:eastAsia="ar-SA"/>
        </w:rPr>
        <w:t xml:space="preserve"> وأكبر</w:t>
      </w:r>
      <w:r w:rsidRPr="006A3099">
        <w:rPr>
          <w:rFonts w:ascii="Traditional Arabic" w:eastAsia="Times New Roman" w:hAnsi="Traditional Arabic" w:cs="Traditional Arabic"/>
          <w:sz w:val="32"/>
          <w:szCs w:val="32"/>
          <w:rtl/>
          <w:lang w:eastAsia="ar-SA"/>
        </w:rPr>
        <w:t xml:space="preserve"> صعوبة لما </w:t>
      </w:r>
      <w:r w:rsidRPr="006A3099">
        <w:rPr>
          <w:rFonts w:ascii="Traditional Arabic" w:eastAsia="Times New Roman" w:hAnsi="Traditional Arabic" w:cs="Traditional Arabic" w:hint="cs"/>
          <w:sz w:val="32"/>
          <w:szCs w:val="32"/>
          <w:rtl/>
          <w:lang w:eastAsia="ar-SA"/>
        </w:rPr>
        <w:t xml:space="preserve">قد </w:t>
      </w:r>
      <w:proofErr w:type="spellStart"/>
      <w:r w:rsidRPr="006A3099">
        <w:rPr>
          <w:rFonts w:ascii="Traditional Arabic" w:eastAsia="Times New Roman" w:hAnsi="Traditional Arabic" w:cs="Traditional Arabic"/>
          <w:sz w:val="32"/>
          <w:szCs w:val="32"/>
          <w:rtl/>
          <w:lang w:eastAsia="ar-SA"/>
        </w:rPr>
        <w:t>نواجهه</w:t>
      </w:r>
      <w:proofErr w:type="spellEnd"/>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 مشكلات عابرة داخل</w:t>
      </w:r>
      <w:r w:rsidRPr="006A3099">
        <w:rPr>
          <w:rFonts w:ascii="Traditional Arabic" w:eastAsia="Times New Roman" w:hAnsi="Traditional Arabic" w:cs="Traditional Arabic"/>
          <w:sz w:val="32"/>
          <w:szCs w:val="32"/>
          <w:rtl/>
          <w:lang w:eastAsia="ar-SA"/>
        </w:rPr>
        <w:t xml:space="preserve"> مجتمعاتنا الإسلامية في الداخل ومن هذه المخاطر والتحديات ما يلي</w:t>
      </w:r>
      <w:r w:rsidR="00E64582">
        <w:rPr>
          <w:rFonts w:ascii="Traditional Arabic" w:eastAsia="Times New Roman" w:hAnsi="Traditional Arabic" w:cs="Traditional Arabic" w:hint="cs"/>
          <w:sz w:val="32"/>
          <w:szCs w:val="32"/>
          <w:rtl/>
          <w:lang w:eastAsia="ar-SA"/>
        </w:rPr>
        <w:t>:</w:t>
      </w:r>
    </w:p>
    <w:p w:rsidR="00C43F41" w:rsidRPr="006A3099" w:rsidRDefault="00C43F41" w:rsidP="00E64582">
      <w:pPr>
        <w:bidi w:val="0"/>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b/>
          <w:bCs/>
          <w:sz w:val="32"/>
          <w:szCs w:val="32"/>
          <w:rtl/>
          <w:lang w:eastAsia="ar-SA"/>
        </w:rPr>
        <w:br w:type="page"/>
      </w:r>
    </w:p>
    <w:p w:rsidR="002D349D" w:rsidRPr="006A3099" w:rsidRDefault="002D349D" w:rsidP="00476ACE">
      <w:pPr>
        <w:pStyle w:val="2"/>
        <w:rPr>
          <w:rtl/>
          <w:lang w:eastAsia="ar-SA" w:bidi="ar-EG"/>
        </w:rPr>
      </w:pPr>
      <w:bookmarkStart w:id="9" w:name="_Toc487665621"/>
      <w:r w:rsidRPr="006A3099">
        <w:rPr>
          <w:rtl/>
          <w:lang w:eastAsia="ar-SA"/>
        </w:rPr>
        <w:lastRenderedPageBreak/>
        <w:t>الفرع الأول: تحديات</w:t>
      </w:r>
      <w:r w:rsidRPr="006A3099">
        <w:rPr>
          <w:rtl/>
          <w:lang w:eastAsia="ar-SA" w:bidi="ar-EG"/>
        </w:rPr>
        <w:t xml:space="preserve"> ومخاطر دينية.</w:t>
      </w:r>
      <w:bookmarkEnd w:id="9"/>
    </w:p>
    <w:p w:rsidR="002D349D" w:rsidRPr="006A3099" w:rsidRDefault="002D349D"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المخاطر والتحديات الدينية التي تواجهها الأقليات </w:t>
      </w:r>
      <w:proofErr w:type="spellStart"/>
      <w:r w:rsidRPr="006A3099">
        <w:rPr>
          <w:rFonts w:ascii="Traditional Arabic" w:eastAsia="Times New Roman" w:hAnsi="Traditional Arabic" w:cs="Traditional Arabic" w:hint="cs"/>
          <w:sz w:val="32"/>
          <w:szCs w:val="32"/>
          <w:rtl/>
          <w:lang w:eastAsia="ar-SA" w:bidi="ar-EG"/>
        </w:rPr>
        <w:t>المسلمية</w:t>
      </w:r>
      <w:proofErr w:type="spellEnd"/>
      <w:r w:rsidRPr="006A3099">
        <w:rPr>
          <w:rFonts w:ascii="Traditional Arabic" w:eastAsia="Times New Roman" w:hAnsi="Traditional Arabic" w:cs="Traditional Arabic" w:hint="cs"/>
          <w:sz w:val="32"/>
          <w:szCs w:val="32"/>
          <w:rtl/>
          <w:lang w:eastAsia="ar-SA" w:bidi="ar-EG"/>
        </w:rPr>
        <w:t xml:space="preserve"> تحديات كثيرة وقديمة ولا متناهية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وتختلف من مكان لآخر ومن بيئة إلى أخرى ولكنها متشابهة إلى حد بعيد </w:t>
      </w:r>
      <w:r w:rsidR="00D86D95" w:rsidRPr="006A3099">
        <w:rPr>
          <w:rFonts w:ascii="Traditional Arabic" w:eastAsia="Times New Roman" w:hAnsi="Traditional Arabic" w:cs="Traditional Arabic" w:hint="cs"/>
          <w:sz w:val="32"/>
          <w:szCs w:val="32"/>
          <w:rtl/>
          <w:lang w:eastAsia="ar-SA" w:bidi="ar-EG"/>
        </w:rPr>
        <w:t xml:space="preserve">وإن زادت </w:t>
      </w:r>
      <w:proofErr w:type="spellStart"/>
      <w:r w:rsidR="00D86D95" w:rsidRPr="006A3099">
        <w:rPr>
          <w:rFonts w:ascii="Traditional Arabic" w:eastAsia="Times New Roman" w:hAnsi="Traditional Arabic" w:cs="Traditional Arabic" w:hint="cs"/>
          <w:sz w:val="32"/>
          <w:szCs w:val="32"/>
          <w:rtl/>
          <w:lang w:eastAsia="ar-SA" w:bidi="ar-EG"/>
        </w:rPr>
        <w:t>مسالبها</w:t>
      </w:r>
      <w:proofErr w:type="spellEnd"/>
      <w:r w:rsidR="00D86D95" w:rsidRPr="006A3099">
        <w:rPr>
          <w:rFonts w:ascii="Traditional Arabic" w:eastAsia="Times New Roman" w:hAnsi="Traditional Arabic" w:cs="Traditional Arabic" w:hint="cs"/>
          <w:sz w:val="32"/>
          <w:szCs w:val="32"/>
          <w:rtl/>
          <w:lang w:eastAsia="ar-SA" w:bidi="ar-EG"/>
        </w:rPr>
        <w:t xml:space="preserve"> فهناك الإيجابي </w:t>
      </w:r>
      <w:r w:rsidRPr="006A3099">
        <w:rPr>
          <w:rFonts w:ascii="Traditional Arabic" w:eastAsia="Times New Roman" w:hAnsi="Traditional Arabic" w:cs="Traditional Arabic" w:hint="cs"/>
          <w:sz w:val="32"/>
          <w:szCs w:val="32"/>
          <w:rtl/>
          <w:lang w:eastAsia="ar-SA" w:bidi="ar-EG"/>
        </w:rPr>
        <w:t>ومنها ما يلي</w:t>
      </w:r>
      <w:r w:rsidR="00E64582">
        <w:rPr>
          <w:rFonts w:ascii="Traditional Arabic" w:eastAsia="Times New Roman" w:hAnsi="Traditional Arabic" w:cs="Traditional Arabic" w:hint="cs"/>
          <w:sz w:val="32"/>
          <w:szCs w:val="32"/>
          <w:rtl/>
          <w:lang w:eastAsia="ar-SA" w:bidi="ar-EG"/>
        </w:rPr>
        <w:t>:</w:t>
      </w:r>
    </w:p>
    <w:p w:rsidR="002D349D" w:rsidRPr="006A3099" w:rsidRDefault="002D349D" w:rsidP="00E64582">
      <w:pPr>
        <w:widowControl w:val="0"/>
        <w:numPr>
          <w:ilvl w:val="0"/>
          <w:numId w:val="5"/>
        </w:numPr>
        <w:spacing w:after="0" w:line="228" w:lineRule="auto"/>
        <w:contextualSpacing/>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حظر وتجريم وتقييد ممارسة العبادات وإقامة الشعائر الإسلامية</w:t>
      </w:r>
      <w:r w:rsidR="00E64582">
        <w:rPr>
          <w:rFonts w:ascii="Traditional Arabic" w:eastAsia="Times New Roman" w:hAnsi="Traditional Arabic" w:cs="Traditional Arabic" w:hint="cs"/>
          <w:b/>
          <w:bCs/>
          <w:sz w:val="32"/>
          <w:szCs w:val="32"/>
          <w:rtl/>
          <w:lang w:eastAsia="ar-SA" w:bidi="ar-EG"/>
        </w:rPr>
        <w:t>:</w:t>
      </w:r>
    </w:p>
    <w:p w:rsidR="002D349D" w:rsidRPr="006A3099" w:rsidRDefault="002D349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bidi="ar-EG"/>
        </w:rPr>
        <w:t xml:space="preserve"> رغم أن الكثير من الدولة غير الإسلامية لا سيما من الدول الغربية تدعي أنها دول مدنية وتدعم حقوق الإنسان عموم</w:t>
      </w:r>
      <w:r w:rsidR="006E74AE" w:rsidRPr="006A3099">
        <w:rPr>
          <w:rFonts w:ascii="Traditional Arabic" w:eastAsia="Times New Roman" w:hAnsi="Traditional Arabic" w:cs="Traditional Arabic" w:hint="cs"/>
          <w:sz w:val="32"/>
          <w:szCs w:val="32"/>
          <w:rtl/>
          <w:lang w:eastAsia="ar-SA" w:bidi="ar-EG"/>
        </w:rPr>
        <w:t>اً بما فيها حقوق الأقليات ولكن الكثير منها</w:t>
      </w:r>
      <w:r w:rsidRPr="006A3099">
        <w:rPr>
          <w:rFonts w:ascii="Traditional Arabic" w:eastAsia="Times New Roman" w:hAnsi="Traditional Arabic" w:cs="Traditional Arabic" w:hint="cs"/>
          <w:sz w:val="32"/>
          <w:szCs w:val="32"/>
          <w:rtl/>
          <w:lang w:eastAsia="ar-SA" w:bidi="ar-EG"/>
        </w:rPr>
        <w:t xml:space="preserve"> تنتهج من وسائل التضييق على الأقليات المسلمة تحديداً كل ما هو عنصري منغلق فتجعل المسلم الذي يبتغي التقرب إلى الله وممارسة العبادات مجرماً يجب توقيفه ومعاقبته عبر ثلة من التشريعات والقوانين ومن أمثلة ذلك التشريعات التي تجرم </w:t>
      </w:r>
      <w:r w:rsidRPr="006A3099">
        <w:rPr>
          <w:rFonts w:ascii="Traditional Arabic" w:eastAsia="Times New Roman" w:hAnsi="Traditional Arabic" w:cs="Traditional Arabic" w:hint="cs"/>
          <w:sz w:val="32"/>
          <w:szCs w:val="32"/>
          <w:rtl/>
          <w:lang w:eastAsia="ar-SA"/>
        </w:rPr>
        <w:t>ارتداء</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بعض</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الملابس</w:t>
      </w:r>
      <w:r w:rsidRPr="006A3099">
        <w:rPr>
          <w:rFonts w:ascii="Traditional Arabic" w:eastAsia="Times New Roman" w:hAnsi="Traditional Arabic" w:cs="Traditional Arabic"/>
          <w:sz w:val="32"/>
          <w:szCs w:val="32"/>
          <w:vertAlign w:val="superscript"/>
          <w:rtl/>
          <w:lang w:eastAsia="ar-SA"/>
        </w:rPr>
        <w:footnoteReference w:id="48"/>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ومنها الملابس الإسلامية وتحديداً حجاب المرأة المسلمة مع العلم بأن </w:t>
      </w:r>
      <w:r w:rsidRPr="006A3099">
        <w:rPr>
          <w:rFonts w:ascii="Traditional Arabic" w:eastAsia="Times New Roman" w:hAnsi="Traditional Arabic" w:cs="Traditional Arabic"/>
          <w:sz w:val="32"/>
          <w:szCs w:val="32"/>
          <w:rtl/>
          <w:lang w:eastAsia="ar-SA"/>
        </w:rPr>
        <w:t>الحجاب فريضة الله على المرأة المسلمة</w:t>
      </w:r>
      <w:r w:rsidRPr="006A3099">
        <w:rPr>
          <w:rFonts w:ascii="Traditional Arabic" w:eastAsia="Times New Roman" w:hAnsi="Traditional Arabic" w:cs="Traditional Arabic" w:hint="cs"/>
          <w:sz w:val="32"/>
          <w:szCs w:val="32"/>
          <w:rtl/>
          <w:lang w:eastAsia="ar-SA"/>
        </w:rPr>
        <w:t xml:space="preserve"> مثل سائر العبادات</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ولا يباح لها تركه عند عموم علماء المسلمين السابقين أو المعاصرين في أي موطن كانت فيه</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إلا عند </w:t>
      </w:r>
      <w:proofErr w:type="spellStart"/>
      <w:r w:rsidRPr="006A3099">
        <w:rPr>
          <w:rFonts w:ascii="Traditional Arabic" w:eastAsia="Times New Roman" w:hAnsi="Traditional Arabic" w:cs="Traditional Arabic" w:hint="cs"/>
          <w:sz w:val="32"/>
          <w:szCs w:val="32"/>
          <w:rtl/>
          <w:lang w:eastAsia="ar-SA"/>
        </w:rPr>
        <w:t>الإضطرار</w:t>
      </w:r>
      <w:proofErr w:type="spellEnd"/>
      <w:r w:rsidRPr="006A3099">
        <w:rPr>
          <w:rFonts w:ascii="Traditional Arabic" w:eastAsia="Times New Roman" w:hAnsi="Traditional Arabic" w:cs="Traditional Arabic" w:hint="cs"/>
          <w:sz w:val="32"/>
          <w:szCs w:val="32"/>
          <w:rtl/>
          <w:lang w:eastAsia="ar-SA"/>
        </w:rPr>
        <w:t xml:space="preserve"> ولفترة مؤقتة وبضوابط معينة عند بعض العلماء المعاصرين </w:t>
      </w:r>
      <w:r w:rsidRPr="006A3099">
        <w:rPr>
          <w:rFonts w:ascii="Traditional Arabic" w:eastAsia="Times New Roman" w:hAnsi="Traditional Arabic" w:cs="Traditional Arabic"/>
          <w:sz w:val="32"/>
          <w:szCs w:val="32"/>
          <w:vertAlign w:val="superscript"/>
          <w:rtl/>
          <w:lang w:eastAsia="ar-SA"/>
        </w:rPr>
        <w:footnoteReference w:id="49"/>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sz w:val="32"/>
          <w:szCs w:val="32"/>
          <w:rtl/>
          <w:lang w:eastAsia="ar-SA"/>
        </w:rPr>
        <w:t>ل</w:t>
      </w:r>
      <w:r w:rsidRPr="006A3099">
        <w:rPr>
          <w:rFonts w:ascii="Traditional Arabic" w:eastAsia="Times New Roman" w:hAnsi="Traditional Arabic" w:cs="Traditional Arabic" w:hint="cs"/>
          <w:sz w:val="32"/>
          <w:szCs w:val="32"/>
          <w:rtl/>
          <w:lang w:eastAsia="ar-SA"/>
        </w:rPr>
        <w:t>كن هذه الدول ومنها فرنسا وتركيا وغيرها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والتي لم </w:t>
      </w:r>
      <w:r w:rsidRPr="006A3099">
        <w:rPr>
          <w:rFonts w:ascii="Traditional Arabic" w:eastAsia="Times New Roman" w:hAnsi="Traditional Arabic" w:cs="Traditional Arabic"/>
          <w:sz w:val="32"/>
          <w:szCs w:val="32"/>
          <w:rtl/>
          <w:lang w:eastAsia="ar-SA"/>
        </w:rPr>
        <w:t>تنظر إلى قضية الحجاب على أنها قضية شخصية</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يسري عليها الحق الفردي في الاختيار والإرادة، وذلك لأنها مسألة ذات أبعاد دينية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بل ذات أبعاد إسلامية بالدرجة الأولى</w:t>
      </w:r>
      <w:r w:rsidRPr="006A3099">
        <w:rPr>
          <w:rFonts w:ascii="Traditional Arabic" w:eastAsia="Times New Roman" w:hAnsi="Traditional Arabic" w:cs="Traditional Arabic"/>
          <w:sz w:val="32"/>
          <w:szCs w:val="32"/>
          <w:vertAlign w:val="superscript"/>
          <w:rtl/>
          <w:lang w:eastAsia="ar-SA"/>
        </w:rPr>
        <w:footnoteReference w:id="50"/>
      </w:r>
      <w:r w:rsidRPr="006A3099">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 xml:space="preserve"> وذلك </w:t>
      </w:r>
      <w:proofErr w:type="spellStart"/>
      <w:r w:rsidRPr="006A3099">
        <w:rPr>
          <w:rFonts w:ascii="Traditional Arabic" w:eastAsia="Times New Roman" w:hAnsi="Traditional Arabic" w:cs="Traditional Arabic" w:hint="cs"/>
          <w:sz w:val="32"/>
          <w:szCs w:val="32"/>
          <w:rtl/>
          <w:lang w:eastAsia="ar-SA"/>
        </w:rPr>
        <w:t>لإ</w:t>
      </w:r>
      <w:r w:rsidRPr="006A3099">
        <w:rPr>
          <w:rFonts w:ascii="Traditional Arabic" w:eastAsia="Times New Roman" w:hAnsi="Traditional Arabic" w:cs="Traditional Arabic"/>
          <w:sz w:val="32"/>
          <w:szCs w:val="32"/>
          <w:rtl/>
          <w:lang w:eastAsia="ar-SA"/>
        </w:rPr>
        <w:t>درك</w:t>
      </w:r>
      <w:r w:rsidRPr="006A3099">
        <w:rPr>
          <w:rFonts w:ascii="Traditional Arabic" w:eastAsia="Times New Roman" w:hAnsi="Traditional Arabic" w:cs="Traditional Arabic" w:hint="cs"/>
          <w:sz w:val="32"/>
          <w:szCs w:val="32"/>
          <w:rtl/>
          <w:lang w:eastAsia="ar-SA"/>
        </w:rPr>
        <w:t>هم</w:t>
      </w:r>
      <w:proofErr w:type="spellEnd"/>
      <w:r w:rsidRPr="006A3099">
        <w:rPr>
          <w:rFonts w:ascii="Traditional Arabic" w:eastAsia="Times New Roman" w:hAnsi="Traditional Arabic" w:cs="Traditional Arabic"/>
          <w:sz w:val="32"/>
          <w:szCs w:val="32"/>
          <w:rtl/>
          <w:lang w:eastAsia="ar-SA"/>
        </w:rPr>
        <w:t xml:space="preserve"> أن حجاب المرأة المسلمة يشكل خطراً على </w:t>
      </w:r>
      <w:proofErr w:type="spellStart"/>
      <w:r w:rsidRPr="006A3099">
        <w:rPr>
          <w:rFonts w:ascii="Traditional Arabic" w:eastAsia="Times New Roman" w:hAnsi="Traditional Arabic" w:cs="Traditional Arabic"/>
          <w:sz w:val="32"/>
          <w:szCs w:val="32"/>
          <w:rtl/>
          <w:lang w:eastAsia="ar-SA"/>
        </w:rPr>
        <w:t>إيديولوجيته</w:t>
      </w:r>
      <w:r w:rsidRPr="006A3099">
        <w:rPr>
          <w:rFonts w:ascii="Traditional Arabic" w:eastAsia="Times New Roman" w:hAnsi="Traditional Arabic" w:cs="Traditional Arabic" w:hint="cs"/>
          <w:sz w:val="32"/>
          <w:szCs w:val="32"/>
          <w:rtl/>
          <w:lang w:eastAsia="ar-SA"/>
        </w:rPr>
        <w:t>م</w:t>
      </w:r>
      <w:proofErr w:type="spellEnd"/>
      <w:r w:rsidRPr="006A3099">
        <w:rPr>
          <w:rFonts w:ascii="Traditional Arabic" w:eastAsia="Times New Roman" w:hAnsi="Traditional Arabic" w:cs="Traditional Arabic"/>
          <w:sz w:val="32"/>
          <w:szCs w:val="32"/>
          <w:rtl/>
          <w:lang w:eastAsia="ar-SA"/>
        </w:rPr>
        <w:t xml:space="preserve"> العلمانية</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vertAlign w:val="superscript"/>
          <w:rtl/>
          <w:lang w:eastAsia="ar-SA"/>
        </w:rPr>
        <w:footnoteReference w:id="51"/>
      </w:r>
      <w:r w:rsidRPr="006A3099">
        <w:rPr>
          <w:rFonts w:ascii="Traditional Arabic" w:eastAsia="Times New Roman" w:hAnsi="Traditional Arabic" w:cs="Traditional Arabic" w:hint="cs"/>
          <w:sz w:val="32"/>
          <w:szCs w:val="32"/>
          <w:rtl/>
          <w:lang w:eastAsia="ar-SA"/>
        </w:rPr>
        <w:t xml:space="preserve">غير الدينية </w:t>
      </w:r>
      <w:r w:rsidRPr="006A3099">
        <w:rPr>
          <w:rFonts w:ascii="Traditional Arabic" w:eastAsia="Times New Roman" w:hAnsi="Traditional Arabic" w:cs="Traditional Arabic"/>
          <w:sz w:val="32"/>
          <w:szCs w:val="32"/>
          <w:rtl/>
          <w:lang w:eastAsia="ar-SA"/>
        </w:rPr>
        <w:t>ولذلك قرر</w:t>
      </w:r>
      <w:r w:rsidRPr="006A3099">
        <w:rPr>
          <w:rFonts w:ascii="Traditional Arabic" w:eastAsia="Times New Roman" w:hAnsi="Traditional Arabic" w:cs="Traditional Arabic" w:hint="cs"/>
          <w:sz w:val="32"/>
          <w:szCs w:val="32"/>
          <w:rtl/>
          <w:lang w:eastAsia="ar-SA"/>
        </w:rPr>
        <w:t>وا</w:t>
      </w:r>
      <w:r w:rsidRPr="006A3099">
        <w:rPr>
          <w:rFonts w:ascii="Traditional Arabic" w:eastAsia="Times New Roman" w:hAnsi="Traditional Arabic" w:cs="Traditional Arabic"/>
          <w:sz w:val="32"/>
          <w:szCs w:val="32"/>
          <w:rtl/>
          <w:lang w:eastAsia="ar-SA"/>
        </w:rPr>
        <w:t xml:space="preserve"> منع</w:t>
      </w:r>
      <w:r w:rsidRPr="006A3099">
        <w:rPr>
          <w:rFonts w:ascii="Traditional Arabic" w:eastAsia="Times New Roman" w:hAnsi="Traditional Arabic" w:cs="Traditional Arabic" w:hint="cs"/>
          <w:sz w:val="32"/>
          <w:szCs w:val="32"/>
          <w:rtl/>
          <w:lang w:eastAsia="ar-SA"/>
        </w:rPr>
        <w:t>ه بقوانين توجب العقوبة على من يخالفها.</w:t>
      </w:r>
    </w:p>
    <w:p w:rsidR="00AC29D2" w:rsidRPr="006A3099" w:rsidRDefault="002D349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sz w:val="32"/>
          <w:szCs w:val="32"/>
          <w:rtl/>
          <w:lang w:eastAsia="ar-SA"/>
        </w:rPr>
        <w:t>يشترط</w:t>
      </w:r>
      <w:r w:rsidRPr="006A3099">
        <w:rPr>
          <w:rFonts w:ascii="Traditional Arabic" w:eastAsia="Times New Roman" w:hAnsi="Traditional Arabic" w:cs="Traditional Arabic" w:hint="cs"/>
          <w:sz w:val="32"/>
          <w:szCs w:val="32"/>
          <w:rtl/>
          <w:lang w:eastAsia="ar-SA"/>
        </w:rPr>
        <w:t xml:space="preserve"> في بعض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الدول </w:t>
      </w:r>
      <w:r w:rsidRPr="006A3099">
        <w:rPr>
          <w:rFonts w:ascii="Traditional Arabic" w:eastAsia="Times New Roman" w:hAnsi="Traditional Arabic" w:cs="Traditional Arabic"/>
          <w:sz w:val="32"/>
          <w:szCs w:val="32"/>
          <w:rtl/>
          <w:lang w:eastAsia="ar-SA"/>
        </w:rPr>
        <w:t xml:space="preserve">الحصول على ترخيص للقيام بالنشاط الديني </w:t>
      </w:r>
      <w:r w:rsidRPr="006A3099">
        <w:rPr>
          <w:rFonts w:ascii="Traditional Arabic" w:eastAsia="Times New Roman" w:hAnsi="Traditional Arabic" w:cs="Traditional Arabic" w:hint="cs"/>
          <w:sz w:val="32"/>
          <w:szCs w:val="32"/>
          <w:rtl/>
          <w:lang w:eastAsia="ar-SA" w:bidi="ar-EG"/>
        </w:rPr>
        <w:t xml:space="preserve">كإنشاء </w:t>
      </w:r>
      <w:r w:rsidRPr="006A3099">
        <w:rPr>
          <w:rFonts w:ascii="Traditional Arabic" w:eastAsia="Times New Roman" w:hAnsi="Traditional Arabic" w:cs="Traditional Arabic"/>
          <w:sz w:val="32"/>
          <w:szCs w:val="32"/>
          <w:rtl/>
          <w:lang w:eastAsia="ar-SA"/>
        </w:rPr>
        <w:t>المساجد والمدارس الدينية والمؤسسات</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الخيرية كالمستشفيات والملاجئ</w:t>
      </w:r>
      <w:r w:rsidRPr="006A3099">
        <w:rPr>
          <w:rFonts w:ascii="Traditional Arabic" w:eastAsia="Times New Roman" w:hAnsi="Traditional Arabic" w:cs="Traditional Arabic"/>
          <w:sz w:val="32"/>
          <w:szCs w:val="32"/>
          <w:vertAlign w:val="superscript"/>
          <w:rtl/>
          <w:lang w:eastAsia="ar-SA"/>
        </w:rPr>
        <w:footnoteReference w:id="52"/>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 xml:space="preserve"> وتشرط دول أخرى </w:t>
      </w:r>
      <w:r w:rsidRPr="006A3099">
        <w:rPr>
          <w:rFonts w:ascii="Traditional Arabic" w:eastAsia="Times New Roman" w:hAnsi="Traditional Arabic" w:cs="Traditional Arabic"/>
          <w:sz w:val="32"/>
          <w:szCs w:val="32"/>
          <w:rtl/>
          <w:lang w:eastAsia="ar-SA"/>
        </w:rPr>
        <w:t>عدم معارضة أهداف ونشاط الجماعة</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 xml:space="preserve">الدينية للعادات </w:t>
      </w:r>
      <w:proofErr w:type="gramStart"/>
      <w:r w:rsidRPr="006A3099">
        <w:rPr>
          <w:rFonts w:ascii="Traditional Arabic" w:eastAsia="Times New Roman" w:hAnsi="Traditional Arabic" w:cs="Traditional Arabic"/>
          <w:sz w:val="32"/>
          <w:szCs w:val="32"/>
          <w:rtl/>
          <w:lang w:eastAsia="ar-SA"/>
        </w:rPr>
        <w:t>الاجتماعية</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vertAlign w:val="superscript"/>
          <w:rtl/>
          <w:lang w:eastAsia="ar-SA"/>
        </w:rPr>
        <w:footnoteReference w:id="53"/>
      </w:r>
      <w:r w:rsidRPr="006A3099">
        <w:rPr>
          <w:rFonts w:ascii="Traditional Arabic" w:eastAsia="Times New Roman" w:hAnsi="Traditional Arabic" w:cs="Traditional Arabic"/>
          <w:sz w:val="32"/>
          <w:szCs w:val="32"/>
          <w:rtl/>
          <w:lang w:eastAsia="ar-SA"/>
        </w:rPr>
        <w:t>،</w:t>
      </w:r>
      <w:proofErr w:type="gramEnd"/>
      <w:r w:rsidRPr="006A3099">
        <w:rPr>
          <w:rFonts w:ascii="Traditional Arabic" w:eastAsia="Times New Roman" w:hAnsi="Traditional Arabic" w:cs="Traditional Arabic" w:hint="cs"/>
          <w:sz w:val="32"/>
          <w:szCs w:val="32"/>
          <w:rtl/>
          <w:lang w:eastAsia="ar-SA" w:bidi="ar-EG"/>
        </w:rPr>
        <w:t xml:space="preserve"> و</w:t>
      </w:r>
      <w:r w:rsidRPr="006A3099">
        <w:rPr>
          <w:rFonts w:ascii="Traditional Arabic" w:eastAsia="Times New Roman" w:hAnsi="Traditional Arabic" w:cs="Traditional Arabic" w:hint="cs"/>
          <w:sz w:val="32"/>
          <w:szCs w:val="32"/>
          <w:rtl/>
          <w:lang w:eastAsia="ar-SA"/>
        </w:rPr>
        <w:t>يدخل في ذلك حق إقامة الشعائر والصلاة وإنشاء المساجد</w:t>
      </w:r>
      <w:r w:rsidR="00AC29D2" w:rsidRPr="006A3099">
        <w:rPr>
          <w:rFonts w:ascii="Traditional Arabic" w:eastAsia="Times New Roman" w:hAnsi="Traditional Arabic" w:cs="Traditional Arabic" w:hint="cs"/>
          <w:sz w:val="32"/>
          <w:szCs w:val="32"/>
          <w:rtl/>
          <w:lang w:eastAsia="ar-SA"/>
        </w:rPr>
        <w:t>.</w:t>
      </w:r>
      <w:r w:rsidR="00AC29D2" w:rsidRPr="006A3099">
        <w:rPr>
          <w:rFonts w:hint="cs"/>
          <w:sz w:val="32"/>
          <w:szCs w:val="32"/>
          <w:rtl/>
        </w:rPr>
        <w:t xml:space="preserve"> </w:t>
      </w:r>
    </w:p>
    <w:p w:rsidR="00C43F41" w:rsidRPr="006A3099" w:rsidRDefault="00AC29D2" w:rsidP="00E64582">
      <w:pPr>
        <w:widowControl w:val="0"/>
        <w:spacing w:after="0" w:line="228" w:lineRule="auto"/>
        <w:jc w:val="both"/>
        <w:rPr>
          <w:rFonts w:ascii="Traditional Arabic" w:eastAsia="Times New Roman" w:hAnsi="Traditional Arabic" w:cs="Traditional Arabic"/>
          <w:color w:val="00B050"/>
          <w:sz w:val="32"/>
          <w:szCs w:val="32"/>
          <w:rtl/>
          <w:lang w:eastAsia="ar-SA"/>
        </w:rPr>
      </w:pPr>
      <w:r w:rsidRPr="006A3099">
        <w:rPr>
          <w:rFonts w:ascii="Traditional Arabic" w:eastAsia="Times New Roman" w:hAnsi="Traditional Arabic" w:cs="Traditional Arabic" w:hint="cs"/>
          <w:sz w:val="32"/>
          <w:szCs w:val="32"/>
          <w:rtl/>
          <w:lang w:eastAsia="ar-SA"/>
        </w:rPr>
        <w:t>والكثير من الدول تتخذ إجراءات وتسن قرارات لتضيق أو تمنع المسلمين من تأدية عباداتهم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w:t>
      </w:r>
      <w:r w:rsidR="002D349D" w:rsidRPr="006A3099">
        <w:rPr>
          <w:rFonts w:ascii="Traditional Arabic" w:eastAsia="Times New Roman" w:hAnsi="Traditional Arabic" w:cs="Traditional Arabic" w:hint="cs"/>
          <w:sz w:val="32"/>
          <w:szCs w:val="32"/>
          <w:rtl/>
          <w:lang w:eastAsia="ar-SA"/>
        </w:rPr>
        <w:t>فالكيان الصهيوني المحتل مثلاً أصدر قرارات لمنع المصلين فوق عمر 50 سنة من دخول المسجد الأقصى</w:t>
      </w:r>
      <w:r w:rsidR="00E64582">
        <w:rPr>
          <w:rFonts w:ascii="Traditional Arabic" w:eastAsia="Times New Roman" w:hAnsi="Traditional Arabic" w:cs="Traditional Arabic" w:hint="cs"/>
          <w:sz w:val="32"/>
          <w:szCs w:val="32"/>
          <w:rtl/>
          <w:lang w:eastAsia="ar-SA"/>
        </w:rPr>
        <w:t>،</w:t>
      </w:r>
      <w:r w:rsidR="002D349D" w:rsidRPr="006A3099">
        <w:rPr>
          <w:rFonts w:ascii="Traditional Arabic" w:eastAsia="Times New Roman" w:hAnsi="Traditional Arabic" w:cs="Traditional Arabic" w:hint="cs"/>
          <w:sz w:val="32"/>
          <w:szCs w:val="32"/>
          <w:rtl/>
          <w:lang w:eastAsia="ar-SA"/>
        </w:rPr>
        <w:t xml:space="preserve"> ومثلها </w:t>
      </w:r>
      <w:r w:rsidR="002D349D" w:rsidRPr="006A3099">
        <w:rPr>
          <w:rFonts w:ascii="Traditional Arabic" w:eastAsia="Times New Roman" w:hAnsi="Traditional Arabic" w:cs="Traditional Arabic"/>
          <w:sz w:val="32"/>
          <w:szCs w:val="32"/>
          <w:rtl/>
          <w:lang w:eastAsia="ar-SA"/>
        </w:rPr>
        <w:t xml:space="preserve">السلطات الصينية </w:t>
      </w:r>
      <w:r w:rsidR="002D349D" w:rsidRPr="006A3099">
        <w:rPr>
          <w:rFonts w:ascii="Traditional Arabic" w:eastAsia="Times New Roman" w:hAnsi="Traditional Arabic" w:cs="Traditional Arabic" w:hint="cs"/>
          <w:sz w:val="32"/>
          <w:szCs w:val="32"/>
          <w:rtl/>
          <w:lang w:eastAsia="ar-SA"/>
        </w:rPr>
        <w:t>التي ت</w:t>
      </w:r>
      <w:r w:rsidR="002D349D" w:rsidRPr="006A3099">
        <w:rPr>
          <w:rFonts w:ascii="Traditional Arabic" w:eastAsia="Times New Roman" w:hAnsi="Traditional Arabic" w:cs="Traditional Arabic"/>
          <w:sz w:val="32"/>
          <w:szCs w:val="32"/>
          <w:rtl/>
          <w:lang w:eastAsia="ar-SA"/>
        </w:rPr>
        <w:t xml:space="preserve">منع </w:t>
      </w:r>
      <w:r w:rsidR="002D349D" w:rsidRPr="006A3099">
        <w:rPr>
          <w:rFonts w:ascii="Traditional Arabic" w:eastAsia="Times New Roman" w:hAnsi="Traditional Arabic" w:cs="Traditional Arabic" w:hint="cs"/>
          <w:sz w:val="32"/>
          <w:szCs w:val="32"/>
          <w:rtl/>
          <w:lang w:eastAsia="ar-SA"/>
        </w:rPr>
        <w:t xml:space="preserve">طائفة </w:t>
      </w:r>
      <w:proofErr w:type="spellStart"/>
      <w:r w:rsidR="002D349D" w:rsidRPr="006A3099">
        <w:rPr>
          <w:rFonts w:ascii="Traditional Arabic" w:eastAsia="Times New Roman" w:hAnsi="Traditional Arabic" w:cs="Traditional Arabic" w:hint="cs"/>
          <w:sz w:val="32"/>
          <w:szCs w:val="32"/>
          <w:rtl/>
          <w:lang w:eastAsia="ar-SA"/>
        </w:rPr>
        <w:t>الإيغور</w:t>
      </w:r>
      <w:proofErr w:type="spellEnd"/>
      <w:r w:rsidR="002D349D" w:rsidRPr="006A3099">
        <w:rPr>
          <w:rFonts w:ascii="Traditional Arabic" w:eastAsia="Times New Roman" w:hAnsi="Traditional Arabic" w:cs="Traditional Arabic" w:hint="cs"/>
          <w:sz w:val="32"/>
          <w:szCs w:val="32"/>
          <w:rtl/>
          <w:lang w:eastAsia="ar-SA"/>
        </w:rPr>
        <w:t xml:space="preserve"> المسلمة من تأدية </w:t>
      </w:r>
      <w:r w:rsidR="002D349D" w:rsidRPr="006A3099">
        <w:rPr>
          <w:rFonts w:ascii="Traditional Arabic" w:eastAsia="Times New Roman" w:hAnsi="Traditional Arabic" w:cs="Traditional Arabic"/>
          <w:sz w:val="32"/>
          <w:szCs w:val="32"/>
          <w:rtl/>
          <w:lang w:eastAsia="ar-SA"/>
        </w:rPr>
        <w:t>العبادات والصوم الذي هو من اركان الاسلام الرئيسية</w:t>
      </w:r>
      <w:r w:rsidR="002D349D" w:rsidRPr="006A3099">
        <w:rPr>
          <w:rFonts w:ascii="Traditional Arabic" w:eastAsia="Times New Roman" w:hAnsi="Traditional Arabic" w:cs="Traditional Arabic" w:hint="cs"/>
          <w:sz w:val="32"/>
          <w:szCs w:val="32"/>
          <w:rtl/>
          <w:lang w:eastAsia="ar-SA"/>
        </w:rPr>
        <w:t xml:space="preserve"> بحجج واهية</w:t>
      </w:r>
      <w:r w:rsidR="00E64582">
        <w:rPr>
          <w:rFonts w:ascii="Traditional Arabic" w:eastAsia="Times New Roman" w:hAnsi="Traditional Arabic" w:cs="Traditional Arabic" w:hint="cs"/>
          <w:sz w:val="32"/>
          <w:szCs w:val="32"/>
          <w:rtl/>
          <w:lang w:eastAsia="ar-SA"/>
        </w:rPr>
        <w:t>،</w:t>
      </w:r>
      <w:r w:rsidRPr="006A3099">
        <w:rPr>
          <w:rFonts w:hint="cs"/>
          <w:sz w:val="32"/>
          <w:szCs w:val="32"/>
          <w:rtl/>
        </w:rPr>
        <w:t xml:space="preserve"> </w:t>
      </w:r>
      <w:r w:rsidRPr="006A3099">
        <w:rPr>
          <w:rFonts w:ascii="Traditional Arabic" w:eastAsia="Times New Roman" w:hAnsi="Traditional Arabic" w:cs="Traditional Arabic" w:hint="cs"/>
          <w:sz w:val="32"/>
          <w:szCs w:val="32"/>
          <w:rtl/>
          <w:lang w:eastAsia="ar-SA"/>
        </w:rPr>
        <w:t>وفى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إثيوبيا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الرئيس</w:t>
      </w:r>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الأثيوبى</w:t>
      </w:r>
      <w:proofErr w:type="spellEnd"/>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هيلاسيلاسى</w:t>
      </w:r>
      <w:proofErr w:type="spellEnd"/>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يمنع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أداء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الصلاة</w:t>
      </w:r>
      <w:r w:rsidRPr="006A3099">
        <w:rPr>
          <w:rFonts w:ascii="Traditional Arabic" w:eastAsia="Times New Roman" w:hAnsi="Traditional Arabic" w:cs="Traditional Arabic"/>
          <w:sz w:val="32"/>
          <w:szCs w:val="32"/>
          <w:rtl/>
          <w:lang w:eastAsia="ar-SA"/>
        </w:rPr>
        <w:t xml:space="preserve"> </w:t>
      </w:r>
      <w:r w:rsidR="00746334" w:rsidRPr="006A3099">
        <w:rPr>
          <w:rFonts w:ascii="Traditional Arabic" w:eastAsia="Times New Roman" w:hAnsi="Traditional Arabic" w:cs="Traditional Arabic" w:hint="cs"/>
          <w:sz w:val="32"/>
          <w:szCs w:val="32"/>
          <w:rtl/>
          <w:lang w:eastAsia="ar-SA"/>
        </w:rPr>
        <w:t xml:space="preserve">والسفر </w:t>
      </w:r>
      <w:proofErr w:type="spellStart"/>
      <w:r w:rsidR="00746334" w:rsidRPr="006A3099">
        <w:rPr>
          <w:rFonts w:ascii="Traditional Arabic" w:eastAsia="Times New Roman" w:hAnsi="Traditional Arabic" w:cs="Traditional Arabic" w:hint="cs"/>
          <w:sz w:val="32"/>
          <w:szCs w:val="32"/>
          <w:rtl/>
          <w:lang w:eastAsia="ar-SA"/>
        </w:rPr>
        <w:lastRenderedPageBreak/>
        <w:t>لآداء</w:t>
      </w:r>
      <w:proofErr w:type="spellEnd"/>
      <w:r w:rsidR="00746334" w:rsidRPr="006A3099">
        <w:rPr>
          <w:rFonts w:ascii="Traditional Arabic" w:eastAsia="Times New Roman" w:hAnsi="Traditional Arabic" w:cs="Traditional Arabic" w:hint="cs"/>
          <w:sz w:val="32"/>
          <w:szCs w:val="32"/>
          <w:rtl/>
          <w:lang w:eastAsia="ar-SA"/>
        </w:rPr>
        <w:t xml:space="preserve"> فريضة الحج </w:t>
      </w:r>
      <w:r w:rsidRPr="006A3099">
        <w:rPr>
          <w:rFonts w:ascii="Traditional Arabic" w:eastAsia="Times New Roman" w:hAnsi="Traditional Arabic" w:cs="Traditional Arabic" w:hint="cs"/>
          <w:sz w:val="32"/>
          <w:szCs w:val="32"/>
          <w:rtl/>
          <w:lang w:eastAsia="ar-SA"/>
        </w:rPr>
        <w:t>خوفاً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تنامي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الصحوة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الإسلامية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هناك،</w:t>
      </w:r>
      <w:r w:rsidRPr="006A3099">
        <w:rPr>
          <w:rFonts w:ascii="Traditional Arabic" w:eastAsia="Times New Roman" w:hAnsi="Traditional Arabic" w:cs="Traditional Arabic"/>
          <w:sz w:val="32"/>
          <w:szCs w:val="32"/>
          <w:rtl/>
          <w:lang w:eastAsia="ar-SA"/>
        </w:rPr>
        <w:t xml:space="preserve"> </w:t>
      </w:r>
      <w:r w:rsidR="00746334"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hint="cs"/>
          <w:sz w:val="32"/>
          <w:szCs w:val="32"/>
          <w:rtl/>
          <w:lang w:eastAsia="ar-SA"/>
        </w:rPr>
        <w:t>قام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بإغلاق</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المساجد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الموجودة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قرى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ومدن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إثيوبيا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كانوا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يمثلون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الأغلبية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آنذاك</w:t>
      </w:r>
      <w:r w:rsidRPr="006A3099">
        <w:rPr>
          <w:rFonts w:ascii="Traditional Arabic" w:eastAsia="Times New Roman" w:hAnsi="Traditional Arabic" w:cs="Traditional Arabic"/>
          <w:sz w:val="32"/>
          <w:szCs w:val="32"/>
          <w:rtl/>
          <w:lang w:eastAsia="ar-SA"/>
        </w:rPr>
        <w:t xml:space="preserve">(67%) </w:t>
      </w:r>
      <w:r w:rsidRPr="006A3099">
        <w:rPr>
          <w:rFonts w:ascii="Traditional Arabic" w:eastAsia="Times New Roman" w:hAnsi="Traditional Arabic" w:cs="Traditional Arabic" w:hint="cs"/>
          <w:sz w:val="32"/>
          <w:szCs w:val="32"/>
          <w:rtl/>
          <w:lang w:eastAsia="ar-SA"/>
        </w:rPr>
        <w:t>إلا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أنه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ونظرا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لبعض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الضغوط</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سياسته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القمعية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ضد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سمح</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لـ</w:t>
      </w:r>
      <w:r w:rsidRPr="006A3099">
        <w:rPr>
          <w:rFonts w:ascii="Traditional Arabic" w:eastAsia="Times New Roman" w:hAnsi="Traditional Arabic" w:cs="Traditional Arabic"/>
          <w:sz w:val="32"/>
          <w:szCs w:val="32"/>
          <w:rtl/>
          <w:lang w:eastAsia="ar-SA"/>
        </w:rPr>
        <w:t xml:space="preserve"> (300) </w:t>
      </w:r>
      <w:r w:rsidRPr="006A3099">
        <w:rPr>
          <w:rFonts w:ascii="Traditional Arabic" w:eastAsia="Times New Roman" w:hAnsi="Traditional Arabic" w:cs="Traditional Arabic" w:hint="cs"/>
          <w:sz w:val="32"/>
          <w:szCs w:val="32"/>
          <w:rtl/>
          <w:lang w:eastAsia="ar-SA"/>
        </w:rPr>
        <w:t>مسلم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فقط</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بأداء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مناسك</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الحج</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عام</w:t>
      </w:r>
      <w:r w:rsidRPr="006A3099">
        <w:rPr>
          <w:rStyle w:val="a4"/>
          <w:rFonts w:ascii="Traditional Arabic" w:eastAsia="Times New Roman" w:hAnsi="Traditional Arabic"/>
          <w:sz w:val="32"/>
          <w:szCs w:val="32"/>
          <w:rtl/>
          <w:lang w:eastAsia="ar-SA"/>
        </w:rPr>
        <w:footnoteReference w:id="54"/>
      </w:r>
      <w:r w:rsidR="00746334"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002D349D" w:rsidRPr="006A3099">
        <w:rPr>
          <w:rFonts w:ascii="Traditional Arabic" w:eastAsia="Times New Roman" w:hAnsi="Traditional Arabic" w:cs="Traditional Arabic" w:hint="cs"/>
          <w:sz w:val="32"/>
          <w:szCs w:val="32"/>
          <w:rtl/>
          <w:lang w:eastAsia="ar-SA"/>
        </w:rPr>
        <w:t>كما أن الكثير من الدول التي تعيش فيها الأقليات تنتهج ما هو أقسى لتقويض حقوق الأقليات المسلمة من مواطنيها من حقوقهم في بناء المساجد بل إن بعضها أصدر قوانين لحظر الدين الإسلامي وهدم المساجد وملاحقة ا</w:t>
      </w:r>
      <w:r w:rsidR="00746334" w:rsidRPr="006A3099">
        <w:rPr>
          <w:rFonts w:ascii="Traditional Arabic" w:eastAsia="Times New Roman" w:hAnsi="Traditional Arabic" w:cs="Traditional Arabic" w:hint="cs"/>
          <w:sz w:val="32"/>
          <w:szCs w:val="32"/>
          <w:rtl/>
          <w:lang w:eastAsia="ar-SA"/>
        </w:rPr>
        <w:t>لمسلمين وا</w:t>
      </w:r>
      <w:r w:rsidR="002D349D" w:rsidRPr="006A3099">
        <w:rPr>
          <w:rFonts w:ascii="Traditional Arabic" w:eastAsia="Times New Roman" w:hAnsi="Traditional Arabic" w:cs="Traditional Arabic" w:hint="cs"/>
          <w:sz w:val="32"/>
          <w:szCs w:val="32"/>
          <w:rtl/>
          <w:lang w:eastAsia="ar-SA"/>
        </w:rPr>
        <w:t xml:space="preserve">لمصلين ومن هذه الدول دولة أنجولاً عام 2013 </w:t>
      </w:r>
      <w:r w:rsidR="002D349D" w:rsidRPr="006A3099">
        <w:rPr>
          <w:rFonts w:ascii="Traditional Arabic" w:eastAsia="Times New Roman" w:hAnsi="Traditional Arabic" w:cs="Traditional Arabic"/>
          <w:sz w:val="32"/>
          <w:szCs w:val="32"/>
          <w:vertAlign w:val="superscript"/>
          <w:rtl/>
          <w:lang w:eastAsia="ar-SA"/>
        </w:rPr>
        <w:footnoteReference w:id="55"/>
      </w:r>
      <w:r w:rsidR="002D349D" w:rsidRPr="006A3099">
        <w:rPr>
          <w:rFonts w:ascii="Traditional Arabic" w:eastAsia="Times New Roman" w:hAnsi="Traditional Arabic" w:cs="Traditional Arabic" w:hint="cs"/>
          <w:sz w:val="32"/>
          <w:szCs w:val="32"/>
          <w:rtl/>
          <w:lang w:eastAsia="ar-SA"/>
        </w:rPr>
        <w:t>، إضافة لذلك ت</w:t>
      </w:r>
      <w:r w:rsidR="002D349D" w:rsidRPr="006A3099">
        <w:rPr>
          <w:rFonts w:ascii="Traditional Arabic" w:eastAsia="Times New Roman" w:hAnsi="Traditional Arabic" w:cs="Traditional Arabic"/>
          <w:sz w:val="32"/>
          <w:szCs w:val="32"/>
          <w:rtl/>
          <w:lang w:eastAsia="ar-SA"/>
        </w:rPr>
        <w:t xml:space="preserve">تزايد الهجمات العنصرية ضد المساجد في </w:t>
      </w:r>
      <w:r w:rsidR="00D86D95" w:rsidRPr="006A3099">
        <w:rPr>
          <w:rFonts w:ascii="Traditional Arabic" w:eastAsia="Times New Roman" w:hAnsi="Traditional Arabic" w:cs="Traditional Arabic" w:hint="cs"/>
          <w:sz w:val="32"/>
          <w:szCs w:val="32"/>
          <w:rtl/>
          <w:lang w:eastAsia="ar-SA"/>
        </w:rPr>
        <w:t xml:space="preserve">بعض دول </w:t>
      </w:r>
      <w:r w:rsidR="002D349D" w:rsidRPr="006A3099">
        <w:rPr>
          <w:rFonts w:ascii="Traditional Arabic" w:eastAsia="Times New Roman" w:hAnsi="Traditional Arabic" w:cs="Traditional Arabic"/>
          <w:sz w:val="32"/>
          <w:szCs w:val="32"/>
          <w:rtl/>
          <w:lang w:eastAsia="ar-SA"/>
        </w:rPr>
        <w:t>أوروبا</w:t>
      </w:r>
      <w:r w:rsidR="002D349D" w:rsidRPr="006A3099">
        <w:rPr>
          <w:rFonts w:ascii="Traditional Arabic" w:eastAsia="Times New Roman" w:hAnsi="Traditional Arabic" w:cs="Traditional Arabic" w:hint="cs"/>
          <w:sz w:val="32"/>
          <w:szCs w:val="32"/>
          <w:rtl/>
          <w:lang w:eastAsia="ar-SA"/>
        </w:rPr>
        <w:t xml:space="preserve"> </w:t>
      </w:r>
      <w:r w:rsidR="002D349D" w:rsidRPr="006A3099">
        <w:rPr>
          <w:rFonts w:ascii="Traditional Arabic" w:eastAsia="Times New Roman" w:hAnsi="Traditional Arabic" w:cs="Traditional Arabic"/>
          <w:sz w:val="32"/>
          <w:szCs w:val="32"/>
          <w:vertAlign w:val="superscript"/>
          <w:rtl/>
          <w:lang w:eastAsia="ar-SA"/>
        </w:rPr>
        <w:footnoteReference w:id="56"/>
      </w:r>
      <w:r w:rsidR="00746334" w:rsidRPr="006A3099">
        <w:rPr>
          <w:rFonts w:ascii="Traditional Arabic" w:eastAsia="Times New Roman" w:hAnsi="Traditional Arabic" w:cs="Traditional Arabic" w:hint="cs"/>
          <w:sz w:val="32"/>
          <w:szCs w:val="32"/>
          <w:rtl/>
          <w:lang w:eastAsia="ar-SA"/>
        </w:rPr>
        <w:t>بشكل دائم</w:t>
      </w:r>
      <w:r w:rsidR="00E64582">
        <w:rPr>
          <w:rFonts w:ascii="Traditional Arabic" w:eastAsia="Times New Roman" w:hAnsi="Traditional Arabic" w:cs="Traditional Arabic" w:hint="cs"/>
          <w:sz w:val="32"/>
          <w:szCs w:val="32"/>
          <w:rtl/>
          <w:lang w:eastAsia="ar-SA"/>
        </w:rPr>
        <w:t>،</w:t>
      </w:r>
      <w:r w:rsidR="00746334" w:rsidRPr="006A3099">
        <w:rPr>
          <w:rFonts w:ascii="Traditional Arabic" w:eastAsia="Times New Roman" w:hAnsi="Traditional Arabic" w:cs="Traditional Arabic" w:hint="cs"/>
          <w:sz w:val="32"/>
          <w:szCs w:val="32"/>
          <w:rtl/>
          <w:lang w:eastAsia="ar-SA"/>
        </w:rPr>
        <w:t xml:space="preserve"> </w:t>
      </w:r>
      <w:r w:rsidR="002D349D" w:rsidRPr="006A3099">
        <w:rPr>
          <w:rFonts w:ascii="Traditional Arabic" w:eastAsia="Times New Roman" w:hAnsi="Traditional Arabic" w:cs="Traditional Arabic" w:hint="cs"/>
          <w:sz w:val="32"/>
          <w:szCs w:val="32"/>
          <w:rtl/>
          <w:lang w:eastAsia="ar-SA"/>
        </w:rPr>
        <w:t xml:space="preserve">وهو ما يشكل معضلة تواجه الأقليات الإسلامية في الخارج فالصلاة </w:t>
      </w:r>
      <w:proofErr w:type="spellStart"/>
      <w:r w:rsidR="002D349D" w:rsidRPr="006A3099">
        <w:rPr>
          <w:rFonts w:ascii="Traditional Arabic" w:eastAsia="Times New Roman" w:hAnsi="Traditional Arabic" w:cs="Traditional Arabic" w:hint="cs"/>
          <w:sz w:val="32"/>
          <w:szCs w:val="32"/>
          <w:rtl/>
          <w:lang w:eastAsia="ar-SA"/>
        </w:rPr>
        <w:t>هى</w:t>
      </w:r>
      <w:proofErr w:type="spellEnd"/>
      <w:r w:rsidR="002D349D" w:rsidRPr="006A3099">
        <w:rPr>
          <w:rFonts w:ascii="Traditional Arabic" w:eastAsia="Times New Roman" w:hAnsi="Traditional Arabic" w:cs="Traditional Arabic" w:hint="cs"/>
          <w:sz w:val="32"/>
          <w:szCs w:val="32"/>
          <w:rtl/>
          <w:lang w:eastAsia="ar-SA"/>
        </w:rPr>
        <w:t xml:space="preserve"> عماد الدين</w:t>
      </w:r>
      <w:r w:rsidR="002D349D" w:rsidRPr="006A3099">
        <w:rPr>
          <w:rFonts w:ascii="Traditional Arabic" w:eastAsia="Times New Roman" w:hAnsi="Traditional Arabic" w:cs="Traditional Arabic"/>
          <w:sz w:val="32"/>
          <w:szCs w:val="32"/>
          <w:vertAlign w:val="superscript"/>
          <w:rtl/>
          <w:lang w:eastAsia="ar-SA"/>
        </w:rPr>
        <w:footnoteReference w:id="57"/>
      </w:r>
      <w:r w:rsidR="00E64582">
        <w:rPr>
          <w:rFonts w:ascii="Traditional Arabic" w:eastAsia="Times New Roman" w:hAnsi="Traditional Arabic" w:cs="Traditional Arabic" w:hint="cs"/>
          <w:sz w:val="32"/>
          <w:szCs w:val="32"/>
          <w:rtl/>
          <w:lang w:eastAsia="ar-SA"/>
        </w:rPr>
        <w:t>،</w:t>
      </w:r>
      <w:r w:rsidR="00D86D95" w:rsidRPr="006A3099">
        <w:rPr>
          <w:rFonts w:ascii="Traditional Arabic" w:eastAsia="Times New Roman" w:hAnsi="Traditional Arabic" w:cs="Traditional Arabic" w:hint="cs"/>
          <w:sz w:val="32"/>
          <w:szCs w:val="32"/>
          <w:rtl/>
          <w:lang w:eastAsia="ar-SA"/>
        </w:rPr>
        <w:t xml:space="preserve"> يضاف إليه</w:t>
      </w:r>
      <w:r w:rsidR="002D349D" w:rsidRPr="006A3099">
        <w:rPr>
          <w:rFonts w:ascii="Traditional Arabic" w:eastAsia="Times New Roman" w:hAnsi="Traditional Arabic" w:cs="Traditional Arabic" w:hint="cs"/>
          <w:sz w:val="32"/>
          <w:szCs w:val="32"/>
          <w:rtl/>
          <w:lang w:eastAsia="ar-SA"/>
        </w:rPr>
        <w:t xml:space="preserve"> أن الدول </w:t>
      </w:r>
      <w:proofErr w:type="spellStart"/>
      <w:r w:rsidR="002D349D" w:rsidRPr="006A3099">
        <w:rPr>
          <w:rFonts w:ascii="Traditional Arabic" w:eastAsia="Times New Roman" w:hAnsi="Traditional Arabic" w:cs="Traditional Arabic" w:hint="cs"/>
          <w:sz w:val="32"/>
          <w:szCs w:val="32"/>
          <w:rtl/>
          <w:lang w:eastAsia="ar-SA"/>
        </w:rPr>
        <w:t>التى</w:t>
      </w:r>
      <w:proofErr w:type="spellEnd"/>
      <w:r w:rsidR="002D349D" w:rsidRPr="006A3099">
        <w:rPr>
          <w:rFonts w:ascii="Traditional Arabic" w:eastAsia="Times New Roman" w:hAnsi="Traditional Arabic" w:cs="Traditional Arabic" w:hint="cs"/>
          <w:sz w:val="32"/>
          <w:szCs w:val="32"/>
          <w:rtl/>
          <w:lang w:eastAsia="ar-SA"/>
        </w:rPr>
        <w:t xml:space="preserve"> تتعامل مع الأقليات المسلمة بصورة أقل تشدداً فإنها</w:t>
      </w:r>
      <w:r w:rsidR="002D349D" w:rsidRPr="006A3099">
        <w:rPr>
          <w:rFonts w:ascii="Times New Roman" w:eastAsia="Batang" w:hAnsi="Times New Roman" w:cs="Traditional Arabic"/>
          <w:sz w:val="32"/>
          <w:szCs w:val="32"/>
          <w:rtl/>
          <w:lang w:eastAsia="ar-SA"/>
        </w:rPr>
        <w:t xml:space="preserve"> </w:t>
      </w:r>
      <w:r w:rsidR="002D349D" w:rsidRPr="006A3099">
        <w:rPr>
          <w:rFonts w:ascii="Traditional Arabic" w:eastAsia="Times New Roman" w:hAnsi="Traditional Arabic" w:cs="Traditional Arabic"/>
          <w:sz w:val="32"/>
          <w:szCs w:val="32"/>
          <w:rtl/>
          <w:lang w:eastAsia="ar-SA"/>
        </w:rPr>
        <w:t>ت</w:t>
      </w:r>
      <w:r w:rsidR="002D349D" w:rsidRPr="006A3099">
        <w:rPr>
          <w:rFonts w:ascii="Traditional Arabic" w:eastAsia="Times New Roman" w:hAnsi="Traditional Arabic" w:cs="Traditional Arabic" w:hint="cs"/>
          <w:sz w:val="32"/>
          <w:szCs w:val="32"/>
          <w:rtl/>
          <w:lang w:eastAsia="ar-SA"/>
        </w:rPr>
        <w:t>ت</w:t>
      </w:r>
      <w:r w:rsidR="002D349D" w:rsidRPr="006A3099">
        <w:rPr>
          <w:rFonts w:ascii="Traditional Arabic" w:eastAsia="Times New Roman" w:hAnsi="Traditional Arabic" w:cs="Traditional Arabic"/>
          <w:sz w:val="32"/>
          <w:szCs w:val="32"/>
          <w:rtl/>
          <w:lang w:eastAsia="ar-SA"/>
        </w:rPr>
        <w:t>جاهل صف</w:t>
      </w:r>
      <w:r w:rsidR="002D349D" w:rsidRPr="006A3099">
        <w:rPr>
          <w:rFonts w:ascii="Traditional Arabic" w:eastAsia="Times New Roman" w:hAnsi="Traditional Arabic" w:cs="Traditional Arabic" w:hint="cs"/>
          <w:sz w:val="32"/>
          <w:szCs w:val="32"/>
          <w:rtl/>
          <w:lang w:eastAsia="ar-SA"/>
        </w:rPr>
        <w:t>تهم</w:t>
      </w:r>
      <w:r w:rsidR="002D349D" w:rsidRPr="006A3099">
        <w:rPr>
          <w:rFonts w:ascii="Traditional Arabic" w:eastAsia="Times New Roman" w:hAnsi="Traditional Arabic" w:cs="Traditional Arabic"/>
          <w:sz w:val="32"/>
          <w:szCs w:val="32"/>
          <w:rtl/>
          <w:lang w:eastAsia="ar-SA"/>
        </w:rPr>
        <w:t xml:space="preserve"> الدينية و</w:t>
      </w:r>
      <w:r w:rsidR="002D349D" w:rsidRPr="006A3099">
        <w:rPr>
          <w:rFonts w:ascii="Traditional Arabic" w:eastAsia="Times New Roman" w:hAnsi="Traditional Arabic" w:cs="Traditional Arabic" w:hint="cs"/>
          <w:sz w:val="32"/>
          <w:szCs w:val="32"/>
          <w:rtl/>
          <w:lang w:eastAsia="ar-SA"/>
        </w:rPr>
        <w:t>ت</w:t>
      </w:r>
      <w:r w:rsidR="002D349D" w:rsidRPr="006A3099">
        <w:rPr>
          <w:rFonts w:ascii="Traditional Arabic" w:eastAsia="Times New Roman" w:hAnsi="Traditional Arabic" w:cs="Traditional Arabic"/>
          <w:sz w:val="32"/>
          <w:szCs w:val="32"/>
          <w:rtl/>
          <w:lang w:eastAsia="ar-SA"/>
        </w:rPr>
        <w:t>تعامل معهم بصفتهم الاثنية، رغم</w:t>
      </w:r>
      <w:r w:rsidR="002D349D" w:rsidRPr="006A3099">
        <w:rPr>
          <w:rFonts w:ascii="Traditional Arabic" w:eastAsia="Times New Roman" w:hAnsi="Traditional Arabic" w:cs="Traditional Arabic" w:hint="cs"/>
          <w:sz w:val="32"/>
          <w:szCs w:val="32"/>
          <w:rtl/>
          <w:lang w:eastAsia="ar-SA"/>
        </w:rPr>
        <w:t xml:space="preserve"> </w:t>
      </w:r>
      <w:r w:rsidR="002D349D" w:rsidRPr="006A3099">
        <w:rPr>
          <w:rFonts w:ascii="Traditional Arabic" w:eastAsia="Times New Roman" w:hAnsi="Traditional Arabic" w:cs="Traditional Arabic"/>
          <w:sz w:val="32"/>
          <w:szCs w:val="32"/>
          <w:rtl/>
          <w:lang w:eastAsia="ar-SA"/>
        </w:rPr>
        <w:t>مخالفة ذلك لطبيعة الإسلام، وما يترتب عليه من تقديم المعونات لهم</w:t>
      </w:r>
      <w:r w:rsidR="002D349D" w:rsidRPr="006A3099">
        <w:rPr>
          <w:rFonts w:ascii="Traditional Arabic" w:eastAsia="Times New Roman" w:hAnsi="Traditional Arabic" w:cs="Traditional Arabic" w:hint="cs"/>
          <w:sz w:val="32"/>
          <w:szCs w:val="32"/>
          <w:rtl/>
          <w:lang w:eastAsia="ar-SA"/>
        </w:rPr>
        <w:t xml:space="preserve"> </w:t>
      </w:r>
      <w:r w:rsidR="002D349D" w:rsidRPr="006A3099">
        <w:rPr>
          <w:rFonts w:ascii="Traditional Arabic" w:eastAsia="Times New Roman" w:hAnsi="Traditional Arabic" w:cs="Traditional Arabic"/>
          <w:sz w:val="32"/>
          <w:szCs w:val="32"/>
          <w:rtl/>
          <w:lang w:eastAsia="ar-SA"/>
        </w:rPr>
        <w:t>للأنشطة الثقافية والتربوية دون الأنشطة الدينية</w:t>
      </w:r>
      <w:r w:rsidR="002D349D" w:rsidRPr="006A3099">
        <w:rPr>
          <w:rFonts w:ascii="Traditional Arabic" w:eastAsia="Times New Roman" w:hAnsi="Traditional Arabic" w:cs="Traditional Arabic"/>
          <w:sz w:val="32"/>
          <w:szCs w:val="32"/>
          <w:vertAlign w:val="superscript"/>
          <w:rtl/>
          <w:lang w:eastAsia="ar-SA"/>
        </w:rPr>
        <w:footnoteReference w:id="58"/>
      </w:r>
      <w:r w:rsidR="002D349D" w:rsidRPr="006A3099">
        <w:rPr>
          <w:rFonts w:ascii="Traditional Arabic" w:eastAsia="Times New Roman" w:hAnsi="Traditional Arabic" w:cs="Traditional Arabic" w:hint="cs"/>
          <w:sz w:val="32"/>
          <w:szCs w:val="32"/>
          <w:rtl/>
          <w:lang w:eastAsia="ar-SA"/>
        </w:rPr>
        <w:t xml:space="preserve"> ومنها إنشاء المساجد والمدارس ودعم العمل الدعوى الإسلامي</w:t>
      </w:r>
      <w:r w:rsidR="002D349D" w:rsidRPr="006A3099">
        <w:rPr>
          <w:rFonts w:ascii="Traditional Arabic" w:eastAsia="Times New Roman" w:hAnsi="Traditional Arabic" w:cs="Traditional Arabic" w:hint="cs"/>
          <w:color w:val="00B050"/>
          <w:sz w:val="32"/>
          <w:szCs w:val="32"/>
          <w:rtl/>
          <w:lang w:eastAsia="ar-SA"/>
        </w:rPr>
        <w:t xml:space="preserve"> </w:t>
      </w:r>
      <w:r w:rsidR="00E64582">
        <w:rPr>
          <w:rFonts w:ascii="Traditional Arabic" w:eastAsia="Times New Roman" w:hAnsi="Traditional Arabic" w:cs="Traditional Arabic" w:hint="cs"/>
          <w:color w:val="00B050"/>
          <w:sz w:val="32"/>
          <w:szCs w:val="32"/>
          <w:rtl/>
          <w:lang w:eastAsia="ar-SA"/>
        </w:rPr>
        <w:t>.</w:t>
      </w:r>
    </w:p>
    <w:p w:rsidR="00C43F41" w:rsidRPr="006A3099" w:rsidRDefault="002D349D" w:rsidP="00E64582">
      <w:pPr>
        <w:widowControl w:val="0"/>
        <w:numPr>
          <w:ilvl w:val="0"/>
          <w:numId w:val="5"/>
        </w:numPr>
        <w:spacing w:after="0" w:line="228"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b/>
          <w:bCs/>
          <w:sz w:val="32"/>
          <w:szCs w:val="32"/>
          <w:rtl/>
          <w:lang w:eastAsia="ar-SA"/>
        </w:rPr>
        <w:t>الاعراف والتقاليد الاجتماعية السائدة في البلدان الغربية</w:t>
      </w:r>
      <w:r w:rsidRPr="006A3099">
        <w:rPr>
          <w:rFonts w:ascii="Traditional Arabic" w:eastAsia="Times New Roman" w:hAnsi="Traditional Arabic" w:cs="Traditional Arabic" w:hint="cs"/>
          <w:b/>
          <w:bCs/>
          <w:sz w:val="32"/>
          <w:szCs w:val="32"/>
          <w:rtl/>
          <w:lang w:eastAsia="ar-SA"/>
        </w:rPr>
        <w:t xml:space="preserve"> وأثرها على العبادة</w:t>
      </w:r>
      <w:r w:rsidR="00151377" w:rsidRPr="006A3099">
        <w:rPr>
          <w:rFonts w:ascii="Traditional Arabic" w:eastAsia="Times New Roman" w:hAnsi="Traditional Arabic" w:cs="Traditional Arabic" w:hint="cs"/>
          <w:b/>
          <w:bCs/>
          <w:sz w:val="32"/>
          <w:szCs w:val="32"/>
          <w:rtl/>
          <w:lang w:eastAsia="ar-SA"/>
        </w:rPr>
        <w:t>:</w:t>
      </w:r>
    </w:p>
    <w:p w:rsidR="00C43F41" w:rsidRPr="006A3099" w:rsidRDefault="002D349D" w:rsidP="00E64582">
      <w:pPr>
        <w:widowControl w:val="0"/>
        <w:spacing w:after="0" w:line="228" w:lineRule="auto"/>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sz w:val="32"/>
          <w:szCs w:val="32"/>
          <w:rtl/>
          <w:lang w:eastAsia="ar-SA"/>
        </w:rPr>
        <w:t>الاعراف والتقاليد الاجتماعية السائدة في البلدان الغ</w:t>
      </w:r>
      <w:r w:rsidRPr="006A3099">
        <w:rPr>
          <w:rFonts w:ascii="Traditional Arabic" w:eastAsia="Times New Roman" w:hAnsi="Traditional Arabic" w:cs="Traditional Arabic" w:hint="cs"/>
          <w:sz w:val="32"/>
          <w:szCs w:val="32"/>
          <w:rtl/>
          <w:lang w:eastAsia="ar-SA"/>
        </w:rPr>
        <w:t>ير إسلامية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تعتريها الكثير من ال</w:t>
      </w:r>
      <w:r w:rsidRPr="006A3099">
        <w:rPr>
          <w:rFonts w:ascii="Traditional Arabic" w:eastAsia="Times New Roman" w:hAnsi="Traditional Arabic" w:cs="Traditional Arabic"/>
          <w:sz w:val="32"/>
          <w:szCs w:val="32"/>
          <w:rtl/>
          <w:lang w:eastAsia="ar-SA"/>
        </w:rPr>
        <w:t xml:space="preserve">سلوكيات </w:t>
      </w:r>
      <w:r w:rsidRPr="006A3099">
        <w:rPr>
          <w:rFonts w:ascii="Traditional Arabic" w:eastAsia="Times New Roman" w:hAnsi="Traditional Arabic" w:cs="Traditional Arabic" w:hint="cs"/>
          <w:sz w:val="32"/>
          <w:szCs w:val="32"/>
          <w:rtl/>
          <w:lang w:eastAsia="ar-SA"/>
        </w:rPr>
        <w:t>ال</w:t>
      </w:r>
      <w:r w:rsidRPr="006A3099">
        <w:rPr>
          <w:rFonts w:ascii="Traditional Arabic" w:eastAsia="Times New Roman" w:hAnsi="Traditional Arabic" w:cs="Traditional Arabic"/>
          <w:sz w:val="32"/>
          <w:szCs w:val="32"/>
          <w:rtl/>
          <w:lang w:eastAsia="ar-SA"/>
        </w:rPr>
        <w:t xml:space="preserve">غير شرعية </w:t>
      </w:r>
      <w:r w:rsidRPr="006A3099">
        <w:rPr>
          <w:rFonts w:ascii="Traditional Arabic" w:eastAsia="Times New Roman" w:hAnsi="Traditional Arabic" w:cs="Traditional Arabic" w:hint="cs"/>
          <w:sz w:val="32"/>
          <w:szCs w:val="32"/>
          <w:rtl/>
          <w:lang w:eastAsia="ar-SA"/>
        </w:rPr>
        <w:t xml:space="preserve">في الدين </w:t>
      </w:r>
      <w:proofErr w:type="spellStart"/>
      <w:r w:rsidRPr="006A3099">
        <w:rPr>
          <w:rFonts w:ascii="Traditional Arabic" w:eastAsia="Times New Roman" w:hAnsi="Traditional Arabic" w:cs="Traditional Arabic" w:hint="cs"/>
          <w:sz w:val="32"/>
          <w:szCs w:val="32"/>
          <w:rtl/>
          <w:lang w:eastAsia="ar-SA"/>
        </w:rPr>
        <w:t>الإسلامى</w:t>
      </w:r>
      <w:proofErr w:type="spellEnd"/>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وبسببها يكون المسلم مجبراً على ا</w:t>
      </w:r>
      <w:r w:rsidRPr="006A3099">
        <w:rPr>
          <w:rFonts w:ascii="Traditional Arabic" w:eastAsia="Times New Roman" w:hAnsi="Traditional Arabic" w:cs="Traditional Arabic"/>
          <w:sz w:val="32"/>
          <w:szCs w:val="32"/>
          <w:rtl/>
          <w:lang w:eastAsia="ar-SA"/>
        </w:rPr>
        <w:t>لتعود على مشاهدة المنكرات والأوضاع الأخلاقية</w:t>
      </w:r>
      <w:r w:rsidRPr="006A3099">
        <w:rPr>
          <w:rFonts w:ascii="Traditional Arabic" w:eastAsia="Times New Roman" w:hAnsi="Traditional Arabic" w:cs="Traditional Arabic"/>
          <w:sz w:val="32"/>
          <w:szCs w:val="32"/>
          <w:vertAlign w:val="superscript"/>
          <w:rtl/>
          <w:lang w:eastAsia="ar-SA"/>
        </w:rPr>
        <w:footnoteReference w:id="59"/>
      </w:r>
      <w:r w:rsidRPr="006A3099">
        <w:rPr>
          <w:rFonts w:ascii="Traditional Arabic" w:eastAsia="Times New Roman" w:hAnsi="Traditional Arabic" w:cs="Traditional Arabic" w:hint="cs"/>
          <w:sz w:val="32"/>
          <w:szCs w:val="32"/>
          <w:rtl/>
          <w:lang w:eastAsia="ar-SA"/>
        </w:rPr>
        <w:t xml:space="preserve"> المخالفة </w:t>
      </w:r>
      <w:proofErr w:type="spellStart"/>
      <w:r w:rsidRPr="006A3099">
        <w:rPr>
          <w:rFonts w:ascii="Traditional Arabic" w:eastAsia="Times New Roman" w:hAnsi="Traditional Arabic" w:cs="Traditional Arabic" w:hint="cs"/>
          <w:sz w:val="32"/>
          <w:szCs w:val="32"/>
          <w:rtl/>
          <w:lang w:eastAsia="ar-SA"/>
        </w:rPr>
        <w:t>للعقيدة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كمشاهدة</w:t>
      </w:r>
      <w:proofErr w:type="spellEnd"/>
      <w:r w:rsidRPr="006A3099">
        <w:rPr>
          <w:rFonts w:ascii="Traditional Arabic" w:eastAsia="Times New Roman" w:hAnsi="Traditional Arabic" w:cs="Traditional Arabic" w:hint="cs"/>
          <w:sz w:val="32"/>
          <w:szCs w:val="32"/>
          <w:rtl/>
          <w:lang w:eastAsia="ar-SA"/>
        </w:rPr>
        <w:t xml:space="preserve"> عبدة الأوثان والأبقار</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والصلبان</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ومخالطة العرايا والشواذ والسكارى</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إضافة إلى حالة الإباحية الجنسية التي تعتبر وحدها من التحديات العظمى التي تواجه ليس الأقليات المسلمة وحدها</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بل تواجه كل إنسان يعيش في مجتمعات لها مثل هذه العادات الشهوانية غير الأخلاقية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وكل ما تقدم قد يكون سبباً في فتنة المسلم عن دينه إن </w:t>
      </w:r>
      <w:proofErr w:type="spellStart"/>
      <w:r w:rsidRPr="006A3099">
        <w:rPr>
          <w:rFonts w:ascii="Traditional Arabic" w:eastAsia="Times New Roman" w:hAnsi="Traditional Arabic" w:cs="Traditional Arabic" w:hint="cs"/>
          <w:sz w:val="32"/>
          <w:szCs w:val="32"/>
          <w:rtl/>
          <w:lang w:eastAsia="ar-SA"/>
        </w:rPr>
        <w:t>إستجاب</w:t>
      </w:r>
      <w:proofErr w:type="spellEnd"/>
      <w:r w:rsidRPr="006A3099">
        <w:rPr>
          <w:rFonts w:ascii="Traditional Arabic" w:eastAsia="Times New Roman" w:hAnsi="Traditional Arabic" w:cs="Traditional Arabic" w:hint="cs"/>
          <w:sz w:val="32"/>
          <w:szCs w:val="32"/>
          <w:rtl/>
          <w:lang w:eastAsia="ar-SA"/>
        </w:rPr>
        <w:t xml:space="preserve"> لها</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والحقيقة الصادمة فعلاً أن ظروف الأقليات </w:t>
      </w:r>
      <w:r w:rsidR="00467827" w:rsidRPr="006A3099">
        <w:rPr>
          <w:rFonts w:ascii="Traditional Arabic" w:eastAsia="Times New Roman" w:hAnsi="Traditional Arabic" w:cs="Traditional Arabic" w:hint="cs"/>
          <w:sz w:val="32"/>
          <w:szCs w:val="32"/>
          <w:rtl/>
          <w:lang w:eastAsia="ar-SA"/>
        </w:rPr>
        <w:t>حتى</w:t>
      </w:r>
      <w:r w:rsidR="00467827" w:rsidRPr="006A3099">
        <w:rPr>
          <w:rFonts w:ascii="Traditional Arabic" w:eastAsia="Times New Roman" w:hAnsi="Traditional Arabic" w:cs="Traditional Arabic"/>
          <w:sz w:val="32"/>
          <w:szCs w:val="32"/>
          <w:rtl/>
          <w:lang w:eastAsia="ar-SA"/>
        </w:rPr>
        <w:t xml:space="preserve"> </w:t>
      </w:r>
      <w:r w:rsidR="00467827" w:rsidRPr="006A3099">
        <w:rPr>
          <w:rFonts w:ascii="Traditional Arabic" w:eastAsia="Times New Roman" w:hAnsi="Traditional Arabic" w:cs="Traditional Arabic" w:hint="cs"/>
          <w:sz w:val="32"/>
          <w:szCs w:val="32"/>
          <w:rtl/>
          <w:lang w:eastAsia="ar-SA"/>
        </w:rPr>
        <w:t>الملتزمة</w:t>
      </w:r>
      <w:r w:rsidR="00467827" w:rsidRPr="006A3099">
        <w:rPr>
          <w:rFonts w:ascii="Traditional Arabic" w:eastAsia="Times New Roman" w:hAnsi="Traditional Arabic" w:cs="Traditional Arabic"/>
          <w:sz w:val="32"/>
          <w:szCs w:val="32"/>
          <w:rtl/>
          <w:lang w:eastAsia="ar-SA"/>
        </w:rPr>
        <w:t xml:space="preserve"> </w:t>
      </w:r>
      <w:r w:rsidR="00467827" w:rsidRPr="006A3099">
        <w:rPr>
          <w:rFonts w:ascii="Traditional Arabic" w:eastAsia="Times New Roman" w:hAnsi="Traditional Arabic" w:cs="Traditional Arabic" w:hint="cs"/>
          <w:sz w:val="32"/>
          <w:szCs w:val="32"/>
          <w:rtl/>
          <w:lang w:eastAsia="ar-SA"/>
        </w:rPr>
        <w:t xml:space="preserve">منها </w:t>
      </w:r>
      <w:r w:rsidRPr="006A3099">
        <w:rPr>
          <w:rFonts w:ascii="Traditional Arabic" w:eastAsia="Times New Roman" w:hAnsi="Traditional Arabic" w:cs="Traditional Arabic" w:hint="cs"/>
          <w:sz w:val="32"/>
          <w:szCs w:val="32"/>
          <w:rtl/>
          <w:lang w:eastAsia="ar-SA"/>
        </w:rPr>
        <w:t xml:space="preserve">تجعلها مضطرة إلى أن تنساق مع الحياة في مجتمع الأغلبية بما فيها من مخالفات شرعية </w:t>
      </w:r>
      <w:r w:rsidRPr="006A3099">
        <w:rPr>
          <w:rFonts w:ascii="Traditional Arabic" w:eastAsia="Times New Roman" w:hAnsi="Traditional Arabic" w:cs="Traditional Arabic"/>
          <w:sz w:val="32"/>
          <w:szCs w:val="32"/>
          <w:rtl/>
          <w:lang w:eastAsia="ar-SA"/>
        </w:rPr>
        <w:t xml:space="preserve">الى مرحلة </w:t>
      </w:r>
      <w:r w:rsidRPr="006A3099">
        <w:rPr>
          <w:rFonts w:ascii="Traditional Arabic" w:eastAsia="Times New Roman" w:hAnsi="Traditional Arabic" w:cs="Traditional Arabic" w:hint="cs"/>
          <w:sz w:val="32"/>
          <w:szCs w:val="32"/>
          <w:rtl/>
          <w:lang w:eastAsia="ar-SA"/>
        </w:rPr>
        <w:t xml:space="preserve">فيها </w:t>
      </w:r>
      <w:r w:rsidRPr="006A3099">
        <w:rPr>
          <w:rFonts w:ascii="Traditional Arabic" w:eastAsia="Times New Roman" w:hAnsi="Traditional Arabic" w:cs="Traditional Arabic"/>
          <w:sz w:val="32"/>
          <w:szCs w:val="32"/>
          <w:rtl/>
          <w:lang w:eastAsia="ar-SA"/>
        </w:rPr>
        <w:t>من تسويغ هذا الواقع</w:t>
      </w:r>
      <w:r w:rsidRPr="006A3099">
        <w:rPr>
          <w:rFonts w:ascii="Traditional Arabic" w:eastAsia="Times New Roman" w:hAnsi="Traditional Arabic" w:cs="Traditional Arabic" w:hint="cs"/>
          <w:sz w:val="32"/>
          <w:szCs w:val="32"/>
          <w:rtl/>
          <w:lang w:eastAsia="ar-SA"/>
        </w:rPr>
        <w:t xml:space="preserve"> البائس</w:t>
      </w:r>
      <w:r w:rsidRPr="006A3099">
        <w:rPr>
          <w:rFonts w:ascii="Traditional Arabic" w:eastAsia="Times New Roman" w:hAnsi="Traditional Arabic" w:cs="Traditional Arabic"/>
          <w:sz w:val="32"/>
          <w:szCs w:val="32"/>
          <w:rtl/>
          <w:lang w:eastAsia="ar-SA"/>
        </w:rPr>
        <w:t xml:space="preserve"> بحيث يصعب عل</w:t>
      </w:r>
      <w:r w:rsidRPr="006A3099">
        <w:rPr>
          <w:rFonts w:ascii="Traditional Arabic" w:eastAsia="Times New Roman" w:hAnsi="Traditional Arabic" w:cs="Traditional Arabic" w:hint="cs"/>
          <w:sz w:val="32"/>
          <w:szCs w:val="32"/>
          <w:rtl/>
          <w:lang w:eastAsia="ar-SA"/>
        </w:rPr>
        <w:t>يها</w:t>
      </w:r>
      <w:r w:rsidRPr="006A3099">
        <w:rPr>
          <w:rFonts w:ascii="Traditional Arabic" w:eastAsia="Times New Roman" w:hAnsi="Traditional Arabic" w:cs="Traditional Arabic"/>
          <w:sz w:val="32"/>
          <w:szCs w:val="32"/>
          <w:rtl/>
          <w:lang w:eastAsia="ar-SA"/>
        </w:rPr>
        <w:t xml:space="preserve"> الفرز بين الحلال والحرام لأنه</w:t>
      </w:r>
      <w:r w:rsidRPr="006A3099">
        <w:rPr>
          <w:rFonts w:ascii="Traditional Arabic" w:eastAsia="Times New Roman" w:hAnsi="Traditional Arabic" w:cs="Traditional Arabic" w:hint="cs"/>
          <w:sz w:val="32"/>
          <w:szCs w:val="32"/>
          <w:rtl/>
          <w:lang w:eastAsia="ar-SA"/>
        </w:rPr>
        <w:t>ا قد</w:t>
      </w:r>
      <w:r w:rsidRPr="006A3099">
        <w:rPr>
          <w:rFonts w:ascii="Traditional Arabic" w:eastAsia="Times New Roman" w:hAnsi="Traditional Arabic" w:cs="Traditional Arabic"/>
          <w:sz w:val="32"/>
          <w:szCs w:val="32"/>
          <w:rtl/>
          <w:lang w:eastAsia="ar-SA"/>
        </w:rPr>
        <w:t xml:space="preserve"> تعود</w:t>
      </w:r>
      <w:r w:rsidRPr="006A3099">
        <w:rPr>
          <w:rFonts w:ascii="Traditional Arabic" w:eastAsia="Times New Roman" w:hAnsi="Traditional Arabic" w:cs="Traditional Arabic" w:hint="cs"/>
          <w:sz w:val="32"/>
          <w:szCs w:val="32"/>
          <w:rtl/>
          <w:lang w:eastAsia="ar-SA"/>
        </w:rPr>
        <w:t>ت</w:t>
      </w:r>
      <w:r w:rsidRPr="006A3099">
        <w:rPr>
          <w:rFonts w:ascii="Traditional Arabic" w:eastAsia="Times New Roman" w:hAnsi="Traditional Arabic" w:cs="Traditional Arabic"/>
          <w:sz w:val="32"/>
          <w:szCs w:val="32"/>
          <w:rtl/>
          <w:lang w:eastAsia="ar-SA"/>
        </w:rPr>
        <w:t xml:space="preserve"> عليه</w:t>
      </w:r>
      <w:r w:rsidRPr="006A3099">
        <w:rPr>
          <w:rFonts w:ascii="Traditional Arabic" w:eastAsia="Times New Roman" w:hAnsi="Traditional Arabic" w:cs="Traditional Arabic" w:hint="cs"/>
          <w:sz w:val="32"/>
          <w:szCs w:val="32"/>
          <w:rtl/>
          <w:lang w:eastAsia="ar-SA"/>
        </w:rPr>
        <w:t>ا</w:t>
      </w:r>
      <w:r w:rsidRPr="006A3099">
        <w:rPr>
          <w:rFonts w:ascii="Traditional Arabic" w:eastAsia="Times New Roman" w:hAnsi="Traditional Arabic" w:cs="Traditional Arabic"/>
          <w:sz w:val="32"/>
          <w:szCs w:val="32"/>
          <w:rtl/>
          <w:lang w:eastAsia="ar-SA"/>
        </w:rPr>
        <w:t xml:space="preserve"> تماماً</w:t>
      </w:r>
      <w:r w:rsidR="00E64582">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وإندمجت</w:t>
      </w:r>
      <w:proofErr w:type="spellEnd"/>
      <w:r w:rsidRPr="006A3099">
        <w:rPr>
          <w:rFonts w:ascii="Traditional Arabic" w:eastAsia="Times New Roman" w:hAnsi="Traditional Arabic" w:cs="Traditional Arabic" w:hint="cs"/>
          <w:sz w:val="32"/>
          <w:szCs w:val="32"/>
          <w:rtl/>
          <w:lang w:eastAsia="ar-SA"/>
        </w:rPr>
        <w:t xml:space="preserve"> معها </w:t>
      </w:r>
      <w:r w:rsidRPr="006A3099">
        <w:rPr>
          <w:rFonts w:ascii="Traditional Arabic" w:eastAsia="Times New Roman" w:hAnsi="Traditional Arabic" w:cs="Traditional Arabic"/>
          <w:sz w:val="32"/>
          <w:szCs w:val="32"/>
          <w:rtl/>
          <w:lang w:eastAsia="ar-SA"/>
        </w:rPr>
        <w:t>وأصبح</w:t>
      </w:r>
      <w:r w:rsidRPr="006A3099">
        <w:rPr>
          <w:rFonts w:ascii="Traditional Arabic" w:eastAsia="Times New Roman" w:hAnsi="Traditional Arabic" w:cs="Traditional Arabic" w:hint="cs"/>
          <w:sz w:val="32"/>
          <w:szCs w:val="32"/>
          <w:rtl/>
          <w:lang w:eastAsia="ar-SA"/>
        </w:rPr>
        <w:t>ت</w:t>
      </w:r>
      <w:r w:rsidRPr="006A3099">
        <w:rPr>
          <w:rFonts w:ascii="Traditional Arabic" w:eastAsia="Times New Roman" w:hAnsi="Traditional Arabic" w:cs="Traditional Arabic"/>
          <w:sz w:val="32"/>
          <w:szCs w:val="32"/>
          <w:rtl/>
          <w:lang w:eastAsia="ar-SA"/>
        </w:rPr>
        <w:t xml:space="preserve"> جزءاً من حياته</w:t>
      </w:r>
      <w:r w:rsidRPr="006A3099">
        <w:rPr>
          <w:rFonts w:ascii="Traditional Arabic" w:eastAsia="Times New Roman" w:hAnsi="Traditional Arabic" w:cs="Traditional Arabic" w:hint="cs"/>
          <w:sz w:val="32"/>
          <w:szCs w:val="32"/>
          <w:rtl/>
          <w:lang w:eastAsia="ar-SA"/>
        </w:rPr>
        <w:t>ا</w:t>
      </w:r>
      <w:r w:rsidR="00F46909" w:rsidRPr="006A3099">
        <w:rPr>
          <w:rFonts w:ascii="Traditional Arabic" w:eastAsia="Times New Roman" w:hAnsi="Traditional Arabic" w:cs="Traditional Arabic"/>
          <w:sz w:val="32"/>
          <w:szCs w:val="32"/>
          <w:vertAlign w:val="superscript"/>
          <w:rtl/>
          <w:lang w:eastAsia="ar-SA"/>
        </w:rPr>
        <w:footnoteReference w:id="60"/>
      </w:r>
      <w:r w:rsidRPr="006A3099">
        <w:rPr>
          <w:rFonts w:ascii="Traditional Arabic" w:eastAsia="Times New Roman" w:hAnsi="Traditional Arabic" w:cs="Traditional Arabic" w:hint="cs"/>
          <w:sz w:val="32"/>
          <w:szCs w:val="32"/>
          <w:rtl/>
          <w:lang w:eastAsia="ar-SA"/>
        </w:rPr>
        <w:t xml:space="preserve">. </w:t>
      </w:r>
    </w:p>
    <w:p w:rsidR="002D349D" w:rsidRPr="006A3099" w:rsidRDefault="002D349D" w:rsidP="00E64582">
      <w:pPr>
        <w:widowControl w:val="0"/>
        <w:numPr>
          <w:ilvl w:val="0"/>
          <w:numId w:val="5"/>
        </w:numPr>
        <w:spacing w:after="0" w:line="228" w:lineRule="auto"/>
        <w:contextualSpacing/>
        <w:jc w:val="both"/>
        <w:rPr>
          <w:rFonts w:ascii="Traditional Arabic" w:eastAsia="Times New Roman" w:hAnsi="Traditional Arabic" w:cs="Traditional Arabic"/>
          <w:b/>
          <w:bCs/>
          <w:color w:val="FF0000"/>
          <w:sz w:val="32"/>
          <w:szCs w:val="32"/>
          <w:lang w:eastAsia="ar-SA"/>
        </w:rPr>
      </w:pPr>
      <w:proofErr w:type="spellStart"/>
      <w:r w:rsidRPr="006A3099">
        <w:rPr>
          <w:rFonts w:ascii="Traditional Arabic" w:eastAsia="Times New Roman" w:hAnsi="Traditional Arabic" w:cs="Traditional Arabic" w:hint="cs"/>
          <w:b/>
          <w:bCs/>
          <w:sz w:val="32"/>
          <w:szCs w:val="32"/>
          <w:rtl/>
          <w:lang w:eastAsia="ar-SA"/>
        </w:rPr>
        <w:lastRenderedPageBreak/>
        <w:t>إنحراف</w:t>
      </w:r>
      <w:proofErr w:type="spellEnd"/>
      <w:r w:rsidRPr="006A3099">
        <w:rPr>
          <w:rFonts w:ascii="Traditional Arabic" w:eastAsia="Times New Roman" w:hAnsi="Traditional Arabic" w:cs="Traditional Arabic" w:hint="cs"/>
          <w:b/>
          <w:bCs/>
          <w:sz w:val="32"/>
          <w:szCs w:val="32"/>
          <w:rtl/>
          <w:lang w:eastAsia="ar-SA"/>
        </w:rPr>
        <w:t xml:space="preserve"> بعض الأقليات وتشدد البعض الآخر</w:t>
      </w:r>
      <w:r w:rsidR="00E64582">
        <w:rPr>
          <w:rFonts w:ascii="Traditional Arabic" w:eastAsia="Times New Roman" w:hAnsi="Traditional Arabic" w:cs="Traditional Arabic" w:hint="cs"/>
          <w:b/>
          <w:bCs/>
          <w:sz w:val="32"/>
          <w:szCs w:val="32"/>
          <w:rtl/>
          <w:lang w:eastAsia="ar-SA"/>
        </w:rPr>
        <w:t>:</w:t>
      </w:r>
    </w:p>
    <w:p w:rsidR="002D349D" w:rsidRPr="006A3099" w:rsidRDefault="00D86D95" w:rsidP="00E64582">
      <w:pPr>
        <w:widowControl w:val="0"/>
        <w:spacing w:after="0" w:line="228" w:lineRule="auto"/>
        <w:jc w:val="both"/>
        <w:rPr>
          <w:rFonts w:ascii="Traditional Arabic" w:eastAsia="Times New Roman" w:hAnsi="Traditional Arabic" w:cs="Traditional Arabic"/>
          <w:b/>
          <w:bCs/>
          <w:color w:val="FF0000"/>
          <w:sz w:val="32"/>
          <w:szCs w:val="32"/>
          <w:rtl/>
          <w:lang w:eastAsia="ar-SA"/>
        </w:rPr>
      </w:pPr>
      <w:proofErr w:type="spellStart"/>
      <w:r w:rsidRPr="006A3099">
        <w:rPr>
          <w:rFonts w:ascii="Traditional Arabic" w:eastAsia="Times New Roman" w:hAnsi="Traditional Arabic" w:cs="Traditional Arabic" w:hint="cs"/>
          <w:sz w:val="32"/>
          <w:szCs w:val="32"/>
          <w:rtl/>
          <w:lang w:eastAsia="ar-SA"/>
        </w:rPr>
        <w:t>و</w:t>
      </w:r>
      <w:r w:rsidR="002D349D" w:rsidRPr="006A3099">
        <w:rPr>
          <w:rFonts w:ascii="Traditional Arabic" w:eastAsia="Times New Roman" w:hAnsi="Traditional Arabic" w:cs="Traditional Arabic" w:hint="cs"/>
          <w:sz w:val="32"/>
          <w:szCs w:val="32"/>
          <w:rtl/>
          <w:lang w:eastAsia="ar-SA"/>
        </w:rPr>
        <w:t>الإنحراف</w:t>
      </w:r>
      <w:proofErr w:type="spellEnd"/>
      <w:r w:rsidR="002D349D" w:rsidRPr="006A3099">
        <w:rPr>
          <w:rFonts w:ascii="Traditional Arabic" w:eastAsia="Times New Roman" w:hAnsi="Traditional Arabic" w:cs="Traditional Arabic" w:hint="cs"/>
          <w:sz w:val="32"/>
          <w:szCs w:val="32"/>
          <w:rtl/>
          <w:lang w:eastAsia="ar-SA"/>
        </w:rPr>
        <w:t xml:space="preserve"> </w:t>
      </w:r>
      <w:proofErr w:type="spellStart"/>
      <w:r w:rsidR="002D349D" w:rsidRPr="006A3099">
        <w:rPr>
          <w:rFonts w:ascii="Traditional Arabic" w:eastAsia="Times New Roman" w:hAnsi="Traditional Arabic" w:cs="Traditional Arabic" w:hint="cs"/>
          <w:sz w:val="32"/>
          <w:szCs w:val="32"/>
          <w:rtl/>
          <w:lang w:eastAsia="ar-SA"/>
        </w:rPr>
        <w:t>يأتى</w:t>
      </w:r>
      <w:proofErr w:type="spellEnd"/>
      <w:r w:rsidR="002D349D" w:rsidRPr="006A3099">
        <w:rPr>
          <w:rFonts w:ascii="Traditional Arabic" w:eastAsia="Times New Roman" w:hAnsi="Traditional Arabic" w:cs="Traditional Arabic" w:hint="cs"/>
          <w:sz w:val="32"/>
          <w:szCs w:val="32"/>
          <w:rtl/>
          <w:lang w:eastAsia="ar-SA"/>
        </w:rPr>
        <w:t xml:space="preserve"> من قبل الطوائف التي تحسب على الإسلام والمسلمين والتي تستوطن هذه البلاد </w:t>
      </w:r>
      <w:proofErr w:type="spellStart"/>
      <w:r w:rsidR="002D349D" w:rsidRPr="006A3099">
        <w:rPr>
          <w:rFonts w:ascii="Traditional Arabic" w:eastAsia="Times New Roman" w:hAnsi="Traditional Arabic" w:cs="Traditional Arabic" w:hint="cs"/>
          <w:sz w:val="32"/>
          <w:szCs w:val="32"/>
          <w:rtl/>
          <w:lang w:eastAsia="ar-SA"/>
        </w:rPr>
        <w:t>أيضاً</w:t>
      </w:r>
      <w:r w:rsidR="00E64582">
        <w:rPr>
          <w:rFonts w:ascii="Traditional Arabic" w:eastAsia="Times New Roman" w:hAnsi="Traditional Arabic" w:cs="Traditional Arabic" w:hint="cs"/>
          <w:sz w:val="32"/>
          <w:szCs w:val="32"/>
          <w:rtl/>
          <w:lang w:eastAsia="ar-SA"/>
        </w:rPr>
        <w:t>،</w:t>
      </w:r>
      <w:r w:rsidR="002D349D" w:rsidRPr="006A3099">
        <w:rPr>
          <w:rFonts w:ascii="Traditional Arabic" w:eastAsia="Times New Roman" w:hAnsi="Traditional Arabic" w:cs="Traditional Arabic" w:hint="cs"/>
          <w:sz w:val="32"/>
          <w:szCs w:val="32"/>
          <w:rtl/>
          <w:lang w:eastAsia="ar-SA"/>
        </w:rPr>
        <w:t>ولكنها</w:t>
      </w:r>
      <w:proofErr w:type="spellEnd"/>
      <w:r w:rsidR="002D349D" w:rsidRPr="006A3099">
        <w:rPr>
          <w:rFonts w:ascii="Traditional Arabic" w:eastAsia="Times New Roman" w:hAnsi="Traditional Arabic" w:cs="Traditional Arabic" w:hint="cs"/>
          <w:sz w:val="32"/>
          <w:szCs w:val="32"/>
          <w:rtl/>
          <w:lang w:eastAsia="ar-SA"/>
        </w:rPr>
        <w:t xml:space="preserve"> في الواقع لا تأتمر بأوامر الإسلام ولا تنتهى بنواهيه وهو ما يشكل إعاقة وتحدياً على تقديم الإسلام والتعر</w:t>
      </w:r>
      <w:r w:rsidRPr="006A3099">
        <w:rPr>
          <w:rFonts w:ascii="Traditional Arabic" w:eastAsia="Times New Roman" w:hAnsi="Traditional Arabic" w:cs="Traditional Arabic" w:hint="cs"/>
          <w:sz w:val="32"/>
          <w:szCs w:val="32"/>
          <w:rtl/>
          <w:lang w:eastAsia="ar-SA"/>
        </w:rPr>
        <w:t>يف به بصورته الصحيحة لا سيما ل</w:t>
      </w:r>
      <w:r w:rsidR="002D349D" w:rsidRPr="006A3099">
        <w:rPr>
          <w:rFonts w:ascii="Traditional Arabic" w:eastAsia="Times New Roman" w:hAnsi="Traditional Arabic" w:cs="Traditional Arabic" w:hint="cs"/>
          <w:sz w:val="32"/>
          <w:szCs w:val="32"/>
          <w:rtl/>
          <w:lang w:eastAsia="ar-SA"/>
        </w:rPr>
        <w:t xml:space="preserve">لمسلمين الجدد عندما تحدوهم الرغبة في التعرف </w:t>
      </w:r>
      <w:r w:rsidR="00CF39EB" w:rsidRPr="006A3099">
        <w:rPr>
          <w:rFonts w:ascii="Traditional Arabic" w:eastAsia="Times New Roman" w:hAnsi="Traditional Arabic" w:cs="Traditional Arabic" w:hint="cs"/>
          <w:sz w:val="32"/>
          <w:szCs w:val="32"/>
          <w:rtl/>
          <w:lang w:eastAsia="ar-SA"/>
        </w:rPr>
        <w:t>على دينهم الجديد فينهلوا من غي المنحرفين</w:t>
      </w:r>
      <w:r w:rsidR="002D349D" w:rsidRPr="006A3099">
        <w:rPr>
          <w:rFonts w:ascii="Traditional Arabic" w:eastAsia="Times New Roman" w:hAnsi="Traditional Arabic" w:cs="Traditional Arabic" w:hint="cs"/>
          <w:sz w:val="32"/>
          <w:szCs w:val="32"/>
          <w:rtl/>
          <w:lang w:eastAsia="ar-SA"/>
        </w:rPr>
        <w:t xml:space="preserve"> وضلالاتهم فتنبني عقيدتهم مشوهة مارقة مخالفة لكتاب الله وسنة نبيه إن </w:t>
      </w:r>
      <w:proofErr w:type="spellStart"/>
      <w:r w:rsidR="002D349D" w:rsidRPr="006A3099">
        <w:rPr>
          <w:rFonts w:ascii="Traditional Arabic" w:eastAsia="Times New Roman" w:hAnsi="Traditional Arabic" w:cs="Traditional Arabic" w:hint="cs"/>
          <w:sz w:val="32"/>
          <w:szCs w:val="32"/>
          <w:rtl/>
          <w:lang w:eastAsia="ar-SA"/>
        </w:rPr>
        <w:t>إستجابوا</w:t>
      </w:r>
      <w:proofErr w:type="spellEnd"/>
      <w:r w:rsidR="002D349D" w:rsidRPr="006A3099">
        <w:rPr>
          <w:rFonts w:ascii="Traditional Arabic" w:eastAsia="Times New Roman" w:hAnsi="Traditional Arabic" w:cs="Traditional Arabic" w:hint="cs"/>
          <w:sz w:val="32"/>
          <w:szCs w:val="32"/>
          <w:rtl/>
          <w:lang w:eastAsia="ar-SA"/>
        </w:rPr>
        <w:t xml:space="preserve"> لهم</w:t>
      </w:r>
      <w:r w:rsidR="00E64582">
        <w:rPr>
          <w:rFonts w:ascii="Traditional Arabic" w:eastAsia="Times New Roman" w:hAnsi="Traditional Arabic" w:cs="Traditional Arabic" w:hint="cs"/>
          <w:sz w:val="32"/>
          <w:szCs w:val="32"/>
          <w:rtl/>
          <w:lang w:eastAsia="ar-SA"/>
        </w:rPr>
        <w:t>،</w:t>
      </w:r>
      <w:r w:rsidR="002D349D" w:rsidRPr="006A3099">
        <w:rPr>
          <w:rFonts w:ascii="Traditional Arabic" w:eastAsia="Times New Roman" w:hAnsi="Traditional Arabic" w:cs="Traditional Arabic" w:hint="cs"/>
          <w:sz w:val="32"/>
          <w:szCs w:val="32"/>
          <w:rtl/>
          <w:lang w:eastAsia="ar-SA"/>
        </w:rPr>
        <w:t xml:space="preserve"> وتكون عبادتهم وطاعاتهم مخالفة لما أمر به الله ورسوله</w:t>
      </w:r>
      <w:r w:rsidR="00E64582">
        <w:rPr>
          <w:rFonts w:ascii="Traditional Arabic" w:eastAsia="Times New Roman" w:hAnsi="Traditional Arabic" w:cs="Traditional Arabic" w:hint="cs"/>
          <w:sz w:val="32"/>
          <w:szCs w:val="32"/>
          <w:rtl/>
          <w:lang w:eastAsia="ar-SA"/>
        </w:rPr>
        <w:t xml:space="preserve">، </w:t>
      </w:r>
      <w:r w:rsidR="00CF39EB" w:rsidRPr="006A3099">
        <w:rPr>
          <w:rFonts w:ascii="Traditional Arabic" w:eastAsia="Times New Roman" w:hAnsi="Traditional Arabic" w:cs="Traditional Arabic" w:hint="cs"/>
          <w:sz w:val="32"/>
          <w:szCs w:val="32"/>
          <w:rtl/>
          <w:lang w:eastAsia="ar-SA"/>
        </w:rPr>
        <w:t>فقد ذكر البغدادي أنه لا</w:t>
      </w:r>
      <w:r w:rsidR="00CF39EB" w:rsidRPr="006A3099">
        <w:rPr>
          <w:rFonts w:ascii="Traditional Arabic" w:eastAsia="Times New Roman" w:hAnsi="Traditional Arabic" w:cs="Traditional Arabic" w:hint="cs"/>
          <w:b/>
          <w:bCs/>
          <w:sz w:val="32"/>
          <w:szCs w:val="32"/>
          <w:rtl/>
          <w:lang w:eastAsia="ar-SA"/>
        </w:rPr>
        <w:t xml:space="preserve"> </w:t>
      </w:r>
      <w:r w:rsidR="00CF39EB" w:rsidRPr="006A3099">
        <w:rPr>
          <w:rFonts w:ascii="Traditional Arabic" w:eastAsia="Times New Roman" w:hAnsi="Traditional Arabic" w:cs="Traditional Arabic" w:hint="cs"/>
          <w:sz w:val="32"/>
          <w:szCs w:val="32"/>
          <w:rtl/>
          <w:lang w:eastAsia="ar-SA"/>
        </w:rPr>
        <w:t xml:space="preserve">ينتسب لأمة الإسلام كل من قال لا إله إلا الله ومنهم الذين يعتقدون </w:t>
      </w:r>
      <w:proofErr w:type="spellStart"/>
      <w:r w:rsidR="00CF39EB" w:rsidRPr="006A3099">
        <w:rPr>
          <w:rFonts w:ascii="Traditional Arabic" w:eastAsia="Times New Roman" w:hAnsi="Traditional Arabic" w:cs="Traditional Arabic" w:hint="cs"/>
          <w:sz w:val="32"/>
          <w:szCs w:val="32"/>
          <w:rtl/>
          <w:lang w:eastAsia="ar-SA"/>
        </w:rPr>
        <w:t>بأولوهية</w:t>
      </w:r>
      <w:proofErr w:type="spellEnd"/>
      <w:r w:rsidR="00CF39EB" w:rsidRPr="006A3099">
        <w:rPr>
          <w:rFonts w:ascii="Traditional Arabic" w:eastAsia="Times New Roman" w:hAnsi="Traditional Arabic" w:cs="Traditional Arabic" w:hint="cs"/>
          <w:sz w:val="32"/>
          <w:szCs w:val="32"/>
          <w:rtl/>
          <w:lang w:eastAsia="ar-SA"/>
        </w:rPr>
        <w:t xml:space="preserve"> الأئمة ويعتقدون مذاهب الحلول وتناسخ الأرواح</w:t>
      </w:r>
      <w:r w:rsidR="00CF39EB" w:rsidRPr="006A3099">
        <w:rPr>
          <w:rFonts w:ascii="Traditional Arabic" w:eastAsia="Times New Roman" w:hAnsi="Traditional Arabic" w:cs="Traditional Arabic" w:hint="cs"/>
          <w:b/>
          <w:bCs/>
          <w:color w:val="FF0000"/>
          <w:sz w:val="32"/>
          <w:szCs w:val="32"/>
          <w:rtl/>
          <w:lang w:eastAsia="ar-SA"/>
        </w:rPr>
        <w:t xml:space="preserve"> </w:t>
      </w:r>
      <w:r w:rsidR="00CF39EB" w:rsidRPr="006A3099">
        <w:rPr>
          <w:rFonts w:ascii="Traditional Arabic" w:eastAsia="Times New Roman" w:hAnsi="Traditional Arabic" w:cs="Traditional Arabic" w:hint="cs"/>
          <w:sz w:val="32"/>
          <w:szCs w:val="32"/>
          <w:rtl/>
          <w:lang w:eastAsia="ar-SA"/>
        </w:rPr>
        <w:t>والذين يقولون بنسخ شريعة الإسلام في آخر الزمان ومن يبيح ما حرم القرآن</w:t>
      </w:r>
      <w:r w:rsidR="00E64582">
        <w:rPr>
          <w:rFonts w:ascii="Traditional Arabic" w:eastAsia="Times New Roman" w:hAnsi="Traditional Arabic" w:cs="Traditional Arabic" w:hint="cs"/>
          <w:sz w:val="32"/>
          <w:szCs w:val="32"/>
          <w:rtl/>
          <w:lang w:eastAsia="ar-SA"/>
        </w:rPr>
        <w:t>،</w:t>
      </w:r>
      <w:r w:rsidR="00CF39EB" w:rsidRPr="006A3099">
        <w:rPr>
          <w:rFonts w:ascii="Traditional Arabic" w:eastAsia="Times New Roman" w:hAnsi="Traditional Arabic" w:cs="Traditional Arabic" w:hint="cs"/>
          <w:sz w:val="32"/>
          <w:szCs w:val="32"/>
          <w:rtl/>
          <w:lang w:eastAsia="ar-SA"/>
        </w:rPr>
        <w:t xml:space="preserve"> ومنها الفرق التي ظهرت بعد دولة الإسلام</w:t>
      </w:r>
      <w:r w:rsidR="00CF39EB" w:rsidRPr="006A3099">
        <w:rPr>
          <w:rStyle w:val="a4"/>
          <w:rFonts w:ascii="Traditional Arabic" w:eastAsia="Times New Roman" w:hAnsi="Traditional Arabic"/>
          <w:sz w:val="32"/>
          <w:szCs w:val="32"/>
          <w:rtl/>
          <w:lang w:eastAsia="ar-SA"/>
        </w:rPr>
        <w:footnoteReference w:id="61"/>
      </w:r>
      <w:r w:rsidR="00E64582">
        <w:rPr>
          <w:rFonts w:ascii="Traditional Arabic" w:eastAsia="Times New Roman" w:hAnsi="Traditional Arabic" w:cs="Traditional Arabic" w:hint="cs"/>
          <w:sz w:val="32"/>
          <w:szCs w:val="32"/>
          <w:rtl/>
          <w:lang w:eastAsia="ar-SA"/>
        </w:rPr>
        <w:t>.</w:t>
      </w:r>
    </w:p>
    <w:p w:rsidR="00C43F41" w:rsidRPr="006A3099" w:rsidRDefault="002D349D" w:rsidP="00E64582">
      <w:pPr>
        <w:widowControl w:val="0"/>
        <w:spacing w:after="0" w:line="228" w:lineRule="auto"/>
        <w:jc w:val="both"/>
        <w:rPr>
          <w:rFonts w:ascii="Traditional Arabic" w:eastAsia="Times New Roman" w:hAnsi="Traditional Arabic" w:cs="Traditional Arabic"/>
          <w:sz w:val="32"/>
          <w:szCs w:val="32"/>
          <w:lang w:eastAsia="ar-SA"/>
        </w:rPr>
      </w:pPr>
      <w:r w:rsidRPr="006A3099">
        <w:rPr>
          <w:rFonts w:ascii="Traditional Arabic" w:eastAsia="Times New Roman" w:hAnsi="Traditional Arabic" w:cs="Traditional Arabic" w:hint="cs"/>
          <w:sz w:val="32"/>
          <w:szCs w:val="32"/>
          <w:rtl/>
          <w:lang w:eastAsia="ar-SA"/>
        </w:rPr>
        <w:t xml:space="preserve">أما عن التشدد فالبعض يدعي أنه أصبح سمة ملازمة للإسلام بالغرب نتيجة للفهم والممارسة الخاطئتين لكثير من المسلمين بالغرب ويستوي في ذلك الشباب المتعطش لتعلم </w:t>
      </w:r>
      <w:proofErr w:type="spellStart"/>
      <w:r w:rsidRPr="006A3099">
        <w:rPr>
          <w:rFonts w:ascii="Traditional Arabic" w:eastAsia="Times New Roman" w:hAnsi="Traditional Arabic" w:cs="Traditional Arabic" w:hint="cs"/>
          <w:sz w:val="32"/>
          <w:szCs w:val="32"/>
          <w:rtl/>
          <w:lang w:eastAsia="ar-SA"/>
        </w:rPr>
        <w:t>مبادىء</w:t>
      </w:r>
      <w:proofErr w:type="spellEnd"/>
      <w:r w:rsidRPr="006A3099">
        <w:rPr>
          <w:rFonts w:ascii="Traditional Arabic" w:eastAsia="Times New Roman" w:hAnsi="Traditional Arabic" w:cs="Traditional Arabic" w:hint="cs"/>
          <w:sz w:val="32"/>
          <w:szCs w:val="32"/>
          <w:rtl/>
          <w:lang w:eastAsia="ar-SA"/>
        </w:rPr>
        <w:t xml:space="preserve"> الدين الحنيف وكذلك الذين نصبوا أنفسهم علماء وشيوخ ودعاة وهم في الحقيقة ليس لهم من العلم حتى </w:t>
      </w:r>
      <w:proofErr w:type="spellStart"/>
      <w:r w:rsidRPr="006A3099">
        <w:rPr>
          <w:rFonts w:ascii="Traditional Arabic" w:eastAsia="Times New Roman" w:hAnsi="Traditional Arabic" w:cs="Traditional Arabic" w:hint="cs"/>
          <w:sz w:val="32"/>
          <w:szCs w:val="32"/>
          <w:rtl/>
          <w:lang w:eastAsia="ar-SA"/>
        </w:rPr>
        <w:t>إسمه</w:t>
      </w:r>
      <w:proofErr w:type="spellEnd"/>
      <w:r w:rsidRPr="006A3099">
        <w:rPr>
          <w:rFonts w:ascii="Traditional Arabic" w:eastAsia="Times New Roman" w:hAnsi="Traditional Arabic" w:cs="Traditional Arabic"/>
          <w:sz w:val="32"/>
          <w:szCs w:val="32"/>
          <w:vertAlign w:val="superscript"/>
          <w:rtl/>
          <w:lang w:eastAsia="ar-SA"/>
        </w:rPr>
        <w:footnoteReference w:id="62"/>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والتشدد </w:t>
      </w:r>
      <w:r w:rsidRPr="006A3099">
        <w:rPr>
          <w:rFonts w:ascii="Traditional Arabic" w:eastAsia="Times New Roman" w:hAnsi="Traditional Arabic" w:cs="Traditional Arabic"/>
          <w:sz w:val="32"/>
          <w:szCs w:val="32"/>
          <w:rtl/>
          <w:lang w:eastAsia="ar-SA"/>
        </w:rPr>
        <w:t>سماّه الدين غلواً وهو يقابل التقصير في معرفة الدين وتطبيق أحكامه</w:t>
      </w:r>
      <w:r w:rsidRPr="006A3099">
        <w:rPr>
          <w:rFonts w:ascii="Traditional Arabic" w:eastAsia="Times New Roman" w:hAnsi="Traditional Arabic" w:cs="Traditional Arabic"/>
          <w:sz w:val="32"/>
          <w:szCs w:val="32"/>
          <w:vertAlign w:val="superscript"/>
          <w:rtl/>
          <w:lang w:eastAsia="ar-SA"/>
        </w:rPr>
        <w:footnoteReference w:id="63"/>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وتتبع دول الأغلبية عندما تكون باطشة أساليب قمعية تجاه هؤلاء الإسلاميين فتستحل أموالهم وممتلكاتهم وأرواحهم </w:t>
      </w:r>
      <w:r w:rsidRPr="006A3099">
        <w:rPr>
          <w:rFonts w:ascii="Traditional Arabic" w:eastAsia="Times New Roman" w:hAnsi="Traditional Arabic" w:cs="Traditional Arabic"/>
          <w:sz w:val="32"/>
          <w:szCs w:val="32"/>
          <w:vertAlign w:val="superscript"/>
          <w:rtl/>
          <w:lang w:eastAsia="ar-SA"/>
        </w:rPr>
        <w:footnoteReference w:id="64"/>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لا سيما مع عدم وجود المرجعية الدينية التي تصحح لهم المسار قبل أن تواجههم هذه الأنظمة بأساليبها القمعية</w:t>
      </w:r>
      <w:r w:rsidR="00E64582">
        <w:rPr>
          <w:rFonts w:ascii="Traditional Arabic" w:eastAsia="Times New Roman" w:hAnsi="Traditional Arabic" w:cs="Traditional Arabic" w:hint="cs"/>
          <w:sz w:val="32"/>
          <w:szCs w:val="32"/>
          <w:rtl/>
          <w:lang w:eastAsia="ar-SA"/>
        </w:rPr>
        <w:t>.</w:t>
      </w:r>
    </w:p>
    <w:p w:rsidR="002D349D" w:rsidRPr="006A3099" w:rsidRDefault="002D349D" w:rsidP="00E64582">
      <w:pPr>
        <w:widowControl w:val="0"/>
        <w:numPr>
          <w:ilvl w:val="0"/>
          <w:numId w:val="5"/>
        </w:numPr>
        <w:spacing w:after="0" w:line="240"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b/>
          <w:bCs/>
          <w:sz w:val="32"/>
          <w:szCs w:val="32"/>
          <w:rtl/>
          <w:lang w:eastAsia="ar-SA"/>
        </w:rPr>
        <w:t>مشكلات تتعلق بتأدية العبادات</w:t>
      </w:r>
      <w:r w:rsidR="00E64582">
        <w:rPr>
          <w:rFonts w:ascii="Traditional Arabic" w:eastAsia="Times New Roman" w:hAnsi="Traditional Arabic" w:cs="Traditional Arabic"/>
          <w:b/>
          <w:bCs/>
          <w:sz w:val="32"/>
          <w:szCs w:val="32"/>
          <w:rtl/>
          <w:lang w:eastAsia="ar-SA"/>
        </w:rPr>
        <w:t>:</w:t>
      </w:r>
    </w:p>
    <w:p w:rsidR="00C43F41" w:rsidRPr="006A3099" w:rsidRDefault="002D349D" w:rsidP="00E64582">
      <w:pPr>
        <w:widowControl w:val="0"/>
        <w:spacing w:after="0" w:line="240"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أما عن المشكلات التي تتعلق بتأدية العبادات بشكلها الصحيح فهي كثيرة ومتنوعة ولها أسبابها المختلفة ومعوقاتها التي لا تحصى</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ومنها عدم تأدية الصلوات في أوقاتها نتيجة لعدم التوعية المطلوبة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ومفارقة الجماعة نتيجة ندرة المساجد أو قلتها أو بعدها عن موطن المقيم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كما أن اللغة قد تكون عائقاً في فهم صحيح الدين وقراءة القرآن لا سيما مع ندرة وجود المطبوعات الإسلامية باللغات الأجنبية وذلك رغم </w:t>
      </w:r>
      <w:proofErr w:type="spellStart"/>
      <w:r w:rsidRPr="006A3099">
        <w:rPr>
          <w:rFonts w:ascii="Traditional Arabic" w:eastAsia="Times New Roman" w:hAnsi="Traditional Arabic" w:cs="Traditional Arabic" w:hint="cs"/>
          <w:sz w:val="32"/>
          <w:szCs w:val="32"/>
          <w:rtl/>
          <w:lang w:eastAsia="ar-SA"/>
        </w:rPr>
        <w:t>إتفاق</w:t>
      </w:r>
      <w:proofErr w:type="spellEnd"/>
      <w:r w:rsidRPr="006A3099">
        <w:rPr>
          <w:rFonts w:ascii="Traditional Arabic" w:eastAsia="Times New Roman" w:hAnsi="Traditional Arabic" w:cs="Traditional Arabic" w:hint="cs"/>
          <w:sz w:val="32"/>
          <w:szCs w:val="32"/>
          <w:rtl/>
          <w:lang w:eastAsia="ar-SA"/>
        </w:rPr>
        <w:t xml:space="preserve"> العلماء</w:t>
      </w:r>
      <w:r w:rsidRPr="006A3099">
        <w:rPr>
          <w:rFonts w:ascii="Traditional Arabic" w:eastAsia="Times New Roman" w:hAnsi="Traditional Arabic" w:cs="Traditional Arabic"/>
          <w:sz w:val="32"/>
          <w:szCs w:val="32"/>
          <w:vertAlign w:val="superscript"/>
          <w:rtl/>
          <w:lang w:eastAsia="ar-SA"/>
        </w:rPr>
        <w:footnoteReference w:id="65"/>
      </w:r>
      <w:r w:rsidRPr="006A3099">
        <w:rPr>
          <w:rFonts w:ascii="Traditional Arabic" w:eastAsia="Times New Roman" w:hAnsi="Traditional Arabic" w:cs="Traditional Arabic" w:hint="cs"/>
          <w:sz w:val="32"/>
          <w:szCs w:val="32"/>
          <w:rtl/>
          <w:lang w:eastAsia="ar-SA"/>
        </w:rPr>
        <w:t xml:space="preserve"> على جواز تأدية الصلاة باللغة الأجنبية لمن لا يجيد أو يحسن اللغة العربية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يضاف إلى ذلك المشكلات التي تسببها العوامل الطبيعية كطول النهار الذى يصل لما يقرب من عشرين ساعة في دول شمال العالم وهو ما يعني عدم القدرة على تأدية عبادة الصوم التي هي ركن من أركان الإسلام</w:t>
      </w:r>
      <w:r w:rsidR="00E64582">
        <w:rPr>
          <w:rFonts w:ascii="Traditional Arabic" w:eastAsia="Times New Roman" w:hAnsi="Traditional Arabic" w:cs="Traditional Arabic" w:hint="cs"/>
          <w:sz w:val="32"/>
          <w:szCs w:val="32"/>
          <w:rtl/>
          <w:lang w:eastAsia="ar-SA"/>
        </w:rPr>
        <w:t>.</w:t>
      </w:r>
    </w:p>
    <w:p w:rsidR="00C43F41" w:rsidRPr="006A3099" w:rsidRDefault="002D349D" w:rsidP="00E64582">
      <w:pPr>
        <w:widowControl w:val="0"/>
        <w:numPr>
          <w:ilvl w:val="0"/>
          <w:numId w:val="5"/>
        </w:numPr>
        <w:spacing w:after="0" w:line="228" w:lineRule="auto"/>
        <w:contextualSpacing/>
        <w:jc w:val="both"/>
        <w:rPr>
          <w:rFonts w:ascii="Traditional Arabic" w:eastAsia="Times New Roman" w:hAnsi="Traditional Arabic" w:cs="Traditional Arabic"/>
          <w:b/>
          <w:bCs/>
          <w:color w:val="00B050"/>
          <w:sz w:val="32"/>
          <w:szCs w:val="32"/>
          <w:lang w:eastAsia="ar-SA" w:bidi="ar-EG"/>
        </w:rPr>
      </w:pPr>
      <w:r w:rsidRPr="006A3099">
        <w:rPr>
          <w:rFonts w:ascii="Traditional Arabic" w:eastAsia="Times New Roman" w:hAnsi="Traditional Arabic" w:cs="Traditional Arabic" w:hint="cs"/>
          <w:b/>
          <w:bCs/>
          <w:sz w:val="32"/>
          <w:szCs w:val="32"/>
          <w:rtl/>
          <w:lang w:eastAsia="ar-SA"/>
        </w:rPr>
        <w:lastRenderedPageBreak/>
        <w:t>الطعن في العبادة وتشويه الدين</w:t>
      </w:r>
      <w:r w:rsidR="00E64582">
        <w:rPr>
          <w:rFonts w:ascii="Traditional Arabic" w:eastAsia="Times New Roman" w:hAnsi="Traditional Arabic" w:cs="Traditional Arabic" w:hint="cs"/>
          <w:b/>
          <w:bCs/>
          <w:sz w:val="32"/>
          <w:szCs w:val="32"/>
          <w:rtl/>
          <w:lang w:eastAsia="ar-SA"/>
        </w:rPr>
        <w:t>:</w:t>
      </w:r>
    </w:p>
    <w:p w:rsidR="00C43F41" w:rsidRPr="006A3099" w:rsidRDefault="002D349D"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وهى حيلة من الحيل التي يقوم عليها المبشرين خصوصاً ودعاة الكفر عموماً في المناطق التي تقطنها الأقليات المسلمة التي لم يصلها علماء المسلمين ليعلموا أهلها الدين الصحيح وقيمه بما ي</w:t>
      </w:r>
      <w:r w:rsidR="00D86D95"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عمل الإيمان واليقين بالله</w:t>
      </w:r>
      <w:r w:rsidR="00D86D95" w:rsidRPr="006A3099">
        <w:rPr>
          <w:rFonts w:ascii="Traditional Arabic" w:eastAsia="Times New Roman" w:hAnsi="Traditional Arabic" w:cs="Traditional Arabic" w:hint="cs"/>
          <w:sz w:val="32"/>
          <w:szCs w:val="32"/>
          <w:rtl/>
          <w:lang w:eastAsia="ar-SA" w:bidi="ar-EG"/>
        </w:rPr>
        <w:t xml:space="preserve"> في قلوبهم</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وتتكثف هذه الحيل والحملات في </w:t>
      </w:r>
      <w:r w:rsidRPr="006A3099">
        <w:rPr>
          <w:rFonts w:ascii="Traditional Arabic" w:eastAsia="Times New Roman" w:hAnsi="Traditional Arabic" w:cs="Traditional Arabic"/>
          <w:sz w:val="32"/>
          <w:szCs w:val="32"/>
          <w:rtl/>
          <w:lang w:eastAsia="ar-SA" w:bidi="ar-EG"/>
        </w:rPr>
        <w:t xml:space="preserve">الطرف </w:t>
      </w:r>
      <w:r w:rsidRPr="006A3099">
        <w:rPr>
          <w:rFonts w:ascii="Traditional Arabic" w:eastAsia="Times New Roman" w:hAnsi="Traditional Arabic" w:cs="Traditional Arabic" w:hint="cs"/>
          <w:sz w:val="32"/>
          <w:szCs w:val="32"/>
          <w:rtl/>
          <w:lang w:eastAsia="ar-SA" w:bidi="ar-EG"/>
        </w:rPr>
        <w:t xml:space="preserve">الأسيوي الأكثر فقراً وكذلك في الطرف </w:t>
      </w:r>
      <w:r w:rsidRPr="006A3099">
        <w:rPr>
          <w:rFonts w:ascii="Traditional Arabic" w:eastAsia="Times New Roman" w:hAnsi="Traditional Arabic" w:cs="Traditional Arabic"/>
          <w:sz w:val="32"/>
          <w:szCs w:val="32"/>
          <w:rtl/>
          <w:lang w:eastAsia="ar-SA" w:bidi="ar-EG"/>
        </w:rPr>
        <w:t>الإفريقي المسلم</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الذي لا يعرف حقائق الإسلام كاملة فيستجيب للمبشرين أمام مغريات الحياة أو قسوتها ونظراً للحاجة والفقر المنتشر بين معظم هذه الأقليات فقد كان التجاوب كبيراً من بعض هذه الأقليات</w:t>
      </w:r>
      <w:r w:rsidRPr="006A3099">
        <w:rPr>
          <w:rFonts w:ascii="Traditional Arabic" w:eastAsia="Times New Roman" w:hAnsi="Traditional Arabic" w:cs="Traditional Arabic" w:hint="cs"/>
          <w:sz w:val="32"/>
          <w:szCs w:val="32"/>
          <w:rtl/>
          <w:lang w:eastAsia="ar-SA" w:bidi="ar-EG"/>
        </w:rPr>
        <w:t xml:space="preserve"> </w:t>
      </w:r>
      <w:proofErr w:type="gramStart"/>
      <w:r w:rsidRPr="006A3099">
        <w:rPr>
          <w:rFonts w:ascii="Traditional Arabic" w:eastAsia="Times New Roman" w:hAnsi="Traditional Arabic" w:cs="Traditional Arabic" w:hint="cs"/>
          <w:sz w:val="32"/>
          <w:szCs w:val="32"/>
          <w:rtl/>
          <w:lang w:eastAsia="ar-SA" w:bidi="ar-EG"/>
        </w:rPr>
        <w:t xml:space="preserve">للدرجة </w:t>
      </w:r>
      <w:r w:rsidRPr="006A3099">
        <w:rPr>
          <w:rFonts w:ascii="Traditional Arabic" w:eastAsia="Times New Roman" w:hAnsi="Traditional Arabic" w:cs="Traditional Arabic"/>
          <w:sz w:val="32"/>
          <w:szCs w:val="32"/>
          <w:vertAlign w:val="superscript"/>
          <w:rtl/>
          <w:lang w:eastAsia="ar-SA" w:bidi="ar-EG"/>
        </w:rPr>
        <w:footnoteReference w:id="66"/>
      </w:r>
      <w:r w:rsidRPr="006A3099">
        <w:rPr>
          <w:rFonts w:ascii="Traditional Arabic" w:eastAsia="Times New Roman" w:hAnsi="Traditional Arabic" w:cs="Traditional Arabic"/>
          <w:sz w:val="32"/>
          <w:szCs w:val="32"/>
          <w:rtl/>
          <w:lang w:eastAsia="ar-SA" w:bidi="ar-EG"/>
        </w:rPr>
        <w:t>.</w:t>
      </w:r>
      <w:proofErr w:type="gramEnd"/>
    </w:p>
    <w:p w:rsidR="00C43F41" w:rsidRPr="006A3099" w:rsidRDefault="00BE66D4" w:rsidP="00E64582">
      <w:pPr>
        <w:widowControl w:val="0"/>
        <w:spacing w:after="0" w:line="228" w:lineRule="auto"/>
        <w:jc w:val="both"/>
        <w:rPr>
          <w:rFonts w:ascii="Traditional Arabic" w:eastAsia="Times New Roman" w:hAnsi="Traditional Arabic" w:cs="Traditional Arabic"/>
          <w:b/>
          <w:bCs/>
          <w:sz w:val="32"/>
          <w:szCs w:val="32"/>
          <w:rtl/>
          <w:lang w:eastAsia="ar-SA" w:bidi="ar-EG"/>
        </w:rPr>
      </w:pPr>
      <w:proofErr w:type="spellStart"/>
      <w:r w:rsidRPr="006A3099">
        <w:rPr>
          <w:rFonts w:ascii="Traditional Arabic" w:eastAsia="Times New Roman" w:hAnsi="Traditional Arabic" w:cs="Traditional Arabic" w:hint="cs"/>
          <w:b/>
          <w:bCs/>
          <w:sz w:val="32"/>
          <w:szCs w:val="32"/>
          <w:rtl/>
          <w:lang w:eastAsia="ar-SA" w:bidi="ar-EG"/>
        </w:rPr>
        <w:t>الإعتراف</w:t>
      </w:r>
      <w:proofErr w:type="spellEnd"/>
      <w:r w:rsidRPr="006A3099">
        <w:rPr>
          <w:rFonts w:ascii="Traditional Arabic" w:eastAsia="Times New Roman" w:hAnsi="Traditional Arabic" w:cs="Traditional Arabic" w:hint="cs"/>
          <w:b/>
          <w:bCs/>
          <w:sz w:val="32"/>
          <w:szCs w:val="32"/>
          <w:rtl/>
          <w:lang w:eastAsia="ar-SA" w:bidi="ar-EG"/>
        </w:rPr>
        <w:t xml:space="preserve"> الرسمي بالدين الإسلامي ودعم المسلمين في الدول المتقدمة</w:t>
      </w:r>
      <w:r w:rsidR="00E64582">
        <w:rPr>
          <w:rFonts w:ascii="Traditional Arabic" w:eastAsia="Times New Roman" w:hAnsi="Traditional Arabic" w:cs="Traditional Arabic" w:hint="cs"/>
          <w:b/>
          <w:bCs/>
          <w:sz w:val="32"/>
          <w:szCs w:val="32"/>
          <w:rtl/>
          <w:lang w:eastAsia="ar-SA" w:bidi="ar-EG"/>
        </w:rPr>
        <w:t>:</w:t>
      </w:r>
    </w:p>
    <w:p w:rsidR="006E74AE" w:rsidRPr="006A3099" w:rsidRDefault="006E74AE"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وعلى عكس ما تقدم فإن الكثير من دول العالم المتقدم </w:t>
      </w:r>
      <w:r w:rsidR="00B33288" w:rsidRPr="006A3099">
        <w:rPr>
          <w:rFonts w:ascii="Traditional Arabic" w:eastAsia="Times New Roman" w:hAnsi="Traditional Arabic" w:cs="Traditional Arabic" w:hint="cs"/>
          <w:sz w:val="32"/>
          <w:szCs w:val="32"/>
          <w:rtl/>
          <w:lang w:eastAsia="ar-SA" w:bidi="ar-EG"/>
        </w:rPr>
        <w:t>ك</w:t>
      </w:r>
      <w:r w:rsidRPr="006A3099">
        <w:rPr>
          <w:rFonts w:ascii="Traditional Arabic" w:eastAsia="Times New Roman" w:hAnsi="Traditional Arabic" w:cs="Traditional Arabic" w:hint="cs"/>
          <w:sz w:val="32"/>
          <w:szCs w:val="32"/>
          <w:rtl/>
          <w:lang w:eastAsia="ar-SA" w:bidi="ar-EG"/>
        </w:rPr>
        <w:t xml:space="preserve">أوروبا وأمريكا وكندا أعطت المسلمين الكثير من حرياتهم في ممارسة العبادة بل لقد </w:t>
      </w:r>
      <w:proofErr w:type="spellStart"/>
      <w:r w:rsidRPr="006A3099">
        <w:rPr>
          <w:rFonts w:ascii="Traditional Arabic" w:eastAsia="Times New Roman" w:hAnsi="Traditional Arabic" w:cs="Traditional Arabic" w:hint="cs"/>
          <w:sz w:val="32"/>
          <w:szCs w:val="32"/>
          <w:rtl/>
          <w:lang w:eastAsia="ar-SA" w:bidi="ar-EG"/>
        </w:rPr>
        <w:t>إعترفت</w:t>
      </w:r>
      <w:proofErr w:type="spellEnd"/>
      <w:r w:rsidRPr="006A3099">
        <w:rPr>
          <w:rFonts w:ascii="Traditional Arabic" w:eastAsia="Times New Roman" w:hAnsi="Traditional Arabic" w:cs="Traditional Arabic" w:hint="cs"/>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 xml:space="preserve">بعض </w:t>
      </w:r>
      <w:r w:rsidRPr="006A3099">
        <w:rPr>
          <w:rFonts w:ascii="Traditional Arabic" w:eastAsia="Times New Roman" w:hAnsi="Traditional Arabic" w:cs="Traditional Arabic" w:hint="cs"/>
          <w:sz w:val="32"/>
          <w:szCs w:val="32"/>
          <w:rtl/>
          <w:lang w:eastAsia="ar-SA" w:bidi="ar-EG"/>
        </w:rPr>
        <w:t>هذه الدول بالدين الإسلامي</w:t>
      </w:r>
      <w:r w:rsidR="00BE66D4" w:rsidRPr="006A3099">
        <w:rPr>
          <w:rFonts w:ascii="Traditional Arabic" w:eastAsia="Times New Roman" w:hAnsi="Traditional Arabic" w:cs="Traditional Arabic" w:hint="cs"/>
          <w:sz w:val="32"/>
          <w:szCs w:val="32"/>
          <w:rtl/>
          <w:lang w:eastAsia="ar-SA" w:bidi="ar-EG"/>
        </w:rPr>
        <w:t xml:space="preserve"> ديناً رسمياً </w:t>
      </w:r>
      <w:proofErr w:type="spellStart"/>
      <w:r w:rsidRPr="006A3099">
        <w:rPr>
          <w:rFonts w:ascii="Traditional Arabic" w:eastAsia="Times New Roman" w:hAnsi="Traditional Arabic" w:cs="Traditional Arabic" w:hint="cs"/>
          <w:sz w:val="32"/>
          <w:szCs w:val="32"/>
          <w:rtl/>
          <w:lang w:eastAsia="ar-SA" w:bidi="ar-EG"/>
        </w:rPr>
        <w:t>وإحتفت</w:t>
      </w:r>
      <w:proofErr w:type="spellEnd"/>
      <w:r w:rsidRPr="006A3099">
        <w:rPr>
          <w:rFonts w:ascii="Traditional Arabic" w:eastAsia="Times New Roman" w:hAnsi="Traditional Arabic" w:cs="Traditional Arabic" w:hint="cs"/>
          <w:sz w:val="32"/>
          <w:szCs w:val="32"/>
          <w:rtl/>
          <w:lang w:eastAsia="ar-SA" w:bidi="ar-EG"/>
        </w:rPr>
        <w:t xml:space="preserve"> به ودعمت</w:t>
      </w:r>
      <w:r w:rsidR="00BE66D4" w:rsidRPr="006A3099">
        <w:rPr>
          <w:rFonts w:ascii="Traditional Arabic" w:eastAsia="Times New Roman" w:hAnsi="Traditional Arabic" w:cs="Traditional Arabic" w:hint="cs"/>
          <w:sz w:val="32"/>
          <w:szCs w:val="32"/>
          <w:rtl/>
          <w:lang w:eastAsia="ar-SA" w:bidi="ar-EG"/>
        </w:rPr>
        <w:t xml:space="preserve"> المسلمين في عملية بناء مجمعات إسلامية تخدم أبناء الإسلام بشكل أكثر فاعلية</w:t>
      </w:r>
      <w:r w:rsidR="00E64582">
        <w:rPr>
          <w:rFonts w:ascii="Traditional Arabic" w:eastAsia="Times New Roman" w:hAnsi="Traditional Arabic" w:cs="Traditional Arabic" w:hint="cs"/>
          <w:sz w:val="32"/>
          <w:szCs w:val="32"/>
          <w:rtl/>
          <w:lang w:eastAsia="ar-SA" w:bidi="ar-EG"/>
        </w:rPr>
        <w:t>،</w:t>
      </w:r>
      <w:r w:rsidR="00BE66D4" w:rsidRPr="006A3099">
        <w:rPr>
          <w:rFonts w:ascii="Traditional Arabic" w:eastAsia="Times New Roman" w:hAnsi="Traditional Arabic" w:cs="Traditional Arabic" w:hint="cs"/>
          <w:sz w:val="32"/>
          <w:szCs w:val="32"/>
          <w:rtl/>
          <w:lang w:eastAsia="ar-SA" w:bidi="ar-EG"/>
        </w:rPr>
        <w:t xml:space="preserve"> وبعضها سمح بتطبيق الشريعة كدولة كندا التي دشن فيها أول</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مجلس</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شرعي</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إسلامي</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يطبق</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الشريعة</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الإسلامية</w:t>
      </w:r>
      <w:r w:rsidR="00BE66D4" w:rsidRPr="006A3099">
        <w:rPr>
          <w:rFonts w:ascii="Traditional Arabic" w:eastAsia="Times New Roman" w:hAnsi="Traditional Arabic" w:cs="Traditional Arabic"/>
          <w:sz w:val="32"/>
          <w:szCs w:val="32"/>
          <w:rtl/>
          <w:lang w:eastAsia="ar-SA" w:bidi="ar-EG"/>
        </w:rPr>
        <w:t xml:space="preserve"> </w:t>
      </w:r>
      <w:r w:rsidR="00BE66D4" w:rsidRPr="006A3099">
        <w:rPr>
          <w:rFonts w:ascii="Traditional Arabic" w:eastAsia="Times New Roman" w:hAnsi="Traditional Arabic" w:cs="Traditional Arabic" w:hint="cs"/>
          <w:sz w:val="32"/>
          <w:szCs w:val="32"/>
          <w:rtl/>
          <w:lang w:eastAsia="ar-SA" w:bidi="ar-EG"/>
        </w:rPr>
        <w:t>عام</w:t>
      </w:r>
      <w:r w:rsidR="00BE66D4" w:rsidRPr="006A3099">
        <w:rPr>
          <w:rFonts w:ascii="Traditional Arabic" w:eastAsia="Times New Roman" w:hAnsi="Traditional Arabic" w:cs="Traditional Arabic"/>
          <w:sz w:val="32"/>
          <w:szCs w:val="32"/>
          <w:rtl/>
          <w:lang w:eastAsia="ar-SA" w:bidi="ar-EG"/>
        </w:rPr>
        <w:t xml:space="preserve"> 1994</w:t>
      </w:r>
      <w:r w:rsidR="00BE66D4" w:rsidRPr="006A3099">
        <w:rPr>
          <w:rFonts w:ascii="Traditional Arabic" w:eastAsia="Times New Roman" w:hAnsi="Traditional Arabic" w:cs="Traditional Arabic" w:hint="cs"/>
          <w:sz w:val="32"/>
          <w:szCs w:val="32"/>
          <w:rtl/>
          <w:lang w:eastAsia="ar-SA" w:bidi="ar-EG"/>
        </w:rPr>
        <w:t>م</w:t>
      </w:r>
      <w:r w:rsidR="00E64582">
        <w:rPr>
          <w:rFonts w:ascii="Traditional Arabic" w:eastAsia="Times New Roman" w:hAnsi="Traditional Arabic" w:cs="Traditional Arabic" w:hint="cs"/>
          <w:sz w:val="32"/>
          <w:szCs w:val="32"/>
          <w:rtl/>
          <w:lang w:eastAsia="ar-SA" w:bidi="ar-EG"/>
        </w:rPr>
        <w:t>،</w:t>
      </w:r>
      <w:r w:rsidR="00C561DE" w:rsidRPr="006A3099">
        <w:rPr>
          <w:rFonts w:ascii="Traditional Arabic" w:eastAsia="Times New Roman" w:hAnsi="Traditional Arabic" w:cs="Traditional Arabic" w:hint="cs"/>
          <w:sz w:val="32"/>
          <w:szCs w:val="32"/>
          <w:rtl/>
          <w:lang w:eastAsia="ar-SA" w:bidi="ar-EG"/>
        </w:rPr>
        <w:t xml:space="preserve"> كما أن الكثير من هذه الدول يسمح للمسلمين بممارسة الدعوة إلى الإسلام </w:t>
      </w:r>
      <w:proofErr w:type="spellStart"/>
      <w:r w:rsidR="00530EC7" w:rsidRPr="006A3099">
        <w:rPr>
          <w:rFonts w:ascii="Traditional Arabic" w:eastAsia="Times New Roman" w:hAnsi="Traditional Arabic" w:cs="Traditional Arabic" w:hint="cs"/>
          <w:sz w:val="32"/>
          <w:szCs w:val="32"/>
          <w:rtl/>
          <w:lang w:eastAsia="ar-SA" w:bidi="ar-EG"/>
        </w:rPr>
        <w:t>وإستقطاب</w:t>
      </w:r>
      <w:proofErr w:type="spellEnd"/>
      <w:r w:rsidR="00530EC7" w:rsidRPr="006A3099">
        <w:rPr>
          <w:rFonts w:ascii="Traditional Arabic" w:eastAsia="Times New Roman" w:hAnsi="Traditional Arabic" w:cs="Traditional Arabic" w:hint="cs"/>
          <w:sz w:val="32"/>
          <w:szCs w:val="32"/>
          <w:rtl/>
          <w:lang w:eastAsia="ar-SA" w:bidi="ar-EG"/>
        </w:rPr>
        <w:t xml:space="preserve"> غير المسلمين للدخول في الدين الإسلامي دون أية معوقات</w:t>
      </w:r>
      <w:r w:rsidR="00E64582">
        <w:rPr>
          <w:rFonts w:ascii="Traditional Arabic" w:eastAsia="Times New Roman" w:hAnsi="Traditional Arabic" w:cs="Traditional Arabic" w:hint="cs"/>
          <w:sz w:val="32"/>
          <w:szCs w:val="32"/>
          <w:rtl/>
          <w:lang w:eastAsia="ar-SA" w:bidi="ar-EG"/>
        </w:rPr>
        <w:t>،</w:t>
      </w:r>
      <w:r w:rsidR="00530EC7" w:rsidRPr="006A3099">
        <w:rPr>
          <w:rFonts w:ascii="Traditional Arabic" w:eastAsia="Times New Roman" w:hAnsi="Traditional Arabic" w:cs="Traditional Arabic" w:hint="cs"/>
          <w:sz w:val="32"/>
          <w:szCs w:val="32"/>
          <w:rtl/>
          <w:lang w:eastAsia="ar-SA" w:bidi="ar-EG"/>
        </w:rPr>
        <w:t xml:space="preserve"> ودون أية مضا</w:t>
      </w:r>
      <w:r w:rsidR="00A8511A" w:rsidRPr="006A3099">
        <w:rPr>
          <w:rFonts w:ascii="Traditional Arabic" w:eastAsia="Times New Roman" w:hAnsi="Traditional Arabic" w:cs="Traditional Arabic" w:hint="cs"/>
          <w:sz w:val="32"/>
          <w:szCs w:val="32"/>
          <w:rtl/>
          <w:lang w:eastAsia="ar-SA" w:bidi="ar-EG"/>
        </w:rPr>
        <w:t xml:space="preserve">يقات ويبقى </w:t>
      </w:r>
      <w:proofErr w:type="spellStart"/>
      <w:r w:rsidR="00A8511A" w:rsidRPr="006A3099">
        <w:rPr>
          <w:rFonts w:ascii="Traditional Arabic" w:eastAsia="Times New Roman" w:hAnsi="Traditional Arabic" w:cs="Traditional Arabic" w:hint="cs"/>
          <w:sz w:val="32"/>
          <w:szCs w:val="32"/>
          <w:rtl/>
          <w:lang w:eastAsia="ar-SA" w:bidi="ar-EG"/>
        </w:rPr>
        <w:t>التحدى</w:t>
      </w:r>
      <w:proofErr w:type="spellEnd"/>
      <w:r w:rsidR="00A8511A" w:rsidRPr="006A3099">
        <w:rPr>
          <w:rFonts w:ascii="Traditional Arabic" w:eastAsia="Times New Roman" w:hAnsi="Traditional Arabic" w:cs="Traditional Arabic" w:hint="cs"/>
          <w:sz w:val="32"/>
          <w:szCs w:val="32"/>
          <w:rtl/>
          <w:lang w:eastAsia="ar-SA" w:bidi="ar-EG"/>
        </w:rPr>
        <w:t xml:space="preserve"> لدى المسلمين في</w:t>
      </w:r>
      <w:r w:rsidR="00530EC7" w:rsidRPr="006A3099">
        <w:rPr>
          <w:rFonts w:ascii="Traditional Arabic" w:eastAsia="Times New Roman" w:hAnsi="Traditional Arabic" w:cs="Traditional Arabic" w:hint="cs"/>
          <w:sz w:val="32"/>
          <w:szCs w:val="32"/>
          <w:rtl/>
          <w:lang w:eastAsia="ar-SA" w:bidi="ar-EG"/>
        </w:rPr>
        <w:t xml:space="preserve"> تقدي</w:t>
      </w:r>
      <w:r w:rsidR="00A8511A" w:rsidRPr="006A3099">
        <w:rPr>
          <w:rFonts w:ascii="Traditional Arabic" w:eastAsia="Times New Roman" w:hAnsi="Traditional Arabic" w:cs="Traditional Arabic" w:hint="cs"/>
          <w:sz w:val="32"/>
          <w:szCs w:val="32"/>
          <w:rtl/>
          <w:lang w:eastAsia="ar-SA" w:bidi="ar-EG"/>
        </w:rPr>
        <w:t>م الصورة المناسبة للمسلم الحق وإعلاء</w:t>
      </w:r>
      <w:r w:rsidR="00530EC7" w:rsidRPr="006A3099">
        <w:rPr>
          <w:rFonts w:ascii="Traditional Arabic" w:eastAsia="Times New Roman" w:hAnsi="Traditional Arabic" w:cs="Traditional Arabic" w:hint="cs"/>
          <w:sz w:val="32"/>
          <w:szCs w:val="32"/>
          <w:rtl/>
          <w:lang w:eastAsia="ar-SA" w:bidi="ar-EG"/>
        </w:rPr>
        <w:t xml:space="preserve"> أخلاقيات الإسلام التي لا شك يتقدم بها أي مجتمع تظهر فيه</w:t>
      </w:r>
      <w:r w:rsidR="00A8511A" w:rsidRPr="006A3099">
        <w:rPr>
          <w:rFonts w:ascii="Traditional Arabic" w:eastAsia="Times New Roman" w:hAnsi="Traditional Arabic" w:cs="Traditional Arabic" w:hint="cs"/>
          <w:sz w:val="32"/>
          <w:szCs w:val="32"/>
          <w:rtl/>
          <w:lang w:eastAsia="ar-SA" w:bidi="ar-EG"/>
        </w:rPr>
        <w:t xml:space="preserve"> هذ</w:t>
      </w:r>
      <w:r w:rsidR="00795A2A" w:rsidRPr="006A3099">
        <w:rPr>
          <w:rFonts w:ascii="Traditional Arabic" w:eastAsia="Times New Roman" w:hAnsi="Traditional Arabic" w:cs="Traditional Arabic" w:hint="cs"/>
          <w:sz w:val="32"/>
          <w:szCs w:val="32"/>
          <w:rtl/>
          <w:lang w:eastAsia="ar-SA" w:bidi="ar-EG"/>
        </w:rPr>
        <w:t>ه</w:t>
      </w:r>
      <w:r w:rsidR="00530EC7" w:rsidRPr="006A3099">
        <w:rPr>
          <w:rFonts w:ascii="Traditional Arabic" w:eastAsia="Times New Roman" w:hAnsi="Traditional Arabic" w:cs="Traditional Arabic" w:hint="cs"/>
          <w:sz w:val="32"/>
          <w:szCs w:val="32"/>
          <w:rtl/>
          <w:lang w:eastAsia="ar-SA" w:bidi="ar-EG"/>
        </w:rPr>
        <w:t xml:space="preserve"> </w:t>
      </w:r>
      <w:r w:rsidR="00A8511A" w:rsidRPr="006A3099">
        <w:rPr>
          <w:rFonts w:ascii="Traditional Arabic" w:eastAsia="Times New Roman" w:hAnsi="Traditional Arabic" w:cs="Traditional Arabic" w:hint="cs"/>
          <w:sz w:val="32"/>
          <w:szCs w:val="32"/>
          <w:rtl/>
          <w:lang w:eastAsia="ar-SA" w:bidi="ar-EG"/>
        </w:rPr>
        <w:t>الأخلاقيات و</w:t>
      </w:r>
      <w:r w:rsidR="00795A2A" w:rsidRPr="006A3099">
        <w:rPr>
          <w:rFonts w:ascii="Traditional Arabic" w:eastAsia="Times New Roman" w:hAnsi="Traditional Arabic" w:cs="Traditional Arabic" w:hint="cs"/>
          <w:sz w:val="32"/>
          <w:szCs w:val="32"/>
          <w:rtl/>
          <w:lang w:eastAsia="ar-SA" w:bidi="ar-EG"/>
        </w:rPr>
        <w:t>ال</w:t>
      </w:r>
      <w:r w:rsidR="00A8511A" w:rsidRPr="006A3099">
        <w:rPr>
          <w:rFonts w:ascii="Traditional Arabic" w:eastAsia="Times New Roman" w:hAnsi="Traditional Arabic" w:cs="Traditional Arabic" w:hint="cs"/>
          <w:sz w:val="32"/>
          <w:szCs w:val="32"/>
          <w:rtl/>
          <w:lang w:eastAsia="ar-SA" w:bidi="ar-EG"/>
        </w:rPr>
        <w:t>تعاليم الإسلام</w:t>
      </w:r>
      <w:r w:rsidR="00795A2A" w:rsidRPr="006A3099">
        <w:rPr>
          <w:rFonts w:ascii="Traditional Arabic" w:eastAsia="Times New Roman" w:hAnsi="Traditional Arabic" w:cs="Traditional Arabic" w:hint="cs"/>
          <w:sz w:val="32"/>
          <w:szCs w:val="32"/>
          <w:rtl/>
          <w:lang w:eastAsia="ar-SA" w:bidi="ar-EG"/>
        </w:rPr>
        <w:t>ية</w:t>
      </w:r>
      <w:r w:rsidR="00530EC7" w:rsidRPr="006A3099">
        <w:rPr>
          <w:rFonts w:ascii="Traditional Arabic" w:eastAsia="Times New Roman" w:hAnsi="Traditional Arabic" w:cs="Traditional Arabic" w:hint="cs"/>
          <w:sz w:val="32"/>
          <w:szCs w:val="32"/>
          <w:rtl/>
          <w:lang w:eastAsia="ar-SA" w:bidi="ar-EG"/>
        </w:rPr>
        <w:t>.</w:t>
      </w:r>
    </w:p>
    <w:p w:rsidR="005A3277" w:rsidRPr="006A3099" w:rsidRDefault="005A3277" w:rsidP="00E64582">
      <w:pPr>
        <w:bidi w:val="0"/>
        <w:jc w:val="both"/>
        <w:rPr>
          <w:rFonts w:ascii="Traditional Arabic" w:eastAsia="Batang" w:hAnsi="Traditional Arabic" w:cs="Traditional Arabic"/>
          <w:b/>
          <w:bCs/>
          <w:sz w:val="32"/>
          <w:szCs w:val="32"/>
          <w:rtl/>
          <w:lang w:eastAsia="ar-SA" w:bidi="ar-EG"/>
        </w:rPr>
      </w:pPr>
      <w:r w:rsidRPr="006A3099">
        <w:rPr>
          <w:rFonts w:ascii="Traditional Arabic" w:eastAsia="Batang" w:hAnsi="Traditional Arabic" w:cs="Traditional Arabic"/>
          <w:b/>
          <w:bCs/>
          <w:sz w:val="32"/>
          <w:szCs w:val="32"/>
          <w:rtl/>
          <w:lang w:eastAsia="ar-SA" w:bidi="ar-EG"/>
        </w:rPr>
        <w:br w:type="page"/>
      </w:r>
    </w:p>
    <w:p w:rsidR="005A3277" w:rsidRPr="006A3099" w:rsidRDefault="005A3277" w:rsidP="00476ACE">
      <w:pPr>
        <w:pStyle w:val="2"/>
        <w:rPr>
          <w:rtl/>
          <w:lang w:eastAsia="ar-SA" w:bidi="ar-EG"/>
        </w:rPr>
      </w:pPr>
      <w:bookmarkStart w:id="10" w:name="_Toc487665622"/>
      <w:r w:rsidRPr="006A3099">
        <w:rPr>
          <w:rtl/>
          <w:lang w:eastAsia="ar-SA"/>
        </w:rPr>
        <w:lastRenderedPageBreak/>
        <w:t>الفرع الثاني: تحديات</w:t>
      </w:r>
      <w:r w:rsidRPr="006A3099">
        <w:rPr>
          <w:rtl/>
          <w:lang w:eastAsia="ar-SA" w:bidi="ar-EG"/>
        </w:rPr>
        <w:t xml:space="preserve"> ومخاطر اجتماعية.</w:t>
      </w:r>
      <w:bookmarkEnd w:id="10"/>
    </w:p>
    <w:p w:rsidR="00C43F41" w:rsidRPr="006A3099" w:rsidRDefault="005A3277" w:rsidP="00E64582">
      <w:pPr>
        <w:pStyle w:val="a5"/>
        <w:widowControl w:val="0"/>
        <w:numPr>
          <w:ilvl w:val="0"/>
          <w:numId w:val="13"/>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 xml:space="preserve">الأقليات المسلمة كنسيج </w:t>
      </w:r>
      <w:proofErr w:type="spellStart"/>
      <w:r w:rsidRPr="006A3099">
        <w:rPr>
          <w:rFonts w:ascii="Traditional Arabic" w:eastAsia="Times New Roman" w:hAnsi="Traditional Arabic" w:cs="Traditional Arabic" w:hint="cs"/>
          <w:b/>
          <w:bCs/>
          <w:sz w:val="32"/>
          <w:szCs w:val="32"/>
          <w:rtl/>
          <w:lang w:eastAsia="ar-SA" w:bidi="ar-EG"/>
        </w:rPr>
        <w:t>إجتماعي</w:t>
      </w:r>
      <w:proofErr w:type="spellEnd"/>
      <w:r w:rsidRPr="006A3099">
        <w:rPr>
          <w:rFonts w:ascii="Traditional Arabic" w:eastAsia="Times New Roman" w:hAnsi="Traditional Arabic" w:cs="Traditional Arabic" w:hint="cs"/>
          <w:b/>
          <w:bCs/>
          <w:sz w:val="32"/>
          <w:szCs w:val="32"/>
          <w:rtl/>
          <w:lang w:eastAsia="ar-SA" w:bidi="ar-EG"/>
        </w:rPr>
        <w:t xml:space="preserve"> موحد في مجتمع الأغلبية</w:t>
      </w:r>
      <w:r w:rsidR="008E47B2" w:rsidRPr="006A3099">
        <w:rPr>
          <w:rFonts w:ascii="Traditional Arabic" w:eastAsia="Times New Roman" w:hAnsi="Traditional Arabic" w:cs="Traditional Arabic" w:hint="cs"/>
          <w:b/>
          <w:bCs/>
          <w:sz w:val="32"/>
          <w:szCs w:val="32"/>
          <w:rtl/>
          <w:lang w:eastAsia="ar-SA" w:bidi="ar-EG"/>
        </w:rPr>
        <w:t>:</w:t>
      </w:r>
    </w:p>
    <w:p w:rsidR="00C43F41" w:rsidRPr="006A3099" w:rsidRDefault="005A3277" w:rsidP="00E64582">
      <w:pPr>
        <w:widowControl w:val="0"/>
        <w:spacing w:after="0" w:line="228" w:lineRule="auto"/>
        <w:jc w:val="both"/>
        <w:rPr>
          <w:rFonts w:ascii="Traditional Arabic" w:eastAsia="Times New Roman" w:hAnsi="Traditional Arabic" w:cs="Traditional Arabic"/>
          <w:color w:val="F79646"/>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لقد كان الدين الإسلامي والدولة الإسلامية </w:t>
      </w:r>
      <w:r w:rsidRPr="006A3099">
        <w:rPr>
          <w:rFonts w:ascii="Traditional Arabic" w:eastAsia="Times New Roman" w:hAnsi="Traditional Arabic" w:cs="Traditional Arabic"/>
          <w:sz w:val="32"/>
          <w:szCs w:val="32"/>
          <w:rtl/>
          <w:lang w:eastAsia="ar-SA" w:bidi="ar-EG"/>
        </w:rPr>
        <w:t>ه</w:t>
      </w:r>
      <w:r w:rsidRPr="006A3099">
        <w:rPr>
          <w:rFonts w:ascii="Traditional Arabic" w:eastAsia="Times New Roman" w:hAnsi="Traditional Arabic" w:cs="Traditional Arabic" w:hint="cs"/>
          <w:sz w:val="32"/>
          <w:szCs w:val="32"/>
          <w:rtl/>
          <w:lang w:eastAsia="ar-SA" w:bidi="ar-EG"/>
        </w:rPr>
        <w:t>م</w:t>
      </w:r>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الراع</w:t>
      </w:r>
      <w:r w:rsidRPr="006A3099">
        <w:rPr>
          <w:rFonts w:ascii="Traditional Arabic" w:eastAsia="Times New Roman" w:hAnsi="Traditional Arabic" w:cs="Traditional Arabic" w:hint="cs"/>
          <w:sz w:val="32"/>
          <w:szCs w:val="32"/>
          <w:rtl/>
          <w:lang w:eastAsia="ar-SA" w:bidi="ar-EG"/>
        </w:rPr>
        <w:t>اة</w:t>
      </w:r>
      <w:proofErr w:type="spellEnd"/>
      <w:r w:rsidRPr="006A3099">
        <w:rPr>
          <w:rFonts w:ascii="Traditional Arabic" w:eastAsia="Times New Roman" w:hAnsi="Traditional Arabic" w:cs="Traditional Arabic" w:hint="cs"/>
          <w:sz w:val="32"/>
          <w:szCs w:val="32"/>
          <w:rtl/>
          <w:lang w:eastAsia="ar-SA" w:bidi="ar-EG"/>
        </w:rPr>
        <w:t xml:space="preserve"> الحصريون للتحول </w:t>
      </w:r>
      <w:proofErr w:type="spellStart"/>
      <w:r w:rsidRPr="006A3099">
        <w:rPr>
          <w:rFonts w:ascii="Traditional Arabic" w:eastAsia="Times New Roman" w:hAnsi="Traditional Arabic" w:cs="Traditional Arabic" w:hint="cs"/>
          <w:sz w:val="32"/>
          <w:szCs w:val="32"/>
          <w:rtl/>
          <w:lang w:eastAsia="ar-SA" w:bidi="ar-EG"/>
        </w:rPr>
        <w:t>الإجتماعى</w:t>
      </w:r>
      <w:proofErr w:type="spellEnd"/>
      <w:r w:rsidRPr="006A3099">
        <w:rPr>
          <w:rFonts w:ascii="Traditional Arabic" w:eastAsia="Times New Roman" w:hAnsi="Traditional Arabic" w:cs="Traditional Arabic" w:hint="cs"/>
          <w:sz w:val="32"/>
          <w:szCs w:val="32"/>
          <w:rtl/>
          <w:lang w:eastAsia="ar-SA" w:bidi="ar-EG"/>
        </w:rPr>
        <w:t xml:space="preserve"> من شكله القبلي الهش </w:t>
      </w:r>
      <w:r w:rsidRPr="006A3099">
        <w:rPr>
          <w:rFonts w:ascii="Traditional Arabic" w:eastAsia="Times New Roman" w:hAnsi="Traditional Arabic" w:cs="Traditional Arabic"/>
          <w:sz w:val="32"/>
          <w:szCs w:val="32"/>
          <w:rtl/>
          <w:lang w:eastAsia="ar-SA" w:bidi="ar-EG"/>
        </w:rPr>
        <w:t>ل</w:t>
      </w:r>
      <w:r w:rsidRPr="006A3099">
        <w:rPr>
          <w:rFonts w:ascii="Traditional Arabic" w:eastAsia="Times New Roman" w:hAnsi="Traditional Arabic" w:cs="Traditional Arabic" w:hint="cs"/>
          <w:sz w:val="32"/>
          <w:szCs w:val="32"/>
          <w:rtl/>
          <w:lang w:eastAsia="ar-SA" w:bidi="ar-EG"/>
        </w:rPr>
        <w:t>شكله الأخلاقي الإنساني المتماسك فقضى بذلك على نعرات الجاهلية ورسخ لمفهوم الأمة الواحدة فقال تعالى (</w:t>
      </w:r>
      <w:r w:rsidRPr="006A3099">
        <w:rPr>
          <w:rFonts w:ascii="Traditional Arabic" w:eastAsia="Times New Roman" w:hAnsi="Traditional Arabic" w:cs="Traditional Arabic"/>
          <w:sz w:val="32"/>
          <w:szCs w:val="32"/>
          <w:rtl/>
          <w:lang w:eastAsia="ar-SA" w:bidi="ar-EG"/>
        </w:rPr>
        <w:t>هذه أمتكم أمة واحدة وأنا ربكم فاتقون</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24"/>
          <w:szCs w:val="24"/>
          <w:rtl/>
          <w:lang w:eastAsia="ar-SA" w:bidi="ar-EG"/>
        </w:rPr>
        <w:t>(سورة المؤمنون</w:t>
      </w:r>
      <w:r w:rsidR="00833AA4" w:rsidRPr="006A3099">
        <w:rPr>
          <w:rFonts w:ascii="Traditional Arabic" w:eastAsia="Times New Roman" w:hAnsi="Traditional Arabic" w:cs="Traditional Arabic" w:hint="cs"/>
          <w:sz w:val="24"/>
          <w:szCs w:val="24"/>
          <w:rtl/>
          <w:lang w:eastAsia="ar-SA" w:bidi="ar-EG"/>
        </w:rPr>
        <w:t xml:space="preserve"> </w:t>
      </w:r>
      <w:r w:rsidRPr="006A3099">
        <w:rPr>
          <w:rFonts w:ascii="Traditional Arabic" w:eastAsia="Times New Roman" w:hAnsi="Traditional Arabic" w:cs="Traditional Arabic" w:hint="cs"/>
          <w:sz w:val="24"/>
          <w:szCs w:val="24"/>
          <w:rtl/>
          <w:lang w:eastAsia="ar-SA" w:bidi="ar-EG"/>
        </w:rPr>
        <w:t>آية رقم</w:t>
      </w:r>
      <w:r w:rsidR="00E64582">
        <w:rPr>
          <w:rFonts w:ascii="Traditional Arabic" w:eastAsia="Times New Roman" w:hAnsi="Traditional Arabic" w:cs="Traditional Arabic" w:hint="cs"/>
          <w:sz w:val="24"/>
          <w:szCs w:val="24"/>
          <w:rtl/>
          <w:lang w:eastAsia="ar-SA" w:bidi="ar-EG"/>
        </w:rPr>
        <w:t>:</w:t>
      </w:r>
      <w:r w:rsidRPr="006A3099">
        <w:rPr>
          <w:rFonts w:ascii="Traditional Arabic" w:eastAsia="Times New Roman" w:hAnsi="Traditional Arabic" w:cs="Traditional Arabic" w:hint="cs"/>
          <w:sz w:val="24"/>
          <w:szCs w:val="24"/>
          <w:rtl/>
          <w:lang w:eastAsia="ar-SA" w:bidi="ar-EG"/>
        </w:rPr>
        <w:t xml:space="preserve"> 52)</w:t>
      </w:r>
      <w:r w:rsidRPr="006A3099">
        <w:rPr>
          <w:rFonts w:ascii="Traditional Arabic" w:eastAsia="Times New Roman" w:hAnsi="Traditional Arabic" w:cs="Traditional Arabic" w:hint="cs"/>
          <w:sz w:val="32"/>
          <w:szCs w:val="32"/>
          <w:rtl/>
          <w:lang w:eastAsia="ar-SA" w:bidi="ar-EG"/>
        </w:rPr>
        <w:t xml:space="preserve"> بل لمفهوم الأسرة الواحدة والبيت الواحد المشيد بلبنات الكتاب والسنة فقال </w:t>
      </w:r>
      <w:r w:rsidRPr="006A3099">
        <w:rPr>
          <w:rFonts w:ascii="Traditional Arabic" w:eastAsia="Times New Roman" w:hAnsi="Traditional Arabic" w:cs="Traditional Arabic"/>
          <w:sz w:val="32"/>
          <w:szCs w:val="32"/>
          <w:rtl/>
          <w:lang w:eastAsia="ar-SA" w:bidi="ar-EG"/>
        </w:rPr>
        <w:t xml:space="preserve">تعالى ( إنما المؤمنون إخوة </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24"/>
          <w:szCs w:val="24"/>
          <w:rtl/>
          <w:lang w:eastAsia="ar-SA" w:bidi="ar-EG"/>
        </w:rPr>
        <w:t>(</w:t>
      </w:r>
      <w:r w:rsidRPr="006A3099">
        <w:rPr>
          <w:rFonts w:ascii="Traditional Arabic" w:eastAsia="Times New Roman" w:hAnsi="Traditional Arabic" w:cs="Traditional Arabic" w:hint="cs"/>
          <w:sz w:val="24"/>
          <w:szCs w:val="24"/>
          <w:rtl/>
          <w:lang w:eastAsia="ar-SA" w:bidi="ar-EG"/>
        </w:rPr>
        <w:t xml:space="preserve">سورة </w:t>
      </w:r>
      <w:proofErr w:type="spellStart"/>
      <w:r w:rsidRPr="006A3099">
        <w:rPr>
          <w:rFonts w:ascii="Traditional Arabic" w:eastAsia="Times New Roman" w:hAnsi="Traditional Arabic" w:cs="Traditional Arabic" w:hint="cs"/>
          <w:sz w:val="24"/>
          <w:szCs w:val="24"/>
          <w:rtl/>
          <w:lang w:eastAsia="ar-SA" w:bidi="ar-EG"/>
        </w:rPr>
        <w:t>الحجرات:آية</w:t>
      </w:r>
      <w:proofErr w:type="spellEnd"/>
      <w:r w:rsidRPr="006A3099">
        <w:rPr>
          <w:rFonts w:ascii="Traditional Arabic" w:eastAsia="Times New Roman" w:hAnsi="Traditional Arabic" w:cs="Traditional Arabic" w:hint="cs"/>
          <w:sz w:val="24"/>
          <w:szCs w:val="24"/>
          <w:rtl/>
          <w:lang w:eastAsia="ar-SA" w:bidi="ar-EG"/>
        </w:rPr>
        <w:t xml:space="preserve"> رقم</w:t>
      </w:r>
      <w:r w:rsidRPr="006A3099">
        <w:rPr>
          <w:rFonts w:ascii="Traditional Arabic" w:eastAsia="Times New Roman" w:hAnsi="Traditional Arabic" w:cs="Traditional Arabic"/>
          <w:sz w:val="24"/>
          <w:szCs w:val="24"/>
          <w:rtl/>
          <w:lang w:eastAsia="ar-SA" w:bidi="ar-EG"/>
        </w:rPr>
        <w:t xml:space="preserve"> 10)</w:t>
      </w:r>
      <w:r w:rsidRPr="006A3099">
        <w:rPr>
          <w:rFonts w:ascii="Traditional Arabic" w:eastAsia="Times New Roman" w:hAnsi="Traditional Arabic" w:cs="Traditional Arabic" w:hint="cs"/>
          <w:sz w:val="24"/>
          <w:szCs w:val="24"/>
          <w:rtl/>
          <w:lang w:eastAsia="ar-SA" w:bidi="ar-EG"/>
        </w:rPr>
        <w:t xml:space="preserve"> </w:t>
      </w:r>
      <w:r w:rsidRPr="006A3099">
        <w:rPr>
          <w:rFonts w:ascii="Traditional Arabic" w:eastAsia="Times New Roman" w:hAnsi="Traditional Arabic" w:cs="Traditional Arabic" w:hint="cs"/>
          <w:sz w:val="32"/>
          <w:szCs w:val="32"/>
          <w:rtl/>
          <w:lang w:eastAsia="ar-SA" w:bidi="ar-EG"/>
        </w:rPr>
        <w:t xml:space="preserve">فكانت هذه التعاليم التي </w:t>
      </w:r>
      <w:proofErr w:type="spellStart"/>
      <w:r w:rsidRPr="006A3099">
        <w:rPr>
          <w:rFonts w:ascii="Traditional Arabic" w:eastAsia="Times New Roman" w:hAnsi="Traditional Arabic" w:cs="Traditional Arabic" w:hint="cs"/>
          <w:sz w:val="32"/>
          <w:szCs w:val="32"/>
          <w:rtl/>
          <w:lang w:eastAsia="ar-SA" w:bidi="ar-EG"/>
        </w:rPr>
        <w:t>بللورها</w:t>
      </w:r>
      <w:proofErr w:type="spellEnd"/>
      <w:r w:rsidRPr="006A3099">
        <w:rPr>
          <w:rFonts w:ascii="Traditional Arabic" w:eastAsia="Times New Roman" w:hAnsi="Traditional Arabic" w:cs="Traditional Arabic" w:hint="cs"/>
          <w:sz w:val="32"/>
          <w:szCs w:val="32"/>
          <w:rtl/>
          <w:lang w:eastAsia="ar-SA" w:bidi="ar-EG"/>
        </w:rPr>
        <w:t xml:space="preserve"> المسلمون الأوائل بشكل </w:t>
      </w:r>
      <w:proofErr w:type="spellStart"/>
      <w:r w:rsidRPr="006A3099">
        <w:rPr>
          <w:rFonts w:ascii="Traditional Arabic" w:eastAsia="Times New Roman" w:hAnsi="Traditional Arabic" w:cs="Traditional Arabic" w:hint="cs"/>
          <w:sz w:val="32"/>
          <w:szCs w:val="32"/>
          <w:rtl/>
          <w:lang w:eastAsia="ar-SA" w:bidi="ar-EG"/>
        </w:rPr>
        <w:t>عملى</w:t>
      </w:r>
      <w:proofErr w:type="spellEnd"/>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مقاومة ووقاية من الأمراض التي </w:t>
      </w:r>
      <w:r w:rsidRPr="006A3099">
        <w:rPr>
          <w:rFonts w:ascii="Traditional Arabic" w:eastAsia="Times New Roman" w:hAnsi="Traditional Arabic" w:cs="Traditional Arabic" w:hint="cs"/>
          <w:sz w:val="32"/>
          <w:szCs w:val="32"/>
          <w:rtl/>
          <w:lang w:eastAsia="ar-SA" w:bidi="ar-EG"/>
        </w:rPr>
        <w:t xml:space="preserve">قد </w:t>
      </w:r>
      <w:r w:rsidRPr="006A3099">
        <w:rPr>
          <w:rFonts w:ascii="Traditional Arabic" w:eastAsia="Times New Roman" w:hAnsi="Traditional Arabic" w:cs="Traditional Arabic"/>
          <w:sz w:val="32"/>
          <w:szCs w:val="32"/>
          <w:rtl/>
          <w:lang w:eastAsia="ar-SA" w:bidi="ar-EG"/>
        </w:rPr>
        <w:t>يعاني منها الفرد والجماعة</w:t>
      </w:r>
      <w:r w:rsidRPr="006A3099">
        <w:rPr>
          <w:rFonts w:ascii="Traditional Arabic" w:eastAsia="Times New Roman" w:hAnsi="Traditional Arabic" w:cs="Traditional Arabic" w:hint="cs"/>
          <w:sz w:val="32"/>
          <w:szCs w:val="32"/>
          <w:rtl/>
          <w:lang w:eastAsia="ar-SA" w:bidi="ar-EG"/>
        </w:rPr>
        <w:t xml:space="preserve"> الإسلامية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 الداخل والخارج</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ولكن من المخاطر التي تواجه الأقليات المسلمة في مجتمع الأكثرية في هذا الإطار </w:t>
      </w:r>
      <w:r w:rsidRPr="006A3099">
        <w:rPr>
          <w:rFonts w:ascii="Traditional Arabic" w:eastAsia="Times New Roman" w:hAnsi="Traditional Arabic" w:cs="Traditional Arabic"/>
          <w:sz w:val="32"/>
          <w:szCs w:val="32"/>
          <w:rtl/>
          <w:lang w:eastAsia="ar-SA" w:bidi="ar-EG"/>
        </w:rPr>
        <w:t>كثرة الطوائف</w:t>
      </w:r>
      <w:r w:rsidRPr="006A3099">
        <w:rPr>
          <w:rFonts w:ascii="Traditional Arabic" w:eastAsia="Times New Roman" w:hAnsi="Traditional Arabic" w:cs="Traditional Arabic" w:hint="cs"/>
          <w:sz w:val="32"/>
          <w:szCs w:val="32"/>
          <w:rtl/>
          <w:lang w:eastAsia="ar-SA" w:bidi="ar-EG"/>
        </w:rPr>
        <w:t xml:space="preserve"> والقوميات</w:t>
      </w:r>
      <w:r w:rsidRPr="006A3099">
        <w:rPr>
          <w:rFonts w:ascii="Traditional Arabic" w:eastAsia="Times New Roman" w:hAnsi="Traditional Arabic" w:cs="Traditional Arabic"/>
          <w:sz w:val="32"/>
          <w:szCs w:val="32"/>
          <w:rtl/>
          <w:lang w:eastAsia="ar-SA" w:bidi="ar-EG"/>
        </w:rPr>
        <w:t xml:space="preserve"> المسلمة</w:t>
      </w:r>
      <w:r w:rsidRPr="006A3099">
        <w:rPr>
          <w:rFonts w:ascii="Traditional Arabic" w:eastAsia="Times New Roman" w:hAnsi="Traditional Arabic" w:cs="Traditional Arabic" w:hint="cs"/>
          <w:sz w:val="32"/>
          <w:szCs w:val="32"/>
          <w:rtl/>
          <w:lang w:eastAsia="ar-SA" w:bidi="ar-EG"/>
        </w:rPr>
        <w:t xml:space="preserve"> داخل القطر الواحد</w:t>
      </w:r>
      <w:r w:rsidRPr="006A3099">
        <w:rPr>
          <w:rFonts w:ascii="Traditional Arabic" w:eastAsia="Times New Roman" w:hAnsi="Traditional Arabic" w:cs="Traditional Arabic"/>
          <w:sz w:val="32"/>
          <w:szCs w:val="32"/>
          <w:rtl/>
          <w:lang w:eastAsia="ar-SA" w:bidi="ar-EG"/>
        </w:rPr>
        <w:t xml:space="preserve"> وعدم توحيد جهودها فلكل طائفة مبادئها وطريقتها</w:t>
      </w:r>
      <w:r w:rsidRPr="006A3099">
        <w:rPr>
          <w:rFonts w:ascii="Traditional Arabic" w:eastAsia="Times New Roman" w:hAnsi="Traditional Arabic" w:cs="Traditional Arabic" w:hint="cs"/>
          <w:sz w:val="32"/>
          <w:szCs w:val="32"/>
          <w:rtl/>
          <w:lang w:eastAsia="ar-SA" w:bidi="ar-EG"/>
        </w:rPr>
        <w:t xml:space="preserve"> في العيش والتواصل</w:t>
      </w:r>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التى</w:t>
      </w:r>
      <w:proofErr w:type="spellEnd"/>
      <w:r w:rsidRPr="006A3099">
        <w:rPr>
          <w:rFonts w:ascii="Traditional Arabic" w:eastAsia="Times New Roman" w:hAnsi="Traditional Arabic" w:cs="Traditional Arabic"/>
          <w:sz w:val="32"/>
          <w:szCs w:val="32"/>
          <w:rtl/>
          <w:lang w:eastAsia="ar-SA" w:bidi="ar-EG"/>
        </w:rPr>
        <w:t xml:space="preserve"> تخالف الطوائف الأخرى والتي أحياناً قد تتصادم ف</w:t>
      </w:r>
      <w:r w:rsidRPr="006A3099">
        <w:rPr>
          <w:rFonts w:ascii="Traditional Arabic" w:eastAsia="Times New Roman" w:hAnsi="Traditional Arabic" w:cs="Traditional Arabic" w:hint="cs"/>
          <w:sz w:val="32"/>
          <w:szCs w:val="32"/>
          <w:rtl/>
          <w:lang w:eastAsia="ar-SA" w:bidi="ar-EG"/>
        </w:rPr>
        <w:t>ت</w:t>
      </w:r>
      <w:r w:rsidRPr="006A3099">
        <w:rPr>
          <w:rFonts w:ascii="Traditional Arabic" w:eastAsia="Times New Roman" w:hAnsi="Traditional Arabic" w:cs="Traditional Arabic"/>
          <w:sz w:val="32"/>
          <w:szCs w:val="32"/>
          <w:rtl/>
          <w:lang w:eastAsia="ar-SA" w:bidi="ar-EG"/>
        </w:rPr>
        <w:t>حدث نزاعات قبلية</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فيما بينها مما يتحول إلى نزاع سياسي</w:t>
      </w:r>
      <w:r w:rsidRPr="006A3099">
        <w:rPr>
          <w:rFonts w:ascii="Traditional Arabic" w:eastAsia="Times New Roman" w:hAnsi="Traditional Arabic" w:cs="Traditional Arabic"/>
          <w:sz w:val="32"/>
          <w:szCs w:val="32"/>
          <w:vertAlign w:val="superscript"/>
          <w:rtl/>
          <w:lang w:eastAsia="ar-SA" w:bidi="ar-EG"/>
        </w:rPr>
        <w:footnoteReference w:id="67"/>
      </w:r>
      <w:r w:rsidRPr="006A3099">
        <w:rPr>
          <w:rFonts w:ascii="Traditional Arabic" w:eastAsia="Times New Roman" w:hAnsi="Traditional Arabic" w:cs="Traditional Arabic" w:hint="cs"/>
          <w:sz w:val="32"/>
          <w:szCs w:val="32"/>
          <w:rtl/>
          <w:lang w:eastAsia="ar-SA" w:bidi="ar-EG"/>
        </w:rPr>
        <w:t xml:space="preserve"> لا يخدم هذه الأقلية بل قد يشوه صورة المسلمين عموماً، ومنها أيضاً </w:t>
      </w:r>
      <w:r w:rsidRPr="006A3099">
        <w:rPr>
          <w:rFonts w:ascii="Traditional Arabic" w:eastAsia="Times New Roman" w:hAnsi="Traditional Arabic" w:cs="Traditional Arabic"/>
          <w:sz w:val="32"/>
          <w:szCs w:val="32"/>
          <w:rtl/>
          <w:lang w:eastAsia="ar-SA" w:bidi="ar-EG"/>
        </w:rPr>
        <w:t>كثرة ال</w:t>
      </w:r>
      <w:r w:rsidRPr="006A3099">
        <w:rPr>
          <w:rFonts w:ascii="Traditional Arabic" w:eastAsia="Times New Roman" w:hAnsi="Traditional Arabic" w:cs="Traditional Arabic" w:hint="cs"/>
          <w:sz w:val="32"/>
          <w:szCs w:val="32"/>
          <w:rtl/>
          <w:lang w:eastAsia="ar-SA" w:bidi="ar-EG"/>
        </w:rPr>
        <w:t>جاليات</w:t>
      </w:r>
      <w:r w:rsidRPr="006A3099">
        <w:rPr>
          <w:rFonts w:ascii="Traditional Arabic" w:eastAsia="Times New Roman" w:hAnsi="Traditional Arabic" w:cs="Traditional Arabic"/>
          <w:sz w:val="32"/>
          <w:szCs w:val="32"/>
          <w:rtl/>
          <w:lang w:eastAsia="ar-SA" w:bidi="ar-EG"/>
        </w:rPr>
        <w:t xml:space="preserve"> المسلمة وعدم توحيد جهودها </w:t>
      </w:r>
      <w:r w:rsidRPr="006A3099">
        <w:rPr>
          <w:rFonts w:ascii="Traditional Arabic" w:eastAsia="Times New Roman" w:hAnsi="Traditional Arabic" w:cs="Traditional Arabic" w:hint="cs"/>
          <w:sz w:val="32"/>
          <w:szCs w:val="32"/>
          <w:rtl/>
          <w:lang w:eastAsia="ar-SA" w:bidi="ar-EG"/>
        </w:rPr>
        <w:t>ف</w:t>
      </w:r>
      <w:r w:rsidRPr="006A3099">
        <w:rPr>
          <w:rFonts w:ascii="Traditional Arabic" w:eastAsia="Times New Roman" w:hAnsi="Traditional Arabic" w:cs="Traditional Arabic"/>
          <w:sz w:val="32"/>
          <w:szCs w:val="32"/>
          <w:rtl/>
          <w:lang w:eastAsia="ar-SA" w:bidi="ar-EG"/>
        </w:rPr>
        <w:t>لكل جالية</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جمعياتها فهناك جمعيات خاصة بالعرب وجمعيات الأتراك وكذلك للإيرانيين والهنود وغيرهم وهذا لا يساعد على وحدة الأقلية بل تفتيتها</w:t>
      </w:r>
      <w:r w:rsidRPr="006A3099">
        <w:rPr>
          <w:rFonts w:ascii="Traditional Arabic" w:eastAsia="Times New Roman" w:hAnsi="Traditional Arabic" w:cs="Traditional Arabic"/>
          <w:sz w:val="32"/>
          <w:szCs w:val="32"/>
          <w:vertAlign w:val="superscript"/>
          <w:rtl/>
          <w:lang w:eastAsia="ar-SA" w:bidi="ar-EG"/>
        </w:rPr>
        <w:footnoteReference w:id="68"/>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وهو ما يجعل النسيج الإسلامي في مجتمع الأغلبية نسيج رخو قابل </w:t>
      </w:r>
      <w:proofErr w:type="spellStart"/>
      <w:r w:rsidRPr="006A3099">
        <w:rPr>
          <w:rFonts w:ascii="Traditional Arabic" w:eastAsia="Times New Roman" w:hAnsi="Traditional Arabic" w:cs="Traditional Arabic" w:hint="cs"/>
          <w:sz w:val="32"/>
          <w:szCs w:val="32"/>
          <w:rtl/>
          <w:lang w:eastAsia="ar-SA" w:bidi="ar-EG"/>
        </w:rPr>
        <w:t>للإنصهار</w:t>
      </w:r>
      <w:proofErr w:type="spellEnd"/>
      <w:r w:rsidRPr="006A3099">
        <w:rPr>
          <w:rFonts w:ascii="Traditional Arabic" w:eastAsia="Times New Roman" w:hAnsi="Traditional Arabic" w:cs="Traditional Arabic" w:hint="cs"/>
          <w:sz w:val="32"/>
          <w:szCs w:val="32"/>
          <w:rtl/>
          <w:lang w:eastAsia="ar-SA" w:bidi="ar-EG"/>
        </w:rPr>
        <w:t xml:space="preserve"> داخل هذه المجتمعات </w:t>
      </w:r>
      <w:r w:rsidR="00777569" w:rsidRPr="006A3099">
        <w:rPr>
          <w:rFonts w:ascii="Traditional Arabic" w:eastAsia="Times New Roman" w:hAnsi="Traditional Arabic" w:cs="Traditional Arabic" w:hint="cs"/>
          <w:sz w:val="32"/>
          <w:szCs w:val="32"/>
          <w:rtl/>
          <w:lang w:eastAsia="ar-SA" w:bidi="ar-EG"/>
        </w:rPr>
        <w:t>بكل قيمها وتعاليمها المخالفة للإسلام</w:t>
      </w:r>
      <w:r w:rsidRPr="006A3099">
        <w:rPr>
          <w:rFonts w:ascii="Traditional Arabic" w:eastAsia="Times New Roman" w:hAnsi="Traditional Arabic" w:cs="Traditional Arabic" w:hint="cs"/>
          <w:sz w:val="32"/>
          <w:szCs w:val="32"/>
          <w:rtl/>
          <w:lang w:eastAsia="ar-SA" w:bidi="ar-EG"/>
        </w:rPr>
        <w:t>.</w:t>
      </w:r>
    </w:p>
    <w:p w:rsidR="00C43F41" w:rsidRPr="006A3099" w:rsidRDefault="005A3277"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وضع الأسرة المسلمة في مجتمع الأغلبية</w:t>
      </w:r>
      <w:r w:rsidR="00E64582">
        <w:rPr>
          <w:rFonts w:ascii="Traditional Arabic" w:eastAsia="Times New Roman" w:hAnsi="Traditional Arabic" w:cs="Traditional Arabic" w:hint="cs"/>
          <w:b/>
          <w:bCs/>
          <w:sz w:val="32"/>
          <w:szCs w:val="32"/>
          <w:rtl/>
          <w:lang w:eastAsia="ar-SA" w:bidi="ar-EG"/>
        </w:rPr>
        <w:t>:</w:t>
      </w:r>
    </w:p>
    <w:p w:rsidR="00C43F41" w:rsidRPr="006A3099" w:rsidRDefault="008E47B2"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لقد </w:t>
      </w:r>
      <w:r w:rsidR="005A3277" w:rsidRPr="006A3099">
        <w:rPr>
          <w:rFonts w:ascii="Traditional Arabic" w:eastAsia="Times New Roman" w:hAnsi="Traditional Arabic" w:cs="Traditional Arabic" w:hint="cs"/>
          <w:sz w:val="32"/>
          <w:szCs w:val="32"/>
          <w:rtl/>
          <w:lang w:eastAsia="ar-SA" w:bidi="ar-EG"/>
        </w:rPr>
        <w:t>شرع الله النكاح في الإسلام وحرم الزنا فقال تعالى (ولا تقربوا الزنا إنه كان فاحشة وساء سبيلاً)</w:t>
      </w:r>
      <w:r w:rsidR="005A3277" w:rsidRPr="006A3099">
        <w:rPr>
          <w:rFonts w:ascii="Times New Roman" w:eastAsia="Batang" w:hAnsi="Times New Roman" w:cs="Traditional Arabic"/>
          <w:sz w:val="32"/>
          <w:szCs w:val="32"/>
          <w:rtl/>
          <w:lang w:eastAsia="ar-SA"/>
        </w:rPr>
        <w:t xml:space="preserve"> </w:t>
      </w:r>
      <w:r w:rsidR="005A3277" w:rsidRPr="006A3099">
        <w:rPr>
          <w:rFonts w:ascii="Traditional Arabic" w:eastAsia="Times New Roman" w:hAnsi="Traditional Arabic" w:cs="Traditional Arabic"/>
          <w:sz w:val="32"/>
          <w:szCs w:val="32"/>
          <w:rtl/>
          <w:lang w:eastAsia="ar-SA" w:bidi="ar-EG"/>
        </w:rPr>
        <w:t xml:space="preserve">(الإسراء:32) </w:t>
      </w:r>
      <w:r w:rsidR="005A3277" w:rsidRPr="006A3099">
        <w:rPr>
          <w:rFonts w:ascii="Traditional Arabic" w:eastAsia="Times New Roman" w:hAnsi="Traditional Arabic" w:cs="Traditional Arabic" w:hint="cs"/>
          <w:sz w:val="32"/>
          <w:szCs w:val="32"/>
          <w:rtl/>
          <w:lang w:eastAsia="ar-SA" w:bidi="ar-EG"/>
        </w:rPr>
        <w:t>بل أنه سبحانه وتعالى حرم الفواحش ما ظهر منها وما بطن</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وجعل النكاح أو الزواج هو السبيل الشرعي إلى تكوين </w:t>
      </w:r>
      <w:r w:rsidR="005A3277" w:rsidRPr="006A3099">
        <w:rPr>
          <w:rFonts w:ascii="Traditional Arabic" w:eastAsia="Times New Roman" w:hAnsi="Traditional Arabic" w:cs="Traditional Arabic"/>
          <w:sz w:val="32"/>
          <w:szCs w:val="32"/>
          <w:rtl/>
          <w:lang w:eastAsia="ar-SA" w:bidi="ar-EG"/>
        </w:rPr>
        <w:t>الأسرة</w:t>
      </w:r>
      <w:r w:rsidR="005A3277" w:rsidRPr="006A3099">
        <w:rPr>
          <w:rFonts w:ascii="Traditional Arabic" w:eastAsia="Times New Roman" w:hAnsi="Traditional Arabic" w:cs="Traditional Arabic" w:hint="cs"/>
          <w:sz w:val="32"/>
          <w:szCs w:val="32"/>
          <w:rtl/>
          <w:lang w:eastAsia="ar-SA" w:bidi="ar-EG"/>
        </w:rPr>
        <w:t xml:space="preserve"> في الإسلام</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والأسرة</w:t>
      </w:r>
      <w:r w:rsidR="005A3277" w:rsidRPr="006A3099">
        <w:rPr>
          <w:rFonts w:ascii="Traditional Arabic" w:eastAsia="Times New Roman" w:hAnsi="Traditional Arabic" w:cs="Traditional Arabic"/>
          <w:sz w:val="32"/>
          <w:szCs w:val="32"/>
          <w:rtl/>
          <w:lang w:eastAsia="ar-SA" w:bidi="ar-EG"/>
        </w:rPr>
        <w:t xml:space="preserve"> في التعريف البسيط هي الأب</w:t>
      </w:r>
      <w:r w:rsidR="005A3277" w:rsidRPr="006A3099">
        <w:rPr>
          <w:rFonts w:ascii="Traditional Arabic" w:eastAsia="Times New Roman" w:hAnsi="Traditional Arabic" w:cs="Traditional Arabic" w:hint="cs"/>
          <w:sz w:val="32"/>
          <w:szCs w:val="32"/>
          <w:rtl/>
          <w:lang w:eastAsia="ar-SA" w:bidi="ar-EG"/>
        </w:rPr>
        <w:t xml:space="preserve"> (الرجل)</w:t>
      </w:r>
      <w:r w:rsidR="005A3277" w:rsidRPr="006A3099">
        <w:rPr>
          <w:rFonts w:ascii="Traditional Arabic" w:eastAsia="Times New Roman" w:hAnsi="Traditional Arabic" w:cs="Traditional Arabic"/>
          <w:sz w:val="32"/>
          <w:szCs w:val="32"/>
          <w:rtl/>
          <w:lang w:eastAsia="ar-SA" w:bidi="ar-EG"/>
        </w:rPr>
        <w:t xml:space="preserve"> و الأم</w:t>
      </w:r>
      <w:r w:rsidR="005A3277" w:rsidRPr="006A3099">
        <w:rPr>
          <w:rFonts w:ascii="Traditional Arabic" w:eastAsia="Times New Roman" w:hAnsi="Traditional Arabic" w:cs="Traditional Arabic" w:hint="cs"/>
          <w:sz w:val="32"/>
          <w:szCs w:val="32"/>
          <w:rtl/>
          <w:lang w:eastAsia="ar-SA" w:bidi="ar-EG"/>
        </w:rPr>
        <w:t xml:space="preserve"> (المرأة)</w:t>
      </w:r>
      <w:r w:rsidR="005A3277" w:rsidRPr="006A3099">
        <w:rPr>
          <w:rFonts w:ascii="Traditional Arabic" w:eastAsia="Times New Roman" w:hAnsi="Traditional Arabic" w:cs="Traditional Arabic"/>
          <w:sz w:val="32"/>
          <w:szCs w:val="32"/>
          <w:rtl/>
          <w:lang w:eastAsia="ar-SA" w:bidi="ar-EG"/>
        </w:rPr>
        <w:t xml:space="preserve"> والأطفال</w:t>
      </w:r>
      <w:r w:rsidR="005A3277" w:rsidRPr="006A3099">
        <w:rPr>
          <w:rFonts w:ascii="Traditional Arabic" w:eastAsia="Times New Roman" w:hAnsi="Traditional Arabic" w:cs="Traditional Arabic" w:hint="cs"/>
          <w:sz w:val="32"/>
          <w:szCs w:val="32"/>
          <w:rtl/>
          <w:lang w:eastAsia="ar-SA" w:bidi="ar-EG"/>
        </w:rPr>
        <w:t>، والأسرة</w:t>
      </w:r>
      <w:r w:rsidR="005A3277" w:rsidRPr="006A3099">
        <w:rPr>
          <w:rFonts w:ascii="Traditional Arabic" w:eastAsia="Times New Roman" w:hAnsi="Traditional Arabic" w:cs="Traditional Arabic"/>
          <w:sz w:val="32"/>
          <w:szCs w:val="32"/>
          <w:rtl/>
          <w:lang w:eastAsia="ar-SA" w:bidi="ar-EG"/>
        </w:rPr>
        <w:t xml:space="preserve"> نواة </w:t>
      </w:r>
      <w:r w:rsidR="005A3277" w:rsidRPr="006A3099">
        <w:rPr>
          <w:rFonts w:ascii="Traditional Arabic" w:eastAsia="Times New Roman" w:hAnsi="Traditional Arabic" w:cs="Traditional Arabic" w:hint="cs"/>
          <w:sz w:val="32"/>
          <w:szCs w:val="32"/>
          <w:rtl/>
          <w:lang w:eastAsia="ar-SA" w:bidi="ar-EG"/>
        </w:rPr>
        <w:t>ا</w:t>
      </w:r>
      <w:r w:rsidR="005A3277" w:rsidRPr="006A3099">
        <w:rPr>
          <w:rFonts w:ascii="Traditional Arabic" w:eastAsia="Times New Roman" w:hAnsi="Traditional Arabic" w:cs="Traditional Arabic"/>
          <w:sz w:val="32"/>
          <w:szCs w:val="32"/>
          <w:rtl/>
          <w:lang w:eastAsia="ar-SA" w:bidi="ar-EG"/>
        </w:rPr>
        <w:t>لمجتمع، وتمثل الأساس الاجتماعي في تشكيل وبناء شخصيات أفراد المجتمع حيث تضفي على أبنائها خصائصها ووظيفتها</w:t>
      </w:r>
      <w:r w:rsidR="005A3277" w:rsidRPr="006A3099">
        <w:rPr>
          <w:rFonts w:ascii="Traditional Arabic" w:eastAsia="Times New Roman" w:hAnsi="Traditional Arabic" w:cs="Traditional Arabic" w:hint="cs"/>
          <w:sz w:val="32"/>
          <w:szCs w:val="32"/>
          <w:rtl/>
          <w:lang w:eastAsia="ar-SA" w:bidi="ar-EG"/>
        </w:rPr>
        <w:t xml:space="preserve"> </w:t>
      </w:r>
      <w:r w:rsidR="005A3277" w:rsidRPr="006A3099">
        <w:rPr>
          <w:rFonts w:ascii="Traditional Arabic" w:eastAsia="Times New Roman" w:hAnsi="Traditional Arabic" w:cs="Traditional Arabic"/>
          <w:sz w:val="32"/>
          <w:szCs w:val="32"/>
          <w:vertAlign w:val="superscript"/>
          <w:rtl/>
          <w:lang w:eastAsia="ar-SA" w:bidi="ar-EG"/>
        </w:rPr>
        <w:footnoteReference w:id="69"/>
      </w:r>
      <w:r w:rsidR="005A3277" w:rsidRPr="006A3099">
        <w:rPr>
          <w:rFonts w:ascii="Traditional Arabic" w:eastAsia="Times New Roman" w:hAnsi="Traditional Arabic" w:cs="Traditional Arabic"/>
          <w:sz w:val="32"/>
          <w:szCs w:val="32"/>
          <w:rtl/>
          <w:lang w:eastAsia="ar-SA" w:bidi="ar-EG"/>
        </w:rPr>
        <w:t>ومن مهام الأسرة الإبقاء على النوع البشري وفق ما سنَّه الشارع الحكيم</w:t>
      </w:r>
      <w:r w:rsidR="00E64582">
        <w:rPr>
          <w:rFonts w:ascii="Traditional Arabic" w:eastAsia="Times New Roman" w:hAnsi="Traditional Arabic" w:cs="Traditional Arabic"/>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w:t>
      </w:r>
      <w:r w:rsidR="005A3277" w:rsidRPr="006A3099">
        <w:rPr>
          <w:rFonts w:ascii="Traditional Arabic" w:eastAsia="Times New Roman" w:hAnsi="Traditional Arabic" w:cs="Traditional Arabic"/>
          <w:sz w:val="32"/>
          <w:szCs w:val="32"/>
          <w:rtl/>
          <w:lang w:eastAsia="ar-SA" w:bidi="ar-EG"/>
        </w:rPr>
        <w:t>تربية الأجيال التي هي أساس المجتمعات البشرية</w:t>
      </w:r>
      <w:r w:rsidR="005A3277" w:rsidRPr="006A3099">
        <w:rPr>
          <w:rFonts w:ascii="Traditional Arabic" w:eastAsia="Times New Roman" w:hAnsi="Traditional Arabic" w:cs="Traditional Arabic"/>
          <w:sz w:val="32"/>
          <w:szCs w:val="32"/>
          <w:vertAlign w:val="superscript"/>
          <w:rtl/>
          <w:lang w:eastAsia="ar-SA" w:bidi="ar-EG"/>
        </w:rPr>
        <w:footnoteReference w:id="70"/>
      </w:r>
      <w:r w:rsidR="00E64582">
        <w:rPr>
          <w:rFonts w:ascii="Traditional Arabic" w:eastAsia="Times New Roman" w:hAnsi="Traditional Arabic" w:cs="Traditional Arabic"/>
          <w:sz w:val="32"/>
          <w:szCs w:val="32"/>
          <w:rtl/>
          <w:lang w:eastAsia="ar-SA" w:bidi="ar-EG"/>
        </w:rPr>
        <w:t>،</w:t>
      </w:r>
      <w:r w:rsidR="005A4DAD" w:rsidRPr="006A3099">
        <w:rPr>
          <w:rFonts w:ascii="Traditional Arabic" w:eastAsia="Times New Roman" w:hAnsi="Traditional Arabic" w:cs="Traditional Arabic" w:hint="cs"/>
          <w:sz w:val="32"/>
          <w:szCs w:val="32"/>
          <w:rtl/>
          <w:lang w:eastAsia="ar-SA" w:bidi="ar-EG"/>
        </w:rPr>
        <w:t xml:space="preserve"> والأ</w:t>
      </w:r>
      <w:r w:rsidR="005A3277" w:rsidRPr="006A3099">
        <w:rPr>
          <w:rFonts w:ascii="Traditional Arabic" w:eastAsia="Times New Roman" w:hAnsi="Traditional Arabic" w:cs="Traditional Arabic" w:hint="cs"/>
          <w:sz w:val="32"/>
          <w:szCs w:val="32"/>
          <w:rtl/>
          <w:lang w:eastAsia="ar-SA" w:bidi="ar-EG"/>
        </w:rPr>
        <w:t xml:space="preserve">سرة كما لها مشكلاتها في الداخل فإن لها تحدياتها في الخارج حيث </w:t>
      </w:r>
      <w:r w:rsidR="005A3277" w:rsidRPr="006A3099">
        <w:rPr>
          <w:rFonts w:ascii="Traditional Arabic" w:eastAsia="Times New Roman" w:hAnsi="Traditional Arabic" w:cs="Traditional Arabic"/>
          <w:sz w:val="32"/>
          <w:szCs w:val="32"/>
          <w:rtl/>
          <w:lang w:eastAsia="ar-SA" w:bidi="ar-EG"/>
        </w:rPr>
        <w:t xml:space="preserve">يواجه المسلمون في مجتمع الأكثرية الكثير من المشكلات والتحديات التي تتعلق </w:t>
      </w:r>
      <w:r w:rsidR="005A3277" w:rsidRPr="006A3099">
        <w:rPr>
          <w:rFonts w:ascii="Traditional Arabic" w:eastAsia="Times New Roman" w:hAnsi="Traditional Arabic" w:cs="Traditional Arabic" w:hint="cs"/>
          <w:sz w:val="32"/>
          <w:szCs w:val="32"/>
          <w:rtl/>
          <w:lang w:eastAsia="ar-SA" w:bidi="ar-EG"/>
        </w:rPr>
        <w:t>ب</w:t>
      </w:r>
      <w:r w:rsidR="005A3277" w:rsidRPr="006A3099">
        <w:rPr>
          <w:rFonts w:ascii="Traditional Arabic" w:eastAsia="Times New Roman" w:hAnsi="Traditional Arabic" w:cs="Traditional Arabic"/>
          <w:sz w:val="32"/>
          <w:szCs w:val="32"/>
          <w:rtl/>
          <w:lang w:eastAsia="ar-SA" w:bidi="ar-EG"/>
        </w:rPr>
        <w:t>مسائل الأحوال الشخصية</w:t>
      </w:r>
      <w:r w:rsidR="005A3277" w:rsidRPr="006A3099">
        <w:rPr>
          <w:rFonts w:ascii="Traditional Arabic" w:eastAsia="Times New Roman" w:hAnsi="Traditional Arabic" w:cs="Traditional Arabic" w:hint="cs"/>
          <w:sz w:val="32"/>
          <w:szCs w:val="32"/>
          <w:rtl/>
          <w:lang w:eastAsia="ar-SA" w:bidi="ar-EG"/>
        </w:rPr>
        <w:t xml:space="preserve"> وتكوين الأسرة ومنها أحكام الزواج من غير المسلمات</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وما يترتب على هذا الزواج من إشكالات وآثار وخيمة على الأسرة المسلمة</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وكذا </w:t>
      </w:r>
      <w:r w:rsidR="005A3277" w:rsidRPr="006A3099">
        <w:rPr>
          <w:rFonts w:ascii="Traditional Arabic" w:eastAsia="Times New Roman" w:hAnsi="Traditional Arabic" w:cs="Traditional Arabic" w:hint="cs"/>
          <w:sz w:val="32"/>
          <w:szCs w:val="32"/>
          <w:rtl/>
          <w:lang w:eastAsia="ar-SA" w:bidi="ar-EG"/>
        </w:rPr>
        <w:lastRenderedPageBreak/>
        <w:t xml:space="preserve">إسقاط المانع الديني من زواج المسلمة من غير المسلم حيث جعلوا إجراءات الزواج ذات طابع مدني وليس ديني وإسقاط </w:t>
      </w:r>
      <w:proofErr w:type="spellStart"/>
      <w:r w:rsidR="005A3277" w:rsidRPr="006A3099">
        <w:rPr>
          <w:rFonts w:ascii="Traditional Arabic" w:eastAsia="Times New Roman" w:hAnsi="Traditional Arabic" w:cs="Traditional Arabic" w:hint="cs"/>
          <w:sz w:val="32"/>
          <w:szCs w:val="32"/>
          <w:rtl/>
          <w:lang w:eastAsia="ar-SA" w:bidi="ar-EG"/>
        </w:rPr>
        <w:t>إعتبار</w:t>
      </w:r>
      <w:proofErr w:type="spellEnd"/>
      <w:r w:rsidR="005A3277" w:rsidRPr="006A3099">
        <w:rPr>
          <w:rFonts w:ascii="Traditional Arabic" w:eastAsia="Times New Roman" w:hAnsi="Traditional Arabic" w:cs="Traditional Arabic" w:hint="cs"/>
          <w:sz w:val="32"/>
          <w:szCs w:val="32"/>
          <w:rtl/>
          <w:lang w:eastAsia="ar-SA" w:bidi="ar-EG"/>
        </w:rPr>
        <w:t xml:space="preserve"> الزواج الشرعي وما يستتبع ذلك من إشكالات قدرة الزوجة على تطليق نفسها من زوجها بدون إرادة الزوج، وعدم قدرة الزوج على ذلك إلا من خلال المحكمة مع ما يستتبع من آثار في مال الزوجين</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وا</w:t>
      </w:r>
      <w:r w:rsidR="00E41A38" w:rsidRPr="006A3099">
        <w:rPr>
          <w:rFonts w:ascii="Traditional Arabic" w:eastAsia="Times New Roman" w:hAnsi="Traditional Arabic" w:cs="Traditional Arabic" w:hint="cs"/>
          <w:sz w:val="32"/>
          <w:szCs w:val="32"/>
          <w:rtl/>
          <w:lang w:eastAsia="ar-SA" w:bidi="ar-EG"/>
        </w:rPr>
        <w:t>لمشاركة والمقاسمة عند الطلاق</w:t>
      </w:r>
      <w:r w:rsidR="00E64582">
        <w:rPr>
          <w:rFonts w:ascii="Traditional Arabic" w:eastAsia="Times New Roman" w:hAnsi="Traditional Arabic" w:cs="Traditional Arabic" w:hint="cs"/>
          <w:sz w:val="32"/>
          <w:szCs w:val="32"/>
          <w:rtl/>
          <w:lang w:eastAsia="ar-SA" w:bidi="ar-EG"/>
        </w:rPr>
        <w:t>،</w:t>
      </w:r>
      <w:r w:rsidR="00E41A38" w:rsidRPr="006A3099">
        <w:rPr>
          <w:rFonts w:ascii="Traditional Arabic" w:eastAsia="Times New Roman" w:hAnsi="Traditional Arabic" w:cs="Traditional Arabic" w:hint="cs"/>
          <w:sz w:val="32"/>
          <w:szCs w:val="32"/>
          <w:rtl/>
          <w:lang w:eastAsia="ar-SA" w:bidi="ar-EG"/>
        </w:rPr>
        <w:t xml:space="preserve"> </w:t>
      </w:r>
      <w:r w:rsidR="005A3277" w:rsidRPr="006A3099">
        <w:rPr>
          <w:rFonts w:ascii="Traditional Arabic" w:eastAsia="Times New Roman" w:hAnsi="Traditional Arabic" w:cs="Traditional Arabic" w:hint="cs"/>
          <w:sz w:val="32"/>
          <w:szCs w:val="32"/>
          <w:rtl/>
          <w:lang w:eastAsia="ar-SA" w:bidi="ar-EG"/>
        </w:rPr>
        <w:t xml:space="preserve">وعدم التقيد بعدد الطلقات والأصول المعروفة في ذلك </w:t>
      </w:r>
      <w:proofErr w:type="spellStart"/>
      <w:r w:rsidR="005A3277" w:rsidRPr="006A3099">
        <w:rPr>
          <w:rFonts w:ascii="Traditional Arabic" w:eastAsia="Times New Roman" w:hAnsi="Traditional Arabic" w:cs="Traditional Arabic" w:hint="cs"/>
          <w:sz w:val="32"/>
          <w:szCs w:val="32"/>
          <w:rtl/>
          <w:lang w:eastAsia="ar-SA" w:bidi="ar-EG"/>
        </w:rPr>
        <w:t>شرعاً</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وتقرير</w:t>
      </w:r>
      <w:proofErr w:type="spellEnd"/>
      <w:r w:rsidR="005A3277" w:rsidRPr="006A3099">
        <w:rPr>
          <w:rFonts w:ascii="Traditional Arabic" w:eastAsia="Times New Roman" w:hAnsi="Traditional Arabic" w:cs="Traditional Arabic" w:hint="cs"/>
          <w:sz w:val="32"/>
          <w:szCs w:val="32"/>
          <w:rtl/>
          <w:lang w:eastAsia="ar-SA" w:bidi="ar-EG"/>
        </w:rPr>
        <w:t xml:space="preserve"> منع تعدد الزوجات</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ولو مع الحاجة أو الضرورة الشرعية مع إباحة الخليلات والتعدد في ظل هذه القوانين أمر محرم ممنوع ومن ذلك أيضاً عدم </w:t>
      </w:r>
      <w:proofErr w:type="spellStart"/>
      <w:r w:rsidR="005A3277" w:rsidRPr="006A3099">
        <w:rPr>
          <w:rFonts w:ascii="Traditional Arabic" w:eastAsia="Times New Roman" w:hAnsi="Traditional Arabic" w:cs="Traditional Arabic" w:hint="cs"/>
          <w:sz w:val="32"/>
          <w:szCs w:val="32"/>
          <w:rtl/>
          <w:lang w:eastAsia="ar-SA" w:bidi="ar-EG"/>
        </w:rPr>
        <w:t>الإعتراف</w:t>
      </w:r>
      <w:proofErr w:type="spellEnd"/>
      <w:r w:rsidR="005A3277" w:rsidRPr="006A3099">
        <w:rPr>
          <w:rFonts w:ascii="Traditional Arabic" w:eastAsia="Times New Roman" w:hAnsi="Traditional Arabic" w:cs="Traditional Arabic" w:hint="cs"/>
          <w:sz w:val="32"/>
          <w:szCs w:val="32"/>
          <w:rtl/>
          <w:lang w:eastAsia="ar-SA" w:bidi="ar-EG"/>
        </w:rPr>
        <w:t xml:space="preserve"> بموانع الزواج إلا وفقاً للقانون المدني وهو مختلف في بعض جوانبه مع الأحكام الشرعية وما يحصل من أحكام الزواج الصوري الذي يلجأ إليه </w:t>
      </w:r>
      <w:proofErr w:type="spellStart"/>
      <w:r w:rsidR="005A3277" w:rsidRPr="006A3099">
        <w:rPr>
          <w:rFonts w:ascii="Traditional Arabic" w:eastAsia="Times New Roman" w:hAnsi="Traditional Arabic" w:cs="Traditional Arabic" w:hint="cs"/>
          <w:sz w:val="32"/>
          <w:szCs w:val="32"/>
          <w:rtl/>
          <w:lang w:eastAsia="ar-SA" w:bidi="ar-EG"/>
        </w:rPr>
        <w:t>راغبوا</w:t>
      </w:r>
      <w:proofErr w:type="spellEnd"/>
      <w:r w:rsidR="005A3277" w:rsidRPr="006A3099">
        <w:rPr>
          <w:rFonts w:ascii="Traditional Arabic" w:eastAsia="Times New Roman" w:hAnsi="Traditional Arabic" w:cs="Traditional Arabic" w:hint="cs"/>
          <w:sz w:val="32"/>
          <w:szCs w:val="32"/>
          <w:rtl/>
          <w:lang w:eastAsia="ar-SA" w:bidi="ar-EG"/>
        </w:rPr>
        <w:t xml:space="preserve"> الإقامة في تلك البلاد بغرض الحصول على التصريح بالإقامة أو الجنسية</w:t>
      </w:r>
      <w:r w:rsidR="00E64582">
        <w:rPr>
          <w:rFonts w:ascii="Traditional Arabic" w:eastAsia="Times New Roman" w:hAnsi="Traditional Arabic" w:cs="Traditional Arabic" w:hint="cs"/>
          <w:sz w:val="32"/>
          <w:szCs w:val="32"/>
          <w:rtl/>
          <w:lang w:eastAsia="ar-SA" w:bidi="ar-EG"/>
        </w:rPr>
        <w:t>،</w:t>
      </w:r>
      <w:r w:rsidR="005A3277" w:rsidRPr="006A3099">
        <w:rPr>
          <w:rFonts w:ascii="Traditional Arabic" w:eastAsia="Times New Roman" w:hAnsi="Traditional Arabic" w:cs="Traditional Arabic" w:hint="cs"/>
          <w:sz w:val="32"/>
          <w:szCs w:val="32"/>
          <w:rtl/>
          <w:lang w:eastAsia="ar-SA" w:bidi="ar-EG"/>
        </w:rPr>
        <w:t xml:space="preserve"> مما يترتب على إسلام الزوجة وبقاء زوجها على ديانته إلى أمور أخرى تتعلق أيضاً بالإرث وهل يقع توزيعه وفقاً للقانون المدني وهل يقع توزيعه وفقاً للقانون المدني الذي يخالف الشريعة وأحكام الفرائض المقررة لحكم الأنصبة بين الورثة </w:t>
      </w:r>
      <w:r w:rsidR="005A3277" w:rsidRPr="006A3099">
        <w:rPr>
          <w:rFonts w:ascii="Traditional Arabic" w:eastAsia="Times New Roman" w:hAnsi="Traditional Arabic" w:cs="Traditional Arabic"/>
          <w:sz w:val="32"/>
          <w:szCs w:val="32"/>
          <w:vertAlign w:val="superscript"/>
          <w:rtl/>
          <w:lang w:eastAsia="ar-SA" w:bidi="ar-EG"/>
        </w:rPr>
        <w:footnoteReference w:id="71"/>
      </w:r>
      <w:r w:rsidR="005A3277" w:rsidRPr="006A3099">
        <w:rPr>
          <w:rFonts w:ascii="Traditional Arabic" w:eastAsia="Times New Roman" w:hAnsi="Traditional Arabic" w:cs="Traditional Arabic" w:hint="cs"/>
          <w:sz w:val="32"/>
          <w:szCs w:val="32"/>
          <w:rtl/>
          <w:lang w:eastAsia="ar-SA" w:bidi="ar-EG"/>
        </w:rPr>
        <w:t>.</w:t>
      </w:r>
    </w:p>
    <w:p w:rsidR="00C43F41" w:rsidRPr="006A3099" w:rsidRDefault="005A3277"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التنشئة والرقابة على الأبناء</w:t>
      </w:r>
      <w:r w:rsidR="00E64582">
        <w:rPr>
          <w:rFonts w:ascii="Traditional Arabic" w:eastAsia="Times New Roman" w:hAnsi="Traditional Arabic" w:cs="Traditional Arabic" w:hint="cs"/>
          <w:b/>
          <w:bCs/>
          <w:sz w:val="32"/>
          <w:szCs w:val="32"/>
          <w:rtl/>
          <w:lang w:eastAsia="ar-SA" w:bidi="ar-EG"/>
        </w:rPr>
        <w:t>:</w:t>
      </w:r>
    </w:p>
    <w:p w:rsidR="005A3277" w:rsidRPr="006A3099" w:rsidRDefault="005A3277"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القوانين هي من أكبر العوائق و</w:t>
      </w:r>
      <w:r w:rsidRPr="006A3099">
        <w:rPr>
          <w:rFonts w:ascii="Traditional Arabic" w:eastAsia="Times New Roman" w:hAnsi="Traditional Arabic" w:cs="Traditional Arabic"/>
          <w:sz w:val="32"/>
          <w:szCs w:val="32"/>
          <w:rtl/>
          <w:lang w:eastAsia="ar-SA" w:bidi="ar-EG"/>
        </w:rPr>
        <w:t>المخاطر التي تهدد ال</w:t>
      </w:r>
      <w:r w:rsidRPr="006A3099">
        <w:rPr>
          <w:rFonts w:ascii="Traditional Arabic" w:eastAsia="Times New Roman" w:hAnsi="Traditional Arabic" w:cs="Traditional Arabic" w:hint="cs"/>
          <w:sz w:val="32"/>
          <w:szCs w:val="32"/>
          <w:rtl/>
          <w:lang w:eastAsia="ar-SA" w:bidi="ar-EG"/>
        </w:rPr>
        <w:t>أقليات</w:t>
      </w:r>
      <w:r w:rsidRPr="006A3099">
        <w:rPr>
          <w:rFonts w:ascii="Traditional Arabic" w:eastAsia="Times New Roman" w:hAnsi="Traditional Arabic" w:cs="Traditional Arabic"/>
          <w:sz w:val="32"/>
          <w:szCs w:val="32"/>
          <w:rtl/>
          <w:lang w:eastAsia="ar-SA" w:bidi="ar-EG"/>
        </w:rPr>
        <w:t xml:space="preserve"> المسلمة </w:t>
      </w:r>
      <w:r w:rsidRPr="006A3099">
        <w:rPr>
          <w:rFonts w:ascii="Traditional Arabic" w:eastAsia="Times New Roman" w:hAnsi="Traditional Arabic" w:cs="Traditional Arabic" w:hint="cs"/>
          <w:sz w:val="32"/>
          <w:szCs w:val="32"/>
          <w:rtl/>
          <w:lang w:eastAsia="ar-SA" w:bidi="ar-EG"/>
        </w:rPr>
        <w:t xml:space="preserve">بخصوص تربية الأبناء ورعايتهم رعاية إسلامية شرعية </w:t>
      </w:r>
      <w:r w:rsidR="002814E6" w:rsidRPr="006A3099">
        <w:rPr>
          <w:rFonts w:ascii="Traditional Arabic" w:eastAsia="Times New Roman" w:hAnsi="Traditional Arabic" w:cs="Traditional Arabic" w:hint="cs"/>
          <w:sz w:val="32"/>
          <w:szCs w:val="32"/>
          <w:rtl/>
          <w:lang w:eastAsia="ar-SA" w:bidi="ar-EG"/>
        </w:rPr>
        <w:t>حيث</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ت</w:t>
      </w:r>
      <w:r w:rsidRPr="006A3099">
        <w:rPr>
          <w:rFonts w:ascii="Traditional Arabic" w:eastAsia="Times New Roman" w:hAnsi="Traditional Arabic" w:cs="Traditional Arabic"/>
          <w:sz w:val="32"/>
          <w:szCs w:val="32"/>
          <w:rtl/>
          <w:lang w:eastAsia="ar-SA" w:bidi="ar-EG"/>
        </w:rPr>
        <w:t>منع قوام</w:t>
      </w:r>
      <w:r w:rsidRPr="006A3099">
        <w:rPr>
          <w:rFonts w:ascii="Traditional Arabic" w:eastAsia="Times New Roman" w:hAnsi="Traditional Arabic" w:cs="Traditional Arabic" w:hint="cs"/>
          <w:sz w:val="32"/>
          <w:szCs w:val="32"/>
          <w:rtl/>
          <w:lang w:eastAsia="ar-SA" w:bidi="ar-EG"/>
        </w:rPr>
        <w:t>ة</w:t>
      </w:r>
      <w:r w:rsidRPr="006A3099">
        <w:rPr>
          <w:rFonts w:ascii="Traditional Arabic" w:eastAsia="Times New Roman" w:hAnsi="Traditional Arabic" w:cs="Traditional Arabic"/>
          <w:sz w:val="32"/>
          <w:szCs w:val="32"/>
          <w:rtl/>
          <w:lang w:eastAsia="ar-SA" w:bidi="ar-EG"/>
        </w:rPr>
        <w:t xml:space="preserve"> الأسرة علي أبنائها، </w:t>
      </w:r>
      <w:r w:rsidRPr="006A3099">
        <w:rPr>
          <w:rFonts w:ascii="Traditional Arabic" w:eastAsia="Times New Roman" w:hAnsi="Traditional Arabic" w:cs="Traditional Arabic" w:hint="cs"/>
          <w:sz w:val="32"/>
          <w:szCs w:val="32"/>
          <w:rtl/>
          <w:lang w:eastAsia="ar-SA" w:bidi="ar-EG"/>
        </w:rPr>
        <w:t>ف</w:t>
      </w:r>
      <w:r w:rsidRPr="006A3099">
        <w:rPr>
          <w:rFonts w:ascii="Traditional Arabic" w:eastAsia="Times New Roman" w:hAnsi="Traditional Arabic" w:cs="Traditional Arabic"/>
          <w:sz w:val="32"/>
          <w:szCs w:val="32"/>
          <w:rtl/>
          <w:lang w:eastAsia="ar-SA" w:bidi="ar-EG"/>
        </w:rPr>
        <w:t xml:space="preserve">إذا بلغ أحدهم </w:t>
      </w:r>
      <w:r w:rsidRPr="006A3099">
        <w:rPr>
          <w:rFonts w:ascii="Traditional Arabic" w:eastAsia="Times New Roman" w:hAnsi="Traditional Arabic" w:cs="Traditional Arabic" w:hint="cs"/>
          <w:sz w:val="32"/>
          <w:szCs w:val="32"/>
          <w:rtl/>
          <w:lang w:eastAsia="ar-SA" w:bidi="ar-EG"/>
        </w:rPr>
        <w:t>سناً معينة</w:t>
      </w:r>
      <w:r w:rsidRPr="006A3099">
        <w:rPr>
          <w:rFonts w:ascii="Traditional Arabic" w:eastAsia="Times New Roman" w:hAnsi="Traditional Arabic" w:cs="Traditional Arabic"/>
          <w:sz w:val="32"/>
          <w:szCs w:val="32"/>
          <w:rtl/>
          <w:lang w:eastAsia="ar-SA" w:bidi="ar-EG"/>
        </w:rPr>
        <w:t xml:space="preserve"> فلا وصاية للأب علي</w:t>
      </w:r>
      <w:r w:rsidR="002814E6" w:rsidRPr="006A3099">
        <w:rPr>
          <w:rFonts w:ascii="Traditional Arabic" w:eastAsia="Times New Roman" w:hAnsi="Traditional Arabic" w:cs="Traditional Arabic" w:hint="cs"/>
          <w:sz w:val="32"/>
          <w:szCs w:val="32"/>
          <w:rtl/>
          <w:lang w:eastAsia="ar-SA" w:bidi="ar-EG"/>
        </w:rPr>
        <w:t>ه</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وإذا حاول التدخل في حيا</w:t>
      </w:r>
      <w:r w:rsidRPr="006A3099">
        <w:rPr>
          <w:rFonts w:ascii="Traditional Arabic" w:eastAsia="Times New Roman" w:hAnsi="Traditional Arabic" w:cs="Traditional Arabic" w:hint="cs"/>
          <w:sz w:val="32"/>
          <w:szCs w:val="32"/>
          <w:rtl/>
          <w:lang w:eastAsia="ar-SA" w:bidi="ar-EG"/>
        </w:rPr>
        <w:t>ته</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 xml:space="preserve">قد يواجه </w:t>
      </w:r>
      <w:r w:rsidR="002814E6" w:rsidRPr="006A3099">
        <w:rPr>
          <w:rFonts w:ascii="Traditional Arabic" w:eastAsia="Times New Roman" w:hAnsi="Traditional Arabic" w:cs="Traditional Arabic" w:hint="cs"/>
          <w:sz w:val="32"/>
          <w:szCs w:val="32"/>
          <w:rtl/>
          <w:lang w:eastAsia="ar-SA" w:bidi="ar-EG"/>
        </w:rPr>
        <w:t>ب</w:t>
      </w:r>
      <w:r w:rsidRPr="006A3099">
        <w:rPr>
          <w:rFonts w:ascii="Traditional Arabic" w:eastAsia="Times New Roman" w:hAnsi="Traditional Arabic" w:cs="Traditional Arabic" w:hint="cs"/>
          <w:sz w:val="32"/>
          <w:szCs w:val="32"/>
          <w:rtl/>
          <w:lang w:eastAsia="ar-SA" w:bidi="ar-EG"/>
        </w:rPr>
        <w:t>القانون،</w:t>
      </w:r>
      <w:r w:rsidRPr="006A3099">
        <w:rPr>
          <w:rFonts w:ascii="Traditional Arabic" w:eastAsia="Times New Roman" w:hAnsi="Traditional Arabic" w:cs="Traditional Arabic"/>
          <w:sz w:val="32"/>
          <w:szCs w:val="32"/>
          <w:rtl/>
          <w:lang w:eastAsia="ar-SA" w:bidi="ar-EG"/>
        </w:rPr>
        <w:t xml:space="preserve"> فبعد بلوغ الابن </w:t>
      </w:r>
      <w:r w:rsidRPr="006A3099">
        <w:rPr>
          <w:rFonts w:ascii="Traditional Arabic" w:eastAsia="Times New Roman" w:hAnsi="Traditional Arabic" w:cs="Traditional Arabic" w:hint="cs"/>
          <w:sz w:val="32"/>
          <w:szCs w:val="32"/>
          <w:rtl/>
          <w:lang w:eastAsia="ar-SA" w:bidi="ar-EG"/>
        </w:rPr>
        <w:t xml:space="preserve">السن </w:t>
      </w:r>
      <w:r w:rsidR="002814E6" w:rsidRPr="006A3099">
        <w:rPr>
          <w:rFonts w:ascii="Traditional Arabic" w:eastAsia="Times New Roman" w:hAnsi="Traditional Arabic" w:cs="Traditional Arabic" w:hint="cs"/>
          <w:sz w:val="32"/>
          <w:szCs w:val="32"/>
          <w:rtl/>
          <w:lang w:eastAsia="ar-SA" w:bidi="ar-EG"/>
        </w:rPr>
        <w:t xml:space="preserve">القانوني </w:t>
      </w:r>
      <w:r w:rsidRPr="006A3099">
        <w:rPr>
          <w:rFonts w:ascii="Traditional Arabic" w:eastAsia="Times New Roman" w:hAnsi="Traditional Arabic" w:cs="Traditional Arabic"/>
          <w:sz w:val="32"/>
          <w:szCs w:val="32"/>
          <w:rtl/>
          <w:lang w:eastAsia="ar-SA" w:bidi="ar-EG"/>
        </w:rPr>
        <w:t>ي</w:t>
      </w:r>
      <w:r w:rsidRPr="006A3099">
        <w:rPr>
          <w:rFonts w:ascii="Traditional Arabic" w:eastAsia="Times New Roman" w:hAnsi="Traditional Arabic" w:cs="Traditional Arabic" w:hint="cs"/>
          <w:sz w:val="32"/>
          <w:szCs w:val="32"/>
          <w:rtl/>
          <w:lang w:eastAsia="ar-SA" w:bidi="ar-EG"/>
        </w:rPr>
        <w:t>أ</w:t>
      </w:r>
      <w:r w:rsidRPr="006A3099">
        <w:rPr>
          <w:rFonts w:ascii="Traditional Arabic" w:eastAsia="Times New Roman" w:hAnsi="Traditional Arabic" w:cs="Traditional Arabic"/>
          <w:sz w:val="32"/>
          <w:szCs w:val="32"/>
          <w:rtl/>
          <w:lang w:eastAsia="ar-SA" w:bidi="ar-EG"/>
        </w:rPr>
        <w:t xml:space="preserve">خذ حريته ويعيش مستقلاً </w:t>
      </w:r>
      <w:r w:rsidRPr="006A3099">
        <w:rPr>
          <w:rFonts w:ascii="Traditional Arabic" w:eastAsia="Times New Roman" w:hAnsi="Traditional Arabic" w:cs="Traditional Arabic"/>
          <w:sz w:val="32"/>
          <w:szCs w:val="32"/>
          <w:vertAlign w:val="superscript"/>
          <w:rtl/>
          <w:lang w:eastAsia="ar-SA" w:bidi="ar-EG"/>
        </w:rPr>
        <w:footnoteReference w:id="72"/>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الأخطر من ذلك الدراسات والثقافات الجنسية التي تدرس في المدارس كمادة أساسية</w:t>
      </w:r>
      <w:r w:rsidRPr="006A3099">
        <w:rPr>
          <w:rFonts w:ascii="Traditional Arabic" w:eastAsia="Times New Roman" w:hAnsi="Traditional Arabic" w:cs="Traditional Arabic" w:hint="cs"/>
          <w:sz w:val="32"/>
          <w:szCs w:val="32"/>
          <w:rtl/>
          <w:lang w:eastAsia="ar-SA" w:bidi="ar-EG"/>
        </w:rPr>
        <w:t xml:space="preserve"> ويتم التحريض على ممارساتها دون ضوابط شرعية بين الطلاب في سن مبكر مما قد يؤدي إلي إفساد النشء وتمرده على الدين الذي يحرم ذلك</w:t>
      </w:r>
      <w:r w:rsidR="00E64582">
        <w:rPr>
          <w:rFonts w:ascii="Traditional Arabic" w:eastAsia="Times New Roman" w:hAnsi="Traditional Arabic" w:cs="Traditional Arabic" w:hint="cs"/>
          <w:sz w:val="32"/>
          <w:szCs w:val="32"/>
          <w:rtl/>
          <w:lang w:eastAsia="ar-SA" w:bidi="ar-EG"/>
        </w:rPr>
        <w:t>،</w:t>
      </w:r>
      <w:r w:rsidR="005A4DAD" w:rsidRPr="006A3099">
        <w:rPr>
          <w:rFonts w:ascii="Traditional Arabic" w:eastAsia="Times New Roman" w:hAnsi="Traditional Arabic" w:cs="Traditional Arabic" w:hint="cs"/>
          <w:sz w:val="32"/>
          <w:szCs w:val="32"/>
          <w:rtl/>
          <w:lang w:eastAsia="ar-SA" w:bidi="ar-EG"/>
        </w:rPr>
        <w:t xml:space="preserve"> وهو ما قد يصنع ا</w:t>
      </w:r>
      <w:r w:rsidR="002814E6" w:rsidRPr="006A3099">
        <w:rPr>
          <w:rFonts w:ascii="Traditional Arabic" w:eastAsia="Times New Roman" w:hAnsi="Traditional Arabic" w:cs="Traditional Arabic" w:hint="cs"/>
          <w:sz w:val="32"/>
          <w:szCs w:val="32"/>
          <w:rtl/>
          <w:lang w:eastAsia="ar-SA" w:bidi="ar-EG"/>
        </w:rPr>
        <w:t xml:space="preserve">لهوة بين </w:t>
      </w:r>
      <w:proofErr w:type="spellStart"/>
      <w:r w:rsidR="002814E6" w:rsidRPr="006A3099">
        <w:rPr>
          <w:rFonts w:ascii="Traditional Arabic" w:eastAsia="Times New Roman" w:hAnsi="Traditional Arabic" w:cs="Traditional Arabic" w:hint="cs"/>
          <w:sz w:val="32"/>
          <w:szCs w:val="32"/>
          <w:rtl/>
          <w:lang w:eastAsia="ar-SA" w:bidi="ar-EG"/>
        </w:rPr>
        <w:t>الإبن</w:t>
      </w:r>
      <w:proofErr w:type="spellEnd"/>
      <w:r w:rsidR="002814E6" w:rsidRPr="006A3099">
        <w:rPr>
          <w:rFonts w:ascii="Traditional Arabic" w:eastAsia="Times New Roman" w:hAnsi="Traditional Arabic" w:cs="Traditional Arabic" w:hint="cs"/>
          <w:sz w:val="32"/>
          <w:szCs w:val="32"/>
          <w:rtl/>
          <w:lang w:eastAsia="ar-SA" w:bidi="ar-EG"/>
        </w:rPr>
        <w:t xml:space="preserve"> وأبويه وبين الصغير والعقيدة</w:t>
      </w:r>
      <w:r w:rsidR="005A4DAD" w:rsidRPr="006A3099">
        <w:rPr>
          <w:rFonts w:ascii="Traditional Arabic" w:eastAsia="Times New Roman" w:hAnsi="Traditional Arabic" w:cs="Traditional Arabic" w:hint="cs"/>
          <w:sz w:val="32"/>
          <w:szCs w:val="32"/>
          <w:rtl/>
          <w:lang w:eastAsia="ar-SA" w:bidi="ar-EG"/>
        </w:rPr>
        <w:t xml:space="preserve"> إن لم توجد الحيل التي تمنع حدوث ذلك</w:t>
      </w:r>
      <w:r w:rsidRPr="006A3099">
        <w:rPr>
          <w:rFonts w:ascii="Traditional Arabic" w:eastAsia="Times New Roman" w:hAnsi="Traditional Arabic" w:cs="Traditional Arabic" w:hint="cs"/>
          <w:sz w:val="32"/>
          <w:szCs w:val="32"/>
          <w:rtl/>
          <w:lang w:eastAsia="ar-SA" w:bidi="ar-EG"/>
        </w:rPr>
        <w:t>.</w:t>
      </w:r>
    </w:p>
    <w:p w:rsidR="00C43F41" w:rsidRPr="006A3099" w:rsidRDefault="005A3277" w:rsidP="00E64582">
      <w:pPr>
        <w:widowControl w:val="0"/>
        <w:spacing w:after="0" w:line="228" w:lineRule="auto"/>
        <w:jc w:val="both"/>
        <w:rPr>
          <w:rFonts w:ascii="Times New Roman" w:eastAsia="Batang" w:hAnsi="Times New Roman" w:cs="Traditional Arabic"/>
          <w:color w:val="000000"/>
          <w:sz w:val="32"/>
          <w:szCs w:val="32"/>
          <w:rtl/>
          <w:lang w:eastAsia="ar-SA"/>
        </w:rPr>
      </w:pPr>
      <w:r w:rsidRPr="006A3099">
        <w:rPr>
          <w:rFonts w:ascii="Traditional Arabic" w:eastAsia="Times New Roman" w:hAnsi="Traditional Arabic" w:cs="Traditional Arabic" w:hint="cs"/>
          <w:sz w:val="32"/>
          <w:szCs w:val="32"/>
          <w:rtl/>
          <w:lang w:eastAsia="ar-SA" w:bidi="ar-EG"/>
        </w:rPr>
        <w:t xml:space="preserve">ويضاف إلى ما تقدم أن حالة الذوبان </w:t>
      </w:r>
      <w:proofErr w:type="spellStart"/>
      <w:r w:rsidRPr="006A3099">
        <w:rPr>
          <w:rFonts w:ascii="Traditional Arabic" w:eastAsia="Times New Roman" w:hAnsi="Traditional Arabic" w:cs="Traditional Arabic" w:hint="cs"/>
          <w:sz w:val="32"/>
          <w:szCs w:val="32"/>
          <w:rtl/>
          <w:lang w:eastAsia="ar-SA" w:bidi="ar-EG"/>
        </w:rPr>
        <w:t>والإنصهار</w:t>
      </w:r>
      <w:proofErr w:type="spellEnd"/>
      <w:r w:rsidRPr="006A3099">
        <w:rPr>
          <w:rFonts w:ascii="Traditional Arabic" w:eastAsia="Times New Roman" w:hAnsi="Traditional Arabic" w:cs="Traditional Arabic" w:hint="cs"/>
          <w:sz w:val="32"/>
          <w:szCs w:val="32"/>
          <w:rtl/>
          <w:lang w:eastAsia="ar-SA" w:bidi="ar-EG"/>
        </w:rPr>
        <w:t xml:space="preserve"> للأجيال السابقة من المسلمين في مجتمعات الأغلبية غير المسلمة لها آثارها في عدم تنشئة الأ</w:t>
      </w:r>
      <w:r w:rsidR="002814E6" w:rsidRPr="006A3099">
        <w:rPr>
          <w:rFonts w:ascii="Traditional Arabic" w:eastAsia="Times New Roman" w:hAnsi="Traditional Arabic" w:cs="Traditional Arabic" w:hint="cs"/>
          <w:sz w:val="32"/>
          <w:szCs w:val="32"/>
          <w:rtl/>
          <w:lang w:eastAsia="ar-SA" w:bidi="ar-EG"/>
        </w:rPr>
        <w:t>بناء التنشئة الإسلامية الصحيحة ف</w:t>
      </w:r>
      <w:r w:rsidRPr="006A3099">
        <w:rPr>
          <w:rFonts w:ascii="Traditional Arabic" w:eastAsia="Times New Roman" w:hAnsi="Traditional Arabic" w:cs="Traditional Arabic" w:hint="cs"/>
          <w:sz w:val="32"/>
          <w:szCs w:val="32"/>
          <w:rtl/>
          <w:lang w:eastAsia="ar-SA" w:bidi="ar-EG"/>
        </w:rPr>
        <w:t xml:space="preserve">هناك حقيقة واضحة </w:t>
      </w:r>
      <w:r w:rsidRPr="006A3099">
        <w:rPr>
          <w:rFonts w:ascii="Traditional Arabic" w:eastAsia="Times New Roman" w:hAnsi="Traditional Arabic" w:cs="Traditional Arabic"/>
          <w:sz w:val="32"/>
          <w:szCs w:val="32"/>
          <w:rtl/>
          <w:lang w:eastAsia="ar-SA" w:bidi="ar-EG"/>
        </w:rPr>
        <w:t>أن الجيل الثاني</w:t>
      </w:r>
      <w:r w:rsidRPr="006A3099">
        <w:rPr>
          <w:rFonts w:ascii="Traditional Arabic" w:eastAsia="Times New Roman" w:hAnsi="Traditional Arabic" w:cs="Traditional Arabic" w:hint="cs"/>
          <w:sz w:val="32"/>
          <w:szCs w:val="32"/>
          <w:rtl/>
          <w:lang w:eastAsia="ar-SA" w:bidi="ar-EG"/>
        </w:rPr>
        <w:t xml:space="preserve"> والثالث</w:t>
      </w:r>
      <w:r w:rsidRPr="006A3099">
        <w:rPr>
          <w:rFonts w:ascii="Traditional Arabic" w:eastAsia="Times New Roman" w:hAnsi="Traditional Arabic" w:cs="Traditional Arabic"/>
          <w:sz w:val="32"/>
          <w:szCs w:val="32"/>
          <w:rtl/>
          <w:lang w:eastAsia="ar-SA" w:bidi="ar-EG"/>
        </w:rPr>
        <w:t xml:space="preserve"> من المسلمين </w:t>
      </w:r>
      <w:r w:rsidRPr="006A3099">
        <w:rPr>
          <w:rFonts w:ascii="Traditional Arabic" w:eastAsia="Times New Roman" w:hAnsi="Traditional Arabic" w:cs="Traditional Arabic" w:hint="cs"/>
          <w:sz w:val="32"/>
          <w:szCs w:val="32"/>
          <w:rtl/>
          <w:lang w:eastAsia="ar-SA" w:bidi="ar-EG"/>
        </w:rPr>
        <w:t xml:space="preserve">أصبحوا </w:t>
      </w:r>
      <w:r w:rsidRPr="006A3099">
        <w:rPr>
          <w:rFonts w:ascii="Traditional Arabic" w:eastAsia="Times New Roman" w:hAnsi="Traditional Arabic" w:cs="Traditional Arabic"/>
          <w:sz w:val="32"/>
          <w:szCs w:val="32"/>
          <w:rtl/>
          <w:lang w:eastAsia="ar-SA" w:bidi="ar-EG"/>
        </w:rPr>
        <w:t>لا يحملون من الإسلام إلا الذكريات، فتغيرت أسماؤهم وضاعت هويتهم لعدم وجود مقومات بقاء الوجود الإسلام</w:t>
      </w:r>
      <w:r w:rsidRPr="006A3099">
        <w:rPr>
          <w:rFonts w:ascii="Traditional Arabic" w:eastAsia="Times New Roman" w:hAnsi="Traditional Arabic" w:cs="Traditional Arabic" w:hint="cs"/>
          <w:sz w:val="32"/>
          <w:szCs w:val="32"/>
          <w:rtl/>
          <w:lang w:eastAsia="ar-SA" w:bidi="ar-EG"/>
        </w:rPr>
        <w:t xml:space="preserve">ي </w:t>
      </w:r>
      <w:r w:rsidRPr="006A3099">
        <w:rPr>
          <w:rFonts w:ascii="Traditional Arabic" w:eastAsia="Times New Roman" w:hAnsi="Traditional Arabic" w:cs="Traditional Arabic"/>
          <w:sz w:val="32"/>
          <w:szCs w:val="32"/>
          <w:rtl/>
          <w:lang w:eastAsia="ar-SA" w:bidi="ar-EG"/>
        </w:rPr>
        <w:t>كون الجيل الثاني و الثالث لا يحسن لغة ثقافته ودينه، كما يجهل مبادئ العقيدة والشريعة الإسلامية</w:t>
      </w:r>
      <w:r w:rsidR="005A4DAD" w:rsidRPr="006A3099">
        <w:rPr>
          <w:rFonts w:ascii="Traditional Arabic" w:eastAsia="Times New Roman" w:hAnsi="Traditional Arabic" w:cs="Traditional Arabic" w:hint="cs"/>
          <w:sz w:val="32"/>
          <w:szCs w:val="32"/>
          <w:rtl/>
          <w:lang w:eastAsia="ar-SA" w:bidi="ar-EG"/>
        </w:rPr>
        <w:t xml:space="preserve"> إضافة إلى ما تعانيه</w:t>
      </w:r>
      <w:r w:rsidRPr="006A3099">
        <w:rPr>
          <w:rFonts w:ascii="Traditional Arabic" w:eastAsia="Times New Roman" w:hAnsi="Traditional Arabic" w:cs="Traditional Arabic"/>
          <w:sz w:val="32"/>
          <w:szCs w:val="32"/>
          <w:rtl/>
          <w:lang w:eastAsia="ar-SA" w:bidi="ar-EG"/>
        </w:rPr>
        <w:t xml:space="preserve"> المجموعة المسلمة</w:t>
      </w:r>
      <w:r w:rsidR="002814E6" w:rsidRPr="006A3099">
        <w:rPr>
          <w:rFonts w:ascii="Traditional Arabic" w:eastAsia="Times New Roman" w:hAnsi="Traditional Arabic" w:cs="Traditional Arabic" w:hint="cs"/>
          <w:sz w:val="32"/>
          <w:szCs w:val="32"/>
          <w:rtl/>
          <w:lang w:eastAsia="ar-SA" w:bidi="ar-EG"/>
        </w:rPr>
        <w:t xml:space="preserve"> عموماً</w:t>
      </w:r>
      <w:r w:rsidRPr="006A3099">
        <w:rPr>
          <w:rFonts w:ascii="Traditional Arabic" w:eastAsia="Times New Roman" w:hAnsi="Traditional Arabic" w:cs="Traditional Arabic"/>
          <w:sz w:val="32"/>
          <w:szCs w:val="32"/>
          <w:rtl/>
          <w:lang w:eastAsia="ar-SA" w:bidi="ar-EG"/>
        </w:rPr>
        <w:t xml:space="preserve"> </w:t>
      </w:r>
      <w:r w:rsidR="005A4DAD" w:rsidRPr="006A3099">
        <w:rPr>
          <w:rFonts w:ascii="Traditional Arabic" w:eastAsia="Times New Roman" w:hAnsi="Traditional Arabic" w:cs="Traditional Arabic" w:hint="cs"/>
          <w:sz w:val="32"/>
          <w:szCs w:val="32"/>
          <w:rtl/>
          <w:lang w:eastAsia="ar-SA" w:bidi="ar-EG"/>
        </w:rPr>
        <w:t>من</w:t>
      </w:r>
      <w:r w:rsidR="005A4DAD" w:rsidRPr="006A3099">
        <w:rPr>
          <w:rFonts w:ascii="Traditional Arabic" w:eastAsia="Times New Roman" w:hAnsi="Traditional Arabic" w:cs="Traditional Arabic"/>
          <w:sz w:val="32"/>
          <w:szCs w:val="32"/>
          <w:rtl/>
          <w:lang w:eastAsia="ar-SA" w:bidi="ar-EG"/>
        </w:rPr>
        <w:t xml:space="preserve"> نقص</w:t>
      </w:r>
      <w:r w:rsidRPr="006A3099">
        <w:rPr>
          <w:rFonts w:ascii="Traditional Arabic" w:eastAsia="Times New Roman" w:hAnsi="Traditional Arabic" w:cs="Traditional Arabic"/>
          <w:sz w:val="32"/>
          <w:szCs w:val="32"/>
          <w:rtl/>
          <w:lang w:eastAsia="ar-SA" w:bidi="ar-EG"/>
        </w:rPr>
        <w:t xml:space="preserve"> </w:t>
      </w:r>
      <w:r w:rsidR="005A4DAD" w:rsidRPr="006A3099">
        <w:rPr>
          <w:rFonts w:ascii="Traditional Arabic" w:eastAsia="Times New Roman" w:hAnsi="Traditional Arabic" w:cs="Traditional Arabic" w:hint="cs"/>
          <w:sz w:val="32"/>
          <w:szCs w:val="32"/>
          <w:rtl/>
          <w:lang w:eastAsia="ar-SA" w:bidi="ar-EG"/>
        </w:rPr>
        <w:t>و</w:t>
      </w:r>
      <w:r w:rsidR="005A4DAD" w:rsidRPr="006A3099">
        <w:rPr>
          <w:rFonts w:ascii="Traditional Arabic" w:eastAsia="Times New Roman" w:hAnsi="Traditional Arabic" w:cs="Traditional Arabic"/>
          <w:sz w:val="32"/>
          <w:szCs w:val="32"/>
          <w:rtl/>
          <w:lang w:eastAsia="ar-SA" w:bidi="ar-EG"/>
        </w:rPr>
        <w:t xml:space="preserve">انعدام </w:t>
      </w:r>
      <w:r w:rsidR="005A4DAD" w:rsidRPr="006A3099">
        <w:rPr>
          <w:rFonts w:ascii="Traditional Arabic" w:eastAsia="Times New Roman" w:hAnsi="Traditional Arabic" w:cs="Traditional Arabic" w:hint="cs"/>
          <w:sz w:val="32"/>
          <w:szCs w:val="32"/>
          <w:rtl/>
          <w:lang w:eastAsia="ar-SA" w:bidi="ar-EG"/>
        </w:rPr>
        <w:t>م</w:t>
      </w:r>
      <w:r w:rsidRPr="006A3099">
        <w:rPr>
          <w:rFonts w:ascii="Traditional Arabic" w:eastAsia="Times New Roman" w:hAnsi="Traditional Arabic" w:cs="Traditional Arabic"/>
          <w:sz w:val="32"/>
          <w:szCs w:val="32"/>
          <w:rtl/>
          <w:lang w:eastAsia="ar-SA" w:bidi="ar-EG"/>
        </w:rPr>
        <w:t>ناهج وتقنيات التنشئة التربوية والرعاية الاجتماعية والتثقيف الإسلامي</w:t>
      </w:r>
      <w:r w:rsidRPr="006A3099">
        <w:rPr>
          <w:rFonts w:ascii="Traditional Arabic" w:eastAsia="Times New Roman" w:hAnsi="Traditional Arabic" w:cs="Traditional Arabic"/>
          <w:sz w:val="32"/>
          <w:szCs w:val="32"/>
          <w:vertAlign w:val="superscript"/>
          <w:rtl/>
          <w:lang w:eastAsia="ar-SA" w:bidi="ar-EG"/>
        </w:rPr>
        <w:footnoteReference w:id="73"/>
      </w:r>
      <w:r w:rsidRPr="006A3099">
        <w:rPr>
          <w:rFonts w:ascii="Traditional Arabic" w:eastAsia="Times New Roman" w:hAnsi="Traditional Arabic" w:cs="Traditional Arabic" w:hint="cs"/>
          <w:sz w:val="32"/>
          <w:szCs w:val="32"/>
          <w:rtl/>
          <w:lang w:eastAsia="ar-SA" w:bidi="ar-EG"/>
        </w:rPr>
        <w:t xml:space="preserve">، وحتى مع </w:t>
      </w:r>
      <w:r w:rsidRPr="006A3099">
        <w:rPr>
          <w:rFonts w:ascii="Traditional Arabic" w:eastAsia="Times New Roman" w:hAnsi="Traditional Arabic" w:cs="Traditional Arabic" w:hint="cs"/>
          <w:sz w:val="32"/>
          <w:szCs w:val="32"/>
          <w:rtl/>
          <w:lang w:eastAsia="ar-SA" w:bidi="ar-EG"/>
        </w:rPr>
        <w:lastRenderedPageBreak/>
        <w:t>المحاولة فإن هناك ثمة</w:t>
      </w:r>
      <w:r w:rsidRPr="006A3099">
        <w:rPr>
          <w:rFonts w:hint="cs"/>
          <w:sz w:val="32"/>
          <w:szCs w:val="32"/>
          <w:rtl/>
        </w:rPr>
        <w:t xml:space="preserve"> </w:t>
      </w:r>
      <w:r w:rsidRPr="006A3099">
        <w:rPr>
          <w:rFonts w:ascii="Traditional Arabic" w:eastAsia="Times New Roman" w:hAnsi="Traditional Arabic" w:cs="Traditional Arabic" w:hint="cs"/>
          <w:sz w:val="32"/>
          <w:szCs w:val="32"/>
          <w:rtl/>
          <w:lang w:eastAsia="ar-SA" w:bidi="ar-EG"/>
        </w:rPr>
        <w:t>تفاوت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المستوى</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الثقافي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والفكري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بين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جيل</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الآباء</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والأبناء،</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فالآباء</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الذين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هم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الغالب</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أميون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قد</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تربوا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ونشأوا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بيئة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اجتماعية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وثقافية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معينة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ويمثلون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نموذجاً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معيناً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للتفكير،</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وليسوا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مهيئين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نفسياً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وعقلياً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واجتماعياً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للاندماج</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الوسط</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الجديد</w:t>
      </w:r>
      <w:r w:rsidRPr="006A3099">
        <w:rPr>
          <w:rFonts w:ascii="Times New Roman" w:eastAsia="Batang" w:hAnsi="Times New Roman" w:cs="Traditional Arabic"/>
          <w:color w:val="000000"/>
          <w:sz w:val="32"/>
          <w:szCs w:val="32"/>
          <w:rtl/>
          <w:lang w:eastAsia="ar-SA"/>
        </w:rPr>
        <w:t xml:space="preserve"> </w:t>
      </w:r>
      <w:r w:rsidRPr="006A3099">
        <w:rPr>
          <w:rFonts w:ascii="Traditional Arabic" w:eastAsia="Times New Roman" w:hAnsi="Traditional Arabic" w:cs="Traditional Arabic" w:hint="cs"/>
          <w:sz w:val="32"/>
          <w:szCs w:val="32"/>
          <w:rtl/>
          <w:lang w:eastAsia="ar-SA" w:bidi="ar-EG"/>
        </w:rPr>
        <w:t xml:space="preserve">فإن </w:t>
      </w:r>
      <w:r w:rsidRPr="006A3099">
        <w:rPr>
          <w:rFonts w:ascii="Traditional Arabic" w:eastAsia="Times New Roman" w:hAnsi="Traditional Arabic" w:cs="Traditional Arabic"/>
          <w:sz w:val="32"/>
          <w:szCs w:val="32"/>
          <w:rtl/>
          <w:lang w:eastAsia="ar-SA" w:bidi="ar-EG"/>
        </w:rPr>
        <w:t>الأبناء على غير هذا الحال، إذ هم قد ولدوا</w:t>
      </w:r>
      <w:r w:rsidR="00E64582">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في </w:t>
      </w:r>
      <w:r w:rsidRPr="006A3099">
        <w:rPr>
          <w:rFonts w:ascii="Traditional Arabic" w:eastAsia="Times New Roman" w:hAnsi="Traditional Arabic" w:cs="Traditional Arabic" w:hint="cs"/>
          <w:sz w:val="32"/>
          <w:szCs w:val="32"/>
          <w:rtl/>
          <w:lang w:eastAsia="ar-SA" w:bidi="ar-EG"/>
        </w:rPr>
        <w:t>هذه البلدان</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وتشبعوا في نشأتهم بعاداتها وقيمها وأصبحوا منسجمين فيها أكثر من انسجامهم في ثقافة الآباء التي غالباً لا يستوعبونها ولا يؤمنون بصلاحيتها وجدواها </w:t>
      </w:r>
      <w:r w:rsidRPr="006A3099">
        <w:rPr>
          <w:rFonts w:ascii="Traditional Arabic" w:eastAsia="Times New Roman" w:hAnsi="Traditional Arabic" w:cs="Traditional Arabic"/>
          <w:sz w:val="32"/>
          <w:szCs w:val="32"/>
          <w:vertAlign w:val="superscript"/>
          <w:rtl/>
          <w:lang w:eastAsia="ar-SA" w:bidi="ar-EG"/>
        </w:rPr>
        <w:footnoteReference w:id="74"/>
      </w:r>
      <w:r w:rsidRPr="006A3099">
        <w:rPr>
          <w:rFonts w:ascii="Traditional Arabic" w:eastAsia="Times New Roman" w:hAnsi="Traditional Arabic" w:cs="Traditional Arabic"/>
          <w:sz w:val="32"/>
          <w:szCs w:val="32"/>
          <w:rtl/>
          <w:lang w:eastAsia="ar-SA" w:bidi="ar-EG"/>
        </w:rPr>
        <w:t>في بيئ</w:t>
      </w:r>
      <w:r w:rsidRPr="006A3099">
        <w:rPr>
          <w:rFonts w:ascii="Traditional Arabic" w:eastAsia="Times New Roman" w:hAnsi="Traditional Arabic" w:cs="Traditional Arabic" w:hint="cs"/>
          <w:sz w:val="32"/>
          <w:szCs w:val="32"/>
          <w:rtl/>
          <w:lang w:eastAsia="ar-SA" w:bidi="ar-EG"/>
        </w:rPr>
        <w:t xml:space="preserve">اتهم </w:t>
      </w:r>
      <w:r w:rsidR="002814E6" w:rsidRPr="006A3099">
        <w:rPr>
          <w:rFonts w:ascii="Traditional Arabic" w:eastAsia="Times New Roman" w:hAnsi="Traditional Arabic" w:cs="Traditional Arabic" w:hint="cs"/>
          <w:sz w:val="32"/>
          <w:szCs w:val="32"/>
          <w:rtl/>
          <w:lang w:eastAsia="ar-SA" w:bidi="ar-EG"/>
        </w:rPr>
        <w:t>الواقعية</w:t>
      </w:r>
      <w:r w:rsidRPr="006A3099">
        <w:rPr>
          <w:rFonts w:ascii="Traditional Arabic" w:eastAsia="Times New Roman" w:hAnsi="Traditional Arabic" w:cs="Traditional Arabic" w:hint="cs"/>
          <w:sz w:val="32"/>
          <w:szCs w:val="32"/>
          <w:rtl/>
          <w:lang w:eastAsia="ar-SA" w:bidi="ar-EG"/>
        </w:rPr>
        <w:t>.</w:t>
      </w:r>
    </w:p>
    <w:p w:rsidR="00C43F41" w:rsidRPr="006A3099" w:rsidRDefault="005A3277"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التعاطي مع أحداث مجتمع الأغلبية</w:t>
      </w:r>
      <w:r w:rsidR="00E64582">
        <w:rPr>
          <w:rFonts w:ascii="Traditional Arabic" w:eastAsia="Times New Roman" w:hAnsi="Traditional Arabic" w:cs="Traditional Arabic" w:hint="cs"/>
          <w:b/>
          <w:bCs/>
          <w:sz w:val="32"/>
          <w:szCs w:val="32"/>
          <w:rtl/>
          <w:lang w:eastAsia="ar-SA" w:bidi="ar-EG"/>
        </w:rPr>
        <w:t>:</w:t>
      </w:r>
    </w:p>
    <w:p w:rsidR="00C43F41" w:rsidRPr="006A3099" w:rsidRDefault="005A3277"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تمثل الأحداث </w:t>
      </w:r>
      <w:proofErr w:type="spellStart"/>
      <w:r w:rsidRPr="006A3099">
        <w:rPr>
          <w:rFonts w:ascii="Traditional Arabic" w:eastAsia="Times New Roman" w:hAnsi="Traditional Arabic" w:cs="Traditional Arabic" w:hint="cs"/>
          <w:sz w:val="32"/>
          <w:szCs w:val="32"/>
          <w:rtl/>
          <w:lang w:eastAsia="ar-SA" w:bidi="ar-EG"/>
        </w:rPr>
        <w:t>الإجتماعية</w:t>
      </w:r>
      <w:proofErr w:type="spellEnd"/>
      <w:r w:rsidRPr="006A3099">
        <w:rPr>
          <w:rFonts w:ascii="Traditional Arabic" w:eastAsia="Times New Roman" w:hAnsi="Traditional Arabic" w:cs="Traditional Arabic" w:hint="cs"/>
          <w:sz w:val="32"/>
          <w:szCs w:val="32"/>
          <w:rtl/>
          <w:lang w:eastAsia="ar-SA" w:bidi="ar-EG"/>
        </w:rPr>
        <w:t xml:space="preserve"> المختلفة في الدول غير الإسلامية كالأعياد والمناسبات مقياساً لإثبات حسن نوايا الأقليات الإسلامية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وضرورة لرفع الصورة التي يروجها الإعلام العالمي عن المسلمين برجعية المسلمين وعدم قابليتهم للتعاطي مع هذه </w:t>
      </w:r>
      <w:proofErr w:type="spellStart"/>
      <w:r w:rsidRPr="006A3099">
        <w:rPr>
          <w:rFonts w:ascii="Traditional Arabic" w:eastAsia="Times New Roman" w:hAnsi="Traditional Arabic" w:cs="Traditional Arabic" w:hint="cs"/>
          <w:sz w:val="32"/>
          <w:szCs w:val="32"/>
          <w:rtl/>
          <w:lang w:eastAsia="ar-SA" w:bidi="ar-EG"/>
        </w:rPr>
        <w:t>الأحداث</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w:t>
      </w:r>
      <w:r w:rsidRPr="006A3099">
        <w:rPr>
          <w:rFonts w:ascii="Traditional Arabic" w:eastAsia="Times New Roman" w:hAnsi="Traditional Arabic" w:cs="Traditional Arabic"/>
          <w:sz w:val="32"/>
          <w:szCs w:val="32"/>
          <w:rtl/>
          <w:lang w:eastAsia="ar-SA" w:bidi="ar-EG"/>
        </w:rPr>
        <w:t>المسلمون</w:t>
      </w:r>
      <w:proofErr w:type="spellEnd"/>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كمواطنين </w:t>
      </w:r>
      <w:r w:rsidRPr="006A3099">
        <w:rPr>
          <w:rFonts w:ascii="Traditional Arabic" w:eastAsia="Times New Roman" w:hAnsi="Traditional Arabic" w:cs="Traditional Arabic" w:hint="cs"/>
          <w:sz w:val="32"/>
          <w:szCs w:val="32"/>
          <w:rtl/>
          <w:lang w:eastAsia="ar-SA" w:bidi="ar-EG"/>
        </w:rPr>
        <w:t xml:space="preserve">في هذه من الطبيعي أن يكونوا </w:t>
      </w:r>
      <w:r w:rsidRPr="006A3099">
        <w:rPr>
          <w:rFonts w:ascii="Traditional Arabic" w:eastAsia="Times New Roman" w:hAnsi="Traditional Arabic" w:cs="Traditional Arabic"/>
          <w:sz w:val="32"/>
          <w:szCs w:val="32"/>
          <w:rtl/>
          <w:lang w:eastAsia="ar-SA" w:bidi="ar-EG"/>
        </w:rPr>
        <w:t>حريص</w:t>
      </w:r>
      <w:r w:rsidRPr="006A3099">
        <w:rPr>
          <w:rFonts w:ascii="Traditional Arabic" w:eastAsia="Times New Roman" w:hAnsi="Traditional Arabic" w:cs="Traditional Arabic" w:hint="cs"/>
          <w:sz w:val="32"/>
          <w:szCs w:val="32"/>
          <w:rtl/>
          <w:lang w:eastAsia="ar-SA" w:bidi="ar-EG"/>
        </w:rPr>
        <w:t>ي</w:t>
      </w:r>
      <w:r w:rsidRPr="006A3099">
        <w:rPr>
          <w:rFonts w:ascii="Traditional Arabic" w:eastAsia="Times New Roman" w:hAnsi="Traditional Arabic" w:cs="Traditional Arabic"/>
          <w:sz w:val="32"/>
          <w:szCs w:val="32"/>
          <w:rtl/>
          <w:lang w:eastAsia="ar-SA" w:bidi="ar-EG"/>
        </w:rPr>
        <w:t>ن على الاندماج الإيجابي في المجتمعات الغ</w:t>
      </w:r>
      <w:r w:rsidRPr="006A3099">
        <w:rPr>
          <w:rFonts w:ascii="Traditional Arabic" w:eastAsia="Times New Roman" w:hAnsi="Traditional Arabic" w:cs="Traditional Arabic" w:hint="cs"/>
          <w:sz w:val="32"/>
          <w:szCs w:val="32"/>
          <w:rtl/>
          <w:lang w:eastAsia="ar-SA" w:bidi="ar-EG"/>
        </w:rPr>
        <w:t>ير إسلامية</w:t>
      </w:r>
      <w:r w:rsidRPr="006A3099">
        <w:rPr>
          <w:rFonts w:ascii="Traditional Arabic" w:eastAsia="Times New Roman" w:hAnsi="Traditional Arabic" w:cs="Traditional Arabic"/>
          <w:sz w:val="32"/>
          <w:szCs w:val="32"/>
          <w:rtl/>
          <w:lang w:eastAsia="ar-SA" w:bidi="ar-EG"/>
        </w:rPr>
        <w:t xml:space="preserve"> باعتبارها مجتمعاتهم، </w:t>
      </w:r>
      <w:r w:rsidRPr="006A3099">
        <w:rPr>
          <w:rFonts w:ascii="Traditional Arabic" w:eastAsia="Times New Roman" w:hAnsi="Traditional Arabic" w:cs="Traditional Arabic" w:hint="cs"/>
          <w:sz w:val="32"/>
          <w:szCs w:val="32"/>
          <w:rtl/>
          <w:lang w:eastAsia="ar-SA" w:bidi="ar-EG"/>
        </w:rPr>
        <w:t>دون</w:t>
      </w:r>
      <w:r w:rsidRPr="006A3099">
        <w:rPr>
          <w:rFonts w:ascii="Traditional Arabic" w:eastAsia="Times New Roman" w:hAnsi="Traditional Arabic" w:cs="Traditional Arabic"/>
          <w:sz w:val="32"/>
          <w:szCs w:val="32"/>
          <w:rtl/>
          <w:lang w:eastAsia="ar-SA" w:bidi="ar-EG"/>
        </w:rPr>
        <w:t xml:space="preserve"> التخلي عن هويتهم والذوبان لأن ذلك في نظرهم هو انتحال لشخصية الآخر وهو ما لا تقبله العقو</w:t>
      </w:r>
      <w:r w:rsidRPr="006A3099">
        <w:rPr>
          <w:rFonts w:ascii="Traditional Arabic" w:eastAsia="Times New Roman" w:hAnsi="Traditional Arabic" w:cs="Traditional Arabic" w:hint="cs"/>
          <w:sz w:val="32"/>
          <w:szCs w:val="32"/>
          <w:rtl/>
          <w:lang w:eastAsia="ar-SA" w:bidi="ar-EG"/>
        </w:rPr>
        <w:t>ل</w:t>
      </w:r>
      <w:r w:rsidRPr="006A3099">
        <w:rPr>
          <w:rFonts w:ascii="Traditional Arabic" w:eastAsia="Times New Roman" w:hAnsi="Traditional Arabic" w:cs="Traditional Arabic"/>
          <w:sz w:val="32"/>
          <w:szCs w:val="32"/>
          <w:rtl/>
          <w:lang w:eastAsia="ar-SA" w:bidi="ar-EG"/>
        </w:rPr>
        <w:t xml:space="preserve"> السليمة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ولكن هناك تحدياً كبيراً يتمثل في مدى مشروعية ذلك وقبوله في الدين الإسلامي</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وبينما الأمر كذلك فإن بعض الفقهاء المعاصرين</w:t>
      </w:r>
      <w:r w:rsidRPr="006A3099">
        <w:rPr>
          <w:rFonts w:ascii="Traditional Arabic" w:eastAsia="Times New Roman" w:hAnsi="Traditional Arabic" w:cs="Traditional Arabic"/>
          <w:sz w:val="32"/>
          <w:szCs w:val="32"/>
          <w:vertAlign w:val="superscript"/>
          <w:rtl/>
          <w:lang w:eastAsia="ar-SA" w:bidi="ar-EG"/>
        </w:rPr>
        <w:footnoteReference w:id="75"/>
      </w:r>
      <w:r w:rsidRPr="006A3099">
        <w:rPr>
          <w:rFonts w:ascii="Traditional Arabic" w:eastAsia="Times New Roman" w:hAnsi="Traditional Arabic" w:cs="Traditional Arabic" w:hint="cs"/>
          <w:sz w:val="32"/>
          <w:szCs w:val="32"/>
          <w:rtl/>
          <w:lang w:eastAsia="ar-SA" w:bidi="ar-EG"/>
        </w:rPr>
        <w:t xml:space="preserve"> أجازوا التعاطي مع هذه الأحداث وعدم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w:t>
      </w:r>
      <w:r w:rsidRPr="006A3099">
        <w:rPr>
          <w:rFonts w:ascii="Traditional Arabic" w:eastAsia="Times New Roman" w:hAnsi="Traditional Arabic" w:cs="Traditional Arabic"/>
          <w:sz w:val="32"/>
          <w:szCs w:val="32"/>
          <w:rtl/>
          <w:lang w:eastAsia="ar-SA" w:bidi="ar-EG"/>
        </w:rPr>
        <w:t>مانع</w:t>
      </w:r>
      <w:r w:rsidRPr="006A3099">
        <w:rPr>
          <w:rFonts w:ascii="Traditional Arabic" w:eastAsia="Times New Roman" w:hAnsi="Traditional Arabic" w:cs="Traditional Arabic" w:hint="cs"/>
          <w:sz w:val="32"/>
          <w:szCs w:val="32"/>
          <w:rtl/>
          <w:lang w:eastAsia="ar-SA" w:bidi="ar-EG"/>
        </w:rPr>
        <w:t>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من</w:t>
      </w:r>
      <w:r w:rsidRPr="006A3099">
        <w:rPr>
          <w:rFonts w:ascii="Traditional Arabic" w:eastAsia="Times New Roman" w:hAnsi="Traditional Arabic" w:cs="Traditional Arabic"/>
          <w:sz w:val="32"/>
          <w:szCs w:val="32"/>
          <w:rtl/>
          <w:lang w:eastAsia="ar-SA" w:bidi="ar-EG"/>
        </w:rPr>
        <w:t xml:space="preserve"> أن يهنئهم الفرد المسلم، أو المركز الإسلامي بهذه المناسبة، مشافهة أو بالبطاقات التي لا تشتمل على شعار أو عبارات دينية تتعارض مع مبادئ </w:t>
      </w:r>
      <w:proofErr w:type="spellStart"/>
      <w:r w:rsidRPr="006A3099">
        <w:rPr>
          <w:rFonts w:ascii="Traditional Arabic" w:eastAsia="Times New Roman" w:hAnsi="Traditional Arabic" w:cs="Traditional Arabic"/>
          <w:sz w:val="32"/>
          <w:szCs w:val="32"/>
          <w:rtl/>
          <w:lang w:eastAsia="ar-SA" w:bidi="ar-EG"/>
        </w:rPr>
        <w:t>الإسلام</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و</w:t>
      </w:r>
      <w:r w:rsidRPr="006A3099">
        <w:rPr>
          <w:rFonts w:ascii="Traditional Arabic" w:eastAsia="Times New Roman" w:hAnsi="Traditional Arabic" w:cs="Traditional Arabic" w:hint="cs"/>
          <w:sz w:val="32"/>
          <w:szCs w:val="32"/>
          <w:rtl/>
          <w:lang w:eastAsia="ar-SA" w:bidi="ar-EG"/>
        </w:rPr>
        <w:t>ب</w:t>
      </w:r>
      <w:r w:rsidRPr="006A3099">
        <w:rPr>
          <w:rFonts w:ascii="Traditional Arabic" w:eastAsia="Times New Roman" w:hAnsi="Traditional Arabic" w:cs="Traditional Arabic"/>
          <w:sz w:val="32"/>
          <w:szCs w:val="32"/>
          <w:rtl/>
          <w:lang w:eastAsia="ar-SA" w:bidi="ar-EG"/>
        </w:rPr>
        <w:t>الكلمات</w:t>
      </w:r>
      <w:proofErr w:type="spellEnd"/>
      <w:r w:rsidRPr="006A3099">
        <w:rPr>
          <w:rFonts w:ascii="Traditional Arabic" w:eastAsia="Times New Roman" w:hAnsi="Traditional Arabic" w:cs="Traditional Arabic"/>
          <w:sz w:val="32"/>
          <w:szCs w:val="32"/>
          <w:rtl/>
          <w:lang w:eastAsia="ar-SA" w:bidi="ar-EG"/>
        </w:rPr>
        <w:t xml:space="preserve"> المعتادة للتهنئة في مثل هذه المناسبات </w:t>
      </w:r>
      <w:r w:rsidRPr="006A3099">
        <w:rPr>
          <w:rFonts w:ascii="Traditional Arabic" w:eastAsia="Times New Roman" w:hAnsi="Traditional Arabic" w:cs="Traditional Arabic" w:hint="cs"/>
          <w:sz w:val="32"/>
          <w:szCs w:val="32"/>
          <w:rtl/>
          <w:lang w:eastAsia="ar-SA" w:bidi="ar-EG"/>
        </w:rPr>
        <w:t xml:space="preserve">بحيث </w:t>
      </w:r>
      <w:r w:rsidRPr="006A3099">
        <w:rPr>
          <w:rFonts w:ascii="Traditional Arabic" w:eastAsia="Times New Roman" w:hAnsi="Traditional Arabic" w:cs="Traditional Arabic"/>
          <w:sz w:val="32"/>
          <w:szCs w:val="32"/>
          <w:rtl/>
          <w:lang w:eastAsia="ar-SA" w:bidi="ar-EG"/>
        </w:rPr>
        <w:t>لا تشتمل على أي إقرار لهم على دينهم، أو رضا بذلك، إنما</w:t>
      </w:r>
      <w:r w:rsidRPr="006A3099">
        <w:rPr>
          <w:rFonts w:ascii="Traditional Arabic" w:eastAsia="Times New Roman" w:hAnsi="Traditional Arabic" w:cs="Traditional Arabic" w:hint="cs"/>
          <w:sz w:val="32"/>
          <w:szCs w:val="32"/>
          <w:rtl/>
          <w:lang w:eastAsia="ar-SA" w:bidi="ar-EG"/>
        </w:rPr>
        <w:t xml:space="preserve"> ب</w:t>
      </w:r>
      <w:r w:rsidRPr="006A3099">
        <w:rPr>
          <w:rFonts w:ascii="Traditional Arabic" w:eastAsia="Times New Roman" w:hAnsi="Traditional Arabic" w:cs="Traditional Arabic"/>
          <w:sz w:val="32"/>
          <w:szCs w:val="32"/>
          <w:rtl/>
          <w:lang w:eastAsia="ar-SA" w:bidi="ar-EG"/>
        </w:rPr>
        <w:t xml:space="preserve">كلمات </w:t>
      </w:r>
      <w:r w:rsidRPr="006A3099">
        <w:rPr>
          <w:rFonts w:ascii="Traditional Arabic" w:eastAsia="Times New Roman" w:hAnsi="Traditional Arabic" w:cs="Traditional Arabic" w:hint="cs"/>
          <w:sz w:val="32"/>
          <w:szCs w:val="32"/>
          <w:rtl/>
          <w:lang w:eastAsia="ar-SA" w:bidi="ar-EG"/>
        </w:rPr>
        <w:t>ال</w:t>
      </w:r>
      <w:r w:rsidR="002814E6" w:rsidRPr="006A3099">
        <w:rPr>
          <w:rFonts w:ascii="Traditional Arabic" w:eastAsia="Times New Roman" w:hAnsi="Traditional Arabic" w:cs="Traditional Arabic"/>
          <w:sz w:val="32"/>
          <w:szCs w:val="32"/>
          <w:rtl/>
          <w:lang w:eastAsia="ar-SA" w:bidi="ar-EG"/>
        </w:rPr>
        <w:t>مجاملة تعارفها الناس</w:t>
      </w:r>
      <w:r w:rsidR="002814E6"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وكذلك عدم الممانعة</w:t>
      </w:r>
      <w:r w:rsidRPr="006A3099">
        <w:rPr>
          <w:rFonts w:ascii="Traditional Arabic" w:eastAsia="Times New Roman" w:hAnsi="Traditional Arabic" w:cs="Traditional Arabic"/>
          <w:sz w:val="32"/>
          <w:szCs w:val="32"/>
          <w:rtl/>
          <w:lang w:eastAsia="ar-SA" w:bidi="ar-EG"/>
        </w:rPr>
        <w:t xml:space="preserve"> من قبول الهدايا منهم، ومكافأتهم عليها، </w:t>
      </w:r>
      <w:proofErr w:type="spellStart"/>
      <w:r w:rsidRPr="006A3099">
        <w:rPr>
          <w:rFonts w:ascii="Traditional Arabic" w:eastAsia="Times New Roman" w:hAnsi="Traditional Arabic" w:cs="Traditional Arabic" w:hint="cs"/>
          <w:sz w:val="32"/>
          <w:szCs w:val="32"/>
          <w:rtl/>
          <w:lang w:eastAsia="ar-SA" w:bidi="ar-EG"/>
        </w:rPr>
        <w:t>وإحتجوا</w:t>
      </w:r>
      <w:proofErr w:type="spellEnd"/>
      <w:r w:rsidRPr="006A3099">
        <w:rPr>
          <w:rFonts w:ascii="Traditional Arabic" w:eastAsia="Times New Roman" w:hAnsi="Traditional Arabic" w:cs="Traditional Arabic" w:hint="cs"/>
          <w:sz w:val="32"/>
          <w:szCs w:val="32"/>
          <w:rtl/>
          <w:lang w:eastAsia="ar-SA" w:bidi="ar-EG"/>
        </w:rPr>
        <w:t xml:space="preserve"> بقوله تعالى </w:t>
      </w:r>
      <w:r w:rsidRPr="006A3099">
        <w:rPr>
          <w:rFonts w:ascii="Traditional Arabic" w:eastAsia="Times New Roman" w:hAnsi="Traditional Arabic" w:cs="Traditional Arabic"/>
          <w:sz w:val="32"/>
          <w:szCs w:val="32"/>
          <w:rtl/>
          <w:lang w:eastAsia="ar-SA" w:bidi="ar-EG"/>
        </w:rPr>
        <w:t xml:space="preserve">"لا </w:t>
      </w:r>
      <w:proofErr w:type="spellStart"/>
      <w:r w:rsidRPr="006A3099">
        <w:rPr>
          <w:rFonts w:ascii="Traditional Arabic" w:eastAsia="Times New Roman" w:hAnsi="Traditional Arabic" w:cs="Traditional Arabic"/>
          <w:sz w:val="32"/>
          <w:szCs w:val="32"/>
          <w:rtl/>
          <w:lang w:eastAsia="ar-SA" w:bidi="ar-EG"/>
        </w:rPr>
        <w:t>يَنْهَـٰكُمُ</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hint="cs"/>
          <w:sz w:val="32"/>
          <w:szCs w:val="32"/>
          <w:rtl/>
          <w:lang w:eastAsia="ar-SA" w:bidi="ar-EG"/>
        </w:rPr>
        <w:t>ٱللَّهُ</w:t>
      </w:r>
      <w:proofErr w:type="spellEnd"/>
      <w:r w:rsidRPr="006A3099">
        <w:rPr>
          <w:rFonts w:ascii="Traditional Arabic" w:eastAsia="Times New Roman" w:hAnsi="Traditional Arabic" w:cs="Traditional Arabic"/>
          <w:sz w:val="32"/>
          <w:szCs w:val="32"/>
          <w:rtl/>
          <w:lang w:eastAsia="ar-SA" w:bidi="ar-EG"/>
        </w:rPr>
        <w:t xml:space="preserve"> عَنِ </w:t>
      </w:r>
      <w:proofErr w:type="spellStart"/>
      <w:r w:rsidRPr="006A3099">
        <w:rPr>
          <w:rFonts w:ascii="Traditional Arabic" w:eastAsia="Times New Roman" w:hAnsi="Traditional Arabic" w:cs="Traditional Arabic" w:hint="cs"/>
          <w:sz w:val="32"/>
          <w:szCs w:val="32"/>
          <w:rtl/>
          <w:lang w:eastAsia="ar-SA" w:bidi="ar-EG"/>
        </w:rPr>
        <w:t>ٱلَّذِينَ</w:t>
      </w:r>
      <w:r w:rsidRPr="006A3099">
        <w:rPr>
          <w:rFonts w:ascii="Traditional Arabic" w:eastAsia="Times New Roman" w:hAnsi="Traditional Arabic" w:cs="Traditional Arabic"/>
          <w:sz w:val="32"/>
          <w:szCs w:val="32"/>
          <w:rtl/>
          <w:lang w:eastAsia="ar-SA" w:bidi="ar-EG"/>
        </w:rPr>
        <w:t>لَمْ</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يُقَـٰتِلُوكُمْ</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فِى</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hint="cs"/>
          <w:sz w:val="32"/>
          <w:szCs w:val="32"/>
          <w:rtl/>
          <w:lang w:eastAsia="ar-SA" w:bidi="ar-EG"/>
        </w:rPr>
        <w:t>ٱلدِّينِ</w:t>
      </w:r>
      <w:proofErr w:type="spellEnd"/>
      <w:r w:rsidRPr="006A3099">
        <w:rPr>
          <w:rFonts w:ascii="Traditional Arabic" w:eastAsia="Times New Roman" w:hAnsi="Traditional Arabic" w:cs="Traditional Arabic"/>
          <w:sz w:val="32"/>
          <w:szCs w:val="32"/>
          <w:rtl/>
          <w:lang w:eastAsia="ar-SA" w:bidi="ar-EG"/>
        </w:rPr>
        <w:t xml:space="preserve"> وَلَمْ يُخْرِجُوكُمْ مِّن </w:t>
      </w:r>
      <w:proofErr w:type="spellStart"/>
      <w:r w:rsidRPr="006A3099">
        <w:rPr>
          <w:rFonts w:ascii="Traditional Arabic" w:eastAsia="Times New Roman" w:hAnsi="Traditional Arabic" w:cs="Traditional Arabic"/>
          <w:sz w:val="32"/>
          <w:szCs w:val="32"/>
          <w:rtl/>
          <w:lang w:eastAsia="ar-SA" w:bidi="ar-EG"/>
        </w:rPr>
        <w:t>دِيَـٰرِكُمْ</w:t>
      </w:r>
      <w:proofErr w:type="spellEnd"/>
      <w:r w:rsidRPr="006A3099">
        <w:rPr>
          <w:rFonts w:ascii="Traditional Arabic" w:eastAsia="Times New Roman" w:hAnsi="Traditional Arabic" w:cs="Traditional Arabic"/>
          <w:sz w:val="32"/>
          <w:szCs w:val="32"/>
          <w:rtl/>
          <w:lang w:eastAsia="ar-SA" w:bidi="ar-EG"/>
        </w:rPr>
        <w:t xml:space="preserve"> أَن تَبَرُّوهُمْ </w:t>
      </w:r>
      <w:proofErr w:type="spellStart"/>
      <w:r w:rsidRPr="006A3099">
        <w:rPr>
          <w:rFonts w:ascii="Traditional Arabic" w:eastAsia="Times New Roman" w:hAnsi="Traditional Arabic" w:cs="Traditional Arabic"/>
          <w:sz w:val="32"/>
          <w:szCs w:val="32"/>
          <w:rtl/>
          <w:lang w:eastAsia="ar-SA" w:bidi="ar-EG"/>
        </w:rPr>
        <w:t>وَتُقْسِطُوۤاْ</w:t>
      </w:r>
      <w:proofErr w:type="spellEnd"/>
      <w:r w:rsidRPr="006A3099">
        <w:rPr>
          <w:rFonts w:ascii="Traditional Arabic" w:eastAsia="Times New Roman" w:hAnsi="Traditional Arabic" w:cs="Traditional Arabic"/>
          <w:sz w:val="32"/>
          <w:szCs w:val="32"/>
          <w:rtl/>
          <w:lang w:eastAsia="ar-SA" w:bidi="ar-EG"/>
        </w:rPr>
        <w:t xml:space="preserve"> إِلَيْهِمْ إِنَّ </w:t>
      </w:r>
      <w:proofErr w:type="spellStart"/>
      <w:r w:rsidRPr="006A3099">
        <w:rPr>
          <w:rFonts w:ascii="Traditional Arabic" w:eastAsia="Times New Roman" w:hAnsi="Traditional Arabic" w:cs="Traditional Arabic" w:hint="cs"/>
          <w:sz w:val="32"/>
          <w:szCs w:val="32"/>
          <w:rtl/>
          <w:lang w:eastAsia="ar-SA" w:bidi="ar-EG"/>
        </w:rPr>
        <w:t>ٱللَّهَ</w:t>
      </w:r>
      <w:proofErr w:type="spellEnd"/>
      <w:r w:rsidRPr="006A3099">
        <w:rPr>
          <w:rFonts w:ascii="Traditional Arabic" w:eastAsia="Times New Roman" w:hAnsi="Traditional Arabic" w:cs="Traditional Arabic"/>
          <w:sz w:val="32"/>
          <w:szCs w:val="32"/>
          <w:rtl/>
          <w:lang w:eastAsia="ar-SA" w:bidi="ar-EG"/>
        </w:rPr>
        <w:t xml:space="preserve"> يُحِبُّ </w:t>
      </w:r>
      <w:proofErr w:type="spellStart"/>
      <w:r w:rsidRPr="006A3099">
        <w:rPr>
          <w:rFonts w:ascii="Traditional Arabic" w:eastAsia="Times New Roman" w:hAnsi="Traditional Arabic" w:cs="Traditional Arabic" w:hint="cs"/>
          <w:sz w:val="32"/>
          <w:szCs w:val="32"/>
          <w:rtl/>
          <w:lang w:eastAsia="ar-SA" w:bidi="ar-EG"/>
        </w:rPr>
        <w:t>ٱلْمُقْسِطِينَ</w:t>
      </w:r>
      <w:proofErr w:type="spellEnd"/>
      <w:r w:rsidRPr="006A3099">
        <w:rPr>
          <w:rFonts w:ascii="Traditional Arabic" w:eastAsia="Times New Roman" w:hAnsi="Traditional Arabic" w:cs="Traditional Arabic"/>
          <w:sz w:val="32"/>
          <w:szCs w:val="32"/>
          <w:rtl/>
          <w:lang w:eastAsia="ar-SA" w:bidi="ar-EG"/>
        </w:rPr>
        <w:t xml:space="preserve"> إِنَّمَا </w:t>
      </w:r>
      <w:proofErr w:type="spellStart"/>
      <w:r w:rsidRPr="006A3099">
        <w:rPr>
          <w:rFonts w:ascii="Traditional Arabic" w:eastAsia="Times New Roman" w:hAnsi="Traditional Arabic" w:cs="Traditional Arabic"/>
          <w:sz w:val="32"/>
          <w:szCs w:val="32"/>
          <w:rtl/>
          <w:lang w:eastAsia="ar-SA" w:bidi="ar-EG"/>
        </w:rPr>
        <w:t>يَنْهَـٰكُمُ</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hint="cs"/>
          <w:sz w:val="32"/>
          <w:szCs w:val="32"/>
          <w:rtl/>
          <w:lang w:eastAsia="ar-SA" w:bidi="ar-EG"/>
        </w:rPr>
        <w:t>ٱللَّهُ</w:t>
      </w:r>
      <w:proofErr w:type="spellEnd"/>
      <w:r w:rsidRPr="006A3099">
        <w:rPr>
          <w:rFonts w:ascii="Traditional Arabic" w:eastAsia="Times New Roman" w:hAnsi="Traditional Arabic" w:cs="Traditional Arabic"/>
          <w:sz w:val="32"/>
          <w:szCs w:val="32"/>
          <w:rtl/>
          <w:lang w:eastAsia="ar-SA" w:bidi="ar-EG"/>
        </w:rPr>
        <w:t xml:space="preserve"> عَنِ </w:t>
      </w:r>
      <w:proofErr w:type="spellStart"/>
      <w:r w:rsidRPr="006A3099">
        <w:rPr>
          <w:rFonts w:ascii="Traditional Arabic" w:eastAsia="Times New Roman" w:hAnsi="Traditional Arabic" w:cs="Traditional Arabic" w:hint="cs"/>
          <w:sz w:val="32"/>
          <w:szCs w:val="32"/>
          <w:rtl/>
          <w:lang w:eastAsia="ar-SA" w:bidi="ar-EG"/>
        </w:rPr>
        <w:t>ٱلَّذِينَ</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قَـٰتَلُوكُمْ</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فِى</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hint="cs"/>
          <w:sz w:val="32"/>
          <w:szCs w:val="32"/>
          <w:rtl/>
          <w:lang w:eastAsia="ar-SA" w:bidi="ar-EG"/>
        </w:rPr>
        <w:t>ٱلدِّينِ</w:t>
      </w:r>
      <w:proofErr w:type="spellEnd"/>
      <w:r w:rsidRPr="006A3099">
        <w:rPr>
          <w:rFonts w:ascii="Traditional Arabic" w:eastAsia="Times New Roman" w:hAnsi="Traditional Arabic" w:cs="Traditional Arabic"/>
          <w:sz w:val="32"/>
          <w:szCs w:val="32"/>
          <w:rtl/>
          <w:lang w:eastAsia="ar-SA" w:bidi="ar-EG"/>
        </w:rPr>
        <w:t xml:space="preserve"> وَأَخْرَجُوكُم مِّن </w:t>
      </w:r>
      <w:proofErr w:type="spellStart"/>
      <w:r w:rsidRPr="006A3099">
        <w:rPr>
          <w:rFonts w:ascii="Traditional Arabic" w:eastAsia="Times New Roman" w:hAnsi="Traditional Arabic" w:cs="Traditional Arabic"/>
          <w:sz w:val="32"/>
          <w:szCs w:val="32"/>
          <w:rtl/>
          <w:lang w:eastAsia="ar-SA" w:bidi="ar-EG"/>
        </w:rPr>
        <w:t>دِيَـٰرِكُمْ</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وَظَـٰهَرُواْ</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عَلَىٰ</w:t>
      </w:r>
      <w:proofErr w:type="spellEnd"/>
      <w:r w:rsidRPr="006A3099">
        <w:rPr>
          <w:rFonts w:ascii="Traditional Arabic" w:eastAsia="Times New Roman" w:hAnsi="Traditional Arabic" w:cs="Traditional Arabic"/>
          <w:sz w:val="32"/>
          <w:szCs w:val="32"/>
          <w:rtl/>
          <w:lang w:eastAsia="ar-SA" w:bidi="ar-EG"/>
        </w:rPr>
        <w:t xml:space="preserve"> </w:t>
      </w:r>
      <w:proofErr w:type="spellStart"/>
      <w:r w:rsidRPr="006A3099">
        <w:rPr>
          <w:rFonts w:ascii="Traditional Arabic" w:eastAsia="Times New Roman" w:hAnsi="Traditional Arabic" w:cs="Traditional Arabic"/>
          <w:sz w:val="32"/>
          <w:szCs w:val="32"/>
          <w:rtl/>
          <w:lang w:eastAsia="ar-SA" w:bidi="ar-EG"/>
        </w:rPr>
        <w:t>إِخْرَٰجِكُمْ</w:t>
      </w:r>
      <w:proofErr w:type="spellEnd"/>
      <w:r w:rsidRPr="006A3099">
        <w:rPr>
          <w:rFonts w:ascii="Traditional Arabic" w:eastAsia="Times New Roman" w:hAnsi="Traditional Arabic" w:cs="Traditional Arabic"/>
          <w:sz w:val="32"/>
          <w:szCs w:val="32"/>
          <w:rtl/>
          <w:lang w:eastAsia="ar-SA" w:bidi="ar-EG"/>
        </w:rPr>
        <w:t xml:space="preserve"> أَن تَوَلَّوْهُمْ وَمَن يَتَوَلَّهُمْ </w:t>
      </w:r>
      <w:proofErr w:type="spellStart"/>
      <w:r w:rsidRPr="006A3099">
        <w:rPr>
          <w:rFonts w:ascii="Traditional Arabic" w:eastAsia="Times New Roman" w:hAnsi="Traditional Arabic" w:cs="Traditional Arabic"/>
          <w:sz w:val="32"/>
          <w:szCs w:val="32"/>
          <w:rtl/>
          <w:lang w:eastAsia="ar-SA" w:bidi="ar-EG"/>
        </w:rPr>
        <w:t>فَأُوْلَـٰئِكَ</w:t>
      </w:r>
      <w:proofErr w:type="spellEnd"/>
      <w:r w:rsidRPr="006A3099">
        <w:rPr>
          <w:rFonts w:ascii="Traditional Arabic" w:eastAsia="Times New Roman" w:hAnsi="Traditional Arabic" w:cs="Traditional Arabic"/>
          <w:sz w:val="32"/>
          <w:szCs w:val="32"/>
          <w:rtl/>
          <w:lang w:eastAsia="ar-SA" w:bidi="ar-EG"/>
        </w:rPr>
        <w:t xml:space="preserve"> هُمُ </w:t>
      </w:r>
      <w:proofErr w:type="spellStart"/>
      <w:r w:rsidRPr="006A3099">
        <w:rPr>
          <w:rFonts w:ascii="Traditional Arabic" w:eastAsia="Times New Roman" w:hAnsi="Traditional Arabic" w:cs="Traditional Arabic" w:hint="cs"/>
          <w:sz w:val="32"/>
          <w:szCs w:val="32"/>
          <w:rtl/>
          <w:lang w:eastAsia="ar-SA" w:bidi="ar-EG"/>
        </w:rPr>
        <w:t>ٱلظَّـٰلِمُونَ</w:t>
      </w:r>
      <w:proofErr w:type="spellEnd"/>
      <w:r w:rsidRPr="006A3099">
        <w:rPr>
          <w:rFonts w:ascii="Traditional Arabic" w:eastAsia="Times New Roman" w:hAnsi="Traditional Arabic" w:cs="Traditional Arabic"/>
          <w:sz w:val="32"/>
          <w:szCs w:val="32"/>
          <w:rtl/>
          <w:lang w:eastAsia="ar-SA" w:bidi="ar-EG"/>
        </w:rPr>
        <w:t>" [الممتحنة: 8-9]</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ولأن </w:t>
      </w:r>
      <w:r w:rsidRPr="006A3099">
        <w:rPr>
          <w:rFonts w:ascii="Traditional Arabic" w:eastAsia="Times New Roman" w:hAnsi="Traditional Arabic" w:cs="Traditional Arabic"/>
          <w:sz w:val="32"/>
          <w:szCs w:val="32"/>
          <w:rtl/>
          <w:lang w:eastAsia="ar-SA" w:bidi="ar-EG"/>
        </w:rPr>
        <w:t xml:space="preserve">النبي </w:t>
      </w:r>
      <w:r w:rsidR="002814E6" w:rsidRPr="006A3099">
        <w:rPr>
          <w:rFonts w:ascii="Traditional Arabic" w:eastAsia="Times New Roman" w:hAnsi="Traditional Arabic" w:cs="Traditional Arabic"/>
          <w:sz w:val="32"/>
          <w:szCs w:val="32"/>
          <w:rtl/>
          <w:lang w:eastAsia="ar-SA" w:bidi="ar-EG"/>
        </w:rPr>
        <w:t>صلى الله عليه وسلم</w:t>
      </w:r>
      <w:r w:rsidRPr="006A3099">
        <w:rPr>
          <w:rFonts w:ascii="Traditional Arabic" w:eastAsia="Times New Roman" w:hAnsi="Traditional Arabic" w:cs="Traditional Arabic"/>
          <w:sz w:val="32"/>
          <w:szCs w:val="32"/>
          <w:rtl/>
          <w:lang w:eastAsia="ar-SA" w:bidi="ar-EG"/>
        </w:rPr>
        <w:t xml:space="preserve"> قبل هدايا غير المسلمين مثل المقوقس عظيم القبط بمصر وغيره، بشرط ألا تكون هذه الهدايا مما يحرم على المسلم كالخمر ولحم الخنزير.</w:t>
      </w:r>
      <w:r w:rsidRPr="006A3099">
        <w:rPr>
          <w:rFonts w:ascii="Traditional Arabic" w:eastAsia="Times New Roman" w:hAnsi="Traditional Arabic" w:cs="Traditional Arabic" w:hint="cs"/>
          <w:sz w:val="32"/>
          <w:szCs w:val="32"/>
          <w:rtl/>
          <w:lang w:eastAsia="ar-SA" w:bidi="ar-EG"/>
        </w:rPr>
        <w:t xml:space="preserve"> </w:t>
      </w:r>
    </w:p>
    <w:p w:rsidR="00C43F41" w:rsidRPr="006A3099" w:rsidRDefault="00376AA5"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 xml:space="preserve">الوضع </w:t>
      </w:r>
      <w:proofErr w:type="spellStart"/>
      <w:r w:rsidRPr="006A3099">
        <w:rPr>
          <w:rFonts w:ascii="Traditional Arabic" w:eastAsia="Times New Roman" w:hAnsi="Traditional Arabic" w:cs="Traditional Arabic" w:hint="cs"/>
          <w:b/>
          <w:bCs/>
          <w:sz w:val="32"/>
          <w:szCs w:val="32"/>
          <w:rtl/>
          <w:lang w:eastAsia="ar-SA" w:bidi="ar-EG"/>
        </w:rPr>
        <w:t>الإجتماعي</w:t>
      </w:r>
      <w:proofErr w:type="spellEnd"/>
      <w:r w:rsidRPr="006A3099">
        <w:rPr>
          <w:rFonts w:ascii="Traditional Arabic" w:eastAsia="Times New Roman" w:hAnsi="Traditional Arabic" w:cs="Traditional Arabic" w:hint="cs"/>
          <w:b/>
          <w:bCs/>
          <w:sz w:val="32"/>
          <w:szCs w:val="32"/>
          <w:rtl/>
          <w:lang w:eastAsia="ar-SA" w:bidi="ar-EG"/>
        </w:rPr>
        <w:t xml:space="preserve"> للأقليات المسلمة في الدول المتقدمة</w:t>
      </w:r>
      <w:r w:rsidR="00E64582">
        <w:rPr>
          <w:rFonts w:ascii="Traditional Arabic" w:eastAsia="Times New Roman" w:hAnsi="Traditional Arabic" w:cs="Traditional Arabic" w:hint="cs"/>
          <w:b/>
          <w:bCs/>
          <w:sz w:val="32"/>
          <w:szCs w:val="32"/>
          <w:rtl/>
          <w:lang w:eastAsia="ar-SA" w:bidi="ar-EG"/>
        </w:rPr>
        <w:t>:</w:t>
      </w:r>
    </w:p>
    <w:p w:rsidR="002D1982" w:rsidRPr="006A3099" w:rsidRDefault="000B2221"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الدول المتقدمة بحاجة دائم</w:t>
      </w:r>
      <w:r w:rsidR="00EC19E6" w:rsidRPr="006A3099">
        <w:rPr>
          <w:rFonts w:ascii="Traditional Arabic" w:eastAsia="Times New Roman" w:hAnsi="Traditional Arabic" w:cs="Traditional Arabic" w:hint="cs"/>
          <w:sz w:val="32"/>
          <w:szCs w:val="32"/>
          <w:rtl/>
          <w:lang w:eastAsia="ar-SA" w:bidi="ar-EG"/>
        </w:rPr>
        <w:t>ة ل</w:t>
      </w:r>
      <w:r w:rsidRPr="006A3099">
        <w:rPr>
          <w:rFonts w:ascii="Traditional Arabic" w:eastAsia="Times New Roman" w:hAnsi="Traditional Arabic" w:cs="Traditional Arabic" w:hint="cs"/>
          <w:sz w:val="32"/>
          <w:szCs w:val="32"/>
          <w:rtl/>
          <w:lang w:eastAsia="ar-SA" w:bidi="ar-EG"/>
        </w:rPr>
        <w:t xml:space="preserve">لقوى البشرية </w:t>
      </w:r>
      <w:r w:rsidR="00EC19E6" w:rsidRPr="006A3099">
        <w:rPr>
          <w:rFonts w:ascii="Traditional Arabic" w:eastAsia="Times New Roman" w:hAnsi="Traditional Arabic" w:cs="Traditional Arabic" w:hint="cs"/>
          <w:sz w:val="32"/>
          <w:szCs w:val="32"/>
          <w:rtl/>
          <w:lang w:eastAsia="ar-SA" w:bidi="ar-EG"/>
        </w:rPr>
        <w:t xml:space="preserve">من أبناء الأقليات الوطنية ومن الوافدين من أبناء الجاليات </w:t>
      </w:r>
      <w:r w:rsidRPr="006A3099">
        <w:rPr>
          <w:rFonts w:ascii="Traditional Arabic" w:eastAsia="Times New Roman" w:hAnsi="Traditional Arabic" w:cs="Traditional Arabic" w:hint="cs"/>
          <w:sz w:val="32"/>
          <w:szCs w:val="32"/>
          <w:rtl/>
          <w:lang w:eastAsia="ar-SA" w:bidi="ar-EG"/>
        </w:rPr>
        <w:t xml:space="preserve">وتعمل </w:t>
      </w:r>
      <w:proofErr w:type="spellStart"/>
      <w:r w:rsidRPr="006A3099">
        <w:rPr>
          <w:rFonts w:ascii="Traditional Arabic" w:eastAsia="Times New Roman" w:hAnsi="Traditional Arabic" w:cs="Traditional Arabic" w:hint="cs"/>
          <w:sz w:val="32"/>
          <w:szCs w:val="32"/>
          <w:rtl/>
          <w:lang w:eastAsia="ar-SA" w:bidi="ar-EG"/>
        </w:rPr>
        <w:t>بإستمرار</w:t>
      </w:r>
      <w:proofErr w:type="spellEnd"/>
      <w:r w:rsidRPr="006A3099">
        <w:rPr>
          <w:rFonts w:ascii="Traditional Arabic" w:eastAsia="Times New Roman" w:hAnsi="Traditional Arabic" w:cs="Traditional Arabic" w:hint="cs"/>
          <w:sz w:val="32"/>
          <w:szCs w:val="32"/>
          <w:rtl/>
          <w:lang w:eastAsia="ar-SA" w:bidi="ar-EG"/>
        </w:rPr>
        <w:t xml:space="preserve"> على توفير </w:t>
      </w:r>
      <w:proofErr w:type="spellStart"/>
      <w:r w:rsidRPr="006A3099">
        <w:rPr>
          <w:rFonts w:ascii="Traditional Arabic" w:eastAsia="Times New Roman" w:hAnsi="Traditional Arabic" w:cs="Traditional Arabic" w:hint="cs"/>
          <w:sz w:val="32"/>
          <w:szCs w:val="32"/>
          <w:rtl/>
          <w:lang w:eastAsia="ar-SA" w:bidi="ar-EG"/>
        </w:rPr>
        <w:t>الإستيعاب</w:t>
      </w:r>
      <w:proofErr w:type="spellEnd"/>
      <w:r w:rsidRPr="006A3099">
        <w:rPr>
          <w:rFonts w:ascii="Traditional Arabic" w:eastAsia="Times New Roman" w:hAnsi="Traditional Arabic" w:cs="Traditional Arabic" w:hint="cs"/>
          <w:sz w:val="32"/>
          <w:szCs w:val="32"/>
          <w:rtl/>
          <w:lang w:eastAsia="ar-SA" w:bidi="ar-EG"/>
        </w:rPr>
        <w:t xml:space="preserve"> </w:t>
      </w:r>
      <w:proofErr w:type="spellStart"/>
      <w:r w:rsidRPr="006A3099">
        <w:rPr>
          <w:rFonts w:ascii="Traditional Arabic" w:eastAsia="Times New Roman" w:hAnsi="Traditional Arabic" w:cs="Traditional Arabic" w:hint="cs"/>
          <w:sz w:val="32"/>
          <w:szCs w:val="32"/>
          <w:rtl/>
          <w:lang w:eastAsia="ar-SA" w:bidi="ar-EG"/>
        </w:rPr>
        <w:t>الإجتماعي</w:t>
      </w:r>
      <w:proofErr w:type="spellEnd"/>
      <w:r w:rsidRPr="006A3099">
        <w:rPr>
          <w:rFonts w:ascii="Traditional Arabic" w:eastAsia="Times New Roman" w:hAnsi="Traditional Arabic" w:cs="Traditional Arabic" w:hint="cs"/>
          <w:sz w:val="32"/>
          <w:szCs w:val="32"/>
          <w:rtl/>
          <w:lang w:eastAsia="ar-SA" w:bidi="ar-EG"/>
        </w:rPr>
        <w:t xml:space="preserve"> اللازم</w:t>
      </w:r>
      <w:r w:rsidR="00EC19E6" w:rsidRPr="006A3099">
        <w:rPr>
          <w:rFonts w:ascii="Traditional Arabic" w:eastAsia="Times New Roman" w:hAnsi="Traditional Arabic" w:cs="Traditional Arabic" w:hint="cs"/>
          <w:sz w:val="32"/>
          <w:szCs w:val="32"/>
          <w:rtl/>
          <w:lang w:eastAsia="ar-SA" w:bidi="ar-EG"/>
        </w:rPr>
        <w:t xml:space="preserve"> لهم ودمجهم</w:t>
      </w:r>
      <w:r w:rsidRPr="006A3099">
        <w:rPr>
          <w:rFonts w:ascii="Traditional Arabic" w:eastAsia="Times New Roman" w:hAnsi="Traditional Arabic" w:cs="Traditional Arabic" w:hint="cs"/>
          <w:sz w:val="32"/>
          <w:szCs w:val="32"/>
          <w:rtl/>
          <w:lang w:eastAsia="ar-SA" w:bidi="ar-EG"/>
        </w:rPr>
        <w:t xml:space="preserve"> وسط الأكثرية وتحاول بكل إمكانياتها تذليل السبل التي توصل لذلك</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والكثير من هذه الدول </w:t>
      </w:r>
      <w:r w:rsidR="00EC19E6" w:rsidRPr="006A3099">
        <w:rPr>
          <w:rFonts w:ascii="Traditional Arabic" w:eastAsia="Times New Roman" w:hAnsi="Traditional Arabic" w:cs="Traditional Arabic" w:hint="cs"/>
          <w:sz w:val="32"/>
          <w:szCs w:val="32"/>
          <w:rtl/>
          <w:lang w:eastAsia="ar-SA" w:bidi="ar-EG"/>
        </w:rPr>
        <w:t>تحاول</w:t>
      </w:r>
      <w:r w:rsidRPr="006A3099">
        <w:rPr>
          <w:rFonts w:ascii="Traditional Arabic" w:eastAsia="Times New Roman" w:hAnsi="Traditional Arabic" w:cs="Traditional Arabic" w:hint="cs"/>
          <w:sz w:val="32"/>
          <w:szCs w:val="32"/>
          <w:rtl/>
          <w:lang w:eastAsia="ar-SA" w:bidi="ar-EG"/>
        </w:rPr>
        <w:t xml:space="preserve"> القضاء على العزلة </w:t>
      </w:r>
      <w:proofErr w:type="spellStart"/>
      <w:r w:rsidRPr="006A3099">
        <w:rPr>
          <w:rFonts w:ascii="Traditional Arabic" w:eastAsia="Times New Roman" w:hAnsi="Traditional Arabic" w:cs="Traditional Arabic" w:hint="cs"/>
          <w:sz w:val="32"/>
          <w:szCs w:val="32"/>
          <w:rtl/>
          <w:lang w:eastAsia="ar-SA" w:bidi="ar-EG"/>
        </w:rPr>
        <w:t>النفسيىة</w:t>
      </w:r>
      <w:proofErr w:type="spellEnd"/>
      <w:r w:rsidRPr="006A3099">
        <w:rPr>
          <w:rFonts w:ascii="Traditional Arabic" w:eastAsia="Times New Roman" w:hAnsi="Traditional Arabic" w:cs="Traditional Arabic" w:hint="cs"/>
          <w:sz w:val="32"/>
          <w:szCs w:val="32"/>
          <w:rtl/>
          <w:lang w:eastAsia="ar-SA" w:bidi="ar-EG"/>
        </w:rPr>
        <w:t xml:space="preserve"> التي تحول بين أفراد الأقليات المسلمة </w:t>
      </w:r>
      <w:r w:rsidR="00A937EC" w:rsidRPr="006A3099">
        <w:rPr>
          <w:rFonts w:ascii="Traditional Arabic" w:eastAsia="Times New Roman" w:hAnsi="Traditional Arabic" w:cs="Traditional Arabic" w:hint="cs"/>
          <w:sz w:val="32"/>
          <w:szCs w:val="32"/>
          <w:rtl/>
          <w:lang w:eastAsia="ar-SA" w:bidi="ar-EG"/>
        </w:rPr>
        <w:t xml:space="preserve">وبين المجتمع فبعضها يسمح </w:t>
      </w:r>
      <w:proofErr w:type="spellStart"/>
      <w:r w:rsidR="00A937EC" w:rsidRPr="006A3099">
        <w:rPr>
          <w:rFonts w:ascii="Traditional Arabic" w:eastAsia="Times New Roman" w:hAnsi="Traditional Arabic" w:cs="Traditional Arabic" w:hint="cs"/>
          <w:sz w:val="32"/>
          <w:szCs w:val="32"/>
          <w:rtl/>
          <w:lang w:eastAsia="ar-SA" w:bidi="ar-EG"/>
        </w:rPr>
        <w:t>بالإندماج</w:t>
      </w:r>
      <w:proofErr w:type="spellEnd"/>
      <w:r w:rsidR="00A937EC" w:rsidRPr="006A3099">
        <w:rPr>
          <w:rFonts w:ascii="Traditional Arabic" w:eastAsia="Times New Roman" w:hAnsi="Traditional Arabic" w:cs="Traditional Arabic" w:hint="cs"/>
          <w:sz w:val="32"/>
          <w:szCs w:val="32"/>
          <w:rtl/>
          <w:lang w:eastAsia="ar-SA" w:bidi="ar-EG"/>
        </w:rPr>
        <w:t xml:space="preserve"> للمسلمين في</w:t>
      </w:r>
      <w:r w:rsidR="00A937EC" w:rsidRPr="006A3099">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كل</w:t>
      </w:r>
      <w:r w:rsidR="00A937EC" w:rsidRPr="006A3099">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الأعمال</w:t>
      </w:r>
      <w:r w:rsidR="00A937EC" w:rsidRPr="006A3099">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تقريباً،</w:t>
      </w:r>
      <w:r w:rsidR="00A937EC" w:rsidRPr="006A3099">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حتى</w:t>
      </w:r>
      <w:r w:rsidR="00A937EC" w:rsidRPr="006A3099">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مؤسسة الجيش</w:t>
      </w:r>
      <w:r w:rsidR="00A937EC" w:rsidRPr="006A3099">
        <w:rPr>
          <w:rFonts w:ascii="Traditional Arabic" w:eastAsia="Times New Roman" w:hAnsi="Traditional Arabic" w:cs="Traditional Arabic"/>
          <w:sz w:val="32"/>
          <w:szCs w:val="32"/>
          <w:rtl/>
          <w:lang w:eastAsia="ar-SA" w:bidi="ar-EG"/>
        </w:rPr>
        <w:t xml:space="preserve"> </w:t>
      </w:r>
      <w:r w:rsidR="008F0BCC" w:rsidRPr="006A3099">
        <w:rPr>
          <w:rFonts w:ascii="Traditional Arabic" w:eastAsia="Times New Roman" w:hAnsi="Traditional Arabic" w:cs="Traditional Arabic" w:hint="cs"/>
          <w:sz w:val="32"/>
          <w:szCs w:val="32"/>
          <w:rtl/>
          <w:lang w:eastAsia="ar-SA" w:bidi="ar-EG"/>
        </w:rPr>
        <w:t>ويعاملوهم ب</w:t>
      </w:r>
      <w:r w:rsidR="00A937EC" w:rsidRPr="006A3099">
        <w:rPr>
          <w:rFonts w:ascii="Traditional Arabic" w:eastAsia="Times New Roman" w:hAnsi="Traditional Arabic" w:cs="Traditional Arabic" w:hint="cs"/>
          <w:sz w:val="32"/>
          <w:szCs w:val="32"/>
          <w:rtl/>
          <w:lang w:eastAsia="ar-SA" w:bidi="ar-EG"/>
        </w:rPr>
        <w:t>الاحترام</w:t>
      </w:r>
      <w:r w:rsidR="00E64582">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والتقبّل</w:t>
      </w:r>
      <w:r w:rsidR="00A937EC" w:rsidRPr="006A3099">
        <w:rPr>
          <w:rFonts w:ascii="Traditional Arabic" w:eastAsia="Times New Roman" w:hAnsi="Traditional Arabic" w:cs="Traditional Arabic"/>
          <w:sz w:val="32"/>
          <w:szCs w:val="32"/>
          <w:rtl/>
          <w:lang w:eastAsia="ar-SA" w:bidi="ar-EG"/>
        </w:rPr>
        <w:t xml:space="preserve"> </w:t>
      </w:r>
      <w:r w:rsidR="00A937EC" w:rsidRPr="006A3099">
        <w:rPr>
          <w:rFonts w:ascii="Traditional Arabic" w:eastAsia="Times New Roman" w:hAnsi="Traditional Arabic" w:cs="Traditional Arabic" w:hint="cs"/>
          <w:sz w:val="32"/>
          <w:szCs w:val="32"/>
          <w:rtl/>
          <w:lang w:eastAsia="ar-SA" w:bidi="ar-EG"/>
        </w:rPr>
        <w:t>كما ينبغي</w:t>
      </w:r>
      <w:r w:rsidR="00E64582">
        <w:rPr>
          <w:rFonts w:ascii="Traditional Arabic" w:eastAsia="Times New Roman" w:hAnsi="Traditional Arabic" w:cs="Traditional Arabic" w:hint="cs"/>
          <w:sz w:val="32"/>
          <w:szCs w:val="32"/>
          <w:rtl/>
          <w:lang w:eastAsia="ar-SA" w:bidi="ar-EG"/>
        </w:rPr>
        <w:t>،</w:t>
      </w:r>
      <w:r w:rsidR="00A937EC" w:rsidRPr="006A3099">
        <w:rPr>
          <w:rFonts w:ascii="Traditional Arabic" w:eastAsia="Times New Roman" w:hAnsi="Traditional Arabic" w:cs="Traditional Arabic" w:hint="cs"/>
          <w:sz w:val="32"/>
          <w:szCs w:val="32"/>
          <w:rtl/>
          <w:lang w:eastAsia="ar-SA" w:bidi="ar-EG"/>
        </w:rPr>
        <w:t xml:space="preserve"> وترعى الكثير منها </w:t>
      </w:r>
      <w:r w:rsidR="00777569" w:rsidRPr="006A3099">
        <w:rPr>
          <w:rFonts w:ascii="Traditional Arabic" w:eastAsia="Times New Roman" w:hAnsi="Traditional Arabic" w:cs="Traditional Arabic" w:hint="cs"/>
          <w:sz w:val="32"/>
          <w:szCs w:val="32"/>
          <w:rtl/>
          <w:lang w:eastAsia="ar-SA" w:bidi="ar-EG"/>
        </w:rPr>
        <w:t xml:space="preserve">إقامة المراكز </w:t>
      </w:r>
      <w:proofErr w:type="spellStart"/>
      <w:r w:rsidR="00777569" w:rsidRPr="006A3099">
        <w:rPr>
          <w:rFonts w:ascii="Traditional Arabic" w:eastAsia="Times New Roman" w:hAnsi="Traditional Arabic" w:cs="Traditional Arabic" w:hint="cs"/>
          <w:sz w:val="32"/>
          <w:szCs w:val="32"/>
          <w:rtl/>
          <w:lang w:eastAsia="ar-SA" w:bidi="ar-EG"/>
        </w:rPr>
        <w:t>التى</w:t>
      </w:r>
      <w:proofErr w:type="spellEnd"/>
      <w:r w:rsidR="00777569" w:rsidRPr="006A3099">
        <w:rPr>
          <w:rFonts w:ascii="Traditional Arabic" w:eastAsia="Times New Roman" w:hAnsi="Traditional Arabic" w:cs="Traditional Arabic" w:hint="cs"/>
          <w:sz w:val="32"/>
          <w:szCs w:val="32"/>
          <w:rtl/>
          <w:lang w:eastAsia="ar-SA" w:bidi="ar-EG"/>
        </w:rPr>
        <w:t xml:space="preserve"> </w:t>
      </w:r>
      <w:r w:rsidR="00777569" w:rsidRPr="006A3099">
        <w:rPr>
          <w:rFonts w:ascii="Traditional Arabic" w:eastAsia="Times New Roman" w:hAnsi="Traditional Arabic" w:cs="Traditional Arabic" w:hint="cs"/>
          <w:sz w:val="32"/>
          <w:szCs w:val="32"/>
          <w:rtl/>
          <w:lang w:eastAsia="ar-SA" w:bidi="ar-EG"/>
        </w:rPr>
        <w:lastRenderedPageBreak/>
        <w:t xml:space="preserve">تساعد </w:t>
      </w:r>
      <w:r w:rsidR="00A937EC" w:rsidRPr="006A3099">
        <w:rPr>
          <w:rFonts w:ascii="Traditional Arabic" w:eastAsia="Times New Roman" w:hAnsi="Traditional Arabic" w:cs="Traditional Arabic" w:hint="cs"/>
          <w:sz w:val="32"/>
          <w:szCs w:val="32"/>
          <w:rtl/>
          <w:lang w:eastAsia="ar-SA" w:bidi="ar-EG"/>
        </w:rPr>
        <w:t>الأقليات</w:t>
      </w:r>
      <w:r w:rsidR="00777569" w:rsidRPr="006A3099">
        <w:rPr>
          <w:rFonts w:ascii="Traditional Arabic" w:eastAsia="Times New Roman" w:hAnsi="Traditional Arabic" w:cs="Traditional Arabic" w:hint="cs"/>
          <w:sz w:val="32"/>
          <w:szCs w:val="32"/>
          <w:rtl/>
          <w:lang w:eastAsia="ar-SA" w:bidi="ar-EG"/>
        </w:rPr>
        <w:t xml:space="preserve"> كمركز (</w:t>
      </w:r>
      <w:r w:rsidR="000A7071" w:rsidRPr="006A3099">
        <w:rPr>
          <w:rFonts w:ascii="Traditional Arabic" w:eastAsia="Times New Roman" w:hAnsi="Traditional Arabic" w:cs="Traditional Arabic" w:hint="cs"/>
          <w:sz w:val="32"/>
          <w:szCs w:val="32"/>
          <w:rtl/>
          <w:lang w:eastAsia="ar-SA" w:bidi="ar-EG"/>
        </w:rPr>
        <w:t>المسلم</w:t>
      </w:r>
      <w:r w:rsidR="00777569" w:rsidRPr="006A3099">
        <w:rPr>
          <w:rFonts w:ascii="Traditional Arabic" w:eastAsia="Times New Roman" w:hAnsi="Traditional Arabic" w:cs="Traditional Arabic" w:hint="cs"/>
          <w:sz w:val="32"/>
          <w:szCs w:val="32"/>
          <w:rtl/>
          <w:lang w:eastAsia="ar-SA" w:bidi="ar-EG"/>
        </w:rPr>
        <w:t>)</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للدعم</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الاجتماعي</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والاندماج</w:t>
      </w:r>
      <w:r w:rsidR="00E64582">
        <w:rPr>
          <w:rFonts w:ascii="Traditional Arabic" w:eastAsia="Times New Roman" w:hAnsi="Traditional Arabic" w:cs="Traditional Arabic"/>
          <w:sz w:val="32"/>
          <w:szCs w:val="32"/>
          <w:rtl/>
          <w:lang w:eastAsia="ar-SA" w:bidi="ar-EG"/>
        </w:rPr>
        <w:t>،</w:t>
      </w:r>
      <w:r w:rsidR="00796CE2" w:rsidRPr="006A3099">
        <w:rPr>
          <w:rFonts w:ascii="Traditional Arabic" w:eastAsia="Times New Roman" w:hAnsi="Traditional Arabic" w:cs="Traditional Arabic" w:hint="cs"/>
          <w:sz w:val="32"/>
          <w:szCs w:val="32"/>
          <w:rtl/>
          <w:lang w:eastAsia="ar-SA" w:bidi="ar-EG"/>
        </w:rPr>
        <w:t xml:space="preserve"> </w:t>
      </w:r>
      <w:r w:rsidR="00777569" w:rsidRPr="006A3099">
        <w:rPr>
          <w:rFonts w:ascii="Traditional Arabic" w:eastAsia="Times New Roman" w:hAnsi="Traditional Arabic" w:cs="Traditional Arabic" w:hint="cs"/>
          <w:sz w:val="32"/>
          <w:szCs w:val="32"/>
          <w:rtl/>
          <w:lang w:eastAsia="ar-SA" w:bidi="ar-EG"/>
        </w:rPr>
        <w:t>و</w:t>
      </w:r>
      <w:r w:rsidR="000A7071" w:rsidRPr="006A3099">
        <w:rPr>
          <w:rFonts w:ascii="Traditional Arabic" w:eastAsia="Times New Roman" w:hAnsi="Traditional Arabic" w:cs="Traditional Arabic" w:hint="cs"/>
          <w:sz w:val="32"/>
          <w:szCs w:val="32"/>
          <w:rtl/>
          <w:lang w:eastAsia="ar-SA" w:bidi="ar-EG"/>
        </w:rPr>
        <w:t>مشروع</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أمان</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الأسرة</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المسلمة</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الذي</w:t>
      </w:r>
      <w:r w:rsidR="000A7071" w:rsidRPr="006A3099">
        <w:rPr>
          <w:rFonts w:ascii="Traditional Arabic" w:eastAsia="Times New Roman" w:hAnsi="Traditional Arabic" w:cs="Traditional Arabic"/>
          <w:sz w:val="32"/>
          <w:szCs w:val="32"/>
          <w:rtl/>
          <w:lang w:eastAsia="ar-SA" w:bidi="ar-EG"/>
        </w:rPr>
        <w:t xml:space="preserve"> </w:t>
      </w:r>
      <w:r w:rsidR="00777569" w:rsidRPr="006A3099">
        <w:rPr>
          <w:rFonts w:ascii="Traditional Arabic" w:eastAsia="Times New Roman" w:hAnsi="Traditional Arabic" w:cs="Traditional Arabic" w:hint="cs"/>
          <w:sz w:val="32"/>
          <w:szCs w:val="32"/>
          <w:rtl/>
          <w:lang w:eastAsia="ar-SA" w:bidi="ar-EG"/>
        </w:rPr>
        <w:t>يكافح العنف الأسري</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في</w:t>
      </w:r>
      <w:r w:rsidR="000A7071" w:rsidRPr="006A3099">
        <w:rPr>
          <w:rFonts w:ascii="Traditional Arabic" w:eastAsia="Times New Roman" w:hAnsi="Traditional Arabic" w:cs="Traditional Arabic"/>
          <w:sz w:val="32"/>
          <w:szCs w:val="32"/>
          <w:rtl/>
          <w:lang w:eastAsia="ar-SA" w:bidi="ar-EG"/>
        </w:rPr>
        <w:t xml:space="preserve"> </w:t>
      </w:r>
      <w:r w:rsidR="000A7071" w:rsidRPr="006A3099">
        <w:rPr>
          <w:rFonts w:ascii="Traditional Arabic" w:eastAsia="Times New Roman" w:hAnsi="Traditional Arabic" w:cs="Traditional Arabic" w:hint="cs"/>
          <w:sz w:val="32"/>
          <w:szCs w:val="32"/>
          <w:rtl/>
          <w:lang w:eastAsia="ar-SA" w:bidi="ar-EG"/>
        </w:rPr>
        <w:t>كندا</w:t>
      </w:r>
      <w:r w:rsidR="00EC19E6" w:rsidRPr="006A3099">
        <w:rPr>
          <w:rFonts w:ascii="Traditional Arabic" w:eastAsia="Times New Roman" w:hAnsi="Traditional Arabic" w:cs="Traditional Arabic" w:hint="cs"/>
          <w:sz w:val="32"/>
          <w:szCs w:val="32"/>
          <w:rtl/>
          <w:lang w:eastAsia="ar-SA" w:bidi="ar-EG"/>
        </w:rPr>
        <w:t xml:space="preserve"> بل </w:t>
      </w:r>
      <w:r w:rsidR="00A937EC" w:rsidRPr="006A3099">
        <w:rPr>
          <w:rFonts w:ascii="Traditional Arabic" w:eastAsia="Times New Roman" w:hAnsi="Traditional Arabic" w:cs="Traditional Arabic" w:hint="cs"/>
          <w:sz w:val="32"/>
          <w:szCs w:val="32"/>
          <w:rtl/>
          <w:lang w:eastAsia="ar-SA" w:bidi="ar-EG"/>
        </w:rPr>
        <w:t>وي</w:t>
      </w:r>
      <w:r w:rsidR="00EC19E6" w:rsidRPr="006A3099">
        <w:rPr>
          <w:rFonts w:ascii="Traditional Arabic" w:eastAsia="Times New Roman" w:hAnsi="Traditional Arabic" w:cs="Traditional Arabic" w:hint="cs"/>
          <w:sz w:val="32"/>
          <w:szCs w:val="32"/>
          <w:rtl/>
          <w:lang w:eastAsia="ar-SA" w:bidi="ar-EG"/>
        </w:rPr>
        <w:t>سمح بتطبيق قوانين الأحوال الشخصية الشرعية</w:t>
      </w:r>
      <w:r w:rsidR="00796CE2" w:rsidRPr="006A3099">
        <w:rPr>
          <w:rFonts w:ascii="Traditional Arabic" w:eastAsia="Times New Roman" w:hAnsi="Traditional Arabic" w:cs="Traditional Arabic" w:hint="cs"/>
          <w:sz w:val="32"/>
          <w:szCs w:val="32"/>
          <w:rtl/>
          <w:lang w:eastAsia="ar-SA" w:bidi="ar-EG"/>
        </w:rPr>
        <w:t xml:space="preserve"> للمسلمين</w:t>
      </w:r>
      <w:r w:rsidR="00E64582">
        <w:rPr>
          <w:rFonts w:ascii="Traditional Arabic" w:eastAsia="Times New Roman" w:hAnsi="Traditional Arabic" w:cs="Traditional Arabic" w:hint="cs"/>
          <w:sz w:val="32"/>
          <w:szCs w:val="32"/>
          <w:rtl/>
          <w:lang w:eastAsia="ar-SA" w:bidi="ar-EG"/>
        </w:rPr>
        <w:t>.</w:t>
      </w:r>
      <w:r w:rsidR="00EC19E6" w:rsidRPr="006A3099">
        <w:rPr>
          <w:rFonts w:ascii="Traditional Arabic" w:eastAsia="Times New Roman" w:hAnsi="Traditional Arabic" w:cs="Traditional Arabic" w:hint="cs"/>
          <w:sz w:val="32"/>
          <w:szCs w:val="32"/>
          <w:rtl/>
          <w:lang w:eastAsia="ar-SA" w:bidi="ar-EG"/>
        </w:rPr>
        <w:t xml:space="preserve"> </w:t>
      </w:r>
      <w:r w:rsidR="002D1982" w:rsidRPr="006A3099">
        <w:rPr>
          <w:rFonts w:ascii="Traditional Arabic" w:eastAsia="Times New Roman" w:hAnsi="Traditional Arabic" w:cs="Traditional Arabic"/>
          <w:b/>
          <w:bCs/>
          <w:sz w:val="32"/>
          <w:szCs w:val="32"/>
          <w:rtl/>
          <w:lang w:eastAsia="ar-SA"/>
        </w:rPr>
        <w:br w:type="page"/>
      </w:r>
    </w:p>
    <w:p w:rsidR="000D1F69" w:rsidRPr="006A3099" w:rsidRDefault="000D1F69" w:rsidP="00476ACE">
      <w:pPr>
        <w:pStyle w:val="2"/>
        <w:rPr>
          <w:rtl/>
          <w:lang w:eastAsia="ar-SA" w:bidi="ar-EG"/>
        </w:rPr>
      </w:pPr>
      <w:bookmarkStart w:id="11" w:name="_Toc487665623"/>
      <w:r w:rsidRPr="006A3099">
        <w:rPr>
          <w:rtl/>
          <w:lang w:eastAsia="ar-SA"/>
        </w:rPr>
        <w:lastRenderedPageBreak/>
        <w:t>الفرع الثالث: تحديات</w:t>
      </w:r>
      <w:r w:rsidRPr="006A3099">
        <w:rPr>
          <w:rtl/>
          <w:lang w:eastAsia="ar-SA" w:bidi="ar-EG"/>
        </w:rPr>
        <w:t xml:space="preserve"> ومخاطر تعليمية.</w:t>
      </w:r>
      <w:bookmarkEnd w:id="11"/>
    </w:p>
    <w:p w:rsidR="00C43F41" w:rsidRPr="006A3099" w:rsidRDefault="000D1F6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طلب العلم في الإسلام عبادة من العبادات التي تهدي إلى الجنة فعن أبي الدرداء رضي الله عنه أنه قال </w:t>
      </w:r>
      <w:proofErr w:type="spellStart"/>
      <w:r w:rsidRPr="006A3099">
        <w:rPr>
          <w:rFonts w:ascii="Traditional Arabic" w:eastAsia="Times New Roman" w:hAnsi="Traditional Arabic" w:cs="Traditional Arabic" w:hint="cs"/>
          <w:sz w:val="32"/>
          <w:szCs w:val="32"/>
          <w:rtl/>
          <w:lang w:eastAsia="ar-SA" w:bidi="ar-EG"/>
        </w:rPr>
        <w:t>قال</w:t>
      </w:r>
      <w:proofErr w:type="spellEnd"/>
      <w:r w:rsidRPr="006A3099">
        <w:rPr>
          <w:rFonts w:ascii="Traditional Arabic" w:eastAsia="Times New Roman" w:hAnsi="Traditional Arabic" w:cs="Traditional Arabic" w:hint="cs"/>
          <w:sz w:val="32"/>
          <w:szCs w:val="32"/>
          <w:rtl/>
          <w:lang w:eastAsia="ar-SA" w:bidi="ar-EG"/>
        </w:rPr>
        <w:t xml:space="preserve"> رسول الله صلى الله عليه وسلم ((</w:t>
      </w:r>
      <w:r w:rsidRPr="006A3099">
        <w:rPr>
          <w:rFonts w:ascii="Traditional Arabic" w:eastAsia="Times New Roman" w:hAnsi="Traditional Arabic" w:cs="Traditional Arabic"/>
          <w:sz w:val="32"/>
          <w:szCs w:val="32"/>
          <w:rtl/>
          <w:lang w:eastAsia="ar-SA" w:bidi="ar-EG"/>
        </w:rPr>
        <w:t>من سلك طريقًا يطلبُ فيه علمًا</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سلك اللهُ به طريقًا من طرُقِ الجنَّةِ</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وإنَّ الملائكةَ لَتضعُ أجنحتَها لطالبِ العلمِ رضًا بما يصنع</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وإنَّ العالمَ لَيستغفرُ له مَن في السمواتِ</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ومن في الأرضِ</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والحيتانُ في جوفِ الماءِ</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vertAlign w:val="superscript"/>
          <w:rtl/>
          <w:lang w:eastAsia="ar-SA" w:bidi="ar-EG"/>
        </w:rPr>
        <w:footnoteReference w:id="76"/>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وأول ما أمر به الله نبيه محمد صلى الله عليه وسلم في أول سورة نزلت من القرآن هو التعلم والقراءة فقال تعالى(أقرأ </w:t>
      </w:r>
      <w:proofErr w:type="spellStart"/>
      <w:r w:rsidRPr="006A3099">
        <w:rPr>
          <w:rFonts w:ascii="Traditional Arabic" w:eastAsia="Times New Roman" w:hAnsi="Traditional Arabic" w:cs="Traditional Arabic" w:hint="cs"/>
          <w:sz w:val="32"/>
          <w:szCs w:val="32"/>
          <w:rtl/>
          <w:lang w:eastAsia="ar-SA" w:bidi="ar-EG"/>
        </w:rPr>
        <w:t>بإسم</w:t>
      </w:r>
      <w:proofErr w:type="spellEnd"/>
      <w:r w:rsidRPr="006A3099">
        <w:rPr>
          <w:rFonts w:ascii="Traditional Arabic" w:eastAsia="Times New Roman" w:hAnsi="Traditional Arabic" w:cs="Traditional Arabic" w:hint="cs"/>
          <w:sz w:val="32"/>
          <w:szCs w:val="32"/>
          <w:rtl/>
          <w:lang w:eastAsia="ar-SA" w:bidi="ar-EG"/>
        </w:rPr>
        <w:t xml:space="preserve"> ربك الذى خلق) (سورة العلق أية رقم 1) كما الأمة مأمورة بالتعلم في كل وقت وفي كل مكان فقد ورد في الأثر أن العلم فريضة ولو في الصين</w:t>
      </w:r>
      <w:r w:rsidRPr="006A3099">
        <w:rPr>
          <w:rFonts w:ascii="Traditional Arabic" w:eastAsia="Times New Roman" w:hAnsi="Traditional Arabic" w:cs="Traditional Arabic"/>
          <w:sz w:val="32"/>
          <w:szCs w:val="32"/>
          <w:vertAlign w:val="superscript"/>
          <w:rtl/>
          <w:lang w:eastAsia="ar-SA" w:bidi="ar-EG"/>
        </w:rPr>
        <w:footnoteReference w:id="77"/>
      </w:r>
      <w:r w:rsidRPr="006A3099">
        <w:rPr>
          <w:rFonts w:ascii="Traditional Arabic" w:eastAsia="Times New Roman" w:hAnsi="Traditional Arabic" w:cs="Traditional Arabic" w:hint="cs"/>
          <w:sz w:val="32"/>
          <w:szCs w:val="32"/>
          <w:rtl/>
          <w:lang w:eastAsia="ar-SA" w:bidi="ar-EG"/>
        </w:rPr>
        <w:t xml:space="preserve">، والتعليم في مجتمع الأقليات المسلمة محفوف بالكثير من المخاطر في كل صوره وفي كل حالاته بل هو الأكثر خطورة على النشء المسلم في </w:t>
      </w:r>
      <w:proofErr w:type="spellStart"/>
      <w:r w:rsidRPr="006A3099">
        <w:rPr>
          <w:rFonts w:ascii="Traditional Arabic" w:eastAsia="Times New Roman" w:hAnsi="Traditional Arabic" w:cs="Traditional Arabic" w:hint="cs"/>
          <w:sz w:val="32"/>
          <w:szCs w:val="32"/>
          <w:rtl/>
          <w:lang w:eastAsia="ar-SA" w:bidi="ar-EG"/>
        </w:rPr>
        <w:t>مجمتع</w:t>
      </w:r>
      <w:proofErr w:type="spellEnd"/>
      <w:r w:rsidRPr="006A3099">
        <w:rPr>
          <w:rFonts w:ascii="Traditional Arabic" w:eastAsia="Times New Roman" w:hAnsi="Traditional Arabic" w:cs="Traditional Arabic" w:hint="cs"/>
          <w:sz w:val="32"/>
          <w:szCs w:val="32"/>
          <w:rtl/>
          <w:lang w:eastAsia="ar-SA" w:bidi="ar-EG"/>
        </w:rPr>
        <w:t xml:space="preserve"> الأقليات</w:t>
      </w:r>
      <w:r w:rsidR="004D2C1A" w:rsidRPr="006A3099">
        <w:rPr>
          <w:rFonts w:ascii="Traditional Arabic" w:eastAsia="Times New Roman" w:hAnsi="Traditional Arabic" w:cs="Traditional Arabic" w:hint="cs"/>
          <w:sz w:val="32"/>
          <w:szCs w:val="32"/>
          <w:rtl/>
          <w:lang w:eastAsia="ar-SA" w:bidi="ar-EG"/>
        </w:rPr>
        <w:t xml:space="preserve"> في الكثير من المجتمعات </w:t>
      </w:r>
      <w:r w:rsidRPr="006A3099">
        <w:rPr>
          <w:rFonts w:ascii="Traditional Arabic" w:eastAsia="Times New Roman" w:hAnsi="Traditional Arabic" w:cs="Traditional Arabic" w:hint="cs"/>
          <w:sz w:val="32"/>
          <w:szCs w:val="32"/>
          <w:rtl/>
          <w:lang w:eastAsia="ar-SA" w:bidi="ar-EG"/>
        </w:rPr>
        <w:t xml:space="preserve">وهو أداة لصهر المسلمين داخل مجتمعات الكفر وبصورة </w:t>
      </w:r>
      <w:proofErr w:type="spellStart"/>
      <w:r w:rsidRPr="006A3099">
        <w:rPr>
          <w:rFonts w:ascii="Traditional Arabic" w:eastAsia="Times New Roman" w:hAnsi="Traditional Arabic" w:cs="Traditional Arabic" w:hint="cs"/>
          <w:sz w:val="32"/>
          <w:szCs w:val="32"/>
          <w:rtl/>
          <w:lang w:eastAsia="ar-SA" w:bidi="ar-EG"/>
        </w:rPr>
        <w:t>ممنهجة</w:t>
      </w:r>
      <w:proofErr w:type="spellEnd"/>
      <w:r w:rsidRPr="006A3099">
        <w:rPr>
          <w:rFonts w:ascii="Traditional Arabic" w:eastAsia="Times New Roman" w:hAnsi="Traditional Arabic" w:cs="Traditional Arabic" w:hint="cs"/>
          <w:sz w:val="32"/>
          <w:szCs w:val="32"/>
          <w:rtl/>
          <w:lang w:eastAsia="ar-SA" w:bidi="ar-EG"/>
        </w:rPr>
        <w:t xml:space="preserve"> ويسيرة لا سيما إن لم تتوفر البدائل الإسلامية المناسبة حيث تتحكم في العملية التعليمية في هذه المجتمعات توجهات وبرامج قومية غير مشروعة في الدين الإسلامي في كل أنواعها ومن أنواع التعليم </w:t>
      </w:r>
      <w:proofErr w:type="spellStart"/>
      <w:r w:rsidRPr="006A3099">
        <w:rPr>
          <w:rFonts w:ascii="Traditional Arabic" w:eastAsia="Times New Roman" w:hAnsi="Traditional Arabic" w:cs="Traditional Arabic" w:hint="cs"/>
          <w:sz w:val="32"/>
          <w:szCs w:val="32"/>
          <w:rtl/>
          <w:lang w:eastAsia="ar-SA" w:bidi="ar-EG"/>
        </w:rPr>
        <w:t>ومخاطره</w:t>
      </w:r>
      <w:proofErr w:type="spellEnd"/>
      <w:r w:rsidRPr="006A3099">
        <w:rPr>
          <w:rFonts w:ascii="Traditional Arabic" w:eastAsia="Times New Roman" w:hAnsi="Traditional Arabic" w:cs="Traditional Arabic" w:hint="cs"/>
          <w:sz w:val="32"/>
          <w:szCs w:val="32"/>
          <w:rtl/>
          <w:lang w:eastAsia="ar-SA" w:bidi="ar-EG"/>
        </w:rPr>
        <w:t xml:space="preserve"> على النشء المسلم في ما يلي</w:t>
      </w:r>
      <w:r w:rsidR="00E64582">
        <w:rPr>
          <w:rFonts w:ascii="Traditional Arabic" w:eastAsia="Times New Roman" w:hAnsi="Traditional Arabic" w:cs="Traditional Arabic" w:hint="cs"/>
          <w:sz w:val="32"/>
          <w:szCs w:val="32"/>
          <w:rtl/>
          <w:lang w:eastAsia="ar-SA" w:bidi="ar-EG"/>
        </w:rPr>
        <w:t>:</w:t>
      </w:r>
    </w:p>
    <w:p w:rsidR="00C43F41" w:rsidRPr="006A3099" w:rsidRDefault="000D1F69" w:rsidP="00E64582">
      <w:pPr>
        <w:widowControl w:val="0"/>
        <w:numPr>
          <w:ilvl w:val="0"/>
          <w:numId w:val="6"/>
        </w:numPr>
        <w:spacing w:after="0" w:line="228" w:lineRule="auto"/>
        <w:contextualSpacing/>
        <w:jc w:val="both"/>
        <w:rPr>
          <w:rFonts w:ascii="Traditional Arabic" w:eastAsia="Times New Roman" w:hAnsi="Traditional Arabic" w:cs="Traditional Arabic"/>
          <w:b/>
          <w:bCs/>
          <w:sz w:val="32"/>
          <w:szCs w:val="32"/>
          <w:lang w:eastAsia="ar-SA" w:bidi="ar-EG"/>
        </w:rPr>
      </w:pPr>
      <w:r w:rsidRPr="006A3099">
        <w:rPr>
          <w:rFonts w:ascii="Traditional Arabic" w:eastAsia="Times New Roman" w:hAnsi="Traditional Arabic" w:cs="Traditional Arabic" w:hint="cs"/>
          <w:b/>
          <w:bCs/>
          <w:sz w:val="32"/>
          <w:szCs w:val="32"/>
          <w:rtl/>
          <w:lang w:eastAsia="ar-SA" w:bidi="ar-EG"/>
        </w:rPr>
        <w:t>التعليم الحكومي:</w:t>
      </w:r>
    </w:p>
    <w:p w:rsidR="00C43F41" w:rsidRPr="006A3099" w:rsidRDefault="000D1F6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و</w:t>
      </w:r>
      <w:r w:rsidRPr="006A3099">
        <w:rPr>
          <w:rFonts w:ascii="Traditional Arabic" w:eastAsia="Times New Roman" w:hAnsi="Traditional Arabic" w:cs="Traditional Arabic" w:hint="cs"/>
          <w:sz w:val="32"/>
          <w:szCs w:val="32"/>
          <w:rtl/>
          <w:lang w:eastAsia="ar-SA" w:bidi="ar-EG"/>
        </w:rPr>
        <w:t>التعليم الحكومي يشكل الخطر الأكبر على النشء المسلم في مجتمع الأقليات و</w:t>
      </w:r>
      <w:r w:rsidRPr="006A3099">
        <w:rPr>
          <w:rFonts w:ascii="Traditional Arabic" w:eastAsia="Times New Roman" w:hAnsi="Traditional Arabic" w:cs="Traditional Arabic"/>
          <w:sz w:val="32"/>
          <w:szCs w:val="32"/>
          <w:rtl/>
          <w:lang w:eastAsia="ar-SA" w:bidi="ar-EG"/>
        </w:rPr>
        <w:t>ذلك في حالة قيام تلك الحكومات بإجبار الأولياء على تسجيل الأبناء في هذه المدارس</w:t>
      </w:r>
      <w:r w:rsidR="006E27DB" w:rsidRPr="006A3099">
        <w:rPr>
          <w:rFonts w:ascii="Traditional Arabic" w:eastAsia="Times New Roman" w:hAnsi="Traditional Arabic" w:cs="Traditional Arabic"/>
          <w:sz w:val="32"/>
          <w:szCs w:val="32"/>
          <w:vertAlign w:val="superscript"/>
          <w:rtl/>
          <w:lang w:eastAsia="ar-SA" w:bidi="ar-EG"/>
        </w:rPr>
        <w:footnoteReference w:id="78"/>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حيث </w:t>
      </w:r>
      <w:r w:rsidRPr="006A3099">
        <w:rPr>
          <w:rFonts w:ascii="Traditional Arabic" w:eastAsia="Times New Roman" w:hAnsi="Traditional Arabic" w:cs="Traditional Arabic"/>
          <w:sz w:val="32"/>
          <w:szCs w:val="32"/>
          <w:rtl/>
          <w:lang w:eastAsia="ar-SA" w:bidi="ar-EG"/>
        </w:rPr>
        <w:t>تشمل</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مناهج</w:t>
      </w:r>
      <w:r w:rsidRPr="006A3099">
        <w:rPr>
          <w:rFonts w:ascii="Traditional Arabic" w:eastAsia="Times New Roman" w:hAnsi="Traditional Arabic" w:cs="Traditional Arabic" w:hint="cs"/>
          <w:sz w:val="32"/>
          <w:szCs w:val="32"/>
          <w:rtl/>
          <w:lang w:eastAsia="ar-SA" w:bidi="ar-EG"/>
        </w:rPr>
        <w:t>ه</w:t>
      </w:r>
      <w:r w:rsidRPr="006A3099">
        <w:rPr>
          <w:rFonts w:ascii="Traditional Arabic" w:eastAsia="Times New Roman" w:hAnsi="Traditional Arabic" w:cs="Traditional Arabic"/>
          <w:sz w:val="32"/>
          <w:szCs w:val="32"/>
          <w:rtl/>
          <w:lang w:eastAsia="ar-SA" w:bidi="ar-EG"/>
        </w:rPr>
        <w:t xml:space="preserve"> الجوانب الخلقية والقيم الثقافية التي استمدت من المعتقدات الدينية لهذه الدول من</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نصرانية أو بوذية أو هندوسية</w:t>
      </w:r>
      <w:r w:rsidRPr="006A3099">
        <w:rPr>
          <w:rFonts w:ascii="Traditional Arabic" w:eastAsia="Times New Roman" w:hAnsi="Traditional Arabic" w:cs="Traditional Arabic" w:hint="cs"/>
          <w:sz w:val="32"/>
          <w:szCs w:val="32"/>
          <w:rtl/>
          <w:lang w:eastAsia="ar-SA" w:bidi="ar-EG"/>
        </w:rPr>
        <w:t xml:space="preserve"> و</w:t>
      </w:r>
      <w:r w:rsidRPr="006A3099">
        <w:rPr>
          <w:rFonts w:ascii="Traditional Arabic" w:eastAsia="Times New Roman" w:hAnsi="Traditional Arabic" w:cs="Traditional Arabic"/>
          <w:sz w:val="32"/>
          <w:szCs w:val="32"/>
          <w:rtl/>
          <w:lang w:eastAsia="ar-SA" w:bidi="ar-EG"/>
        </w:rPr>
        <w:t>شيوعية أو علمانية</w:t>
      </w:r>
      <w:r w:rsidR="006E27DB" w:rsidRPr="006A3099">
        <w:rPr>
          <w:rFonts w:ascii="Traditional Arabic" w:eastAsia="Times New Roman" w:hAnsi="Traditional Arabic" w:cs="Traditional Arabic"/>
          <w:sz w:val="32"/>
          <w:szCs w:val="32"/>
          <w:vertAlign w:val="superscript"/>
          <w:rtl/>
          <w:lang w:eastAsia="ar-SA" w:bidi="ar-EG"/>
        </w:rPr>
        <w:footnoteReference w:id="79"/>
      </w:r>
      <w:r w:rsidRPr="006A3099">
        <w:rPr>
          <w:rFonts w:ascii="Traditional Arabic" w:eastAsia="Times New Roman" w:hAnsi="Traditional Arabic" w:cs="Traditional Arabic" w:hint="cs"/>
          <w:sz w:val="32"/>
          <w:szCs w:val="32"/>
          <w:rtl/>
          <w:lang w:eastAsia="ar-SA" w:bidi="ar-EG"/>
        </w:rPr>
        <w:t>، و</w:t>
      </w:r>
      <w:r w:rsidRPr="006A3099">
        <w:rPr>
          <w:rFonts w:ascii="Traditional Arabic" w:eastAsia="Times New Roman" w:hAnsi="Traditional Arabic" w:cs="Traditional Arabic"/>
          <w:sz w:val="32"/>
          <w:szCs w:val="32"/>
          <w:rtl/>
          <w:lang w:eastAsia="ar-SA" w:bidi="ar-EG"/>
        </w:rPr>
        <w:t>عندما يستوي الطفل أو الشاب المسلم مع غير المسلم في تلقي المنهج الدراسي المبني على ركائز علمانية وأسس لا دينية</w:t>
      </w:r>
      <w:r w:rsidRPr="006A3099">
        <w:rPr>
          <w:rFonts w:ascii="Traditional Arabic" w:eastAsia="Times New Roman" w:hAnsi="Traditional Arabic" w:cs="Traditional Arabic" w:hint="cs"/>
          <w:sz w:val="32"/>
          <w:szCs w:val="32"/>
          <w:rtl/>
          <w:lang w:eastAsia="ar-SA" w:bidi="ar-EG"/>
        </w:rPr>
        <w:t xml:space="preserve"> أو عقائد مخالفة</w:t>
      </w:r>
      <w:r w:rsidRPr="006A3099">
        <w:rPr>
          <w:rFonts w:ascii="Traditional Arabic" w:eastAsia="Times New Roman" w:hAnsi="Traditional Arabic" w:cs="Traditional Arabic"/>
          <w:sz w:val="32"/>
          <w:szCs w:val="32"/>
          <w:rtl/>
          <w:lang w:eastAsia="ar-SA" w:bidi="ar-EG"/>
        </w:rPr>
        <w:t>، فإن الطفل المسلم لا يستطيع الانفكاك من أثرها العميق في نفسه وروحه، كما أن ثقافته الدينية والتربوية لا يمكن إلا أن تنحو المنحى الذي يتوافق مع المنهج الدراسي المتبع</w:t>
      </w:r>
      <w:r w:rsidRPr="006A3099">
        <w:rPr>
          <w:rFonts w:ascii="Traditional Arabic" w:eastAsia="Times New Roman" w:hAnsi="Traditional Arabic" w:cs="Traditional Arabic" w:hint="cs"/>
          <w:sz w:val="32"/>
          <w:szCs w:val="32"/>
          <w:rtl/>
          <w:lang w:eastAsia="ar-SA" w:bidi="ar-EG"/>
        </w:rPr>
        <w:t xml:space="preserve"> </w:t>
      </w:r>
      <w:r w:rsidR="006E27DB" w:rsidRPr="006A3099">
        <w:rPr>
          <w:rFonts w:ascii="Traditional Arabic" w:eastAsia="Times New Roman" w:hAnsi="Traditional Arabic" w:cs="Traditional Arabic"/>
          <w:sz w:val="32"/>
          <w:szCs w:val="32"/>
          <w:vertAlign w:val="superscript"/>
          <w:rtl/>
          <w:lang w:eastAsia="ar-SA" w:bidi="ar-EG"/>
        </w:rPr>
        <w:footnoteReference w:id="80"/>
      </w:r>
      <w:r w:rsidRPr="006A3099">
        <w:rPr>
          <w:rFonts w:ascii="Traditional Arabic" w:eastAsia="Times New Roman" w:hAnsi="Traditional Arabic" w:cs="Traditional Arabic" w:hint="cs"/>
          <w:sz w:val="32"/>
          <w:szCs w:val="32"/>
          <w:rtl/>
          <w:lang w:eastAsia="ar-SA" w:bidi="ar-EG"/>
        </w:rPr>
        <w:t xml:space="preserve">، يضاف إلى ذلك حالة </w:t>
      </w:r>
      <w:proofErr w:type="spellStart"/>
      <w:r w:rsidRPr="006A3099">
        <w:rPr>
          <w:rFonts w:ascii="Traditional Arabic" w:eastAsia="Times New Roman" w:hAnsi="Traditional Arabic" w:cs="Traditional Arabic" w:hint="cs"/>
          <w:sz w:val="32"/>
          <w:szCs w:val="32"/>
          <w:rtl/>
          <w:lang w:eastAsia="ar-SA" w:bidi="ar-EG"/>
        </w:rPr>
        <w:t>الإضطهاد</w:t>
      </w:r>
      <w:proofErr w:type="spellEnd"/>
      <w:r w:rsidRPr="006A3099">
        <w:rPr>
          <w:rFonts w:ascii="Traditional Arabic" w:eastAsia="Times New Roman" w:hAnsi="Traditional Arabic" w:cs="Traditional Arabic" w:hint="cs"/>
          <w:sz w:val="32"/>
          <w:szCs w:val="32"/>
          <w:rtl/>
          <w:lang w:eastAsia="ar-SA" w:bidi="ar-EG"/>
        </w:rPr>
        <w:t xml:space="preserve"> التي قد يعانيها الطلاب فتسبب تدني وضعهم التعليمي وتفوق أقرانهم عليهم وبالتالي إضعافهم بوجه عام وإبعادهم عن مواقع التأثير </w:t>
      </w:r>
      <w:r w:rsidR="006E27DB" w:rsidRPr="006A3099">
        <w:rPr>
          <w:rFonts w:ascii="Traditional Arabic" w:eastAsia="Times New Roman" w:hAnsi="Traditional Arabic" w:cs="Traditional Arabic"/>
          <w:sz w:val="32"/>
          <w:szCs w:val="32"/>
          <w:vertAlign w:val="superscript"/>
          <w:rtl/>
          <w:lang w:eastAsia="ar-SA" w:bidi="ar-EG"/>
        </w:rPr>
        <w:footnoteReference w:id="81"/>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color w:val="FF0000"/>
          <w:sz w:val="32"/>
          <w:szCs w:val="32"/>
          <w:rtl/>
          <w:lang w:eastAsia="ar-SA" w:bidi="ar-EG"/>
        </w:rPr>
        <w:t xml:space="preserve"> </w:t>
      </w:r>
    </w:p>
    <w:p w:rsidR="00C43F41" w:rsidRPr="006A3099" w:rsidRDefault="000D1F69" w:rsidP="00E64582">
      <w:pPr>
        <w:widowControl w:val="0"/>
        <w:numPr>
          <w:ilvl w:val="0"/>
          <w:numId w:val="6"/>
        </w:numPr>
        <w:spacing w:after="0" w:line="228" w:lineRule="auto"/>
        <w:contextualSpacing/>
        <w:jc w:val="both"/>
        <w:rPr>
          <w:rFonts w:ascii="Traditional Arabic" w:eastAsia="Times New Roman" w:hAnsi="Traditional Arabic" w:cs="Traditional Arabic"/>
          <w:sz w:val="32"/>
          <w:szCs w:val="32"/>
          <w:lang w:eastAsia="ar-SA" w:bidi="ar-EG"/>
        </w:rPr>
      </w:pPr>
      <w:r w:rsidRPr="006A3099">
        <w:rPr>
          <w:rFonts w:ascii="Traditional Arabic" w:eastAsia="Times New Roman" w:hAnsi="Traditional Arabic" w:cs="Traditional Arabic" w:hint="cs"/>
          <w:b/>
          <w:bCs/>
          <w:sz w:val="32"/>
          <w:szCs w:val="32"/>
          <w:rtl/>
          <w:lang w:eastAsia="ar-SA" w:bidi="ar-EG"/>
        </w:rPr>
        <w:t>التعليم الأهلي الخاص</w:t>
      </w:r>
      <w:r w:rsidR="00E64582">
        <w:rPr>
          <w:rFonts w:ascii="Traditional Arabic" w:eastAsia="Times New Roman" w:hAnsi="Traditional Arabic" w:cs="Traditional Arabic" w:hint="cs"/>
          <w:sz w:val="32"/>
          <w:szCs w:val="32"/>
          <w:rtl/>
          <w:lang w:eastAsia="ar-SA" w:bidi="ar-EG"/>
        </w:rPr>
        <w:t>:</w:t>
      </w:r>
    </w:p>
    <w:p w:rsidR="00C43F41" w:rsidRPr="006A3099" w:rsidRDefault="000D1F6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وهو يكون في ضوء السياسات العامة لهذه الدول غير المسلمة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وهو لا يتوافق مع ضعف حالة الوالدين </w:t>
      </w:r>
      <w:proofErr w:type="gramStart"/>
      <w:r w:rsidRPr="006A3099">
        <w:rPr>
          <w:rFonts w:ascii="Traditional Arabic" w:eastAsia="Times New Roman" w:hAnsi="Traditional Arabic" w:cs="Traditional Arabic" w:hint="cs"/>
          <w:sz w:val="32"/>
          <w:szCs w:val="32"/>
          <w:rtl/>
          <w:lang w:eastAsia="ar-SA" w:bidi="ar-EG"/>
        </w:rPr>
        <w:lastRenderedPageBreak/>
        <w:t xml:space="preserve">مادياً </w:t>
      </w:r>
      <w:r w:rsidR="006E27DB" w:rsidRPr="006A3099">
        <w:rPr>
          <w:rFonts w:ascii="Traditional Arabic" w:eastAsia="Times New Roman" w:hAnsi="Traditional Arabic" w:cs="Traditional Arabic"/>
          <w:sz w:val="32"/>
          <w:szCs w:val="32"/>
          <w:vertAlign w:val="superscript"/>
          <w:rtl/>
          <w:lang w:eastAsia="ar-SA" w:bidi="ar-EG"/>
        </w:rPr>
        <w:footnoteReference w:id="82"/>
      </w:r>
      <w:r w:rsidRPr="006A3099">
        <w:rPr>
          <w:rFonts w:ascii="Traditional Arabic" w:eastAsia="Times New Roman" w:hAnsi="Traditional Arabic" w:cs="Traditional Arabic" w:hint="cs"/>
          <w:sz w:val="32"/>
          <w:szCs w:val="32"/>
          <w:rtl/>
          <w:lang w:eastAsia="ar-SA" w:bidi="ar-EG"/>
        </w:rPr>
        <w:t>،كما</w:t>
      </w:r>
      <w:proofErr w:type="gramEnd"/>
      <w:r w:rsidRPr="006A3099">
        <w:rPr>
          <w:rFonts w:ascii="Traditional Arabic" w:eastAsia="Times New Roman" w:hAnsi="Traditional Arabic" w:cs="Traditional Arabic" w:hint="cs"/>
          <w:sz w:val="32"/>
          <w:szCs w:val="32"/>
          <w:rtl/>
          <w:lang w:eastAsia="ar-SA" w:bidi="ar-EG"/>
        </w:rPr>
        <w:t xml:space="preserve"> أن الطلاب المسلمين لا يتدارسون</w:t>
      </w:r>
      <w:r w:rsidRPr="006A3099">
        <w:rPr>
          <w:rFonts w:ascii="Traditional Arabic" w:eastAsia="Times New Roman" w:hAnsi="Traditional Arabic" w:cs="Traditional Arabic"/>
          <w:sz w:val="32"/>
          <w:szCs w:val="32"/>
          <w:rtl/>
          <w:lang w:eastAsia="ar-SA" w:bidi="ar-EG"/>
        </w:rPr>
        <w:t xml:space="preserve"> التعليم</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الإسلامي </w:t>
      </w:r>
      <w:r w:rsidRPr="006A3099">
        <w:rPr>
          <w:rFonts w:ascii="Traditional Arabic" w:eastAsia="Times New Roman" w:hAnsi="Traditional Arabic" w:cs="Traditional Arabic" w:hint="cs"/>
          <w:sz w:val="32"/>
          <w:szCs w:val="32"/>
          <w:rtl/>
          <w:lang w:eastAsia="ar-SA" w:bidi="ar-EG"/>
        </w:rPr>
        <w:t xml:space="preserve">في مدارسه ويكونوا أكثر عرضة </w:t>
      </w:r>
      <w:r w:rsidRPr="006A3099">
        <w:rPr>
          <w:rFonts w:ascii="Traditional Arabic" w:eastAsia="Times New Roman" w:hAnsi="Traditional Arabic" w:cs="Traditional Arabic"/>
          <w:sz w:val="32"/>
          <w:szCs w:val="32"/>
          <w:rtl/>
          <w:lang w:eastAsia="ar-SA" w:bidi="ar-EG"/>
        </w:rPr>
        <w:t>ل</w:t>
      </w:r>
      <w:r w:rsidRPr="006A3099">
        <w:rPr>
          <w:rFonts w:ascii="Traditional Arabic" w:eastAsia="Times New Roman" w:hAnsi="Traditional Arabic" w:cs="Traditional Arabic" w:hint="cs"/>
          <w:sz w:val="32"/>
          <w:szCs w:val="32"/>
          <w:rtl/>
          <w:lang w:eastAsia="ar-SA" w:bidi="ar-EG"/>
        </w:rPr>
        <w:t>فقد</w:t>
      </w:r>
      <w:r w:rsidRPr="006A3099">
        <w:rPr>
          <w:rFonts w:ascii="Traditional Arabic" w:eastAsia="Times New Roman" w:hAnsi="Traditional Arabic" w:cs="Traditional Arabic"/>
          <w:sz w:val="32"/>
          <w:szCs w:val="32"/>
          <w:rtl/>
          <w:lang w:eastAsia="ar-SA" w:bidi="ar-EG"/>
        </w:rPr>
        <w:t xml:space="preserve"> هويتهم الإسلامية </w:t>
      </w:r>
      <w:r w:rsidRPr="006A3099">
        <w:rPr>
          <w:rFonts w:ascii="Traditional Arabic" w:eastAsia="Times New Roman" w:hAnsi="Traditional Arabic" w:cs="Traditional Arabic" w:hint="cs"/>
          <w:sz w:val="32"/>
          <w:szCs w:val="32"/>
          <w:rtl/>
          <w:lang w:eastAsia="ar-SA" w:bidi="ar-EG"/>
        </w:rPr>
        <w:t>والذوبان</w:t>
      </w:r>
      <w:r w:rsidRPr="006A3099">
        <w:rPr>
          <w:rFonts w:ascii="Traditional Arabic" w:eastAsia="Times New Roman" w:hAnsi="Traditional Arabic" w:cs="Traditional Arabic"/>
          <w:sz w:val="32"/>
          <w:szCs w:val="32"/>
          <w:rtl/>
          <w:lang w:eastAsia="ar-SA" w:bidi="ar-EG"/>
        </w:rPr>
        <w:t xml:space="preserve"> في مجتمع الأغلبية</w:t>
      </w:r>
      <w:r w:rsidR="00E64582">
        <w:rPr>
          <w:rFonts w:ascii="Traditional Arabic" w:eastAsia="Times New Roman" w:hAnsi="Traditional Arabic" w:cs="Traditional Arabic" w:hint="cs"/>
          <w:sz w:val="32"/>
          <w:szCs w:val="32"/>
          <w:rtl/>
          <w:lang w:eastAsia="ar-SA" w:bidi="ar-EG"/>
        </w:rPr>
        <w:t>.</w:t>
      </w:r>
    </w:p>
    <w:p w:rsidR="00C43F41" w:rsidRPr="006A3099" w:rsidRDefault="000D1F69" w:rsidP="00E64582">
      <w:pPr>
        <w:widowControl w:val="0"/>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ab/>
      </w:r>
      <w:r w:rsidRPr="006A3099">
        <w:rPr>
          <w:rFonts w:ascii="Traditional Arabic" w:eastAsia="Times New Roman" w:hAnsi="Traditional Arabic" w:cs="Traditional Arabic"/>
          <w:b/>
          <w:bCs/>
          <w:sz w:val="32"/>
          <w:szCs w:val="32"/>
          <w:rtl/>
          <w:lang w:eastAsia="ar-SA" w:bidi="ar-EG"/>
        </w:rPr>
        <w:t>التعليم الإسلامي</w:t>
      </w:r>
      <w:r w:rsidR="00E64582">
        <w:rPr>
          <w:rFonts w:ascii="Traditional Arabic" w:eastAsia="Times New Roman" w:hAnsi="Traditional Arabic" w:cs="Traditional Arabic"/>
          <w:b/>
          <w:bCs/>
          <w:sz w:val="32"/>
          <w:szCs w:val="32"/>
          <w:rtl/>
          <w:lang w:eastAsia="ar-SA" w:bidi="ar-EG"/>
        </w:rPr>
        <w:t>:</w:t>
      </w:r>
    </w:p>
    <w:p w:rsidR="00C43F41" w:rsidRPr="006A3099" w:rsidRDefault="000D1F6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sz w:val="32"/>
          <w:szCs w:val="32"/>
          <w:rtl/>
          <w:lang w:eastAsia="ar-SA" w:bidi="ar-EG"/>
        </w:rPr>
        <w:t xml:space="preserve">والتعليم في المدارس الإسلامية في الدول غير الإسلامية التي تصرح بإنشاء مدارس إسلامية به العديد من السلبيات ومنها أن مناهجه الدراسية لا تشمل مواد العلوم الطبيعية والعلوم الاجتماعية والتاريخ والجغرافيا وهو ما يجعلها غير معترف </w:t>
      </w:r>
      <w:proofErr w:type="spellStart"/>
      <w:r w:rsidRPr="006A3099">
        <w:rPr>
          <w:rFonts w:ascii="Traditional Arabic" w:eastAsia="Times New Roman" w:hAnsi="Traditional Arabic" w:cs="Traditional Arabic"/>
          <w:sz w:val="32"/>
          <w:szCs w:val="32"/>
          <w:rtl/>
          <w:lang w:eastAsia="ar-SA" w:bidi="ar-EG"/>
        </w:rPr>
        <w:t>بشهاداتها</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إضافة</w:t>
      </w:r>
      <w:proofErr w:type="spellEnd"/>
      <w:r w:rsidRPr="006A3099">
        <w:rPr>
          <w:rFonts w:ascii="Traditional Arabic" w:eastAsia="Times New Roman" w:hAnsi="Traditional Arabic" w:cs="Traditional Arabic"/>
          <w:sz w:val="32"/>
          <w:szCs w:val="32"/>
          <w:rtl/>
          <w:lang w:eastAsia="ar-SA" w:bidi="ar-EG"/>
        </w:rPr>
        <w:t xml:space="preserve"> إلى عدم توحيد مناهج العلوم الإسلامية فلكل مدرسة إسلامية أو معهد إسلامي مناهجها الدراسية الخاصة والتي تختلف عن مناهج المدارس والمعاهد الأخرى</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كما أن التعليم في المساجد ينحصر في تحفيظ القرآن الكريم وتعليم قراءة القرآن والعلوم </w:t>
      </w:r>
      <w:proofErr w:type="spellStart"/>
      <w:r w:rsidRPr="006A3099">
        <w:rPr>
          <w:rFonts w:ascii="Traditional Arabic" w:eastAsia="Times New Roman" w:hAnsi="Traditional Arabic" w:cs="Traditional Arabic"/>
          <w:sz w:val="32"/>
          <w:szCs w:val="32"/>
          <w:rtl/>
          <w:lang w:eastAsia="ar-SA" w:bidi="ar-EG"/>
        </w:rPr>
        <w:t>الشريعية</w:t>
      </w:r>
      <w:proofErr w:type="spellEnd"/>
      <w:r w:rsidRPr="006A3099">
        <w:rPr>
          <w:rFonts w:ascii="Traditional Arabic" w:eastAsia="Times New Roman" w:hAnsi="Traditional Arabic" w:cs="Traditional Arabic"/>
          <w:sz w:val="32"/>
          <w:szCs w:val="32"/>
          <w:rtl/>
          <w:lang w:eastAsia="ar-SA" w:bidi="ar-EG"/>
        </w:rPr>
        <w:t xml:space="preserve"> كما أن المساجد والمراكز الإسلامية</w:t>
      </w:r>
      <w:r w:rsidR="00E64582">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لا </w:t>
      </w:r>
      <w:proofErr w:type="spellStart"/>
      <w:r w:rsidRPr="006A3099">
        <w:rPr>
          <w:rFonts w:ascii="Traditional Arabic" w:eastAsia="Times New Roman" w:hAnsi="Traditional Arabic" w:cs="Traditional Arabic"/>
          <w:sz w:val="32"/>
          <w:szCs w:val="32"/>
          <w:rtl/>
          <w:lang w:eastAsia="ar-SA" w:bidi="ar-EG"/>
        </w:rPr>
        <w:t>تتستوعب</w:t>
      </w:r>
      <w:proofErr w:type="spellEnd"/>
      <w:r w:rsidRPr="006A3099">
        <w:rPr>
          <w:rFonts w:ascii="Traditional Arabic" w:eastAsia="Times New Roman" w:hAnsi="Traditional Arabic" w:cs="Traditional Arabic"/>
          <w:sz w:val="32"/>
          <w:szCs w:val="32"/>
          <w:rtl/>
          <w:lang w:eastAsia="ar-SA" w:bidi="ar-EG"/>
        </w:rPr>
        <w:t xml:space="preserve"> الأعداد التي تتزايد دائماً من الطلاب والدارس</w:t>
      </w:r>
      <w:r w:rsidR="00C43F41" w:rsidRPr="006A3099">
        <w:rPr>
          <w:rFonts w:ascii="Traditional Arabic" w:eastAsia="Times New Roman" w:hAnsi="Traditional Arabic" w:cs="Traditional Arabic"/>
          <w:sz w:val="32"/>
          <w:szCs w:val="32"/>
          <w:rtl/>
          <w:lang w:eastAsia="ar-SA" w:bidi="ar-EG"/>
        </w:rPr>
        <w:t>ين وهو ما يزيد من تفاقم المشكلة</w:t>
      </w:r>
      <w:r w:rsidRPr="006A3099">
        <w:rPr>
          <w:rFonts w:ascii="Traditional Arabic" w:eastAsia="Times New Roman" w:hAnsi="Traditional Arabic" w:cs="Traditional Arabic"/>
          <w:sz w:val="32"/>
          <w:szCs w:val="32"/>
          <w:rtl/>
          <w:lang w:eastAsia="ar-SA" w:bidi="ar-EG"/>
        </w:rPr>
        <w:t>.</w:t>
      </w:r>
    </w:p>
    <w:p w:rsidR="00C43F41" w:rsidRPr="006A3099" w:rsidRDefault="000D1F6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ab/>
      </w:r>
      <w:r w:rsidRPr="006A3099">
        <w:rPr>
          <w:rFonts w:ascii="Traditional Arabic" w:eastAsia="Times New Roman" w:hAnsi="Traditional Arabic" w:cs="Traditional Arabic"/>
          <w:b/>
          <w:bCs/>
          <w:sz w:val="32"/>
          <w:szCs w:val="32"/>
          <w:rtl/>
          <w:lang w:eastAsia="ar-SA" w:bidi="ar-EG"/>
        </w:rPr>
        <w:t>نقص عدد المدارس أو عدمها:</w:t>
      </w:r>
    </w:p>
    <w:p w:rsidR="00C43F41" w:rsidRPr="006A3099" w:rsidRDefault="000D1F6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sz w:val="32"/>
          <w:szCs w:val="32"/>
          <w:rtl/>
          <w:lang w:eastAsia="ar-SA" w:bidi="ar-EG"/>
        </w:rPr>
        <w:t xml:space="preserve">فكثير من دول العالم الثالث لا سيما في أفريقيا التي تسكنها الكثير من الطوائف والأقليات المسلمة </w:t>
      </w:r>
      <w:proofErr w:type="gramStart"/>
      <w:r w:rsidRPr="006A3099">
        <w:rPr>
          <w:rFonts w:ascii="Traditional Arabic" w:eastAsia="Times New Roman" w:hAnsi="Traditional Arabic" w:cs="Traditional Arabic"/>
          <w:sz w:val="32"/>
          <w:szCs w:val="32"/>
          <w:rtl/>
          <w:lang w:eastAsia="ar-SA" w:bidi="ar-EG"/>
        </w:rPr>
        <w:t>تتنشر</w:t>
      </w:r>
      <w:proofErr w:type="gramEnd"/>
      <w:r w:rsidRPr="006A3099">
        <w:rPr>
          <w:rFonts w:ascii="Traditional Arabic" w:eastAsia="Times New Roman" w:hAnsi="Traditional Arabic" w:cs="Traditional Arabic"/>
          <w:sz w:val="32"/>
          <w:szCs w:val="32"/>
          <w:rtl/>
          <w:lang w:eastAsia="ar-SA" w:bidi="ar-EG"/>
        </w:rPr>
        <w:t xml:space="preserve"> فيها الأمية بين أبناء المسلمين وذلك للنقص الكبير في عدد المدارس أو </w:t>
      </w:r>
      <w:r w:rsidRPr="006A3099">
        <w:rPr>
          <w:rFonts w:ascii="Traditional Arabic" w:eastAsia="Times New Roman" w:hAnsi="Traditional Arabic" w:cs="Traditional Arabic" w:hint="cs"/>
          <w:sz w:val="32"/>
          <w:szCs w:val="32"/>
          <w:rtl/>
          <w:lang w:eastAsia="ar-SA" w:bidi="ar-EG"/>
        </w:rPr>
        <w:t>ل</w:t>
      </w:r>
      <w:r w:rsidRPr="006A3099">
        <w:rPr>
          <w:rFonts w:ascii="Traditional Arabic" w:eastAsia="Times New Roman" w:hAnsi="Traditional Arabic" w:cs="Traditional Arabic"/>
          <w:sz w:val="32"/>
          <w:szCs w:val="32"/>
          <w:rtl/>
          <w:lang w:eastAsia="ar-SA" w:bidi="ar-EG"/>
        </w:rPr>
        <w:t>عدم وجودها</w:t>
      </w:r>
      <w:r w:rsidRPr="006A3099">
        <w:rPr>
          <w:rFonts w:ascii="Traditional Arabic" w:eastAsia="Times New Roman" w:hAnsi="Traditional Arabic" w:cs="Traditional Arabic" w:hint="cs"/>
          <w:sz w:val="32"/>
          <w:szCs w:val="32"/>
          <w:rtl/>
          <w:lang w:eastAsia="ar-SA" w:bidi="ar-EG"/>
        </w:rPr>
        <w:t xml:space="preserve"> مطلقاً</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أو لأنها تحت سيطرة حركات التنصير </w:t>
      </w:r>
      <w:r w:rsidRPr="006A3099">
        <w:rPr>
          <w:rFonts w:ascii="Traditional Arabic" w:eastAsia="Times New Roman" w:hAnsi="Traditional Arabic" w:cs="Traditional Arabic"/>
          <w:sz w:val="32"/>
          <w:szCs w:val="32"/>
          <w:vertAlign w:val="superscript"/>
          <w:rtl/>
          <w:lang w:eastAsia="ar-SA" w:bidi="ar-EG"/>
        </w:rPr>
        <w:footnoteReference w:id="83"/>
      </w:r>
      <w:r w:rsidRPr="006A3099">
        <w:rPr>
          <w:rFonts w:ascii="Traditional Arabic" w:eastAsia="Times New Roman" w:hAnsi="Traditional Arabic" w:cs="Traditional Arabic"/>
          <w:sz w:val="32"/>
          <w:szCs w:val="32"/>
          <w:rtl/>
          <w:lang w:eastAsia="ar-SA" w:bidi="ar-EG"/>
        </w:rPr>
        <w:t xml:space="preserve">والتي يرفض المسلمين </w:t>
      </w:r>
      <w:proofErr w:type="spellStart"/>
      <w:r w:rsidRPr="006A3099">
        <w:rPr>
          <w:rFonts w:ascii="Traditional Arabic" w:eastAsia="Times New Roman" w:hAnsi="Traditional Arabic" w:cs="Traditional Arabic"/>
          <w:sz w:val="32"/>
          <w:szCs w:val="32"/>
          <w:rtl/>
          <w:lang w:eastAsia="ar-SA" w:bidi="ar-EG"/>
        </w:rPr>
        <w:t>إبتزازاتها</w:t>
      </w:r>
      <w:proofErr w:type="spellEnd"/>
      <w:r w:rsidRPr="006A3099">
        <w:rPr>
          <w:rFonts w:ascii="Traditional Arabic" w:eastAsia="Times New Roman" w:hAnsi="Traditional Arabic" w:cs="Traditional Arabic"/>
          <w:sz w:val="32"/>
          <w:szCs w:val="32"/>
          <w:rtl/>
          <w:lang w:eastAsia="ar-SA" w:bidi="ar-EG"/>
        </w:rPr>
        <w:t xml:space="preserve"> أو الميل مع أهدافها التي تعادي الإسلام وتستهدف أهله</w:t>
      </w:r>
      <w:r w:rsidR="00E64582">
        <w:rPr>
          <w:rFonts w:ascii="Traditional Arabic" w:eastAsia="Times New Roman" w:hAnsi="Traditional Arabic" w:cs="Traditional Arabic"/>
          <w:sz w:val="32"/>
          <w:szCs w:val="32"/>
          <w:rtl/>
          <w:lang w:eastAsia="ar-SA" w:bidi="ar-EG"/>
        </w:rPr>
        <w:t>.</w:t>
      </w:r>
    </w:p>
    <w:p w:rsidR="00C43F41" w:rsidRPr="006A3099" w:rsidRDefault="00796CE2" w:rsidP="00E64582">
      <w:pPr>
        <w:pStyle w:val="a5"/>
        <w:widowControl w:val="0"/>
        <w:numPr>
          <w:ilvl w:val="0"/>
          <w:numId w:val="6"/>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b/>
          <w:bCs/>
          <w:sz w:val="32"/>
          <w:szCs w:val="32"/>
          <w:rtl/>
          <w:lang w:eastAsia="ar-SA" w:bidi="ar-EG"/>
        </w:rPr>
        <w:t xml:space="preserve">الوضع التعليمي للأقليات </w:t>
      </w:r>
      <w:r w:rsidR="00AF037A" w:rsidRPr="006A3099">
        <w:rPr>
          <w:rFonts w:ascii="Traditional Arabic" w:eastAsia="Times New Roman" w:hAnsi="Traditional Arabic" w:cs="Traditional Arabic" w:hint="cs"/>
          <w:b/>
          <w:bCs/>
          <w:sz w:val="32"/>
          <w:szCs w:val="32"/>
          <w:rtl/>
          <w:lang w:eastAsia="ar-SA" w:bidi="ar-EG"/>
        </w:rPr>
        <w:t xml:space="preserve">المسلمة </w:t>
      </w:r>
      <w:r w:rsidRPr="006A3099">
        <w:rPr>
          <w:rFonts w:ascii="Traditional Arabic" w:eastAsia="Times New Roman" w:hAnsi="Traditional Arabic" w:cs="Traditional Arabic" w:hint="cs"/>
          <w:b/>
          <w:bCs/>
          <w:sz w:val="32"/>
          <w:szCs w:val="32"/>
          <w:rtl/>
          <w:lang w:eastAsia="ar-SA" w:bidi="ar-EG"/>
        </w:rPr>
        <w:t>في الدول المتقدمة</w:t>
      </w:r>
      <w:r w:rsidR="00E64582">
        <w:rPr>
          <w:rFonts w:ascii="Traditional Arabic" w:eastAsia="Times New Roman" w:hAnsi="Traditional Arabic" w:cs="Traditional Arabic" w:hint="cs"/>
          <w:b/>
          <w:bCs/>
          <w:sz w:val="32"/>
          <w:szCs w:val="32"/>
          <w:rtl/>
          <w:lang w:eastAsia="ar-SA" w:bidi="ar-EG"/>
        </w:rPr>
        <w:t>:</w:t>
      </w:r>
    </w:p>
    <w:p w:rsidR="005A3277" w:rsidRPr="006A3099" w:rsidRDefault="00796CE2" w:rsidP="00E64582">
      <w:pPr>
        <w:widowControl w:val="0"/>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 xml:space="preserve"> </w:t>
      </w:r>
      <w:proofErr w:type="spellStart"/>
      <w:r w:rsidR="007A6EE4" w:rsidRPr="006A3099">
        <w:rPr>
          <w:rFonts w:ascii="Traditional Arabic" w:eastAsia="Times New Roman" w:hAnsi="Traditional Arabic" w:cs="Traditional Arabic" w:hint="cs"/>
          <w:sz w:val="32"/>
          <w:szCs w:val="32"/>
          <w:rtl/>
          <w:lang w:eastAsia="ar-SA" w:bidi="ar-EG"/>
        </w:rPr>
        <w:t>الوضعى</w:t>
      </w:r>
      <w:proofErr w:type="spellEnd"/>
      <w:r w:rsidR="007A6EE4" w:rsidRPr="006A3099">
        <w:rPr>
          <w:rFonts w:ascii="Traditional Arabic" w:eastAsia="Times New Roman" w:hAnsi="Traditional Arabic" w:cs="Traditional Arabic" w:hint="cs"/>
          <w:sz w:val="32"/>
          <w:szCs w:val="32"/>
          <w:rtl/>
          <w:lang w:eastAsia="ar-SA" w:bidi="ar-EG"/>
        </w:rPr>
        <w:t xml:space="preserve"> التعليمي للأقليات المسلمة في الكثير من الدول الغربية المتقدمة وضع متميز حيث لا تفرقة بين المواطنين أو المقيمين في العملية التعليمة ويتساوى الحق في التعليم لديها كالحق في الحياة، و</w:t>
      </w:r>
      <w:r w:rsidRPr="006A3099">
        <w:rPr>
          <w:rFonts w:ascii="Traditional Arabic" w:eastAsia="Times New Roman" w:hAnsi="Traditional Arabic" w:cs="Traditional Arabic" w:hint="cs"/>
          <w:sz w:val="32"/>
          <w:szCs w:val="32"/>
          <w:rtl/>
          <w:lang w:eastAsia="ar-SA" w:bidi="ar-EG"/>
        </w:rPr>
        <w:t xml:space="preserve">في ظل </w:t>
      </w:r>
      <w:proofErr w:type="spellStart"/>
      <w:r w:rsidRPr="006A3099">
        <w:rPr>
          <w:rFonts w:ascii="Traditional Arabic" w:eastAsia="Times New Roman" w:hAnsi="Traditional Arabic" w:cs="Traditional Arabic" w:hint="cs"/>
          <w:sz w:val="32"/>
          <w:szCs w:val="32"/>
          <w:rtl/>
          <w:lang w:eastAsia="ar-SA" w:bidi="ar-EG"/>
        </w:rPr>
        <w:t>إعتراف</w:t>
      </w:r>
      <w:proofErr w:type="spellEnd"/>
      <w:r w:rsidRPr="006A3099">
        <w:rPr>
          <w:rFonts w:ascii="Traditional Arabic" w:eastAsia="Times New Roman" w:hAnsi="Traditional Arabic" w:cs="Traditional Arabic" w:hint="cs"/>
          <w:sz w:val="32"/>
          <w:szCs w:val="32"/>
          <w:rtl/>
          <w:lang w:eastAsia="ar-SA" w:bidi="ar-EG"/>
        </w:rPr>
        <w:t xml:space="preserve"> بعض الدول </w:t>
      </w:r>
      <w:r w:rsidR="00AF037A" w:rsidRPr="006A3099">
        <w:rPr>
          <w:rFonts w:ascii="Traditional Arabic" w:eastAsia="Times New Roman" w:hAnsi="Traditional Arabic" w:cs="Traditional Arabic" w:hint="cs"/>
          <w:sz w:val="32"/>
          <w:szCs w:val="32"/>
          <w:rtl/>
          <w:lang w:eastAsia="ar-SA" w:bidi="ar-EG"/>
        </w:rPr>
        <w:t xml:space="preserve">الغربية </w:t>
      </w:r>
      <w:r w:rsidRPr="006A3099">
        <w:rPr>
          <w:rFonts w:ascii="Traditional Arabic" w:eastAsia="Times New Roman" w:hAnsi="Traditional Arabic" w:cs="Traditional Arabic" w:hint="cs"/>
          <w:sz w:val="32"/>
          <w:szCs w:val="32"/>
          <w:rtl/>
          <w:lang w:eastAsia="ar-SA" w:bidi="ar-EG"/>
        </w:rPr>
        <w:t xml:space="preserve">المتقدمة بالدين الإسلامي كدين رسمي </w:t>
      </w:r>
      <w:r w:rsidR="007A6EE4" w:rsidRPr="006A3099">
        <w:rPr>
          <w:rFonts w:ascii="Traditional Arabic" w:eastAsia="Times New Roman" w:hAnsi="Traditional Arabic" w:cs="Traditional Arabic" w:hint="cs"/>
          <w:sz w:val="32"/>
          <w:szCs w:val="32"/>
          <w:rtl/>
          <w:lang w:eastAsia="ar-SA" w:bidi="ar-EG"/>
        </w:rPr>
        <w:t xml:space="preserve">كالنمسا وكندا </w:t>
      </w:r>
      <w:r w:rsidR="007D5277" w:rsidRPr="006A3099">
        <w:rPr>
          <w:rFonts w:ascii="Traditional Arabic" w:eastAsia="Times New Roman" w:hAnsi="Traditional Arabic" w:cs="Traditional Arabic" w:hint="cs"/>
          <w:sz w:val="32"/>
          <w:szCs w:val="32"/>
          <w:rtl/>
          <w:lang w:eastAsia="ar-SA" w:bidi="ar-EG"/>
        </w:rPr>
        <w:t xml:space="preserve">التي </w:t>
      </w:r>
      <w:proofErr w:type="spellStart"/>
      <w:r w:rsidR="007D5277" w:rsidRPr="006A3099">
        <w:rPr>
          <w:rFonts w:ascii="Traditional Arabic" w:eastAsia="Times New Roman" w:hAnsi="Traditional Arabic" w:cs="Traditional Arabic" w:hint="cs"/>
          <w:sz w:val="32"/>
          <w:szCs w:val="32"/>
          <w:rtl/>
          <w:lang w:eastAsia="ar-SA" w:bidi="ar-EG"/>
        </w:rPr>
        <w:t>إعترفت</w:t>
      </w:r>
      <w:proofErr w:type="spellEnd"/>
      <w:r w:rsidR="007D5277" w:rsidRPr="006A3099">
        <w:rPr>
          <w:rFonts w:ascii="Traditional Arabic" w:eastAsia="Times New Roman" w:hAnsi="Traditional Arabic" w:cs="Traditional Arabic" w:hint="cs"/>
          <w:sz w:val="32"/>
          <w:szCs w:val="32"/>
          <w:rtl/>
          <w:lang w:eastAsia="ar-SA" w:bidi="ar-EG"/>
        </w:rPr>
        <w:t xml:space="preserve"> بالدين الإسلامي ديناً رسمياً سنة 1973 م </w:t>
      </w:r>
      <w:r w:rsidR="007A6EE4" w:rsidRPr="006A3099">
        <w:rPr>
          <w:rFonts w:ascii="Traditional Arabic" w:eastAsia="Times New Roman" w:hAnsi="Traditional Arabic" w:cs="Traditional Arabic" w:hint="cs"/>
          <w:sz w:val="32"/>
          <w:szCs w:val="32"/>
          <w:rtl/>
          <w:lang w:eastAsia="ar-SA" w:bidi="ar-EG"/>
        </w:rPr>
        <w:t>وغيرها</w:t>
      </w:r>
      <w:r w:rsidR="00E64582">
        <w:rPr>
          <w:rFonts w:ascii="Traditional Arabic" w:eastAsia="Times New Roman" w:hAnsi="Traditional Arabic" w:cs="Traditional Arabic" w:hint="cs"/>
          <w:sz w:val="32"/>
          <w:szCs w:val="32"/>
          <w:rtl/>
          <w:lang w:eastAsia="ar-SA" w:bidi="ar-EG"/>
        </w:rPr>
        <w:t>،</w:t>
      </w:r>
      <w:r w:rsidR="007A6EE4" w:rsidRPr="006A3099">
        <w:rPr>
          <w:rFonts w:ascii="Traditional Arabic" w:eastAsia="Times New Roman" w:hAnsi="Traditional Arabic" w:cs="Traditional Arabic" w:hint="cs"/>
          <w:sz w:val="32"/>
          <w:szCs w:val="32"/>
          <w:rtl/>
          <w:lang w:eastAsia="ar-SA" w:bidi="ar-EG"/>
        </w:rPr>
        <w:t xml:space="preserve"> فقد</w:t>
      </w:r>
      <w:r w:rsidRPr="006A3099">
        <w:rPr>
          <w:rFonts w:ascii="Traditional Arabic" w:eastAsia="Times New Roman" w:hAnsi="Traditional Arabic" w:cs="Traditional Arabic" w:hint="cs"/>
          <w:sz w:val="32"/>
          <w:szCs w:val="32"/>
          <w:rtl/>
          <w:lang w:eastAsia="ar-SA" w:bidi="ar-EG"/>
        </w:rPr>
        <w:t xml:space="preserve"> أصبحت</w:t>
      </w:r>
      <w:r w:rsidR="007A6EE4" w:rsidRPr="006A3099">
        <w:rPr>
          <w:rFonts w:ascii="Traditional Arabic" w:eastAsia="Times New Roman" w:hAnsi="Traditional Arabic" w:cs="Traditional Arabic" w:hint="cs"/>
          <w:sz w:val="32"/>
          <w:szCs w:val="32"/>
          <w:rtl/>
          <w:lang w:eastAsia="ar-SA" w:bidi="ar-EG"/>
        </w:rPr>
        <w:t xml:space="preserve"> الكثير من هذه الدول</w:t>
      </w:r>
      <w:r w:rsidRPr="006A3099">
        <w:rPr>
          <w:rFonts w:ascii="Traditional Arabic" w:eastAsia="Times New Roman" w:hAnsi="Traditional Arabic" w:cs="Traditional Arabic" w:hint="cs"/>
          <w:sz w:val="32"/>
          <w:szCs w:val="32"/>
          <w:rtl/>
          <w:lang w:eastAsia="ar-SA" w:bidi="ar-EG"/>
        </w:rPr>
        <w:t xml:space="preserve"> تسمح للأقليات المسلمة </w:t>
      </w:r>
      <w:r w:rsidR="00AF037A" w:rsidRPr="006A3099">
        <w:rPr>
          <w:rFonts w:ascii="Traditional Arabic" w:eastAsia="Times New Roman" w:hAnsi="Traditional Arabic" w:cs="Traditional Arabic" w:hint="cs"/>
          <w:sz w:val="32"/>
          <w:szCs w:val="32"/>
          <w:rtl/>
          <w:lang w:eastAsia="ar-SA" w:bidi="ar-EG"/>
        </w:rPr>
        <w:t xml:space="preserve">بدراسة علوم الدين الإسلامي </w:t>
      </w:r>
      <w:r w:rsidRPr="006A3099">
        <w:rPr>
          <w:rFonts w:ascii="Traditional Arabic" w:eastAsia="Times New Roman" w:hAnsi="Traditional Arabic" w:cs="Traditional Arabic" w:hint="cs"/>
          <w:sz w:val="32"/>
          <w:szCs w:val="32"/>
          <w:rtl/>
          <w:lang w:eastAsia="ar-SA" w:bidi="ar-EG"/>
        </w:rPr>
        <w:t>لطلبة</w:t>
      </w:r>
      <w:r w:rsidRPr="006A3099">
        <w:rPr>
          <w:rFonts w:ascii="Traditional Arabic" w:eastAsia="Times New Roman" w:hAnsi="Traditional Arabic" w:cs="Traditional Arabic"/>
          <w:sz w:val="32"/>
          <w:szCs w:val="32"/>
          <w:rtl/>
          <w:lang w:eastAsia="ar-SA" w:bidi="ar-EG"/>
        </w:rPr>
        <w:t xml:space="preserve"> </w:t>
      </w:r>
      <w:r w:rsidR="00AF037A" w:rsidRPr="006A3099">
        <w:rPr>
          <w:rFonts w:ascii="Traditional Arabic" w:eastAsia="Times New Roman" w:hAnsi="Traditional Arabic" w:cs="Traditional Arabic" w:hint="cs"/>
          <w:sz w:val="32"/>
          <w:szCs w:val="32"/>
          <w:rtl/>
          <w:lang w:eastAsia="ar-SA" w:bidi="ar-EG"/>
        </w:rPr>
        <w:t>المراحل المختلفة</w:t>
      </w:r>
      <w:r w:rsidR="00E64582">
        <w:rPr>
          <w:rFonts w:ascii="Traditional Arabic" w:eastAsia="Times New Roman" w:hAnsi="Traditional Arabic" w:cs="Traditional Arabic"/>
          <w:sz w:val="32"/>
          <w:szCs w:val="32"/>
          <w:rtl/>
          <w:lang w:eastAsia="ar-SA" w:bidi="ar-EG"/>
        </w:rPr>
        <w:t>،</w:t>
      </w:r>
      <w:r w:rsidR="007A6EE4" w:rsidRPr="006A3099">
        <w:rPr>
          <w:rFonts w:ascii="Traditional Arabic" w:eastAsia="Times New Roman" w:hAnsi="Traditional Arabic" w:cs="Traditional Arabic" w:hint="cs"/>
          <w:sz w:val="32"/>
          <w:szCs w:val="32"/>
          <w:rtl/>
          <w:lang w:eastAsia="ar-SA" w:bidi="ar-EG"/>
        </w:rPr>
        <w:t xml:space="preserve"> وسمحت للعلماء المسلمين بإعداد </w:t>
      </w:r>
      <w:r w:rsidRPr="006A3099">
        <w:rPr>
          <w:rFonts w:ascii="Traditional Arabic" w:eastAsia="Times New Roman" w:hAnsi="Traditional Arabic" w:cs="Traditional Arabic" w:hint="cs"/>
          <w:sz w:val="32"/>
          <w:szCs w:val="32"/>
          <w:rtl/>
          <w:lang w:eastAsia="ar-SA" w:bidi="ar-EG"/>
        </w:rPr>
        <w:t>مشروعات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لتنظيم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محاضرات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عن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الإسلام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للمعلمين</w:t>
      </w:r>
      <w:r w:rsidRPr="006A3099">
        <w:rPr>
          <w:rFonts w:ascii="Traditional Arabic" w:eastAsia="Times New Roman" w:hAnsi="Traditional Arabic" w:cs="Traditional Arabic"/>
          <w:sz w:val="32"/>
          <w:szCs w:val="32"/>
          <w:rtl/>
          <w:lang w:eastAsia="ar-SA" w:bidi="ar-EG"/>
        </w:rPr>
        <w:t xml:space="preserve"> </w:t>
      </w:r>
      <w:r w:rsidR="007A6EE4" w:rsidRPr="006A3099">
        <w:rPr>
          <w:rFonts w:ascii="Traditional Arabic" w:eastAsia="Times New Roman" w:hAnsi="Traditional Arabic" w:cs="Traditional Arabic" w:hint="cs"/>
          <w:sz w:val="32"/>
          <w:szCs w:val="32"/>
          <w:rtl/>
          <w:lang w:eastAsia="ar-SA" w:bidi="ar-EG"/>
        </w:rPr>
        <w:t>ال</w:t>
      </w:r>
      <w:r w:rsidRPr="006A3099">
        <w:rPr>
          <w:rFonts w:ascii="Traditional Arabic" w:eastAsia="Times New Roman" w:hAnsi="Traditional Arabic" w:cs="Traditional Arabic" w:hint="cs"/>
          <w:sz w:val="32"/>
          <w:szCs w:val="32"/>
          <w:rtl/>
          <w:lang w:eastAsia="ar-SA" w:bidi="ar-EG"/>
        </w:rPr>
        <w:t>ذين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وكل</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إليهم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تدريس</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هذه</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المقررات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وقد</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نشط</w:t>
      </w:r>
      <w:r w:rsidR="007A6EE4" w:rsidRPr="006A3099">
        <w:rPr>
          <w:rFonts w:ascii="Traditional Arabic" w:eastAsia="Times New Roman" w:hAnsi="Traditional Arabic" w:cs="Traditional Arabic" w:hint="cs"/>
          <w:sz w:val="32"/>
          <w:szCs w:val="32"/>
          <w:rtl/>
          <w:lang w:eastAsia="ar-SA" w:bidi="ar-EG"/>
        </w:rPr>
        <w:t>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الجماعات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الإسلامية</w:t>
      </w:r>
      <w:r w:rsidRPr="006A3099">
        <w:rPr>
          <w:rFonts w:ascii="Traditional Arabic" w:eastAsia="Times New Roman" w:hAnsi="Traditional Arabic" w:cs="Traditional Arabic"/>
          <w:sz w:val="32"/>
          <w:szCs w:val="32"/>
          <w:rtl/>
          <w:lang w:eastAsia="ar-SA" w:bidi="ar-EG"/>
        </w:rPr>
        <w:t xml:space="preserve"> </w:t>
      </w:r>
      <w:r w:rsidR="007A6EE4" w:rsidRPr="006A3099">
        <w:rPr>
          <w:rFonts w:ascii="Traditional Arabic" w:eastAsia="Times New Roman" w:hAnsi="Traditional Arabic" w:cs="Traditional Arabic" w:hint="cs"/>
          <w:sz w:val="32"/>
          <w:szCs w:val="32"/>
          <w:rtl/>
          <w:lang w:eastAsia="ar-SA" w:bidi="ar-EG"/>
        </w:rPr>
        <w:t xml:space="preserve">في </w:t>
      </w:r>
      <w:r w:rsidRPr="006A3099">
        <w:rPr>
          <w:rFonts w:ascii="Traditional Arabic" w:eastAsia="Times New Roman" w:hAnsi="Traditional Arabic" w:cs="Traditional Arabic" w:hint="cs"/>
          <w:sz w:val="32"/>
          <w:szCs w:val="32"/>
          <w:rtl/>
          <w:lang w:eastAsia="ar-SA" w:bidi="ar-EG"/>
        </w:rPr>
        <w:t>مراجعة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الكتب</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المقررة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لتصحيح</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الأخطاء</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التي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كانت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شائعة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فيها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عن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الإسلام</w:t>
      </w:r>
      <w:r w:rsidR="00E64582">
        <w:rPr>
          <w:rFonts w:ascii="Traditional Arabic" w:eastAsia="Times New Roman" w:hAnsi="Traditional Arabic" w:cs="Traditional Arabic" w:hint="cs"/>
          <w:sz w:val="32"/>
          <w:szCs w:val="32"/>
          <w:rtl/>
          <w:lang w:eastAsia="ar-SA" w:bidi="ar-EG"/>
        </w:rPr>
        <w:t>،</w:t>
      </w:r>
      <w:r w:rsidR="007D5277" w:rsidRPr="006A3099">
        <w:rPr>
          <w:rFonts w:ascii="Traditional Arabic" w:eastAsia="Times New Roman" w:hAnsi="Traditional Arabic" w:cs="Traditional Arabic" w:hint="cs"/>
          <w:sz w:val="32"/>
          <w:szCs w:val="32"/>
          <w:rtl/>
          <w:lang w:eastAsia="ar-SA" w:bidi="ar-EG"/>
        </w:rPr>
        <w:t xml:space="preserve"> </w:t>
      </w:r>
      <w:r w:rsidR="00143D82" w:rsidRPr="006A3099">
        <w:rPr>
          <w:rFonts w:ascii="Traditional Arabic" w:eastAsia="Times New Roman" w:hAnsi="Traditional Arabic" w:cs="Traditional Arabic" w:hint="cs"/>
          <w:sz w:val="32"/>
          <w:szCs w:val="32"/>
          <w:rtl/>
          <w:lang w:eastAsia="ar-SA" w:bidi="ar-EG"/>
        </w:rPr>
        <w:t>ف</w:t>
      </w:r>
      <w:r w:rsidR="007D5277" w:rsidRPr="006A3099">
        <w:rPr>
          <w:rFonts w:ascii="Traditional Arabic" w:eastAsia="Times New Roman" w:hAnsi="Traditional Arabic" w:cs="Traditional Arabic" w:hint="cs"/>
          <w:sz w:val="32"/>
          <w:szCs w:val="32"/>
          <w:rtl/>
          <w:lang w:eastAsia="ar-SA" w:bidi="ar-EG"/>
        </w:rPr>
        <w:t>في كندا على سبيل المثال لا</w:t>
      </w:r>
      <w:r w:rsidR="00E64582">
        <w:rPr>
          <w:rFonts w:ascii="Traditional Arabic" w:eastAsia="Times New Roman" w:hAnsi="Traditional Arabic" w:cs="Traditional Arabic" w:hint="cs"/>
          <w:sz w:val="32"/>
          <w:szCs w:val="32"/>
          <w:rtl/>
          <w:lang w:eastAsia="ar-SA" w:bidi="ar-EG"/>
        </w:rPr>
        <w:t xml:space="preserve"> </w:t>
      </w:r>
      <w:r w:rsidR="007D5277" w:rsidRPr="006A3099">
        <w:rPr>
          <w:rFonts w:ascii="Traditional Arabic" w:eastAsia="Times New Roman" w:hAnsi="Traditional Arabic" w:cs="Traditional Arabic" w:hint="cs"/>
          <w:sz w:val="32"/>
          <w:szCs w:val="32"/>
          <w:rtl/>
          <w:lang w:eastAsia="ar-SA" w:bidi="ar-EG"/>
        </w:rPr>
        <w:t xml:space="preserve">يمر ما يكتب عن الإسلام من يد اللجنة التنفيذية </w:t>
      </w:r>
      <w:proofErr w:type="spellStart"/>
      <w:r w:rsidR="007D5277" w:rsidRPr="006A3099">
        <w:rPr>
          <w:rFonts w:ascii="Traditional Arabic" w:eastAsia="Times New Roman" w:hAnsi="Traditional Arabic" w:cs="Traditional Arabic" w:hint="cs"/>
          <w:sz w:val="32"/>
          <w:szCs w:val="32"/>
          <w:rtl/>
          <w:lang w:eastAsia="ar-SA" w:bidi="ar-EG"/>
        </w:rPr>
        <w:t>للإتحاد</w:t>
      </w:r>
      <w:proofErr w:type="spellEnd"/>
      <w:r w:rsidR="007D5277" w:rsidRPr="006A3099">
        <w:rPr>
          <w:rFonts w:ascii="Traditional Arabic" w:eastAsia="Times New Roman" w:hAnsi="Traditional Arabic" w:cs="Traditional Arabic" w:hint="cs"/>
          <w:sz w:val="32"/>
          <w:szCs w:val="32"/>
          <w:rtl/>
          <w:lang w:eastAsia="ar-SA" w:bidi="ar-EG"/>
        </w:rPr>
        <w:t xml:space="preserve"> العام للجمعيات الإسلامية</w:t>
      </w:r>
      <w:r w:rsidR="007D5277" w:rsidRPr="006A3099">
        <w:rPr>
          <w:rStyle w:val="a4"/>
          <w:rFonts w:ascii="Traditional Arabic" w:eastAsia="Times New Roman" w:hAnsi="Traditional Arabic"/>
          <w:sz w:val="32"/>
          <w:szCs w:val="32"/>
          <w:rtl/>
          <w:lang w:eastAsia="ar-SA" w:bidi="ar-EG"/>
        </w:rPr>
        <w:footnoteReference w:id="84"/>
      </w:r>
      <w:r w:rsidR="007A6EE4" w:rsidRPr="006A3099">
        <w:rPr>
          <w:rFonts w:ascii="Traditional Arabic" w:eastAsia="Times New Roman" w:hAnsi="Traditional Arabic" w:cs="Traditional Arabic" w:hint="cs"/>
          <w:sz w:val="32"/>
          <w:szCs w:val="32"/>
          <w:rtl/>
          <w:lang w:eastAsia="ar-SA" w:bidi="ar-EG"/>
        </w:rPr>
        <w:t>.</w:t>
      </w:r>
    </w:p>
    <w:p w:rsidR="00B0423C" w:rsidRPr="006A3099" w:rsidRDefault="00B0423C" w:rsidP="00E64582">
      <w:pPr>
        <w:bidi w:val="0"/>
        <w:jc w:val="both"/>
        <w:rPr>
          <w:sz w:val="32"/>
          <w:szCs w:val="32"/>
          <w:lang w:bidi="ar-EG"/>
        </w:rPr>
      </w:pPr>
      <w:r w:rsidRPr="006A3099">
        <w:rPr>
          <w:sz w:val="32"/>
          <w:szCs w:val="32"/>
          <w:rtl/>
          <w:lang w:bidi="ar-EG"/>
        </w:rPr>
        <w:br w:type="page"/>
      </w:r>
    </w:p>
    <w:p w:rsidR="00B0423C" w:rsidRPr="006A3099" w:rsidRDefault="00B0423C" w:rsidP="00476ACE">
      <w:pPr>
        <w:pStyle w:val="2"/>
        <w:bidi w:val="0"/>
        <w:jc w:val="right"/>
        <w:rPr>
          <w:lang w:eastAsia="ar-SA" w:bidi="ar-EG"/>
        </w:rPr>
      </w:pPr>
      <w:bookmarkStart w:id="12" w:name="_Toc487665624"/>
      <w:r w:rsidRPr="006A3099">
        <w:rPr>
          <w:rtl/>
          <w:lang w:eastAsia="ar-SA"/>
        </w:rPr>
        <w:lastRenderedPageBreak/>
        <w:t>الفرع الرابع: تحديات</w:t>
      </w:r>
      <w:r w:rsidRPr="006A3099">
        <w:rPr>
          <w:rtl/>
          <w:lang w:eastAsia="ar-SA" w:bidi="ar-EG"/>
        </w:rPr>
        <w:t xml:space="preserve"> ومخاطر اقتصادية.</w:t>
      </w:r>
      <w:bookmarkEnd w:id="12"/>
    </w:p>
    <w:p w:rsidR="00C43F41" w:rsidRPr="006A3099" w:rsidRDefault="00B0423C"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sz w:val="32"/>
          <w:szCs w:val="32"/>
          <w:rtl/>
          <w:lang w:eastAsia="ar-SA" w:bidi="ar-EG"/>
        </w:rPr>
        <w:t>المسلم مكلف بصناعة الحياة في</w:t>
      </w:r>
      <w:r w:rsidRPr="006A3099">
        <w:rPr>
          <w:rFonts w:ascii="Traditional Arabic" w:eastAsia="Times New Roman" w:hAnsi="Traditional Arabic" w:cs="Traditional Arabic" w:hint="cs"/>
          <w:sz w:val="32"/>
          <w:szCs w:val="32"/>
          <w:rtl/>
          <w:lang w:eastAsia="ar-SA" w:bidi="ar-EG"/>
        </w:rPr>
        <w:t xml:space="preserve"> كل وقت وفي</w:t>
      </w:r>
      <w:r w:rsidRPr="006A3099">
        <w:rPr>
          <w:rFonts w:ascii="Traditional Arabic" w:eastAsia="Times New Roman" w:hAnsi="Traditional Arabic" w:cs="Traditional Arabic"/>
          <w:sz w:val="32"/>
          <w:szCs w:val="32"/>
          <w:rtl/>
          <w:lang w:eastAsia="ar-SA" w:bidi="ar-EG"/>
        </w:rPr>
        <w:t xml:space="preserve"> كل مكان،</w:t>
      </w:r>
      <w:r w:rsidRPr="006A3099">
        <w:rPr>
          <w:rFonts w:ascii="Traditional Arabic" w:eastAsia="Times New Roman" w:hAnsi="Traditional Arabic" w:cs="Traditional Arabic"/>
          <w:sz w:val="32"/>
          <w:szCs w:val="32"/>
          <w:vertAlign w:val="superscript"/>
          <w:rtl/>
          <w:lang w:eastAsia="ar-SA" w:bidi="ar-EG"/>
        </w:rPr>
        <w:footnoteReference w:id="85"/>
      </w:r>
      <w:r w:rsidRPr="006A3099">
        <w:rPr>
          <w:rFonts w:ascii="Traditional Arabic" w:eastAsia="Times New Roman" w:hAnsi="Traditional Arabic" w:cs="Traditional Arabic"/>
          <w:sz w:val="32"/>
          <w:szCs w:val="32"/>
          <w:rtl/>
          <w:lang w:eastAsia="ar-SA" w:bidi="ar-EG"/>
        </w:rPr>
        <w:t xml:space="preserve"> فالله سبحانه وتعالى خلق الكون وهيأ فيه الظروف </w:t>
      </w:r>
      <w:proofErr w:type="spellStart"/>
      <w:r w:rsidRPr="006A3099">
        <w:rPr>
          <w:rFonts w:ascii="Traditional Arabic" w:eastAsia="Times New Roman" w:hAnsi="Traditional Arabic" w:cs="Traditional Arabic"/>
          <w:sz w:val="32"/>
          <w:szCs w:val="32"/>
          <w:rtl/>
          <w:lang w:eastAsia="ar-SA" w:bidi="ar-EG"/>
        </w:rPr>
        <w:t>ال</w:t>
      </w:r>
      <w:r w:rsidRPr="006A3099">
        <w:rPr>
          <w:rFonts w:ascii="Traditional Arabic" w:eastAsia="Times New Roman" w:hAnsi="Traditional Arabic" w:cs="Traditional Arabic" w:hint="cs"/>
          <w:sz w:val="32"/>
          <w:szCs w:val="32"/>
          <w:rtl/>
          <w:lang w:eastAsia="ar-SA" w:bidi="ar-EG"/>
        </w:rPr>
        <w:t>تى</w:t>
      </w:r>
      <w:proofErr w:type="spellEnd"/>
      <w:r w:rsidRPr="006A3099">
        <w:rPr>
          <w:rFonts w:ascii="Traditional Arabic" w:eastAsia="Times New Roman" w:hAnsi="Traditional Arabic" w:cs="Traditional Arabic" w:hint="cs"/>
          <w:sz w:val="32"/>
          <w:szCs w:val="32"/>
          <w:rtl/>
          <w:lang w:eastAsia="ar-SA" w:bidi="ar-EG"/>
        </w:rPr>
        <w:t xml:space="preserve"> تعين</w:t>
      </w:r>
      <w:r w:rsidRPr="006A3099">
        <w:rPr>
          <w:rFonts w:ascii="Traditional Arabic" w:eastAsia="Times New Roman" w:hAnsi="Traditional Arabic" w:cs="Traditional Arabic"/>
          <w:sz w:val="32"/>
          <w:szCs w:val="32"/>
          <w:rtl/>
          <w:lang w:eastAsia="ar-SA" w:bidi="ar-EG"/>
        </w:rPr>
        <w:t xml:space="preserve"> الإنسان ليقوم بإعمار</w:t>
      </w:r>
      <w:r w:rsidRPr="006A3099">
        <w:rPr>
          <w:rFonts w:ascii="Traditional Arabic" w:eastAsia="Times New Roman" w:hAnsi="Traditional Arabic" w:cs="Traditional Arabic" w:hint="cs"/>
          <w:sz w:val="32"/>
          <w:szCs w:val="32"/>
          <w:rtl/>
          <w:lang w:eastAsia="ar-SA" w:bidi="ar-EG"/>
        </w:rPr>
        <w:t xml:space="preserve"> الأرض</w:t>
      </w:r>
      <w:r w:rsidRPr="006A3099">
        <w:rPr>
          <w:rFonts w:ascii="Traditional Arabic" w:eastAsia="Times New Roman" w:hAnsi="Traditional Arabic" w:cs="Traditional Arabic"/>
          <w:sz w:val="32"/>
          <w:szCs w:val="32"/>
          <w:rtl/>
          <w:lang w:eastAsia="ar-SA" w:bidi="ar-EG"/>
        </w:rPr>
        <w:t xml:space="preserve"> وخدمة الكون من حوله؛ </w:t>
      </w:r>
      <w:r w:rsidRPr="006A3099">
        <w:rPr>
          <w:rFonts w:ascii="Traditional Arabic" w:eastAsia="Times New Roman" w:hAnsi="Traditional Arabic" w:cs="Traditional Arabic" w:hint="cs"/>
          <w:sz w:val="32"/>
          <w:szCs w:val="32"/>
          <w:rtl/>
          <w:lang w:eastAsia="ar-SA" w:bidi="ar-EG"/>
        </w:rPr>
        <w:t>ف</w:t>
      </w:r>
      <w:r w:rsidRPr="006A3099">
        <w:rPr>
          <w:rFonts w:ascii="Traditional Arabic" w:eastAsia="Times New Roman" w:hAnsi="Traditional Arabic" w:cs="Traditional Arabic"/>
          <w:sz w:val="32"/>
          <w:szCs w:val="32"/>
          <w:rtl/>
          <w:lang w:eastAsia="ar-SA" w:bidi="ar-EG"/>
        </w:rPr>
        <w:t>قال تعالى</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هُوَ أَنْشَأَكُمْ مِنَ الْأَرْضِ وَاسْتَعْمَرَكُمْ فِيهَا</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[هود: 61]،</w:t>
      </w:r>
      <w:r w:rsidRPr="006A3099">
        <w:rPr>
          <w:rFonts w:ascii="Traditional Arabic" w:eastAsia="Times New Roman" w:hAnsi="Traditional Arabic" w:cs="Traditional Arabic" w:hint="cs"/>
          <w:sz w:val="32"/>
          <w:szCs w:val="32"/>
          <w:rtl/>
          <w:lang w:eastAsia="ar-SA" w:bidi="ar-EG"/>
        </w:rPr>
        <w:t xml:space="preserve"> والدين الإسلامي دين عالمي لخير الإنسانية والتقدم المادي لاشك أنه يوفر القوة والحماية اللازمة لهذا الدين في كل موطن يقيم فيه أتباعه ولا يكون ذلك إلا </w:t>
      </w:r>
      <w:proofErr w:type="spellStart"/>
      <w:r w:rsidRPr="006A3099">
        <w:rPr>
          <w:rFonts w:ascii="Traditional Arabic" w:eastAsia="Times New Roman" w:hAnsi="Traditional Arabic" w:cs="Traditional Arabic" w:hint="cs"/>
          <w:sz w:val="32"/>
          <w:szCs w:val="32"/>
          <w:rtl/>
          <w:lang w:eastAsia="ar-SA" w:bidi="ar-EG"/>
        </w:rPr>
        <w:t>بإمتلاك</w:t>
      </w:r>
      <w:proofErr w:type="spellEnd"/>
      <w:r w:rsidRPr="006A3099">
        <w:rPr>
          <w:rFonts w:ascii="Traditional Arabic" w:eastAsia="Times New Roman" w:hAnsi="Traditional Arabic" w:cs="Traditional Arabic" w:hint="cs"/>
          <w:sz w:val="32"/>
          <w:szCs w:val="32"/>
          <w:rtl/>
          <w:lang w:eastAsia="ar-SA" w:bidi="ar-EG"/>
        </w:rPr>
        <w:t xml:space="preserve"> الوسائل التي تؤدى إلى التقدم </w:t>
      </w:r>
      <w:proofErr w:type="spellStart"/>
      <w:r w:rsidRPr="006A3099">
        <w:rPr>
          <w:rFonts w:ascii="Traditional Arabic" w:eastAsia="Times New Roman" w:hAnsi="Traditional Arabic" w:cs="Traditional Arabic" w:hint="cs"/>
          <w:sz w:val="32"/>
          <w:szCs w:val="32"/>
          <w:rtl/>
          <w:lang w:eastAsia="ar-SA" w:bidi="ar-EG"/>
        </w:rPr>
        <w:t>الإقتصادي</w:t>
      </w:r>
      <w:proofErr w:type="spellEnd"/>
      <w:r w:rsidRPr="006A3099">
        <w:rPr>
          <w:rFonts w:ascii="Traditional Arabic" w:eastAsia="Times New Roman" w:hAnsi="Traditional Arabic" w:cs="Traditional Arabic"/>
          <w:sz w:val="32"/>
          <w:szCs w:val="32"/>
          <w:vertAlign w:val="superscript"/>
          <w:rtl/>
          <w:lang w:eastAsia="ar-SA" w:bidi="ar-EG"/>
        </w:rPr>
        <w:footnoteReference w:id="86"/>
      </w:r>
      <w:r w:rsidRPr="006A3099">
        <w:rPr>
          <w:rFonts w:ascii="Traditional Arabic" w:eastAsia="Times New Roman" w:hAnsi="Traditional Arabic" w:cs="Traditional Arabic" w:hint="cs"/>
          <w:sz w:val="32"/>
          <w:szCs w:val="32"/>
          <w:rtl/>
          <w:lang w:eastAsia="ar-SA" w:bidi="ar-EG"/>
        </w:rPr>
        <w:t xml:space="preserve"> والصناعي </w:t>
      </w:r>
      <w:proofErr w:type="spellStart"/>
      <w:r w:rsidRPr="006A3099">
        <w:rPr>
          <w:rFonts w:ascii="Traditional Arabic" w:eastAsia="Times New Roman" w:hAnsi="Traditional Arabic" w:cs="Traditional Arabic" w:hint="cs"/>
          <w:sz w:val="32"/>
          <w:szCs w:val="32"/>
          <w:rtl/>
          <w:lang w:eastAsia="ar-SA" w:bidi="ar-EG"/>
        </w:rPr>
        <w:t>والإستثماري</w:t>
      </w:r>
      <w:proofErr w:type="spellEnd"/>
      <w:r w:rsidRPr="006A3099">
        <w:rPr>
          <w:rFonts w:ascii="Traditional Arabic" w:eastAsia="Times New Roman" w:hAnsi="Traditional Arabic" w:cs="Traditional Arabic" w:hint="cs"/>
          <w:sz w:val="32"/>
          <w:szCs w:val="32"/>
          <w:rtl/>
          <w:lang w:eastAsia="ar-SA" w:bidi="ar-EG"/>
        </w:rPr>
        <w:t xml:space="preserve"> وغير ذلك</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ومثلما توجد التحديات </w:t>
      </w:r>
      <w:proofErr w:type="spellStart"/>
      <w:r w:rsidRPr="006A3099">
        <w:rPr>
          <w:rFonts w:ascii="Traditional Arabic" w:eastAsia="Times New Roman" w:hAnsi="Traditional Arabic" w:cs="Traditional Arabic" w:hint="cs"/>
          <w:sz w:val="32"/>
          <w:szCs w:val="32"/>
          <w:rtl/>
          <w:lang w:eastAsia="ar-SA" w:bidi="ar-EG"/>
        </w:rPr>
        <w:t>الإقتصادية</w:t>
      </w:r>
      <w:proofErr w:type="spellEnd"/>
      <w:r w:rsidRPr="006A3099">
        <w:rPr>
          <w:rFonts w:ascii="Traditional Arabic" w:eastAsia="Times New Roman" w:hAnsi="Traditional Arabic" w:cs="Traditional Arabic" w:hint="cs"/>
          <w:sz w:val="32"/>
          <w:szCs w:val="32"/>
          <w:rtl/>
          <w:lang w:eastAsia="ar-SA" w:bidi="ar-EG"/>
        </w:rPr>
        <w:t xml:space="preserve"> في كل مكان</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فإن الوضع بل الرقي </w:t>
      </w:r>
      <w:proofErr w:type="spellStart"/>
      <w:r w:rsidRPr="006A3099">
        <w:rPr>
          <w:rFonts w:ascii="Traditional Arabic" w:eastAsia="Times New Roman" w:hAnsi="Traditional Arabic" w:cs="Traditional Arabic" w:hint="cs"/>
          <w:sz w:val="32"/>
          <w:szCs w:val="32"/>
          <w:rtl/>
          <w:lang w:eastAsia="ar-SA" w:bidi="ar-EG"/>
        </w:rPr>
        <w:t>الإقتصادي</w:t>
      </w:r>
      <w:proofErr w:type="spellEnd"/>
      <w:r w:rsidRPr="006A3099">
        <w:rPr>
          <w:rFonts w:ascii="Traditional Arabic" w:eastAsia="Times New Roman" w:hAnsi="Traditional Arabic" w:cs="Traditional Arabic" w:hint="cs"/>
          <w:sz w:val="32"/>
          <w:szCs w:val="32"/>
          <w:rtl/>
          <w:lang w:eastAsia="ar-SA" w:bidi="ar-EG"/>
        </w:rPr>
        <w:t xml:space="preserve"> في دول المهجر وفي الدول التي تقيم فيها الأقليات المسلمة عمل تعتريه الكثير من المشكلات ومنها</w:t>
      </w:r>
      <w:r w:rsidR="00E64582">
        <w:rPr>
          <w:rFonts w:ascii="Traditional Arabic" w:eastAsia="Times New Roman" w:hAnsi="Traditional Arabic" w:cs="Traditional Arabic" w:hint="cs"/>
          <w:sz w:val="32"/>
          <w:szCs w:val="32"/>
          <w:rtl/>
          <w:lang w:eastAsia="ar-SA" w:bidi="ar-EG"/>
        </w:rPr>
        <w:t>:</w:t>
      </w:r>
    </w:p>
    <w:p w:rsidR="00C43F41" w:rsidRPr="006A3099" w:rsidRDefault="00B0423C" w:rsidP="00E64582">
      <w:pPr>
        <w:widowControl w:val="0"/>
        <w:numPr>
          <w:ilvl w:val="0"/>
          <w:numId w:val="7"/>
        </w:numPr>
        <w:spacing w:after="0" w:line="228" w:lineRule="auto"/>
        <w:contextualSpacing/>
        <w:jc w:val="both"/>
        <w:rPr>
          <w:rFonts w:ascii="Traditional Arabic" w:eastAsia="Times New Roman" w:hAnsi="Traditional Arabic" w:cs="Traditional Arabic"/>
          <w:b/>
          <w:bCs/>
          <w:sz w:val="32"/>
          <w:szCs w:val="32"/>
          <w:rtl/>
          <w:lang w:eastAsia="ar-SA" w:bidi="ar-EG"/>
        </w:rPr>
      </w:pPr>
      <w:proofErr w:type="spellStart"/>
      <w:r w:rsidRPr="006A3099">
        <w:rPr>
          <w:rFonts w:ascii="Traditional Arabic" w:eastAsia="Times New Roman" w:hAnsi="Traditional Arabic" w:cs="Traditional Arabic" w:hint="cs"/>
          <w:b/>
          <w:bCs/>
          <w:sz w:val="32"/>
          <w:szCs w:val="32"/>
          <w:rtl/>
          <w:lang w:eastAsia="ar-SA" w:bidi="ar-EG"/>
        </w:rPr>
        <w:t>إقتصاد</w:t>
      </w:r>
      <w:proofErr w:type="spellEnd"/>
      <w:r w:rsidRPr="006A3099">
        <w:rPr>
          <w:rFonts w:ascii="Traditional Arabic" w:eastAsia="Times New Roman" w:hAnsi="Traditional Arabic" w:cs="Traditional Arabic" w:hint="cs"/>
          <w:b/>
          <w:bCs/>
          <w:sz w:val="32"/>
          <w:szCs w:val="32"/>
          <w:rtl/>
          <w:lang w:eastAsia="ar-SA" w:bidi="ar-EG"/>
        </w:rPr>
        <w:t xml:space="preserve"> الأقليات يعتمد على التبرعات ولا يهتم </w:t>
      </w:r>
      <w:proofErr w:type="spellStart"/>
      <w:r w:rsidRPr="006A3099">
        <w:rPr>
          <w:rFonts w:ascii="Traditional Arabic" w:eastAsia="Times New Roman" w:hAnsi="Traditional Arabic" w:cs="Traditional Arabic" w:hint="cs"/>
          <w:b/>
          <w:bCs/>
          <w:sz w:val="32"/>
          <w:szCs w:val="32"/>
          <w:rtl/>
          <w:lang w:eastAsia="ar-SA" w:bidi="ar-EG"/>
        </w:rPr>
        <w:t>بالإستثمار</w:t>
      </w:r>
      <w:proofErr w:type="spellEnd"/>
      <w:r w:rsidR="00E64582">
        <w:rPr>
          <w:rFonts w:ascii="Traditional Arabic" w:eastAsia="Times New Roman" w:hAnsi="Traditional Arabic" w:cs="Traditional Arabic" w:hint="cs"/>
          <w:b/>
          <w:bCs/>
          <w:sz w:val="32"/>
          <w:szCs w:val="32"/>
          <w:rtl/>
          <w:lang w:eastAsia="ar-SA" w:bidi="ar-EG"/>
        </w:rPr>
        <w:t>:</w:t>
      </w:r>
    </w:p>
    <w:p w:rsidR="00C43F41" w:rsidRPr="006A3099" w:rsidRDefault="00B0423C" w:rsidP="00E64582">
      <w:pPr>
        <w:widowControl w:val="0"/>
        <w:spacing w:after="0" w:line="228" w:lineRule="auto"/>
        <w:jc w:val="both"/>
        <w:rPr>
          <w:rFonts w:ascii="Traditional Arabic" w:eastAsia="Times New Roman" w:hAnsi="Traditional Arabic" w:cs="Traditional Arabic"/>
          <w:sz w:val="32"/>
          <w:szCs w:val="32"/>
          <w:rtl/>
          <w:lang w:eastAsia="ar-SA" w:bidi="ar-EG"/>
        </w:rPr>
      </w:pPr>
      <w:proofErr w:type="spellStart"/>
      <w:r w:rsidRPr="006A3099">
        <w:rPr>
          <w:rFonts w:ascii="Traditional Arabic" w:eastAsia="Times New Roman" w:hAnsi="Traditional Arabic" w:cs="Traditional Arabic" w:hint="cs"/>
          <w:sz w:val="32"/>
          <w:szCs w:val="32"/>
          <w:rtl/>
          <w:lang w:eastAsia="ar-SA" w:bidi="ar-EG"/>
        </w:rPr>
        <w:t>الإقتصاد</w:t>
      </w:r>
      <w:proofErr w:type="spellEnd"/>
      <w:r w:rsidRPr="006A3099">
        <w:rPr>
          <w:rFonts w:ascii="Traditional Arabic" w:eastAsia="Times New Roman" w:hAnsi="Traditional Arabic" w:cs="Traditional Arabic" w:hint="cs"/>
          <w:sz w:val="32"/>
          <w:szCs w:val="32"/>
          <w:rtl/>
          <w:lang w:eastAsia="ar-SA" w:bidi="ar-EG"/>
        </w:rPr>
        <w:t xml:space="preserve"> في مجتمع الأقليات يعتمد</w:t>
      </w:r>
      <w:r w:rsidR="00A937EC" w:rsidRPr="006A3099">
        <w:rPr>
          <w:rFonts w:ascii="Traditional Arabic" w:eastAsia="Times New Roman" w:hAnsi="Traditional Arabic" w:cs="Traditional Arabic" w:hint="cs"/>
          <w:sz w:val="32"/>
          <w:szCs w:val="32"/>
          <w:rtl/>
          <w:lang w:eastAsia="ar-SA" w:bidi="ar-EG"/>
        </w:rPr>
        <w:t xml:space="preserve"> كثيراً</w:t>
      </w:r>
      <w:r w:rsidRPr="006A3099">
        <w:rPr>
          <w:rFonts w:ascii="Traditional Arabic" w:eastAsia="Times New Roman" w:hAnsi="Traditional Arabic" w:cs="Traditional Arabic" w:hint="cs"/>
          <w:sz w:val="32"/>
          <w:szCs w:val="32"/>
          <w:rtl/>
          <w:lang w:eastAsia="ar-SA" w:bidi="ar-EG"/>
        </w:rPr>
        <w:t xml:space="preserve"> على أموال الزكاة والتبرعات سواء بذلت تلك الزكاة وهذه التبرعات من </w:t>
      </w:r>
      <w:r w:rsidRPr="006A3099">
        <w:rPr>
          <w:rFonts w:ascii="Traditional Arabic" w:eastAsia="Times New Roman" w:hAnsi="Traditional Arabic" w:cs="Traditional Arabic"/>
          <w:sz w:val="32"/>
          <w:szCs w:val="32"/>
          <w:rtl/>
          <w:lang w:eastAsia="ar-SA" w:bidi="ar-EG"/>
        </w:rPr>
        <w:t>السكان المسلم</w:t>
      </w:r>
      <w:r w:rsidRPr="006A3099">
        <w:rPr>
          <w:rFonts w:ascii="Traditional Arabic" w:eastAsia="Times New Roman" w:hAnsi="Traditional Arabic" w:cs="Traditional Arabic" w:hint="cs"/>
          <w:sz w:val="32"/>
          <w:szCs w:val="32"/>
          <w:rtl/>
          <w:lang w:eastAsia="ar-SA" w:bidi="ar-EG"/>
        </w:rPr>
        <w:t>ي</w:t>
      </w:r>
      <w:r w:rsidRPr="006A3099">
        <w:rPr>
          <w:rFonts w:ascii="Traditional Arabic" w:eastAsia="Times New Roman" w:hAnsi="Traditional Arabic" w:cs="Traditional Arabic"/>
          <w:sz w:val="32"/>
          <w:szCs w:val="32"/>
          <w:rtl/>
          <w:lang w:eastAsia="ar-SA" w:bidi="ar-EG"/>
        </w:rPr>
        <w:t>ن</w:t>
      </w:r>
      <w:r w:rsidRPr="006A3099">
        <w:rPr>
          <w:rFonts w:ascii="Traditional Arabic" w:eastAsia="Times New Roman" w:hAnsi="Traditional Arabic" w:cs="Traditional Arabic"/>
          <w:sz w:val="32"/>
          <w:szCs w:val="32"/>
          <w:vertAlign w:val="superscript"/>
          <w:rtl/>
          <w:lang w:eastAsia="ar-SA" w:bidi="ar-EG"/>
        </w:rPr>
        <w:footnoteReference w:id="87"/>
      </w:r>
      <w:r w:rsidRPr="006A3099">
        <w:rPr>
          <w:rFonts w:ascii="Traditional Arabic" w:eastAsia="Times New Roman" w:hAnsi="Traditional Arabic" w:cs="Traditional Arabic" w:hint="cs"/>
          <w:sz w:val="32"/>
          <w:szCs w:val="32"/>
          <w:rtl/>
          <w:lang w:eastAsia="ar-SA" w:bidi="ar-EG"/>
        </w:rPr>
        <w:t xml:space="preserve">من أبناء الأقليات أو من المؤسسات والدول الإسلامية ومن أكبر مشكلات هذا </w:t>
      </w:r>
      <w:proofErr w:type="spellStart"/>
      <w:r w:rsidRPr="006A3099">
        <w:rPr>
          <w:rFonts w:ascii="Traditional Arabic" w:eastAsia="Times New Roman" w:hAnsi="Traditional Arabic" w:cs="Traditional Arabic" w:hint="cs"/>
          <w:sz w:val="32"/>
          <w:szCs w:val="32"/>
          <w:rtl/>
          <w:lang w:eastAsia="ar-SA" w:bidi="ar-EG"/>
        </w:rPr>
        <w:t>الإقتصاد</w:t>
      </w:r>
      <w:proofErr w:type="spellEnd"/>
      <w:r w:rsidRPr="006A3099">
        <w:rPr>
          <w:rFonts w:ascii="Traditional Arabic" w:eastAsia="Times New Roman" w:hAnsi="Traditional Arabic" w:cs="Traditional Arabic" w:hint="cs"/>
          <w:sz w:val="32"/>
          <w:szCs w:val="32"/>
          <w:rtl/>
          <w:lang w:eastAsia="ar-SA" w:bidi="ar-EG"/>
        </w:rPr>
        <w:t xml:space="preserve"> سوء إدارته لهذه الأموال </w:t>
      </w:r>
      <w:r w:rsidRPr="006A3099">
        <w:rPr>
          <w:rFonts w:ascii="Traditional Arabic" w:eastAsia="Times New Roman" w:hAnsi="Traditional Arabic" w:cs="Traditional Arabic"/>
          <w:sz w:val="32"/>
          <w:szCs w:val="32"/>
          <w:rtl/>
          <w:lang w:eastAsia="ar-SA" w:bidi="ar-EG"/>
        </w:rPr>
        <w:t xml:space="preserve">بسبب الضعف الفني </w:t>
      </w:r>
      <w:r w:rsidRPr="006A3099">
        <w:rPr>
          <w:rFonts w:ascii="Traditional Arabic" w:eastAsia="Times New Roman" w:hAnsi="Traditional Arabic" w:cs="Traditional Arabic" w:hint="cs"/>
          <w:sz w:val="32"/>
          <w:szCs w:val="32"/>
          <w:rtl/>
          <w:lang w:eastAsia="ar-SA" w:bidi="ar-EG"/>
        </w:rPr>
        <w:t>والخلقي</w:t>
      </w:r>
      <w:r w:rsidRPr="006A3099">
        <w:rPr>
          <w:rFonts w:ascii="Traditional Arabic" w:eastAsia="Times New Roman" w:hAnsi="Traditional Arabic" w:cs="Traditional Arabic"/>
          <w:sz w:val="32"/>
          <w:szCs w:val="32"/>
          <w:vertAlign w:val="superscript"/>
          <w:rtl/>
          <w:lang w:eastAsia="ar-SA" w:bidi="ar-EG"/>
        </w:rPr>
        <w:footnoteReference w:id="88"/>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وعدم التكاتف والتخطيط </w:t>
      </w:r>
      <w:proofErr w:type="spellStart"/>
      <w:r w:rsidRPr="006A3099">
        <w:rPr>
          <w:rFonts w:ascii="Traditional Arabic" w:eastAsia="Times New Roman" w:hAnsi="Traditional Arabic" w:cs="Traditional Arabic"/>
          <w:sz w:val="32"/>
          <w:szCs w:val="32"/>
          <w:rtl/>
          <w:lang w:eastAsia="ar-SA" w:bidi="ar-EG"/>
        </w:rPr>
        <w:t>ال</w:t>
      </w:r>
      <w:r w:rsidRPr="006A3099">
        <w:rPr>
          <w:rFonts w:ascii="Traditional Arabic" w:eastAsia="Times New Roman" w:hAnsi="Traditional Arabic" w:cs="Traditional Arabic" w:hint="cs"/>
          <w:sz w:val="32"/>
          <w:szCs w:val="32"/>
          <w:rtl/>
          <w:lang w:eastAsia="ar-SA" w:bidi="ar-EG"/>
        </w:rPr>
        <w:t>إ</w:t>
      </w:r>
      <w:r w:rsidRPr="006A3099">
        <w:rPr>
          <w:rFonts w:ascii="Traditional Arabic" w:eastAsia="Times New Roman" w:hAnsi="Traditional Arabic" w:cs="Traditional Arabic"/>
          <w:sz w:val="32"/>
          <w:szCs w:val="32"/>
          <w:rtl/>
          <w:lang w:eastAsia="ar-SA" w:bidi="ar-EG"/>
        </w:rPr>
        <w:t>قتصادي</w:t>
      </w:r>
      <w:proofErr w:type="spellEnd"/>
      <w:r w:rsidRPr="006A3099">
        <w:rPr>
          <w:rFonts w:ascii="Traditional Arabic" w:eastAsia="Times New Roman" w:hAnsi="Traditional Arabic" w:cs="Traditional Arabic" w:hint="cs"/>
          <w:sz w:val="32"/>
          <w:szCs w:val="32"/>
          <w:rtl/>
          <w:lang w:eastAsia="ar-SA" w:bidi="ar-EG"/>
        </w:rPr>
        <w:t xml:space="preserve"> </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كما أن المساعدات القادمة من بعض الدول الإسلامية لا تفي بمتطلبات ال</w:t>
      </w:r>
      <w:r w:rsidRPr="006A3099">
        <w:rPr>
          <w:rFonts w:ascii="Traditional Arabic" w:eastAsia="Times New Roman" w:hAnsi="Traditional Arabic" w:cs="Traditional Arabic" w:hint="cs"/>
          <w:sz w:val="32"/>
          <w:szCs w:val="32"/>
          <w:rtl/>
          <w:lang w:eastAsia="ar-SA" w:bidi="ar-EG"/>
        </w:rPr>
        <w:t xml:space="preserve">نهوض </w:t>
      </w:r>
      <w:proofErr w:type="spellStart"/>
      <w:r w:rsidRPr="006A3099">
        <w:rPr>
          <w:rFonts w:ascii="Traditional Arabic" w:eastAsia="Times New Roman" w:hAnsi="Traditional Arabic" w:cs="Traditional Arabic" w:hint="cs"/>
          <w:sz w:val="32"/>
          <w:szCs w:val="32"/>
          <w:rtl/>
          <w:lang w:eastAsia="ar-SA" w:bidi="ar-EG"/>
        </w:rPr>
        <w:t>الإقتصادي</w:t>
      </w:r>
      <w:proofErr w:type="spellEnd"/>
      <w:r w:rsidRPr="006A3099">
        <w:rPr>
          <w:rFonts w:ascii="Traditional Arabic" w:eastAsia="Times New Roman" w:hAnsi="Traditional Arabic" w:cs="Traditional Arabic" w:hint="cs"/>
          <w:sz w:val="32"/>
          <w:szCs w:val="32"/>
          <w:rtl/>
          <w:lang w:eastAsia="ar-SA" w:bidi="ar-EG"/>
        </w:rPr>
        <w:t xml:space="preserve"> المأمول مع عدم وجود مؤسسات </w:t>
      </w:r>
      <w:proofErr w:type="spellStart"/>
      <w:r w:rsidRPr="006A3099">
        <w:rPr>
          <w:rFonts w:ascii="Traditional Arabic" w:eastAsia="Times New Roman" w:hAnsi="Traditional Arabic" w:cs="Traditional Arabic" w:hint="cs"/>
          <w:sz w:val="32"/>
          <w:szCs w:val="32"/>
          <w:rtl/>
          <w:lang w:eastAsia="ar-SA" w:bidi="ar-EG"/>
        </w:rPr>
        <w:t>إقتصادية</w:t>
      </w:r>
      <w:proofErr w:type="spellEnd"/>
      <w:r w:rsidRPr="006A3099">
        <w:rPr>
          <w:rFonts w:ascii="Traditional Arabic" w:eastAsia="Times New Roman" w:hAnsi="Traditional Arabic" w:cs="Traditional Arabic"/>
          <w:sz w:val="32"/>
          <w:szCs w:val="32"/>
          <w:vertAlign w:val="superscript"/>
          <w:rtl/>
          <w:lang w:eastAsia="ar-SA" w:bidi="ar-EG"/>
        </w:rPr>
        <w:footnoteReference w:id="89"/>
      </w:r>
      <w:r w:rsidRPr="006A3099">
        <w:rPr>
          <w:rFonts w:ascii="Traditional Arabic" w:eastAsia="Times New Roman" w:hAnsi="Traditional Arabic" w:cs="Traditional Arabic" w:hint="cs"/>
          <w:sz w:val="32"/>
          <w:szCs w:val="32"/>
          <w:rtl/>
          <w:lang w:eastAsia="ar-SA" w:bidi="ar-EG"/>
        </w:rPr>
        <w:t xml:space="preserve"> تخدم المسلمين بالشكل المناسب</w:t>
      </w:r>
      <w:r w:rsidR="00E64582">
        <w:rPr>
          <w:rFonts w:ascii="Times New Roman" w:eastAsia="Batang" w:hAnsi="Times New Roman" w:cs="Traditional Arabic"/>
          <w:color w:val="000000"/>
          <w:sz w:val="32"/>
          <w:szCs w:val="32"/>
          <w:rtl/>
          <w:lang w:eastAsia="ar-SA"/>
        </w:rPr>
        <w:t>،</w:t>
      </w:r>
      <w:r w:rsidRPr="006A3099">
        <w:rPr>
          <w:rFonts w:ascii="Times New Roman" w:eastAsia="Batang" w:hAnsi="Times New Roman" w:cs="Traditional Arabic" w:hint="cs"/>
          <w:color w:val="000000"/>
          <w:sz w:val="32"/>
          <w:szCs w:val="32"/>
          <w:rtl/>
          <w:lang w:eastAsia="ar-SA"/>
        </w:rPr>
        <w:t xml:space="preserve"> و</w:t>
      </w:r>
      <w:r w:rsidRPr="006A3099">
        <w:rPr>
          <w:rFonts w:ascii="Traditional Arabic" w:eastAsia="Times New Roman" w:hAnsi="Traditional Arabic" w:cs="Traditional Arabic"/>
          <w:sz w:val="32"/>
          <w:szCs w:val="32"/>
          <w:rtl/>
          <w:lang w:eastAsia="ar-SA" w:bidi="ar-EG"/>
        </w:rPr>
        <w:t xml:space="preserve">عدم وجود مؤسسات وقفية أو أموال وقفية </w:t>
      </w:r>
      <w:r w:rsidRPr="006A3099">
        <w:rPr>
          <w:rFonts w:ascii="Traditional Arabic" w:eastAsia="Times New Roman" w:hAnsi="Traditional Arabic" w:cs="Traditional Arabic" w:hint="cs"/>
          <w:sz w:val="32"/>
          <w:szCs w:val="32"/>
          <w:rtl/>
          <w:lang w:eastAsia="ar-SA" w:bidi="ar-EG"/>
        </w:rPr>
        <w:t>تدر النفع بما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ي</w:t>
      </w:r>
      <w:r w:rsidRPr="006A3099">
        <w:rPr>
          <w:rFonts w:ascii="Traditional Arabic" w:eastAsia="Times New Roman" w:hAnsi="Traditional Arabic" w:cs="Traditional Arabic"/>
          <w:sz w:val="32"/>
          <w:szCs w:val="32"/>
          <w:rtl/>
          <w:lang w:eastAsia="ar-SA" w:bidi="ar-EG"/>
        </w:rPr>
        <w:t xml:space="preserve">دعم </w:t>
      </w:r>
      <w:r w:rsidRPr="006A3099">
        <w:rPr>
          <w:rFonts w:ascii="Traditional Arabic" w:eastAsia="Times New Roman" w:hAnsi="Traditional Arabic" w:cs="Traditional Arabic" w:hint="cs"/>
          <w:sz w:val="32"/>
          <w:szCs w:val="32"/>
          <w:rtl/>
          <w:lang w:eastAsia="ar-SA" w:bidi="ar-EG"/>
        </w:rPr>
        <w:t xml:space="preserve">صناعة </w:t>
      </w:r>
      <w:proofErr w:type="spellStart"/>
      <w:r w:rsidRPr="006A3099">
        <w:rPr>
          <w:rFonts w:ascii="Traditional Arabic" w:eastAsia="Times New Roman" w:hAnsi="Traditional Arabic" w:cs="Traditional Arabic"/>
          <w:sz w:val="32"/>
          <w:szCs w:val="32"/>
          <w:rtl/>
          <w:lang w:eastAsia="ar-SA" w:bidi="ar-EG"/>
        </w:rPr>
        <w:t>إقتصاد</w:t>
      </w:r>
      <w:proofErr w:type="spellEnd"/>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 xml:space="preserve">يحمل الهوية الإسلامية في مجتمع </w:t>
      </w:r>
      <w:r w:rsidRPr="006A3099">
        <w:rPr>
          <w:rFonts w:ascii="Traditional Arabic" w:eastAsia="Times New Roman" w:hAnsi="Traditional Arabic" w:cs="Traditional Arabic"/>
          <w:sz w:val="32"/>
          <w:szCs w:val="32"/>
          <w:rtl/>
          <w:lang w:eastAsia="ar-SA" w:bidi="ar-EG"/>
        </w:rPr>
        <w:t>الأقليات و</w:t>
      </w:r>
      <w:r w:rsidRPr="006A3099">
        <w:rPr>
          <w:rFonts w:ascii="Traditional Arabic" w:eastAsia="Times New Roman" w:hAnsi="Traditional Arabic" w:cs="Traditional Arabic" w:hint="cs"/>
          <w:sz w:val="32"/>
          <w:szCs w:val="32"/>
          <w:rtl/>
          <w:lang w:eastAsia="ar-SA" w:bidi="ar-EG"/>
        </w:rPr>
        <w:t xml:space="preserve">يساعد على </w:t>
      </w:r>
      <w:r w:rsidRPr="006A3099">
        <w:rPr>
          <w:rFonts w:ascii="Traditional Arabic" w:eastAsia="Times New Roman" w:hAnsi="Traditional Arabic" w:cs="Traditional Arabic"/>
          <w:sz w:val="32"/>
          <w:szCs w:val="32"/>
          <w:rtl/>
          <w:lang w:eastAsia="ar-SA" w:bidi="ar-EG"/>
        </w:rPr>
        <w:t>تطوير قدرات الجاليات</w:t>
      </w:r>
      <w:r w:rsidR="00E64582">
        <w:rPr>
          <w:rFonts w:ascii="Traditional Arabic" w:eastAsia="Times New Roman" w:hAnsi="Traditional Arabic" w:cs="Traditional Arabic"/>
          <w:sz w:val="32"/>
          <w:szCs w:val="32"/>
          <w:rtl/>
          <w:lang w:eastAsia="ar-SA" w:bidi="ar-EG"/>
        </w:rPr>
        <w:t>.</w:t>
      </w:r>
    </w:p>
    <w:p w:rsidR="00C43F41" w:rsidRPr="006A3099" w:rsidRDefault="00B0423C" w:rsidP="00E64582">
      <w:pPr>
        <w:widowControl w:val="0"/>
        <w:numPr>
          <w:ilvl w:val="0"/>
          <w:numId w:val="8"/>
        </w:numPr>
        <w:spacing w:after="0" w:line="228" w:lineRule="auto"/>
        <w:contextualSpacing/>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 xml:space="preserve">ضعف الوجود </w:t>
      </w:r>
      <w:proofErr w:type="spellStart"/>
      <w:r w:rsidRPr="006A3099">
        <w:rPr>
          <w:rFonts w:ascii="Traditional Arabic" w:eastAsia="Times New Roman" w:hAnsi="Traditional Arabic" w:cs="Traditional Arabic" w:hint="cs"/>
          <w:b/>
          <w:bCs/>
          <w:sz w:val="32"/>
          <w:szCs w:val="32"/>
          <w:rtl/>
          <w:lang w:eastAsia="ar-SA" w:bidi="ar-EG"/>
        </w:rPr>
        <w:t>الإستثماري</w:t>
      </w:r>
      <w:proofErr w:type="spellEnd"/>
      <w:r w:rsidRPr="006A3099">
        <w:rPr>
          <w:rFonts w:ascii="Traditional Arabic" w:eastAsia="Times New Roman" w:hAnsi="Traditional Arabic" w:cs="Traditional Arabic" w:hint="cs"/>
          <w:b/>
          <w:bCs/>
          <w:sz w:val="32"/>
          <w:szCs w:val="32"/>
          <w:rtl/>
          <w:lang w:eastAsia="ar-SA" w:bidi="ar-EG"/>
        </w:rPr>
        <w:t xml:space="preserve"> وعدم قدرته على المنافسة</w:t>
      </w:r>
      <w:r w:rsidR="00E64582">
        <w:rPr>
          <w:rFonts w:ascii="Traditional Arabic" w:eastAsia="Times New Roman" w:hAnsi="Traditional Arabic" w:cs="Traditional Arabic" w:hint="cs"/>
          <w:b/>
          <w:bCs/>
          <w:sz w:val="32"/>
          <w:szCs w:val="32"/>
          <w:rtl/>
          <w:lang w:eastAsia="ar-SA" w:bidi="ar-EG"/>
        </w:rPr>
        <w:t>:</w:t>
      </w:r>
    </w:p>
    <w:p w:rsidR="00C43F41" w:rsidRPr="006A3099" w:rsidRDefault="00B0423C" w:rsidP="00E64582">
      <w:pPr>
        <w:widowControl w:val="0"/>
        <w:spacing w:after="0" w:line="228" w:lineRule="auto"/>
        <w:jc w:val="both"/>
        <w:rPr>
          <w:rFonts w:ascii="Traditional Arabic" w:eastAsia="Times New Roman" w:hAnsi="Traditional Arabic" w:cs="Traditional Arabic"/>
          <w:sz w:val="32"/>
          <w:szCs w:val="32"/>
          <w:rtl/>
          <w:lang w:eastAsia="ar-SA" w:bidi="ar-EG"/>
        </w:rPr>
      </w:pPr>
      <w:proofErr w:type="spellStart"/>
      <w:r w:rsidRPr="006A3099">
        <w:rPr>
          <w:rFonts w:ascii="Traditional Arabic" w:eastAsia="Times New Roman" w:hAnsi="Traditional Arabic" w:cs="Traditional Arabic" w:hint="cs"/>
          <w:sz w:val="32"/>
          <w:szCs w:val="32"/>
          <w:rtl/>
          <w:lang w:eastAsia="ar-SA" w:bidi="ar-EG"/>
        </w:rPr>
        <w:t>الإستثمار</w:t>
      </w:r>
      <w:proofErr w:type="spellEnd"/>
      <w:r w:rsidRPr="006A3099">
        <w:rPr>
          <w:rFonts w:ascii="Traditional Arabic" w:eastAsia="Times New Roman" w:hAnsi="Traditional Arabic" w:cs="Traditional Arabic" w:hint="cs"/>
          <w:sz w:val="32"/>
          <w:szCs w:val="32"/>
          <w:rtl/>
          <w:lang w:eastAsia="ar-SA" w:bidi="ar-EG"/>
        </w:rPr>
        <w:t xml:space="preserve"> في مجتمع الأغلبية غير المسلمة يخضع </w:t>
      </w:r>
      <w:r w:rsidR="00737E99" w:rsidRPr="006A3099">
        <w:rPr>
          <w:rFonts w:ascii="Traditional Arabic" w:eastAsia="Times New Roman" w:hAnsi="Traditional Arabic" w:cs="Traditional Arabic" w:hint="cs"/>
          <w:sz w:val="32"/>
          <w:szCs w:val="32"/>
          <w:rtl/>
          <w:lang w:eastAsia="ar-SA" w:bidi="ar-EG"/>
        </w:rPr>
        <w:t xml:space="preserve">في أغلب الأحيان </w:t>
      </w:r>
      <w:r w:rsidRPr="006A3099">
        <w:rPr>
          <w:rFonts w:ascii="Traditional Arabic" w:eastAsia="Times New Roman" w:hAnsi="Traditional Arabic" w:cs="Traditional Arabic" w:hint="cs"/>
          <w:sz w:val="32"/>
          <w:szCs w:val="32"/>
          <w:rtl/>
          <w:lang w:eastAsia="ar-SA" w:bidi="ar-EG"/>
        </w:rPr>
        <w:t xml:space="preserve">لما تمليه الأنظمة التي تسيطر على الحكم من توجيهات وقرارات فكلما كانت هذه الأنظمة عنصرية كلما </w:t>
      </w:r>
      <w:proofErr w:type="spellStart"/>
      <w:r w:rsidRPr="006A3099">
        <w:rPr>
          <w:rFonts w:ascii="Traditional Arabic" w:eastAsia="Times New Roman" w:hAnsi="Traditional Arabic" w:cs="Traditional Arabic" w:hint="cs"/>
          <w:sz w:val="32"/>
          <w:szCs w:val="32"/>
          <w:rtl/>
          <w:lang w:eastAsia="ar-SA" w:bidi="ar-EG"/>
        </w:rPr>
        <w:t>إتبعت</w:t>
      </w:r>
      <w:proofErr w:type="spellEnd"/>
      <w:r w:rsidRPr="006A3099">
        <w:rPr>
          <w:rFonts w:ascii="Traditional Arabic" w:eastAsia="Times New Roman" w:hAnsi="Traditional Arabic" w:cs="Traditional Arabic" w:hint="cs"/>
          <w:sz w:val="32"/>
          <w:szCs w:val="32"/>
          <w:rtl/>
          <w:lang w:eastAsia="ar-SA" w:bidi="ar-EG"/>
        </w:rPr>
        <w:t xml:space="preserve"> من الوسائل كل متشدد من القرارات والإجراءات بغرض إضعاف المسلمين </w:t>
      </w:r>
      <w:proofErr w:type="spellStart"/>
      <w:r w:rsidRPr="006A3099">
        <w:rPr>
          <w:rFonts w:ascii="Traditional Arabic" w:eastAsia="Times New Roman" w:hAnsi="Traditional Arabic" w:cs="Traditional Arabic" w:hint="cs"/>
          <w:sz w:val="32"/>
          <w:szCs w:val="32"/>
          <w:rtl/>
          <w:lang w:eastAsia="ar-SA" w:bidi="ar-EG"/>
        </w:rPr>
        <w:t>إقتصادياً</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وهو</w:t>
      </w:r>
      <w:proofErr w:type="spellEnd"/>
      <w:r w:rsidRPr="006A3099">
        <w:rPr>
          <w:rFonts w:ascii="Traditional Arabic" w:eastAsia="Times New Roman" w:hAnsi="Traditional Arabic" w:cs="Traditional Arabic" w:hint="cs"/>
          <w:sz w:val="32"/>
          <w:szCs w:val="32"/>
          <w:rtl/>
          <w:lang w:eastAsia="ar-SA" w:bidi="ar-EG"/>
        </w:rPr>
        <w:t xml:space="preserve"> ما يعني تعويق المسلمين في مسألة خوض غمار التنمية </w:t>
      </w:r>
      <w:proofErr w:type="spellStart"/>
      <w:r w:rsidRPr="006A3099">
        <w:rPr>
          <w:rFonts w:ascii="Traditional Arabic" w:eastAsia="Times New Roman" w:hAnsi="Traditional Arabic" w:cs="Traditional Arabic" w:hint="cs"/>
          <w:sz w:val="32"/>
          <w:szCs w:val="32"/>
          <w:rtl/>
          <w:lang w:eastAsia="ar-SA" w:bidi="ar-EG"/>
        </w:rPr>
        <w:t>الإقتصادية</w:t>
      </w:r>
      <w:proofErr w:type="spellEnd"/>
      <w:r w:rsidRPr="006A3099">
        <w:rPr>
          <w:rFonts w:ascii="Traditional Arabic" w:eastAsia="Times New Roman" w:hAnsi="Traditional Arabic" w:cs="Traditional Arabic" w:hint="cs"/>
          <w:sz w:val="32"/>
          <w:szCs w:val="32"/>
          <w:rtl/>
          <w:lang w:eastAsia="ar-SA" w:bidi="ar-EG"/>
        </w:rPr>
        <w:t xml:space="preserve"> </w:t>
      </w:r>
      <w:proofErr w:type="spellStart"/>
      <w:r w:rsidRPr="006A3099">
        <w:rPr>
          <w:rFonts w:ascii="Traditional Arabic" w:eastAsia="Times New Roman" w:hAnsi="Traditional Arabic" w:cs="Traditional Arabic" w:hint="cs"/>
          <w:sz w:val="32"/>
          <w:szCs w:val="32"/>
          <w:rtl/>
          <w:lang w:eastAsia="ar-SA" w:bidi="ar-EG"/>
        </w:rPr>
        <w:t>والإستثمارية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w:t>
      </w:r>
      <w:proofErr w:type="spellEnd"/>
      <w:r w:rsidRPr="006A3099">
        <w:rPr>
          <w:rFonts w:ascii="Traditional Arabic" w:eastAsia="Times New Roman" w:hAnsi="Traditional Arabic" w:cs="Traditional Arabic" w:hint="cs"/>
          <w:sz w:val="32"/>
          <w:szCs w:val="32"/>
          <w:rtl/>
          <w:lang w:eastAsia="ar-SA" w:bidi="ar-EG"/>
        </w:rPr>
        <w:t xml:space="preserve"> على عكس الأنظمة العنصرية القمعية </w:t>
      </w:r>
      <w:r w:rsidRPr="006A3099">
        <w:rPr>
          <w:rFonts w:ascii="Traditional Arabic" w:eastAsia="Times New Roman" w:hAnsi="Traditional Arabic" w:cs="Traditional Arabic"/>
          <w:sz w:val="32"/>
          <w:szCs w:val="32"/>
          <w:rtl/>
          <w:lang w:eastAsia="ar-SA" w:bidi="ar-EG"/>
        </w:rPr>
        <w:t>ف</w:t>
      </w:r>
      <w:r w:rsidRPr="006A3099">
        <w:rPr>
          <w:rFonts w:ascii="Traditional Arabic" w:eastAsia="Times New Roman" w:hAnsi="Traditional Arabic" w:cs="Traditional Arabic" w:hint="cs"/>
          <w:sz w:val="32"/>
          <w:szCs w:val="32"/>
          <w:rtl/>
          <w:lang w:eastAsia="ar-SA" w:bidi="ar-EG"/>
        </w:rPr>
        <w:t xml:space="preserve">إن الأنظمة </w:t>
      </w:r>
      <w:r w:rsidRPr="006A3099">
        <w:rPr>
          <w:rFonts w:ascii="Traditional Arabic" w:eastAsia="Times New Roman" w:hAnsi="Traditional Arabic" w:cs="Traditional Arabic"/>
          <w:sz w:val="32"/>
          <w:szCs w:val="32"/>
          <w:rtl/>
          <w:lang w:eastAsia="ar-SA" w:bidi="ar-EG"/>
        </w:rPr>
        <w:t>الرأسمالية</w:t>
      </w:r>
      <w:r w:rsidRPr="006A3099">
        <w:rPr>
          <w:rFonts w:ascii="Traditional Arabic" w:eastAsia="Times New Roman" w:hAnsi="Traditional Arabic" w:cs="Traditional Arabic" w:hint="cs"/>
          <w:sz w:val="32"/>
          <w:szCs w:val="32"/>
          <w:rtl/>
          <w:lang w:eastAsia="ar-SA" w:bidi="ar-EG"/>
        </w:rPr>
        <w:t xml:space="preserve"> والتي</w:t>
      </w:r>
      <w:r w:rsidRPr="006A3099">
        <w:rPr>
          <w:rFonts w:ascii="Traditional Arabic" w:eastAsia="Times New Roman" w:hAnsi="Traditional Arabic" w:cs="Traditional Arabic"/>
          <w:sz w:val="32"/>
          <w:szCs w:val="32"/>
          <w:rtl/>
          <w:lang w:eastAsia="ar-SA" w:bidi="ar-EG"/>
        </w:rPr>
        <w:t xml:space="preserve"> تتطلَّب </w:t>
      </w:r>
      <w:r w:rsidRPr="006A3099">
        <w:rPr>
          <w:rFonts w:ascii="Traditional Arabic" w:eastAsia="Times New Roman" w:hAnsi="Traditional Arabic" w:cs="Traditional Arabic" w:hint="cs"/>
          <w:sz w:val="32"/>
          <w:szCs w:val="32"/>
          <w:rtl/>
          <w:lang w:eastAsia="ar-SA" w:bidi="ar-EG"/>
        </w:rPr>
        <w:t xml:space="preserve">وفق رؤيتها </w:t>
      </w:r>
      <w:r w:rsidRPr="006A3099">
        <w:rPr>
          <w:rFonts w:ascii="Traditional Arabic" w:eastAsia="Times New Roman" w:hAnsi="Traditional Arabic" w:cs="Traditional Arabic"/>
          <w:sz w:val="32"/>
          <w:szCs w:val="32"/>
          <w:rtl/>
          <w:lang w:eastAsia="ar-SA" w:bidi="ar-EG"/>
        </w:rPr>
        <w:t xml:space="preserve">ضرورة وجود أكبر </w:t>
      </w:r>
      <w:r w:rsidRPr="006A3099">
        <w:rPr>
          <w:rFonts w:ascii="Traditional Arabic" w:eastAsia="Times New Roman" w:hAnsi="Traditional Arabic" w:cs="Traditional Arabic" w:hint="cs"/>
          <w:sz w:val="32"/>
          <w:szCs w:val="32"/>
          <w:rtl/>
          <w:lang w:eastAsia="ar-SA" w:bidi="ar-EG"/>
        </w:rPr>
        <w:t xml:space="preserve">مدى </w:t>
      </w:r>
      <w:proofErr w:type="spellStart"/>
      <w:r w:rsidRPr="006A3099">
        <w:rPr>
          <w:rFonts w:ascii="Traditional Arabic" w:eastAsia="Times New Roman" w:hAnsi="Traditional Arabic" w:cs="Traditional Arabic" w:hint="cs"/>
          <w:sz w:val="32"/>
          <w:szCs w:val="32"/>
          <w:rtl/>
          <w:lang w:eastAsia="ar-SA" w:bidi="ar-EG"/>
        </w:rPr>
        <w:t>للإ</w:t>
      </w:r>
      <w:r w:rsidRPr="006A3099">
        <w:rPr>
          <w:rFonts w:ascii="Traditional Arabic" w:eastAsia="Times New Roman" w:hAnsi="Traditional Arabic" w:cs="Traditional Arabic"/>
          <w:sz w:val="32"/>
          <w:szCs w:val="32"/>
          <w:rtl/>
          <w:lang w:eastAsia="ar-SA" w:bidi="ar-EG"/>
        </w:rPr>
        <w:t>نسجام</w:t>
      </w:r>
      <w:proofErr w:type="spellEnd"/>
      <w:r w:rsidRPr="006A3099">
        <w:rPr>
          <w:rFonts w:ascii="Traditional Arabic" w:eastAsia="Times New Roman" w:hAnsi="Traditional Arabic" w:cs="Traditional Arabic"/>
          <w:sz w:val="32"/>
          <w:szCs w:val="32"/>
          <w:rtl/>
          <w:lang w:eastAsia="ar-SA" w:bidi="ar-EG"/>
        </w:rPr>
        <w:t xml:space="preserve"> في تركيب السكان القومي</w:t>
      </w:r>
      <w:r w:rsidRPr="006A3099">
        <w:rPr>
          <w:rFonts w:ascii="Traditional Arabic" w:eastAsia="Times New Roman" w:hAnsi="Traditional Arabic" w:cs="Traditional Arabic" w:hint="cs"/>
          <w:sz w:val="32"/>
          <w:szCs w:val="32"/>
          <w:rtl/>
          <w:lang w:eastAsia="ar-SA" w:bidi="ar-EG"/>
        </w:rPr>
        <w:t xml:space="preserve"> في كافة المجالات ومنها </w:t>
      </w:r>
      <w:proofErr w:type="spellStart"/>
      <w:r w:rsidRPr="006A3099">
        <w:rPr>
          <w:rFonts w:ascii="Traditional Arabic" w:eastAsia="Times New Roman" w:hAnsi="Traditional Arabic" w:cs="Traditional Arabic" w:hint="cs"/>
          <w:sz w:val="32"/>
          <w:szCs w:val="32"/>
          <w:rtl/>
          <w:lang w:eastAsia="ar-SA" w:bidi="ar-EG"/>
        </w:rPr>
        <w:t>الإقتصاد</w:t>
      </w:r>
      <w:proofErr w:type="spellEnd"/>
      <w:r w:rsidRPr="006A3099">
        <w:rPr>
          <w:rFonts w:ascii="Traditional Arabic" w:eastAsia="Times New Roman" w:hAnsi="Traditional Arabic" w:cs="Traditional Arabic" w:hint="cs"/>
          <w:sz w:val="32"/>
          <w:szCs w:val="32"/>
          <w:rtl/>
          <w:lang w:eastAsia="ar-SA" w:bidi="ar-EG"/>
        </w:rPr>
        <w:t xml:space="preserve"> فإن </w:t>
      </w:r>
      <w:proofErr w:type="spellStart"/>
      <w:r w:rsidRPr="006A3099">
        <w:rPr>
          <w:rFonts w:ascii="Traditional Arabic" w:eastAsia="Times New Roman" w:hAnsi="Traditional Arabic" w:cs="Traditional Arabic" w:hint="cs"/>
          <w:sz w:val="32"/>
          <w:szCs w:val="32"/>
          <w:rtl/>
          <w:lang w:eastAsia="ar-SA" w:bidi="ar-EG"/>
        </w:rPr>
        <w:t>الإقتصاد</w:t>
      </w:r>
      <w:proofErr w:type="spellEnd"/>
      <w:r w:rsidRPr="006A3099">
        <w:rPr>
          <w:rFonts w:ascii="Traditional Arabic" w:eastAsia="Times New Roman" w:hAnsi="Traditional Arabic" w:cs="Traditional Arabic" w:hint="cs"/>
          <w:sz w:val="32"/>
          <w:szCs w:val="32"/>
          <w:rtl/>
          <w:lang w:eastAsia="ar-SA" w:bidi="ar-EG"/>
        </w:rPr>
        <w:t xml:space="preserve"> الإسلامي يبدو ضعيفاً وغير قادر على المنافسة ويبقى هو الأكثر عرضة </w:t>
      </w:r>
      <w:proofErr w:type="spellStart"/>
      <w:r w:rsidRPr="006A3099">
        <w:rPr>
          <w:rFonts w:ascii="Traditional Arabic" w:eastAsia="Times New Roman" w:hAnsi="Traditional Arabic" w:cs="Traditional Arabic" w:hint="cs"/>
          <w:sz w:val="32"/>
          <w:szCs w:val="32"/>
          <w:rtl/>
          <w:lang w:eastAsia="ar-SA" w:bidi="ar-EG"/>
        </w:rPr>
        <w:t>للإنهيار</w:t>
      </w:r>
      <w:proofErr w:type="spellEnd"/>
      <w:r w:rsidRPr="006A3099">
        <w:rPr>
          <w:rFonts w:ascii="Traditional Arabic" w:eastAsia="Times New Roman" w:hAnsi="Traditional Arabic" w:cs="Traditional Arabic" w:hint="cs"/>
          <w:sz w:val="32"/>
          <w:szCs w:val="32"/>
          <w:rtl/>
          <w:lang w:eastAsia="ar-SA" w:bidi="ar-EG"/>
        </w:rPr>
        <w:t xml:space="preserve"> لأن </w:t>
      </w:r>
      <w:proofErr w:type="spellStart"/>
      <w:r w:rsidRPr="006A3099">
        <w:rPr>
          <w:rFonts w:ascii="Traditional Arabic" w:eastAsia="Times New Roman" w:hAnsi="Traditional Arabic" w:cs="Traditional Arabic" w:hint="cs"/>
          <w:sz w:val="32"/>
          <w:szCs w:val="32"/>
          <w:rtl/>
          <w:lang w:eastAsia="ar-SA" w:bidi="ar-EG"/>
        </w:rPr>
        <w:t>الإستثمار</w:t>
      </w:r>
      <w:proofErr w:type="spellEnd"/>
      <w:r w:rsidRPr="006A3099">
        <w:rPr>
          <w:rFonts w:ascii="Traditional Arabic" w:eastAsia="Times New Roman" w:hAnsi="Traditional Arabic" w:cs="Traditional Arabic" w:hint="cs"/>
          <w:sz w:val="32"/>
          <w:szCs w:val="32"/>
          <w:rtl/>
          <w:lang w:eastAsia="ar-SA" w:bidi="ar-EG"/>
        </w:rPr>
        <w:t xml:space="preserve"> في الدول الرأس مالية يعتمد كثيراً على المضاربات والمراهنات وبما يعتري ذلك من حرمة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إضافة إلى الضرائب الباهظة التي تفرض على رؤوس الأموال</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ومن أدلة عدم المنافسة </w:t>
      </w:r>
      <w:proofErr w:type="spellStart"/>
      <w:r w:rsidRPr="006A3099">
        <w:rPr>
          <w:rFonts w:ascii="Traditional Arabic" w:eastAsia="Times New Roman" w:hAnsi="Traditional Arabic" w:cs="Traditional Arabic" w:hint="cs"/>
          <w:sz w:val="32"/>
          <w:szCs w:val="32"/>
          <w:rtl/>
          <w:lang w:eastAsia="ar-SA" w:bidi="ar-EG"/>
        </w:rPr>
        <w:lastRenderedPageBreak/>
        <w:t>الإقتصادية</w:t>
      </w:r>
      <w:proofErr w:type="spellEnd"/>
      <w:r w:rsidRPr="006A3099">
        <w:rPr>
          <w:rFonts w:ascii="Traditional Arabic" w:eastAsia="Times New Roman" w:hAnsi="Traditional Arabic" w:cs="Traditional Arabic" w:hint="cs"/>
          <w:sz w:val="32"/>
          <w:szCs w:val="32"/>
          <w:rtl/>
          <w:lang w:eastAsia="ar-SA" w:bidi="ar-EG"/>
        </w:rPr>
        <w:t xml:space="preserve"> لرأس المال الإسلامي للأقليات أنه لم يرصد في الإحصائيات </w:t>
      </w:r>
      <w:proofErr w:type="spellStart"/>
      <w:r w:rsidRPr="006A3099">
        <w:rPr>
          <w:rFonts w:ascii="Traditional Arabic" w:eastAsia="Times New Roman" w:hAnsi="Traditional Arabic" w:cs="Traditional Arabic" w:hint="cs"/>
          <w:sz w:val="32"/>
          <w:szCs w:val="32"/>
          <w:rtl/>
          <w:lang w:eastAsia="ar-SA" w:bidi="ar-EG"/>
        </w:rPr>
        <w:t>الإقتصادية</w:t>
      </w:r>
      <w:proofErr w:type="spellEnd"/>
      <w:r w:rsidRPr="006A3099">
        <w:rPr>
          <w:rFonts w:ascii="Traditional Arabic" w:eastAsia="Times New Roman" w:hAnsi="Traditional Arabic" w:cs="Traditional Arabic" w:hint="cs"/>
          <w:sz w:val="32"/>
          <w:szCs w:val="32"/>
          <w:rtl/>
          <w:lang w:eastAsia="ar-SA" w:bidi="ar-EG"/>
        </w:rPr>
        <w:t xml:space="preserve"> العالمية وجود كيانات </w:t>
      </w:r>
      <w:proofErr w:type="spellStart"/>
      <w:r w:rsidRPr="006A3099">
        <w:rPr>
          <w:rFonts w:ascii="Traditional Arabic" w:eastAsia="Times New Roman" w:hAnsi="Traditional Arabic" w:cs="Traditional Arabic" w:hint="cs"/>
          <w:sz w:val="32"/>
          <w:szCs w:val="32"/>
          <w:rtl/>
          <w:lang w:eastAsia="ar-SA" w:bidi="ar-EG"/>
        </w:rPr>
        <w:t>إقتصادية</w:t>
      </w:r>
      <w:proofErr w:type="spellEnd"/>
      <w:r w:rsidRPr="006A3099">
        <w:rPr>
          <w:rFonts w:ascii="Traditional Arabic" w:eastAsia="Times New Roman" w:hAnsi="Traditional Arabic" w:cs="Traditional Arabic" w:hint="cs"/>
          <w:sz w:val="32"/>
          <w:szCs w:val="32"/>
          <w:rtl/>
          <w:lang w:eastAsia="ar-SA" w:bidi="ar-EG"/>
        </w:rPr>
        <w:t xml:space="preserve"> عملاقة تتنافس مع مثيلاتها غير الإسلامي</w:t>
      </w:r>
      <w:r w:rsidR="00C43F41" w:rsidRPr="006A3099">
        <w:rPr>
          <w:rFonts w:ascii="Traditional Arabic" w:eastAsia="Times New Roman" w:hAnsi="Traditional Arabic" w:cs="Traditional Arabic" w:hint="cs"/>
          <w:sz w:val="32"/>
          <w:szCs w:val="32"/>
          <w:rtl/>
          <w:lang w:eastAsia="ar-SA" w:bidi="ar-EG"/>
        </w:rPr>
        <w:t>.</w:t>
      </w:r>
    </w:p>
    <w:p w:rsidR="00B0423C" w:rsidRPr="006A3099" w:rsidRDefault="00B0423C" w:rsidP="00E64582">
      <w:pPr>
        <w:widowControl w:val="0"/>
        <w:numPr>
          <w:ilvl w:val="0"/>
          <w:numId w:val="8"/>
        </w:numPr>
        <w:spacing w:after="0" w:line="228" w:lineRule="auto"/>
        <w:contextualSpacing/>
        <w:jc w:val="both"/>
        <w:rPr>
          <w:rFonts w:ascii="Traditional Arabic" w:eastAsia="Times New Roman" w:hAnsi="Traditional Arabic" w:cs="Traditional Arabic"/>
          <w:b/>
          <w:bCs/>
          <w:sz w:val="32"/>
          <w:szCs w:val="32"/>
          <w:lang w:eastAsia="ar-SA" w:bidi="ar-EG"/>
        </w:rPr>
      </w:pPr>
      <w:r w:rsidRPr="006A3099">
        <w:rPr>
          <w:rFonts w:ascii="Traditional Arabic" w:eastAsia="Times New Roman" w:hAnsi="Traditional Arabic" w:cs="Traditional Arabic" w:hint="cs"/>
          <w:b/>
          <w:bCs/>
          <w:sz w:val="32"/>
          <w:szCs w:val="32"/>
          <w:rtl/>
          <w:lang w:eastAsia="ar-SA" w:bidi="ar-EG"/>
        </w:rPr>
        <w:t xml:space="preserve">خطورة </w:t>
      </w:r>
      <w:proofErr w:type="spellStart"/>
      <w:r w:rsidRPr="006A3099">
        <w:rPr>
          <w:rFonts w:ascii="Traditional Arabic" w:eastAsia="Times New Roman" w:hAnsi="Traditional Arabic" w:cs="Traditional Arabic" w:hint="cs"/>
          <w:b/>
          <w:bCs/>
          <w:sz w:val="32"/>
          <w:szCs w:val="32"/>
          <w:rtl/>
          <w:lang w:eastAsia="ar-SA" w:bidi="ar-EG"/>
        </w:rPr>
        <w:t>الإدخار</w:t>
      </w:r>
      <w:proofErr w:type="spellEnd"/>
      <w:r w:rsidRPr="006A3099">
        <w:rPr>
          <w:rFonts w:ascii="Traditional Arabic" w:eastAsia="Times New Roman" w:hAnsi="Traditional Arabic" w:cs="Traditional Arabic" w:hint="cs"/>
          <w:b/>
          <w:bCs/>
          <w:sz w:val="32"/>
          <w:szCs w:val="32"/>
          <w:rtl/>
          <w:lang w:eastAsia="ar-SA" w:bidi="ar-EG"/>
        </w:rPr>
        <w:t xml:space="preserve"> أو مخالفته للتعاليم الإسلامية</w:t>
      </w:r>
      <w:r w:rsidR="00E64582">
        <w:rPr>
          <w:rFonts w:ascii="Traditional Arabic" w:eastAsia="Times New Roman" w:hAnsi="Traditional Arabic" w:cs="Traditional Arabic" w:hint="cs"/>
          <w:b/>
          <w:bCs/>
          <w:sz w:val="32"/>
          <w:szCs w:val="32"/>
          <w:rtl/>
          <w:lang w:eastAsia="ar-SA" w:bidi="ar-EG"/>
        </w:rPr>
        <w:t>:</w:t>
      </w:r>
    </w:p>
    <w:p w:rsidR="00C43F41" w:rsidRPr="00476ACE" w:rsidRDefault="00B0423C" w:rsidP="00E64582">
      <w:pPr>
        <w:widowControl w:val="0"/>
        <w:spacing w:after="0" w:line="228" w:lineRule="auto"/>
        <w:jc w:val="both"/>
        <w:rPr>
          <w:rFonts w:ascii="Traditional Arabic" w:eastAsia="Times New Roman" w:hAnsi="Traditional Arabic" w:cs="Traditional Arabic"/>
          <w:sz w:val="30"/>
          <w:szCs w:val="30"/>
          <w:rtl/>
          <w:lang w:eastAsia="ar-SA" w:bidi="ar-EG"/>
        </w:rPr>
      </w:pPr>
      <w:r w:rsidRPr="006A3099">
        <w:rPr>
          <w:rFonts w:ascii="Traditional Arabic" w:eastAsia="Times New Roman" w:hAnsi="Traditional Arabic" w:cs="Traditional Arabic"/>
          <w:sz w:val="32"/>
          <w:szCs w:val="32"/>
          <w:rtl/>
          <w:lang w:eastAsia="ar-SA" w:bidi="ar-EG"/>
        </w:rPr>
        <w:t>الادخار هو</w:t>
      </w:r>
      <w:r w:rsidRPr="006A3099">
        <w:rPr>
          <w:rFonts w:ascii="Traditional Arabic" w:eastAsia="Times New Roman" w:hAnsi="Traditional Arabic" w:cs="Traditional Arabic" w:hint="cs"/>
          <w:sz w:val="32"/>
          <w:szCs w:val="32"/>
          <w:rtl/>
          <w:lang w:eastAsia="ar-SA" w:bidi="ar-EG"/>
        </w:rPr>
        <w:t xml:space="preserve"> ذلك الجزء غير المستهلك من الدخل</w:t>
      </w:r>
      <w:r w:rsidRPr="006A3099">
        <w:rPr>
          <w:rFonts w:ascii="Traditional Arabic" w:eastAsia="Times New Roman" w:hAnsi="Traditional Arabic" w:cs="Traditional Arabic"/>
          <w:sz w:val="32"/>
          <w:szCs w:val="32"/>
          <w:vertAlign w:val="superscript"/>
          <w:rtl/>
          <w:lang w:eastAsia="ar-SA" w:bidi="ar-EG"/>
        </w:rPr>
        <w:footnoteReference w:id="90"/>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أو</w:t>
      </w:r>
      <w:r w:rsidRPr="006A3099">
        <w:rPr>
          <w:rFonts w:ascii="Traditional Arabic" w:eastAsia="Times New Roman" w:hAnsi="Traditional Arabic" w:cs="Traditional Arabic"/>
          <w:sz w:val="32"/>
          <w:szCs w:val="32"/>
          <w:rtl/>
          <w:lang w:eastAsia="ar-SA" w:bidi="ar-EG"/>
        </w:rPr>
        <w:t xml:space="preserve"> الغير المخصص للاستهلاك والذي يودع عادة في حسابات بنكية جارية أو يستخدم على المدى القصير </w:t>
      </w:r>
      <w:proofErr w:type="spellStart"/>
      <w:r w:rsidRPr="006A3099">
        <w:rPr>
          <w:rFonts w:ascii="Traditional Arabic" w:eastAsia="Times New Roman" w:hAnsi="Traditional Arabic" w:cs="Traditional Arabic" w:hint="cs"/>
          <w:sz w:val="32"/>
          <w:szCs w:val="32"/>
          <w:rtl/>
          <w:lang w:eastAsia="ar-SA" w:bidi="ar-EG"/>
        </w:rPr>
        <w:t>وللإدخار</w:t>
      </w:r>
      <w:proofErr w:type="spellEnd"/>
      <w:r w:rsidRPr="006A3099">
        <w:rPr>
          <w:rFonts w:ascii="Traditional Arabic" w:eastAsia="Times New Roman" w:hAnsi="Traditional Arabic" w:cs="Traditional Arabic" w:hint="cs"/>
          <w:sz w:val="32"/>
          <w:szCs w:val="32"/>
          <w:rtl/>
          <w:lang w:eastAsia="ar-SA" w:bidi="ar-EG"/>
        </w:rPr>
        <w:t xml:space="preserve"> أهميته في الإسلام لا سيما أن الإسلام يطلب من المسلم </w:t>
      </w:r>
      <w:proofErr w:type="spellStart"/>
      <w:r w:rsidRPr="006A3099">
        <w:rPr>
          <w:rFonts w:ascii="Traditional Arabic" w:eastAsia="Times New Roman" w:hAnsi="Traditional Arabic" w:cs="Traditional Arabic" w:hint="cs"/>
          <w:sz w:val="32"/>
          <w:szCs w:val="32"/>
          <w:rtl/>
          <w:lang w:eastAsia="ar-SA" w:bidi="ar-EG"/>
        </w:rPr>
        <w:t>الإستعداد</w:t>
      </w:r>
      <w:proofErr w:type="spellEnd"/>
      <w:r w:rsidRPr="006A3099">
        <w:rPr>
          <w:rFonts w:ascii="Traditional Arabic" w:eastAsia="Times New Roman" w:hAnsi="Traditional Arabic" w:cs="Traditional Arabic" w:hint="cs"/>
          <w:sz w:val="32"/>
          <w:szCs w:val="32"/>
          <w:rtl/>
          <w:lang w:eastAsia="ar-SA" w:bidi="ar-EG"/>
        </w:rPr>
        <w:t xml:space="preserve"> لمواجهة </w:t>
      </w:r>
      <w:proofErr w:type="spellStart"/>
      <w:r w:rsidRPr="006A3099">
        <w:rPr>
          <w:rFonts w:ascii="Traditional Arabic" w:eastAsia="Times New Roman" w:hAnsi="Traditional Arabic" w:cs="Traditional Arabic" w:hint="cs"/>
          <w:sz w:val="32"/>
          <w:szCs w:val="32"/>
          <w:rtl/>
          <w:lang w:eastAsia="ar-SA" w:bidi="ar-EG"/>
        </w:rPr>
        <w:t>إحتمالات</w:t>
      </w:r>
      <w:proofErr w:type="spellEnd"/>
      <w:r w:rsidRPr="006A3099">
        <w:rPr>
          <w:rFonts w:ascii="Traditional Arabic" w:eastAsia="Times New Roman" w:hAnsi="Traditional Arabic" w:cs="Traditional Arabic" w:hint="cs"/>
          <w:sz w:val="32"/>
          <w:szCs w:val="32"/>
          <w:rtl/>
          <w:lang w:eastAsia="ar-SA" w:bidi="ar-EG"/>
        </w:rPr>
        <w:t xml:space="preserve"> المستقبل ونوائبه</w:t>
      </w:r>
      <w:r w:rsidRPr="006A3099">
        <w:rPr>
          <w:rFonts w:ascii="Traditional Arabic" w:eastAsia="Times New Roman" w:hAnsi="Traditional Arabic" w:cs="Traditional Arabic"/>
          <w:sz w:val="32"/>
          <w:szCs w:val="32"/>
          <w:vertAlign w:val="superscript"/>
          <w:rtl/>
          <w:lang w:eastAsia="ar-SA" w:bidi="ar-EG"/>
        </w:rPr>
        <w:footnoteReference w:id="91"/>
      </w:r>
      <w:r w:rsidRPr="006A3099">
        <w:rPr>
          <w:rFonts w:ascii="Traditional Arabic" w:eastAsia="Times New Roman" w:hAnsi="Traditional Arabic" w:cs="Traditional Arabic" w:hint="cs"/>
          <w:sz w:val="32"/>
          <w:szCs w:val="32"/>
          <w:rtl/>
          <w:lang w:eastAsia="ar-SA" w:bidi="ar-EG"/>
        </w:rPr>
        <w:t xml:space="preserve"> والأخذ بالأسباب </w:t>
      </w:r>
      <w:r w:rsidRPr="006A3099">
        <w:rPr>
          <w:rFonts w:ascii="Traditional Arabic" w:eastAsia="Times New Roman" w:hAnsi="Traditional Arabic" w:cs="Traditional Arabic"/>
          <w:sz w:val="32"/>
          <w:szCs w:val="32"/>
          <w:vertAlign w:val="superscript"/>
          <w:rtl/>
          <w:lang w:eastAsia="ar-SA" w:bidi="ar-EG"/>
        </w:rPr>
        <w:footnoteReference w:id="92"/>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ولكن من عوائق ومخاطر </w:t>
      </w:r>
      <w:proofErr w:type="spellStart"/>
      <w:r w:rsidRPr="006A3099">
        <w:rPr>
          <w:rFonts w:ascii="Traditional Arabic" w:eastAsia="Times New Roman" w:hAnsi="Traditional Arabic" w:cs="Traditional Arabic" w:hint="cs"/>
          <w:sz w:val="32"/>
          <w:szCs w:val="32"/>
          <w:rtl/>
          <w:lang w:eastAsia="ar-SA" w:bidi="ar-EG"/>
        </w:rPr>
        <w:t>الإدخار</w:t>
      </w:r>
      <w:proofErr w:type="spellEnd"/>
      <w:r w:rsidRPr="006A3099">
        <w:rPr>
          <w:rFonts w:ascii="Traditional Arabic" w:eastAsia="Times New Roman" w:hAnsi="Traditional Arabic" w:cs="Traditional Arabic" w:hint="cs"/>
          <w:sz w:val="32"/>
          <w:szCs w:val="32"/>
          <w:rtl/>
          <w:lang w:eastAsia="ar-SA" w:bidi="ar-EG"/>
        </w:rPr>
        <w:t xml:space="preserve"> البنكية في مجتمع الأكثرية غير المسلمة أنه يخضع للمعاملات الربوية المعمول ب</w:t>
      </w:r>
      <w:r w:rsidR="00A937EC" w:rsidRPr="006A3099">
        <w:rPr>
          <w:rFonts w:ascii="Traditional Arabic" w:eastAsia="Times New Roman" w:hAnsi="Traditional Arabic" w:cs="Traditional Arabic" w:hint="cs"/>
          <w:sz w:val="32"/>
          <w:szCs w:val="32"/>
          <w:rtl/>
          <w:lang w:eastAsia="ar-SA" w:bidi="ar-EG"/>
        </w:rPr>
        <w:t>ها في كل الدول غير الإسلامية،</w:t>
      </w:r>
      <w:r w:rsidRPr="006A3099">
        <w:rPr>
          <w:rFonts w:ascii="Traditional Arabic" w:eastAsia="Times New Roman" w:hAnsi="Traditional Arabic" w:cs="Traditional Arabic" w:hint="cs"/>
          <w:sz w:val="32"/>
          <w:szCs w:val="32"/>
          <w:rtl/>
          <w:lang w:eastAsia="ar-SA" w:bidi="ar-EG"/>
        </w:rPr>
        <w:t xml:space="preserve"> والتي يحرمها الإسلام، كما أن </w:t>
      </w:r>
      <w:proofErr w:type="spellStart"/>
      <w:r w:rsidRPr="006A3099">
        <w:rPr>
          <w:rFonts w:ascii="Traditional Arabic" w:eastAsia="Times New Roman" w:hAnsi="Traditional Arabic" w:cs="Traditional Arabic" w:hint="cs"/>
          <w:sz w:val="32"/>
          <w:szCs w:val="32"/>
          <w:rtl/>
          <w:lang w:eastAsia="ar-SA" w:bidi="ar-EG"/>
        </w:rPr>
        <w:t>الإدخار</w:t>
      </w:r>
      <w:proofErr w:type="spellEnd"/>
      <w:r w:rsidRPr="006A3099">
        <w:rPr>
          <w:rFonts w:ascii="Traditional Arabic" w:eastAsia="Times New Roman" w:hAnsi="Traditional Arabic" w:cs="Traditional Arabic" w:hint="cs"/>
          <w:sz w:val="32"/>
          <w:szCs w:val="32"/>
          <w:rtl/>
          <w:lang w:eastAsia="ar-SA" w:bidi="ar-EG"/>
        </w:rPr>
        <w:t xml:space="preserve"> التقليدي يعرض هذه الأموال للخطر تحت أية ظروف طارئة قد تتعرض لها هذه الأقليات من قبل الحكومات أو الأفراد</w:t>
      </w:r>
      <w:r w:rsidR="00E64582">
        <w:rPr>
          <w:rFonts w:ascii="Traditional Arabic" w:eastAsia="Times New Roman" w:hAnsi="Traditional Arabic" w:cs="Traditional Arabic" w:hint="cs"/>
          <w:sz w:val="32"/>
          <w:szCs w:val="32"/>
          <w:rtl/>
          <w:lang w:eastAsia="ar-SA" w:bidi="ar-EG"/>
        </w:rPr>
        <w:t>،</w:t>
      </w:r>
      <w:r w:rsidR="00221972" w:rsidRPr="006A3099">
        <w:rPr>
          <w:rFonts w:ascii="Traditional Arabic" w:eastAsia="Times New Roman" w:hAnsi="Traditional Arabic" w:cs="Traditional Arabic" w:hint="cs"/>
          <w:sz w:val="32"/>
          <w:szCs w:val="32"/>
          <w:rtl/>
          <w:lang w:eastAsia="ar-SA" w:bidi="ar-EG"/>
        </w:rPr>
        <w:t xml:space="preserve"> </w:t>
      </w:r>
      <w:r w:rsidR="00221972" w:rsidRPr="00476ACE">
        <w:rPr>
          <w:rFonts w:ascii="Traditional Arabic" w:eastAsia="Times New Roman" w:hAnsi="Traditional Arabic" w:cs="Traditional Arabic" w:hint="cs"/>
          <w:sz w:val="30"/>
          <w:szCs w:val="30"/>
          <w:rtl/>
          <w:lang w:eastAsia="ar-SA" w:bidi="ar-EG"/>
        </w:rPr>
        <w:t xml:space="preserve">فتجعل هذه الأموال عرضة للنهب والمصادرة </w:t>
      </w:r>
      <w:r w:rsidR="00221972" w:rsidRPr="00476ACE">
        <w:rPr>
          <w:rStyle w:val="a4"/>
          <w:rFonts w:ascii="Traditional Arabic" w:eastAsia="Times New Roman" w:hAnsi="Traditional Arabic"/>
          <w:sz w:val="30"/>
          <w:szCs w:val="30"/>
          <w:rtl/>
          <w:lang w:eastAsia="ar-SA" w:bidi="ar-EG"/>
        </w:rPr>
        <w:footnoteReference w:id="93"/>
      </w:r>
      <w:r w:rsidR="00221972" w:rsidRPr="00476ACE">
        <w:rPr>
          <w:rFonts w:ascii="Traditional Arabic" w:eastAsia="Times New Roman" w:hAnsi="Traditional Arabic" w:cs="Traditional Arabic" w:hint="cs"/>
          <w:sz w:val="30"/>
          <w:szCs w:val="30"/>
          <w:rtl/>
          <w:lang w:eastAsia="ar-SA" w:bidi="ar-EG"/>
        </w:rPr>
        <w:t>.</w:t>
      </w:r>
    </w:p>
    <w:p w:rsidR="00C43F41" w:rsidRPr="00476ACE" w:rsidRDefault="00B0423C" w:rsidP="00E64582">
      <w:pPr>
        <w:widowControl w:val="0"/>
        <w:numPr>
          <w:ilvl w:val="0"/>
          <w:numId w:val="8"/>
        </w:numPr>
        <w:spacing w:after="0" w:line="228" w:lineRule="auto"/>
        <w:contextualSpacing/>
        <w:jc w:val="both"/>
        <w:rPr>
          <w:rFonts w:ascii="Traditional Arabic" w:eastAsia="Times New Roman" w:hAnsi="Traditional Arabic" w:cs="Traditional Arabic"/>
          <w:b/>
          <w:bCs/>
          <w:sz w:val="30"/>
          <w:szCs w:val="30"/>
          <w:rtl/>
          <w:lang w:eastAsia="ar-SA" w:bidi="ar-EG"/>
        </w:rPr>
      </w:pPr>
      <w:r w:rsidRPr="00476ACE">
        <w:rPr>
          <w:rFonts w:ascii="Traditional Arabic" w:eastAsia="Times New Roman" w:hAnsi="Traditional Arabic" w:cs="Traditional Arabic" w:hint="cs"/>
          <w:b/>
          <w:bCs/>
          <w:sz w:val="30"/>
          <w:szCs w:val="30"/>
          <w:rtl/>
          <w:lang w:eastAsia="ar-SA" w:bidi="ar-EG"/>
        </w:rPr>
        <w:t>التمييز في قطاع التوظيف والتدريب</w:t>
      </w:r>
      <w:r w:rsidR="00E64582" w:rsidRPr="00476ACE">
        <w:rPr>
          <w:rFonts w:ascii="Traditional Arabic" w:eastAsia="Times New Roman" w:hAnsi="Traditional Arabic" w:cs="Traditional Arabic" w:hint="cs"/>
          <w:b/>
          <w:bCs/>
          <w:sz w:val="30"/>
          <w:szCs w:val="30"/>
          <w:rtl/>
          <w:lang w:eastAsia="ar-SA" w:bidi="ar-EG"/>
        </w:rPr>
        <w:t>:</w:t>
      </w:r>
    </w:p>
    <w:p w:rsidR="00C43F41" w:rsidRPr="00476ACE" w:rsidRDefault="00B0423C" w:rsidP="00E64582">
      <w:pPr>
        <w:widowControl w:val="0"/>
        <w:spacing w:after="0" w:line="228" w:lineRule="auto"/>
        <w:jc w:val="both"/>
        <w:rPr>
          <w:rFonts w:ascii="Traditional Arabic" w:eastAsia="Times New Roman" w:hAnsi="Traditional Arabic" w:cs="Traditional Arabic"/>
          <w:sz w:val="30"/>
          <w:szCs w:val="30"/>
          <w:rtl/>
          <w:lang w:eastAsia="ar-SA" w:bidi="ar-EG"/>
        </w:rPr>
      </w:pPr>
      <w:r w:rsidRPr="00476ACE">
        <w:rPr>
          <w:rFonts w:ascii="Traditional Arabic" w:eastAsia="Times New Roman" w:hAnsi="Traditional Arabic" w:cs="Traditional Arabic"/>
          <w:color w:val="FF0000"/>
          <w:sz w:val="30"/>
          <w:szCs w:val="30"/>
          <w:rtl/>
          <w:lang w:eastAsia="ar-SA" w:bidi="ar-EG"/>
        </w:rPr>
        <w:t xml:space="preserve"> </w:t>
      </w:r>
      <w:r w:rsidRPr="00476ACE">
        <w:rPr>
          <w:rFonts w:ascii="Traditional Arabic" w:eastAsia="Times New Roman" w:hAnsi="Traditional Arabic" w:cs="Traditional Arabic"/>
          <w:sz w:val="30"/>
          <w:szCs w:val="30"/>
          <w:rtl/>
          <w:lang w:eastAsia="ar-SA" w:bidi="ar-EG"/>
        </w:rPr>
        <w:t>يواجه</w:t>
      </w:r>
      <w:r w:rsidRPr="00476ACE">
        <w:rPr>
          <w:rFonts w:ascii="Traditional Arabic" w:eastAsia="Times New Roman" w:hAnsi="Traditional Arabic" w:cs="Traditional Arabic" w:hint="cs"/>
          <w:sz w:val="30"/>
          <w:szCs w:val="30"/>
          <w:rtl/>
          <w:lang w:eastAsia="ar-SA" w:bidi="ar-EG"/>
        </w:rPr>
        <w:t xml:space="preserve"> المسلمون من أبناء الأقليات والجاليات</w:t>
      </w:r>
      <w:r w:rsidRPr="00476ACE">
        <w:rPr>
          <w:rFonts w:ascii="Traditional Arabic" w:eastAsia="Times New Roman" w:hAnsi="Traditional Arabic" w:cs="Traditional Arabic"/>
          <w:sz w:val="30"/>
          <w:szCs w:val="30"/>
          <w:rtl/>
          <w:lang w:eastAsia="ar-SA" w:bidi="ar-EG"/>
        </w:rPr>
        <w:t xml:space="preserve"> الحرمان من الفرص المتساوية في التعليم والتدريب مع بقية ابناء البلاد التي يعيشون فيها، كما أنهم مبعدون عن الوظائف المهمة، لا سيما القيادية</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وذلك نتيجة التفرقة في ميادين العمل</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فالعديد من الدول التي تعيش بها الأقليات تحرم هذه الأقليات من مجالات معينة في العمل وتسايرها القطاعات الخاصة في ذلك وهو ما نتج عنه </w:t>
      </w:r>
      <w:proofErr w:type="spellStart"/>
      <w:r w:rsidRPr="00476ACE">
        <w:rPr>
          <w:rFonts w:ascii="Traditional Arabic" w:eastAsia="Times New Roman" w:hAnsi="Traditional Arabic" w:cs="Traditional Arabic" w:hint="cs"/>
          <w:sz w:val="30"/>
          <w:szCs w:val="30"/>
          <w:rtl/>
          <w:lang w:eastAsia="ar-SA" w:bidi="ar-EG"/>
        </w:rPr>
        <w:t>إنخفاض</w:t>
      </w:r>
      <w:proofErr w:type="spellEnd"/>
      <w:r w:rsidRPr="00476ACE">
        <w:rPr>
          <w:rFonts w:ascii="Traditional Arabic" w:eastAsia="Times New Roman" w:hAnsi="Traditional Arabic" w:cs="Traditional Arabic" w:hint="cs"/>
          <w:sz w:val="30"/>
          <w:szCs w:val="30"/>
          <w:rtl/>
          <w:lang w:eastAsia="ar-SA" w:bidi="ar-EG"/>
        </w:rPr>
        <w:t xml:space="preserve"> الدخول ونقص المهارات</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وتفوق عمال وطلاب الأغلبية في المدارس الفنية وقطاعات العمل المتخصص مقابل ضعف المهارات عند العمال والطلاب المسلمين بسبب ما يقدم من دعم تدريبي وتطويري تمييزي على حساب المسلمين</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وهو ما يجعل المسلمون في مناطق الأقليات يقبلون على العمل الأقل أجراً إضافة </w:t>
      </w:r>
      <w:proofErr w:type="spellStart"/>
      <w:r w:rsidRPr="00476ACE">
        <w:rPr>
          <w:rFonts w:ascii="Traditional Arabic" w:eastAsia="Times New Roman" w:hAnsi="Traditional Arabic" w:cs="Traditional Arabic" w:hint="cs"/>
          <w:sz w:val="30"/>
          <w:szCs w:val="30"/>
          <w:rtl/>
          <w:lang w:eastAsia="ar-SA" w:bidi="ar-EG"/>
        </w:rPr>
        <w:t>لإنتشار</w:t>
      </w:r>
      <w:proofErr w:type="spellEnd"/>
      <w:r w:rsidRPr="00476ACE">
        <w:rPr>
          <w:rFonts w:ascii="Traditional Arabic" w:eastAsia="Times New Roman" w:hAnsi="Traditional Arabic" w:cs="Traditional Arabic" w:hint="cs"/>
          <w:sz w:val="30"/>
          <w:szCs w:val="30"/>
          <w:rtl/>
          <w:lang w:eastAsia="ar-SA" w:bidi="ar-EG"/>
        </w:rPr>
        <w:t xml:space="preserve"> البطالة والفقر وتدني الدخول</w:t>
      </w:r>
      <w:r w:rsidRPr="00476ACE">
        <w:rPr>
          <w:rFonts w:ascii="Traditional Arabic" w:eastAsia="Times New Roman" w:hAnsi="Traditional Arabic" w:cs="Traditional Arabic"/>
          <w:sz w:val="30"/>
          <w:szCs w:val="30"/>
          <w:vertAlign w:val="superscript"/>
          <w:rtl/>
          <w:lang w:eastAsia="ar-SA" w:bidi="ar-EG"/>
        </w:rPr>
        <w:footnoteReference w:id="94"/>
      </w:r>
      <w:r w:rsidR="00E64582" w:rsidRPr="00476ACE">
        <w:rPr>
          <w:rFonts w:ascii="Traditional Arabic" w:eastAsia="Times New Roman" w:hAnsi="Traditional Arabic" w:cs="Traditional Arabic" w:hint="cs"/>
          <w:sz w:val="30"/>
          <w:szCs w:val="30"/>
          <w:rtl/>
          <w:lang w:eastAsia="ar-SA" w:bidi="ar-EG"/>
        </w:rPr>
        <w:t>.</w:t>
      </w:r>
    </w:p>
    <w:p w:rsidR="00C43F41" w:rsidRPr="00476ACE" w:rsidRDefault="00737E99" w:rsidP="00E64582">
      <w:pPr>
        <w:pStyle w:val="a5"/>
        <w:widowControl w:val="0"/>
        <w:numPr>
          <w:ilvl w:val="0"/>
          <w:numId w:val="8"/>
        </w:numPr>
        <w:spacing w:after="0" w:line="228" w:lineRule="auto"/>
        <w:jc w:val="both"/>
        <w:rPr>
          <w:rFonts w:ascii="Traditional Arabic" w:eastAsia="Times New Roman" w:hAnsi="Traditional Arabic" w:cs="Traditional Arabic"/>
          <w:b/>
          <w:bCs/>
          <w:sz w:val="30"/>
          <w:szCs w:val="30"/>
          <w:rtl/>
          <w:lang w:eastAsia="ar-SA" w:bidi="ar-EG"/>
        </w:rPr>
      </w:pPr>
      <w:r w:rsidRPr="00476ACE">
        <w:rPr>
          <w:rFonts w:ascii="Traditional Arabic" w:eastAsia="Times New Roman" w:hAnsi="Traditional Arabic" w:cs="Traditional Arabic" w:hint="cs"/>
          <w:b/>
          <w:bCs/>
          <w:sz w:val="30"/>
          <w:szCs w:val="30"/>
          <w:rtl/>
          <w:lang w:eastAsia="ar-SA" w:bidi="ar-EG"/>
        </w:rPr>
        <w:t>وضع الأقليات المسلمة في بعض الدول المتقدمة أحسن حالاً</w:t>
      </w:r>
      <w:r w:rsidR="00E64582" w:rsidRPr="00476ACE">
        <w:rPr>
          <w:rFonts w:ascii="Traditional Arabic" w:eastAsia="Times New Roman" w:hAnsi="Traditional Arabic" w:cs="Traditional Arabic" w:hint="cs"/>
          <w:b/>
          <w:bCs/>
          <w:sz w:val="30"/>
          <w:szCs w:val="30"/>
          <w:rtl/>
          <w:lang w:eastAsia="ar-SA" w:bidi="ar-EG"/>
        </w:rPr>
        <w:t>:</w:t>
      </w:r>
    </w:p>
    <w:p w:rsidR="00737E99" w:rsidRPr="006A3099" w:rsidRDefault="00737E99"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476ACE">
        <w:rPr>
          <w:rFonts w:ascii="Traditional Arabic" w:eastAsia="Times New Roman" w:hAnsi="Traditional Arabic" w:cs="Traditional Arabic" w:hint="cs"/>
          <w:sz w:val="30"/>
          <w:szCs w:val="30"/>
          <w:rtl/>
          <w:lang w:eastAsia="ar-SA" w:bidi="ar-EG"/>
        </w:rPr>
        <w:t xml:space="preserve">وإذا كان ما سبق هو الوضع العام للمسلمين في أغلب أقطار العالم فإنه من الإنصاف التطرق لبعض الإيجابيات على </w:t>
      </w:r>
      <w:r w:rsidR="002A0BFF" w:rsidRPr="00476ACE">
        <w:rPr>
          <w:rFonts w:ascii="Traditional Arabic" w:eastAsia="Times New Roman" w:hAnsi="Traditional Arabic" w:cs="Traditional Arabic" w:hint="cs"/>
          <w:sz w:val="30"/>
          <w:szCs w:val="30"/>
          <w:rtl/>
          <w:lang w:eastAsia="ar-SA" w:bidi="ar-EG"/>
        </w:rPr>
        <w:t>ال</w:t>
      </w:r>
      <w:r w:rsidRPr="00476ACE">
        <w:rPr>
          <w:rFonts w:ascii="Traditional Arabic" w:eastAsia="Times New Roman" w:hAnsi="Traditional Arabic" w:cs="Traditional Arabic" w:hint="cs"/>
          <w:sz w:val="30"/>
          <w:szCs w:val="30"/>
          <w:rtl/>
          <w:lang w:eastAsia="ar-SA" w:bidi="ar-EG"/>
        </w:rPr>
        <w:t>مستوى</w:t>
      </w:r>
      <w:r w:rsidR="002A0BFF" w:rsidRPr="00476ACE">
        <w:rPr>
          <w:rFonts w:ascii="Traditional Arabic" w:eastAsia="Times New Roman" w:hAnsi="Traditional Arabic" w:cs="Traditional Arabic" w:hint="cs"/>
          <w:sz w:val="30"/>
          <w:szCs w:val="30"/>
          <w:rtl/>
          <w:lang w:eastAsia="ar-SA" w:bidi="ar-EG"/>
        </w:rPr>
        <w:t xml:space="preserve"> </w:t>
      </w:r>
      <w:proofErr w:type="spellStart"/>
      <w:r w:rsidR="002A0BFF" w:rsidRPr="00476ACE">
        <w:rPr>
          <w:rFonts w:ascii="Traditional Arabic" w:eastAsia="Times New Roman" w:hAnsi="Traditional Arabic" w:cs="Traditional Arabic" w:hint="cs"/>
          <w:sz w:val="30"/>
          <w:szCs w:val="30"/>
          <w:rtl/>
          <w:lang w:eastAsia="ar-SA" w:bidi="ar-EG"/>
        </w:rPr>
        <w:t>الإقتصادي</w:t>
      </w:r>
      <w:proofErr w:type="spellEnd"/>
      <w:r w:rsidR="002A0BFF" w:rsidRPr="00476ACE">
        <w:rPr>
          <w:rFonts w:ascii="Traditional Arabic" w:eastAsia="Times New Roman" w:hAnsi="Traditional Arabic" w:cs="Traditional Arabic" w:hint="cs"/>
          <w:sz w:val="30"/>
          <w:szCs w:val="30"/>
          <w:rtl/>
          <w:lang w:eastAsia="ar-SA" w:bidi="ar-EG"/>
        </w:rPr>
        <w:t xml:space="preserve"> في الدول الأكثر تقدماً والتي تحار الركود العالمي وتسمح بالعمل </w:t>
      </w:r>
      <w:proofErr w:type="spellStart"/>
      <w:r w:rsidR="002A0BFF" w:rsidRPr="00476ACE">
        <w:rPr>
          <w:rFonts w:ascii="Traditional Arabic" w:eastAsia="Times New Roman" w:hAnsi="Traditional Arabic" w:cs="Traditional Arabic" w:hint="cs"/>
          <w:sz w:val="30"/>
          <w:szCs w:val="30"/>
          <w:rtl/>
          <w:lang w:eastAsia="ar-SA" w:bidi="ar-EG"/>
        </w:rPr>
        <w:t>والإستثمار</w:t>
      </w:r>
      <w:proofErr w:type="spellEnd"/>
      <w:r w:rsidR="002A0BFF" w:rsidRPr="00476ACE">
        <w:rPr>
          <w:rFonts w:ascii="Traditional Arabic" w:eastAsia="Times New Roman" w:hAnsi="Traditional Arabic" w:cs="Traditional Arabic" w:hint="cs"/>
          <w:sz w:val="30"/>
          <w:szCs w:val="30"/>
          <w:rtl/>
          <w:lang w:eastAsia="ar-SA" w:bidi="ar-EG"/>
        </w:rPr>
        <w:t xml:space="preserve"> دون تمييز حيث أن القانون هو ضمانة النمو والتقدم ولذلك فإن الكثير من المستثمرين المسلمين لديهم </w:t>
      </w:r>
      <w:proofErr w:type="spellStart"/>
      <w:r w:rsidR="002A0BFF" w:rsidRPr="00476ACE">
        <w:rPr>
          <w:rFonts w:ascii="Traditional Arabic" w:eastAsia="Times New Roman" w:hAnsi="Traditional Arabic" w:cs="Traditional Arabic" w:hint="cs"/>
          <w:sz w:val="30"/>
          <w:szCs w:val="30"/>
          <w:rtl/>
          <w:lang w:eastAsia="ar-SA" w:bidi="ar-EG"/>
        </w:rPr>
        <w:t>إستثماراتهم</w:t>
      </w:r>
      <w:proofErr w:type="spellEnd"/>
      <w:r w:rsidR="002A0BFF" w:rsidRPr="00476ACE">
        <w:rPr>
          <w:rFonts w:ascii="Traditional Arabic" w:eastAsia="Times New Roman" w:hAnsi="Traditional Arabic" w:cs="Traditional Arabic" w:hint="cs"/>
          <w:sz w:val="30"/>
          <w:szCs w:val="30"/>
          <w:rtl/>
          <w:lang w:eastAsia="ar-SA" w:bidi="ar-EG"/>
        </w:rPr>
        <w:t xml:space="preserve"> وأموالهم التي تدار في هذه المجتمعات وكثير من المسلمين لديهم وظائف متقدمة في بعض الأقطار </w:t>
      </w:r>
      <w:proofErr w:type="spellStart"/>
      <w:r w:rsidR="002A0BFF" w:rsidRPr="00476ACE">
        <w:rPr>
          <w:rFonts w:ascii="Traditional Arabic" w:eastAsia="Times New Roman" w:hAnsi="Traditional Arabic" w:cs="Traditional Arabic" w:hint="cs"/>
          <w:sz w:val="30"/>
          <w:szCs w:val="30"/>
          <w:rtl/>
          <w:lang w:eastAsia="ar-SA" w:bidi="ar-EG"/>
        </w:rPr>
        <w:t>كآلمانيا</w:t>
      </w:r>
      <w:proofErr w:type="spellEnd"/>
      <w:r w:rsidR="002A0BFF" w:rsidRPr="00476ACE">
        <w:rPr>
          <w:rFonts w:ascii="Traditional Arabic" w:eastAsia="Times New Roman" w:hAnsi="Traditional Arabic" w:cs="Traditional Arabic" w:hint="cs"/>
          <w:sz w:val="30"/>
          <w:szCs w:val="30"/>
          <w:rtl/>
          <w:lang w:eastAsia="ar-SA" w:bidi="ar-EG"/>
        </w:rPr>
        <w:t xml:space="preserve"> وأمريكا وكندا والسويد</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w:t>
      </w:r>
    </w:p>
    <w:p w:rsidR="006C79A3" w:rsidRPr="006A3099" w:rsidRDefault="006C79A3" w:rsidP="00E64582">
      <w:pPr>
        <w:bidi w:val="0"/>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b/>
          <w:bCs/>
          <w:sz w:val="32"/>
          <w:szCs w:val="32"/>
          <w:rtl/>
          <w:lang w:eastAsia="ar-SA"/>
        </w:rPr>
        <w:br w:type="page"/>
      </w:r>
    </w:p>
    <w:p w:rsidR="008A7FB4" w:rsidRPr="006A3099" w:rsidRDefault="008A7FB4" w:rsidP="00476ACE">
      <w:pPr>
        <w:pStyle w:val="2"/>
        <w:rPr>
          <w:rtl/>
          <w:lang w:eastAsia="ar-SA" w:bidi="ar-EG"/>
        </w:rPr>
      </w:pPr>
      <w:bookmarkStart w:id="13" w:name="_Toc487665625"/>
      <w:r w:rsidRPr="006A3099">
        <w:rPr>
          <w:rtl/>
          <w:lang w:eastAsia="ar-SA"/>
        </w:rPr>
        <w:lastRenderedPageBreak/>
        <w:t>الفرع الخامس: التحديات</w:t>
      </w:r>
      <w:r w:rsidRPr="006A3099">
        <w:rPr>
          <w:rtl/>
          <w:lang w:eastAsia="ar-SA" w:bidi="ar-EG"/>
        </w:rPr>
        <w:t xml:space="preserve"> والمخاطر السياسية.</w:t>
      </w:r>
      <w:bookmarkEnd w:id="13"/>
    </w:p>
    <w:p w:rsidR="008A7FB4" w:rsidRPr="006A3099" w:rsidRDefault="008A7FB4"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تنص</w:t>
      </w:r>
      <w:r w:rsidRPr="006A3099">
        <w:rPr>
          <w:rFonts w:ascii="Traditional Arabic" w:eastAsia="Times New Roman" w:hAnsi="Traditional Arabic" w:cs="Traditional Arabic"/>
          <w:sz w:val="32"/>
          <w:szCs w:val="32"/>
          <w:rtl/>
          <w:lang w:eastAsia="ar-SA" w:bidi="ar-EG"/>
        </w:rPr>
        <w:t xml:space="preserve"> المادة الأولى من الإعلان العالمي لحقوق الإنسان </w:t>
      </w:r>
      <w:r w:rsidRPr="006A3099">
        <w:rPr>
          <w:rFonts w:ascii="Traditional Arabic" w:eastAsia="Times New Roman" w:hAnsi="Traditional Arabic" w:cs="Traditional Arabic" w:hint="cs"/>
          <w:sz w:val="32"/>
          <w:szCs w:val="32"/>
          <w:rtl/>
          <w:lang w:eastAsia="ar-SA" w:bidi="ar-EG"/>
        </w:rPr>
        <w:t xml:space="preserve">على أنه </w:t>
      </w:r>
      <w:r w:rsidRPr="006A3099">
        <w:rPr>
          <w:rFonts w:ascii="Traditional Arabic" w:eastAsia="Times New Roman" w:hAnsi="Traditional Arabic" w:cs="Traditional Arabic"/>
          <w:sz w:val="32"/>
          <w:szCs w:val="32"/>
          <w:rtl/>
          <w:lang w:eastAsia="ar-SA" w:bidi="ar-EG"/>
        </w:rPr>
        <w:t xml:space="preserve">لكل إنسان حق التمتع بكل الحقوق والحريات دون أي تمييز، </w:t>
      </w:r>
      <w:r w:rsidRPr="006A3099">
        <w:rPr>
          <w:rFonts w:ascii="Traditional Arabic" w:eastAsia="Times New Roman" w:hAnsi="Traditional Arabic" w:cs="Traditional Arabic" w:hint="cs"/>
          <w:sz w:val="32"/>
          <w:szCs w:val="32"/>
          <w:rtl/>
          <w:lang w:eastAsia="ar-SA" w:bidi="ar-EG"/>
        </w:rPr>
        <w:t>ومنها التمييز بسبب</w:t>
      </w:r>
      <w:r w:rsidRPr="006A3099">
        <w:rPr>
          <w:rFonts w:ascii="Traditional Arabic" w:eastAsia="Times New Roman" w:hAnsi="Traditional Arabic" w:cs="Traditional Arabic"/>
          <w:sz w:val="32"/>
          <w:szCs w:val="32"/>
          <w:rtl/>
          <w:lang w:eastAsia="ar-SA" w:bidi="ar-EG"/>
        </w:rPr>
        <w:t xml:space="preserve"> الدين أو الرأي السياسي </w:t>
      </w:r>
      <w:r w:rsidRPr="006A3099">
        <w:rPr>
          <w:rFonts w:ascii="Traditional Arabic" w:eastAsia="Times New Roman" w:hAnsi="Traditional Arabic" w:cs="Traditional Arabic" w:hint="cs"/>
          <w:sz w:val="32"/>
          <w:szCs w:val="32"/>
          <w:rtl/>
          <w:lang w:eastAsia="ar-SA" w:bidi="ar-EG"/>
        </w:rPr>
        <w:t>و</w:t>
      </w:r>
      <w:r w:rsidRPr="006A3099">
        <w:rPr>
          <w:rFonts w:ascii="Traditional Arabic" w:eastAsia="Times New Roman" w:hAnsi="Traditional Arabic" w:cs="Traditional Arabic"/>
          <w:sz w:val="32"/>
          <w:szCs w:val="32"/>
          <w:rtl/>
          <w:lang w:eastAsia="ar-SA" w:bidi="ar-EG"/>
        </w:rPr>
        <w:t xml:space="preserve">أي وضع آخر دون تفرقة بين الرجال </w:t>
      </w:r>
      <w:proofErr w:type="spellStart"/>
      <w:r w:rsidRPr="006A3099">
        <w:rPr>
          <w:rFonts w:ascii="Traditional Arabic" w:eastAsia="Times New Roman" w:hAnsi="Traditional Arabic" w:cs="Traditional Arabic"/>
          <w:sz w:val="32"/>
          <w:szCs w:val="32"/>
          <w:rtl/>
          <w:lang w:eastAsia="ar-SA" w:bidi="ar-EG"/>
        </w:rPr>
        <w:t>والنساء</w:t>
      </w:r>
      <w:r w:rsidRPr="006A3099">
        <w:rPr>
          <w:rFonts w:ascii="Traditional Arabic" w:eastAsia="Times New Roman" w:hAnsi="Traditional Arabic" w:cs="Traditional Arabic" w:hint="cs"/>
          <w:sz w:val="32"/>
          <w:szCs w:val="32"/>
          <w:rtl/>
          <w:lang w:eastAsia="ar-SA" w:bidi="ar-EG"/>
        </w:rPr>
        <w:t>،ولكن</w:t>
      </w:r>
      <w:proofErr w:type="spellEnd"/>
      <w:r w:rsidRPr="006A3099">
        <w:rPr>
          <w:rFonts w:ascii="Traditional Arabic" w:eastAsia="Times New Roman" w:hAnsi="Traditional Arabic" w:cs="Traditional Arabic" w:hint="cs"/>
          <w:sz w:val="32"/>
          <w:szCs w:val="32"/>
          <w:rtl/>
          <w:lang w:eastAsia="ar-SA" w:bidi="ar-EG"/>
        </w:rPr>
        <w:t xml:space="preserve"> على العكس من ذلك فإن الواقع السياسي والحقوقي لأغلب الأقليات الإسلامية في دول العالم يناقض هذه الرؤية الفلسفية لأنها لم </w:t>
      </w:r>
      <w:proofErr w:type="spellStart"/>
      <w:r w:rsidRPr="006A3099">
        <w:rPr>
          <w:rFonts w:ascii="Traditional Arabic" w:eastAsia="Times New Roman" w:hAnsi="Traditional Arabic" w:cs="Traditional Arabic" w:hint="cs"/>
          <w:sz w:val="32"/>
          <w:szCs w:val="32"/>
          <w:rtl/>
          <w:lang w:eastAsia="ar-SA" w:bidi="ar-EG"/>
        </w:rPr>
        <w:t>تتبللور</w:t>
      </w:r>
      <w:proofErr w:type="spellEnd"/>
      <w:r w:rsidRPr="006A3099">
        <w:rPr>
          <w:rFonts w:ascii="Traditional Arabic" w:eastAsia="Times New Roman" w:hAnsi="Traditional Arabic" w:cs="Traditional Arabic" w:hint="cs"/>
          <w:sz w:val="32"/>
          <w:szCs w:val="32"/>
          <w:rtl/>
          <w:lang w:eastAsia="ar-SA" w:bidi="ar-EG"/>
        </w:rPr>
        <w:t xml:space="preserve"> على أرض الواقع بما يسمح لها بأن </w:t>
      </w:r>
      <w:r w:rsidR="00F34D8B" w:rsidRPr="006A3099">
        <w:rPr>
          <w:rFonts w:ascii="Traditional Arabic" w:eastAsia="Times New Roman" w:hAnsi="Traditional Arabic" w:cs="Traditional Arabic" w:hint="cs"/>
          <w:sz w:val="32"/>
          <w:szCs w:val="32"/>
          <w:rtl/>
          <w:lang w:eastAsia="ar-SA" w:bidi="ar-EG"/>
        </w:rPr>
        <w:t>تنال الأقليات</w:t>
      </w:r>
      <w:r w:rsidRPr="006A3099">
        <w:rPr>
          <w:rFonts w:ascii="Traditional Arabic" w:eastAsia="Times New Roman" w:hAnsi="Traditional Arabic" w:cs="Traditional Arabic" w:hint="cs"/>
          <w:sz w:val="32"/>
          <w:szCs w:val="32"/>
          <w:rtl/>
          <w:lang w:eastAsia="ar-SA" w:bidi="ar-EG"/>
        </w:rPr>
        <w:t xml:space="preserve"> كافة حقوقها </w:t>
      </w:r>
      <w:proofErr w:type="spellStart"/>
      <w:r w:rsidRPr="006A3099">
        <w:rPr>
          <w:rFonts w:ascii="Traditional Arabic" w:eastAsia="Times New Roman" w:hAnsi="Traditional Arabic" w:cs="Traditional Arabic" w:hint="cs"/>
          <w:sz w:val="32"/>
          <w:szCs w:val="32"/>
          <w:rtl/>
          <w:lang w:eastAsia="ar-SA" w:bidi="ar-EG"/>
        </w:rPr>
        <w:t>التى</w:t>
      </w:r>
      <w:proofErr w:type="spellEnd"/>
      <w:r w:rsidRPr="006A3099">
        <w:rPr>
          <w:rFonts w:ascii="Traditional Arabic" w:eastAsia="Times New Roman" w:hAnsi="Traditional Arabic" w:cs="Traditional Arabic" w:hint="cs"/>
          <w:sz w:val="32"/>
          <w:szCs w:val="32"/>
          <w:rtl/>
          <w:lang w:eastAsia="ar-SA" w:bidi="ar-EG"/>
        </w:rPr>
        <w:t xml:space="preserve"> نص عليها هذا الإعلان</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وعادة فإن السياسيين يقسمون الوضع السياسي والحقوقي للإسلام وللأقليات المسلمة لما قبل أحداث الحادي عشر من سبتمبر عام 2001 م ولما بعدها</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ولكن من وجهة نظرنا فإن الأمر لم يفرق كثيراً </w:t>
      </w:r>
      <w:proofErr w:type="spellStart"/>
      <w:r w:rsidRPr="006A3099">
        <w:rPr>
          <w:rFonts w:ascii="Traditional Arabic" w:eastAsia="Times New Roman" w:hAnsi="Traditional Arabic" w:cs="Traditional Arabic" w:hint="cs"/>
          <w:sz w:val="32"/>
          <w:szCs w:val="32"/>
          <w:rtl/>
          <w:lang w:eastAsia="ar-SA" w:bidi="ar-EG"/>
        </w:rPr>
        <w:t>مادمت</w:t>
      </w:r>
      <w:proofErr w:type="spellEnd"/>
      <w:r w:rsidRPr="006A3099">
        <w:rPr>
          <w:rFonts w:ascii="Traditional Arabic" w:eastAsia="Times New Roman" w:hAnsi="Traditional Arabic" w:cs="Traditional Arabic" w:hint="cs"/>
          <w:sz w:val="32"/>
          <w:szCs w:val="32"/>
          <w:rtl/>
          <w:lang w:eastAsia="ar-SA" w:bidi="ar-EG"/>
        </w:rPr>
        <w:t xml:space="preserve"> هذه الأقليات لا زالت تمارس ضدها سياسيات تميزية تؤدي إلى </w:t>
      </w:r>
      <w:proofErr w:type="spellStart"/>
      <w:r w:rsidRPr="006A3099">
        <w:rPr>
          <w:rFonts w:ascii="Traditional Arabic" w:eastAsia="Times New Roman" w:hAnsi="Traditional Arabic" w:cs="Traditional Arabic" w:hint="cs"/>
          <w:sz w:val="32"/>
          <w:szCs w:val="32"/>
          <w:rtl/>
          <w:lang w:eastAsia="ar-SA" w:bidi="ar-EG"/>
        </w:rPr>
        <w:t>إنتهاكات</w:t>
      </w:r>
      <w:proofErr w:type="spellEnd"/>
      <w:r w:rsidRPr="006A3099">
        <w:rPr>
          <w:rFonts w:ascii="Traditional Arabic" w:eastAsia="Times New Roman" w:hAnsi="Traditional Arabic" w:cs="Traditional Arabic" w:hint="cs"/>
          <w:sz w:val="32"/>
          <w:szCs w:val="32"/>
          <w:rtl/>
          <w:lang w:eastAsia="ar-SA" w:bidi="ar-EG"/>
        </w:rPr>
        <w:t xml:space="preserve"> متعددة في كل </w:t>
      </w:r>
      <w:proofErr w:type="spellStart"/>
      <w:r w:rsidRPr="006A3099">
        <w:rPr>
          <w:rFonts w:ascii="Traditional Arabic" w:eastAsia="Times New Roman" w:hAnsi="Traditional Arabic" w:cs="Traditional Arabic" w:hint="cs"/>
          <w:sz w:val="32"/>
          <w:szCs w:val="32"/>
          <w:rtl/>
          <w:lang w:eastAsia="ar-SA" w:bidi="ar-EG"/>
        </w:rPr>
        <w:t>الإتجاهات</w:t>
      </w:r>
      <w:proofErr w:type="spellEnd"/>
      <w:r w:rsidRPr="006A3099">
        <w:rPr>
          <w:rFonts w:ascii="Traditional Arabic" w:eastAsia="Times New Roman" w:hAnsi="Traditional Arabic" w:cs="Traditional Arabic" w:hint="cs"/>
          <w:sz w:val="32"/>
          <w:szCs w:val="32"/>
          <w:rtl/>
          <w:lang w:eastAsia="ar-SA" w:bidi="ar-EG"/>
        </w:rPr>
        <w:t xml:space="preserve"> ومنها</w:t>
      </w:r>
      <w:r w:rsidRPr="006A3099">
        <w:rPr>
          <w:rFonts w:ascii="Traditional Arabic" w:eastAsia="Times New Roman" w:hAnsi="Traditional Arabic" w:cs="Traditional Arabic"/>
          <w:sz w:val="32"/>
          <w:szCs w:val="32"/>
          <w:rtl/>
          <w:lang w:eastAsia="ar-SA" w:bidi="ar-EG"/>
        </w:rPr>
        <w:t xml:space="preserve"> المشكلات السياسية التي لا تنفصل عن المشكلات الأخرى </w:t>
      </w:r>
      <w:proofErr w:type="spellStart"/>
      <w:r w:rsidRPr="006A3099">
        <w:rPr>
          <w:rFonts w:ascii="Traditional Arabic" w:eastAsia="Times New Roman" w:hAnsi="Traditional Arabic" w:cs="Traditional Arabic" w:hint="cs"/>
          <w:sz w:val="32"/>
          <w:szCs w:val="32"/>
          <w:rtl/>
          <w:lang w:eastAsia="ar-SA" w:bidi="ar-EG"/>
        </w:rPr>
        <w:t>والتى</w:t>
      </w:r>
      <w:proofErr w:type="spellEnd"/>
      <w:r w:rsidRPr="006A3099">
        <w:rPr>
          <w:rFonts w:ascii="Traditional Arabic" w:eastAsia="Times New Roman" w:hAnsi="Traditional Arabic" w:cs="Traditional Arabic" w:hint="cs"/>
          <w:sz w:val="32"/>
          <w:szCs w:val="32"/>
          <w:rtl/>
          <w:lang w:eastAsia="ar-SA" w:bidi="ar-EG"/>
        </w:rPr>
        <w:t xml:space="preserve"> تتنامي في الغالب بسبب مشكلات واستحقاقات سياسية مهدرة</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ومن</w:t>
      </w:r>
      <w:r w:rsidR="00F34D8B" w:rsidRPr="006A3099">
        <w:rPr>
          <w:rFonts w:ascii="Traditional Arabic" w:eastAsia="Times New Roman" w:hAnsi="Traditional Arabic" w:cs="Traditional Arabic" w:hint="cs"/>
          <w:sz w:val="32"/>
          <w:szCs w:val="32"/>
          <w:rtl/>
          <w:lang w:eastAsia="ar-SA" w:bidi="ar-EG"/>
        </w:rPr>
        <w:t>ها</w:t>
      </w:r>
      <w:r w:rsidR="00F34D8B" w:rsidRPr="006A3099">
        <w:rPr>
          <w:rFonts w:ascii="Traditional Arabic" w:eastAsia="Times New Roman" w:hAnsi="Traditional Arabic" w:cs="Traditional Arabic"/>
          <w:sz w:val="32"/>
          <w:szCs w:val="32"/>
          <w:rtl/>
          <w:lang w:eastAsia="ar-SA" w:bidi="ar-EG"/>
        </w:rPr>
        <w:t xml:space="preserve"> هذه</w:t>
      </w:r>
      <w:r w:rsidRPr="006A3099">
        <w:rPr>
          <w:rFonts w:ascii="Traditional Arabic" w:eastAsia="Times New Roman" w:hAnsi="Traditional Arabic" w:cs="Traditional Arabic"/>
          <w:sz w:val="32"/>
          <w:szCs w:val="32"/>
          <w:rtl/>
          <w:lang w:eastAsia="ar-SA" w:bidi="ar-EG"/>
        </w:rPr>
        <w:t xml:space="preserve"> المعاملة العنصرية التي يعامل بها المسلمون في بعض </w:t>
      </w:r>
      <w:r w:rsidRPr="006A3099">
        <w:rPr>
          <w:rFonts w:ascii="Traditional Arabic" w:eastAsia="Times New Roman" w:hAnsi="Traditional Arabic" w:cs="Traditional Arabic" w:hint="cs"/>
          <w:sz w:val="32"/>
          <w:szCs w:val="32"/>
          <w:rtl/>
          <w:lang w:eastAsia="ar-SA" w:bidi="ar-EG"/>
        </w:rPr>
        <w:t>ال</w:t>
      </w:r>
      <w:r w:rsidRPr="006A3099">
        <w:rPr>
          <w:rFonts w:ascii="Traditional Arabic" w:eastAsia="Times New Roman" w:hAnsi="Traditional Arabic" w:cs="Traditional Arabic"/>
          <w:sz w:val="32"/>
          <w:szCs w:val="32"/>
          <w:rtl/>
          <w:lang w:eastAsia="ar-SA" w:bidi="ar-EG"/>
        </w:rPr>
        <w:t xml:space="preserve">دول التي تصدر العديد من </w:t>
      </w:r>
      <w:r w:rsidRPr="006A3099">
        <w:rPr>
          <w:rFonts w:ascii="Traditional Arabic" w:eastAsia="Times New Roman" w:hAnsi="Traditional Arabic" w:cs="Traditional Arabic" w:hint="cs"/>
          <w:sz w:val="32"/>
          <w:szCs w:val="32"/>
          <w:rtl/>
          <w:lang w:eastAsia="ar-SA" w:bidi="ar-EG"/>
        </w:rPr>
        <w:t>ال</w:t>
      </w:r>
      <w:r w:rsidRPr="006A3099">
        <w:rPr>
          <w:rFonts w:ascii="Traditional Arabic" w:eastAsia="Times New Roman" w:hAnsi="Traditional Arabic" w:cs="Traditional Arabic"/>
          <w:sz w:val="32"/>
          <w:szCs w:val="32"/>
          <w:rtl/>
          <w:lang w:eastAsia="ar-SA" w:bidi="ar-EG"/>
        </w:rPr>
        <w:t xml:space="preserve">قرارات الظالمة ضد المسلمين </w:t>
      </w:r>
      <w:r w:rsidR="004651EF" w:rsidRPr="006A3099">
        <w:rPr>
          <w:rFonts w:ascii="Traditional Arabic" w:eastAsia="Times New Roman" w:hAnsi="Traditional Arabic" w:cs="Traditional Arabic"/>
          <w:sz w:val="32"/>
          <w:szCs w:val="32"/>
          <w:vertAlign w:val="superscript"/>
          <w:rtl/>
          <w:lang w:eastAsia="ar-SA" w:bidi="ar-EG"/>
        </w:rPr>
        <w:footnoteReference w:id="95"/>
      </w:r>
      <w:r w:rsidRPr="006A3099">
        <w:rPr>
          <w:rFonts w:ascii="Traditional Arabic" w:eastAsia="Times New Roman" w:hAnsi="Traditional Arabic" w:cs="Traditional Arabic" w:hint="cs"/>
          <w:sz w:val="32"/>
          <w:szCs w:val="32"/>
          <w:rtl/>
          <w:lang w:eastAsia="ar-SA" w:bidi="ar-EG"/>
        </w:rPr>
        <w:t>بما يقلص الكثير من حقوقهم على كافة الأصعدة</w:t>
      </w:r>
      <w:r w:rsidR="00E64582">
        <w:rPr>
          <w:rFonts w:ascii="Traditional Arabic" w:eastAsia="Times New Roman" w:hAnsi="Traditional Arabic" w:cs="Traditional Arabic" w:hint="cs"/>
          <w:sz w:val="32"/>
          <w:szCs w:val="32"/>
          <w:rtl/>
          <w:lang w:eastAsia="ar-SA" w:bidi="ar-EG"/>
        </w:rPr>
        <w:t>،</w:t>
      </w:r>
      <w:r w:rsidRPr="006A3099">
        <w:rPr>
          <w:rFonts w:ascii="Arial" w:eastAsia="Batang" w:hAnsi="Arial" w:cs="Arial"/>
          <w:b/>
          <w:bCs/>
          <w:sz w:val="32"/>
          <w:szCs w:val="32"/>
          <w:rtl/>
          <w:lang w:eastAsia="ar-SA"/>
        </w:rPr>
        <w:t xml:space="preserve"> </w:t>
      </w:r>
      <w:r w:rsidRPr="006A3099">
        <w:rPr>
          <w:rFonts w:ascii="Traditional Arabic" w:eastAsia="Times New Roman" w:hAnsi="Traditional Arabic" w:cs="Traditional Arabic" w:hint="cs"/>
          <w:sz w:val="32"/>
          <w:szCs w:val="32"/>
          <w:rtl/>
          <w:lang w:eastAsia="ar-SA" w:bidi="ar-EG"/>
        </w:rPr>
        <w:t>كما أن ك</w:t>
      </w:r>
      <w:r w:rsidRPr="006A3099">
        <w:rPr>
          <w:rFonts w:ascii="Traditional Arabic" w:eastAsia="Times New Roman" w:hAnsi="Traditional Arabic" w:cs="Traditional Arabic"/>
          <w:sz w:val="32"/>
          <w:szCs w:val="32"/>
          <w:rtl/>
          <w:lang w:eastAsia="ar-SA" w:bidi="ar-EG"/>
        </w:rPr>
        <w:t>ثير من هذه الدول لا يعترف بالدين الإسلامي</w:t>
      </w:r>
      <w:r w:rsidRPr="006A3099">
        <w:rPr>
          <w:rFonts w:ascii="Times New Roman" w:eastAsia="Batang" w:hAnsi="Times New Roman" w:cs="Traditional Arabic"/>
          <w:sz w:val="32"/>
          <w:szCs w:val="32"/>
          <w:rtl/>
          <w:lang w:eastAsia="ar-SA"/>
        </w:rPr>
        <w:t xml:space="preserve"> </w:t>
      </w:r>
      <w:r w:rsidR="00F34D8B" w:rsidRPr="006A3099">
        <w:rPr>
          <w:rFonts w:ascii="Traditional Arabic" w:eastAsia="Times New Roman" w:hAnsi="Traditional Arabic" w:cs="Traditional Arabic" w:hint="cs"/>
          <w:sz w:val="32"/>
          <w:szCs w:val="32"/>
          <w:rtl/>
          <w:lang w:eastAsia="ar-SA" w:bidi="ar-EG"/>
        </w:rPr>
        <w:t>ولا بأتباعه كفصيل إنساني وسياسي</w:t>
      </w:r>
      <w:r w:rsidR="00E64582">
        <w:rPr>
          <w:rFonts w:ascii="Traditional Arabic" w:eastAsia="Times New Roman" w:hAnsi="Traditional Arabic" w:cs="Traditional Arabic" w:hint="cs"/>
          <w:sz w:val="32"/>
          <w:szCs w:val="32"/>
          <w:rtl/>
          <w:lang w:eastAsia="ar-SA" w:bidi="ar-EG"/>
        </w:rPr>
        <w:t>،</w:t>
      </w:r>
      <w:r w:rsidR="00F34D8B" w:rsidRPr="006A3099">
        <w:rPr>
          <w:rFonts w:ascii="Traditional Arabic" w:eastAsia="Times New Roman" w:hAnsi="Traditional Arabic" w:cs="Traditional Arabic" w:hint="cs"/>
          <w:sz w:val="32"/>
          <w:szCs w:val="32"/>
          <w:rtl/>
          <w:lang w:eastAsia="ar-SA" w:bidi="ar-EG"/>
        </w:rPr>
        <w:t xml:space="preserve"> </w:t>
      </w:r>
      <w:r w:rsidR="00F34D8B" w:rsidRPr="006A3099">
        <w:rPr>
          <w:rFonts w:ascii="Traditional Arabic" w:eastAsia="Times New Roman" w:hAnsi="Traditional Arabic" w:cs="Traditional Arabic"/>
          <w:sz w:val="32"/>
          <w:szCs w:val="32"/>
          <w:rtl/>
          <w:lang w:eastAsia="ar-SA" w:bidi="ar-EG"/>
        </w:rPr>
        <w:t>وفي أسو</w:t>
      </w:r>
      <w:r w:rsidR="00F34D8B" w:rsidRPr="006A3099">
        <w:rPr>
          <w:rFonts w:ascii="Traditional Arabic" w:eastAsia="Times New Roman" w:hAnsi="Traditional Arabic" w:cs="Traditional Arabic" w:hint="cs"/>
          <w:sz w:val="32"/>
          <w:szCs w:val="32"/>
          <w:rtl/>
          <w:lang w:eastAsia="ar-SA" w:bidi="ar-EG"/>
        </w:rPr>
        <w:t>أ</w:t>
      </w:r>
      <w:r w:rsidRPr="006A3099">
        <w:rPr>
          <w:rFonts w:ascii="Traditional Arabic" w:eastAsia="Times New Roman" w:hAnsi="Traditional Arabic" w:cs="Traditional Arabic"/>
          <w:sz w:val="32"/>
          <w:szCs w:val="32"/>
          <w:rtl/>
          <w:lang w:eastAsia="ar-SA" w:bidi="ar-EG"/>
        </w:rPr>
        <w:t xml:space="preserve"> الأحوال يأخذ هذا الاضطهاد السياسي شكل اعتبار الانتماء إلى الإسلام جريمة يعاقب عليها القانون</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w:t>
      </w:r>
      <w:r w:rsidR="00246356" w:rsidRPr="006A3099">
        <w:rPr>
          <w:rFonts w:ascii="Traditional Arabic" w:eastAsia="Times New Roman" w:hAnsi="Traditional Arabic" w:cs="Traditional Arabic" w:hint="cs"/>
          <w:sz w:val="32"/>
          <w:szCs w:val="32"/>
          <w:rtl/>
          <w:lang w:eastAsia="ar-SA" w:bidi="ar-EG"/>
        </w:rPr>
        <w:t>ل</w:t>
      </w:r>
      <w:r w:rsidRPr="006A3099">
        <w:rPr>
          <w:rFonts w:ascii="Traditional Arabic" w:eastAsia="Times New Roman" w:hAnsi="Traditional Arabic" w:cs="Traditional Arabic"/>
          <w:sz w:val="32"/>
          <w:szCs w:val="32"/>
          <w:rtl/>
          <w:lang w:eastAsia="ar-SA" w:bidi="ar-EG"/>
        </w:rPr>
        <w:t xml:space="preserve">يصبح وجود الأقلية قانونياً شيئاً مستحيلاً </w:t>
      </w:r>
      <w:r w:rsidR="00246356" w:rsidRPr="006A3099">
        <w:rPr>
          <w:rFonts w:ascii="Traditional Arabic" w:eastAsia="Times New Roman" w:hAnsi="Traditional Arabic" w:cs="Traditional Arabic" w:hint="cs"/>
          <w:sz w:val="32"/>
          <w:szCs w:val="32"/>
          <w:rtl/>
          <w:lang w:eastAsia="ar-SA" w:bidi="ar-EG"/>
        </w:rPr>
        <w:t>ف</w:t>
      </w:r>
      <w:r w:rsidRPr="006A3099">
        <w:rPr>
          <w:rFonts w:ascii="Traditional Arabic" w:eastAsia="Times New Roman" w:hAnsi="Traditional Arabic" w:cs="Traditional Arabic" w:hint="cs"/>
          <w:sz w:val="32"/>
          <w:szCs w:val="32"/>
          <w:rtl/>
          <w:lang w:eastAsia="ar-SA" w:bidi="ar-EG"/>
        </w:rPr>
        <w:t>ي</w:t>
      </w:r>
      <w:r w:rsidRPr="006A3099">
        <w:rPr>
          <w:rFonts w:ascii="Traditional Arabic" w:eastAsia="Times New Roman" w:hAnsi="Traditional Arabic" w:cs="Traditional Arabic"/>
          <w:sz w:val="32"/>
          <w:szCs w:val="32"/>
          <w:rtl/>
          <w:lang w:eastAsia="ar-SA" w:bidi="ar-EG"/>
        </w:rPr>
        <w:t>حرم المسلمين من ممارسة أنشطتهم أو من حقهم في الدفاع عن قضاياهم</w:t>
      </w:r>
      <w:r w:rsidR="00E64582">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ولا ي</w:t>
      </w:r>
      <w:r w:rsidR="00246356"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تص</w:t>
      </w:r>
      <w:r w:rsidR="00246356"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ور وجود الأقليات المسلمة على هيئة كيان سياسي بل إن المسمون في هذه الحالة يمارسون الإسلام سراً</w:t>
      </w:r>
      <w:r w:rsidR="004651EF" w:rsidRPr="006A3099">
        <w:rPr>
          <w:rFonts w:ascii="Traditional Arabic" w:eastAsia="Times New Roman" w:hAnsi="Traditional Arabic" w:cs="Traditional Arabic"/>
          <w:sz w:val="32"/>
          <w:szCs w:val="32"/>
          <w:vertAlign w:val="superscript"/>
          <w:rtl/>
          <w:lang w:eastAsia="ar-SA" w:bidi="ar-EG"/>
        </w:rPr>
        <w:footnoteReference w:id="96"/>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 xml:space="preserve">وكثيرا ما تلصق </w:t>
      </w:r>
      <w:r w:rsidR="00246356" w:rsidRPr="006A3099">
        <w:rPr>
          <w:rFonts w:ascii="Traditional Arabic" w:eastAsia="Times New Roman" w:hAnsi="Traditional Arabic" w:cs="Traditional Arabic" w:hint="cs"/>
          <w:sz w:val="32"/>
          <w:szCs w:val="32"/>
          <w:rtl/>
          <w:lang w:eastAsia="ar-SA" w:bidi="ar-EG"/>
        </w:rPr>
        <w:t xml:space="preserve">بهم </w:t>
      </w:r>
      <w:r w:rsidRPr="006A3099">
        <w:rPr>
          <w:rFonts w:ascii="Traditional Arabic" w:eastAsia="Times New Roman" w:hAnsi="Traditional Arabic" w:cs="Traditional Arabic"/>
          <w:sz w:val="32"/>
          <w:szCs w:val="32"/>
          <w:rtl/>
          <w:lang w:eastAsia="ar-SA" w:bidi="ar-EG"/>
        </w:rPr>
        <w:t xml:space="preserve">التهم الباطلة انطلاقا من الحقد والعنصرية ضد الإسلام </w:t>
      </w:r>
      <w:proofErr w:type="gramStart"/>
      <w:r w:rsidRPr="006A3099">
        <w:rPr>
          <w:rFonts w:ascii="Traditional Arabic" w:eastAsia="Times New Roman" w:hAnsi="Traditional Arabic" w:cs="Traditional Arabic"/>
          <w:sz w:val="32"/>
          <w:szCs w:val="32"/>
          <w:rtl/>
          <w:lang w:eastAsia="ar-SA" w:bidi="ar-EG"/>
        </w:rPr>
        <w:t xml:space="preserve">وأهله </w:t>
      </w:r>
      <w:r w:rsidR="004651EF" w:rsidRPr="006A3099">
        <w:rPr>
          <w:rFonts w:ascii="Traditional Arabic" w:eastAsia="Times New Roman" w:hAnsi="Traditional Arabic" w:cs="Traditional Arabic"/>
          <w:sz w:val="32"/>
          <w:szCs w:val="32"/>
          <w:vertAlign w:val="superscript"/>
          <w:rtl/>
          <w:lang w:eastAsia="ar-SA" w:bidi="ar-EG"/>
        </w:rPr>
        <w:footnoteReference w:id="97"/>
      </w:r>
      <w:r w:rsidRPr="006A3099">
        <w:rPr>
          <w:rFonts w:ascii="Traditional Arabic" w:eastAsia="Times New Roman" w:hAnsi="Traditional Arabic" w:cs="Traditional Arabic" w:hint="cs"/>
          <w:sz w:val="32"/>
          <w:szCs w:val="32"/>
          <w:rtl/>
          <w:lang w:eastAsia="ar-SA" w:bidi="ar-EG"/>
        </w:rPr>
        <w:t>.</w:t>
      </w:r>
      <w:proofErr w:type="gramEnd"/>
    </w:p>
    <w:p w:rsidR="008A7FB4" w:rsidRPr="006A3099" w:rsidRDefault="008A7FB4"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 وفي حالة </w:t>
      </w:r>
      <w:proofErr w:type="spellStart"/>
      <w:r w:rsidRPr="006A3099">
        <w:rPr>
          <w:rFonts w:ascii="Traditional Arabic" w:eastAsia="Times New Roman" w:hAnsi="Traditional Arabic" w:cs="Traditional Arabic" w:hint="cs"/>
          <w:sz w:val="32"/>
          <w:szCs w:val="32"/>
          <w:rtl/>
          <w:lang w:eastAsia="ar-SA" w:bidi="ar-EG"/>
        </w:rPr>
        <w:t>إعتراف</w:t>
      </w:r>
      <w:proofErr w:type="spellEnd"/>
      <w:r w:rsidRPr="006A3099">
        <w:rPr>
          <w:rFonts w:ascii="Traditional Arabic" w:eastAsia="Times New Roman" w:hAnsi="Traditional Arabic" w:cs="Traditional Arabic" w:hint="cs"/>
          <w:sz w:val="32"/>
          <w:szCs w:val="32"/>
          <w:rtl/>
          <w:lang w:eastAsia="ar-SA" w:bidi="ar-EG"/>
        </w:rPr>
        <w:t xml:space="preserve"> الدول غير الإسلامية بالأقليات المسلمة فإنها تتعمد تهميشها ولا تعطيها الفرص متساوية مع الأكثرية</w:t>
      </w:r>
      <w:r w:rsidRPr="006A3099">
        <w:rPr>
          <w:rFonts w:ascii="Times New Roman" w:eastAsia="Batang" w:hAnsi="Times New Roman" w:cs="Traditional Arabic"/>
          <w:sz w:val="32"/>
          <w:szCs w:val="32"/>
          <w:rtl/>
          <w:lang w:eastAsia="ar-SA"/>
        </w:rPr>
        <w:t xml:space="preserve"> </w:t>
      </w:r>
      <w:r w:rsidRPr="006A3099">
        <w:rPr>
          <w:rFonts w:ascii="Times New Roman" w:eastAsia="Batang" w:hAnsi="Times New Roman" w:cs="Traditional Arabic" w:hint="cs"/>
          <w:sz w:val="32"/>
          <w:szCs w:val="32"/>
          <w:rtl/>
          <w:lang w:eastAsia="ar-SA"/>
        </w:rPr>
        <w:t>و</w:t>
      </w:r>
      <w:r w:rsidRPr="006A3099">
        <w:rPr>
          <w:rFonts w:ascii="Traditional Arabic" w:eastAsia="Times New Roman" w:hAnsi="Traditional Arabic" w:cs="Traditional Arabic" w:hint="cs"/>
          <w:sz w:val="32"/>
          <w:szCs w:val="32"/>
          <w:rtl/>
          <w:lang w:eastAsia="ar-SA"/>
        </w:rPr>
        <w:t>يتمثل التهميش المتعمد في</w:t>
      </w:r>
      <w:r w:rsidRPr="006A3099">
        <w:rPr>
          <w:rFonts w:ascii="Traditional Arabic" w:eastAsia="Times New Roman" w:hAnsi="Traditional Arabic" w:cs="Traditional Arabic"/>
          <w:sz w:val="32"/>
          <w:szCs w:val="32"/>
          <w:rtl/>
          <w:lang w:eastAsia="ar-SA"/>
        </w:rPr>
        <w:t xml:space="preserve"> غياب العدل والحوار الداخلي بين </w:t>
      </w:r>
      <w:r w:rsidRPr="006A3099">
        <w:rPr>
          <w:rFonts w:ascii="Traditional Arabic" w:eastAsia="Times New Roman" w:hAnsi="Traditional Arabic" w:cs="Traditional Arabic" w:hint="cs"/>
          <w:sz w:val="32"/>
          <w:szCs w:val="32"/>
          <w:rtl/>
          <w:lang w:eastAsia="ar-SA"/>
        </w:rPr>
        <w:t xml:space="preserve">هذه </w:t>
      </w:r>
      <w:r w:rsidRPr="006A3099">
        <w:rPr>
          <w:rFonts w:ascii="Traditional Arabic" w:eastAsia="Times New Roman" w:hAnsi="Traditional Arabic" w:cs="Traditional Arabic"/>
          <w:sz w:val="32"/>
          <w:szCs w:val="32"/>
          <w:rtl/>
          <w:lang w:eastAsia="ar-SA"/>
        </w:rPr>
        <w:t>الأقليات والأغلبية</w:t>
      </w:r>
      <w:r w:rsidRPr="006A3099">
        <w:rPr>
          <w:rFonts w:ascii="Traditional Arabic" w:eastAsia="Times New Roman" w:hAnsi="Traditional Arabic" w:cs="Traditional Arabic"/>
          <w:sz w:val="32"/>
          <w:szCs w:val="32"/>
          <w:vertAlign w:val="superscript"/>
          <w:rtl/>
          <w:lang w:eastAsia="ar-SA"/>
        </w:rPr>
        <w:footnoteReference w:id="98"/>
      </w:r>
      <w:r w:rsidRPr="006A3099">
        <w:rPr>
          <w:rFonts w:ascii="Traditional Arabic" w:eastAsia="Times New Roman" w:hAnsi="Traditional Arabic" w:cs="Traditional Arabic" w:hint="cs"/>
          <w:sz w:val="32"/>
          <w:szCs w:val="32"/>
          <w:rtl/>
          <w:lang w:eastAsia="ar-SA"/>
        </w:rPr>
        <w:t xml:space="preserve"> وعلى المستوى السياسي </w:t>
      </w:r>
      <w:r w:rsidRPr="006A3099">
        <w:rPr>
          <w:rFonts w:ascii="Traditional Arabic" w:eastAsia="Times New Roman" w:hAnsi="Traditional Arabic" w:cs="Traditional Arabic"/>
          <w:sz w:val="32"/>
          <w:szCs w:val="32"/>
          <w:rtl/>
          <w:lang w:eastAsia="ar-SA" w:bidi="ar-EG"/>
        </w:rPr>
        <w:t xml:space="preserve">لا تجد الكثير من هذه الأقليات من يمثلها سياسياً وبرلمانياً </w:t>
      </w:r>
      <w:r w:rsidRPr="006A3099">
        <w:rPr>
          <w:rFonts w:ascii="Traditional Arabic" w:eastAsia="Times New Roman" w:hAnsi="Traditional Arabic" w:cs="Traditional Arabic" w:hint="cs"/>
          <w:sz w:val="32"/>
          <w:szCs w:val="32"/>
          <w:rtl/>
          <w:lang w:eastAsia="ar-SA" w:bidi="ar-EG"/>
        </w:rPr>
        <w:t>نتيجة أنواع معينة من القيود أو الضغوط</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w:t>
      </w:r>
      <w:r w:rsidRPr="006A3099">
        <w:rPr>
          <w:rFonts w:ascii="Traditional Arabic" w:eastAsia="Times New Roman" w:hAnsi="Traditional Arabic" w:cs="Traditional Arabic" w:hint="cs"/>
          <w:sz w:val="32"/>
          <w:szCs w:val="32"/>
          <w:rtl/>
          <w:lang w:eastAsia="ar-SA" w:bidi="ar-EG"/>
        </w:rPr>
        <w:t>يضاف إلي ما تقدم أن ا</w:t>
      </w:r>
      <w:r w:rsidRPr="006A3099">
        <w:rPr>
          <w:rFonts w:ascii="Traditional Arabic" w:eastAsia="Times New Roman" w:hAnsi="Traditional Arabic" w:cs="Traditional Arabic"/>
          <w:sz w:val="32"/>
          <w:szCs w:val="32"/>
          <w:rtl/>
          <w:lang w:eastAsia="ar-SA" w:bidi="ar-EG"/>
        </w:rPr>
        <w:t>ل</w:t>
      </w:r>
      <w:r w:rsidRPr="006A3099">
        <w:rPr>
          <w:rFonts w:ascii="Traditional Arabic" w:eastAsia="Times New Roman" w:hAnsi="Traditional Arabic" w:cs="Traditional Arabic" w:hint="cs"/>
          <w:sz w:val="32"/>
          <w:szCs w:val="32"/>
          <w:rtl/>
          <w:lang w:eastAsia="ar-SA" w:bidi="ar-EG"/>
        </w:rPr>
        <w:t xml:space="preserve">رؤية الدستورية والقانونية </w:t>
      </w:r>
      <w:proofErr w:type="spellStart"/>
      <w:r w:rsidRPr="006A3099">
        <w:rPr>
          <w:rFonts w:ascii="Traditional Arabic" w:eastAsia="Times New Roman" w:hAnsi="Traditional Arabic" w:cs="Traditional Arabic" w:hint="cs"/>
          <w:sz w:val="32"/>
          <w:szCs w:val="32"/>
          <w:rtl/>
          <w:lang w:eastAsia="ar-SA" w:bidi="ar-EG"/>
        </w:rPr>
        <w:t>والإجتماعية</w:t>
      </w:r>
      <w:proofErr w:type="spellEnd"/>
      <w:r w:rsidRPr="006A3099">
        <w:rPr>
          <w:rFonts w:ascii="Traditional Arabic" w:eastAsia="Times New Roman" w:hAnsi="Traditional Arabic" w:cs="Traditional Arabic" w:hint="cs"/>
          <w:sz w:val="32"/>
          <w:szCs w:val="32"/>
          <w:rtl/>
          <w:lang w:eastAsia="ar-SA" w:bidi="ar-EG"/>
        </w:rPr>
        <w:t xml:space="preserve"> ل</w:t>
      </w:r>
      <w:r w:rsidR="00304D42" w:rsidRPr="006A3099">
        <w:rPr>
          <w:rFonts w:ascii="Traditional Arabic" w:eastAsia="Times New Roman" w:hAnsi="Traditional Arabic" w:cs="Traditional Arabic" w:hint="cs"/>
          <w:sz w:val="32"/>
          <w:szCs w:val="32"/>
          <w:rtl/>
          <w:lang w:eastAsia="ar-SA" w:bidi="ar-EG"/>
        </w:rPr>
        <w:t>كثير من</w:t>
      </w:r>
      <w:r w:rsidR="00304D42" w:rsidRPr="006A3099">
        <w:rPr>
          <w:rFonts w:ascii="Traditional Arabic" w:eastAsia="Times New Roman" w:hAnsi="Traditional Arabic" w:cs="Traditional Arabic"/>
          <w:sz w:val="32"/>
          <w:szCs w:val="32"/>
          <w:rtl/>
          <w:lang w:eastAsia="ar-SA" w:bidi="ar-EG"/>
        </w:rPr>
        <w:t xml:space="preserve"> الدول </w:t>
      </w:r>
      <w:r w:rsidRPr="006A3099">
        <w:rPr>
          <w:rFonts w:ascii="Traditional Arabic" w:eastAsia="Times New Roman" w:hAnsi="Traditional Arabic" w:cs="Traditional Arabic"/>
          <w:sz w:val="32"/>
          <w:szCs w:val="32"/>
          <w:rtl/>
          <w:lang w:eastAsia="ar-SA" w:bidi="ar-EG"/>
        </w:rPr>
        <w:t>لا تسمح بتكوين الأحزاب ذات المرجعية الإسلامية</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كما أن كثير من الأحزاب لا تقبل بأن يكون أعضائها </w:t>
      </w:r>
      <w:proofErr w:type="spellStart"/>
      <w:r w:rsidRPr="006A3099">
        <w:rPr>
          <w:rFonts w:ascii="Traditional Arabic" w:eastAsia="Times New Roman" w:hAnsi="Traditional Arabic" w:cs="Traditional Arabic"/>
          <w:sz w:val="32"/>
          <w:szCs w:val="32"/>
          <w:rtl/>
          <w:lang w:eastAsia="ar-SA" w:bidi="ar-EG"/>
        </w:rPr>
        <w:t>وقياديوها</w:t>
      </w:r>
      <w:proofErr w:type="spellEnd"/>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 xml:space="preserve">بل وكوادرها </w:t>
      </w:r>
      <w:r w:rsidRPr="006A3099">
        <w:rPr>
          <w:rFonts w:ascii="Traditional Arabic" w:eastAsia="Times New Roman" w:hAnsi="Traditional Arabic" w:cs="Traditional Arabic"/>
          <w:sz w:val="32"/>
          <w:szCs w:val="32"/>
          <w:rtl/>
          <w:lang w:eastAsia="ar-SA" w:bidi="ar-EG"/>
        </w:rPr>
        <w:t xml:space="preserve">من أبناء الأقليات وخاصة الأقليات </w:t>
      </w:r>
      <w:proofErr w:type="spellStart"/>
      <w:r w:rsidRPr="006A3099">
        <w:rPr>
          <w:rFonts w:ascii="Traditional Arabic" w:eastAsia="Times New Roman" w:hAnsi="Traditional Arabic" w:cs="Traditional Arabic"/>
          <w:sz w:val="32"/>
          <w:szCs w:val="32"/>
          <w:rtl/>
          <w:lang w:eastAsia="ar-SA" w:bidi="ar-EG"/>
        </w:rPr>
        <w:t>المسلمة</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hint="cs"/>
          <w:sz w:val="32"/>
          <w:szCs w:val="32"/>
          <w:rtl/>
          <w:lang w:eastAsia="ar-SA" w:bidi="ar-EG"/>
        </w:rPr>
        <w:t>وكثير</w:t>
      </w:r>
      <w:proofErr w:type="spellEnd"/>
      <w:r w:rsidRPr="006A3099">
        <w:rPr>
          <w:rFonts w:ascii="Traditional Arabic" w:eastAsia="Times New Roman" w:hAnsi="Traditional Arabic" w:cs="Traditional Arabic" w:hint="cs"/>
          <w:sz w:val="32"/>
          <w:szCs w:val="32"/>
          <w:rtl/>
          <w:lang w:eastAsia="ar-SA" w:bidi="ar-EG"/>
        </w:rPr>
        <w:t xml:space="preserve"> منها لا تقبل عضوية أبناء المسلمين أو تقوم بتجميد هذه العضوية حال إسلام أحد الأعضاء ثم فصله نهائياً </w:t>
      </w:r>
      <w:r w:rsidRPr="006A3099">
        <w:rPr>
          <w:rFonts w:ascii="Traditional Arabic" w:eastAsia="Times New Roman" w:hAnsi="Traditional Arabic" w:cs="Traditional Arabic"/>
          <w:sz w:val="32"/>
          <w:szCs w:val="32"/>
          <w:vertAlign w:val="superscript"/>
          <w:rtl/>
          <w:lang w:eastAsia="ar-SA" w:bidi="ar-EG"/>
        </w:rPr>
        <w:footnoteReference w:id="99"/>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lastRenderedPageBreak/>
        <w:t xml:space="preserve">والأقليات تكون في غالب الأحيان غير قادرة على المنافسة في </w:t>
      </w:r>
      <w:proofErr w:type="spellStart"/>
      <w:r w:rsidRPr="006A3099">
        <w:rPr>
          <w:rFonts w:ascii="Traditional Arabic" w:eastAsia="Times New Roman" w:hAnsi="Traditional Arabic" w:cs="Traditional Arabic"/>
          <w:sz w:val="32"/>
          <w:szCs w:val="32"/>
          <w:rtl/>
          <w:lang w:eastAsia="ar-SA" w:bidi="ar-EG"/>
        </w:rPr>
        <w:t>الإنتخابات</w:t>
      </w:r>
      <w:proofErr w:type="spellEnd"/>
      <w:r w:rsidRPr="006A3099">
        <w:rPr>
          <w:rFonts w:ascii="Traditional Arabic" w:eastAsia="Times New Roman" w:hAnsi="Traditional Arabic" w:cs="Traditional Arabic"/>
          <w:sz w:val="32"/>
          <w:szCs w:val="32"/>
          <w:rtl/>
          <w:lang w:eastAsia="ar-SA" w:bidi="ar-EG"/>
        </w:rPr>
        <w:t xml:space="preserve"> نتيجة نقص القوة التصويتية</w:t>
      </w:r>
      <w:r w:rsidR="00E64582">
        <w:rPr>
          <w:rFonts w:ascii="Traditional Arabic" w:eastAsia="Times New Roman" w:hAnsi="Traditional Arabic" w:cs="Traditional Arabic"/>
          <w:sz w:val="32"/>
          <w:szCs w:val="32"/>
          <w:rtl/>
          <w:lang w:eastAsia="ar-SA" w:bidi="ar-EG"/>
        </w:rPr>
        <w:t>،</w:t>
      </w:r>
      <w:r w:rsidR="00246356" w:rsidRPr="006A3099">
        <w:rPr>
          <w:rFonts w:ascii="Traditional Arabic" w:eastAsia="Times New Roman" w:hAnsi="Traditional Arabic" w:cs="Traditional Arabic" w:hint="cs"/>
          <w:sz w:val="32"/>
          <w:szCs w:val="32"/>
          <w:rtl/>
          <w:lang w:eastAsia="ar-SA" w:bidi="ar-EG"/>
        </w:rPr>
        <w:t xml:space="preserve"> كما أن التقدم النسبي لبعض الأقليات في الحصول على حقوقهم السياسية في بعض دول العالم لا ينفي وجود من المظاهر السلبية وأنواع لا متناهية من </w:t>
      </w:r>
      <w:proofErr w:type="spellStart"/>
      <w:r w:rsidR="00246356" w:rsidRPr="006A3099">
        <w:rPr>
          <w:rFonts w:ascii="Traditional Arabic" w:eastAsia="Times New Roman" w:hAnsi="Traditional Arabic" w:cs="Traditional Arabic" w:hint="cs"/>
          <w:sz w:val="32"/>
          <w:szCs w:val="32"/>
          <w:rtl/>
          <w:lang w:eastAsia="ar-SA" w:bidi="ar-EG"/>
        </w:rPr>
        <w:t>الإنتهاكات</w:t>
      </w:r>
      <w:proofErr w:type="spellEnd"/>
      <w:r w:rsidR="00246356" w:rsidRPr="006A3099">
        <w:rPr>
          <w:rFonts w:ascii="Traditional Arabic" w:eastAsia="Times New Roman" w:hAnsi="Traditional Arabic" w:cs="Traditional Arabic" w:hint="cs"/>
          <w:sz w:val="32"/>
          <w:szCs w:val="32"/>
          <w:rtl/>
          <w:lang w:eastAsia="ar-SA" w:bidi="ar-EG"/>
        </w:rPr>
        <w:t xml:space="preserve"> السياسية للأقليات المسلمة</w:t>
      </w:r>
      <w:r w:rsidR="00E64582">
        <w:rPr>
          <w:rFonts w:ascii="Traditional Arabic" w:eastAsia="Times New Roman" w:hAnsi="Traditional Arabic" w:cs="Traditional Arabic" w:hint="cs"/>
          <w:sz w:val="32"/>
          <w:szCs w:val="32"/>
          <w:rtl/>
          <w:lang w:eastAsia="ar-SA" w:bidi="ar-EG"/>
        </w:rPr>
        <w:t>،</w:t>
      </w:r>
      <w:r w:rsidR="00246356" w:rsidRPr="006A3099">
        <w:rPr>
          <w:rFonts w:ascii="Traditional Arabic" w:eastAsia="Times New Roman" w:hAnsi="Traditional Arabic" w:cs="Traditional Arabic" w:hint="cs"/>
          <w:sz w:val="32"/>
          <w:szCs w:val="32"/>
          <w:rtl/>
          <w:lang w:eastAsia="ar-SA" w:bidi="ar-EG"/>
        </w:rPr>
        <w:t xml:space="preserve"> كما أن هذا التقدم يبقى مرهون بالصورة التي يقدمها الإعلام السياسي داخلياً وخارجياً </w:t>
      </w:r>
      <w:r w:rsidR="0078212A" w:rsidRPr="006A3099">
        <w:rPr>
          <w:rFonts w:ascii="Traditional Arabic" w:eastAsia="Times New Roman" w:hAnsi="Traditional Arabic" w:cs="Traditional Arabic" w:hint="cs"/>
          <w:sz w:val="32"/>
          <w:szCs w:val="32"/>
          <w:rtl/>
          <w:lang w:eastAsia="ar-SA" w:bidi="ar-EG"/>
        </w:rPr>
        <w:t>من صورة للمسلمين والتي لا تخلو من الأجندات التي تتوافق مع مصالح الأنظمة والقوى العالمية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w:t>
      </w:r>
    </w:p>
    <w:p w:rsidR="008A7FB4" w:rsidRPr="006A3099" w:rsidRDefault="008A7FB4"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غياب الإعلام السياسي الذي يدافع عن حقوق الأقليات المسلمة</w:t>
      </w:r>
      <w:r w:rsidR="00E64582">
        <w:rPr>
          <w:rFonts w:ascii="Traditional Arabic" w:eastAsia="Times New Roman" w:hAnsi="Traditional Arabic" w:cs="Traditional Arabic" w:hint="cs"/>
          <w:b/>
          <w:bCs/>
          <w:sz w:val="32"/>
          <w:szCs w:val="32"/>
          <w:rtl/>
          <w:lang w:eastAsia="ar-SA" w:bidi="ar-EG"/>
        </w:rPr>
        <w:t>:</w:t>
      </w:r>
    </w:p>
    <w:p w:rsidR="00304D42" w:rsidRPr="006A3099" w:rsidRDefault="008A7FB4"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sz w:val="32"/>
          <w:szCs w:val="32"/>
          <w:rtl/>
          <w:lang w:eastAsia="ar-SA"/>
        </w:rPr>
        <w:t>الأقلّيات المسلمة ككل الفئات الاجتماعية الاخرى تعيش دون إرادتها تحت وطأة الإعلام الغربي الذي يأخذ على عاتق</w:t>
      </w:r>
      <w:r w:rsidRPr="006A3099">
        <w:rPr>
          <w:rFonts w:ascii="Traditional Arabic" w:eastAsia="Times New Roman" w:hAnsi="Traditional Arabic" w:cs="Traditional Arabic" w:hint="cs"/>
          <w:sz w:val="32"/>
          <w:szCs w:val="32"/>
          <w:rtl/>
          <w:lang w:eastAsia="ar-SA"/>
        </w:rPr>
        <w:t>ه</w:t>
      </w:r>
      <w:r w:rsidRPr="006A3099">
        <w:rPr>
          <w:rFonts w:ascii="Traditional Arabic" w:eastAsia="Times New Roman" w:hAnsi="Traditional Arabic" w:cs="Traditional Arabic"/>
          <w:sz w:val="32"/>
          <w:szCs w:val="32"/>
          <w:rtl/>
          <w:lang w:eastAsia="ar-SA"/>
        </w:rPr>
        <w:t xml:space="preserve"> مهمة نشر تلك الثقافة وتعزيزها وتكريس حضورها </w:t>
      </w:r>
      <w:proofErr w:type="spellStart"/>
      <w:r w:rsidRPr="006A3099">
        <w:rPr>
          <w:rFonts w:ascii="Traditional Arabic" w:eastAsia="Times New Roman" w:hAnsi="Traditional Arabic" w:cs="Traditional Arabic"/>
          <w:sz w:val="32"/>
          <w:szCs w:val="32"/>
          <w:rtl/>
          <w:lang w:eastAsia="ar-SA"/>
        </w:rPr>
        <w:t>الإجتماعي</w:t>
      </w:r>
      <w:proofErr w:type="spellEnd"/>
      <w:r w:rsidRPr="006A3099">
        <w:rPr>
          <w:rFonts w:ascii="Traditional Arabic" w:eastAsia="Times New Roman" w:hAnsi="Traditional Arabic" w:cs="Traditional Arabic"/>
          <w:sz w:val="32"/>
          <w:szCs w:val="32"/>
          <w:rtl/>
          <w:lang w:eastAsia="ar-SA"/>
        </w:rPr>
        <w:t xml:space="preserve">، بالصورة التي تمكّنه من التلاعب بمضامين الوعي </w:t>
      </w:r>
      <w:proofErr w:type="spellStart"/>
      <w:r w:rsidRPr="006A3099">
        <w:rPr>
          <w:rFonts w:ascii="Traditional Arabic" w:eastAsia="Times New Roman" w:hAnsi="Traditional Arabic" w:cs="Traditional Arabic"/>
          <w:sz w:val="32"/>
          <w:szCs w:val="32"/>
          <w:rtl/>
          <w:lang w:eastAsia="ar-SA"/>
        </w:rPr>
        <w:t>الإجتماعي</w:t>
      </w:r>
      <w:proofErr w:type="spellEnd"/>
      <w:r w:rsidRPr="006A3099">
        <w:rPr>
          <w:rFonts w:ascii="Traditional Arabic" w:eastAsia="Times New Roman" w:hAnsi="Traditional Arabic" w:cs="Traditional Arabic"/>
          <w:sz w:val="32"/>
          <w:szCs w:val="32"/>
          <w:rtl/>
          <w:lang w:eastAsia="ar-SA"/>
        </w:rPr>
        <w:t xml:space="preserve"> وتياراته، وتوجّه الرأي العام </w:t>
      </w:r>
      <w:proofErr w:type="spellStart"/>
      <w:r w:rsidRPr="006A3099">
        <w:rPr>
          <w:rFonts w:ascii="Traditional Arabic" w:eastAsia="Times New Roman" w:hAnsi="Traditional Arabic" w:cs="Traditional Arabic"/>
          <w:sz w:val="32"/>
          <w:szCs w:val="32"/>
          <w:rtl/>
          <w:lang w:eastAsia="ar-SA"/>
        </w:rPr>
        <w:t>بالإتجاه</w:t>
      </w:r>
      <w:proofErr w:type="spellEnd"/>
      <w:r w:rsidRPr="006A3099">
        <w:rPr>
          <w:rFonts w:ascii="Traditional Arabic" w:eastAsia="Times New Roman" w:hAnsi="Traditional Arabic" w:cs="Traditional Arabic"/>
          <w:sz w:val="32"/>
          <w:szCs w:val="32"/>
          <w:rtl/>
          <w:lang w:eastAsia="ar-SA"/>
        </w:rPr>
        <w:t xml:space="preserve"> الذي يخدم مصالح سدنة السياسة والمال</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ويتزايد هذا الخطر مع عدم وجود إعلام موازي يدافع عن الأقليات المسلمة ويصحح صورة الإسلام التقليدية لدى المجتمعات التي تسوق لها الصور سلبية وهو ما يساعد في تضييع حقوق الأقليات المسلمة وسط التداعيات العالمية التي تتربص بالإسلام والمسلمين</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وتسعى لإهدار حقوقهم وطمس هويتهم </w:t>
      </w:r>
      <w:r w:rsidR="00E64582">
        <w:rPr>
          <w:rFonts w:ascii="Traditional Arabic" w:eastAsia="Times New Roman" w:hAnsi="Traditional Arabic" w:cs="Traditional Arabic" w:hint="cs"/>
          <w:sz w:val="32"/>
          <w:szCs w:val="32"/>
          <w:rtl/>
          <w:lang w:eastAsia="ar-SA"/>
        </w:rPr>
        <w:t>.</w:t>
      </w:r>
    </w:p>
    <w:p w:rsidR="009A67E0" w:rsidRPr="006A3099" w:rsidRDefault="00304D42"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الوضع السياسي</w:t>
      </w:r>
      <w:r w:rsidR="009A67E0" w:rsidRPr="006A3099">
        <w:rPr>
          <w:rFonts w:ascii="Traditional Arabic" w:eastAsia="Times New Roman" w:hAnsi="Traditional Arabic" w:cs="Traditional Arabic" w:hint="cs"/>
          <w:b/>
          <w:bCs/>
          <w:sz w:val="32"/>
          <w:szCs w:val="32"/>
          <w:rtl/>
          <w:lang w:eastAsia="ar-SA" w:bidi="ar-EG"/>
        </w:rPr>
        <w:t xml:space="preserve"> الأفضل</w:t>
      </w:r>
      <w:r w:rsidRPr="006A3099">
        <w:rPr>
          <w:rFonts w:ascii="Traditional Arabic" w:eastAsia="Times New Roman" w:hAnsi="Traditional Arabic" w:cs="Traditional Arabic" w:hint="cs"/>
          <w:b/>
          <w:bCs/>
          <w:sz w:val="32"/>
          <w:szCs w:val="32"/>
          <w:rtl/>
          <w:lang w:eastAsia="ar-SA" w:bidi="ar-EG"/>
        </w:rPr>
        <w:t xml:space="preserve"> لبعض الأقليات المسلمة في بعض دول العالم</w:t>
      </w:r>
      <w:r w:rsidR="00E64582">
        <w:rPr>
          <w:rFonts w:ascii="Traditional Arabic" w:eastAsia="Times New Roman" w:hAnsi="Traditional Arabic" w:cs="Traditional Arabic" w:hint="cs"/>
          <w:b/>
          <w:bCs/>
          <w:sz w:val="32"/>
          <w:szCs w:val="32"/>
          <w:rtl/>
          <w:lang w:eastAsia="ar-SA" w:bidi="ar-EG"/>
        </w:rPr>
        <w:t>:</w:t>
      </w:r>
    </w:p>
    <w:p w:rsidR="00304D42" w:rsidRPr="006A3099" w:rsidRDefault="00304D42"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ربما لا تسمح الدول الغربية المتحضرة سياسياً بتكوين الأحزاب ذات المرجعية الإسلامية ولكن</w:t>
      </w:r>
      <w:r w:rsidR="005E0852" w:rsidRPr="006A3099">
        <w:rPr>
          <w:rFonts w:ascii="Traditional Arabic" w:eastAsia="Times New Roman" w:hAnsi="Traditional Arabic" w:cs="Traditional Arabic" w:hint="cs"/>
          <w:sz w:val="32"/>
          <w:szCs w:val="32"/>
          <w:rtl/>
          <w:lang w:eastAsia="ar-SA" w:bidi="ar-EG"/>
        </w:rPr>
        <w:t xml:space="preserve"> بعضها ي</w:t>
      </w:r>
      <w:r w:rsidRPr="006A3099">
        <w:rPr>
          <w:rFonts w:ascii="Traditional Arabic" w:eastAsia="Times New Roman" w:hAnsi="Traditional Arabic" w:cs="Traditional Arabic" w:hint="cs"/>
          <w:sz w:val="32"/>
          <w:szCs w:val="32"/>
          <w:rtl/>
          <w:lang w:eastAsia="ar-SA" w:bidi="ar-EG"/>
        </w:rPr>
        <w:t xml:space="preserve">سمح </w:t>
      </w:r>
      <w:proofErr w:type="spellStart"/>
      <w:r w:rsidRPr="006A3099">
        <w:rPr>
          <w:rFonts w:ascii="Traditional Arabic" w:eastAsia="Times New Roman" w:hAnsi="Traditional Arabic" w:cs="Traditional Arabic" w:hint="cs"/>
          <w:sz w:val="32"/>
          <w:szCs w:val="32"/>
          <w:rtl/>
          <w:lang w:eastAsia="ar-SA" w:bidi="ar-EG"/>
        </w:rPr>
        <w:t>بإندماج</w:t>
      </w:r>
      <w:proofErr w:type="spellEnd"/>
      <w:r w:rsidRPr="006A3099">
        <w:rPr>
          <w:rFonts w:ascii="Traditional Arabic" w:eastAsia="Times New Roman" w:hAnsi="Traditional Arabic" w:cs="Traditional Arabic" w:hint="cs"/>
          <w:sz w:val="32"/>
          <w:szCs w:val="32"/>
          <w:rtl/>
          <w:lang w:eastAsia="ar-SA" w:bidi="ar-EG"/>
        </w:rPr>
        <w:t xml:space="preserve"> الكوادر</w:t>
      </w:r>
      <w:r w:rsidR="00AC232F" w:rsidRPr="006A3099">
        <w:rPr>
          <w:rFonts w:ascii="Traditional Arabic" w:eastAsia="Times New Roman" w:hAnsi="Traditional Arabic" w:cs="Traditional Arabic" w:hint="cs"/>
          <w:sz w:val="32"/>
          <w:szCs w:val="32"/>
          <w:rtl/>
          <w:lang w:eastAsia="ar-SA" w:bidi="ar-EG"/>
        </w:rPr>
        <w:t xml:space="preserve"> السياسية المسلمة داخل الأحزاب ل</w:t>
      </w:r>
      <w:r w:rsidRPr="006A3099">
        <w:rPr>
          <w:rFonts w:ascii="Traditional Arabic" w:eastAsia="Times New Roman" w:hAnsi="Traditional Arabic" w:cs="Traditional Arabic" w:hint="cs"/>
          <w:sz w:val="32"/>
          <w:szCs w:val="32"/>
          <w:rtl/>
          <w:lang w:eastAsia="ar-SA" w:bidi="ar-EG"/>
        </w:rPr>
        <w:t>خوض غمار المنافسة السياسية</w:t>
      </w:r>
      <w:r w:rsidR="00AC232F" w:rsidRPr="006A3099">
        <w:rPr>
          <w:rFonts w:ascii="Traditional Arabic" w:eastAsia="Times New Roman" w:hAnsi="Traditional Arabic" w:cs="Traditional Arabic" w:hint="cs"/>
          <w:sz w:val="32"/>
          <w:szCs w:val="32"/>
          <w:rtl/>
          <w:lang w:eastAsia="ar-SA" w:bidi="ar-EG"/>
        </w:rPr>
        <w:t xml:space="preserve"> على المجالس البرلمانية </w:t>
      </w:r>
      <w:r w:rsidRPr="006A3099">
        <w:rPr>
          <w:rFonts w:ascii="Traditional Arabic" w:eastAsia="Times New Roman" w:hAnsi="Traditional Arabic" w:cs="Traditional Arabic" w:hint="cs"/>
          <w:sz w:val="32"/>
          <w:szCs w:val="32"/>
          <w:rtl/>
          <w:lang w:eastAsia="ar-SA" w:bidi="ar-EG"/>
        </w:rPr>
        <w:t>و</w:t>
      </w:r>
      <w:r w:rsidR="00AC232F" w:rsidRPr="006A3099">
        <w:rPr>
          <w:rFonts w:ascii="Traditional Arabic" w:eastAsia="Times New Roman" w:hAnsi="Traditional Arabic" w:cs="Traditional Arabic" w:hint="cs"/>
          <w:sz w:val="32"/>
          <w:szCs w:val="32"/>
          <w:rtl/>
          <w:lang w:eastAsia="ar-SA" w:bidi="ar-EG"/>
        </w:rPr>
        <w:t xml:space="preserve">كثيراً ما تلمع أسماء البرلمانيين المسلمين </w:t>
      </w:r>
      <w:r w:rsidR="00402EBC" w:rsidRPr="006A3099">
        <w:rPr>
          <w:rFonts w:ascii="Traditional Arabic" w:eastAsia="Times New Roman" w:hAnsi="Traditional Arabic" w:cs="Traditional Arabic" w:hint="cs"/>
          <w:sz w:val="32"/>
          <w:szCs w:val="32"/>
          <w:rtl/>
          <w:lang w:eastAsia="ar-SA" w:bidi="ar-EG"/>
        </w:rPr>
        <w:t>في المجالس النيابية والبعض منهم يكلف</w:t>
      </w:r>
      <w:r w:rsidR="009A67E0" w:rsidRPr="006A3099">
        <w:rPr>
          <w:rFonts w:ascii="Traditional Arabic" w:eastAsia="Times New Roman" w:hAnsi="Traditional Arabic" w:cs="Traditional Arabic" w:hint="cs"/>
          <w:sz w:val="32"/>
          <w:szCs w:val="32"/>
          <w:rtl/>
          <w:lang w:eastAsia="ar-SA" w:bidi="ar-EG"/>
        </w:rPr>
        <w:t xml:space="preserve"> </w:t>
      </w:r>
      <w:r w:rsidR="00402EBC" w:rsidRPr="006A3099">
        <w:rPr>
          <w:rFonts w:ascii="Traditional Arabic" w:eastAsia="Times New Roman" w:hAnsi="Traditional Arabic" w:cs="Traditional Arabic" w:hint="cs"/>
          <w:sz w:val="32"/>
          <w:szCs w:val="32"/>
          <w:rtl/>
          <w:lang w:eastAsia="ar-SA" w:bidi="ar-EG"/>
        </w:rPr>
        <w:t xml:space="preserve">بالحقائب </w:t>
      </w:r>
      <w:proofErr w:type="spellStart"/>
      <w:r w:rsidR="00402EBC" w:rsidRPr="006A3099">
        <w:rPr>
          <w:rFonts w:ascii="Traditional Arabic" w:eastAsia="Times New Roman" w:hAnsi="Traditional Arabic" w:cs="Traditional Arabic" w:hint="cs"/>
          <w:sz w:val="32"/>
          <w:szCs w:val="32"/>
          <w:rtl/>
          <w:lang w:eastAsia="ar-SA" w:bidi="ar-EG"/>
        </w:rPr>
        <w:t>الوزراية</w:t>
      </w:r>
      <w:proofErr w:type="spellEnd"/>
      <w:r w:rsidR="00E64582">
        <w:rPr>
          <w:rFonts w:ascii="Traditional Arabic" w:eastAsia="Times New Roman" w:hAnsi="Traditional Arabic" w:cs="Traditional Arabic" w:hint="cs"/>
          <w:sz w:val="32"/>
          <w:szCs w:val="32"/>
          <w:rtl/>
          <w:lang w:eastAsia="ar-SA" w:bidi="ar-EG"/>
        </w:rPr>
        <w:t>،</w:t>
      </w:r>
      <w:r w:rsidR="009A67E0" w:rsidRPr="006A3099">
        <w:rPr>
          <w:rFonts w:ascii="Traditional Arabic" w:eastAsia="Times New Roman" w:hAnsi="Traditional Arabic" w:cs="Traditional Arabic" w:hint="cs"/>
          <w:sz w:val="32"/>
          <w:szCs w:val="32"/>
          <w:rtl/>
          <w:lang w:eastAsia="ar-SA" w:bidi="ar-EG"/>
        </w:rPr>
        <w:t xml:space="preserve"> ولقد رأينا مؤخراً العديد من المسلمين في </w:t>
      </w:r>
      <w:r w:rsidR="00402EBC" w:rsidRPr="006A3099">
        <w:rPr>
          <w:rFonts w:ascii="Traditional Arabic" w:eastAsia="Times New Roman" w:hAnsi="Traditional Arabic" w:cs="Traditional Arabic" w:hint="cs"/>
          <w:sz w:val="32"/>
          <w:szCs w:val="32"/>
          <w:rtl/>
          <w:lang w:eastAsia="ar-SA" w:bidi="ar-EG"/>
        </w:rPr>
        <w:t xml:space="preserve">دول </w:t>
      </w:r>
      <w:r w:rsidR="009A67E0" w:rsidRPr="006A3099">
        <w:rPr>
          <w:rFonts w:ascii="Traditional Arabic" w:eastAsia="Times New Roman" w:hAnsi="Traditional Arabic" w:cs="Traditional Arabic" w:hint="cs"/>
          <w:sz w:val="32"/>
          <w:szCs w:val="32"/>
          <w:rtl/>
          <w:lang w:eastAsia="ar-SA" w:bidi="ar-EG"/>
        </w:rPr>
        <w:t>كبريطانيا والولايات المتحدة الأمريكية وغيرها</w:t>
      </w:r>
      <w:r w:rsidR="00937795" w:rsidRPr="006A3099">
        <w:rPr>
          <w:rFonts w:ascii="Traditional Arabic" w:eastAsia="Times New Roman" w:hAnsi="Traditional Arabic" w:cs="Traditional Arabic" w:hint="cs"/>
          <w:sz w:val="32"/>
          <w:szCs w:val="32"/>
          <w:rtl/>
          <w:lang w:eastAsia="ar-SA" w:bidi="ar-EG"/>
        </w:rPr>
        <w:t xml:space="preserve"> في هذه الأماكن السياسية المتقدمة، ولكن ليس هذا</w:t>
      </w:r>
      <w:r w:rsidR="00E64582">
        <w:rPr>
          <w:rFonts w:ascii="Traditional Arabic" w:eastAsia="Times New Roman" w:hAnsi="Traditional Arabic" w:cs="Traditional Arabic" w:hint="cs"/>
          <w:sz w:val="32"/>
          <w:szCs w:val="32"/>
          <w:rtl/>
          <w:lang w:eastAsia="ar-SA" w:bidi="ar-EG"/>
        </w:rPr>
        <w:t xml:space="preserve"> </w:t>
      </w:r>
      <w:r w:rsidR="00F92453" w:rsidRPr="006A3099">
        <w:rPr>
          <w:rFonts w:ascii="Traditional Arabic" w:eastAsia="Times New Roman" w:hAnsi="Traditional Arabic" w:cs="Traditional Arabic" w:hint="cs"/>
          <w:sz w:val="32"/>
          <w:szCs w:val="32"/>
          <w:rtl/>
          <w:lang w:eastAsia="ar-SA" w:bidi="ar-EG"/>
        </w:rPr>
        <w:t>يعني أن النجاح الذي يحقق</w:t>
      </w:r>
      <w:r w:rsidR="00937795" w:rsidRPr="006A3099">
        <w:rPr>
          <w:rFonts w:ascii="Traditional Arabic" w:eastAsia="Times New Roman" w:hAnsi="Traditional Arabic" w:cs="Traditional Arabic" w:hint="cs"/>
          <w:sz w:val="32"/>
          <w:szCs w:val="32"/>
          <w:rtl/>
          <w:lang w:eastAsia="ar-SA" w:bidi="ar-EG"/>
        </w:rPr>
        <w:t>ه</w:t>
      </w:r>
      <w:r w:rsidR="00F92453" w:rsidRPr="006A3099">
        <w:rPr>
          <w:rFonts w:ascii="Traditional Arabic" w:eastAsia="Times New Roman" w:hAnsi="Traditional Arabic" w:cs="Traditional Arabic" w:hint="cs"/>
          <w:sz w:val="32"/>
          <w:szCs w:val="32"/>
          <w:rtl/>
          <w:lang w:eastAsia="ar-SA" w:bidi="ar-EG"/>
        </w:rPr>
        <w:t xml:space="preserve"> السياسي المسلم هو نجاح للوجود الإسلامي في دول الأغلبية وأن الإخفاق قد يحسب عليها </w:t>
      </w:r>
      <w:r w:rsidR="00937795" w:rsidRPr="006A3099">
        <w:rPr>
          <w:rFonts w:ascii="Traditional Arabic" w:eastAsia="Times New Roman" w:hAnsi="Traditional Arabic" w:cs="Traditional Arabic" w:hint="cs"/>
          <w:sz w:val="32"/>
          <w:szCs w:val="32"/>
          <w:rtl/>
          <w:lang w:eastAsia="ar-SA" w:bidi="ar-EG"/>
        </w:rPr>
        <w:t xml:space="preserve">لأن السياسة تعتمد غالباً على </w:t>
      </w:r>
      <w:proofErr w:type="spellStart"/>
      <w:r w:rsidR="00937795" w:rsidRPr="006A3099">
        <w:rPr>
          <w:rFonts w:ascii="Traditional Arabic" w:eastAsia="Times New Roman" w:hAnsi="Traditional Arabic" w:cs="Traditional Arabic" w:hint="cs"/>
          <w:sz w:val="32"/>
          <w:szCs w:val="32"/>
          <w:rtl/>
          <w:lang w:eastAsia="ar-SA" w:bidi="ar-EG"/>
        </w:rPr>
        <w:t>الإجتهاد</w:t>
      </w:r>
      <w:proofErr w:type="spellEnd"/>
      <w:r w:rsidR="00937795" w:rsidRPr="006A3099">
        <w:rPr>
          <w:rFonts w:ascii="Traditional Arabic" w:eastAsia="Times New Roman" w:hAnsi="Traditional Arabic" w:cs="Traditional Arabic" w:hint="cs"/>
          <w:sz w:val="32"/>
          <w:szCs w:val="32"/>
          <w:rtl/>
          <w:lang w:eastAsia="ar-SA" w:bidi="ar-EG"/>
        </w:rPr>
        <w:t xml:space="preserve"> وإن كان المنهج الإسلامي أكثر رقياً ووضوحاً من كل السياسات الوضعية</w:t>
      </w:r>
      <w:r w:rsidR="00E64582">
        <w:rPr>
          <w:rFonts w:ascii="Traditional Arabic" w:eastAsia="Times New Roman" w:hAnsi="Traditional Arabic" w:cs="Traditional Arabic" w:hint="cs"/>
          <w:sz w:val="32"/>
          <w:szCs w:val="32"/>
          <w:rtl/>
          <w:lang w:eastAsia="ar-SA" w:bidi="ar-EG"/>
        </w:rPr>
        <w:t>.</w:t>
      </w:r>
      <w:r w:rsidR="00AC232F" w:rsidRPr="006A3099">
        <w:rPr>
          <w:rFonts w:ascii="Traditional Arabic" w:eastAsia="Times New Roman" w:hAnsi="Traditional Arabic" w:cs="Traditional Arabic" w:hint="cs"/>
          <w:sz w:val="32"/>
          <w:szCs w:val="32"/>
          <w:rtl/>
          <w:lang w:eastAsia="ar-SA" w:bidi="ar-EG"/>
        </w:rPr>
        <w:t xml:space="preserve"> </w:t>
      </w:r>
    </w:p>
    <w:p w:rsidR="00304D42" w:rsidRPr="006A3099" w:rsidRDefault="00304D42" w:rsidP="00E64582">
      <w:pPr>
        <w:widowControl w:val="0"/>
        <w:spacing w:after="0" w:line="228" w:lineRule="auto"/>
        <w:jc w:val="both"/>
        <w:rPr>
          <w:rFonts w:ascii="Traditional Arabic" w:eastAsia="Times New Roman" w:hAnsi="Traditional Arabic" w:cs="Traditional Arabic"/>
          <w:b/>
          <w:bCs/>
          <w:sz w:val="32"/>
          <w:szCs w:val="32"/>
          <w:rtl/>
          <w:lang w:eastAsia="ar-SA" w:bidi="ar-EG"/>
        </w:rPr>
      </w:pPr>
    </w:p>
    <w:p w:rsidR="002D2EA6" w:rsidRPr="006A3099" w:rsidRDefault="002D2EA6" w:rsidP="00E64582">
      <w:pPr>
        <w:bidi w:val="0"/>
        <w:jc w:val="both"/>
        <w:rPr>
          <w:rFonts w:ascii="Traditional Arabic" w:eastAsia="Times New Roman" w:hAnsi="Traditional Arabic" w:cs="Traditional Arabic"/>
          <w:sz w:val="32"/>
          <w:szCs w:val="32"/>
          <w:lang w:eastAsia="ar-SA"/>
        </w:rPr>
      </w:pPr>
      <w:r w:rsidRPr="006A3099">
        <w:rPr>
          <w:rFonts w:ascii="Traditional Arabic" w:eastAsia="Times New Roman" w:hAnsi="Traditional Arabic" w:cs="Traditional Arabic"/>
          <w:sz w:val="32"/>
          <w:szCs w:val="32"/>
          <w:rtl/>
          <w:lang w:eastAsia="ar-SA"/>
        </w:rPr>
        <w:br w:type="page"/>
      </w:r>
    </w:p>
    <w:p w:rsidR="002D2EA6" w:rsidRPr="006A3099" w:rsidRDefault="00A67C3B" w:rsidP="00476ACE">
      <w:pPr>
        <w:pStyle w:val="2"/>
        <w:rPr>
          <w:rtl/>
          <w:lang w:eastAsia="ar-SA"/>
        </w:rPr>
      </w:pPr>
      <w:bookmarkStart w:id="14" w:name="_Toc487665626"/>
      <w:r w:rsidRPr="006A3099">
        <w:rPr>
          <w:rFonts w:hint="cs"/>
          <w:rtl/>
          <w:lang w:eastAsia="ar-SA"/>
        </w:rPr>
        <w:lastRenderedPageBreak/>
        <w:t>العنصر</w:t>
      </w:r>
      <w:r w:rsidRPr="006A3099">
        <w:rPr>
          <w:rtl/>
          <w:lang w:eastAsia="ar-SA"/>
        </w:rPr>
        <w:t xml:space="preserve"> </w:t>
      </w:r>
      <w:r w:rsidRPr="006A3099">
        <w:rPr>
          <w:rFonts w:hint="cs"/>
          <w:rtl/>
          <w:lang w:eastAsia="ar-SA"/>
        </w:rPr>
        <w:t>الثالث</w:t>
      </w:r>
      <w:r w:rsidR="002D2EA6" w:rsidRPr="006A3099">
        <w:rPr>
          <w:rtl/>
          <w:lang w:eastAsia="ar-SA"/>
        </w:rPr>
        <w:t>: تقسيمات المجتمع الدولي بين الاجتهادا</w:t>
      </w:r>
      <w:r w:rsidR="002D1982" w:rsidRPr="006A3099">
        <w:rPr>
          <w:rtl/>
          <w:lang w:eastAsia="ar-SA"/>
        </w:rPr>
        <w:t>ت الفقهية، وظروف الواقع المعاصر</w:t>
      </w:r>
      <w:r w:rsidR="00E64582">
        <w:rPr>
          <w:rFonts w:hint="cs"/>
          <w:rtl/>
          <w:lang w:eastAsia="ar-SA"/>
        </w:rPr>
        <w:t>.</w:t>
      </w:r>
      <w:bookmarkEnd w:id="14"/>
      <w:r w:rsidR="002D2EA6" w:rsidRPr="006A3099">
        <w:rPr>
          <w:rtl/>
          <w:lang w:eastAsia="ar-SA"/>
        </w:rPr>
        <w:t xml:space="preserve"> </w:t>
      </w:r>
    </w:p>
    <w:p w:rsidR="002D2EA6" w:rsidRPr="006A3099" w:rsidRDefault="002D2EA6" w:rsidP="00E64582">
      <w:pPr>
        <w:widowControl w:val="0"/>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b/>
          <w:bCs/>
          <w:sz w:val="32"/>
          <w:szCs w:val="32"/>
          <w:rtl/>
          <w:lang w:eastAsia="ar-SA"/>
        </w:rPr>
        <w:t>المقصود بديار غير المسلمين</w:t>
      </w:r>
      <w:r w:rsidR="00E64582">
        <w:rPr>
          <w:rFonts w:ascii="Traditional Arabic" w:eastAsia="Times New Roman" w:hAnsi="Traditional Arabic" w:cs="Traditional Arabic" w:hint="cs"/>
          <w:b/>
          <w:bCs/>
          <w:sz w:val="32"/>
          <w:szCs w:val="32"/>
          <w:rtl/>
          <w:lang w:eastAsia="ar-SA"/>
        </w:rPr>
        <w:t>:</w:t>
      </w:r>
    </w:p>
    <w:p w:rsidR="00BF06AB" w:rsidRPr="006A3099" w:rsidRDefault="002D2EA6" w:rsidP="00E64582">
      <w:pPr>
        <w:widowControl w:val="0"/>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أولاً</w:t>
      </w:r>
      <w:r w:rsidR="00E64582">
        <w:rPr>
          <w:rFonts w:ascii="Traditional Arabic" w:eastAsia="Times New Roman" w:hAnsi="Traditional Arabic" w:cs="Traditional Arabic" w:hint="cs"/>
          <w:b/>
          <w:bCs/>
          <w:sz w:val="32"/>
          <w:szCs w:val="32"/>
          <w:rtl/>
          <w:lang w:eastAsia="ar-SA"/>
        </w:rPr>
        <w:t>:</w:t>
      </w:r>
      <w:r w:rsidRPr="006A3099">
        <w:rPr>
          <w:rFonts w:ascii="Traditional Arabic" w:eastAsia="Times New Roman" w:hAnsi="Traditional Arabic" w:cs="Traditional Arabic" w:hint="cs"/>
          <w:b/>
          <w:bCs/>
          <w:sz w:val="32"/>
          <w:szCs w:val="32"/>
          <w:rtl/>
          <w:lang w:eastAsia="ar-SA"/>
        </w:rPr>
        <w:t xml:space="preserve"> التعريف اللغوي والمعجمي للدار</w:t>
      </w:r>
      <w:r w:rsidR="00E64582">
        <w:rPr>
          <w:rFonts w:ascii="Traditional Arabic" w:eastAsia="Times New Roman" w:hAnsi="Traditional Arabic" w:cs="Traditional Arabic" w:hint="cs"/>
          <w:b/>
          <w:bCs/>
          <w:sz w:val="32"/>
          <w:szCs w:val="32"/>
          <w:rtl/>
          <w:lang w:eastAsia="ar-SA"/>
        </w:rPr>
        <w:t>:</w:t>
      </w:r>
    </w:p>
    <w:p w:rsidR="00BF06AB" w:rsidRPr="006A3099" w:rsidRDefault="002D2EA6" w:rsidP="00E64582">
      <w:pPr>
        <w:widowControl w:val="0"/>
        <w:spacing w:after="0" w:line="228" w:lineRule="auto"/>
        <w:jc w:val="both"/>
        <w:rPr>
          <w:rFonts w:ascii="Traditional Arabic" w:eastAsia="Times New Roman" w:hAnsi="Traditional Arabic" w:cs="Traditional Arabic"/>
          <w:sz w:val="32"/>
          <w:szCs w:val="32"/>
          <w:lang w:eastAsia="ar-SA"/>
        </w:rPr>
      </w:pPr>
      <w:r w:rsidRPr="006A3099">
        <w:rPr>
          <w:rFonts w:ascii="Traditional Arabic" w:eastAsia="Times New Roman" w:hAnsi="Traditional Arabic" w:cs="Traditional Arabic"/>
          <w:sz w:val="32"/>
          <w:szCs w:val="32"/>
          <w:rtl/>
          <w:lang w:eastAsia="ar-SA"/>
        </w:rPr>
        <w:t xml:space="preserve">الدار </w:t>
      </w:r>
      <w:r w:rsidRPr="006A3099">
        <w:rPr>
          <w:rFonts w:ascii="Traditional Arabic" w:eastAsia="Times New Roman" w:hAnsi="Traditional Arabic" w:cs="Traditional Arabic" w:hint="cs"/>
          <w:sz w:val="32"/>
          <w:szCs w:val="32"/>
          <w:rtl/>
          <w:lang w:eastAsia="ar-SA"/>
        </w:rPr>
        <w:t>في المعجم</w:t>
      </w:r>
      <w:r w:rsidRPr="006A3099">
        <w:rPr>
          <w:rFonts w:ascii="Traditional Arabic" w:eastAsia="Times New Roman" w:hAnsi="Traditional Arabic" w:cs="Traditional Arabic"/>
          <w:sz w:val="32"/>
          <w:szCs w:val="32"/>
          <w:vertAlign w:val="superscript"/>
          <w:rtl/>
          <w:lang w:eastAsia="ar-SA"/>
        </w:rPr>
        <w:footnoteReference w:id="100"/>
      </w:r>
      <w:r w:rsidRPr="006A3099">
        <w:rPr>
          <w:rFonts w:ascii="Traditional Arabic" w:eastAsia="Times New Roman" w:hAnsi="Traditional Arabic" w:cs="Traditional Arabic" w:hint="cs"/>
          <w:sz w:val="32"/>
          <w:szCs w:val="32"/>
          <w:rtl/>
          <w:lang w:eastAsia="ar-SA"/>
        </w:rPr>
        <w:t xml:space="preserve"> واللغة لها العديد من المعاني </w:t>
      </w:r>
      <w:r w:rsidR="00186859" w:rsidRPr="006A3099">
        <w:rPr>
          <w:rFonts w:ascii="Traditional Arabic" w:eastAsia="Times New Roman" w:hAnsi="Traditional Arabic" w:cs="Traditional Arabic" w:hint="cs"/>
          <w:sz w:val="32"/>
          <w:szCs w:val="32"/>
          <w:rtl/>
          <w:lang w:eastAsia="ar-SA"/>
        </w:rPr>
        <w:t>ف</w:t>
      </w:r>
      <w:r w:rsidRPr="006A3099">
        <w:rPr>
          <w:rFonts w:ascii="Traditional Arabic" w:eastAsia="Times New Roman" w:hAnsi="Traditional Arabic" w:cs="Traditional Arabic" w:hint="cs"/>
          <w:sz w:val="32"/>
          <w:szCs w:val="32"/>
          <w:rtl/>
          <w:lang w:eastAsia="ar-SA"/>
        </w:rPr>
        <w:t>تعني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المَحَلُّ</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sz w:val="32"/>
          <w:szCs w:val="32"/>
          <w:rtl/>
          <w:lang w:eastAsia="ar-SA"/>
        </w:rPr>
        <w:t>يجمع البناءَ</w:t>
      </w:r>
      <w:r w:rsidRPr="006A3099">
        <w:rPr>
          <w:rFonts w:ascii="Traditional Arabic" w:eastAsia="Times New Roman" w:hAnsi="Traditional Arabic" w:cs="Traditional Arabic" w:hint="cs"/>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والغرصة</w:t>
      </w:r>
      <w:proofErr w:type="spellEnd"/>
      <w:r w:rsidRPr="006A3099">
        <w:rPr>
          <w:rFonts w:ascii="Traditional Arabic" w:eastAsia="Times New Roman" w:hAnsi="Traditional Arabic" w:cs="Traditional Arabic"/>
          <w:sz w:val="32"/>
          <w:szCs w:val="32"/>
          <w:rtl/>
          <w:lang w:eastAsia="ar-SA"/>
        </w:rPr>
        <w:t xml:space="preserve"> والسَّاحةَ </w:t>
      </w:r>
      <w:r w:rsidR="00CD627D" w:rsidRPr="006A3099">
        <w:rPr>
          <w:rFonts w:ascii="Traditional Arabic" w:eastAsia="Times New Roman" w:hAnsi="Traditional Arabic" w:cs="Traditional Arabic" w:hint="cs"/>
          <w:sz w:val="32"/>
          <w:szCs w:val="32"/>
          <w:rtl/>
          <w:lang w:eastAsia="ar-SA"/>
        </w:rPr>
        <w:t xml:space="preserve">فقال تعالى </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وَأَوْرَثَكُمْ أَرْضَهُمْ وَدِيَارَهُمْ وَأَمْوَالَهُمْ</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28"/>
          <w:szCs w:val="28"/>
          <w:rtl/>
          <w:lang w:eastAsia="ar-SA"/>
        </w:rPr>
        <w:t>[</w:t>
      </w:r>
      <w:r w:rsidRPr="006A3099">
        <w:rPr>
          <w:rFonts w:ascii="Traditional Arabic" w:eastAsia="Times New Roman" w:hAnsi="Traditional Arabic" w:cs="Traditional Arabic"/>
          <w:sz w:val="28"/>
          <w:szCs w:val="28"/>
          <w:rtl/>
          <w:lang w:eastAsia="ar-SA"/>
        </w:rPr>
        <w:t>الأحزاب</w:t>
      </w:r>
      <w:r w:rsidR="00E64582">
        <w:rPr>
          <w:rFonts w:ascii="Traditional Arabic" w:eastAsia="Times New Roman" w:hAnsi="Traditional Arabic" w:cs="Traditional Arabic" w:hint="cs"/>
          <w:sz w:val="28"/>
          <w:szCs w:val="28"/>
          <w:rtl/>
          <w:lang w:eastAsia="ar-SA"/>
        </w:rPr>
        <w:t>:</w:t>
      </w:r>
      <w:r w:rsidRPr="006A3099">
        <w:rPr>
          <w:rFonts w:ascii="Traditional Arabic" w:eastAsia="Times New Roman" w:hAnsi="Traditional Arabic" w:cs="Traditional Arabic"/>
          <w:sz w:val="28"/>
          <w:szCs w:val="28"/>
          <w:rtl/>
          <w:lang w:eastAsia="ar-SA"/>
        </w:rPr>
        <w:t>27</w:t>
      </w:r>
      <w:r w:rsidRPr="006A3099">
        <w:rPr>
          <w:rFonts w:ascii="Traditional Arabic" w:eastAsia="Times New Roman" w:hAnsi="Traditional Arabic" w:cs="Traditional Arabic" w:hint="cs"/>
          <w:sz w:val="28"/>
          <w:szCs w:val="28"/>
          <w:rtl/>
          <w:lang w:eastAsia="ar-SA"/>
        </w:rPr>
        <w:t>]</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وتعني (الموضع) يحل به القوم أو المحلة تسكنها القبيلة وكل موضع يدار به شيء يحجزه فهو دارة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ونزلنا في دارة من دارات ا</w:t>
      </w:r>
      <w:r w:rsidR="00E76B9A" w:rsidRPr="006A3099">
        <w:rPr>
          <w:rFonts w:ascii="Traditional Arabic" w:eastAsia="Times New Roman" w:hAnsi="Traditional Arabic" w:cs="Traditional Arabic" w:hint="cs"/>
          <w:sz w:val="32"/>
          <w:szCs w:val="32"/>
          <w:rtl/>
          <w:lang w:eastAsia="ar-SA"/>
        </w:rPr>
        <w:t>لعرب وهي أرض سهلة تحيط بها جبال</w:t>
      </w:r>
      <w:r w:rsidR="00795FB9" w:rsidRPr="006A3099">
        <w:rPr>
          <w:rFonts w:ascii="Traditional Arabic" w:eastAsia="Times New Roman" w:hAnsi="Traditional Arabic" w:cs="Traditional Arabic"/>
          <w:sz w:val="32"/>
          <w:szCs w:val="32"/>
          <w:vertAlign w:val="superscript"/>
          <w:rtl/>
          <w:lang w:eastAsia="ar-SA"/>
        </w:rPr>
        <w:footnoteReference w:id="101"/>
      </w:r>
      <w:r w:rsidRPr="006A3099">
        <w:rPr>
          <w:rFonts w:ascii="Traditional Arabic" w:eastAsia="Times New Roman" w:hAnsi="Traditional Arabic" w:cs="Traditional Arabic" w:hint="cs"/>
          <w:sz w:val="32"/>
          <w:szCs w:val="32"/>
          <w:rtl/>
          <w:lang w:eastAsia="ar-SA"/>
        </w:rPr>
        <w:t>وتعني (</w:t>
      </w:r>
      <w:r w:rsidRPr="006A3099">
        <w:rPr>
          <w:rFonts w:ascii="Traditional Arabic" w:eastAsia="Times New Roman" w:hAnsi="Traditional Arabic" w:cs="Traditional Arabic"/>
          <w:sz w:val="32"/>
          <w:szCs w:val="32"/>
          <w:rtl/>
          <w:lang w:eastAsia="ar-SA"/>
        </w:rPr>
        <w:t>البلَدُ</w:t>
      </w:r>
      <w:r w:rsidRPr="006A3099">
        <w:rPr>
          <w:rFonts w:ascii="Traditional Arabic" w:eastAsia="Times New Roman" w:hAnsi="Traditional Arabic" w:cs="Traditional Arabic" w:hint="cs"/>
          <w:sz w:val="32"/>
          <w:szCs w:val="32"/>
          <w:rtl/>
          <w:lang w:eastAsia="ar-SA"/>
        </w:rPr>
        <w:t xml:space="preserve">) وهو كل قطعة من الأرض مستحيزة عامرة أو غامرة أو المكان المحدود والجزء المخصص كالبصرة والكوفة </w:t>
      </w:r>
      <w:r w:rsidRPr="006A3099">
        <w:rPr>
          <w:rFonts w:ascii="Traditional Arabic" w:eastAsia="Times New Roman" w:hAnsi="Traditional Arabic" w:cs="Traditional Arabic"/>
          <w:sz w:val="32"/>
          <w:szCs w:val="32"/>
          <w:vertAlign w:val="superscript"/>
          <w:rtl/>
          <w:lang w:eastAsia="ar-SA"/>
        </w:rPr>
        <w:footnoteReference w:id="102"/>
      </w:r>
      <w:r w:rsidR="00E64582">
        <w:rPr>
          <w:rFonts w:ascii="Traditional Arabic" w:eastAsia="Times New Roman" w:hAnsi="Traditional Arabic" w:cs="Traditional Arabic" w:hint="cs"/>
          <w:sz w:val="32"/>
          <w:szCs w:val="32"/>
          <w:rtl/>
          <w:lang w:eastAsia="ar-SA"/>
        </w:rPr>
        <w:t>،</w:t>
      </w:r>
      <w:r w:rsidR="00CD627D" w:rsidRPr="006A3099">
        <w:rPr>
          <w:rFonts w:ascii="Traditional Arabic" w:eastAsia="Times New Roman" w:hAnsi="Traditional Arabic" w:cs="Traditional Arabic" w:hint="cs"/>
          <w:sz w:val="32"/>
          <w:szCs w:val="32"/>
          <w:rtl/>
          <w:lang w:eastAsia="ar-SA"/>
        </w:rPr>
        <w:t xml:space="preserve"> و</w:t>
      </w:r>
      <w:r w:rsidR="00E76B9A" w:rsidRPr="006A3099">
        <w:rPr>
          <w:rFonts w:ascii="Traditional Arabic" w:eastAsia="Times New Roman" w:hAnsi="Traditional Arabic" w:cs="Traditional Arabic" w:hint="cs"/>
          <w:sz w:val="32"/>
          <w:szCs w:val="32"/>
          <w:rtl/>
          <w:lang w:eastAsia="ar-SA"/>
        </w:rPr>
        <w:t>ت</w:t>
      </w:r>
      <w:r w:rsidRPr="006A3099">
        <w:rPr>
          <w:rFonts w:ascii="Traditional Arabic" w:eastAsia="Times New Roman" w:hAnsi="Traditional Arabic" w:cs="Traditional Arabic" w:hint="cs"/>
          <w:sz w:val="32"/>
          <w:szCs w:val="32"/>
          <w:rtl/>
          <w:lang w:eastAsia="ar-SA"/>
        </w:rPr>
        <w:t>عنى الوطن أو الموطن وهو مكان الإنسان ومقره حيث أقام من بلد أو دار</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فقال صلى الله عليه وسلم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أَلاَ أُنَبِّئُكُمْ بِخَيرِ دُورِ الأَنْصَارِ ؟ دُورُ بَنِي النَّجّارِ</w:t>
      </w:r>
      <w:r w:rsidRPr="006A3099">
        <w:rPr>
          <w:rFonts w:ascii="Traditional Arabic" w:eastAsia="Times New Roman" w:hAnsi="Traditional Arabic" w:cs="Traditional Arabic" w:hint="cs"/>
          <w:sz w:val="32"/>
          <w:szCs w:val="32"/>
          <w:rtl/>
          <w:lang w:eastAsia="ar-SA"/>
        </w:rPr>
        <w:t>)</w:t>
      </w:r>
      <w:r w:rsidR="00795FB9" w:rsidRPr="006A3099">
        <w:rPr>
          <w:rFonts w:ascii="Traditional Arabic" w:eastAsia="Times New Roman" w:hAnsi="Traditional Arabic" w:cs="Traditional Arabic"/>
          <w:sz w:val="32"/>
          <w:szCs w:val="32"/>
          <w:vertAlign w:val="superscript"/>
          <w:rtl/>
          <w:lang w:eastAsia="ar-SA"/>
        </w:rPr>
        <w:footnoteReference w:id="103"/>
      </w:r>
      <w:r w:rsidR="00E64582">
        <w:rPr>
          <w:rFonts w:ascii="Traditional Arabic" w:eastAsia="Times New Roman" w:hAnsi="Traditional Arabic" w:cs="Traditional Arabic"/>
          <w:sz w:val="32"/>
          <w:szCs w:val="32"/>
          <w:rtl/>
          <w:lang w:eastAsia="ar-SA"/>
        </w:rPr>
        <w:t>.</w:t>
      </w:r>
    </w:p>
    <w:p w:rsidR="00BF06AB" w:rsidRPr="006A3099" w:rsidRDefault="002D2EA6" w:rsidP="00E64582">
      <w:pPr>
        <w:widowControl w:val="0"/>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ثانياً</w:t>
      </w:r>
      <w:r w:rsidR="00E64582">
        <w:rPr>
          <w:rFonts w:ascii="Traditional Arabic" w:eastAsia="Times New Roman" w:hAnsi="Traditional Arabic" w:cs="Traditional Arabic" w:hint="cs"/>
          <w:b/>
          <w:bCs/>
          <w:sz w:val="32"/>
          <w:szCs w:val="32"/>
          <w:rtl/>
          <w:lang w:eastAsia="ar-SA"/>
        </w:rPr>
        <w:t>:</w:t>
      </w:r>
      <w:r w:rsidRPr="006A3099">
        <w:rPr>
          <w:rFonts w:ascii="Traditional Arabic" w:eastAsia="Times New Roman" w:hAnsi="Traditional Arabic" w:cs="Traditional Arabic" w:hint="cs"/>
          <w:b/>
          <w:bCs/>
          <w:sz w:val="32"/>
          <w:szCs w:val="32"/>
          <w:rtl/>
          <w:lang w:eastAsia="ar-SA"/>
        </w:rPr>
        <w:t xml:space="preserve"> التعريف الفقهي لمعنى دار غير المسلمين</w:t>
      </w:r>
      <w:r w:rsidR="00E64582">
        <w:rPr>
          <w:rFonts w:ascii="Traditional Arabic" w:eastAsia="Times New Roman" w:hAnsi="Traditional Arabic" w:cs="Traditional Arabic" w:hint="cs"/>
          <w:b/>
          <w:bCs/>
          <w:sz w:val="32"/>
          <w:szCs w:val="32"/>
          <w:rtl/>
          <w:lang w:eastAsia="ar-SA"/>
        </w:rPr>
        <w:t>:</w:t>
      </w:r>
    </w:p>
    <w:p w:rsidR="00E76B9A" w:rsidRPr="006A3099" w:rsidRDefault="002D2EA6"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rPr>
        <w:t xml:space="preserve">ديار غير المسلمين </w:t>
      </w:r>
      <w:r w:rsidR="00E76B9A" w:rsidRPr="006A3099">
        <w:rPr>
          <w:rFonts w:ascii="Traditional Arabic" w:eastAsia="Times New Roman" w:hAnsi="Traditional Arabic" w:cs="Traditional Arabic" w:hint="cs"/>
          <w:sz w:val="32"/>
          <w:szCs w:val="32"/>
          <w:rtl/>
          <w:lang w:eastAsia="ar-SA"/>
        </w:rPr>
        <w:t>عرفها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فقهاء</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الحنفية</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بأنها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ديار الكفر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التي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يجري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أمر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رئيس</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الكافرين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ويخاف</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المسلمون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من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الكفار،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فعلى</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هذا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تكون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الكفر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هي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التي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لا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يكون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السلطان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والمنعة</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للحاكم</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المسلم</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والغلبة</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لأحكام</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 xml:space="preserve">الكفر </w:t>
      </w:r>
      <w:r w:rsidR="00E76B9A" w:rsidRPr="006A3099">
        <w:rPr>
          <w:rStyle w:val="a4"/>
          <w:rFonts w:ascii="Traditional Arabic" w:eastAsia="Times New Roman" w:hAnsi="Traditional Arabic"/>
          <w:sz w:val="32"/>
          <w:szCs w:val="32"/>
          <w:rtl/>
          <w:lang w:eastAsia="ar-SA"/>
        </w:rPr>
        <w:footnoteReference w:id="104"/>
      </w:r>
      <w:r w:rsidR="00E76B9A" w:rsidRPr="006A3099">
        <w:rPr>
          <w:rFonts w:ascii="Traditional Arabic" w:eastAsia="Times New Roman" w:hAnsi="Traditional Arabic" w:cs="Traditional Arabic" w:hint="cs"/>
          <w:sz w:val="32"/>
          <w:szCs w:val="32"/>
          <w:rtl/>
          <w:lang w:eastAsia="ar-SA"/>
        </w:rPr>
        <w:t>،</w:t>
      </w:r>
      <w:r w:rsidR="00CD627D" w:rsidRPr="006A3099">
        <w:rPr>
          <w:rFonts w:ascii="Traditional Arabic" w:eastAsia="Times New Roman" w:hAnsi="Traditional Arabic" w:cs="Traditional Arabic" w:hint="cs"/>
          <w:sz w:val="32"/>
          <w:szCs w:val="32"/>
          <w:rtl/>
          <w:lang w:eastAsia="ar-SA"/>
        </w:rPr>
        <w:t xml:space="preserve"> و</w:t>
      </w:r>
      <w:r w:rsidR="00E76B9A" w:rsidRPr="006A3099">
        <w:rPr>
          <w:rFonts w:ascii="Traditional Arabic" w:eastAsia="Times New Roman" w:hAnsi="Traditional Arabic" w:cs="Traditional Arabic" w:hint="cs"/>
          <w:sz w:val="32"/>
          <w:szCs w:val="32"/>
          <w:rtl/>
          <w:lang w:eastAsia="ar-SA"/>
        </w:rPr>
        <w:t>تصير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كفر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بظهور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أحكام</w:t>
      </w:r>
      <w:r w:rsidR="00E76B9A" w:rsidRPr="006A3099">
        <w:rPr>
          <w:rFonts w:ascii="Traditional Arabic" w:eastAsia="Times New Roman" w:hAnsi="Traditional Arabic" w:cs="Traditional Arabic"/>
          <w:sz w:val="32"/>
          <w:szCs w:val="32"/>
          <w:rtl/>
          <w:lang w:eastAsia="ar-SA"/>
        </w:rPr>
        <w:t xml:space="preserve"> </w:t>
      </w:r>
      <w:r w:rsidR="00937795" w:rsidRPr="006A3099">
        <w:rPr>
          <w:rFonts w:ascii="Traditional Arabic" w:eastAsia="Times New Roman" w:hAnsi="Traditional Arabic" w:cs="Traditional Arabic" w:hint="cs"/>
          <w:sz w:val="32"/>
          <w:szCs w:val="32"/>
          <w:rtl/>
          <w:lang w:eastAsia="ar-SA"/>
        </w:rPr>
        <w:t>ا</w:t>
      </w:r>
      <w:r w:rsidR="00E76B9A" w:rsidRPr="006A3099">
        <w:rPr>
          <w:rFonts w:ascii="Traditional Arabic" w:eastAsia="Times New Roman" w:hAnsi="Traditional Arabic" w:cs="Traditional Arabic" w:hint="cs"/>
          <w:sz w:val="32"/>
          <w:szCs w:val="32"/>
          <w:rtl/>
          <w:lang w:eastAsia="ar-SA"/>
        </w:rPr>
        <w:t>لكفر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 xml:space="preserve">فيها </w:t>
      </w:r>
      <w:r w:rsidR="00E76B9A" w:rsidRPr="006A3099">
        <w:rPr>
          <w:rStyle w:val="a4"/>
          <w:rFonts w:ascii="Traditional Arabic" w:eastAsia="Times New Roman" w:hAnsi="Traditional Arabic"/>
          <w:sz w:val="32"/>
          <w:szCs w:val="32"/>
          <w:rtl/>
          <w:lang w:eastAsia="ar-SA"/>
        </w:rPr>
        <w:footnoteReference w:id="105"/>
      </w:r>
      <w:r w:rsidR="00E76B9A" w:rsidRPr="006A3099">
        <w:rPr>
          <w:rFonts w:ascii="Traditional Arabic" w:eastAsia="Times New Roman" w:hAnsi="Traditional Arabic" w:cs="Traditional Arabic" w:hint="cs"/>
          <w:sz w:val="32"/>
          <w:szCs w:val="32"/>
          <w:rtl/>
          <w:lang w:eastAsia="ar-SA"/>
        </w:rPr>
        <w:t>،</w:t>
      </w:r>
      <w:r w:rsidR="00186859" w:rsidRPr="006A3099">
        <w:rPr>
          <w:rFonts w:ascii="Traditional Arabic" w:eastAsia="Times New Roman" w:hAnsi="Traditional Arabic" w:cs="Traditional Arabic" w:hint="cs"/>
          <w:sz w:val="32"/>
          <w:szCs w:val="32"/>
          <w:rtl/>
          <w:lang w:eastAsia="ar-SA"/>
        </w:rPr>
        <w:t>وعرفها المالكية</w:t>
      </w:r>
      <w:r w:rsidR="00937795" w:rsidRPr="006A3099">
        <w:rPr>
          <w:rFonts w:ascii="Traditional Arabic" w:eastAsia="Times New Roman" w:hAnsi="Traditional Arabic" w:cs="Traditional Arabic" w:hint="cs"/>
          <w:sz w:val="32"/>
          <w:szCs w:val="32"/>
          <w:rtl/>
          <w:lang w:eastAsia="ar-SA"/>
        </w:rPr>
        <w:t>:</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بأنها</w:t>
      </w:r>
      <w:r w:rsidR="00186859" w:rsidRPr="006A3099">
        <w:rPr>
          <w:rFonts w:ascii="Traditional Arabic" w:eastAsia="Times New Roman" w:hAnsi="Traditional Arabic" w:cs="Traditional Arabic" w:hint="cs"/>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التي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تظهر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وتجري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أحكام</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الكفار</w:t>
      </w:r>
      <w:r w:rsidR="00E76B9A" w:rsidRPr="006A3099">
        <w:rPr>
          <w:rFonts w:ascii="Traditional Arabic" w:eastAsia="Times New Roman" w:hAnsi="Traditional Arabic" w:cs="Traditional Arabic"/>
          <w:sz w:val="32"/>
          <w:szCs w:val="32"/>
          <w:rtl/>
          <w:lang w:eastAsia="ar-SA"/>
        </w:rPr>
        <w:t xml:space="preserve"> </w:t>
      </w:r>
      <w:r w:rsidR="00186859" w:rsidRPr="006A3099">
        <w:rPr>
          <w:rStyle w:val="a4"/>
          <w:rFonts w:ascii="Traditional Arabic" w:eastAsia="Times New Roman" w:hAnsi="Traditional Arabic"/>
          <w:sz w:val="32"/>
          <w:szCs w:val="32"/>
          <w:rtl/>
          <w:lang w:eastAsia="ar-SA"/>
        </w:rPr>
        <w:footnoteReference w:id="106"/>
      </w:r>
      <w:r w:rsidR="00186859" w:rsidRPr="006A3099">
        <w:rPr>
          <w:rFonts w:ascii="Traditional Arabic" w:eastAsia="Times New Roman" w:hAnsi="Traditional Arabic" w:cs="Traditional Arabic" w:hint="cs"/>
          <w:sz w:val="32"/>
          <w:szCs w:val="32"/>
          <w:rtl/>
          <w:lang w:eastAsia="ar-SA"/>
        </w:rPr>
        <w:t>،</w:t>
      </w:r>
      <w:r w:rsidR="00E76B9A" w:rsidRPr="006A3099">
        <w:rPr>
          <w:rFonts w:ascii="Traditional Arabic" w:eastAsia="Times New Roman" w:hAnsi="Traditional Arabic" w:cs="Traditional Arabic" w:hint="cs"/>
          <w:sz w:val="32"/>
          <w:szCs w:val="32"/>
          <w:rtl/>
          <w:lang w:eastAsia="ar-SA"/>
        </w:rPr>
        <w:t xml:space="preserve"> وعرفها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الشافعية</w:t>
      </w:r>
      <w:r w:rsidR="00CD627D" w:rsidRPr="006A3099">
        <w:rPr>
          <w:rFonts w:ascii="Traditional Arabic" w:eastAsia="Times New Roman" w:hAnsi="Traditional Arabic" w:cs="Traditional Arabic" w:hint="cs"/>
          <w:sz w:val="32"/>
          <w:szCs w:val="32"/>
          <w:rtl/>
          <w:lang w:eastAsia="ar-SA"/>
        </w:rPr>
        <w:t>:</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بأنها</w:t>
      </w:r>
      <w:r w:rsidR="00186859" w:rsidRPr="006A3099">
        <w:rPr>
          <w:rFonts w:ascii="Traditional Arabic" w:eastAsia="Times New Roman" w:hAnsi="Traditional Arabic" w:cs="Traditional Arabic" w:hint="cs"/>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التي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لا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يثبت</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للمسلمين</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عليها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يد</w:t>
      </w:r>
      <w:r w:rsidR="00186859" w:rsidRPr="006A3099">
        <w:rPr>
          <w:rStyle w:val="a4"/>
          <w:rFonts w:ascii="Traditional Arabic" w:eastAsia="Times New Roman" w:hAnsi="Traditional Arabic"/>
          <w:sz w:val="32"/>
          <w:szCs w:val="32"/>
          <w:rtl/>
          <w:lang w:eastAsia="ar-SA"/>
        </w:rPr>
        <w:footnoteReference w:id="107"/>
      </w:r>
      <w:r w:rsidR="00186859" w:rsidRPr="006A3099">
        <w:rPr>
          <w:rFonts w:ascii="Traditional Arabic" w:eastAsia="Times New Roman" w:hAnsi="Traditional Arabic" w:cs="Traditional Arabic" w:hint="cs"/>
          <w:sz w:val="32"/>
          <w:szCs w:val="32"/>
          <w:rtl/>
          <w:lang w:eastAsia="ar-SA"/>
        </w:rPr>
        <w:t>،</w:t>
      </w:r>
      <w:r w:rsidR="00E76B9A" w:rsidRPr="006A3099">
        <w:rPr>
          <w:rFonts w:ascii="Traditional Arabic" w:eastAsia="Times New Roman" w:hAnsi="Traditional Arabic" w:cs="Traditional Arabic" w:hint="cs"/>
          <w:sz w:val="32"/>
          <w:szCs w:val="32"/>
          <w:rtl/>
          <w:lang w:eastAsia="ar-SA"/>
        </w:rPr>
        <w:t>وعرفها</w:t>
      </w:r>
      <w:r w:rsidR="00E76B9A" w:rsidRPr="006A3099">
        <w:rPr>
          <w:rFonts w:ascii="Traditional Arabic" w:eastAsia="Times New Roman" w:hAnsi="Traditional Arabic" w:cs="Traditional Arabic"/>
          <w:sz w:val="32"/>
          <w:szCs w:val="32"/>
          <w:rtl/>
          <w:lang w:eastAsia="ar-SA"/>
        </w:rPr>
        <w:t xml:space="preserve"> </w:t>
      </w:r>
      <w:proofErr w:type="spellStart"/>
      <w:r w:rsidR="00E76B9A" w:rsidRPr="006A3099">
        <w:rPr>
          <w:rFonts w:ascii="Traditional Arabic" w:eastAsia="Times New Roman" w:hAnsi="Traditional Arabic" w:cs="Traditional Arabic" w:hint="cs"/>
          <w:sz w:val="32"/>
          <w:szCs w:val="32"/>
          <w:rtl/>
          <w:lang w:eastAsia="ar-SA"/>
        </w:rPr>
        <w:t>الحنابلة</w:t>
      </w:r>
      <w:r w:rsidR="00E64582">
        <w:rPr>
          <w:rFonts w:ascii="Traditional Arabic" w:eastAsia="Times New Roman" w:hAnsi="Traditional Arabic" w:cs="Traditional Arabic"/>
          <w:sz w:val="32"/>
          <w:szCs w:val="32"/>
          <w:rtl/>
          <w:lang w:eastAsia="ar-SA"/>
        </w:rPr>
        <w:t>:</w:t>
      </w:r>
      <w:r w:rsidR="00E76B9A" w:rsidRPr="006A3099">
        <w:rPr>
          <w:rFonts w:ascii="Traditional Arabic" w:eastAsia="Times New Roman" w:hAnsi="Traditional Arabic" w:cs="Traditional Arabic" w:hint="cs"/>
          <w:sz w:val="32"/>
          <w:szCs w:val="32"/>
          <w:rtl/>
          <w:lang w:eastAsia="ar-SA"/>
        </w:rPr>
        <w:t>بأنها</w:t>
      </w:r>
      <w:proofErr w:type="spellEnd"/>
      <w:r w:rsidR="00186859" w:rsidRPr="006A3099">
        <w:rPr>
          <w:rFonts w:ascii="Traditional Arabic" w:eastAsia="Times New Roman" w:hAnsi="Traditional Arabic" w:cs="Traditional Arabic" w:hint="cs"/>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الدار</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التي</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تغلب</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فيها</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أحكام</w:t>
      </w:r>
      <w:r w:rsidR="00E76B9A" w:rsidRPr="006A3099">
        <w:rPr>
          <w:rFonts w:ascii="Traditional Arabic" w:eastAsia="Times New Roman" w:hAnsi="Traditional Arabic" w:cs="Traditional Arabic"/>
          <w:sz w:val="32"/>
          <w:szCs w:val="32"/>
          <w:rtl/>
          <w:lang w:eastAsia="ar-SA"/>
        </w:rPr>
        <w:t xml:space="preserve"> </w:t>
      </w:r>
      <w:r w:rsidR="00E76B9A" w:rsidRPr="006A3099">
        <w:rPr>
          <w:rFonts w:ascii="Traditional Arabic" w:eastAsia="Times New Roman" w:hAnsi="Traditional Arabic" w:cs="Traditional Arabic" w:hint="cs"/>
          <w:sz w:val="32"/>
          <w:szCs w:val="32"/>
          <w:rtl/>
          <w:lang w:eastAsia="ar-SA"/>
        </w:rPr>
        <w:t>الكفر</w:t>
      </w:r>
      <w:r w:rsidR="00186859" w:rsidRPr="006A3099">
        <w:rPr>
          <w:rFonts w:ascii="Traditional Arabic" w:eastAsia="Times New Roman" w:hAnsi="Traditional Arabic" w:cs="Traditional Arabic" w:hint="cs"/>
          <w:sz w:val="32"/>
          <w:szCs w:val="32"/>
          <w:rtl/>
          <w:lang w:eastAsia="ar-SA"/>
        </w:rPr>
        <w:t xml:space="preserve"> </w:t>
      </w:r>
      <w:r w:rsidR="00186859" w:rsidRPr="006A3099">
        <w:rPr>
          <w:rStyle w:val="a4"/>
          <w:rFonts w:ascii="Traditional Arabic" w:eastAsia="Times New Roman" w:hAnsi="Traditional Arabic"/>
          <w:sz w:val="32"/>
          <w:szCs w:val="32"/>
          <w:rtl/>
          <w:lang w:eastAsia="ar-SA"/>
        </w:rPr>
        <w:footnoteReference w:id="108"/>
      </w:r>
      <w:r w:rsidR="00E64582">
        <w:rPr>
          <w:rFonts w:ascii="Traditional Arabic" w:eastAsia="Times New Roman" w:hAnsi="Traditional Arabic" w:cs="Traditional Arabic" w:hint="cs"/>
          <w:sz w:val="32"/>
          <w:szCs w:val="32"/>
          <w:rtl/>
          <w:lang w:eastAsia="ar-SA"/>
        </w:rPr>
        <w:t>،</w:t>
      </w:r>
      <w:r w:rsidR="00186859" w:rsidRPr="006A3099">
        <w:rPr>
          <w:rFonts w:ascii="Traditional Arabic" w:eastAsia="Times New Roman" w:hAnsi="Traditional Arabic" w:cs="Traditional Arabic" w:hint="cs"/>
          <w:sz w:val="32"/>
          <w:szCs w:val="32"/>
          <w:rtl/>
          <w:lang w:eastAsia="ar-SA"/>
        </w:rPr>
        <w:t xml:space="preserve"> وقال </w:t>
      </w:r>
      <w:proofErr w:type="spellStart"/>
      <w:r w:rsidR="00186859" w:rsidRPr="006A3099">
        <w:rPr>
          <w:rFonts w:ascii="Traditional Arabic" w:eastAsia="Times New Roman" w:hAnsi="Traditional Arabic" w:cs="Traditional Arabic" w:hint="cs"/>
          <w:sz w:val="32"/>
          <w:szCs w:val="32"/>
          <w:rtl/>
          <w:lang w:eastAsia="ar-SA"/>
        </w:rPr>
        <w:t>إبن</w:t>
      </w:r>
      <w:proofErr w:type="spellEnd"/>
      <w:r w:rsidR="00186859" w:rsidRPr="006A3099">
        <w:rPr>
          <w:rFonts w:ascii="Traditional Arabic" w:eastAsia="Times New Roman" w:hAnsi="Traditional Arabic" w:cs="Traditional Arabic" w:hint="cs"/>
          <w:sz w:val="32"/>
          <w:szCs w:val="32"/>
          <w:rtl/>
          <w:lang w:eastAsia="ar-SA"/>
        </w:rPr>
        <w:t xml:space="preserve"> تيمية</w:t>
      </w:r>
      <w:r w:rsidR="00E64582">
        <w:rPr>
          <w:rFonts w:ascii="Traditional Arabic" w:eastAsia="Times New Roman" w:hAnsi="Traditional Arabic" w:cs="Traditional Arabic" w:hint="cs"/>
          <w:sz w:val="32"/>
          <w:szCs w:val="32"/>
          <w:rtl/>
          <w:lang w:eastAsia="ar-SA"/>
        </w:rPr>
        <w:t>:</w:t>
      </w:r>
      <w:r w:rsidR="00186859" w:rsidRPr="006A3099">
        <w:rPr>
          <w:rFonts w:ascii="Traditional Arabic" w:eastAsia="Times New Roman" w:hAnsi="Traditional Arabic" w:cs="Traditional Arabic" w:hint="cs"/>
          <w:sz w:val="32"/>
          <w:szCs w:val="32"/>
          <w:rtl/>
          <w:lang w:eastAsia="ar-SA"/>
        </w:rPr>
        <w:t xml:space="preserve"> </w:t>
      </w:r>
      <w:r w:rsidR="00186859" w:rsidRPr="006A3099">
        <w:rPr>
          <w:rFonts w:ascii="Traditional Arabic" w:eastAsia="Times New Roman" w:hAnsi="Traditional Arabic" w:cs="Traditional Arabic"/>
          <w:sz w:val="32"/>
          <w:szCs w:val="32"/>
          <w:rtl/>
          <w:lang w:eastAsia="ar-SA"/>
        </w:rPr>
        <w:t xml:space="preserve">وكون الأرض دار كفر ودار إيمان أو دار فاسقين ليست صفة لازمة لها </w:t>
      </w:r>
      <w:r w:rsidR="00186859" w:rsidRPr="006A3099">
        <w:rPr>
          <w:rFonts w:ascii="Traditional Arabic" w:eastAsia="Times New Roman" w:hAnsi="Traditional Arabic" w:cs="Traditional Arabic" w:hint="cs"/>
          <w:sz w:val="32"/>
          <w:szCs w:val="32"/>
          <w:rtl/>
          <w:lang w:eastAsia="ar-SA"/>
        </w:rPr>
        <w:t>(أي للأرض أو الإقليم)</w:t>
      </w:r>
      <w:r w:rsidR="00186859" w:rsidRPr="006A3099">
        <w:rPr>
          <w:rFonts w:ascii="Traditional Arabic" w:eastAsia="Times New Roman" w:hAnsi="Traditional Arabic" w:cs="Traditional Arabic"/>
          <w:sz w:val="32"/>
          <w:szCs w:val="32"/>
          <w:rtl/>
          <w:lang w:eastAsia="ar-SA"/>
        </w:rPr>
        <w:t>; بل هي صفة عارضة بحسب سكانها فكل أرض سكانها المؤمنون المتقون هي دار أولياء الله في ذلك الوقت وكل أرض سكانها الكفار فهي دار كفر في ذلك الوقت وكل أرض سكانها الفساق فهي دار فسوق في ذلك الوقت فإن سكنها غير ما ذكرنا وتبدلت بغيرهم فهي دارهم</w:t>
      </w:r>
      <w:r w:rsidR="00186859" w:rsidRPr="006A3099">
        <w:rPr>
          <w:rFonts w:ascii="Traditional Arabic" w:eastAsia="Times New Roman" w:hAnsi="Traditional Arabic" w:cs="Traditional Arabic"/>
          <w:sz w:val="32"/>
          <w:szCs w:val="32"/>
          <w:vertAlign w:val="superscript"/>
          <w:rtl/>
          <w:lang w:eastAsia="ar-SA"/>
        </w:rPr>
        <w:footnoteReference w:id="109"/>
      </w:r>
      <w:r w:rsidR="00937795" w:rsidRPr="006A3099">
        <w:rPr>
          <w:rFonts w:ascii="Traditional Arabic" w:eastAsia="Times New Roman" w:hAnsi="Traditional Arabic" w:cs="Traditional Arabic" w:hint="cs"/>
          <w:sz w:val="32"/>
          <w:szCs w:val="32"/>
          <w:rtl/>
          <w:lang w:eastAsia="ar-SA"/>
        </w:rPr>
        <w:t>.</w:t>
      </w:r>
      <w:r w:rsidR="00186859" w:rsidRPr="006A3099">
        <w:rPr>
          <w:rFonts w:ascii="Traditional Arabic" w:eastAsia="Times New Roman" w:hAnsi="Traditional Arabic" w:cs="Traditional Arabic"/>
          <w:sz w:val="32"/>
          <w:szCs w:val="32"/>
          <w:rtl/>
          <w:lang w:eastAsia="ar-SA"/>
        </w:rPr>
        <w:t xml:space="preserve"> </w:t>
      </w:r>
    </w:p>
    <w:p w:rsidR="002D2EA6" w:rsidRPr="006A3099" w:rsidRDefault="00186859"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lastRenderedPageBreak/>
        <w:t xml:space="preserve">وعرفها المعاصرون </w:t>
      </w:r>
      <w:r w:rsidR="002D2EA6" w:rsidRPr="006A3099">
        <w:rPr>
          <w:rFonts w:ascii="Traditional Arabic" w:eastAsia="Times New Roman" w:hAnsi="Traditional Arabic" w:cs="Traditional Arabic" w:hint="cs"/>
          <w:sz w:val="32"/>
          <w:szCs w:val="32"/>
          <w:rtl/>
          <w:lang w:eastAsia="ar-SA"/>
        </w:rPr>
        <w:t xml:space="preserve">بأنها </w:t>
      </w:r>
      <w:r w:rsidR="002D2EA6" w:rsidRPr="006A3099">
        <w:rPr>
          <w:rFonts w:ascii="Traditional Arabic" w:eastAsia="Times New Roman" w:hAnsi="Traditional Arabic" w:cs="Traditional Arabic"/>
          <w:sz w:val="32"/>
          <w:szCs w:val="32"/>
          <w:rtl/>
          <w:lang w:eastAsia="ar-SA"/>
        </w:rPr>
        <w:t>كل بلاد أو ديار، لا يقيم حكامها وذوو السلطان فيها حدود الله، ولا يحكمون في الرعية بحكم الإسلام، ولا يقوى المسلم فيها على القيام بما وجب عليه من شعائر الإسلام؛ فهي دار كفر، وذلك مثل مكة المكرمة قبل الفتح، فإنها كانت دار كفر، وكذا البلاد التي ينتسب أهلها إلى الإسلام، ويحكم ذوو السلطان فيها بغير ما أنزل الله</w:t>
      </w:r>
      <w:r w:rsidR="002D2EA6" w:rsidRPr="006A3099">
        <w:rPr>
          <w:rFonts w:ascii="Traditional Arabic" w:eastAsia="Times New Roman" w:hAnsi="Traditional Arabic" w:cs="Traditional Arabic"/>
          <w:sz w:val="32"/>
          <w:szCs w:val="32"/>
          <w:vertAlign w:val="superscript"/>
          <w:rtl/>
          <w:lang w:eastAsia="ar-SA"/>
        </w:rPr>
        <w:footnoteReference w:id="110"/>
      </w:r>
      <w:r w:rsidR="002D2EA6" w:rsidRPr="006A3099">
        <w:rPr>
          <w:rFonts w:ascii="Traditional Arabic" w:eastAsia="Times New Roman" w:hAnsi="Traditional Arabic" w:cs="Traditional Arabic" w:hint="cs"/>
          <w:sz w:val="32"/>
          <w:szCs w:val="32"/>
          <w:rtl/>
          <w:lang w:eastAsia="ar-SA"/>
        </w:rPr>
        <w:t>.</w:t>
      </w:r>
    </w:p>
    <w:p w:rsidR="002D2EA6" w:rsidRPr="006A3099" w:rsidRDefault="002D2EA6"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وعرفت أيضاً بأنها </w:t>
      </w:r>
      <w:r w:rsidRPr="006A3099">
        <w:rPr>
          <w:rFonts w:ascii="Traditional Arabic" w:eastAsia="Times New Roman" w:hAnsi="Traditional Arabic" w:cs="Traditional Arabic"/>
          <w:sz w:val="32"/>
          <w:szCs w:val="32"/>
          <w:rtl/>
          <w:lang w:eastAsia="ar-SA"/>
        </w:rPr>
        <w:t>عبارة عن الموضع أو البلد أو الوطن أو الإقليم</w:t>
      </w:r>
      <w:r w:rsidRPr="006A3099">
        <w:rPr>
          <w:rFonts w:ascii="Traditional Arabic" w:eastAsia="Times New Roman" w:hAnsi="Traditional Arabic" w:cs="Traditional Arabic" w:hint="cs"/>
          <w:sz w:val="32"/>
          <w:szCs w:val="32"/>
          <w:rtl/>
          <w:lang w:eastAsia="ar-SA"/>
        </w:rPr>
        <w:t xml:space="preserve"> أو المنطقة</w:t>
      </w:r>
      <w:r w:rsidRPr="006A3099">
        <w:rPr>
          <w:rFonts w:ascii="Traditional Arabic" w:eastAsia="Times New Roman" w:hAnsi="Traditional Arabic" w:cs="Traditional Arabic"/>
          <w:sz w:val="32"/>
          <w:szCs w:val="32"/>
          <w:rtl/>
          <w:lang w:eastAsia="ar-SA"/>
        </w:rPr>
        <w:t xml:space="preserve"> التي تسكن فيها مجموعة من الناس ويعيشون تحت قيادة سلطة معينة فإن كانت السلطة فيها للإسلام فهي دار الإسل</w:t>
      </w:r>
      <w:r w:rsidRPr="006A3099">
        <w:rPr>
          <w:rFonts w:ascii="Traditional Arabic" w:eastAsia="Times New Roman" w:hAnsi="Traditional Arabic" w:cs="Traditional Arabic" w:hint="cs"/>
          <w:sz w:val="32"/>
          <w:szCs w:val="32"/>
          <w:rtl/>
          <w:lang w:eastAsia="ar-SA"/>
        </w:rPr>
        <w:t>ا</w:t>
      </w:r>
      <w:r w:rsidRPr="006A3099">
        <w:rPr>
          <w:rFonts w:ascii="Traditional Arabic" w:eastAsia="Times New Roman" w:hAnsi="Traditional Arabic" w:cs="Traditional Arabic"/>
          <w:sz w:val="32"/>
          <w:szCs w:val="32"/>
          <w:rtl/>
          <w:lang w:eastAsia="ar-SA"/>
        </w:rPr>
        <w:t xml:space="preserve">م وإن كانت للكفر فهي دار </w:t>
      </w:r>
      <w:proofErr w:type="gramStart"/>
      <w:r w:rsidRPr="006A3099">
        <w:rPr>
          <w:rFonts w:ascii="Traditional Arabic" w:eastAsia="Times New Roman" w:hAnsi="Traditional Arabic" w:cs="Traditional Arabic"/>
          <w:sz w:val="32"/>
          <w:szCs w:val="32"/>
          <w:rtl/>
          <w:lang w:eastAsia="ar-SA"/>
        </w:rPr>
        <w:t xml:space="preserve">حرب </w:t>
      </w:r>
      <w:r w:rsidRPr="006A3099">
        <w:rPr>
          <w:rFonts w:ascii="Traditional Arabic" w:eastAsia="Times New Roman" w:hAnsi="Traditional Arabic" w:cs="Traditional Arabic"/>
          <w:sz w:val="32"/>
          <w:szCs w:val="32"/>
          <w:vertAlign w:val="superscript"/>
          <w:rtl/>
          <w:lang w:eastAsia="ar-SA"/>
        </w:rPr>
        <w:footnoteReference w:id="111"/>
      </w:r>
      <w:r w:rsidR="00186859" w:rsidRPr="006A3099">
        <w:rPr>
          <w:rFonts w:ascii="Traditional Arabic" w:eastAsia="Times New Roman" w:hAnsi="Traditional Arabic" w:cs="Traditional Arabic" w:hint="cs"/>
          <w:sz w:val="32"/>
          <w:szCs w:val="32"/>
          <w:rtl/>
          <w:lang w:eastAsia="ar-SA"/>
        </w:rPr>
        <w:t>.</w:t>
      </w:r>
      <w:proofErr w:type="gramEnd"/>
      <w:r w:rsidRPr="006A3099">
        <w:rPr>
          <w:rFonts w:ascii="Traditional Arabic" w:eastAsia="Times New Roman" w:hAnsi="Traditional Arabic" w:cs="Traditional Arabic" w:hint="cs"/>
          <w:sz w:val="32"/>
          <w:szCs w:val="32"/>
          <w:rtl/>
          <w:lang w:eastAsia="ar-SA"/>
        </w:rPr>
        <w:t xml:space="preserve"> </w:t>
      </w:r>
    </w:p>
    <w:p w:rsidR="00BF06AB" w:rsidRPr="006A3099" w:rsidRDefault="00BB55CB"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ومن واقع ما تقدم يتضح أن </w:t>
      </w:r>
      <w:r w:rsidR="00547C50" w:rsidRPr="006A3099">
        <w:rPr>
          <w:rFonts w:ascii="Traditional Arabic" w:eastAsia="Times New Roman" w:hAnsi="Traditional Arabic" w:cs="Traditional Arabic" w:hint="cs"/>
          <w:sz w:val="32"/>
          <w:szCs w:val="32"/>
          <w:rtl/>
          <w:lang w:eastAsia="ar-SA"/>
        </w:rPr>
        <w:t>د</w:t>
      </w:r>
      <w:r w:rsidRPr="006A3099">
        <w:rPr>
          <w:rFonts w:ascii="Traditional Arabic" w:eastAsia="Times New Roman" w:hAnsi="Traditional Arabic" w:cs="Traditional Arabic" w:hint="cs"/>
          <w:sz w:val="32"/>
          <w:szCs w:val="32"/>
          <w:rtl/>
          <w:lang w:eastAsia="ar-SA"/>
        </w:rPr>
        <w:t>ي</w:t>
      </w:r>
      <w:r w:rsidR="00547C50" w:rsidRPr="006A3099">
        <w:rPr>
          <w:rFonts w:ascii="Traditional Arabic" w:eastAsia="Times New Roman" w:hAnsi="Traditional Arabic" w:cs="Traditional Arabic" w:hint="cs"/>
          <w:sz w:val="32"/>
          <w:szCs w:val="32"/>
          <w:rtl/>
          <w:lang w:eastAsia="ar-SA"/>
        </w:rPr>
        <w:t>ار</w:t>
      </w:r>
      <w:r w:rsidR="00547C50"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غير المسلمين</w:t>
      </w:r>
      <w:r w:rsidR="00E64582">
        <w:rPr>
          <w:rFonts w:ascii="Traditional Arabic" w:eastAsia="Times New Roman" w:hAnsi="Traditional Arabic" w:cs="Traditional Arabic" w:hint="cs"/>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متفقة</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في</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المدلول</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والمعنى،</w:t>
      </w:r>
      <w:r w:rsidR="00547C50"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وهي</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ما</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يحكمها</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ويسيطر</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عليها</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الكفار،</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وتغلب</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فيها</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أحكامهم</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على</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الأحكام</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الإسلامية،</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وإن</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كانوا</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قلة</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والمسلمون</w:t>
      </w:r>
      <w:r w:rsidR="00547C50" w:rsidRPr="006A3099">
        <w:rPr>
          <w:rFonts w:ascii="Traditional Arabic" w:eastAsia="Times New Roman" w:hAnsi="Traditional Arabic" w:cs="Traditional Arabic"/>
          <w:sz w:val="32"/>
          <w:szCs w:val="32"/>
          <w:rtl/>
          <w:lang w:eastAsia="ar-SA"/>
        </w:rPr>
        <w:t xml:space="preserve"> </w:t>
      </w:r>
      <w:r w:rsidR="00547C50" w:rsidRPr="006A3099">
        <w:rPr>
          <w:rFonts w:ascii="Traditional Arabic" w:eastAsia="Times New Roman" w:hAnsi="Traditional Arabic" w:cs="Traditional Arabic" w:hint="cs"/>
          <w:sz w:val="32"/>
          <w:szCs w:val="32"/>
          <w:rtl/>
          <w:lang w:eastAsia="ar-SA"/>
        </w:rPr>
        <w:t>كثرة</w:t>
      </w:r>
      <w:r w:rsidRPr="006A3099">
        <w:rPr>
          <w:rStyle w:val="a4"/>
          <w:rFonts w:ascii="Traditional Arabic" w:eastAsia="Times New Roman" w:hAnsi="Traditional Arabic"/>
          <w:sz w:val="32"/>
          <w:szCs w:val="32"/>
          <w:rtl/>
          <w:lang w:eastAsia="ar-SA"/>
        </w:rPr>
        <w:footnoteReference w:id="112"/>
      </w:r>
      <w:r w:rsidR="00CD181B" w:rsidRPr="006A3099">
        <w:rPr>
          <w:rFonts w:ascii="Traditional Arabic" w:eastAsia="Times New Roman" w:hAnsi="Traditional Arabic" w:cs="Traditional Arabic" w:hint="cs"/>
          <w:sz w:val="32"/>
          <w:szCs w:val="32"/>
          <w:rtl/>
          <w:lang w:eastAsia="ar-SA"/>
        </w:rPr>
        <w:t>.</w:t>
      </w:r>
    </w:p>
    <w:p w:rsidR="00BF06AB" w:rsidRPr="006A3099" w:rsidRDefault="002D2EA6"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تعريف الدار أو الدولة في القانون المعاصر</w:t>
      </w:r>
      <w:r w:rsidR="00E64582">
        <w:rPr>
          <w:rFonts w:ascii="Traditional Arabic" w:eastAsia="Times New Roman" w:hAnsi="Traditional Arabic" w:cs="Traditional Arabic" w:hint="cs"/>
          <w:b/>
          <w:bCs/>
          <w:sz w:val="32"/>
          <w:szCs w:val="32"/>
          <w:rtl/>
          <w:lang w:eastAsia="ar-SA" w:bidi="ar-EG"/>
        </w:rPr>
        <w:t>:</w:t>
      </w:r>
    </w:p>
    <w:p w:rsidR="002D2EA6" w:rsidRPr="006A3099" w:rsidRDefault="002D2EA6"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sz w:val="32"/>
          <w:szCs w:val="32"/>
          <w:rtl/>
          <w:lang w:eastAsia="ar-SA" w:bidi="ar-EG"/>
        </w:rPr>
        <w:t xml:space="preserve">الدولة </w:t>
      </w:r>
      <w:r w:rsidR="00547C50" w:rsidRPr="006A3099">
        <w:rPr>
          <w:rFonts w:ascii="Traditional Arabic" w:eastAsia="Times New Roman" w:hAnsi="Traditional Arabic" w:cs="Traditional Arabic" w:hint="cs"/>
          <w:sz w:val="32"/>
          <w:szCs w:val="32"/>
          <w:rtl/>
          <w:lang w:eastAsia="ar-SA" w:bidi="ar-EG"/>
        </w:rPr>
        <w:t>في القانون</w:t>
      </w:r>
      <w:r w:rsidRPr="006A3099">
        <w:rPr>
          <w:rFonts w:ascii="Traditional Arabic" w:eastAsia="Times New Roman" w:hAnsi="Traditional Arabic" w:cs="Traditional Arabic"/>
          <w:sz w:val="32"/>
          <w:szCs w:val="32"/>
          <w:rtl/>
          <w:lang w:eastAsia="ar-SA" w:bidi="ar-EG"/>
        </w:rPr>
        <w:t xml:space="preserve"> هي</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مجموعة أفراد يقيمون إقامة دائمة على إقليم محدد، ويخضعون لسلطة سياسية</w:t>
      </w:r>
      <w:r w:rsidRPr="006A3099">
        <w:rPr>
          <w:rFonts w:ascii="Traditional Arabic" w:eastAsia="Times New Roman" w:hAnsi="Traditional Arabic" w:cs="Traditional Arabic"/>
          <w:sz w:val="32"/>
          <w:szCs w:val="32"/>
          <w:vertAlign w:val="superscript"/>
          <w:rtl/>
          <w:lang w:eastAsia="ar-SA" w:bidi="ar-EG"/>
        </w:rPr>
        <w:footnoteReference w:id="113"/>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وهي أيضاً </w:t>
      </w:r>
      <w:r w:rsidRPr="006A3099">
        <w:rPr>
          <w:rFonts w:ascii="Traditional Arabic" w:eastAsia="Times New Roman" w:hAnsi="Traditional Arabic" w:cs="Traditional Arabic"/>
          <w:sz w:val="32"/>
          <w:szCs w:val="32"/>
          <w:rtl/>
          <w:lang w:eastAsia="ar-SA" w:bidi="ar-EG"/>
        </w:rPr>
        <w:t xml:space="preserve">مجموعة من الأفراد يمارسون نشاطهم على إقليم جغرافي محدد </w:t>
      </w:r>
      <w:proofErr w:type="gramStart"/>
      <w:r w:rsidRPr="006A3099">
        <w:rPr>
          <w:rFonts w:ascii="Traditional Arabic" w:eastAsia="Times New Roman" w:hAnsi="Traditional Arabic" w:cs="Traditional Arabic"/>
          <w:sz w:val="32"/>
          <w:szCs w:val="32"/>
          <w:rtl/>
          <w:lang w:eastAsia="ar-SA" w:bidi="ar-EG"/>
        </w:rPr>
        <w:t>و يخضعون</w:t>
      </w:r>
      <w:proofErr w:type="gramEnd"/>
      <w:r w:rsidRPr="006A3099">
        <w:rPr>
          <w:rFonts w:ascii="Traditional Arabic" w:eastAsia="Times New Roman" w:hAnsi="Traditional Arabic" w:cs="Traditional Arabic"/>
          <w:sz w:val="32"/>
          <w:szCs w:val="32"/>
          <w:rtl/>
          <w:lang w:eastAsia="ar-SA" w:bidi="ar-EG"/>
        </w:rPr>
        <w:t xml:space="preserve"> لتنظيم معيّن</w:t>
      </w:r>
      <w:r w:rsidRPr="006A3099">
        <w:rPr>
          <w:rFonts w:ascii="Traditional Arabic" w:eastAsia="Times New Roman" w:hAnsi="Traditional Arabic" w:cs="Traditional Arabic"/>
          <w:sz w:val="32"/>
          <w:szCs w:val="32"/>
          <w:vertAlign w:val="superscript"/>
          <w:rtl/>
          <w:lang w:eastAsia="ar-SA" w:bidi="ar-EG"/>
        </w:rPr>
        <w:footnoteReference w:id="114"/>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وعرفها أندري </w:t>
      </w:r>
      <w:proofErr w:type="spellStart"/>
      <w:r w:rsidRPr="006A3099">
        <w:rPr>
          <w:rFonts w:ascii="Traditional Arabic" w:eastAsia="Times New Roman" w:hAnsi="Traditional Arabic" w:cs="Traditional Arabic" w:hint="cs"/>
          <w:sz w:val="32"/>
          <w:szCs w:val="32"/>
          <w:rtl/>
          <w:lang w:eastAsia="ar-SA" w:bidi="ar-EG"/>
        </w:rPr>
        <w:t>هوريو</w:t>
      </w:r>
      <w:proofErr w:type="spellEnd"/>
      <w:r w:rsidRPr="006A3099">
        <w:rPr>
          <w:rFonts w:ascii="Traditional Arabic" w:eastAsia="Times New Roman" w:hAnsi="Traditional Arabic" w:cs="Traditional Arabic" w:hint="cs"/>
          <w:sz w:val="32"/>
          <w:szCs w:val="32"/>
          <w:rtl/>
          <w:lang w:eastAsia="ar-SA" w:bidi="ar-EG"/>
        </w:rPr>
        <w:t xml:space="preserve"> بأنها مجموعة بشرية مستقرة على أرض معينة وتتبع نظاماً </w:t>
      </w:r>
      <w:proofErr w:type="spellStart"/>
      <w:r w:rsidRPr="006A3099">
        <w:rPr>
          <w:rFonts w:ascii="Traditional Arabic" w:eastAsia="Times New Roman" w:hAnsi="Traditional Arabic" w:cs="Traditional Arabic" w:hint="cs"/>
          <w:sz w:val="32"/>
          <w:szCs w:val="32"/>
          <w:rtl/>
          <w:lang w:eastAsia="ar-SA" w:bidi="ar-EG"/>
        </w:rPr>
        <w:t>إجتماعياً</w:t>
      </w:r>
      <w:proofErr w:type="spellEnd"/>
      <w:r w:rsidRPr="006A3099">
        <w:rPr>
          <w:rFonts w:ascii="Traditional Arabic" w:eastAsia="Times New Roman" w:hAnsi="Traditional Arabic" w:cs="Traditional Arabic" w:hint="cs"/>
          <w:sz w:val="32"/>
          <w:szCs w:val="32"/>
          <w:rtl/>
          <w:lang w:eastAsia="ar-SA" w:bidi="ar-EG"/>
        </w:rPr>
        <w:t xml:space="preserve"> وسياسياً وقانونياً معيناً يهدف إلى الصالح العام</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ويستند إلى سلطة مزودة بصلاحيات الإكراه</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vertAlign w:val="superscript"/>
          <w:rtl/>
          <w:lang w:eastAsia="ar-SA" w:bidi="ar-EG"/>
        </w:rPr>
        <w:footnoteReference w:id="115"/>
      </w:r>
    </w:p>
    <w:p w:rsidR="00BF06AB" w:rsidRPr="006A3099" w:rsidRDefault="008A2720"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ولم</w:t>
      </w:r>
      <w:r w:rsidR="002D2EA6" w:rsidRPr="006A3099">
        <w:rPr>
          <w:rFonts w:ascii="Traditional Arabic" w:eastAsia="Times New Roman" w:hAnsi="Traditional Arabic" w:cs="Traditional Arabic" w:hint="cs"/>
          <w:sz w:val="32"/>
          <w:szCs w:val="32"/>
          <w:rtl/>
          <w:lang w:eastAsia="ar-SA" w:bidi="ar-EG"/>
        </w:rPr>
        <w:t xml:space="preserve"> نتوصل لمفهوم </w:t>
      </w:r>
      <w:proofErr w:type="spellStart"/>
      <w:r w:rsidR="002D2EA6" w:rsidRPr="006A3099">
        <w:rPr>
          <w:rFonts w:ascii="Traditional Arabic" w:eastAsia="Times New Roman" w:hAnsi="Traditional Arabic" w:cs="Traditional Arabic" w:hint="cs"/>
          <w:sz w:val="32"/>
          <w:szCs w:val="32"/>
          <w:rtl/>
          <w:lang w:eastAsia="ar-SA" w:bidi="ar-EG"/>
        </w:rPr>
        <w:t>قانونى</w:t>
      </w:r>
      <w:proofErr w:type="spellEnd"/>
      <w:r w:rsidR="002D2EA6" w:rsidRPr="006A3099">
        <w:rPr>
          <w:rFonts w:ascii="Traditional Arabic" w:eastAsia="Times New Roman" w:hAnsi="Traditional Arabic" w:cs="Traditional Arabic" w:hint="cs"/>
          <w:sz w:val="32"/>
          <w:szCs w:val="32"/>
          <w:rtl/>
          <w:lang w:eastAsia="ar-SA" w:bidi="ar-EG"/>
        </w:rPr>
        <w:t xml:space="preserve"> للدولة غير المسلمة</w:t>
      </w:r>
      <w:r w:rsidR="00E64582">
        <w:rPr>
          <w:rFonts w:ascii="Traditional Arabic" w:eastAsia="Times New Roman" w:hAnsi="Traditional Arabic" w:cs="Traditional Arabic" w:hint="cs"/>
          <w:sz w:val="32"/>
          <w:szCs w:val="32"/>
          <w:rtl/>
          <w:lang w:eastAsia="ar-SA" w:bidi="ar-EG"/>
        </w:rPr>
        <w:t>،</w:t>
      </w:r>
      <w:r w:rsidR="002D2EA6"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ولكنها</w:t>
      </w:r>
      <w:r w:rsidR="002D2EA6" w:rsidRPr="006A3099">
        <w:rPr>
          <w:rFonts w:ascii="Traditional Arabic" w:eastAsia="Times New Roman" w:hAnsi="Traditional Arabic" w:cs="Traditional Arabic" w:hint="cs"/>
          <w:sz w:val="32"/>
          <w:szCs w:val="32"/>
          <w:rtl/>
          <w:lang w:eastAsia="ar-SA" w:bidi="ar-EG"/>
        </w:rPr>
        <w:t xml:space="preserve"> وفق هذه المفاهيم هي الإقليم الذي يعيش عليه مجموعة من السكان ذات أغلبية سكانية لا تؤمن بالدين الإسلامي ولا تخضع لسلطة دولة إسلامية ما ولا يوجد لديها دستور</w:t>
      </w:r>
      <w:r w:rsidR="00E64582">
        <w:rPr>
          <w:rFonts w:ascii="Traditional Arabic" w:eastAsia="Times New Roman" w:hAnsi="Traditional Arabic" w:cs="Traditional Arabic" w:hint="cs"/>
          <w:sz w:val="32"/>
          <w:szCs w:val="32"/>
          <w:rtl/>
          <w:lang w:eastAsia="ar-SA" w:bidi="ar-EG"/>
        </w:rPr>
        <w:t xml:space="preserve"> </w:t>
      </w:r>
      <w:r w:rsidR="002D2EA6" w:rsidRPr="006A3099">
        <w:rPr>
          <w:rFonts w:ascii="Traditional Arabic" w:eastAsia="Times New Roman" w:hAnsi="Traditional Arabic" w:cs="Traditional Arabic" w:hint="cs"/>
          <w:sz w:val="32"/>
          <w:szCs w:val="32"/>
          <w:rtl/>
          <w:lang w:eastAsia="ar-SA" w:bidi="ar-EG"/>
        </w:rPr>
        <w:t>أو نظام حكم إسلامي</w:t>
      </w:r>
      <w:r w:rsidR="00E64582">
        <w:rPr>
          <w:rFonts w:ascii="Traditional Arabic" w:eastAsia="Times New Roman" w:hAnsi="Traditional Arabic" w:cs="Traditional Arabic" w:hint="cs"/>
          <w:sz w:val="32"/>
          <w:szCs w:val="32"/>
          <w:rtl/>
          <w:lang w:eastAsia="ar-SA" w:bidi="ar-EG"/>
        </w:rPr>
        <w:t>،</w:t>
      </w:r>
      <w:r w:rsidR="002D2EA6" w:rsidRPr="006A3099">
        <w:rPr>
          <w:rFonts w:ascii="Traditional Arabic" w:eastAsia="Times New Roman" w:hAnsi="Traditional Arabic" w:cs="Traditional Arabic" w:hint="cs"/>
          <w:sz w:val="32"/>
          <w:szCs w:val="32"/>
          <w:rtl/>
          <w:lang w:eastAsia="ar-SA" w:bidi="ar-EG"/>
        </w:rPr>
        <w:t xml:space="preserve"> ويحكمها وفق ما تقدم حكام غير مسلمين</w:t>
      </w:r>
      <w:r w:rsidR="00E64582">
        <w:rPr>
          <w:rFonts w:ascii="Traditional Arabic" w:eastAsia="Times New Roman" w:hAnsi="Traditional Arabic" w:cs="Traditional Arabic" w:hint="cs"/>
          <w:sz w:val="32"/>
          <w:szCs w:val="32"/>
          <w:rtl/>
          <w:lang w:eastAsia="ar-SA" w:bidi="ar-EG"/>
        </w:rPr>
        <w:t>.</w:t>
      </w:r>
      <w:r w:rsidR="002D2EA6" w:rsidRPr="006A3099">
        <w:rPr>
          <w:rFonts w:ascii="Traditional Arabic" w:eastAsia="Times New Roman" w:hAnsi="Traditional Arabic" w:cs="Traditional Arabic" w:hint="cs"/>
          <w:sz w:val="32"/>
          <w:szCs w:val="32"/>
          <w:rtl/>
          <w:lang w:eastAsia="ar-SA" w:bidi="ar-EG"/>
        </w:rPr>
        <w:t xml:space="preserve"> </w:t>
      </w:r>
    </w:p>
    <w:p w:rsidR="00BF06AB" w:rsidRPr="006A3099" w:rsidRDefault="002D2EA6"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أصناف غير المسلمين</w:t>
      </w:r>
      <w:r w:rsidR="00E64582">
        <w:rPr>
          <w:rFonts w:ascii="Traditional Arabic" w:eastAsia="Times New Roman" w:hAnsi="Traditional Arabic" w:cs="Traditional Arabic" w:hint="cs"/>
          <w:b/>
          <w:bCs/>
          <w:sz w:val="32"/>
          <w:szCs w:val="32"/>
          <w:rtl/>
          <w:lang w:eastAsia="ar-SA" w:bidi="ar-EG"/>
        </w:rPr>
        <w:t>:</w:t>
      </w:r>
    </w:p>
    <w:p w:rsidR="002D2EA6" w:rsidRPr="006A3099" w:rsidRDefault="002D2EA6"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غير المسلمين أصناف كثيرة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وهؤلاء على </w:t>
      </w:r>
      <w:proofErr w:type="spellStart"/>
      <w:r w:rsidRPr="006A3099">
        <w:rPr>
          <w:rFonts w:ascii="Traditional Arabic" w:eastAsia="Times New Roman" w:hAnsi="Traditional Arabic" w:cs="Traditional Arabic" w:hint="cs"/>
          <w:sz w:val="32"/>
          <w:szCs w:val="32"/>
          <w:rtl/>
          <w:lang w:eastAsia="ar-SA" w:bidi="ar-EG"/>
        </w:rPr>
        <w:t>إختلاف</w:t>
      </w:r>
      <w:proofErr w:type="spellEnd"/>
      <w:r w:rsidRPr="006A3099">
        <w:rPr>
          <w:rFonts w:ascii="Traditional Arabic" w:eastAsia="Times New Roman" w:hAnsi="Traditional Arabic" w:cs="Traditional Arabic" w:hint="cs"/>
          <w:sz w:val="32"/>
          <w:szCs w:val="32"/>
          <w:rtl/>
          <w:lang w:eastAsia="ar-SA" w:bidi="ar-EG"/>
        </w:rPr>
        <w:t xml:space="preserve"> أصنافهم يجمعهم جامع عدم الدخول في الإسلام وإن كان لكل صنف منهم </w:t>
      </w:r>
      <w:proofErr w:type="spellStart"/>
      <w:r w:rsidRPr="006A3099">
        <w:rPr>
          <w:rFonts w:ascii="Traditional Arabic" w:eastAsia="Times New Roman" w:hAnsi="Traditional Arabic" w:cs="Traditional Arabic" w:hint="cs"/>
          <w:sz w:val="32"/>
          <w:szCs w:val="32"/>
          <w:rtl/>
          <w:lang w:eastAsia="ar-SA" w:bidi="ar-EG"/>
        </w:rPr>
        <w:t>إسم</w:t>
      </w:r>
      <w:proofErr w:type="spellEnd"/>
      <w:r w:rsidRPr="006A3099">
        <w:rPr>
          <w:rFonts w:ascii="Traditional Arabic" w:eastAsia="Times New Roman" w:hAnsi="Traditional Arabic" w:cs="Traditional Arabic" w:hint="cs"/>
          <w:sz w:val="32"/>
          <w:szCs w:val="32"/>
          <w:rtl/>
          <w:lang w:eastAsia="ar-SA" w:bidi="ar-EG"/>
        </w:rPr>
        <w:t xml:space="preserve"> خاص ومنهم (أهل الكتاب) وهم من يعتقدون أدياناً سماوية ولهم كتب منزلة كالتوراة والإنجيل وصحف إبراهيم فلا </w:t>
      </w:r>
      <w:proofErr w:type="spellStart"/>
      <w:r w:rsidRPr="006A3099">
        <w:rPr>
          <w:rFonts w:ascii="Traditional Arabic" w:eastAsia="Times New Roman" w:hAnsi="Traditional Arabic" w:cs="Traditional Arabic" w:hint="cs"/>
          <w:sz w:val="32"/>
          <w:szCs w:val="32"/>
          <w:rtl/>
          <w:lang w:eastAsia="ar-SA" w:bidi="ar-EG"/>
        </w:rPr>
        <w:t>يقتصروا</w:t>
      </w:r>
      <w:proofErr w:type="spellEnd"/>
      <w:r w:rsidRPr="006A3099">
        <w:rPr>
          <w:rFonts w:ascii="Traditional Arabic" w:eastAsia="Times New Roman" w:hAnsi="Traditional Arabic" w:cs="Traditional Arabic" w:hint="cs"/>
          <w:sz w:val="32"/>
          <w:szCs w:val="32"/>
          <w:rtl/>
          <w:lang w:eastAsia="ar-SA" w:bidi="ar-EG"/>
        </w:rPr>
        <w:t xml:space="preserve"> على اليهود والنصارى، و(الصابئة) </w:t>
      </w:r>
      <w:proofErr w:type="spellStart"/>
      <w:r w:rsidRPr="006A3099">
        <w:rPr>
          <w:rFonts w:ascii="Traditional Arabic" w:eastAsia="Times New Roman" w:hAnsi="Traditional Arabic" w:cs="Traditional Arabic" w:hint="cs"/>
          <w:sz w:val="32"/>
          <w:szCs w:val="32"/>
          <w:rtl/>
          <w:lang w:eastAsia="ar-SA" w:bidi="ar-EG"/>
        </w:rPr>
        <w:t>وإختلف</w:t>
      </w:r>
      <w:proofErr w:type="spellEnd"/>
      <w:r w:rsidRPr="006A3099">
        <w:rPr>
          <w:rFonts w:ascii="Traditional Arabic" w:eastAsia="Times New Roman" w:hAnsi="Traditional Arabic" w:cs="Traditional Arabic" w:hint="cs"/>
          <w:sz w:val="32"/>
          <w:szCs w:val="32"/>
          <w:rtl/>
          <w:lang w:eastAsia="ar-SA" w:bidi="ar-EG"/>
        </w:rPr>
        <w:t xml:space="preserve"> فيهم الفقهاء لخفاء حقيقتهم وعدم وضوح ديانتهم فقال كل فقيه فيهم بناء على ما ظهر له من أمرهم</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 (المجوس) والذين يعظمون الأنوار والنيران وهم فرق شتى</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ومنهم (الدهرية) وهؤلاء ينكرون الخالق ويقولون لا إله ولا صانع للعالم وأن هذه الأشياء بلا خالق، ومنهم (المشركون) وهم يقرون بربوبية الله تعالى ولكنهم لا </w:t>
      </w:r>
      <w:r w:rsidRPr="006A3099">
        <w:rPr>
          <w:rFonts w:ascii="Traditional Arabic" w:eastAsia="Times New Roman" w:hAnsi="Traditional Arabic" w:cs="Traditional Arabic" w:hint="cs"/>
          <w:sz w:val="32"/>
          <w:szCs w:val="32"/>
          <w:rtl/>
          <w:lang w:eastAsia="ar-SA" w:bidi="ar-EG"/>
        </w:rPr>
        <w:lastRenderedPageBreak/>
        <w:t xml:space="preserve">يفردونه </w:t>
      </w:r>
      <w:proofErr w:type="spellStart"/>
      <w:r w:rsidRPr="006A3099">
        <w:rPr>
          <w:rFonts w:ascii="Traditional Arabic" w:eastAsia="Times New Roman" w:hAnsi="Traditional Arabic" w:cs="Traditional Arabic" w:hint="cs"/>
          <w:sz w:val="32"/>
          <w:szCs w:val="32"/>
          <w:rtl/>
          <w:lang w:eastAsia="ar-SA" w:bidi="ar-EG"/>
        </w:rPr>
        <w:t>بالعبادة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w:t>
      </w:r>
      <w:proofErr w:type="spellEnd"/>
      <w:r w:rsidRPr="006A3099">
        <w:rPr>
          <w:rFonts w:ascii="Traditional Arabic" w:eastAsia="Times New Roman" w:hAnsi="Traditional Arabic" w:cs="Traditional Arabic" w:hint="cs"/>
          <w:sz w:val="32"/>
          <w:szCs w:val="32"/>
          <w:rtl/>
          <w:lang w:eastAsia="ar-SA" w:bidi="ar-EG"/>
        </w:rPr>
        <w:t xml:space="preserve">(منكرو بعثة الرسل) وهؤلاء يؤمنون بالله ولكنهم ينكرون بعثة </w:t>
      </w:r>
      <w:proofErr w:type="spellStart"/>
      <w:r w:rsidRPr="006A3099">
        <w:rPr>
          <w:rFonts w:ascii="Traditional Arabic" w:eastAsia="Times New Roman" w:hAnsi="Traditional Arabic" w:cs="Traditional Arabic" w:hint="cs"/>
          <w:sz w:val="32"/>
          <w:szCs w:val="32"/>
          <w:rtl/>
          <w:lang w:eastAsia="ar-SA" w:bidi="ar-EG"/>
        </w:rPr>
        <w:t>الرسل</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w:t>
      </w:r>
      <w:proofErr w:type="spellEnd"/>
      <w:r w:rsidRPr="006A3099">
        <w:rPr>
          <w:rFonts w:ascii="Traditional Arabic" w:eastAsia="Times New Roman" w:hAnsi="Traditional Arabic" w:cs="Traditional Arabic" w:hint="cs"/>
          <w:sz w:val="32"/>
          <w:szCs w:val="32"/>
          <w:rtl/>
          <w:lang w:eastAsia="ar-SA" w:bidi="ar-EG"/>
        </w:rPr>
        <w:t>(المرتدون) وهم شرعاً الراجعون عن دين الإسلام</w:t>
      </w:r>
      <w:r w:rsidRPr="006A3099">
        <w:rPr>
          <w:rFonts w:ascii="Traditional Arabic" w:eastAsia="Times New Roman" w:hAnsi="Traditional Arabic" w:cs="Traditional Arabic"/>
          <w:sz w:val="32"/>
          <w:szCs w:val="32"/>
          <w:vertAlign w:val="superscript"/>
          <w:rtl/>
          <w:lang w:eastAsia="ar-SA" w:bidi="ar-EG"/>
        </w:rPr>
        <w:footnoteReference w:id="116"/>
      </w:r>
      <w:r w:rsidRPr="006A3099">
        <w:rPr>
          <w:rFonts w:ascii="Traditional Arabic" w:eastAsia="Times New Roman" w:hAnsi="Traditional Arabic" w:cs="Traditional Arabic" w:hint="cs"/>
          <w:sz w:val="32"/>
          <w:szCs w:val="32"/>
          <w:rtl/>
          <w:lang w:eastAsia="ar-SA" w:bidi="ar-EG"/>
        </w:rPr>
        <w:t xml:space="preserve">. </w:t>
      </w:r>
    </w:p>
    <w:p w:rsidR="00890CE4" w:rsidRPr="006A3099" w:rsidRDefault="00890CE4" w:rsidP="00E64582">
      <w:pPr>
        <w:widowControl w:val="0"/>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b/>
          <w:bCs/>
          <w:sz w:val="32"/>
          <w:szCs w:val="32"/>
          <w:rtl/>
          <w:lang w:eastAsia="ar-SA"/>
        </w:rPr>
        <w:t>تقسيمات الفقهاء لديار غير المسلمين، والواقع المعاصر</w:t>
      </w:r>
      <w:r w:rsidR="00E64582">
        <w:rPr>
          <w:rFonts w:ascii="Traditional Arabic" w:eastAsia="Times New Roman" w:hAnsi="Traditional Arabic" w:cs="Traditional Arabic" w:hint="cs"/>
          <w:b/>
          <w:bCs/>
          <w:sz w:val="32"/>
          <w:szCs w:val="32"/>
          <w:rtl/>
          <w:lang w:eastAsia="ar-SA"/>
        </w:rPr>
        <w:t>:</w:t>
      </w:r>
    </w:p>
    <w:p w:rsidR="00BF06AB" w:rsidRPr="006A3099" w:rsidRDefault="00890CE4"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b/>
          <w:bCs/>
          <w:sz w:val="32"/>
          <w:szCs w:val="32"/>
          <w:rtl/>
          <w:lang w:eastAsia="ar-SA"/>
        </w:rPr>
        <w:t>أساس تقسيم المعمورة، ودوافعه</w:t>
      </w:r>
      <w:r w:rsidR="003D4CF0" w:rsidRPr="006A3099">
        <w:rPr>
          <w:rFonts w:ascii="Traditional Arabic" w:eastAsia="Times New Roman" w:hAnsi="Traditional Arabic" w:cs="Traditional Arabic" w:hint="cs"/>
          <w:b/>
          <w:bCs/>
          <w:sz w:val="32"/>
          <w:szCs w:val="32"/>
          <w:rtl/>
          <w:lang w:eastAsia="ar-SA"/>
        </w:rPr>
        <w:t>:</w:t>
      </w:r>
    </w:p>
    <w:p w:rsidR="00890CE4" w:rsidRPr="00476ACE" w:rsidRDefault="00890CE4" w:rsidP="00E64582">
      <w:pPr>
        <w:widowControl w:val="0"/>
        <w:spacing w:after="0" w:line="228" w:lineRule="auto"/>
        <w:jc w:val="both"/>
        <w:rPr>
          <w:rFonts w:ascii="Traditional Arabic" w:eastAsia="Times New Roman" w:hAnsi="Traditional Arabic" w:cs="Traditional Arabic"/>
          <w:sz w:val="30"/>
          <w:szCs w:val="30"/>
          <w:rtl/>
          <w:lang w:eastAsia="ar-SA" w:bidi="ar-EG"/>
        </w:rPr>
      </w:pPr>
      <w:r w:rsidRPr="00476ACE">
        <w:rPr>
          <w:rFonts w:ascii="Traditional Arabic" w:eastAsia="Times New Roman" w:hAnsi="Traditional Arabic" w:cs="Traditional Arabic" w:hint="cs"/>
          <w:sz w:val="30"/>
          <w:szCs w:val="30"/>
          <w:rtl/>
          <w:lang w:eastAsia="ar-SA" w:bidi="ar-EG"/>
        </w:rPr>
        <w:t>المعمورة هي الأرض بما عليها من بشر</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والتقسيم في هذا الموضع هو التصنيف وتقسيم المعمورة يعنى تصنيف الأرض وأقطارها وشعوبها حسب تصنيفات وتقسيمات معينية</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والتقسيمات والتصنيفات كثيرة ومتنوعة حسب كل </w:t>
      </w:r>
      <w:proofErr w:type="spellStart"/>
      <w:r w:rsidR="00937795" w:rsidRPr="00476ACE">
        <w:rPr>
          <w:rFonts w:ascii="Traditional Arabic" w:eastAsia="Times New Roman" w:hAnsi="Traditional Arabic" w:cs="Traditional Arabic" w:hint="cs"/>
          <w:sz w:val="30"/>
          <w:szCs w:val="30"/>
          <w:rtl/>
          <w:lang w:eastAsia="ar-SA" w:bidi="ar-EG"/>
        </w:rPr>
        <w:t>إهتمام</w:t>
      </w:r>
      <w:proofErr w:type="spellEnd"/>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w:t>
      </w:r>
      <w:proofErr w:type="spellStart"/>
      <w:r w:rsidRPr="00476ACE">
        <w:rPr>
          <w:rFonts w:ascii="Traditional Arabic" w:eastAsia="Times New Roman" w:hAnsi="Traditional Arabic" w:cs="Traditional Arabic" w:hint="cs"/>
          <w:sz w:val="30"/>
          <w:szCs w:val="30"/>
          <w:rtl/>
          <w:lang w:eastAsia="ar-SA" w:bidi="ar-EG"/>
        </w:rPr>
        <w:t>فالإقتصا</w:t>
      </w:r>
      <w:r w:rsidR="00937795" w:rsidRPr="00476ACE">
        <w:rPr>
          <w:rFonts w:ascii="Traditional Arabic" w:eastAsia="Times New Roman" w:hAnsi="Traditional Arabic" w:cs="Traditional Arabic" w:hint="cs"/>
          <w:sz w:val="30"/>
          <w:szCs w:val="30"/>
          <w:rtl/>
          <w:lang w:eastAsia="ar-SA" w:bidi="ar-EG"/>
        </w:rPr>
        <w:t>ديين</w:t>
      </w:r>
      <w:proofErr w:type="spellEnd"/>
      <w:r w:rsidR="00937795" w:rsidRPr="00476ACE">
        <w:rPr>
          <w:rFonts w:ascii="Traditional Arabic" w:eastAsia="Times New Roman" w:hAnsi="Traditional Arabic" w:cs="Traditional Arabic" w:hint="cs"/>
          <w:sz w:val="30"/>
          <w:szCs w:val="30"/>
          <w:rtl/>
          <w:lang w:eastAsia="ar-SA" w:bidi="ar-EG"/>
        </w:rPr>
        <w:t xml:space="preserve"> يقسمون الأرض إلى دول غنية </w:t>
      </w:r>
      <w:r w:rsidRPr="00476ACE">
        <w:rPr>
          <w:rFonts w:ascii="Traditional Arabic" w:eastAsia="Times New Roman" w:hAnsi="Traditional Arabic" w:cs="Traditional Arabic" w:hint="cs"/>
          <w:sz w:val="30"/>
          <w:szCs w:val="30"/>
          <w:rtl/>
          <w:lang w:eastAsia="ar-SA" w:bidi="ar-EG"/>
        </w:rPr>
        <w:t>متقدمة</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ودول نامية</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ودول فقيرة</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ودول تحت خط الفقر</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والتقسم السياسي مقياسه هو القوة فيتم تقسيم العالم إلى دول قوية تمتلك وتصنع السلاح وإلى دول ضعيفة</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والتقسيم الديموغرافي والجغرافي يقسم العالم إلى دول الشمال والجنوب والشرق والغرب</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ويقسم السكان حسب التوزيع السكان</w:t>
      </w:r>
      <w:r w:rsidR="00285C3B" w:rsidRPr="00476ACE">
        <w:rPr>
          <w:rFonts w:ascii="Traditional Arabic" w:eastAsia="Times New Roman" w:hAnsi="Traditional Arabic" w:cs="Traditional Arabic" w:hint="cs"/>
          <w:sz w:val="30"/>
          <w:szCs w:val="30"/>
          <w:rtl/>
          <w:lang w:eastAsia="ar-SA" w:bidi="ar-EG"/>
        </w:rPr>
        <w:t>ي إلى سكان الحضر والريف والمناط</w:t>
      </w:r>
      <w:r w:rsidRPr="00476ACE">
        <w:rPr>
          <w:rFonts w:ascii="Traditional Arabic" w:eastAsia="Times New Roman" w:hAnsi="Traditional Arabic" w:cs="Traditional Arabic" w:hint="cs"/>
          <w:sz w:val="30"/>
          <w:szCs w:val="30"/>
          <w:rtl/>
          <w:lang w:eastAsia="ar-SA" w:bidi="ar-EG"/>
        </w:rPr>
        <w:t>ق النائية وغيرها</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ويقسم أيضاً حسب الجنس إلى ذكر وأنثي وحسب السلالة إلي الأبيض والأسود والقوقازي والأقزام إلى آخره</w:t>
      </w:r>
      <w:r w:rsidR="00E64582" w:rsidRPr="00476ACE">
        <w:rPr>
          <w:rFonts w:ascii="Traditional Arabic" w:eastAsia="Times New Roman" w:hAnsi="Traditional Arabic" w:cs="Traditional Arabic" w:hint="cs"/>
          <w:sz w:val="30"/>
          <w:szCs w:val="30"/>
          <w:rtl/>
          <w:lang w:eastAsia="ar-SA" w:bidi="ar-EG"/>
        </w:rPr>
        <w:t>،</w:t>
      </w:r>
      <w:r w:rsidR="00285C3B" w:rsidRPr="00476ACE">
        <w:rPr>
          <w:rFonts w:ascii="Traditional Arabic" w:eastAsia="Times New Roman" w:hAnsi="Traditional Arabic" w:cs="Traditional Arabic" w:hint="cs"/>
          <w:sz w:val="30"/>
          <w:szCs w:val="30"/>
          <w:rtl/>
          <w:lang w:eastAsia="ar-SA" w:bidi="ar-EG"/>
        </w:rPr>
        <w:t xml:space="preserve"> </w:t>
      </w:r>
      <w:r w:rsidRPr="00476ACE">
        <w:rPr>
          <w:rFonts w:ascii="Traditional Arabic" w:eastAsia="Times New Roman" w:hAnsi="Traditional Arabic" w:cs="Traditional Arabic" w:hint="cs"/>
          <w:sz w:val="30"/>
          <w:szCs w:val="30"/>
          <w:rtl/>
          <w:lang w:eastAsia="ar-SA" w:bidi="ar-EG"/>
        </w:rPr>
        <w:t xml:space="preserve">والتقسيم الذي عرف في التاريخ الإسلامي أن </w:t>
      </w:r>
      <w:r w:rsidRPr="00476ACE">
        <w:rPr>
          <w:rFonts w:ascii="Traditional Arabic" w:eastAsia="Times New Roman" w:hAnsi="Traditional Arabic" w:cs="Traditional Arabic"/>
          <w:sz w:val="30"/>
          <w:szCs w:val="30"/>
          <w:rtl/>
          <w:lang w:eastAsia="ar-SA" w:bidi="ar-EG"/>
        </w:rPr>
        <w:t>الناس قسمان</w:t>
      </w:r>
      <w:r w:rsidRPr="00476ACE">
        <w:rPr>
          <w:rFonts w:ascii="Traditional Arabic" w:eastAsia="Times New Roman" w:hAnsi="Traditional Arabic" w:cs="Traditional Arabic" w:hint="cs"/>
          <w:sz w:val="30"/>
          <w:szCs w:val="30"/>
          <w:rtl/>
          <w:lang w:eastAsia="ar-SA" w:bidi="ar-EG"/>
        </w:rPr>
        <w:t xml:space="preserve"> </w:t>
      </w:r>
      <w:r w:rsidRPr="00476ACE">
        <w:rPr>
          <w:rFonts w:ascii="Traditional Arabic" w:eastAsia="Times New Roman" w:hAnsi="Traditional Arabic" w:cs="Traditional Arabic"/>
          <w:sz w:val="30"/>
          <w:szCs w:val="30"/>
          <w:rtl/>
          <w:lang w:eastAsia="ar-SA" w:bidi="ar-EG"/>
        </w:rPr>
        <w:t>من يقبل العلم وأحكام الدين ومن لم يقبلهما</w:t>
      </w:r>
      <w:r w:rsidRPr="00476ACE">
        <w:rPr>
          <w:rFonts w:ascii="Traditional Arabic" w:eastAsia="Times New Roman" w:hAnsi="Traditional Arabic" w:cs="Traditional Arabic"/>
          <w:sz w:val="30"/>
          <w:szCs w:val="30"/>
          <w:vertAlign w:val="superscript"/>
          <w:rtl/>
          <w:lang w:eastAsia="ar-SA" w:bidi="ar-EG"/>
        </w:rPr>
        <w:footnoteReference w:id="117"/>
      </w:r>
      <w:r w:rsidR="00E64582" w:rsidRPr="00476ACE">
        <w:rPr>
          <w:rFonts w:ascii="Traditional Arabic" w:eastAsia="Times New Roman" w:hAnsi="Traditional Arabic" w:cs="Traditional Arabic"/>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والعالم ينقسم بناء على ذلك إلى دارين دار الإسلام ودار الكفر فمن استجاب لدعوة الإسلام وآمن برسالة محمد صلى الله عليه وسلم فهو المسلم ومن لم يستجب لها ولم يؤمن بها فهو غير المسلم </w:t>
      </w:r>
      <w:r w:rsidRPr="00476ACE">
        <w:rPr>
          <w:rFonts w:ascii="Traditional Arabic" w:eastAsia="Times New Roman" w:hAnsi="Traditional Arabic" w:cs="Traditional Arabic"/>
          <w:sz w:val="30"/>
          <w:szCs w:val="30"/>
          <w:vertAlign w:val="superscript"/>
          <w:rtl/>
          <w:lang w:eastAsia="ar-SA" w:bidi="ar-EG"/>
        </w:rPr>
        <w:footnoteReference w:id="118"/>
      </w:r>
      <w:r w:rsidRPr="00476ACE">
        <w:rPr>
          <w:rFonts w:ascii="Traditional Arabic" w:eastAsia="Times New Roman" w:hAnsi="Traditional Arabic" w:cs="Traditional Arabic" w:hint="cs"/>
          <w:sz w:val="30"/>
          <w:szCs w:val="30"/>
          <w:rtl/>
          <w:lang w:eastAsia="ar-SA" w:bidi="ar-EG"/>
        </w:rPr>
        <w:t>وهكذا ينقسم البشر في نظر الشريعة الإسلامية إلى فريقين كبيرين فريق المسلمين وفريق غير المسلمين</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فالشريعة الإسلامية تقسم البشر على أساس قبولهم الإسلام أو رفضه </w:t>
      </w:r>
      <w:r w:rsidRPr="00476ACE">
        <w:rPr>
          <w:rFonts w:ascii="Traditional Arabic" w:eastAsia="Times New Roman" w:hAnsi="Traditional Arabic" w:cs="Traditional Arabic"/>
          <w:sz w:val="30"/>
          <w:szCs w:val="30"/>
          <w:vertAlign w:val="superscript"/>
          <w:rtl/>
          <w:lang w:eastAsia="ar-SA" w:bidi="ar-EG"/>
        </w:rPr>
        <w:footnoteReference w:id="119"/>
      </w:r>
      <w:r w:rsidRPr="00476ACE">
        <w:rPr>
          <w:rFonts w:ascii="Traditional Arabic" w:eastAsia="Times New Roman" w:hAnsi="Traditional Arabic" w:cs="Traditional Arabic" w:hint="cs"/>
          <w:sz w:val="30"/>
          <w:szCs w:val="30"/>
          <w:rtl/>
          <w:lang w:eastAsia="ar-SA" w:bidi="ar-EG"/>
        </w:rPr>
        <w:t xml:space="preserve">بغض النظر عن أي </w:t>
      </w:r>
      <w:proofErr w:type="spellStart"/>
      <w:r w:rsidRPr="00476ACE">
        <w:rPr>
          <w:rFonts w:ascii="Traditional Arabic" w:eastAsia="Times New Roman" w:hAnsi="Traditional Arabic" w:cs="Traditional Arabic" w:hint="cs"/>
          <w:sz w:val="30"/>
          <w:szCs w:val="30"/>
          <w:rtl/>
          <w:lang w:eastAsia="ar-SA" w:bidi="ar-EG"/>
        </w:rPr>
        <w:t>إختلاف</w:t>
      </w:r>
      <w:proofErr w:type="spellEnd"/>
      <w:r w:rsidRPr="00476ACE">
        <w:rPr>
          <w:rFonts w:ascii="Traditional Arabic" w:eastAsia="Times New Roman" w:hAnsi="Traditional Arabic" w:cs="Traditional Arabic" w:hint="cs"/>
          <w:sz w:val="30"/>
          <w:szCs w:val="30"/>
          <w:rtl/>
          <w:lang w:eastAsia="ar-SA" w:bidi="ar-EG"/>
        </w:rPr>
        <w:t xml:space="preserve"> فيما بينهم من حيث الجنس أو اللون أو ال</w:t>
      </w:r>
      <w:r w:rsidR="00285C3B" w:rsidRPr="00476ACE">
        <w:rPr>
          <w:rFonts w:ascii="Traditional Arabic" w:eastAsia="Times New Roman" w:hAnsi="Traditional Arabic" w:cs="Traditional Arabic" w:hint="cs"/>
          <w:sz w:val="30"/>
          <w:szCs w:val="30"/>
          <w:rtl/>
          <w:lang w:eastAsia="ar-SA" w:bidi="ar-EG"/>
        </w:rPr>
        <w:t xml:space="preserve">لغة أو الإقليم أو أي </w:t>
      </w:r>
      <w:proofErr w:type="spellStart"/>
      <w:r w:rsidR="00285C3B" w:rsidRPr="00476ACE">
        <w:rPr>
          <w:rFonts w:ascii="Traditional Arabic" w:eastAsia="Times New Roman" w:hAnsi="Traditional Arabic" w:cs="Traditional Arabic" w:hint="cs"/>
          <w:sz w:val="30"/>
          <w:szCs w:val="30"/>
          <w:rtl/>
          <w:lang w:eastAsia="ar-SA" w:bidi="ar-EG"/>
        </w:rPr>
        <w:t>إختلاف</w:t>
      </w:r>
      <w:proofErr w:type="spellEnd"/>
      <w:r w:rsidR="00285C3B" w:rsidRPr="00476ACE">
        <w:rPr>
          <w:rFonts w:ascii="Traditional Arabic" w:eastAsia="Times New Roman" w:hAnsi="Traditional Arabic" w:cs="Traditional Arabic" w:hint="cs"/>
          <w:sz w:val="30"/>
          <w:szCs w:val="30"/>
          <w:rtl/>
          <w:lang w:eastAsia="ar-SA" w:bidi="ar-EG"/>
        </w:rPr>
        <w:t xml:space="preserve"> آخر</w:t>
      </w:r>
      <w:r w:rsidR="00E64582" w:rsidRPr="00476ACE">
        <w:rPr>
          <w:rFonts w:ascii="Traditional Arabic" w:eastAsia="Times New Roman" w:hAnsi="Traditional Arabic" w:cs="Traditional Arabic" w:hint="cs"/>
          <w:sz w:val="30"/>
          <w:szCs w:val="30"/>
          <w:rtl/>
          <w:lang w:eastAsia="ar-SA" w:bidi="ar-EG"/>
        </w:rPr>
        <w:t>،</w:t>
      </w:r>
      <w:r w:rsidR="00285C3B" w:rsidRPr="00476ACE">
        <w:rPr>
          <w:rFonts w:ascii="Traditional Arabic" w:eastAsia="Times New Roman" w:hAnsi="Traditional Arabic" w:cs="Traditional Arabic" w:hint="cs"/>
          <w:sz w:val="30"/>
          <w:szCs w:val="30"/>
          <w:rtl/>
          <w:lang w:eastAsia="ar-SA" w:bidi="ar-EG"/>
        </w:rPr>
        <w:t xml:space="preserve"> </w:t>
      </w:r>
      <w:r w:rsidRPr="00476ACE">
        <w:rPr>
          <w:rFonts w:ascii="Traditional Arabic" w:eastAsia="Times New Roman" w:hAnsi="Traditional Arabic" w:cs="Traditional Arabic" w:hint="cs"/>
          <w:sz w:val="30"/>
          <w:szCs w:val="30"/>
          <w:rtl/>
          <w:lang w:eastAsia="ar-SA" w:bidi="ar-EG"/>
        </w:rPr>
        <w:t xml:space="preserve">وأضاف إليها التقسيم </w:t>
      </w:r>
      <w:proofErr w:type="spellStart"/>
      <w:r w:rsidRPr="00476ACE">
        <w:rPr>
          <w:rFonts w:ascii="Traditional Arabic" w:eastAsia="Times New Roman" w:hAnsi="Traditional Arabic" w:cs="Traditional Arabic" w:hint="cs"/>
          <w:sz w:val="30"/>
          <w:szCs w:val="30"/>
          <w:rtl/>
          <w:lang w:eastAsia="ar-SA" w:bidi="ar-EG"/>
        </w:rPr>
        <w:t>الفقهى</w:t>
      </w:r>
      <w:proofErr w:type="spellEnd"/>
      <w:r w:rsidRPr="00476ACE">
        <w:rPr>
          <w:rFonts w:ascii="Traditional Arabic" w:eastAsia="Times New Roman" w:hAnsi="Traditional Arabic" w:cs="Traditional Arabic" w:hint="cs"/>
          <w:sz w:val="30"/>
          <w:szCs w:val="30"/>
          <w:rtl/>
          <w:lang w:eastAsia="ar-SA" w:bidi="ar-EG"/>
        </w:rPr>
        <w:t xml:space="preserve"> تقسيمات سياسية أخرى مبنية على شكل السياسات التي تنتهجها دولة الإسلام تجاه غيرها من الدول أو ما تنتهجه هذه الدول تجاه دولة الإسلام</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ومنها دار العهد ودار الحياد</w:t>
      </w:r>
      <w:r w:rsidR="00E64582" w:rsidRPr="00476ACE">
        <w:rPr>
          <w:rFonts w:ascii="Traditional Arabic" w:eastAsia="Times New Roman" w:hAnsi="Traditional Arabic" w:cs="Traditional Arabic" w:hint="cs"/>
          <w:sz w:val="30"/>
          <w:szCs w:val="30"/>
          <w:rtl/>
          <w:lang w:eastAsia="ar-SA" w:bidi="ar-EG"/>
        </w:rPr>
        <w:t>.</w:t>
      </w:r>
    </w:p>
    <w:p w:rsidR="00890CE4" w:rsidRPr="00476ACE" w:rsidRDefault="00890CE4" w:rsidP="00E64582">
      <w:pPr>
        <w:widowControl w:val="0"/>
        <w:spacing w:after="0" w:line="228" w:lineRule="auto"/>
        <w:jc w:val="both"/>
        <w:rPr>
          <w:rFonts w:ascii="Traditional Arabic" w:eastAsia="Times New Roman" w:hAnsi="Traditional Arabic" w:cs="Traditional Arabic"/>
          <w:sz w:val="30"/>
          <w:szCs w:val="30"/>
          <w:rtl/>
          <w:lang w:eastAsia="ar-SA" w:bidi="ar-EG"/>
        </w:rPr>
      </w:pPr>
      <w:r w:rsidRPr="00476ACE">
        <w:rPr>
          <w:rFonts w:ascii="Traditional Arabic" w:eastAsia="Times New Roman" w:hAnsi="Traditional Arabic" w:cs="Traditional Arabic" w:hint="cs"/>
          <w:sz w:val="30"/>
          <w:szCs w:val="30"/>
          <w:rtl/>
          <w:lang w:eastAsia="ar-SA" w:bidi="ar-EG"/>
        </w:rPr>
        <w:t>أما عن دوافع هذا التقسيم فالغاية منه بيان الأحكام والآثار الفقهية والقانونية والسياسية كالأحكام الجزائية والخلافات المالية وأحكام الأطعمة والسياسة الخارجية وأحكام اللقطاء وبالجملة الأحكام التي تطال دخول المسلم وما يقيمه من علاقات وما يتعرض له من مشكلات في بلاد غير بلاده الإسلامية وكذلك الأحكام التي ينبغي أن تطبق على غير المسلم حين دخوله إلى بلاد المسلمين فضلاً عن أحكام الحرب القامة بين الطرفين</w:t>
      </w:r>
      <w:r w:rsidR="00E64582" w:rsidRPr="00476ACE">
        <w:rPr>
          <w:rFonts w:ascii="Traditional Arabic" w:eastAsia="Times New Roman" w:hAnsi="Traditional Arabic" w:cs="Traditional Arabic" w:hint="cs"/>
          <w:sz w:val="30"/>
          <w:szCs w:val="30"/>
          <w:rtl/>
          <w:lang w:eastAsia="ar-SA" w:bidi="ar-EG"/>
        </w:rPr>
        <w:t>،</w:t>
      </w:r>
      <w:r w:rsidRPr="00476ACE">
        <w:rPr>
          <w:rFonts w:ascii="Traditional Arabic" w:eastAsia="Times New Roman" w:hAnsi="Traditional Arabic" w:cs="Traditional Arabic" w:hint="cs"/>
          <w:sz w:val="30"/>
          <w:szCs w:val="30"/>
          <w:rtl/>
          <w:lang w:eastAsia="ar-SA" w:bidi="ar-EG"/>
        </w:rPr>
        <w:t xml:space="preserve"> ولم يقتصر هدا التقسيم على بيان وتأصيل الأحكام الشرعية وتوضيحها بل ثمة دافع سياسي تنظيمي يقف بقوة وراء التأسيس الأول لهذا التصنيف </w:t>
      </w:r>
      <w:proofErr w:type="spellStart"/>
      <w:r w:rsidRPr="00476ACE">
        <w:rPr>
          <w:rFonts w:ascii="Traditional Arabic" w:eastAsia="Times New Roman" w:hAnsi="Traditional Arabic" w:cs="Traditional Arabic" w:hint="cs"/>
          <w:sz w:val="30"/>
          <w:szCs w:val="30"/>
          <w:rtl/>
          <w:lang w:eastAsia="ar-SA" w:bidi="ar-EG"/>
        </w:rPr>
        <w:t>وإستمر</w:t>
      </w:r>
      <w:proofErr w:type="spellEnd"/>
      <w:r w:rsidRPr="00476ACE">
        <w:rPr>
          <w:rFonts w:ascii="Traditional Arabic" w:eastAsia="Times New Roman" w:hAnsi="Traditional Arabic" w:cs="Traditional Arabic" w:hint="cs"/>
          <w:sz w:val="30"/>
          <w:szCs w:val="30"/>
          <w:rtl/>
          <w:lang w:eastAsia="ar-SA" w:bidi="ar-EG"/>
        </w:rPr>
        <w:t xml:space="preserve"> لاحقاً على مدى العصور الإسلامية وهو معرفة طبيعة العلاقة بين </w:t>
      </w:r>
      <w:r w:rsidRPr="00476ACE">
        <w:rPr>
          <w:rFonts w:ascii="Traditional Arabic" w:eastAsia="Times New Roman" w:hAnsi="Traditional Arabic" w:cs="Traditional Arabic" w:hint="cs"/>
          <w:sz w:val="30"/>
          <w:szCs w:val="30"/>
          <w:rtl/>
          <w:lang w:eastAsia="ar-SA" w:bidi="ar-EG"/>
        </w:rPr>
        <w:lastRenderedPageBreak/>
        <w:t xml:space="preserve">دار الإسلام وغيرها </w:t>
      </w:r>
      <w:r w:rsidR="00F37A5A" w:rsidRPr="00476ACE">
        <w:rPr>
          <w:rStyle w:val="a4"/>
          <w:rFonts w:ascii="Traditional Arabic" w:eastAsia="Times New Roman" w:hAnsi="Traditional Arabic"/>
          <w:sz w:val="30"/>
          <w:szCs w:val="30"/>
          <w:rtl/>
          <w:lang w:eastAsia="ar-SA" w:bidi="ar-EG"/>
        </w:rPr>
        <w:footnoteReference w:id="120"/>
      </w:r>
      <w:r w:rsidRPr="00476ACE">
        <w:rPr>
          <w:rFonts w:ascii="Traditional Arabic" w:eastAsia="Times New Roman" w:hAnsi="Traditional Arabic" w:cs="Traditional Arabic" w:hint="cs"/>
          <w:sz w:val="30"/>
          <w:szCs w:val="30"/>
          <w:rtl/>
          <w:lang w:eastAsia="ar-SA" w:bidi="ar-EG"/>
        </w:rPr>
        <w:t xml:space="preserve">. </w:t>
      </w:r>
    </w:p>
    <w:p w:rsidR="00BF06AB" w:rsidRPr="006A3099" w:rsidRDefault="00BF06AB" w:rsidP="00E64582">
      <w:pPr>
        <w:widowControl w:val="0"/>
        <w:spacing w:after="0" w:line="228" w:lineRule="auto"/>
        <w:jc w:val="both"/>
        <w:rPr>
          <w:rFonts w:ascii="Traditional Arabic" w:eastAsia="Times New Roman" w:hAnsi="Traditional Arabic" w:cs="Traditional Arabic"/>
          <w:sz w:val="32"/>
          <w:szCs w:val="32"/>
          <w:rtl/>
          <w:lang w:eastAsia="ar-SA" w:bidi="ar-EG"/>
        </w:rPr>
      </w:pPr>
    </w:p>
    <w:p w:rsidR="00CC60ED" w:rsidRPr="006A3099" w:rsidRDefault="00CC60ED" w:rsidP="00476ACE">
      <w:pPr>
        <w:pStyle w:val="2"/>
        <w:rPr>
          <w:rtl/>
          <w:lang w:eastAsia="ar-SA"/>
        </w:rPr>
      </w:pPr>
      <w:bookmarkStart w:id="15" w:name="_Toc487665627"/>
      <w:r w:rsidRPr="006A3099">
        <w:rPr>
          <w:rtl/>
          <w:lang w:eastAsia="ar-SA"/>
        </w:rPr>
        <w:t>الفرع الأول: دار الإسلام.</w:t>
      </w:r>
      <w:bookmarkEnd w:id="15"/>
    </w:p>
    <w:p w:rsidR="00CC60ED" w:rsidRPr="006A3099" w:rsidRDefault="00CC60ED"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لدار الإسلام تعريفات عدة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ومنها دار الإسلام </w:t>
      </w:r>
      <w:proofErr w:type="spellStart"/>
      <w:r w:rsidRPr="006A3099">
        <w:rPr>
          <w:rFonts w:ascii="Traditional Arabic" w:eastAsia="Times New Roman" w:hAnsi="Traditional Arabic" w:cs="Traditional Arabic" w:hint="cs"/>
          <w:sz w:val="32"/>
          <w:szCs w:val="32"/>
          <w:rtl/>
          <w:lang w:eastAsia="ar-SA" w:bidi="ar-EG"/>
        </w:rPr>
        <w:t>الإفتراضية</w:t>
      </w:r>
      <w:proofErr w:type="spellEnd"/>
      <w:r w:rsidRPr="006A3099">
        <w:rPr>
          <w:rFonts w:ascii="Traditional Arabic" w:eastAsia="Times New Roman" w:hAnsi="Traditional Arabic" w:cs="Traditional Arabic" w:hint="cs"/>
          <w:sz w:val="32"/>
          <w:szCs w:val="32"/>
          <w:rtl/>
          <w:lang w:eastAsia="ar-SA" w:bidi="ar-EG"/>
        </w:rPr>
        <w:t xml:space="preserve"> التي وصفها القرآن</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ومنها الدار التي حددتها الحقائق الواقعية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والطبيعة السياسية لأنظمة الحكم السائدة</w:t>
      </w:r>
      <w:r w:rsidR="00BB55CB" w:rsidRPr="006A3099">
        <w:rPr>
          <w:rFonts w:ascii="Traditional Arabic" w:eastAsia="Times New Roman" w:hAnsi="Traditional Arabic" w:cs="Traditional Arabic" w:hint="cs"/>
          <w:sz w:val="32"/>
          <w:szCs w:val="32"/>
          <w:rtl/>
          <w:lang w:eastAsia="ar-SA" w:bidi="ar-EG"/>
        </w:rPr>
        <w:t>، وهي التي حددها الفقهاء</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w:t>
      </w:r>
    </w:p>
    <w:p w:rsidR="00BF06AB" w:rsidRPr="006A3099" w:rsidRDefault="00BF06AB" w:rsidP="00E64582">
      <w:pPr>
        <w:widowControl w:val="0"/>
        <w:spacing w:after="0" w:line="228" w:lineRule="auto"/>
        <w:jc w:val="both"/>
        <w:rPr>
          <w:rFonts w:ascii="Traditional Arabic" w:eastAsia="Times New Roman" w:hAnsi="Traditional Arabic" w:cs="Traditional Arabic"/>
          <w:sz w:val="32"/>
          <w:szCs w:val="32"/>
          <w:rtl/>
          <w:lang w:eastAsia="ar-SA" w:bidi="ar-EG"/>
        </w:rPr>
      </w:pPr>
    </w:p>
    <w:p w:rsidR="00CC60ED" w:rsidRPr="006A3099" w:rsidRDefault="00CC60ED"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 xml:space="preserve">دار الإسلام من المنظور </w:t>
      </w:r>
      <w:proofErr w:type="spellStart"/>
      <w:r w:rsidRPr="006A3099">
        <w:rPr>
          <w:rFonts w:ascii="Traditional Arabic" w:eastAsia="Times New Roman" w:hAnsi="Traditional Arabic" w:cs="Traditional Arabic" w:hint="cs"/>
          <w:b/>
          <w:bCs/>
          <w:sz w:val="32"/>
          <w:szCs w:val="32"/>
          <w:rtl/>
          <w:lang w:eastAsia="ar-SA" w:bidi="ar-EG"/>
        </w:rPr>
        <w:t>الإفتراضى</w:t>
      </w:r>
      <w:proofErr w:type="spellEnd"/>
      <w:r w:rsidRPr="006A3099">
        <w:rPr>
          <w:rFonts w:ascii="Traditional Arabic" w:eastAsia="Times New Roman" w:hAnsi="Traditional Arabic" w:cs="Traditional Arabic" w:hint="cs"/>
          <w:b/>
          <w:bCs/>
          <w:sz w:val="32"/>
          <w:szCs w:val="32"/>
          <w:rtl/>
          <w:lang w:eastAsia="ar-SA" w:bidi="ar-EG"/>
        </w:rPr>
        <w:t xml:space="preserve"> كما وصفها القرآن</w:t>
      </w:r>
      <w:r w:rsidR="00E64582">
        <w:rPr>
          <w:rFonts w:ascii="Traditional Arabic" w:eastAsia="Times New Roman" w:hAnsi="Traditional Arabic" w:cs="Traditional Arabic" w:hint="cs"/>
          <w:b/>
          <w:bCs/>
          <w:sz w:val="32"/>
          <w:szCs w:val="32"/>
          <w:rtl/>
          <w:lang w:eastAsia="ar-SA" w:bidi="ar-EG"/>
        </w:rPr>
        <w:t>:</w:t>
      </w:r>
    </w:p>
    <w:p w:rsidR="00476ACE" w:rsidRDefault="00CC60ED"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دار الإسلام التي حكى عنها القرآن بقوله تعالى (والذين </w:t>
      </w:r>
      <w:proofErr w:type="spellStart"/>
      <w:r w:rsidRPr="006A3099">
        <w:rPr>
          <w:rFonts w:ascii="Traditional Arabic" w:eastAsia="Times New Roman" w:hAnsi="Traditional Arabic" w:cs="Traditional Arabic" w:hint="cs"/>
          <w:sz w:val="32"/>
          <w:szCs w:val="32"/>
          <w:rtl/>
          <w:lang w:eastAsia="ar-SA" w:bidi="ar-EG"/>
        </w:rPr>
        <w:t>تبوءوا</w:t>
      </w:r>
      <w:proofErr w:type="spellEnd"/>
      <w:r w:rsidRPr="006A3099">
        <w:rPr>
          <w:rFonts w:ascii="Traditional Arabic" w:eastAsia="Times New Roman" w:hAnsi="Traditional Arabic" w:cs="Traditional Arabic" w:hint="cs"/>
          <w:sz w:val="32"/>
          <w:szCs w:val="32"/>
          <w:rtl/>
          <w:lang w:eastAsia="ar-SA" w:bidi="ar-EG"/>
        </w:rPr>
        <w:t xml:space="preserve"> الدار والإيمان من قبلهم) [</w:t>
      </w:r>
      <w:r w:rsidRPr="006A3099">
        <w:rPr>
          <w:rFonts w:ascii="Traditional Arabic" w:eastAsia="Times New Roman" w:hAnsi="Traditional Arabic" w:cs="Traditional Arabic"/>
          <w:sz w:val="32"/>
          <w:szCs w:val="32"/>
          <w:rtl/>
          <w:lang w:eastAsia="ar-SA" w:bidi="ar-EG"/>
        </w:rPr>
        <w:t>سورة الحشر</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9</w:t>
      </w:r>
      <w:r w:rsidRPr="006A3099">
        <w:rPr>
          <w:rFonts w:ascii="Traditional Arabic" w:eastAsia="Times New Roman" w:hAnsi="Traditional Arabic" w:cs="Traditional Arabic" w:hint="cs"/>
          <w:sz w:val="32"/>
          <w:szCs w:val="32"/>
          <w:rtl/>
          <w:lang w:eastAsia="ar-SA" w:bidi="ar-EG"/>
        </w:rPr>
        <w:t xml:space="preserve">] هي الدولة الإسلامية الأولى التي </w:t>
      </w:r>
      <w:proofErr w:type="spellStart"/>
      <w:r w:rsidRPr="006A3099">
        <w:rPr>
          <w:rFonts w:ascii="Traditional Arabic" w:eastAsia="Times New Roman" w:hAnsi="Traditional Arabic" w:cs="Traditional Arabic" w:hint="cs"/>
          <w:sz w:val="32"/>
          <w:szCs w:val="32"/>
          <w:rtl/>
          <w:lang w:eastAsia="ar-SA" w:bidi="ar-EG"/>
        </w:rPr>
        <w:t>إكتملت</w:t>
      </w:r>
      <w:proofErr w:type="spellEnd"/>
      <w:r w:rsidRPr="006A3099">
        <w:rPr>
          <w:rFonts w:ascii="Traditional Arabic" w:eastAsia="Times New Roman" w:hAnsi="Traditional Arabic" w:cs="Traditional Arabic" w:hint="cs"/>
          <w:sz w:val="32"/>
          <w:szCs w:val="32"/>
          <w:rtl/>
          <w:lang w:eastAsia="ar-SA" w:bidi="ar-EG"/>
        </w:rPr>
        <w:t xml:space="preserve"> لها عناصرها القانونية من أرض بدأت بالمدينة المنورة رغم أنها لا ترتبط بحدود الأرض لأنها دولة عالمية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وأمة هي أمة الإسلام التي لا ترتبط بجنس أو قوم دون آخر بل هي دولة الإسلام التي </w:t>
      </w:r>
      <w:proofErr w:type="spellStart"/>
      <w:r w:rsidRPr="006A3099">
        <w:rPr>
          <w:rFonts w:ascii="Traditional Arabic" w:eastAsia="Times New Roman" w:hAnsi="Traditional Arabic" w:cs="Traditional Arabic" w:hint="cs"/>
          <w:sz w:val="32"/>
          <w:szCs w:val="32"/>
          <w:rtl/>
          <w:lang w:eastAsia="ar-SA" w:bidi="ar-EG"/>
        </w:rPr>
        <w:t>إستهلت</w:t>
      </w:r>
      <w:proofErr w:type="spellEnd"/>
      <w:r w:rsidRPr="006A3099">
        <w:rPr>
          <w:rFonts w:ascii="Traditional Arabic" w:eastAsia="Times New Roman" w:hAnsi="Traditional Arabic" w:cs="Traditional Arabic" w:hint="cs"/>
          <w:sz w:val="32"/>
          <w:szCs w:val="32"/>
          <w:rtl/>
          <w:lang w:eastAsia="ar-SA" w:bidi="ar-EG"/>
        </w:rPr>
        <w:t xml:space="preserve"> بالمهاجرين والأنصار حيث اختلط فيها العربي والحبشي والرومي والفارسي</w:t>
      </w:r>
      <w:r w:rsidRPr="006A3099">
        <w:rPr>
          <w:rFonts w:ascii="Traditional Arabic" w:eastAsia="Times New Roman" w:hAnsi="Traditional Arabic" w:cs="Traditional Arabic"/>
          <w:sz w:val="32"/>
          <w:szCs w:val="32"/>
          <w:vertAlign w:val="superscript"/>
          <w:rtl/>
          <w:lang w:eastAsia="ar-SA" w:bidi="ar-EG"/>
        </w:rPr>
        <w:footnoteReference w:id="121"/>
      </w:r>
      <w:r w:rsidRPr="006A3099">
        <w:rPr>
          <w:rFonts w:ascii="Traditional Arabic" w:eastAsia="Times New Roman" w:hAnsi="Traditional Arabic" w:cs="Traditional Arabic" w:hint="cs"/>
          <w:sz w:val="32"/>
          <w:szCs w:val="32"/>
          <w:rtl/>
          <w:lang w:eastAsia="ar-SA" w:bidi="ar-EG"/>
        </w:rPr>
        <w:t>، فهي كونية لا حدود لها وهدفها كافة الناس والبشر دون تفرقة فقال تعالى (</w:t>
      </w:r>
      <w:r w:rsidRPr="006A3099">
        <w:rPr>
          <w:rFonts w:ascii="Traditional Arabic" w:eastAsia="Times New Roman" w:hAnsi="Traditional Arabic" w:cs="Traditional Arabic"/>
          <w:sz w:val="32"/>
          <w:szCs w:val="32"/>
          <w:rtl/>
          <w:lang w:eastAsia="ar-SA" w:bidi="ar-EG"/>
        </w:rPr>
        <w:t xml:space="preserve">وما أرسلناك إلا كافة للناس بشيرا ونذيرا </w:t>
      </w:r>
      <w:r w:rsidRPr="006A3099">
        <w:rPr>
          <w:rFonts w:ascii="Traditional Arabic" w:eastAsia="Times New Roman" w:hAnsi="Traditional Arabic" w:cs="Traditional Arabic" w:hint="cs"/>
          <w:sz w:val="32"/>
          <w:szCs w:val="32"/>
          <w:rtl/>
          <w:lang w:eastAsia="ar-SA" w:bidi="ar-EG"/>
        </w:rPr>
        <w:t>) [سبأ:</w:t>
      </w:r>
      <w:r w:rsidRPr="006A3099">
        <w:rPr>
          <w:rFonts w:ascii="Traditional Arabic" w:eastAsia="Times New Roman" w:hAnsi="Traditional Arabic" w:cs="Traditional Arabic"/>
          <w:sz w:val="32"/>
          <w:szCs w:val="32"/>
          <w:rtl/>
          <w:lang w:eastAsia="ar-SA" w:bidi="ar-EG"/>
        </w:rPr>
        <w:t xml:space="preserve"> 28</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وهذه الدار دستورها </w:t>
      </w:r>
      <w:r w:rsidRPr="006A3099">
        <w:rPr>
          <w:rFonts w:ascii="Traditional Arabic" w:eastAsia="Times New Roman" w:hAnsi="Traditional Arabic" w:cs="Traditional Arabic" w:hint="cs"/>
          <w:sz w:val="32"/>
          <w:szCs w:val="32"/>
          <w:rtl/>
          <w:lang w:eastAsia="ar-SA" w:bidi="ar-EG"/>
        </w:rPr>
        <w:t xml:space="preserve">هو القرآن </w:t>
      </w:r>
      <w:r w:rsidRPr="006A3099">
        <w:rPr>
          <w:rFonts w:ascii="Traditional Arabic" w:eastAsia="Times New Roman" w:hAnsi="Traditional Arabic" w:cs="Traditional Arabic"/>
          <w:sz w:val="32"/>
          <w:szCs w:val="32"/>
          <w:rtl/>
          <w:lang w:eastAsia="ar-SA" w:bidi="ar-EG"/>
        </w:rPr>
        <w:t>لأن فيه بيان ما شرع من حلال وحرام</w:t>
      </w:r>
      <w:r w:rsidRPr="006A3099">
        <w:rPr>
          <w:rFonts w:ascii="Traditional Arabic" w:eastAsia="Times New Roman" w:hAnsi="Traditional Arabic" w:cs="Traditional Arabic"/>
          <w:sz w:val="32"/>
          <w:szCs w:val="32"/>
          <w:vertAlign w:val="superscript"/>
          <w:rtl/>
          <w:lang w:eastAsia="ar-SA" w:bidi="ar-EG"/>
        </w:rPr>
        <w:footnoteReference w:id="122"/>
      </w:r>
      <w:r w:rsidRPr="006A3099">
        <w:rPr>
          <w:rFonts w:ascii="Traditional Arabic" w:eastAsia="Times New Roman" w:hAnsi="Traditional Arabic" w:cs="Traditional Arabic"/>
          <w:sz w:val="32"/>
          <w:szCs w:val="32"/>
          <w:rtl/>
          <w:lang w:eastAsia="ar-SA" w:bidi="ar-EG"/>
        </w:rPr>
        <w:t xml:space="preserve"> فقال تعالى (تَبَارَكَ الذِي نَزَّلَ الْفُرْقَانَ عَلَى عَبْدِهِ لِيَكُونَ لِلْعَالَمِينَ نَذِيرًا)</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الفرقان:1</w:t>
      </w:r>
      <w:r w:rsidRPr="006A3099">
        <w:rPr>
          <w:rFonts w:ascii="Traditional Arabic" w:eastAsia="Times New Roman" w:hAnsi="Traditional Arabic" w:cs="Traditional Arabic" w:hint="cs"/>
          <w:sz w:val="32"/>
          <w:szCs w:val="32"/>
          <w:rtl/>
          <w:lang w:eastAsia="ar-SA" w:bidi="ar-EG"/>
        </w:rPr>
        <w:t>]</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ويرتبط ضيق إقليمها أو </w:t>
      </w:r>
      <w:proofErr w:type="spellStart"/>
      <w:r w:rsidRPr="006A3099">
        <w:rPr>
          <w:rFonts w:ascii="Traditional Arabic" w:eastAsia="Times New Roman" w:hAnsi="Traditional Arabic" w:cs="Traditional Arabic" w:hint="cs"/>
          <w:sz w:val="32"/>
          <w:szCs w:val="32"/>
          <w:rtl/>
          <w:lang w:eastAsia="ar-SA" w:bidi="ar-EG"/>
        </w:rPr>
        <w:t>إتساعه</w:t>
      </w:r>
      <w:proofErr w:type="spellEnd"/>
      <w:r w:rsidRPr="006A3099">
        <w:rPr>
          <w:rFonts w:ascii="Traditional Arabic" w:eastAsia="Times New Roman" w:hAnsi="Traditional Arabic" w:cs="Traditional Arabic" w:hint="cs"/>
          <w:sz w:val="32"/>
          <w:szCs w:val="32"/>
          <w:rtl/>
          <w:lang w:eastAsia="ar-SA" w:bidi="ar-EG"/>
        </w:rPr>
        <w:t xml:space="preserve"> وزيادة سكانها أو قلتهم بالدعوة والبلاغ ف</w:t>
      </w:r>
      <w:r w:rsidRPr="006A3099">
        <w:rPr>
          <w:rFonts w:ascii="Traditional Arabic" w:eastAsia="Times New Roman" w:hAnsi="Traditional Arabic" w:cs="Traditional Arabic"/>
          <w:sz w:val="32"/>
          <w:szCs w:val="32"/>
          <w:rtl/>
          <w:lang w:eastAsia="ar-SA" w:bidi="ar-EG"/>
        </w:rPr>
        <w:t xml:space="preserve">قال تعالى </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وَأُوحِيَ إِلَيَّ هَذَا الْقُرْآنُ لأُنْذِرَكُمْ بِهِ وَمَنْ بَلَغَ</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الأنعام:19</w:t>
      </w:r>
      <w:r w:rsidRPr="006A3099">
        <w:rPr>
          <w:rFonts w:ascii="Traditional Arabic" w:eastAsia="Times New Roman" w:hAnsi="Traditional Arabic" w:cs="Traditional Arabic" w:hint="cs"/>
          <w:sz w:val="32"/>
          <w:szCs w:val="32"/>
          <w:rtl/>
          <w:lang w:eastAsia="ar-SA" w:bidi="ar-EG"/>
        </w:rPr>
        <w:t>]</w:t>
      </w:r>
      <w:r w:rsidR="00235C74" w:rsidRPr="006A3099">
        <w:rPr>
          <w:rFonts w:ascii="Traditional Arabic" w:eastAsia="Times New Roman" w:hAnsi="Traditional Arabic" w:cs="Traditional Arabic" w:hint="cs"/>
          <w:sz w:val="32"/>
          <w:szCs w:val="32"/>
          <w:rtl/>
          <w:lang w:eastAsia="ar-SA" w:bidi="ar-EG"/>
        </w:rPr>
        <w:t xml:space="preserve">، وتدل الأحاديث النبوية </w:t>
      </w:r>
      <w:r w:rsidR="00081903" w:rsidRPr="006A3099">
        <w:rPr>
          <w:rFonts w:ascii="Traditional Arabic" w:eastAsia="Times New Roman" w:hAnsi="Traditional Arabic" w:cs="Traditional Arabic" w:hint="cs"/>
          <w:sz w:val="32"/>
          <w:szCs w:val="32"/>
          <w:rtl/>
          <w:lang w:eastAsia="ar-SA" w:bidi="ar-EG"/>
        </w:rPr>
        <w:t xml:space="preserve">على </w:t>
      </w:r>
      <w:r w:rsidR="00235C74" w:rsidRPr="006A3099">
        <w:rPr>
          <w:rFonts w:ascii="Traditional Arabic" w:eastAsia="Times New Roman" w:hAnsi="Traditional Arabic" w:cs="Traditional Arabic" w:hint="cs"/>
          <w:sz w:val="32"/>
          <w:szCs w:val="32"/>
          <w:rtl/>
          <w:lang w:eastAsia="ar-SA" w:bidi="ar-EG"/>
        </w:rPr>
        <w:t>أن الأرض كلها ستصير دار إسلام فعن أبي هريرة أن النبي صلى الله عليه وسلم قال</w:t>
      </w:r>
      <w:r w:rsidR="00081903" w:rsidRPr="006A3099">
        <w:rPr>
          <w:rFonts w:ascii="Traditional Arabic" w:eastAsia="Times New Roman" w:hAnsi="Traditional Arabic" w:cs="Traditional Arabic" w:hint="cs"/>
          <w:sz w:val="32"/>
          <w:szCs w:val="32"/>
          <w:rtl/>
          <w:lang w:eastAsia="ar-SA" w:bidi="ar-EG"/>
        </w:rPr>
        <w:t xml:space="preserve"> (</w:t>
      </w:r>
      <w:r w:rsidR="00235C74" w:rsidRPr="006A3099">
        <w:rPr>
          <w:rFonts w:ascii="Traditional Arabic" w:eastAsia="Times New Roman" w:hAnsi="Traditional Arabic" w:cs="Traditional Arabic" w:hint="cs"/>
          <w:sz w:val="32"/>
          <w:szCs w:val="32"/>
          <w:rtl/>
          <w:lang w:eastAsia="ar-SA" w:bidi="ar-EG"/>
        </w:rPr>
        <w:t xml:space="preserve"> والذي نفسي بيده</w:t>
      </w:r>
      <w:r w:rsidR="00E64582">
        <w:rPr>
          <w:rFonts w:ascii="Traditional Arabic" w:eastAsia="Times New Roman" w:hAnsi="Traditional Arabic" w:cs="Traditional Arabic" w:hint="cs"/>
          <w:sz w:val="32"/>
          <w:szCs w:val="32"/>
          <w:rtl/>
          <w:lang w:eastAsia="ar-SA" w:bidi="ar-EG"/>
        </w:rPr>
        <w:t xml:space="preserve"> </w:t>
      </w:r>
      <w:r w:rsidR="00235C74" w:rsidRPr="006A3099">
        <w:rPr>
          <w:rFonts w:ascii="Traditional Arabic" w:eastAsia="Times New Roman" w:hAnsi="Traditional Arabic" w:cs="Traditional Arabic" w:hint="cs"/>
          <w:sz w:val="32"/>
          <w:szCs w:val="32"/>
          <w:rtl/>
          <w:lang w:eastAsia="ar-SA" w:bidi="ar-EG"/>
        </w:rPr>
        <w:t>ليوشكن أن ينزل فيكم ابن مريم حكماً مقسطاً ويقتل الخنزير</w:t>
      </w:r>
      <w:r w:rsidR="00E64582">
        <w:rPr>
          <w:rFonts w:ascii="Traditional Arabic" w:eastAsia="Times New Roman" w:hAnsi="Traditional Arabic" w:cs="Traditional Arabic" w:hint="cs"/>
          <w:sz w:val="32"/>
          <w:szCs w:val="32"/>
          <w:rtl/>
          <w:lang w:eastAsia="ar-SA" w:bidi="ar-EG"/>
        </w:rPr>
        <w:t xml:space="preserve"> </w:t>
      </w:r>
      <w:r w:rsidR="00235C74" w:rsidRPr="006A3099">
        <w:rPr>
          <w:rFonts w:ascii="Traditional Arabic" w:eastAsia="Times New Roman" w:hAnsi="Traditional Arabic" w:cs="Traditional Arabic" w:hint="cs"/>
          <w:sz w:val="32"/>
          <w:szCs w:val="32"/>
          <w:rtl/>
          <w:lang w:eastAsia="ar-SA" w:bidi="ar-EG"/>
        </w:rPr>
        <w:t>فليكسر الصليب ويضع الجزية</w:t>
      </w:r>
      <w:r w:rsidR="00E64582">
        <w:rPr>
          <w:rFonts w:ascii="Traditional Arabic" w:eastAsia="Times New Roman" w:hAnsi="Traditional Arabic" w:cs="Traditional Arabic" w:hint="cs"/>
          <w:sz w:val="32"/>
          <w:szCs w:val="32"/>
          <w:rtl/>
          <w:lang w:eastAsia="ar-SA" w:bidi="ar-EG"/>
        </w:rPr>
        <w:t>،</w:t>
      </w:r>
      <w:r w:rsidR="00235C74" w:rsidRPr="006A3099">
        <w:rPr>
          <w:rFonts w:ascii="Traditional Arabic" w:eastAsia="Times New Roman" w:hAnsi="Traditional Arabic" w:cs="Traditional Arabic" w:hint="cs"/>
          <w:sz w:val="32"/>
          <w:szCs w:val="32"/>
          <w:rtl/>
          <w:lang w:eastAsia="ar-SA" w:bidi="ar-EG"/>
        </w:rPr>
        <w:t xml:space="preserve"> ويفيض المال حتى لا يقبله أحد حتى تكون السجدة الواحدة خير من الدنيا وما فيها )</w:t>
      </w:r>
      <w:r w:rsidR="00081903" w:rsidRPr="006A3099">
        <w:rPr>
          <w:rStyle w:val="a4"/>
          <w:rFonts w:ascii="Traditional Arabic" w:eastAsia="Times New Roman" w:hAnsi="Traditional Arabic"/>
          <w:sz w:val="32"/>
          <w:szCs w:val="32"/>
          <w:rtl/>
          <w:lang w:eastAsia="ar-SA" w:bidi="ar-EG"/>
        </w:rPr>
        <w:footnoteReference w:id="123"/>
      </w:r>
      <w:r w:rsidR="00235C74" w:rsidRPr="006A3099">
        <w:rPr>
          <w:rFonts w:ascii="Traditional Arabic" w:eastAsia="Times New Roman" w:hAnsi="Traditional Arabic" w:cs="Traditional Arabic" w:hint="cs"/>
          <w:sz w:val="32"/>
          <w:szCs w:val="32"/>
          <w:rtl/>
          <w:lang w:eastAsia="ar-SA" w:bidi="ar-EG"/>
        </w:rPr>
        <w:t xml:space="preserve"> ثم يقول أبو هريرة إن شئتم (وإن من أهل الكتاب إلا ليؤمنن به قبل موته ويوم القيامة يكون عليهم شهيداً )</w:t>
      </w:r>
      <w:r w:rsidR="00E64582">
        <w:rPr>
          <w:rFonts w:ascii="Traditional Arabic" w:eastAsia="Times New Roman" w:hAnsi="Traditional Arabic" w:cs="Traditional Arabic" w:hint="cs"/>
          <w:sz w:val="32"/>
          <w:szCs w:val="32"/>
          <w:rtl/>
          <w:lang w:eastAsia="ar-SA" w:bidi="ar-EG"/>
        </w:rPr>
        <w:t xml:space="preserve"> </w:t>
      </w:r>
      <w:r w:rsidR="00235C74" w:rsidRPr="006A3099">
        <w:rPr>
          <w:rFonts w:ascii="Traditional Arabic" w:eastAsia="Times New Roman" w:hAnsi="Traditional Arabic" w:cs="Traditional Arabic" w:hint="cs"/>
          <w:sz w:val="32"/>
          <w:szCs w:val="32"/>
          <w:rtl/>
          <w:lang w:eastAsia="ar-SA" w:bidi="ar-EG"/>
        </w:rPr>
        <w:t>[النساء</w:t>
      </w:r>
      <w:r w:rsidR="00E64582">
        <w:rPr>
          <w:rFonts w:ascii="Traditional Arabic" w:eastAsia="Times New Roman" w:hAnsi="Traditional Arabic" w:cs="Traditional Arabic" w:hint="cs"/>
          <w:sz w:val="32"/>
          <w:szCs w:val="32"/>
          <w:rtl/>
          <w:lang w:eastAsia="ar-SA" w:bidi="ar-EG"/>
        </w:rPr>
        <w:t>:</w:t>
      </w:r>
      <w:r w:rsidR="00235C74" w:rsidRPr="006A3099">
        <w:rPr>
          <w:rFonts w:ascii="Traditional Arabic" w:eastAsia="Times New Roman" w:hAnsi="Traditional Arabic" w:cs="Traditional Arabic" w:hint="cs"/>
          <w:sz w:val="32"/>
          <w:szCs w:val="32"/>
          <w:rtl/>
          <w:lang w:eastAsia="ar-SA" w:bidi="ar-EG"/>
        </w:rPr>
        <w:t>159]</w:t>
      </w:r>
      <w:r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والضمير</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المجرور</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عائد</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لعيسى</w:t>
      </w:r>
      <w:r w:rsidR="00E64582">
        <w:rPr>
          <w:rFonts w:ascii="Traditional Arabic" w:eastAsia="Times New Roman" w:hAnsi="Traditional Arabic" w:cs="Traditional Arabic"/>
          <w:sz w:val="32"/>
          <w:szCs w:val="32"/>
          <w:rtl/>
          <w:lang w:eastAsia="ar-SA" w:bidi="ar-EG"/>
        </w:rPr>
        <w:t>:</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أي</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ليؤمنن</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بعيسى</w:t>
      </w:r>
      <w:r w:rsidR="00E64582">
        <w:rPr>
          <w:rFonts w:ascii="Traditional Arabic" w:eastAsia="Times New Roman" w:hAnsi="Traditional Arabic" w:cs="Traditional Arabic"/>
          <w:sz w:val="32"/>
          <w:szCs w:val="32"/>
          <w:rtl/>
          <w:lang w:eastAsia="ar-SA" w:bidi="ar-EG"/>
        </w:rPr>
        <w:t>.</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والضمير</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في</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موته</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يحتمل</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أن</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يعود</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إلى</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أحد</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أهل</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الكتاب</w:t>
      </w:r>
      <w:r w:rsidR="00E64582">
        <w:rPr>
          <w:rFonts w:ascii="Traditional Arabic" w:eastAsia="Times New Roman" w:hAnsi="Traditional Arabic" w:cs="Traditional Arabic"/>
          <w:sz w:val="32"/>
          <w:szCs w:val="32"/>
          <w:rtl/>
          <w:lang w:eastAsia="ar-SA" w:bidi="ar-EG"/>
        </w:rPr>
        <w:t>،</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أي</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قبل</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أن</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يموت</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الكتابي</w:t>
      </w:r>
      <w:r w:rsidR="00E64582">
        <w:rPr>
          <w:rFonts w:ascii="Traditional Arabic" w:eastAsia="Times New Roman" w:hAnsi="Traditional Arabic" w:cs="Traditional Arabic"/>
          <w:sz w:val="32"/>
          <w:szCs w:val="32"/>
          <w:rtl/>
          <w:lang w:eastAsia="ar-SA" w:bidi="ar-EG"/>
        </w:rPr>
        <w:t>،</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ويؤيده</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قراءة</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أبي</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بن</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كعب</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إلا</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ليؤمنن</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به</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قبل</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موتهم</w:t>
      </w:r>
      <w:r w:rsidR="00E64582">
        <w:rPr>
          <w:rFonts w:ascii="Traditional Arabic" w:eastAsia="Times New Roman" w:hAnsi="Traditional Arabic" w:cs="Traditional Arabic"/>
          <w:sz w:val="32"/>
          <w:szCs w:val="32"/>
          <w:rtl/>
          <w:lang w:eastAsia="ar-SA" w:bidi="ar-EG"/>
        </w:rPr>
        <w:t>.</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وأهل</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الكتاب</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يطلق</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على</w:t>
      </w:r>
      <w:r w:rsidR="003A35EC" w:rsidRPr="006A3099">
        <w:rPr>
          <w:rFonts w:ascii="Traditional Arabic" w:eastAsia="Times New Roman" w:hAnsi="Traditional Arabic" w:cs="Traditional Arabic"/>
          <w:sz w:val="32"/>
          <w:szCs w:val="32"/>
          <w:rtl/>
          <w:lang w:eastAsia="ar-SA" w:bidi="ar-EG"/>
        </w:rPr>
        <w:t xml:space="preserve"> </w:t>
      </w:r>
      <w:r w:rsidR="003A35EC" w:rsidRPr="006A3099">
        <w:rPr>
          <w:rFonts w:ascii="Traditional Arabic" w:eastAsia="Times New Roman" w:hAnsi="Traditional Arabic" w:cs="Traditional Arabic" w:hint="cs"/>
          <w:sz w:val="32"/>
          <w:szCs w:val="32"/>
          <w:rtl/>
          <w:lang w:eastAsia="ar-SA" w:bidi="ar-EG"/>
        </w:rPr>
        <w:t>اليهود</w:t>
      </w:r>
      <w:r w:rsidR="003A35EC" w:rsidRPr="006A3099">
        <w:rPr>
          <w:rFonts w:ascii="Traditional Arabic" w:eastAsia="Times New Roman" w:hAnsi="Traditional Arabic" w:cs="Traditional Arabic"/>
          <w:sz w:val="32"/>
          <w:szCs w:val="32"/>
          <w:rtl/>
          <w:lang w:eastAsia="ar-SA" w:bidi="ar-EG"/>
        </w:rPr>
        <w:t xml:space="preserve"> </w:t>
      </w:r>
      <w:r w:rsidR="00BF06AB" w:rsidRPr="006A3099">
        <w:rPr>
          <w:rFonts w:ascii="Traditional Arabic" w:eastAsia="Times New Roman" w:hAnsi="Traditional Arabic" w:cs="Traditional Arabic" w:hint="cs"/>
          <w:sz w:val="32"/>
          <w:szCs w:val="32"/>
          <w:rtl/>
          <w:lang w:eastAsia="ar-SA" w:bidi="ar-EG"/>
        </w:rPr>
        <w:t>والنصارى</w:t>
      </w:r>
      <w:r w:rsidR="003A35EC" w:rsidRPr="006A3099">
        <w:rPr>
          <w:rStyle w:val="a4"/>
          <w:rFonts w:ascii="Traditional Arabic" w:eastAsia="Times New Roman" w:hAnsi="Traditional Arabic"/>
          <w:sz w:val="32"/>
          <w:szCs w:val="32"/>
          <w:rtl/>
          <w:lang w:eastAsia="ar-SA" w:bidi="ar-EG"/>
        </w:rPr>
        <w:footnoteReference w:id="124"/>
      </w:r>
      <w:r w:rsidR="003A35EC" w:rsidRPr="006A3099">
        <w:rPr>
          <w:rFonts w:ascii="Traditional Arabic" w:eastAsia="Times New Roman" w:hAnsi="Traditional Arabic" w:cs="Traditional Arabic" w:hint="cs"/>
          <w:sz w:val="32"/>
          <w:szCs w:val="32"/>
          <w:rtl/>
          <w:lang w:eastAsia="ar-SA" w:bidi="ar-EG"/>
        </w:rPr>
        <w:t>.</w:t>
      </w:r>
    </w:p>
    <w:p w:rsidR="00476ACE" w:rsidRDefault="00476ACE">
      <w:pPr>
        <w:bidi w:val="0"/>
        <w:rPr>
          <w:rFonts w:ascii="Traditional Arabic" w:eastAsia="Times New Roman" w:hAnsi="Traditional Arabic" w:cs="Traditional Arabic"/>
          <w:sz w:val="32"/>
          <w:szCs w:val="32"/>
          <w:rtl/>
          <w:lang w:eastAsia="ar-SA" w:bidi="ar-EG"/>
        </w:rPr>
      </w:pPr>
      <w:r>
        <w:rPr>
          <w:rFonts w:ascii="Traditional Arabic" w:eastAsia="Times New Roman" w:hAnsi="Traditional Arabic" w:cs="Traditional Arabic"/>
          <w:sz w:val="32"/>
          <w:szCs w:val="32"/>
          <w:rtl/>
          <w:lang w:eastAsia="ar-SA" w:bidi="ar-EG"/>
        </w:rPr>
        <w:br w:type="page"/>
      </w:r>
    </w:p>
    <w:p w:rsidR="00BF06AB" w:rsidRPr="006A3099" w:rsidRDefault="00CC60ED"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lastRenderedPageBreak/>
        <w:t>دار الإسلام من المنظور الفقهي</w:t>
      </w:r>
      <w:r w:rsidR="00E64582">
        <w:rPr>
          <w:rFonts w:ascii="Traditional Arabic" w:eastAsia="Times New Roman" w:hAnsi="Traditional Arabic" w:cs="Traditional Arabic" w:hint="cs"/>
          <w:b/>
          <w:bCs/>
          <w:sz w:val="32"/>
          <w:szCs w:val="32"/>
          <w:rtl/>
          <w:lang w:eastAsia="ar-SA" w:bidi="ar-EG"/>
        </w:rPr>
        <w:t>:</w:t>
      </w:r>
      <w:r w:rsidR="003D4CF0" w:rsidRPr="006A3099">
        <w:rPr>
          <w:rFonts w:ascii="Traditional Arabic" w:eastAsia="Times New Roman" w:hAnsi="Traditional Arabic" w:cs="Traditional Arabic" w:hint="cs"/>
          <w:b/>
          <w:bCs/>
          <w:sz w:val="32"/>
          <w:szCs w:val="32"/>
          <w:rtl/>
          <w:lang w:eastAsia="ar-SA" w:bidi="ar-EG"/>
        </w:rPr>
        <w:t xml:space="preserve"> </w:t>
      </w:r>
    </w:p>
    <w:p w:rsidR="00CC60ED" w:rsidRPr="006A3099" w:rsidRDefault="00CC60ED"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ودار الإسلام من هذا المنظور </w:t>
      </w:r>
      <w:proofErr w:type="spellStart"/>
      <w:r w:rsidRPr="006A3099">
        <w:rPr>
          <w:rFonts w:ascii="Traditional Arabic" w:eastAsia="Times New Roman" w:hAnsi="Traditional Arabic" w:cs="Traditional Arabic" w:hint="cs"/>
          <w:sz w:val="32"/>
          <w:szCs w:val="32"/>
          <w:rtl/>
          <w:lang w:eastAsia="ar-SA" w:bidi="ar-EG"/>
        </w:rPr>
        <w:t>هى</w:t>
      </w:r>
      <w:proofErr w:type="spellEnd"/>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sz w:val="32"/>
          <w:szCs w:val="32"/>
          <w:rtl/>
          <w:lang w:eastAsia="ar-SA" w:bidi="ar-EG"/>
        </w:rPr>
        <w:t>كل بلاد أو ديار يقيم حكامها وذوو السلطان فيها حدود الله، ويحكمون رعيتها بشريعة الإسلام، وتستطيع فيها الرعية أن تقوم بما أوجبته الشريعة عليها</w:t>
      </w:r>
      <w:r w:rsidRPr="006A3099">
        <w:rPr>
          <w:rFonts w:ascii="Traditional Arabic" w:eastAsia="Times New Roman" w:hAnsi="Traditional Arabic" w:cs="Traditional Arabic"/>
          <w:sz w:val="32"/>
          <w:szCs w:val="32"/>
          <w:vertAlign w:val="superscript"/>
          <w:rtl/>
          <w:lang w:eastAsia="ar-SA" w:bidi="ar-EG"/>
        </w:rPr>
        <w:footnoteReference w:id="125"/>
      </w:r>
      <w:r w:rsidRPr="006A3099">
        <w:rPr>
          <w:rFonts w:ascii="Traditional Arabic" w:eastAsia="Times New Roman" w:hAnsi="Traditional Arabic" w:cs="Traditional Arabic" w:hint="cs"/>
          <w:sz w:val="32"/>
          <w:szCs w:val="32"/>
          <w:rtl/>
          <w:lang w:eastAsia="ar-SA" w:bidi="ar-EG"/>
        </w:rPr>
        <w:t>.</w:t>
      </w:r>
    </w:p>
    <w:p w:rsidR="00CC60ED" w:rsidRPr="006A3099" w:rsidRDefault="00CC60ED"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قال الإمام أبي يوسف من الحنفية</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تعتبر الدار دار إسلام بظهور أحكام الإسلام فيها، وإن كان جُلُّ أهلها من </w:t>
      </w:r>
      <w:proofErr w:type="gramStart"/>
      <w:r w:rsidRPr="006A3099">
        <w:rPr>
          <w:rFonts w:ascii="Traditional Arabic" w:eastAsia="Times New Roman" w:hAnsi="Traditional Arabic" w:cs="Traditional Arabic"/>
          <w:sz w:val="32"/>
          <w:szCs w:val="32"/>
          <w:rtl/>
          <w:lang w:eastAsia="ar-SA" w:bidi="ar-EG"/>
        </w:rPr>
        <w:t>الكفا</w:t>
      </w:r>
      <w:r w:rsidRPr="006A3099">
        <w:rPr>
          <w:rFonts w:ascii="Traditional Arabic" w:eastAsia="Times New Roman" w:hAnsi="Traditional Arabic" w:cs="Traditional Arabic" w:hint="cs"/>
          <w:sz w:val="32"/>
          <w:szCs w:val="32"/>
          <w:rtl/>
          <w:lang w:eastAsia="ar-SA" w:bidi="ar-EG"/>
        </w:rPr>
        <w:t>ر</w:t>
      </w:r>
      <w:r w:rsidRPr="006A3099">
        <w:rPr>
          <w:rFonts w:ascii="Traditional Arabic" w:eastAsia="Times New Roman" w:hAnsi="Traditional Arabic" w:cs="Traditional Arabic"/>
          <w:sz w:val="32"/>
          <w:szCs w:val="32"/>
          <w:vertAlign w:val="superscript"/>
          <w:rtl/>
          <w:lang w:eastAsia="ar-SA" w:bidi="ar-EG"/>
        </w:rPr>
        <w:footnoteReference w:id="126"/>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وقال</w:t>
      </w:r>
      <w:proofErr w:type="gramEnd"/>
      <w:r w:rsidRPr="006A3099">
        <w:rPr>
          <w:rFonts w:ascii="Traditional Arabic" w:eastAsia="Times New Roman" w:hAnsi="Traditional Arabic" w:cs="Traditional Arabic"/>
          <w:sz w:val="32"/>
          <w:szCs w:val="32"/>
          <w:rtl/>
          <w:lang w:eastAsia="ar-SA" w:bidi="ar-EG"/>
        </w:rPr>
        <w:t xml:space="preserve"> الإمام ابن القيم دار الإسلام هي التي نزلها المسلمون، وجرت عليها أحكام الإسلام</w:t>
      </w:r>
      <w:r w:rsidRPr="006A3099">
        <w:rPr>
          <w:rFonts w:ascii="Traditional Arabic" w:eastAsia="Times New Roman" w:hAnsi="Traditional Arabic" w:cs="Traditional Arabic"/>
          <w:sz w:val="32"/>
          <w:szCs w:val="32"/>
          <w:vertAlign w:val="superscript"/>
          <w:rtl/>
          <w:lang w:eastAsia="ar-SA" w:bidi="ar-EG"/>
        </w:rPr>
        <w:footnoteReference w:id="127"/>
      </w:r>
      <w:r w:rsidRPr="006A3099">
        <w:rPr>
          <w:rFonts w:ascii="Traditional Arabic" w:eastAsia="Times New Roman" w:hAnsi="Traditional Arabic" w:cs="Traditional Arabic" w:hint="cs"/>
          <w:sz w:val="32"/>
          <w:szCs w:val="32"/>
          <w:rtl/>
          <w:lang w:eastAsia="ar-SA" w:bidi="ar-EG"/>
        </w:rPr>
        <w:t xml:space="preserve">، وقال </w:t>
      </w:r>
      <w:r w:rsidRPr="006A3099">
        <w:rPr>
          <w:rFonts w:ascii="Traditional Arabic" w:eastAsia="Times New Roman" w:hAnsi="Traditional Arabic" w:cs="Traditional Arabic"/>
          <w:sz w:val="32"/>
          <w:szCs w:val="32"/>
          <w:rtl/>
          <w:lang w:eastAsia="ar-SA" w:bidi="ar-EG"/>
        </w:rPr>
        <w:t>الإمام ابن مفلح كل دار غلب عليها أحكام المسلمين فدار الإسلام</w:t>
      </w:r>
      <w:r w:rsidRPr="006A3099">
        <w:rPr>
          <w:rFonts w:ascii="Traditional Arabic" w:eastAsia="Times New Roman" w:hAnsi="Traditional Arabic" w:cs="Traditional Arabic"/>
          <w:sz w:val="32"/>
          <w:szCs w:val="32"/>
          <w:vertAlign w:val="superscript"/>
          <w:rtl/>
          <w:lang w:eastAsia="ar-SA" w:bidi="ar-EG"/>
        </w:rPr>
        <w:footnoteReference w:id="128"/>
      </w:r>
      <w:r w:rsidRPr="006A3099">
        <w:rPr>
          <w:rFonts w:ascii="Traditional Arabic" w:eastAsia="Times New Roman" w:hAnsi="Traditional Arabic" w:cs="Traditional Arabic"/>
          <w:sz w:val="32"/>
          <w:szCs w:val="32"/>
          <w:rtl/>
          <w:lang w:eastAsia="ar-SA" w:bidi="ar-EG"/>
        </w:rPr>
        <w:t>.</w:t>
      </w:r>
    </w:p>
    <w:p w:rsidR="00BF06AB" w:rsidRPr="006A3099" w:rsidRDefault="00CC60E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bidi="ar-EG"/>
        </w:rPr>
        <w:t xml:space="preserve">وضابطها شكل الحكم القائم فيها </w:t>
      </w:r>
      <w:r w:rsidRPr="006A3099">
        <w:rPr>
          <w:rFonts w:ascii="Traditional Arabic" w:eastAsia="Times New Roman" w:hAnsi="Traditional Arabic" w:cs="Traditional Arabic"/>
          <w:sz w:val="32"/>
          <w:szCs w:val="32"/>
          <w:rtl/>
          <w:lang w:eastAsia="ar-SA" w:bidi="ar-EG"/>
        </w:rPr>
        <w:t>لأن الدار إنما تنسب للغالب عليها والحاكم فيها والمالك لها</w:t>
      </w:r>
      <w:r w:rsidRPr="006A3099">
        <w:rPr>
          <w:rFonts w:ascii="Traditional Arabic" w:eastAsia="Times New Roman" w:hAnsi="Traditional Arabic" w:cs="Traditional Arabic"/>
          <w:sz w:val="32"/>
          <w:szCs w:val="32"/>
          <w:vertAlign w:val="superscript"/>
          <w:rtl/>
          <w:lang w:eastAsia="ar-SA"/>
        </w:rPr>
        <w:footnoteReference w:id="129"/>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ويشترط لها</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أن</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تظهر</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فيها</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أحكام</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الإسلام</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وشعائره</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ولو</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جزئيا،</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مثل</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بناء</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المساجد</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وإقامة</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الجماعة</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والجمع،</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وصيام</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رمضان،</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وأحكام</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hint="cs"/>
          <w:sz w:val="32"/>
          <w:szCs w:val="32"/>
          <w:rtl/>
          <w:lang w:eastAsia="ar-SA"/>
        </w:rPr>
        <w:t>الأسرة،</w:t>
      </w:r>
      <w:r w:rsidRPr="006A3099">
        <w:rPr>
          <w:rFonts w:ascii="Traditional Arabic" w:eastAsia="Times New Roman" w:hAnsi="Traditional Arabic" w:cs="Traditional Arabic"/>
          <w:sz w:val="32"/>
          <w:szCs w:val="32"/>
          <w:rtl/>
          <w:lang w:eastAsia="ar-SA" w:bidi="ar-EG"/>
        </w:rPr>
        <w:t xml:space="preserve"> أن تكون السلطة فيها للمسلمين وإن كان جلّ أهلها غير </w:t>
      </w:r>
      <w:proofErr w:type="spellStart"/>
      <w:proofErr w:type="gramStart"/>
      <w:r w:rsidRPr="006A3099">
        <w:rPr>
          <w:rFonts w:ascii="Traditional Arabic" w:eastAsia="Times New Roman" w:hAnsi="Traditional Arabic" w:cs="Traditional Arabic"/>
          <w:sz w:val="32"/>
          <w:szCs w:val="32"/>
          <w:rtl/>
          <w:lang w:eastAsia="ar-SA" w:bidi="ar-EG"/>
        </w:rPr>
        <w:t>مسلمين</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و</w:t>
      </w:r>
      <w:r w:rsidRPr="006A3099">
        <w:rPr>
          <w:rFonts w:ascii="Traditional Arabic" w:eastAsia="Times New Roman" w:hAnsi="Traditional Arabic" w:cs="Traditional Arabic"/>
          <w:sz w:val="32"/>
          <w:szCs w:val="32"/>
          <w:rtl/>
          <w:lang w:eastAsia="ar-SA" w:bidi="ar-EG"/>
        </w:rPr>
        <w:t>أن</w:t>
      </w:r>
      <w:proofErr w:type="spellEnd"/>
      <w:proofErr w:type="gramEnd"/>
      <w:r w:rsidRPr="006A3099">
        <w:rPr>
          <w:rFonts w:ascii="Traditional Arabic" w:eastAsia="Times New Roman" w:hAnsi="Traditional Arabic" w:cs="Traditional Arabic"/>
          <w:sz w:val="32"/>
          <w:szCs w:val="32"/>
          <w:rtl/>
          <w:lang w:eastAsia="ar-SA" w:bidi="ar-EG"/>
        </w:rPr>
        <w:t xml:space="preserve"> يأمن المسلمون فيها على أنفسهم بحكم إسلامهم، وأهلُ الذِّمة بمقتضى</w:t>
      </w:r>
      <w:r w:rsidRPr="006A3099">
        <w:rPr>
          <w:rFonts w:ascii="Traditional Arabic" w:eastAsia="Times New Roman" w:hAnsi="Traditional Arabic" w:cs="Traditional Arabic" w:hint="cs"/>
          <w:sz w:val="32"/>
          <w:szCs w:val="32"/>
          <w:rtl/>
          <w:lang w:eastAsia="ar-SA" w:bidi="ar-EG"/>
        </w:rPr>
        <w:t xml:space="preserve"> عقد</w:t>
      </w:r>
      <w:r w:rsidRPr="006A3099">
        <w:rPr>
          <w:rFonts w:ascii="Traditional Arabic" w:eastAsia="Times New Roman" w:hAnsi="Traditional Arabic" w:cs="Traditional Arabic"/>
          <w:sz w:val="32"/>
          <w:szCs w:val="32"/>
          <w:rtl/>
          <w:lang w:eastAsia="ar-SA" w:bidi="ar-EG"/>
        </w:rPr>
        <w:t xml:space="preserve"> ذمتهم</w:t>
      </w:r>
      <w:r w:rsidRPr="006A3099">
        <w:rPr>
          <w:rFonts w:ascii="Traditional Arabic" w:eastAsia="Times New Roman" w:hAnsi="Traditional Arabic" w:cs="Traditional Arabic"/>
          <w:sz w:val="32"/>
          <w:szCs w:val="32"/>
          <w:lang w:eastAsia="ar-SA" w:bidi="ar-EG"/>
        </w:rPr>
        <w:t xml:space="preserve"> </w:t>
      </w:r>
      <w:r w:rsidRPr="006A3099">
        <w:rPr>
          <w:rFonts w:ascii="Traditional Arabic" w:eastAsia="Times New Roman" w:hAnsi="Traditional Arabic" w:cs="Traditional Arabic"/>
          <w:sz w:val="32"/>
          <w:szCs w:val="32"/>
          <w:vertAlign w:val="superscript"/>
          <w:lang w:eastAsia="ar-SA" w:bidi="ar-EG"/>
        </w:rPr>
        <w:footnoteReference w:id="130"/>
      </w:r>
      <w:r w:rsidR="00E64582">
        <w:rPr>
          <w:rFonts w:ascii="Traditional Arabic" w:eastAsia="Times New Roman" w:hAnsi="Traditional Arabic" w:cs="Traditional Arabic"/>
          <w:sz w:val="32"/>
          <w:szCs w:val="32"/>
          <w:rtl/>
          <w:lang w:eastAsia="ar-SA" w:bidi="ar-EG"/>
        </w:rPr>
        <w:t>.</w:t>
      </w:r>
    </w:p>
    <w:p w:rsidR="00BF06AB" w:rsidRPr="006A3099" w:rsidRDefault="0099180D"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دار الإسلام ودار الكفر من المنظور الفقهي المعاصر</w:t>
      </w:r>
      <w:r w:rsidR="00E64582">
        <w:rPr>
          <w:rFonts w:ascii="Traditional Arabic" w:eastAsia="Times New Roman" w:hAnsi="Traditional Arabic" w:cs="Traditional Arabic" w:hint="cs"/>
          <w:b/>
          <w:bCs/>
          <w:sz w:val="32"/>
          <w:szCs w:val="32"/>
          <w:rtl/>
          <w:lang w:eastAsia="ar-SA"/>
        </w:rPr>
        <w:t>:</w:t>
      </w:r>
    </w:p>
    <w:p w:rsidR="00BF6953" w:rsidRPr="006A3099" w:rsidRDefault="00285C3B"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يرى الكثير من المعاصرين اليوم أ</w:t>
      </w:r>
      <w:r w:rsidR="00BF6953" w:rsidRPr="006A3099">
        <w:rPr>
          <w:rFonts w:ascii="Traditional Arabic" w:eastAsia="Times New Roman" w:hAnsi="Traditional Arabic" w:cs="Traditional Arabic" w:hint="cs"/>
          <w:sz w:val="32"/>
          <w:szCs w:val="32"/>
          <w:rtl/>
          <w:lang w:eastAsia="ar-SA"/>
        </w:rPr>
        <w:t>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الحرب</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مصطلح</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فقهي</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استعمله</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الفقهاء</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في</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مرحلة</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معيّنة</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من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التاريخ</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الإسلامي</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للدلالة</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على</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بلاد</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خارج</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الإسلام</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وليس</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بينها</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وبين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الإسلام</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عهد،</w:t>
      </w:r>
      <w:r w:rsidR="00361A6F" w:rsidRPr="006A3099">
        <w:rPr>
          <w:rFonts w:hint="cs"/>
          <w:rtl/>
        </w:rPr>
        <w:t xml:space="preserve"> </w:t>
      </w:r>
      <w:r w:rsidR="00361A6F" w:rsidRPr="006A3099">
        <w:rPr>
          <w:rFonts w:ascii="Traditional Arabic" w:eastAsia="Times New Roman" w:hAnsi="Traditional Arabic" w:cs="Traditional Arabic" w:hint="cs"/>
          <w:sz w:val="32"/>
          <w:szCs w:val="32"/>
          <w:rtl/>
          <w:lang w:eastAsia="ar-SA"/>
        </w:rPr>
        <w:t>وهذا التقسيم</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ليس</w:t>
      </w:r>
      <w:r w:rsidR="00361A6F" w:rsidRPr="006A3099">
        <w:rPr>
          <w:rFonts w:ascii="Traditional Arabic" w:eastAsia="Times New Roman" w:hAnsi="Traditional Arabic" w:cs="Traditional Arabic"/>
          <w:sz w:val="32"/>
          <w:szCs w:val="32"/>
          <w:rtl/>
          <w:lang w:eastAsia="ar-SA"/>
        </w:rPr>
        <w:t xml:space="preserve"> </w:t>
      </w:r>
      <w:proofErr w:type="spellStart"/>
      <w:r w:rsidR="00361A6F" w:rsidRPr="006A3099">
        <w:rPr>
          <w:rFonts w:ascii="Traditional Arabic" w:eastAsia="Times New Roman" w:hAnsi="Traditional Arabic" w:cs="Traditional Arabic" w:hint="cs"/>
          <w:sz w:val="32"/>
          <w:szCs w:val="32"/>
          <w:rtl/>
          <w:lang w:eastAsia="ar-SA"/>
        </w:rPr>
        <w:t>توقيفيا</w:t>
      </w:r>
      <w:proofErr w:type="spellEnd"/>
      <w:r w:rsidR="00361A6F" w:rsidRPr="006A3099">
        <w:rPr>
          <w:rFonts w:ascii="Traditional Arabic" w:eastAsia="Times New Roman" w:hAnsi="Traditional Arabic" w:cs="Traditional Arabic" w:hint="cs"/>
          <w:sz w:val="32"/>
          <w:szCs w:val="32"/>
          <w:rtl/>
          <w:lang w:eastAsia="ar-SA"/>
        </w:rPr>
        <w:t>،</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وإنما</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هو</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وليد</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الواقع</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الذي</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عايشوه</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حالة</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الحرب</w:t>
      </w:r>
      <w:r w:rsidR="00361A6F" w:rsidRPr="006A3099">
        <w:rPr>
          <w:rFonts w:ascii="Traditional Arabic" w:eastAsia="Times New Roman" w:hAnsi="Traditional Arabic" w:cs="Traditional Arabic"/>
          <w:sz w:val="32"/>
          <w:szCs w:val="32"/>
          <w:rtl/>
          <w:lang w:eastAsia="ar-SA"/>
        </w:rPr>
        <w:t xml:space="preserve"> </w:t>
      </w:r>
      <w:r w:rsidR="00361A6F" w:rsidRPr="006A3099">
        <w:rPr>
          <w:rFonts w:ascii="Traditional Arabic" w:eastAsia="Times New Roman" w:hAnsi="Traditional Arabic" w:cs="Traditional Arabic" w:hint="cs"/>
          <w:sz w:val="32"/>
          <w:szCs w:val="32"/>
          <w:rtl/>
          <w:lang w:eastAsia="ar-SA"/>
        </w:rPr>
        <w:t>القائمة</w:t>
      </w:r>
      <w:proofErr w:type="gramStart"/>
      <w:r w:rsidR="00361A6F" w:rsidRPr="006A3099">
        <w:rPr>
          <w:rFonts w:ascii="Traditional Arabic" w:eastAsia="Times New Roman" w:hAnsi="Traditional Arabic" w:cs="Traditional Arabic"/>
          <w:sz w:val="32"/>
          <w:szCs w:val="32"/>
          <w:rtl/>
          <w:lang w:eastAsia="ar-SA"/>
        </w:rPr>
        <w:t>)</w:t>
      </w:r>
      <w:r w:rsidR="00E64582">
        <w:rPr>
          <w:rFonts w:ascii="Traditional Arabic" w:eastAsia="Times New Roman" w:hAnsi="Traditional Arabic" w:cs="Traditional Arabic" w:hint="cs"/>
          <w:sz w:val="32"/>
          <w:szCs w:val="32"/>
          <w:rtl/>
          <w:lang w:eastAsia="ar-SA"/>
        </w:rPr>
        <w:t>،</w:t>
      </w:r>
      <w:r w:rsidR="00BF6953" w:rsidRPr="006A3099">
        <w:rPr>
          <w:rFonts w:ascii="Traditional Arabic" w:eastAsia="Times New Roman" w:hAnsi="Traditional Arabic" w:cs="Traditional Arabic" w:hint="cs"/>
          <w:sz w:val="32"/>
          <w:szCs w:val="32"/>
          <w:rtl/>
          <w:lang w:eastAsia="ar-SA"/>
        </w:rPr>
        <w:t>وبناء</w:t>
      </w:r>
      <w:proofErr w:type="gramEnd"/>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على</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ذلك</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فإنّ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الحرب</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من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الناحية</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الواقعية</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لا</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يمكن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أن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توجد</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إلاّ</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بعد</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وجود</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الإسلام</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وفي</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هذه</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الحالة</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فإنّ</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الحاكم</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المسلم</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في</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الإسلام</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هو</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الذي</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يحدّد</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الحرب</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ودار</w:t>
      </w:r>
      <w:r w:rsidR="00BF6953" w:rsidRPr="006A3099">
        <w:rPr>
          <w:rFonts w:ascii="Traditional Arabic" w:eastAsia="Times New Roman" w:hAnsi="Traditional Arabic" w:cs="Traditional Arabic"/>
          <w:sz w:val="32"/>
          <w:szCs w:val="32"/>
          <w:rtl/>
          <w:lang w:eastAsia="ar-SA"/>
        </w:rPr>
        <w:t xml:space="preserve"> </w:t>
      </w:r>
      <w:r w:rsidR="00BF6953" w:rsidRPr="006A3099">
        <w:rPr>
          <w:rFonts w:ascii="Traditional Arabic" w:eastAsia="Times New Roman" w:hAnsi="Traditional Arabic" w:cs="Traditional Arabic" w:hint="cs"/>
          <w:sz w:val="32"/>
          <w:szCs w:val="32"/>
          <w:rtl/>
          <w:lang w:eastAsia="ar-SA"/>
        </w:rPr>
        <w:t>العهد</w:t>
      </w:r>
      <w:r w:rsidR="00BF6953" w:rsidRPr="006A3099">
        <w:rPr>
          <w:rFonts w:ascii="Traditional Arabic" w:eastAsia="Times New Roman" w:hAnsi="Traditional Arabic" w:cs="Traditional Arabic"/>
          <w:sz w:val="32"/>
          <w:szCs w:val="32"/>
          <w:rtl/>
          <w:lang w:eastAsia="ar-SA"/>
        </w:rPr>
        <w:t>.</w:t>
      </w:r>
    </w:p>
    <w:p w:rsidR="00BF6953" w:rsidRPr="006A3099" w:rsidRDefault="00BF6953"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ومن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ناحية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ثانية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فإنّ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بلاد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تتفاوت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اليوم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اعتبارها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إسلام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w:t>
      </w:r>
      <w:r w:rsidR="001427F5"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فالقليل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كما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معروف</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يحتكم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إلى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الشريعة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الإسلامية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أكثر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تشريعاته</w:t>
      </w:r>
      <w:r w:rsidR="00E64582">
        <w:rPr>
          <w:rFonts w:ascii="Traditional Arabic" w:eastAsia="Times New Roman" w:hAnsi="Traditional Arabic" w:cs="Traditional Arabic"/>
          <w:sz w:val="32"/>
          <w:szCs w:val="32"/>
          <w:rtl/>
          <w:lang w:eastAsia="ar-SA"/>
        </w:rPr>
        <w:t>،</w:t>
      </w:r>
      <w:r w:rsidR="00285C3B"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وأكثرها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يحصر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التزامه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بالأحكام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الشرعية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مسائل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الأحوال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الشخصية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منها</w:t>
      </w:r>
      <w:r w:rsidR="001427F5"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وهناك</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عدد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آخر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ولو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قليلاً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يرفض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الخضوع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للأحكام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الشرعية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حتّى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مجال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الأحوال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الشخصية،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وبالتالي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فإنّ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الإسلام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بالمعنى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الفقهي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تنطبق</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كثير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الإسلامية</w:t>
      </w:r>
      <w:r w:rsidR="00E64582">
        <w:rPr>
          <w:rFonts w:hint="cs"/>
          <w:rtl/>
        </w:rPr>
        <w:t xml:space="preserve"> </w:t>
      </w:r>
      <w:r w:rsidR="001427F5" w:rsidRPr="006A3099">
        <w:rPr>
          <w:rStyle w:val="a4"/>
          <w:rFonts w:ascii="Traditional Arabic" w:eastAsia="Times New Roman" w:hAnsi="Traditional Arabic"/>
          <w:sz w:val="32"/>
          <w:szCs w:val="32"/>
          <w:rtl/>
          <w:lang w:eastAsia="ar-SA"/>
        </w:rPr>
        <w:footnoteReference w:id="131"/>
      </w:r>
      <w:r w:rsidR="001427F5" w:rsidRPr="006A3099">
        <w:rPr>
          <w:rFonts w:ascii="Traditional Arabic" w:eastAsia="Times New Roman" w:hAnsi="Traditional Arabic" w:cs="Traditional Arabic" w:hint="cs"/>
          <w:sz w:val="32"/>
          <w:szCs w:val="32"/>
          <w:rtl/>
          <w:lang w:eastAsia="ar-SA"/>
        </w:rPr>
        <w:t>، من</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بين</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الآراء</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الأكثر</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شعبية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وانتشارا رأي</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مدرسة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الشيخ</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يوسف</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القرضاوي،</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 xml:space="preserve">حيث يرى </w:t>
      </w:r>
      <w:r w:rsidR="001427F5" w:rsidRPr="006A3099">
        <w:rPr>
          <w:rFonts w:ascii="Traditional Arabic" w:eastAsia="Times New Roman" w:hAnsi="Traditional Arabic" w:cs="Traditional Arabic" w:hint="cs"/>
          <w:sz w:val="32"/>
          <w:szCs w:val="32"/>
          <w:rtl/>
          <w:lang w:eastAsia="ar-SA"/>
        </w:rPr>
        <w:lastRenderedPageBreak/>
        <w:t>أن</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كل</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بلاد</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الدنيا</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بالنسبة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للمسلمين</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هي</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بلاد</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دعوة</w:t>
      </w:r>
      <w:r w:rsidR="0099180D" w:rsidRPr="006A3099">
        <w:rPr>
          <w:rFonts w:ascii="Traditional Arabic" w:eastAsia="Times New Roman" w:hAnsi="Traditional Arabic" w:cs="Traditional Arabic" w:hint="cs"/>
          <w:sz w:val="32"/>
          <w:szCs w:val="32"/>
          <w:rtl/>
          <w:lang w:eastAsia="ar-SA"/>
        </w:rPr>
        <w:t xml:space="preserve"> </w:t>
      </w:r>
      <w:r w:rsidR="0099180D" w:rsidRPr="006A3099">
        <w:rPr>
          <w:rStyle w:val="a4"/>
          <w:rFonts w:ascii="Traditional Arabic" w:eastAsia="Times New Roman" w:hAnsi="Traditional Arabic"/>
          <w:sz w:val="32"/>
          <w:szCs w:val="32"/>
          <w:rtl/>
          <w:lang w:eastAsia="ar-SA"/>
        </w:rPr>
        <w:footnoteReference w:id="132"/>
      </w:r>
      <w:r w:rsidR="001427F5" w:rsidRPr="006A3099">
        <w:rPr>
          <w:rFonts w:ascii="Traditional Arabic" w:eastAsia="Times New Roman" w:hAnsi="Traditional Arabic" w:cs="Traditional Arabic" w:hint="cs"/>
          <w:sz w:val="32"/>
          <w:szCs w:val="32"/>
          <w:rtl/>
          <w:lang w:eastAsia="ar-SA"/>
        </w:rPr>
        <w:t>،</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w:t>
      </w:r>
      <w:r w:rsidR="0099180D" w:rsidRPr="006A3099">
        <w:rPr>
          <w:rFonts w:ascii="Traditional Arabic" w:eastAsia="Times New Roman" w:hAnsi="Traditional Arabic" w:cs="Traditional Arabic" w:hint="cs"/>
          <w:sz w:val="32"/>
          <w:szCs w:val="32"/>
          <w:rtl/>
          <w:lang w:eastAsia="ar-SA"/>
        </w:rPr>
        <w:t>جراء ذلك يقسم الفقهاء</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العالم</w:t>
      </w:r>
      <w:r w:rsidR="0099180D" w:rsidRPr="006A3099">
        <w:rPr>
          <w:rFonts w:ascii="Traditional Arabic" w:eastAsia="Times New Roman" w:hAnsi="Traditional Arabic" w:cs="Traditional Arabic" w:hint="cs"/>
          <w:sz w:val="32"/>
          <w:szCs w:val="32"/>
          <w:rtl/>
          <w:lang w:eastAsia="ar-SA"/>
        </w:rPr>
        <w:t xml:space="preserve"> اليوم</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إلى</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(أمة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الدعوة)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و(أمة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الإجابة)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وكل</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العالم</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يُعتبر</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أمة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محمد</w:t>
      </w:r>
      <w:r w:rsidR="001427F5" w:rsidRPr="006A3099">
        <w:rPr>
          <w:rFonts w:ascii="Traditional Arabic" w:eastAsia="Times New Roman" w:hAnsi="Traditional Arabic" w:cs="Traditional Arabic"/>
          <w:sz w:val="32"/>
          <w:szCs w:val="32"/>
          <w:rtl/>
          <w:lang w:eastAsia="ar-SA"/>
        </w:rPr>
        <w:t xml:space="preserve"> </w:t>
      </w:r>
      <w:r w:rsidR="00285C3B" w:rsidRPr="006A3099">
        <w:rPr>
          <w:rFonts w:ascii="Traditional Arabic" w:eastAsia="Times New Roman" w:hAnsi="Traditional Arabic" w:cs="Traditional Arabic" w:hint="cs"/>
          <w:sz w:val="32"/>
          <w:szCs w:val="32"/>
          <w:rtl/>
          <w:lang w:eastAsia="ar-SA"/>
        </w:rPr>
        <w:t xml:space="preserve">لقوله تعالى </w:t>
      </w:r>
      <w:r w:rsidR="001427F5" w:rsidRPr="006A3099">
        <w:rPr>
          <w:rFonts w:ascii="Traditional Arabic" w:eastAsia="Times New Roman" w:hAnsi="Traditional Arabic" w:cs="Traditional Arabic" w:hint="cs"/>
          <w:sz w:val="32"/>
          <w:szCs w:val="32"/>
          <w:rtl/>
          <w:lang w:eastAsia="ar-SA"/>
        </w:rPr>
        <w:t>(وما</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أرسلناك</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إلا</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رحمة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للعالمين)</w:t>
      </w:r>
      <w:r w:rsidR="00285C3B" w:rsidRPr="006A3099">
        <w:rPr>
          <w:rtl/>
        </w:rPr>
        <w:t xml:space="preserve"> </w:t>
      </w:r>
      <w:r w:rsidR="00285C3B" w:rsidRPr="006A3099">
        <w:rPr>
          <w:rFonts w:ascii="Traditional Arabic" w:eastAsia="Times New Roman" w:hAnsi="Traditional Arabic" w:cs="Traditional Arabic"/>
          <w:sz w:val="32"/>
          <w:szCs w:val="32"/>
          <w:rtl/>
          <w:lang w:eastAsia="ar-SA"/>
        </w:rPr>
        <w:t>[</w:t>
      </w:r>
      <w:r w:rsidR="00285C3B" w:rsidRPr="006A3099">
        <w:rPr>
          <w:rFonts w:ascii="Traditional Arabic" w:eastAsia="Times New Roman" w:hAnsi="Traditional Arabic" w:cs="Traditional Arabic" w:hint="cs"/>
          <w:sz w:val="32"/>
          <w:szCs w:val="32"/>
          <w:rtl/>
          <w:lang w:eastAsia="ar-SA"/>
        </w:rPr>
        <w:t>الأنبياء</w:t>
      </w:r>
      <w:r w:rsidR="00285C3B" w:rsidRPr="006A3099">
        <w:rPr>
          <w:rFonts w:ascii="Traditional Arabic" w:eastAsia="Times New Roman" w:hAnsi="Traditional Arabic" w:cs="Traditional Arabic"/>
          <w:sz w:val="32"/>
          <w:szCs w:val="32"/>
          <w:rtl/>
          <w:lang w:eastAsia="ar-SA"/>
        </w:rPr>
        <w:t>:107]</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فهو</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جاء</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يخاطب</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العالمين</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جميعاً</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فبعضهم</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استجاب</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له</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وهذه</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أمة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الإجابة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وبعضهم</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لازال</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في</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مرحلة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الدعوة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وهذه</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أمة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الدعوة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ودار</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هذه</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البلاد</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هي</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دار</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دعوة</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من</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غير</w:t>
      </w:r>
      <w:r w:rsidR="001427F5" w:rsidRPr="006A3099">
        <w:rPr>
          <w:rFonts w:ascii="Traditional Arabic" w:eastAsia="Times New Roman" w:hAnsi="Traditional Arabic" w:cs="Traditional Arabic"/>
          <w:sz w:val="32"/>
          <w:szCs w:val="32"/>
          <w:rtl/>
          <w:lang w:eastAsia="ar-SA"/>
        </w:rPr>
        <w:t xml:space="preserve"> </w:t>
      </w:r>
      <w:r w:rsidR="001427F5" w:rsidRPr="006A3099">
        <w:rPr>
          <w:rFonts w:ascii="Traditional Arabic" w:eastAsia="Times New Roman" w:hAnsi="Traditional Arabic" w:cs="Traditional Arabic" w:hint="cs"/>
          <w:sz w:val="32"/>
          <w:szCs w:val="32"/>
          <w:rtl/>
          <w:lang w:eastAsia="ar-SA"/>
        </w:rPr>
        <w:t>كلام</w:t>
      </w:r>
      <w:r w:rsidR="001427F5" w:rsidRPr="006A3099">
        <w:rPr>
          <w:rFonts w:ascii="Traditional Arabic" w:eastAsia="Times New Roman" w:hAnsi="Traditional Arabic" w:cs="Traditional Arabic"/>
          <w:sz w:val="32"/>
          <w:szCs w:val="32"/>
          <w:rtl/>
          <w:lang w:eastAsia="ar-SA"/>
        </w:rPr>
        <w:t>.</w:t>
      </w:r>
    </w:p>
    <w:p w:rsidR="008A7FB4" w:rsidRPr="006A3099" w:rsidRDefault="008A7FB4" w:rsidP="00E64582">
      <w:pPr>
        <w:widowControl w:val="0"/>
        <w:spacing w:after="0" w:line="228" w:lineRule="auto"/>
        <w:jc w:val="both"/>
        <w:rPr>
          <w:rFonts w:ascii="Traditional Arabic" w:eastAsia="Times New Roman" w:hAnsi="Traditional Arabic" w:cs="Traditional Arabic"/>
          <w:sz w:val="32"/>
          <w:szCs w:val="32"/>
          <w:rtl/>
          <w:lang w:eastAsia="ar-SA" w:bidi="ar-EG"/>
        </w:rPr>
      </w:pPr>
    </w:p>
    <w:p w:rsidR="00F37FD3" w:rsidRPr="006A3099" w:rsidRDefault="00F37FD3" w:rsidP="00E64582">
      <w:pPr>
        <w:bidi w:val="0"/>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b/>
          <w:bCs/>
          <w:sz w:val="32"/>
          <w:szCs w:val="32"/>
          <w:rtl/>
          <w:lang w:eastAsia="ar-SA"/>
        </w:rPr>
        <w:br w:type="page"/>
      </w:r>
    </w:p>
    <w:p w:rsidR="00206F4A" w:rsidRPr="006A3099" w:rsidRDefault="00206F4A" w:rsidP="00476ACE">
      <w:pPr>
        <w:pStyle w:val="2"/>
        <w:rPr>
          <w:rtl/>
          <w:lang w:eastAsia="ar-SA"/>
        </w:rPr>
      </w:pPr>
      <w:bookmarkStart w:id="16" w:name="_Toc487665628"/>
      <w:r w:rsidRPr="006A3099">
        <w:rPr>
          <w:rtl/>
          <w:lang w:eastAsia="ar-SA"/>
        </w:rPr>
        <w:lastRenderedPageBreak/>
        <w:t>الفرع الثاني: دار الحرب.</w:t>
      </w:r>
      <w:bookmarkEnd w:id="16"/>
    </w:p>
    <w:p w:rsidR="00206F4A" w:rsidRPr="006A3099" w:rsidRDefault="00206F4A" w:rsidP="00E64582">
      <w:pPr>
        <w:pStyle w:val="a5"/>
        <w:widowControl w:val="0"/>
        <w:numPr>
          <w:ilvl w:val="0"/>
          <w:numId w:val="12"/>
        </w:numPr>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b/>
          <w:bCs/>
          <w:sz w:val="32"/>
          <w:szCs w:val="32"/>
          <w:rtl/>
          <w:lang w:eastAsia="ar-SA"/>
        </w:rPr>
        <w:t>دار الحرب لدى أعلام الفقه</w:t>
      </w:r>
      <w:r w:rsidR="00E64582">
        <w:rPr>
          <w:rFonts w:ascii="Traditional Arabic" w:eastAsia="Times New Roman" w:hAnsi="Traditional Arabic" w:cs="Traditional Arabic" w:hint="cs"/>
          <w:sz w:val="32"/>
          <w:szCs w:val="32"/>
          <w:rtl/>
          <w:lang w:eastAsia="ar-SA"/>
        </w:rPr>
        <w:t>:</w:t>
      </w:r>
    </w:p>
    <w:p w:rsidR="00206F4A" w:rsidRPr="006A3099" w:rsidRDefault="00206F4A"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أما عن دار الحرب </w:t>
      </w:r>
      <w:r w:rsidR="00F46A25" w:rsidRPr="006A3099">
        <w:rPr>
          <w:rFonts w:ascii="Traditional Arabic" w:eastAsia="Times New Roman" w:hAnsi="Traditional Arabic" w:cs="Traditional Arabic" w:hint="cs"/>
          <w:sz w:val="32"/>
          <w:szCs w:val="32"/>
          <w:rtl/>
          <w:lang w:eastAsia="ar-SA"/>
        </w:rPr>
        <w:t>لدى أعلام</w:t>
      </w:r>
      <w:r w:rsidR="00F46A25" w:rsidRPr="006A3099">
        <w:rPr>
          <w:rFonts w:ascii="Traditional Arabic" w:eastAsia="Times New Roman" w:hAnsi="Traditional Arabic" w:cs="Traditional Arabic"/>
          <w:sz w:val="32"/>
          <w:szCs w:val="32"/>
          <w:rtl/>
          <w:lang w:eastAsia="ar-SA"/>
        </w:rPr>
        <w:t xml:space="preserve"> </w:t>
      </w:r>
      <w:r w:rsidR="00F46A25" w:rsidRPr="006A3099">
        <w:rPr>
          <w:rFonts w:ascii="Traditional Arabic" w:eastAsia="Times New Roman" w:hAnsi="Traditional Arabic" w:cs="Traditional Arabic" w:hint="cs"/>
          <w:sz w:val="32"/>
          <w:szCs w:val="32"/>
          <w:rtl/>
          <w:lang w:eastAsia="ar-SA"/>
        </w:rPr>
        <w:t>الفقهاء</w:t>
      </w:r>
      <w:r w:rsidR="00F46A25"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فإن</w:t>
      </w:r>
      <w:r w:rsidRPr="006A3099">
        <w:rPr>
          <w:rFonts w:ascii="Traditional Arabic" w:eastAsia="Times New Roman" w:hAnsi="Traditional Arabic" w:cs="Traditional Arabic"/>
          <w:sz w:val="32"/>
          <w:szCs w:val="32"/>
          <w:rtl/>
          <w:lang w:eastAsia="ar-SA"/>
        </w:rPr>
        <w:t xml:space="preserve"> تعريفات</w:t>
      </w:r>
      <w:r w:rsidR="00F46A25" w:rsidRPr="006A3099">
        <w:rPr>
          <w:rFonts w:ascii="Traditional Arabic" w:eastAsia="Times New Roman" w:hAnsi="Traditional Arabic" w:cs="Traditional Arabic" w:hint="cs"/>
          <w:sz w:val="32"/>
          <w:szCs w:val="32"/>
          <w:rtl/>
          <w:lang w:eastAsia="ar-SA"/>
        </w:rPr>
        <w:t>هم</w:t>
      </w:r>
      <w:r w:rsidRPr="006A3099">
        <w:rPr>
          <w:rFonts w:ascii="Traditional Arabic" w:eastAsia="Times New Roman" w:hAnsi="Traditional Arabic" w:cs="Traditional Arabic"/>
          <w:sz w:val="32"/>
          <w:szCs w:val="32"/>
          <w:rtl/>
          <w:lang w:eastAsia="ar-SA"/>
        </w:rPr>
        <w:t xml:space="preserve"> ل</w:t>
      </w:r>
      <w:r w:rsidRPr="006A3099">
        <w:rPr>
          <w:rFonts w:ascii="Traditional Arabic" w:eastAsia="Times New Roman" w:hAnsi="Traditional Arabic" w:cs="Traditional Arabic" w:hint="cs"/>
          <w:sz w:val="32"/>
          <w:szCs w:val="32"/>
          <w:rtl/>
          <w:lang w:eastAsia="ar-SA"/>
        </w:rPr>
        <w:t xml:space="preserve">ها </w:t>
      </w:r>
      <w:r w:rsidRPr="006A3099">
        <w:rPr>
          <w:rFonts w:ascii="Traditional Arabic" w:eastAsia="Times New Roman" w:hAnsi="Traditional Arabic" w:cs="Traditional Arabic"/>
          <w:sz w:val="32"/>
          <w:szCs w:val="32"/>
          <w:rtl/>
          <w:lang w:eastAsia="ar-SA"/>
        </w:rPr>
        <w:t xml:space="preserve">تكاد </w:t>
      </w:r>
      <w:r w:rsidRPr="006A3099">
        <w:rPr>
          <w:rFonts w:ascii="Traditional Arabic" w:eastAsia="Times New Roman" w:hAnsi="Traditional Arabic" w:cs="Traditional Arabic" w:hint="cs"/>
          <w:sz w:val="32"/>
          <w:szCs w:val="32"/>
          <w:rtl/>
          <w:lang w:eastAsia="ar-SA"/>
        </w:rPr>
        <w:t xml:space="preserve">تكون متقاربة </w:t>
      </w:r>
      <w:r w:rsidRPr="006A3099">
        <w:rPr>
          <w:rFonts w:ascii="Traditional Arabic" w:eastAsia="Times New Roman" w:hAnsi="Traditional Arabic" w:cs="Traditional Arabic"/>
          <w:sz w:val="32"/>
          <w:szCs w:val="32"/>
          <w:rtl/>
          <w:lang w:eastAsia="ar-SA"/>
        </w:rPr>
        <w:t>فقد عرفها أبو يوسف و</w:t>
      </w:r>
      <w:r w:rsidR="00887447" w:rsidRPr="006A3099">
        <w:rPr>
          <w:rFonts w:ascii="Traditional Arabic" w:eastAsia="Times New Roman" w:hAnsi="Traditional Arabic" w:cs="Traditional Arabic"/>
          <w:sz w:val="32"/>
          <w:szCs w:val="32"/>
          <w:rtl/>
          <w:lang w:eastAsia="ar-SA"/>
        </w:rPr>
        <w:t>محمد بن الحسن صاحبا أبي حنيفة ب</w:t>
      </w:r>
      <w:r w:rsidR="00887447" w:rsidRPr="006A3099">
        <w:rPr>
          <w:rFonts w:ascii="Traditional Arabic" w:eastAsia="Times New Roman" w:hAnsi="Traditional Arabic" w:cs="Traditional Arabic" w:hint="cs"/>
          <w:sz w:val="32"/>
          <w:szCs w:val="32"/>
          <w:rtl/>
          <w:lang w:eastAsia="ar-SA"/>
        </w:rPr>
        <w:t>أنها</w:t>
      </w:r>
      <w:r w:rsidRPr="006A3099">
        <w:rPr>
          <w:rFonts w:ascii="Traditional Arabic" w:eastAsia="Times New Roman" w:hAnsi="Traditional Arabic" w:cs="Traditional Arabic"/>
          <w:sz w:val="32"/>
          <w:szCs w:val="32"/>
          <w:rtl/>
          <w:lang w:eastAsia="ar-SA"/>
        </w:rPr>
        <w:t>: هي الدار التي تظهر فيها أحكام الكفر</w:t>
      </w:r>
      <w:r w:rsidRPr="006A3099">
        <w:rPr>
          <w:rFonts w:ascii="Traditional Arabic" w:eastAsia="Times New Roman" w:hAnsi="Traditional Arabic" w:cs="Traditional Arabic"/>
          <w:sz w:val="32"/>
          <w:szCs w:val="32"/>
          <w:vertAlign w:val="superscript"/>
          <w:rtl/>
          <w:lang w:eastAsia="ar-SA"/>
        </w:rPr>
        <w:footnoteReference w:id="133"/>
      </w:r>
      <w:r w:rsidRPr="006A3099">
        <w:rPr>
          <w:rFonts w:ascii="Traditional Arabic" w:eastAsia="Times New Roman" w:hAnsi="Traditional Arabic" w:cs="Traditional Arabic"/>
          <w:sz w:val="32"/>
          <w:szCs w:val="32"/>
          <w:rtl/>
          <w:lang w:eastAsia="ar-SA"/>
        </w:rPr>
        <w:t xml:space="preserve">. </w:t>
      </w:r>
    </w:p>
    <w:p w:rsidR="00206F4A" w:rsidRPr="006A3099" w:rsidRDefault="00206F4A"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sz w:val="32"/>
          <w:szCs w:val="32"/>
          <w:rtl/>
          <w:lang w:eastAsia="ar-SA"/>
        </w:rPr>
        <w:t>و</w:t>
      </w:r>
      <w:r w:rsidRPr="006A3099">
        <w:rPr>
          <w:rFonts w:ascii="Traditional Arabic" w:eastAsia="Times New Roman" w:hAnsi="Traditional Arabic" w:cs="Traditional Arabic" w:hint="cs"/>
          <w:sz w:val="32"/>
          <w:szCs w:val="32"/>
          <w:rtl/>
          <w:lang w:eastAsia="ar-SA"/>
        </w:rPr>
        <w:t>عرفها الإمام مالك</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والمرداوي</w:t>
      </w:r>
      <w:proofErr w:type="spellEnd"/>
      <w:r w:rsidRPr="006A3099">
        <w:rPr>
          <w:rFonts w:ascii="Traditional Arabic" w:eastAsia="Times New Roman" w:hAnsi="Traditional Arabic" w:cs="Traditional Arabic" w:hint="cs"/>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وإبن</w:t>
      </w:r>
      <w:proofErr w:type="spellEnd"/>
      <w:r w:rsidRPr="006A3099">
        <w:rPr>
          <w:rFonts w:ascii="Traditional Arabic" w:eastAsia="Times New Roman" w:hAnsi="Traditional Arabic" w:cs="Traditional Arabic" w:hint="cs"/>
          <w:sz w:val="32"/>
          <w:szCs w:val="32"/>
          <w:rtl/>
          <w:lang w:eastAsia="ar-SA"/>
        </w:rPr>
        <w:t xml:space="preserve"> مفلح </w:t>
      </w:r>
      <w:r w:rsidR="00887447" w:rsidRPr="006A3099">
        <w:rPr>
          <w:rFonts w:ascii="Traditional Arabic" w:eastAsia="Times New Roman" w:hAnsi="Traditional Arabic" w:cs="Traditional Arabic" w:hint="cs"/>
          <w:sz w:val="32"/>
          <w:szCs w:val="32"/>
          <w:rtl/>
          <w:lang w:eastAsia="ar-SA"/>
        </w:rPr>
        <w:t>ب</w:t>
      </w:r>
      <w:r w:rsidRPr="006A3099">
        <w:rPr>
          <w:rFonts w:ascii="Traditional Arabic" w:eastAsia="Times New Roman" w:hAnsi="Traditional Arabic" w:cs="Traditional Arabic" w:hint="cs"/>
          <w:sz w:val="32"/>
          <w:szCs w:val="32"/>
          <w:rtl/>
          <w:lang w:eastAsia="ar-SA"/>
        </w:rPr>
        <w:t>أنها</w:t>
      </w:r>
      <w:r w:rsidRPr="006A3099">
        <w:rPr>
          <w:rFonts w:ascii="Traditional Arabic" w:eastAsia="Times New Roman" w:hAnsi="Traditional Arabic" w:cs="Traditional Arabic"/>
          <w:sz w:val="32"/>
          <w:szCs w:val="32"/>
          <w:rtl/>
          <w:lang w:eastAsia="ar-SA"/>
        </w:rPr>
        <w:t xml:space="preserve"> هي</w:t>
      </w:r>
      <w:r w:rsidRPr="006A3099">
        <w:rPr>
          <w:rFonts w:ascii="Traditional Arabic" w:eastAsia="Times New Roman" w:hAnsi="Traditional Arabic" w:cs="Traditional Arabic" w:hint="cs"/>
          <w:sz w:val="32"/>
          <w:szCs w:val="32"/>
          <w:rtl/>
          <w:lang w:eastAsia="ar-SA"/>
        </w:rPr>
        <w:t xml:space="preserve"> الدار</w:t>
      </w:r>
      <w:r w:rsidRPr="006A3099">
        <w:rPr>
          <w:rFonts w:ascii="Traditional Arabic" w:eastAsia="Times New Roman" w:hAnsi="Traditional Arabic" w:cs="Traditional Arabic"/>
          <w:sz w:val="32"/>
          <w:szCs w:val="32"/>
          <w:rtl/>
          <w:lang w:eastAsia="ar-SA"/>
        </w:rPr>
        <w:t xml:space="preserve"> التي يغلب عليها حكم الكفر</w:t>
      </w:r>
      <w:r w:rsidRPr="006A3099">
        <w:rPr>
          <w:rFonts w:ascii="Traditional Arabic" w:eastAsia="Times New Roman" w:hAnsi="Traditional Arabic" w:cs="Traditional Arabic"/>
          <w:sz w:val="32"/>
          <w:szCs w:val="32"/>
          <w:vertAlign w:val="superscript"/>
          <w:rtl/>
          <w:lang w:eastAsia="ar-SA"/>
        </w:rPr>
        <w:footnoteReference w:id="134"/>
      </w:r>
      <w:r w:rsidRPr="006A3099">
        <w:rPr>
          <w:rFonts w:ascii="Traditional Arabic" w:eastAsia="Times New Roman" w:hAnsi="Traditional Arabic" w:cs="Traditional Arabic" w:hint="cs"/>
          <w:sz w:val="32"/>
          <w:szCs w:val="32"/>
          <w:rtl/>
          <w:lang w:eastAsia="ar-SA"/>
        </w:rPr>
        <w:t>.</w:t>
      </w:r>
    </w:p>
    <w:p w:rsidR="00BF06AB" w:rsidRPr="006A3099" w:rsidRDefault="00206F4A"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 وضابط تصنيفها بدار الحرب ألا تكون دار</w:t>
      </w:r>
      <w:r w:rsidRPr="006A3099">
        <w:rPr>
          <w:rFonts w:ascii="Traditional Arabic" w:eastAsia="Times New Roman" w:hAnsi="Traditional Arabic" w:cs="Traditional Arabic"/>
          <w:sz w:val="32"/>
          <w:szCs w:val="32"/>
          <w:rtl/>
          <w:lang w:eastAsia="ar-SA"/>
        </w:rPr>
        <w:t xml:space="preserve"> أحكام</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وأن يكون أهلها </w:t>
      </w:r>
      <w:proofErr w:type="gramStart"/>
      <w:r w:rsidRPr="006A3099">
        <w:rPr>
          <w:rFonts w:ascii="Traditional Arabic" w:eastAsia="Times New Roman" w:hAnsi="Traditional Arabic" w:cs="Traditional Arabic" w:hint="cs"/>
          <w:sz w:val="32"/>
          <w:szCs w:val="32"/>
          <w:rtl/>
          <w:lang w:eastAsia="ar-SA"/>
        </w:rPr>
        <w:t xml:space="preserve">كفار </w:t>
      </w:r>
      <w:r w:rsidRPr="006A3099">
        <w:rPr>
          <w:rFonts w:ascii="Traditional Arabic" w:eastAsia="Times New Roman" w:hAnsi="Traditional Arabic" w:cs="Traditional Arabic"/>
          <w:sz w:val="32"/>
          <w:szCs w:val="32"/>
          <w:vertAlign w:val="superscript"/>
          <w:rtl/>
          <w:lang w:eastAsia="ar-SA"/>
        </w:rPr>
        <w:footnoteReference w:id="135"/>
      </w:r>
      <w:r w:rsidRPr="006A3099">
        <w:rPr>
          <w:rFonts w:ascii="Traditional Arabic" w:eastAsia="Times New Roman" w:hAnsi="Traditional Arabic" w:cs="Traditional Arabic" w:hint="cs"/>
          <w:sz w:val="32"/>
          <w:szCs w:val="32"/>
          <w:rtl/>
          <w:lang w:eastAsia="ar-SA"/>
        </w:rPr>
        <w:t>،</w:t>
      </w:r>
      <w:proofErr w:type="gramEnd"/>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و</w:t>
      </w:r>
      <w:r w:rsidRPr="006A3099">
        <w:rPr>
          <w:rFonts w:ascii="Traditional Arabic" w:eastAsia="Times New Roman" w:hAnsi="Traditional Arabic" w:cs="Traditional Arabic" w:hint="cs"/>
          <w:sz w:val="32"/>
          <w:szCs w:val="32"/>
          <w:rtl/>
          <w:lang w:eastAsia="ar-SA"/>
        </w:rPr>
        <w:t xml:space="preserve">يسود فيها القهر أي قهر المسلمين </w:t>
      </w:r>
      <w:r w:rsidRPr="006A3099">
        <w:rPr>
          <w:rFonts w:ascii="Traditional Arabic" w:eastAsia="Times New Roman" w:hAnsi="Traditional Arabic" w:cs="Traditional Arabic"/>
          <w:sz w:val="32"/>
          <w:szCs w:val="32"/>
          <w:vertAlign w:val="superscript"/>
          <w:rtl/>
          <w:lang w:eastAsia="ar-SA"/>
        </w:rPr>
        <w:footnoteReference w:id="136"/>
      </w:r>
      <w:r w:rsidRPr="006A3099">
        <w:rPr>
          <w:rFonts w:ascii="Traditional Arabic" w:eastAsia="Times New Roman" w:hAnsi="Traditional Arabic" w:cs="Traditional Arabic" w:hint="cs"/>
          <w:sz w:val="32"/>
          <w:szCs w:val="32"/>
          <w:rtl/>
          <w:lang w:eastAsia="ar-SA"/>
        </w:rPr>
        <w:t xml:space="preserve">، ولا يبقى فيها مسلم آمن بإسلامه ولا ذمي آمن بأمانه الأول قبل </w:t>
      </w:r>
      <w:proofErr w:type="spellStart"/>
      <w:r w:rsidRPr="006A3099">
        <w:rPr>
          <w:rFonts w:ascii="Traditional Arabic" w:eastAsia="Times New Roman" w:hAnsi="Traditional Arabic" w:cs="Traditional Arabic" w:hint="cs"/>
          <w:sz w:val="32"/>
          <w:szCs w:val="32"/>
          <w:rtl/>
          <w:lang w:eastAsia="ar-SA"/>
        </w:rPr>
        <w:t>إستيلاء</w:t>
      </w:r>
      <w:proofErr w:type="spellEnd"/>
      <w:r w:rsidRPr="006A3099">
        <w:rPr>
          <w:rFonts w:ascii="Traditional Arabic" w:eastAsia="Times New Roman" w:hAnsi="Traditional Arabic" w:cs="Traditional Arabic" w:hint="cs"/>
          <w:sz w:val="32"/>
          <w:szCs w:val="32"/>
          <w:rtl/>
          <w:lang w:eastAsia="ar-SA"/>
        </w:rPr>
        <w:t xml:space="preserve"> الكفار </w:t>
      </w:r>
      <w:r w:rsidRPr="006A3099">
        <w:rPr>
          <w:rFonts w:ascii="Traditional Arabic" w:eastAsia="Times New Roman" w:hAnsi="Traditional Arabic" w:cs="Traditional Arabic"/>
          <w:sz w:val="32"/>
          <w:szCs w:val="32"/>
          <w:vertAlign w:val="superscript"/>
          <w:rtl/>
          <w:lang w:eastAsia="ar-SA"/>
        </w:rPr>
        <w:footnoteReference w:id="137"/>
      </w:r>
      <w:r w:rsidR="00887447" w:rsidRPr="006A3099">
        <w:rPr>
          <w:rFonts w:ascii="Traditional Arabic" w:eastAsia="Times New Roman" w:hAnsi="Traditional Arabic" w:cs="Traditional Arabic" w:hint="cs"/>
          <w:sz w:val="32"/>
          <w:szCs w:val="32"/>
          <w:rtl/>
          <w:lang w:eastAsia="ar-SA"/>
        </w:rPr>
        <w:t xml:space="preserve">عليها </w:t>
      </w:r>
      <w:r w:rsidR="00344114" w:rsidRPr="006A3099">
        <w:rPr>
          <w:rFonts w:ascii="Traditional Arabic" w:eastAsia="Times New Roman" w:hAnsi="Traditional Arabic" w:cs="Traditional Arabic" w:hint="cs"/>
          <w:sz w:val="32"/>
          <w:szCs w:val="32"/>
          <w:rtl/>
          <w:lang w:eastAsia="ar-SA"/>
        </w:rPr>
        <w:t>إن كانوا غزاة</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و</w:t>
      </w:r>
      <w:r w:rsidRPr="006A3099">
        <w:rPr>
          <w:rFonts w:ascii="Traditional Arabic" w:eastAsia="Times New Roman" w:hAnsi="Traditional Arabic" w:cs="Traditional Arabic" w:hint="cs"/>
          <w:sz w:val="32"/>
          <w:szCs w:val="32"/>
          <w:rtl/>
          <w:lang w:eastAsia="ar-SA"/>
        </w:rPr>
        <w:t>ت</w:t>
      </w:r>
      <w:r w:rsidRPr="006A3099">
        <w:rPr>
          <w:rFonts w:ascii="Traditional Arabic" w:eastAsia="Times New Roman" w:hAnsi="Traditional Arabic" w:cs="Traditional Arabic"/>
          <w:sz w:val="32"/>
          <w:szCs w:val="32"/>
          <w:rtl/>
          <w:lang w:eastAsia="ar-SA"/>
        </w:rPr>
        <w:t>سم</w:t>
      </w:r>
      <w:r w:rsidRPr="006A3099">
        <w:rPr>
          <w:rFonts w:ascii="Traditional Arabic" w:eastAsia="Times New Roman" w:hAnsi="Traditional Arabic" w:cs="Traditional Arabic" w:hint="cs"/>
          <w:sz w:val="32"/>
          <w:szCs w:val="32"/>
          <w:rtl/>
          <w:lang w:eastAsia="ar-SA"/>
        </w:rPr>
        <w:t>ى</w:t>
      </w:r>
      <w:r w:rsidRPr="006A3099">
        <w:rPr>
          <w:rFonts w:ascii="Traditional Arabic" w:eastAsia="Times New Roman" w:hAnsi="Traditional Arabic" w:cs="Traditional Arabic"/>
          <w:sz w:val="32"/>
          <w:szCs w:val="32"/>
          <w:rtl/>
          <w:lang w:eastAsia="ar-SA"/>
        </w:rPr>
        <w:t xml:space="preserve"> بدار الحرب لأن المحاربة </w:t>
      </w:r>
      <w:r w:rsidRPr="006A3099">
        <w:rPr>
          <w:rFonts w:ascii="Traditional Arabic" w:eastAsia="Times New Roman" w:hAnsi="Traditional Arabic" w:cs="Traditional Arabic" w:hint="cs"/>
          <w:sz w:val="32"/>
          <w:szCs w:val="32"/>
          <w:rtl/>
          <w:lang w:eastAsia="ar-SA"/>
        </w:rPr>
        <w:t>بين المسلمين وبين أهل</w:t>
      </w:r>
      <w:r w:rsidRPr="006A3099">
        <w:rPr>
          <w:rFonts w:ascii="Traditional Arabic" w:eastAsia="Times New Roman" w:hAnsi="Traditional Arabic" w:cs="Traditional Arabic"/>
          <w:sz w:val="32"/>
          <w:szCs w:val="32"/>
          <w:rtl/>
          <w:lang w:eastAsia="ar-SA"/>
        </w:rPr>
        <w:t xml:space="preserve"> تلك الدار متوقعة أو </w:t>
      </w:r>
      <w:proofErr w:type="spellStart"/>
      <w:r w:rsidRPr="006A3099">
        <w:rPr>
          <w:rFonts w:ascii="Traditional Arabic" w:eastAsia="Times New Roman" w:hAnsi="Traditional Arabic" w:cs="Traditional Arabic"/>
          <w:sz w:val="32"/>
          <w:szCs w:val="32"/>
          <w:rtl/>
          <w:lang w:eastAsia="ar-SA"/>
        </w:rPr>
        <w:t>حاصلة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ولا</w:t>
      </w:r>
      <w:proofErr w:type="spellEnd"/>
      <w:r w:rsidRPr="006A3099">
        <w:rPr>
          <w:rFonts w:ascii="Traditional Arabic" w:eastAsia="Times New Roman" w:hAnsi="Traditional Arabic" w:cs="Traditional Arabic" w:hint="cs"/>
          <w:sz w:val="32"/>
          <w:szCs w:val="32"/>
          <w:rtl/>
          <w:lang w:eastAsia="ar-SA"/>
        </w:rPr>
        <w:t xml:space="preserve"> تصير كل دار للمسلمين دار حرب </w:t>
      </w:r>
      <w:r w:rsidR="00887447" w:rsidRPr="006A3099">
        <w:rPr>
          <w:rFonts w:ascii="Traditional Arabic" w:eastAsia="Times New Roman" w:hAnsi="Traditional Arabic" w:cs="Traditional Arabic" w:hint="cs"/>
          <w:sz w:val="32"/>
          <w:szCs w:val="32"/>
          <w:rtl/>
          <w:lang w:eastAsia="ar-SA"/>
        </w:rPr>
        <w:t xml:space="preserve">عند البعض </w:t>
      </w:r>
      <w:r w:rsidRPr="006A3099">
        <w:rPr>
          <w:rFonts w:ascii="Traditional Arabic" w:eastAsia="Times New Roman" w:hAnsi="Traditional Arabic" w:cs="Traditional Arabic" w:hint="cs"/>
          <w:sz w:val="32"/>
          <w:szCs w:val="32"/>
          <w:rtl/>
          <w:lang w:eastAsia="ar-SA"/>
        </w:rPr>
        <w:t>بمجرد استيلاء الكفار عليها بل حتى تنقطع إقامة شعائر الإسلام عنها.</w:t>
      </w:r>
      <w:r w:rsidR="00E64582">
        <w:rPr>
          <w:rFonts w:ascii="Traditional Arabic" w:eastAsia="Times New Roman" w:hAnsi="Traditional Arabic" w:cs="Traditional Arabic" w:hint="cs"/>
          <w:sz w:val="32"/>
          <w:szCs w:val="32"/>
          <w:rtl/>
          <w:lang w:eastAsia="ar-SA"/>
        </w:rPr>
        <w:t xml:space="preserve"> </w:t>
      </w:r>
    </w:p>
    <w:p w:rsidR="00BF06AB" w:rsidRPr="006A3099" w:rsidRDefault="00D16D9B"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أصناف الحربيين وأحكام العلاقة معهم</w:t>
      </w:r>
      <w:r w:rsidR="00E64582">
        <w:rPr>
          <w:rFonts w:ascii="Traditional Arabic" w:eastAsia="Times New Roman" w:hAnsi="Traditional Arabic" w:cs="Traditional Arabic" w:hint="cs"/>
          <w:b/>
          <w:bCs/>
          <w:sz w:val="32"/>
          <w:szCs w:val="32"/>
          <w:rtl/>
          <w:lang w:eastAsia="ar-SA"/>
        </w:rPr>
        <w:t>:</w:t>
      </w:r>
    </w:p>
    <w:p w:rsidR="00D16D9B" w:rsidRPr="006A3099" w:rsidRDefault="00D16D9B"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الحربيون حسب هذه الرؤية لهم أصناف متعددة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فمنهم الكفار الذين يقاتلون المسلمين بالفعل ويتربصون بهم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ومنهم الكفار الذين أعلنوا الحرب على الإسلام وأهله</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بإتخاذ</w:t>
      </w:r>
      <w:proofErr w:type="spellEnd"/>
      <w:r w:rsidRPr="006A3099">
        <w:rPr>
          <w:rFonts w:ascii="Traditional Arabic" w:eastAsia="Times New Roman" w:hAnsi="Traditional Arabic" w:cs="Traditional Arabic" w:hint="cs"/>
          <w:sz w:val="32"/>
          <w:szCs w:val="32"/>
          <w:rtl/>
          <w:lang w:eastAsia="ar-SA"/>
        </w:rPr>
        <w:t xml:space="preserve"> أساليب تضييق على المسلمين وتهددهم في مصا</w:t>
      </w:r>
      <w:r w:rsidR="001B0093" w:rsidRPr="006A3099">
        <w:rPr>
          <w:rFonts w:ascii="Traditional Arabic" w:eastAsia="Times New Roman" w:hAnsi="Traditional Arabic" w:cs="Traditional Arabic" w:hint="cs"/>
          <w:sz w:val="32"/>
          <w:szCs w:val="32"/>
          <w:rtl/>
          <w:lang w:eastAsia="ar-SA"/>
        </w:rPr>
        <w:t>ل</w:t>
      </w:r>
      <w:r w:rsidRPr="006A3099">
        <w:rPr>
          <w:rFonts w:ascii="Traditional Arabic" w:eastAsia="Times New Roman" w:hAnsi="Traditional Arabic" w:cs="Traditional Arabic" w:hint="cs"/>
          <w:sz w:val="32"/>
          <w:szCs w:val="32"/>
          <w:rtl/>
          <w:lang w:eastAsia="ar-SA"/>
        </w:rPr>
        <w:t>حهم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وهو ما يعرف بالحرب الباردة أو م</w:t>
      </w:r>
      <w:r w:rsidR="009223A6" w:rsidRPr="006A3099">
        <w:rPr>
          <w:rFonts w:ascii="Traditional Arabic" w:eastAsia="Times New Roman" w:hAnsi="Traditional Arabic" w:cs="Traditional Arabic" w:hint="cs"/>
          <w:sz w:val="32"/>
          <w:szCs w:val="32"/>
          <w:rtl/>
          <w:lang w:eastAsia="ar-SA"/>
        </w:rPr>
        <w:t>ن يفتنوا المسلمين في دينهم أو يظ</w:t>
      </w:r>
      <w:r w:rsidRPr="006A3099">
        <w:rPr>
          <w:rFonts w:ascii="Traditional Arabic" w:eastAsia="Times New Roman" w:hAnsi="Traditional Arabic" w:cs="Traditional Arabic" w:hint="cs"/>
          <w:sz w:val="32"/>
          <w:szCs w:val="32"/>
          <w:rtl/>
          <w:lang w:eastAsia="ar-SA"/>
        </w:rPr>
        <w:t>اهروا أعداء المسلمين عليهم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أو يعلنوا التهديد للمسلمين وما إلى ذلك</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ومنهم الكفار الذين ليس لهم عهد مع المسلمين ولم يبد منهم محاربة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وكل أ</w:t>
      </w:r>
      <w:r w:rsidR="007F60E2"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hint="cs"/>
          <w:sz w:val="32"/>
          <w:szCs w:val="32"/>
          <w:rtl/>
          <w:lang w:eastAsia="ar-SA"/>
        </w:rPr>
        <w:t xml:space="preserve">لئك لا يخلو حالهم إما أن يكونوا ممن بلغتهم الدعوة أو ممن لم </w:t>
      </w:r>
      <w:proofErr w:type="spellStart"/>
      <w:r w:rsidRPr="006A3099">
        <w:rPr>
          <w:rFonts w:ascii="Traditional Arabic" w:eastAsia="Times New Roman" w:hAnsi="Traditional Arabic" w:cs="Traditional Arabic" w:hint="cs"/>
          <w:sz w:val="32"/>
          <w:szCs w:val="32"/>
          <w:rtl/>
          <w:lang w:eastAsia="ar-SA"/>
        </w:rPr>
        <w:t>تبلغهم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فهم</w:t>
      </w:r>
      <w:proofErr w:type="spellEnd"/>
      <w:r w:rsidRPr="006A3099">
        <w:rPr>
          <w:rFonts w:ascii="Traditional Arabic" w:eastAsia="Times New Roman" w:hAnsi="Traditional Arabic" w:cs="Traditional Arabic" w:hint="cs"/>
          <w:sz w:val="32"/>
          <w:szCs w:val="32"/>
          <w:rtl/>
          <w:lang w:eastAsia="ar-SA"/>
        </w:rPr>
        <w:t xml:space="preserve"> الحربيون</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وإن كان بعضهم أشد ضرراً من بعض إذ أن الصنفين الأول والثاني ضررهما جلي وحاصل لاشك فيه، أما الصنف الثالث فضرره أقل كثيراً</w:t>
      </w:r>
      <w:r w:rsidR="00E64582">
        <w:rPr>
          <w:rFonts w:ascii="Traditional Arabic" w:eastAsia="Times New Roman" w:hAnsi="Traditional Arabic" w:cs="Traditional Arabic" w:hint="cs"/>
          <w:sz w:val="32"/>
          <w:szCs w:val="32"/>
          <w:rtl/>
          <w:lang w:eastAsia="ar-SA"/>
        </w:rPr>
        <w:t>.</w:t>
      </w:r>
    </w:p>
    <w:p w:rsidR="00D16D9B" w:rsidRPr="006A3099" w:rsidRDefault="00D16D9B"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أما عن أحكام العلاقة بهم</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فهي تختلف بدرجة وطبيعة العداوة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فصريحي العداء المبادرين إلي القتال العلاقة معهم علاقة حرب ومعاداة ومقاطعة كاملة بإجماع أهل </w:t>
      </w:r>
      <w:proofErr w:type="gramStart"/>
      <w:r w:rsidRPr="006A3099">
        <w:rPr>
          <w:rFonts w:ascii="Traditional Arabic" w:eastAsia="Times New Roman" w:hAnsi="Traditional Arabic" w:cs="Traditional Arabic" w:hint="cs"/>
          <w:sz w:val="32"/>
          <w:szCs w:val="32"/>
          <w:rtl/>
          <w:lang w:eastAsia="ar-SA"/>
        </w:rPr>
        <w:t xml:space="preserve">العلم </w:t>
      </w:r>
      <w:r w:rsidRPr="006A3099">
        <w:rPr>
          <w:rStyle w:val="a4"/>
          <w:rFonts w:ascii="Traditional Arabic" w:eastAsia="Times New Roman" w:hAnsi="Traditional Arabic"/>
          <w:sz w:val="32"/>
          <w:szCs w:val="32"/>
          <w:rtl/>
          <w:lang w:eastAsia="ar-SA"/>
        </w:rPr>
        <w:footnoteReference w:id="138"/>
      </w:r>
      <w:r w:rsidRPr="006A3099">
        <w:rPr>
          <w:rFonts w:ascii="Traditional Arabic" w:eastAsia="Times New Roman" w:hAnsi="Traditional Arabic" w:cs="Traditional Arabic" w:hint="cs"/>
          <w:sz w:val="32"/>
          <w:szCs w:val="32"/>
          <w:rtl/>
          <w:lang w:eastAsia="ar-SA"/>
        </w:rPr>
        <w:t>.</w:t>
      </w:r>
      <w:proofErr w:type="gramEnd"/>
    </w:p>
    <w:p w:rsidR="00D16D9B" w:rsidRPr="006A3099" w:rsidRDefault="00D16D9B"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وأما النوع الذي لم يبادر إلى قتال ولم يلوح به </w:t>
      </w:r>
      <w:proofErr w:type="spellStart"/>
      <w:r w:rsidRPr="006A3099">
        <w:rPr>
          <w:rFonts w:ascii="Traditional Arabic" w:eastAsia="Times New Roman" w:hAnsi="Traditional Arabic" w:cs="Traditional Arabic" w:hint="cs"/>
          <w:sz w:val="32"/>
          <w:szCs w:val="32"/>
          <w:rtl/>
          <w:lang w:eastAsia="ar-SA"/>
        </w:rPr>
        <w:t>فإختلف</w:t>
      </w:r>
      <w:proofErr w:type="spellEnd"/>
      <w:r w:rsidRPr="006A3099">
        <w:rPr>
          <w:rFonts w:ascii="Traditional Arabic" w:eastAsia="Times New Roman" w:hAnsi="Traditional Arabic" w:cs="Traditional Arabic" w:hint="cs"/>
          <w:sz w:val="32"/>
          <w:szCs w:val="32"/>
          <w:rtl/>
          <w:lang w:eastAsia="ar-SA"/>
        </w:rPr>
        <w:t xml:space="preserve"> عليه الفقهاء فقال بعضهم أن أصل العلاقة معهم هي السلم لأنهم غير محاربين فيكون لهم حكم أهل السلم لأنه موجود وثابت ولا يعدل عنه إلا بالحرب والعلاقة معهم علاقة مودة وتعاون وتبادل منافع ولا يجوز قتالهما ولا </w:t>
      </w:r>
      <w:proofErr w:type="spellStart"/>
      <w:r w:rsidRPr="006A3099">
        <w:rPr>
          <w:rFonts w:ascii="Traditional Arabic" w:eastAsia="Times New Roman" w:hAnsi="Traditional Arabic" w:cs="Traditional Arabic" w:hint="cs"/>
          <w:sz w:val="32"/>
          <w:szCs w:val="32"/>
          <w:rtl/>
          <w:lang w:eastAsia="ar-SA"/>
        </w:rPr>
        <w:t>إلجاؤهم</w:t>
      </w:r>
      <w:proofErr w:type="spellEnd"/>
      <w:r w:rsidRPr="006A3099">
        <w:rPr>
          <w:rFonts w:ascii="Traditional Arabic" w:eastAsia="Times New Roman" w:hAnsi="Traditional Arabic" w:cs="Traditional Arabic" w:hint="cs"/>
          <w:sz w:val="32"/>
          <w:szCs w:val="32"/>
          <w:rtl/>
          <w:lang w:eastAsia="ar-SA"/>
        </w:rPr>
        <w:t xml:space="preserve"> لدفع الجزية على هذه </w:t>
      </w:r>
      <w:r w:rsidRPr="006A3099">
        <w:rPr>
          <w:rFonts w:ascii="Traditional Arabic" w:eastAsia="Times New Roman" w:hAnsi="Traditional Arabic" w:cs="Traditional Arabic" w:hint="cs"/>
          <w:sz w:val="32"/>
          <w:szCs w:val="32"/>
          <w:rtl/>
          <w:lang w:eastAsia="ar-SA"/>
        </w:rPr>
        <w:lastRenderedPageBreak/>
        <w:t>الحال</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وقد مال إليه أغلب المعاصرين في بعض آرائهم</w:t>
      </w:r>
      <w:r w:rsidR="00E64582">
        <w:rPr>
          <w:rFonts w:ascii="Traditional Arabic" w:eastAsia="Times New Roman" w:hAnsi="Traditional Arabic" w:cs="Traditional Arabic" w:hint="cs"/>
          <w:sz w:val="32"/>
          <w:szCs w:val="32"/>
          <w:rtl/>
          <w:lang w:eastAsia="ar-SA"/>
        </w:rPr>
        <w:t>.</w:t>
      </w:r>
    </w:p>
    <w:p w:rsidR="00BF06AB" w:rsidRPr="006A3099" w:rsidRDefault="00D16D9B"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وأما الرأي الأخر فإنه يرى أن أصل العلاقة معهم هي الحرب ويرون أنهم يدعون إلى الإسلام أولاً ثم الجزية ثانياً</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فإن لم تكن منهم </w:t>
      </w:r>
      <w:proofErr w:type="spellStart"/>
      <w:r w:rsidRPr="006A3099">
        <w:rPr>
          <w:rFonts w:ascii="Traditional Arabic" w:eastAsia="Times New Roman" w:hAnsi="Traditional Arabic" w:cs="Traditional Arabic" w:hint="cs"/>
          <w:sz w:val="32"/>
          <w:szCs w:val="32"/>
          <w:rtl/>
          <w:lang w:eastAsia="ar-SA"/>
        </w:rPr>
        <w:t>إستجابة</w:t>
      </w:r>
      <w:proofErr w:type="spellEnd"/>
      <w:r w:rsidRPr="006A3099">
        <w:rPr>
          <w:rFonts w:ascii="Traditional Arabic" w:eastAsia="Times New Roman" w:hAnsi="Traditional Arabic" w:cs="Traditional Arabic" w:hint="cs"/>
          <w:sz w:val="32"/>
          <w:szCs w:val="32"/>
          <w:rtl/>
          <w:lang w:eastAsia="ar-SA"/>
        </w:rPr>
        <w:t xml:space="preserve"> قوتلوا </w:t>
      </w:r>
      <w:proofErr w:type="spellStart"/>
      <w:proofErr w:type="gramStart"/>
      <w:r w:rsidRPr="006A3099">
        <w:rPr>
          <w:rFonts w:ascii="Traditional Arabic" w:eastAsia="Times New Roman" w:hAnsi="Traditional Arabic" w:cs="Traditional Arabic" w:hint="cs"/>
          <w:sz w:val="32"/>
          <w:szCs w:val="32"/>
          <w:rtl/>
          <w:lang w:eastAsia="ar-SA"/>
        </w:rPr>
        <w:t>وقتئذ</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ويكاد</w:t>
      </w:r>
      <w:proofErr w:type="spellEnd"/>
      <w:proofErr w:type="gramEnd"/>
      <w:r w:rsidRPr="006A3099">
        <w:rPr>
          <w:rFonts w:ascii="Traditional Arabic" w:eastAsia="Times New Roman" w:hAnsi="Traditional Arabic" w:cs="Traditional Arabic" w:hint="cs"/>
          <w:sz w:val="32"/>
          <w:szCs w:val="32"/>
          <w:rtl/>
          <w:lang w:eastAsia="ar-SA"/>
        </w:rPr>
        <w:t xml:space="preserve"> يتفق الفقهاء على أن القتال لا يجوز إلا إذا سبقته الدعوة إلى الإسلام لم تبلغه </w:t>
      </w:r>
      <w:r w:rsidRPr="006A3099">
        <w:rPr>
          <w:rStyle w:val="a4"/>
          <w:rFonts w:ascii="Traditional Arabic" w:eastAsia="Times New Roman" w:hAnsi="Traditional Arabic"/>
          <w:sz w:val="32"/>
          <w:szCs w:val="32"/>
          <w:rtl/>
          <w:lang w:eastAsia="ar-SA"/>
        </w:rPr>
        <w:footnoteReference w:id="139"/>
      </w:r>
      <w:r w:rsidRPr="006A3099">
        <w:rPr>
          <w:rFonts w:ascii="Traditional Arabic" w:eastAsia="Times New Roman" w:hAnsi="Traditional Arabic" w:cs="Traditional Arabic" w:hint="cs"/>
          <w:sz w:val="32"/>
          <w:szCs w:val="32"/>
          <w:rtl/>
          <w:lang w:eastAsia="ar-SA"/>
        </w:rPr>
        <w:t>.</w:t>
      </w:r>
    </w:p>
    <w:p w:rsidR="00BF06AB" w:rsidRPr="006A3099" w:rsidRDefault="00206F4A"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دار الحرب لدى المعاصرين</w:t>
      </w:r>
      <w:r w:rsidR="00E64582">
        <w:rPr>
          <w:rFonts w:ascii="Traditional Arabic" w:eastAsia="Times New Roman" w:hAnsi="Traditional Arabic" w:cs="Traditional Arabic" w:hint="cs"/>
          <w:b/>
          <w:bCs/>
          <w:sz w:val="32"/>
          <w:szCs w:val="32"/>
          <w:rtl/>
          <w:lang w:eastAsia="ar-SA"/>
        </w:rPr>
        <w:t>:</w:t>
      </w:r>
      <w:r w:rsidRPr="006A3099">
        <w:rPr>
          <w:rFonts w:ascii="Traditional Arabic" w:eastAsia="Times New Roman" w:hAnsi="Traditional Arabic" w:cs="Traditional Arabic" w:hint="cs"/>
          <w:b/>
          <w:bCs/>
          <w:sz w:val="32"/>
          <w:szCs w:val="32"/>
          <w:rtl/>
          <w:lang w:eastAsia="ar-SA"/>
        </w:rPr>
        <w:t xml:space="preserve"> </w:t>
      </w:r>
    </w:p>
    <w:p w:rsidR="00307C05" w:rsidRPr="006A3099" w:rsidRDefault="00783520"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عرف</w:t>
      </w:r>
      <w:r w:rsidR="00307C05" w:rsidRPr="006A3099">
        <w:rPr>
          <w:rFonts w:ascii="Traditional Arabic" w:eastAsia="Times New Roman" w:hAnsi="Traditional Arabic" w:cs="Traditional Arabic" w:hint="cs"/>
          <w:sz w:val="32"/>
          <w:szCs w:val="32"/>
          <w:rtl/>
          <w:lang w:eastAsia="ar-SA"/>
        </w:rPr>
        <w:t xml:space="preserve"> بعض المعاصري</w:t>
      </w:r>
      <w:r w:rsidR="00206F4A" w:rsidRPr="006A3099">
        <w:rPr>
          <w:rFonts w:ascii="Traditional Arabic" w:eastAsia="Times New Roman" w:hAnsi="Traditional Arabic" w:cs="Traditional Arabic" w:hint="cs"/>
          <w:sz w:val="32"/>
          <w:szCs w:val="32"/>
          <w:rtl/>
          <w:lang w:eastAsia="ar-SA"/>
        </w:rPr>
        <w:t xml:space="preserve">ن </w:t>
      </w:r>
      <w:r w:rsidRPr="006A3099">
        <w:rPr>
          <w:rFonts w:ascii="Traditional Arabic" w:eastAsia="Times New Roman" w:hAnsi="Traditional Arabic" w:cs="Traditional Arabic" w:hint="cs"/>
          <w:sz w:val="32"/>
          <w:szCs w:val="32"/>
          <w:rtl/>
          <w:lang w:eastAsia="ar-SA"/>
        </w:rPr>
        <w:t xml:space="preserve">دار الحرب </w:t>
      </w:r>
      <w:r w:rsidR="00206F4A" w:rsidRPr="006A3099">
        <w:rPr>
          <w:rFonts w:ascii="Traditional Arabic" w:eastAsia="Times New Roman" w:hAnsi="Traditional Arabic" w:cs="Traditional Arabic"/>
          <w:sz w:val="32"/>
          <w:szCs w:val="32"/>
          <w:rtl/>
          <w:lang w:eastAsia="ar-SA"/>
        </w:rPr>
        <w:t>بأنها هي الدار التي يكون بينها وبين ديار المسلمين</w:t>
      </w:r>
      <w:r w:rsidR="00804C8D" w:rsidRPr="006A3099">
        <w:rPr>
          <w:rFonts w:ascii="Traditional Arabic" w:eastAsia="Times New Roman" w:hAnsi="Traditional Arabic" w:cs="Traditional Arabic"/>
          <w:sz w:val="32"/>
          <w:szCs w:val="32"/>
          <w:rtl/>
          <w:lang w:eastAsia="ar-SA"/>
        </w:rPr>
        <w:t xml:space="preserve"> حرب قائمة أو متوقعة، ولا يربط</w:t>
      </w:r>
      <w:r w:rsidR="00804C8D" w:rsidRPr="006A3099">
        <w:rPr>
          <w:rFonts w:ascii="Traditional Arabic" w:eastAsia="Times New Roman" w:hAnsi="Traditional Arabic" w:cs="Traditional Arabic" w:hint="cs"/>
          <w:sz w:val="32"/>
          <w:szCs w:val="32"/>
          <w:rtl/>
          <w:lang w:eastAsia="ar-SA"/>
        </w:rPr>
        <w:t>هم</w:t>
      </w:r>
      <w:r w:rsidR="00206F4A" w:rsidRPr="006A3099">
        <w:rPr>
          <w:rFonts w:ascii="Traditional Arabic" w:eastAsia="Times New Roman" w:hAnsi="Traditional Arabic" w:cs="Traditional Arabic"/>
          <w:sz w:val="32"/>
          <w:szCs w:val="32"/>
          <w:rtl/>
          <w:lang w:eastAsia="ar-SA"/>
        </w:rPr>
        <w:t xml:space="preserve"> معها عهد ولا صلح</w:t>
      </w:r>
      <w:r w:rsidR="00E64582">
        <w:rPr>
          <w:rFonts w:ascii="Traditional Arabic" w:eastAsia="Times New Roman" w:hAnsi="Traditional Arabic" w:cs="Traditional Arabic"/>
          <w:sz w:val="32"/>
          <w:szCs w:val="32"/>
          <w:rtl/>
          <w:lang w:eastAsia="ar-SA"/>
        </w:rPr>
        <w:t>،</w:t>
      </w:r>
      <w:r w:rsidR="00206F4A" w:rsidRPr="006A3099">
        <w:rPr>
          <w:rFonts w:ascii="Traditional Arabic" w:eastAsia="Times New Roman" w:hAnsi="Traditional Arabic" w:cs="Traditional Arabic"/>
          <w:sz w:val="32"/>
          <w:szCs w:val="32"/>
          <w:rtl/>
          <w:lang w:eastAsia="ar-SA"/>
        </w:rPr>
        <w:t xml:space="preserve"> فهذه الدار ليست في حالة سلم مع المسلمين بسبب موقفها العدائي الصارخ، كاعتداء عسكري فعلي، أو صد عن دين الله، أو عدوان</w:t>
      </w:r>
      <w:r w:rsidR="00804C8D" w:rsidRPr="006A3099">
        <w:rPr>
          <w:rFonts w:ascii="Traditional Arabic" w:eastAsia="Times New Roman" w:hAnsi="Traditional Arabic" w:cs="Traditional Arabic"/>
          <w:sz w:val="32"/>
          <w:szCs w:val="32"/>
          <w:rtl/>
          <w:lang w:eastAsia="ar-SA"/>
        </w:rPr>
        <w:t xml:space="preserve"> على الدعاة، أو إعانة من يحارب</w:t>
      </w:r>
      <w:r w:rsidR="00804C8D" w:rsidRPr="006A3099">
        <w:rPr>
          <w:rFonts w:ascii="Traditional Arabic" w:eastAsia="Times New Roman" w:hAnsi="Traditional Arabic" w:cs="Traditional Arabic" w:hint="cs"/>
          <w:sz w:val="32"/>
          <w:szCs w:val="32"/>
          <w:rtl/>
          <w:lang w:eastAsia="ar-SA"/>
        </w:rPr>
        <w:t>هم</w:t>
      </w:r>
      <w:r w:rsidR="00804C8D" w:rsidRPr="006A3099">
        <w:rPr>
          <w:rFonts w:ascii="Traditional Arabic" w:eastAsia="Times New Roman" w:hAnsi="Traditional Arabic" w:cs="Traditional Arabic"/>
          <w:sz w:val="32"/>
          <w:szCs w:val="32"/>
          <w:rtl/>
          <w:lang w:eastAsia="ar-SA"/>
        </w:rPr>
        <w:t xml:space="preserve"> ويسلب أرض</w:t>
      </w:r>
      <w:r w:rsidR="00804C8D" w:rsidRPr="006A3099">
        <w:rPr>
          <w:rFonts w:ascii="Traditional Arabic" w:eastAsia="Times New Roman" w:hAnsi="Traditional Arabic" w:cs="Traditional Arabic" w:hint="cs"/>
          <w:sz w:val="32"/>
          <w:szCs w:val="32"/>
          <w:rtl/>
          <w:lang w:eastAsia="ar-SA"/>
        </w:rPr>
        <w:t>هم</w:t>
      </w:r>
      <w:r w:rsidR="00206F4A" w:rsidRPr="006A3099">
        <w:rPr>
          <w:rFonts w:ascii="Traditional Arabic" w:eastAsia="Times New Roman" w:hAnsi="Traditional Arabic" w:cs="Traditional Arabic"/>
          <w:sz w:val="32"/>
          <w:szCs w:val="32"/>
          <w:rtl/>
          <w:lang w:eastAsia="ar-SA"/>
        </w:rPr>
        <w:t>، وما شابه ذلك</w:t>
      </w:r>
      <w:r w:rsidR="00206F4A" w:rsidRPr="006A3099">
        <w:rPr>
          <w:rFonts w:ascii="Traditional Arabic" w:eastAsia="Times New Roman" w:hAnsi="Traditional Arabic" w:cs="Traditional Arabic" w:hint="cs"/>
          <w:sz w:val="32"/>
          <w:szCs w:val="32"/>
          <w:rtl/>
          <w:lang w:eastAsia="ar-SA"/>
        </w:rPr>
        <w:t xml:space="preserve"> </w:t>
      </w:r>
      <w:r w:rsidR="00206F4A" w:rsidRPr="006A3099">
        <w:rPr>
          <w:rFonts w:ascii="Traditional Arabic" w:eastAsia="Times New Roman" w:hAnsi="Traditional Arabic" w:cs="Traditional Arabic"/>
          <w:sz w:val="32"/>
          <w:szCs w:val="32"/>
          <w:vertAlign w:val="superscript"/>
          <w:rtl/>
          <w:lang w:eastAsia="ar-SA"/>
        </w:rPr>
        <w:footnoteReference w:id="140"/>
      </w:r>
      <w:r w:rsidR="00E64582">
        <w:rPr>
          <w:rFonts w:ascii="Traditional Arabic" w:eastAsia="Times New Roman" w:hAnsi="Traditional Arabic" w:cs="Traditional Arabic" w:hint="cs"/>
          <w:sz w:val="32"/>
          <w:szCs w:val="32"/>
          <w:rtl/>
          <w:lang w:eastAsia="ar-SA"/>
        </w:rPr>
        <w:t>،</w:t>
      </w:r>
      <w:r w:rsidR="00206F4A" w:rsidRPr="006A3099">
        <w:rPr>
          <w:rFonts w:ascii="Traditional Arabic" w:eastAsia="Times New Roman" w:hAnsi="Traditional Arabic" w:cs="Traditional Arabic" w:hint="cs"/>
          <w:sz w:val="32"/>
          <w:szCs w:val="32"/>
          <w:rtl/>
          <w:lang w:eastAsia="ar-SA"/>
        </w:rPr>
        <w:t xml:space="preserve"> وسميت بدار</w:t>
      </w:r>
      <w:r w:rsidR="00206F4A" w:rsidRPr="006A3099">
        <w:rPr>
          <w:rFonts w:ascii="Traditional Arabic" w:eastAsia="Times New Roman" w:hAnsi="Traditional Arabic" w:cs="Traditional Arabic"/>
          <w:sz w:val="32"/>
          <w:szCs w:val="32"/>
          <w:rtl/>
          <w:lang w:eastAsia="ar-SA"/>
        </w:rPr>
        <w:t xml:space="preserve"> الكفر </w:t>
      </w:r>
      <w:r w:rsidR="00206F4A" w:rsidRPr="006A3099">
        <w:rPr>
          <w:rFonts w:ascii="Traditional Arabic" w:eastAsia="Times New Roman" w:hAnsi="Traditional Arabic" w:cs="Traditional Arabic" w:hint="cs"/>
          <w:sz w:val="32"/>
          <w:szCs w:val="32"/>
          <w:rtl/>
          <w:lang w:eastAsia="ar-SA"/>
        </w:rPr>
        <w:t>أيضاً</w:t>
      </w:r>
      <w:r w:rsidR="00206F4A" w:rsidRPr="006A3099">
        <w:rPr>
          <w:rFonts w:ascii="Traditional Arabic" w:eastAsia="Times New Roman" w:hAnsi="Traditional Arabic" w:cs="Traditional Arabic"/>
          <w:sz w:val="32"/>
          <w:szCs w:val="32"/>
          <w:rtl/>
          <w:lang w:eastAsia="ar-SA"/>
        </w:rPr>
        <w:t xml:space="preserve"> لأن الحرب مبعثها الكفر غالبا</w:t>
      </w:r>
      <w:r w:rsidR="00E64582">
        <w:rPr>
          <w:rFonts w:ascii="Traditional Arabic" w:eastAsia="Times New Roman" w:hAnsi="Traditional Arabic" w:cs="Traditional Arabic"/>
          <w:sz w:val="32"/>
          <w:szCs w:val="32"/>
          <w:rtl/>
          <w:lang w:eastAsia="ar-SA"/>
        </w:rPr>
        <w:t>.</w:t>
      </w:r>
      <w:r w:rsidR="00E64582">
        <w:rPr>
          <w:rFonts w:ascii="Traditional Arabic" w:eastAsia="Times New Roman" w:hAnsi="Traditional Arabic" w:cs="Traditional Arabic" w:hint="cs"/>
          <w:sz w:val="32"/>
          <w:szCs w:val="32"/>
          <w:rtl/>
          <w:lang w:eastAsia="ar-SA"/>
        </w:rPr>
        <w:t>،</w:t>
      </w:r>
      <w:r w:rsidR="007F60E2" w:rsidRPr="006A3099">
        <w:rPr>
          <w:rFonts w:ascii="Traditional Arabic" w:eastAsia="Times New Roman" w:hAnsi="Traditional Arabic" w:cs="Traditional Arabic" w:hint="cs"/>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وقد</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عمد</w:t>
      </w:r>
      <w:r w:rsidR="00307C05" w:rsidRPr="006A3099">
        <w:rPr>
          <w:rFonts w:ascii="Traditional Arabic" w:eastAsia="Times New Roman" w:hAnsi="Traditional Arabic" w:cs="Traditional Arabic"/>
          <w:sz w:val="32"/>
          <w:szCs w:val="32"/>
          <w:rtl/>
          <w:lang w:eastAsia="ar-SA"/>
        </w:rPr>
        <w:t xml:space="preserve"> </w:t>
      </w:r>
      <w:r w:rsidR="00FE4330" w:rsidRPr="006A3099">
        <w:rPr>
          <w:rFonts w:ascii="Traditional Arabic" w:eastAsia="Times New Roman" w:hAnsi="Traditional Arabic" w:cs="Traditional Arabic" w:hint="cs"/>
          <w:sz w:val="32"/>
          <w:szCs w:val="32"/>
          <w:rtl/>
          <w:lang w:eastAsia="ar-SA"/>
        </w:rPr>
        <w:t>البعض الآخر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الى</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مهاجمة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تقسيم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العالم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الى</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دار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اسلام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ودار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حرب</w:t>
      </w:r>
      <w:r w:rsidR="00FE4330" w:rsidRPr="006A3099">
        <w:rPr>
          <w:rFonts w:ascii="Traditional Arabic" w:eastAsia="Times New Roman" w:hAnsi="Traditional Arabic" w:cs="Traditional Arabic" w:hint="cs"/>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وكان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اول</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اتجه</w:t>
      </w:r>
      <w:r w:rsidR="00307C05" w:rsidRPr="006A3099">
        <w:rPr>
          <w:rFonts w:ascii="Traditional Arabic" w:eastAsia="Times New Roman" w:hAnsi="Traditional Arabic" w:cs="Traditional Arabic"/>
          <w:sz w:val="32"/>
          <w:szCs w:val="32"/>
          <w:rtl/>
          <w:lang w:eastAsia="ar-SA"/>
        </w:rPr>
        <w:t xml:space="preserve"> </w:t>
      </w:r>
      <w:r w:rsidR="00AD7981" w:rsidRPr="006A3099">
        <w:rPr>
          <w:rFonts w:ascii="Traditional Arabic" w:eastAsia="Times New Roman" w:hAnsi="Traditional Arabic" w:cs="Traditional Arabic" w:hint="cs"/>
          <w:sz w:val="32"/>
          <w:szCs w:val="32"/>
          <w:rtl/>
          <w:lang w:eastAsia="ar-SA"/>
        </w:rPr>
        <w:t xml:space="preserve">لذلك </w:t>
      </w:r>
      <w:r w:rsidR="00307C05" w:rsidRPr="006A3099">
        <w:rPr>
          <w:rFonts w:ascii="Traditional Arabic" w:eastAsia="Times New Roman" w:hAnsi="Traditional Arabic" w:cs="Traditional Arabic" w:hint="cs"/>
          <w:sz w:val="32"/>
          <w:szCs w:val="32"/>
          <w:rtl/>
          <w:lang w:eastAsia="ar-SA"/>
        </w:rPr>
        <w:t>هم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غير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المسلمين،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حيث</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اعتبره</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بعضهم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ناشئاً</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عن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تصور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يتطابق</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مع</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نزعة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تميل</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الى</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السيطرة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العالمية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بما لا</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ينسجم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مع</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مبدأ</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المساواة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القانونية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بين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الامم</w:t>
      </w:r>
      <w:r w:rsidR="00307C05" w:rsidRPr="006A3099">
        <w:rPr>
          <w:rFonts w:ascii="Traditional Arabic" w:eastAsia="Times New Roman" w:hAnsi="Traditional Arabic" w:cs="Traditional Arabic"/>
          <w:sz w:val="32"/>
          <w:szCs w:val="32"/>
          <w:rtl/>
          <w:lang w:eastAsia="ar-SA"/>
        </w:rPr>
        <w:t xml:space="preserve"> </w:t>
      </w:r>
      <w:r w:rsidR="00AD7981" w:rsidRPr="006A3099">
        <w:rPr>
          <w:rFonts w:ascii="Traditional Arabic" w:eastAsia="Times New Roman" w:hAnsi="Traditional Arabic" w:cs="Traditional Arabic" w:hint="cs"/>
          <w:sz w:val="32"/>
          <w:szCs w:val="32"/>
          <w:rtl/>
          <w:lang w:eastAsia="ar-SA"/>
        </w:rPr>
        <w:t>و</w:t>
      </w:r>
      <w:r w:rsidR="00FE4330" w:rsidRPr="006A3099">
        <w:rPr>
          <w:rFonts w:ascii="Traditional Arabic" w:eastAsia="Times New Roman" w:hAnsi="Traditional Arabic" w:cs="Traditional Arabic" w:hint="cs"/>
          <w:sz w:val="32"/>
          <w:szCs w:val="32"/>
          <w:rtl/>
          <w:lang w:eastAsia="ar-SA"/>
        </w:rPr>
        <w:t xml:space="preserve">لأن </w:t>
      </w:r>
      <w:r w:rsidR="00307C05" w:rsidRPr="006A3099">
        <w:rPr>
          <w:rFonts w:ascii="Traditional Arabic" w:eastAsia="Times New Roman" w:hAnsi="Traditional Arabic" w:cs="Traditional Arabic" w:hint="cs"/>
          <w:sz w:val="32"/>
          <w:szCs w:val="32"/>
          <w:rtl/>
          <w:lang w:eastAsia="ar-SA"/>
        </w:rPr>
        <w:t>الفكرة</w:t>
      </w:r>
      <w:r w:rsidR="00307C05" w:rsidRPr="006A3099">
        <w:rPr>
          <w:rFonts w:ascii="Traditional Arabic" w:eastAsia="Times New Roman" w:hAnsi="Traditional Arabic" w:cs="Traditional Arabic"/>
          <w:sz w:val="32"/>
          <w:szCs w:val="32"/>
          <w:rtl/>
          <w:lang w:eastAsia="ar-SA"/>
        </w:rPr>
        <w:t xml:space="preserve"> </w:t>
      </w:r>
      <w:r w:rsidR="00FE4330" w:rsidRPr="006A3099">
        <w:rPr>
          <w:rFonts w:ascii="Traditional Arabic" w:eastAsia="Times New Roman" w:hAnsi="Traditional Arabic" w:cs="Traditional Arabic" w:hint="cs"/>
          <w:sz w:val="32"/>
          <w:szCs w:val="32"/>
          <w:rtl/>
          <w:lang w:eastAsia="ar-SA"/>
        </w:rPr>
        <w:t xml:space="preserve">كانت </w:t>
      </w:r>
      <w:r w:rsidR="00307C05" w:rsidRPr="006A3099">
        <w:rPr>
          <w:rFonts w:ascii="Traditional Arabic" w:eastAsia="Times New Roman" w:hAnsi="Traditional Arabic" w:cs="Traditional Arabic" w:hint="cs"/>
          <w:sz w:val="32"/>
          <w:szCs w:val="32"/>
          <w:rtl/>
          <w:lang w:eastAsia="ar-SA"/>
        </w:rPr>
        <w:t>مرفوضة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نفس</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اولئك</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الذين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دخل</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الاسلام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معهم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في</w:t>
      </w:r>
      <w:r w:rsidR="00307C05" w:rsidRPr="006A3099">
        <w:rPr>
          <w:rFonts w:ascii="Traditional Arabic" w:eastAsia="Times New Roman" w:hAnsi="Traditional Arabic" w:cs="Traditional Arabic"/>
          <w:sz w:val="32"/>
          <w:szCs w:val="32"/>
          <w:rtl/>
          <w:lang w:eastAsia="ar-SA"/>
        </w:rPr>
        <w:t xml:space="preserve"> </w:t>
      </w:r>
      <w:proofErr w:type="spellStart"/>
      <w:r w:rsidR="00307C05" w:rsidRPr="006A3099">
        <w:rPr>
          <w:rFonts w:ascii="Traditional Arabic" w:eastAsia="Times New Roman" w:hAnsi="Traditional Arabic" w:cs="Traditional Arabic" w:hint="cs"/>
          <w:sz w:val="32"/>
          <w:szCs w:val="32"/>
          <w:rtl/>
          <w:lang w:eastAsia="ar-SA"/>
        </w:rPr>
        <w:t>صراع</w:t>
      </w:r>
      <w:r w:rsidR="00E64582">
        <w:rPr>
          <w:rFonts w:ascii="Traditional Arabic" w:eastAsia="Times New Roman" w:hAnsi="Traditional Arabic" w:cs="Traditional Arabic"/>
          <w:sz w:val="32"/>
          <w:szCs w:val="32"/>
          <w:rtl/>
          <w:lang w:eastAsia="ar-SA"/>
        </w:rPr>
        <w:t>،</w:t>
      </w:r>
      <w:r w:rsidR="007F60E2" w:rsidRPr="006A3099">
        <w:rPr>
          <w:rFonts w:ascii="Traditional Arabic" w:eastAsia="Times New Roman" w:hAnsi="Traditional Arabic" w:cs="Traditional Arabic" w:hint="cs"/>
          <w:sz w:val="32"/>
          <w:szCs w:val="32"/>
          <w:rtl/>
          <w:lang w:eastAsia="ar-SA"/>
        </w:rPr>
        <w:t>كما</w:t>
      </w:r>
      <w:proofErr w:type="spellEnd"/>
      <w:r w:rsidR="007F60E2" w:rsidRPr="006A3099">
        <w:rPr>
          <w:rFonts w:ascii="Traditional Arabic" w:eastAsia="Times New Roman" w:hAnsi="Traditional Arabic" w:cs="Traditional Arabic" w:hint="cs"/>
          <w:sz w:val="32"/>
          <w:szCs w:val="32"/>
          <w:rtl/>
          <w:lang w:eastAsia="ar-SA"/>
        </w:rPr>
        <w:t xml:space="preserve"> أنه </w:t>
      </w:r>
      <w:r w:rsidR="00307C05" w:rsidRPr="006A3099">
        <w:rPr>
          <w:rFonts w:ascii="Traditional Arabic" w:eastAsia="Times New Roman" w:hAnsi="Traditional Arabic" w:cs="Traditional Arabic" w:hint="cs"/>
          <w:sz w:val="32"/>
          <w:szCs w:val="32"/>
          <w:rtl/>
          <w:lang w:eastAsia="ar-SA"/>
        </w:rPr>
        <w:t>هذا</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التصور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لم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يكن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متسقاً</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مع</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الاسلام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وان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كان</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منسجماً</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تماماً</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مع</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افكار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العصر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الذي</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انتجه</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وقد</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انتهت</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هذه</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الثنائية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الواضحة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بالانفجار</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على</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المستوى</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الدولي</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كرد</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فعل</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ضد</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مفهوم</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الامبراطورية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النصرانية</w:t>
      </w:r>
      <w:r w:rsidR="00307C05" w:rsidRPr="006A3099">
        <w:rPr>
          <w:rFonts w:ascii="Traditional Arabic" w:eastAsia="Times New Roman" w:hAnsi="Traditional Arabic" w:cs="Traditional Arabic"/>
          <w:sz w:val="32"/>
          <w:szCs w:val="32"/>
          <w:rtl/>
          <w:lang w:eastAsia="ar-SA"/>
        </w:rPr>
        <w:t xml:space="preserve"> </w:t>
      </w:r>
      <w:r w:rsidR="00307C05" w:rsidRPr="006A3099">
        <w:rPr>
          <w:rFonts w:ascii="Traditional Arabic" w:eastAsia="Times New Roman" w:hAnsi="Traditional Arabic" w:cs="Traditional Arabic" w:hint="cs"/>
          <w:sz w:val="32"/>
          <w:szCs w:val="32"/>
          <w:rtl/>
          <w:lang w:eastAsia="ar-SA"/>
        </w:rPr>
        <w:t>آنذاك</w:t>
      </w:r>
      <w:r w:rsidR="00E64582">
        <w:rPr>
          <w:rFonts w:ascii="Traditional Arabic" w:eastAsia="Times New Roman" w:hAnsi="Traditional Arabic" w:cs="Traditional Arabic" w:hint="cs"/>
          <w:sz w:val="32"/>
          <w:szCs w:val="32"/>
          <w:rtl/>
          <w:lang w:eastAsia="ar-SA"/>
        </w:rPr>
        <w:t>.</w:t>
      </w:r>
      <w:r w:rsidR="00307C05" w:rsidRPr="006A3099">
        <w:rPr>
          <w:rFonts w:ascii="Traditional Arabic" w:eastAsia="Times New Roman" w:hAnsi="Traditional Arabic" w:cs="Traditional Arabic" w:hint="cs"/>
          <w:sz w:val="32"/>
          <w:szCs w:val="32"/>
          <w:rtl/>
          <w:lang w:eastAsia="ar-SA"/>
        </w:rPr>
        <w:t xml:space="preserve"> </w:t>
      </w:r>
    </w:p>
    <w:p w:rsidR="002D1982" w:rsidRPr="006A3099" w:rsidRDefault="00307C05"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ثم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عمق</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هذا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الاتجاه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بعض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الكتاب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المعاصرين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وحاولوا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دعمه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ببعض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التعليلات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ومنها أن هذا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التقسيم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مبني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اساس</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الواقع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أساس</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الشرع،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وهو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محض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صنيع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الفقهاء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القرن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الثاني</w:t>
      </w:r>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الهجري،</w:t>
      </w:r>
      <w:r w:rsidR="00AD7981" w:rsidRPr="006A3099">
        <w:rPr>
          <w:rFonts w:ascii="Traditional Arabic" w:eastAsia="Times New Roman" w:hAnsi="Traditional Arabic" w:cs="Traditional Arabic" w:hint="cs"/>
          <w:sz w:val="32"/>
          <w:szCs w:val="32"/>
          <w:rtl/>
          <w:lang w:eastAsia="ar-SA"/>
        </w:rPr>
        <w:t>كما</w:t>
      </w:r>
      <w:proofErr w:type="spellEnd"/>
      <w:r w:rsidR="00AD7981"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انه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تقسيم</w:t>
      </w:r>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طارىء</w:t>
      </w:r>
      <w:proofErr w:type="spellEnd"/>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بسبب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قيام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فهو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ينتهي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بانتهاء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والأسباب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دعت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اليه،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تكن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سلم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وهذا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امر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عارض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يبقى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بقيام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w:t>
      </w:r>
      <w:r w:rsidR="00AD7981" w:rsidRPr="006A3099">
        <w:rPr>
          <w:rFonts w:ascii="Traditional Arabic" w:eastAsia="Times New Roman" w:hAnsi="Traditional Arabic" w:cs="Traditional Arabic" w:hint="cs"/>
          <w:sz w:val="32"/>
          <w:szCs w:val="32"/>
          <w:rtl/>
          <w:lang w:eastAsia="ar-SA"/>
        </w:rPr>
        <w:t xml:space="preserve">كما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الدنيا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بحسب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الأصل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واحدة،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كما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رأي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الشافعي،</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والخلاصة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رأيهم</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اساس</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اختلاف</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الدارين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انقطاع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العصمة</w:t>
      </w:r>
      <w:r w:rsidR="00AD7981"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مناط</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الاختلاف</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الامن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والفزع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كما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بينه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ابو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حنيفة</w:t>
      </w:r>
      <w:r w:rsidR="00AD7981"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فالدار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الاجنبية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تكن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سلم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الاسلامية</w:t>
      </w:r>
      <w:r w:rsidR="00AD7981"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وهذا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امر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عارض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يبقى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بقيام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وينتهي</w:t>
      </w:r>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بانتهائها</w:t>
      </w:r>
      <w:r w:rsidR="00E64582">
        <w:rPr>
          <w:rFonts w:ascii="Traditional Arabic" w:eastAsia="Times New Roman" w:hAnsi="Traditional Arabic" w:cs="Traditional Arabic" w:hint="cs"/>
          <w:sz w:val="32"/>
          <w:szCs w:val="32"/>
          <w:rtl/>
          <w:lang w:eastAsia="ar-SA"/>
        </w:rPr>
        <w:t>،</w:t>
      </w:r>
      <w:r w:rsidR="007F60E2" w:rsidRPr="006A3099">
        <w:rPr>
          <w:rFonts w:ascii="Traditional Arabic" w:eastAsia="Times New Roman" w:hAnsi="Traditional Arabic" w:cs="Traditional Arabic" w:hint="cs"/>
          <w:sz w:val="32"/>
          <w:szCs w:val="32"/>
          <w:rtl/>
          <w:lang w:eastAsia="ar-SA"/>
        </w:rPr>
        <w:t>وإحتجوا</w:t>
      </w:r>
      <w:proofErr w:type="spellEnd"/>
      <w:r w:rsidR="007F60E2" w:rsidRPr="006A3099">
        <w:rPr>
          <w:rFonts w:ascii="Traditional Arabic" w:eastAsia="Times New Roman" w:hAnsi="Traditional Arabic" w:cs="Traditional Arabic" w:hint="cs"/>
          <w:sz w:val="32"/>
          <w:szCs w:val="32"/>
          <w:rtl/>
          <w:lang w:eastAsia="ar-SA"/>
        </w:rPr>
        <w:t xml:space="preserve"> </w:t>
      </w:r>
      <w:proofErr w:type="spellStart"/>
      <w:r w:rsidR="007F60E2" w:rsidRPr="006A3099">
        <w:rPr>
          <w:rFonts w:ascii="Traditional Arabic" w:eastAsia="Times New Roman" w:hAnsi="Traditional Arabic" w:cs="Traditional Arabic" w:hint="cs"/>
          <w:sz w:val="32"/>
          <w:szCs w:val="32"/>
          <w:rtl/>
          <w:lang w:eastAsia="ar-SA"/>
        </w:rPr>
        <w:t>بإلتقاء</w:t>
      </w:r>
      <w:proofErr w:type="spellEnd"/>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القانون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والشريعة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اعتبار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الدنيا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واحدة،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امر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عارض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يقيم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عداء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مؤقت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بلدين،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فاذا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انتهت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زالت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معها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هذه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الحالة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وحينئذ</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يتضح</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لكل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انسان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كلمة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الحربي</w:t>
      </w:r>
      <w:r w:rsidRPr="006A3099">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بحسب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اصطلاح</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الفقهاء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يلزم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ترادف</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كلمة</w:t>
      </w:r>
      <w:r w:rsidRPr="006A3099">
        <w:rPr>
          <w:rFonts w:ascii="Traditional Arabic" w:eastAsia="Times New Roman" w:hAnsi="Traditional Arabic" w:cs="Traditional Arabic"/>
          <w:sz w:val="32"/>
          <w:szCs w:val="32"/>
          <w:rtl/>
          <w:lang w:eastAsia="ar-SA"/>
        </w:rPr>
        <w:t xml:space="preserve"> </w:t>
      </w:r>
      <w:r w:rsidR="007F60E2"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عدو</w:t>
      </w:r>
      <w:r w:rsidR="007F60E2"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دائما</w:t>
      </w:r>
      <w:r w:rsidR="00D16D9B" w:rsidRPr="006A3099">
        <w:rPr>
          <w:rStyle w:val="a4"/>
          <w:rFonts w:ascii="Traditional Arabic" w:eastAsia="Times New Roman" w:hAnsi="Traditional Arabic"/>
          <w:sz w:val="32"/>
          <w:szCs w:val="32"/>
          <w:rtl/>
          <w:lang w:eastAsia="ar-SA"/>
        </w:rPr>
        <w:footnoteReference w:id="141"/>
      </w:r>
      <w:r w:rsidRPr="006A3099">
        <w:rPr>
          <w:rFonts w:ascii="Traditional Arabic" w:eastAsia="Times New Roman" w:hAnsi="Traditional Arabic" w:cs="Traditional Arabic"/>
          <w:sz w:val="32"/>
          <w:szCs w:val="32"/>
          <w:rtl/>
          <w:lang w:eastAsia="ar-SA"/>
        </w:rPr>
        <w:t>.</w:t>
      </w:r>
    </w:p>
    <w:p w:rsidR="0074752F" w:rsidRPr="006A3099" w:rsidRDefault="0074752F" w:rsidP="00476ACE">
      <w:pPr>
        <w:pStyle w:val="2"/>
        <w:rPr>
          <w:rtl/>
          <w:lang w:eastAsia="ar-SA"/>
        </w:rPr>
      </w:pPr>
      <w:bookmarkStart w:id="17" w:name="_Toc487665629"/>
      <w:r w:rsidRPr="006A3099">
        <w:rPr>
          <w:rtl/>
          <w:lang w:eastAsia="ar-SA"/>
        </w:rPr>
        <w:lastRenderedPageBreak/>
        <w:t>الفرع الثالث: دار العهد.</w:t>
      </w:r>
      <w:bookmarkEnd w:id="17"/>
    </w:p>
    <w:p w:rsidR="0074752F" w:rsidRPr="006A3099" w:rsidRDefault="0074752F"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sz w:val="32"/>
          <w:szCs w:val="32"/>
          <w:rtl/>
          <w:lang w:eastAsia="ar-SA"/>
        </w:rPr>
        <w:t>العهد في اللغة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006B34C3" w:rsidRPr="006A3099">
        <w:rPr>
          <w:rFonts w:ascii="Traditional Arabic" w:eastAsia="Times New Roman" w:hAnsi="Traditional Arabic" w:cs="Traditional Arabic" w:hint="cs"/>
          <w:sz w:val="32"/>
          <w:szCs w:val="32"/>
          <w:rtl/>
          <w:lang w:eastAsia="ar-SA"/>
        </w:rPr>
        <w:t>ي</w:t>
      </w:r>
      <w:r w:rsidRPr="006A3099">
        <w:rPr>
          <w:rFonts w:ascii="Traditional Arabic" w:eastAsia="Times New Roman" w:hAnsi="Traditional Arabic" w:cs="Traditional Arabic" w:hint="cs"/>
          <w:sz w:val="32"/>
          <w:szCs w:val="32"/>
          <w:rtl/>
          <w:lang w:eastAsia="ar-SA"/>
        </w:rPr>
        <w:t xml:space="preserve">عني </w:t>
      </w:r>
      <w:r w:rsidRPr="006A3099">
        <w:rPr>
          <w:rFonts w:ascii="Traditional Arabic" w:eastAsia="Times New Roman" w:hAnsi="Traditional Arabic" w:cs="Traditional Arabic"/>
          <w:sz w:val="32"/>
          <w:szCs w:val="32"/>
          <w:rtl/>
          <w:lang w:eastAsia="ar-SA"/>
        </w:rPr>
        <w:t>الأمان</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والذمة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واليمين</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والحفاظ</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ورعاية الحرمة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وكل ما</w:t>
      </w:r>
      <w:r w:rsidR="006B34C3" w:rsidRPr="006A3099">
        <w:rPr>
          <w:rFonts w:ascii="Traditional Arabic" w:eastAsia="Times New Roman" w:hAnsi="Traditional Arabic" w:cs="Traditional Arabic"/>
          <w:sz w:val="32"/>
          <w:szCs w:val="32"/>
          <w:rtl/>
          <w:lang w:eastAsia="ar-SA"/>
        </w:rPr>
        <w:t xml:space="preserve"> بين العباد من المواثيق فهو عهد</w:t>
      </w:r>
      <w:r w:rsidRPr="006A3099">
        <w:rPr>
          <w:rFonts w:ascii="Traditional Arabic" w:eastAsia="Times New Roman" w:hAnsi="Traditional Arabic" w:cs="Traditional Arabic"/>
          <w:sz w:val="32"/>
          <w:szCs w:val="32"/>
          <w:vertAlign w:val="superscript"/>
          <w:rtl/>
          <w:lang w:eastAsia="ar-SA"/>
        </w:rPr>
        <w:footnoteReference w:id="142"/>
      </w:r>
      <w:r w:rsidRPr="006A3099">
        <w:rPr>
          <w:rFonts w:ascii="Traditional Arabic" w:eastAsia="Times New Roman" w:hAnsi="Traditional Arabic" w:cs="Traditional Arabic" w:hint="cs"/>
          <w:sz w:val="32"/>
          <w:szCs w:val="32"/>
          <w:rtl/>
          <w:lang w:eastAsia="ar-SA"/>
        </w:rPr>
        <w:t xml:space="preserve">، ودار العهد المقصودة في هذا الفرع تسمى أيضاً </w:t>
      </w:r>
      <w:r w:rsidRPr="006A3099">
        <w:rPr>
          <w:rFonts w:ascii="Traditional Arabic" w:eastAsia="Times New Roman" w:hAnsi="Traditional Arabic" w:cs="Traditional Arabic"/>
          <w:sz w:val="32"/>
          <w:szCs w:val="32"/>
          <w:rtl/>
          <w:lang w:eastAsia="ar-SA"/>
        </w:rPr>
        <w:t>دار الموادعة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ودار الصلح</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ودار المعاهدة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 xml:space="preserve"> وهى مشتقة من طبيعة العلاقة السياسية التي تنشأ بين دولة الإسلام وغيرها من الدول</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ف</w:t>
      </w:r>
      <w:r w:rsidRPr="006A3099">
        <w:rPr>
          <w:rFonts w:ascii="Traditional Arabic" w:eastAsia="Times New Roman" w:hAnsi="Traditional Arabic" w:cs="Traditional Arabic"/>
          <w:sz w:val="32"/>
          <w:szCs w:val="32"/>
          <w:rtl/>
          <w:lang w:eastAsia="ar-SA"/>
        </w:rPr>
        <w:t xml:space="preserve">سميت </w:t>
      </w:r>
      <w:r w:rsidRPr="006A3099">
        <w:rPr>
          <w:rFonts w:ascii="Traditional Arabic" w:eastAsia="Times New Roman" w:hAnsi="Traditional Arabic" w:cs="Traditional Arabic" w:hint="cs"/>
          <w:sz w:val="32"/>
          <w:szCs w:val="32"/>
          <w:rtl/>
          <w:lang w:eastAsia="ar-SA"/>
        </w:rPr>
        <w:t>بذلك</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وإتفق</w:t>
      </w:r>
      <w:proofErr w:type="spellEnd"/>
      <w:r w:rsidRPr="006A3099">
        <w:rPr>
          <w:rFonts w:ascii="Traditional Arabic" w:eastAsia="Times New Roman" w:hAnsi="Traditional Arabic" w:cs="Traditional Arabic" w:hint="cs"/>
          <w:sz w:val="32"/>
          <w:szCs w:val="32"/>
          <w:rtl/>
          <w:lang w:eastAsia="ar-SA"/>
        </w:rPr>
        <w:t xml:space="preserve"> الفقهاء إجمالاً على تعريف هذه العلاقة أو هذا الإجراء (المعاهدة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أو الموادعة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أو الصلح)</w:t>
      </w:r>
      <w:r w:rsidR="004701E3" w:rsidRPr="006A3099">
        <w:rPr>
          <w:rFonts w:ascii="Traditional Arabic" w:eastAsia="Times New Roman" w:hAnsi="Traditional Arabic" w:cs="Traditional Arabic" w:hint="cs"/>
          <w:sz w:val="32"/>
          <w:szCs w:val="32"/>
          <w:rtl/>
          <w:lang w:eastAsia="ar-SA"/>
        </w:rPr>
        <w:t xml:space="preserve"> التي ينشأ جرائها دار العهد</w:t>
      </w:r>
      <w:r w:rsidRPr="006A3099">
        <w:rPr>
          <w:rFonts w:ascii="Traditional Arabic" w:eastAsia="Times New Roman" w:hAnsi="Traditional Arabic" w:cs="Traditional Arabic" w:hint="cs"/>
          <w:sz w:val="32"/>
          <w:szCs w:val="32"/>
          <w:rtl/>
          <w:lang w:eastAsia="ar-SA"/>
        </w:rPr>
        <w:t xml:space="preserve"> بأنها العقد الذي يتم بين دولة دار الإسلام وغيرها</w:t>
      </w:r>
      <w:r w:rsidRPr="006A3099">
        <w:rPr>
          <w:rFonts w:ascii="Times New Roman" w:eastAsia="Batang" w:hAnsi="Times New Roman" w:cs="Traditional Arabic"/>
          <w:sz w:val="32"/>
          <w:szCs w:val="32"/>
          <w:rtl/>
          <w:lang w:eastAsia="ar-SA"/>
        </w:rPr>
        <w:t xml:space="preserve"> </w:t>
      </w:r>
      <w:r w:rsidRPr="006A3099">
        <w:rPr>
          <w:rFonts w:ascii="Traditional Arabic" w:eastAsia="Times New Roman" w:hAnsi="Traditional Arabic" w:cs="Traditional Arabic"/>
          <w:sz w:val="32"/>
          <w:szCs w:val="32"/>
          <w:rtl/>
          <w:lang w:eastAsia="ar-SA"/>
        </w:rPr>
        <w:t>من الدول</w:t>
      </w:r>
      <w:r w:rsidRPr="006A3099">
        <w:rPr>
          <w:rFonts w:ascii="Traditional Arabic" w:eastAsia="Times New Roman" w:hAnsi="Traditional Arabic" w:cs="Traditional Arabic" w:hint="cs"/>
          <w:sz w:val="32"/>
          <w:szCs w:val="32"/>
          <w:rtl/>
          <w:lang w:eastAsia="ar-SA"/>
        </w:rPr>
        <w:t xml:space="preserve"> أو بين المسلم </w:t>
      </w:r>
      <w:proofErr w:type="gramStart"/>
      <w:r w:rsidRPr="006A3099">
        <w:rPr>
          <w:rFonts w:ascii="Traditional Arabic" w:eastAsia="Times New Roman" w:hAnsi="Traditional Arabic" w:cs="Traditional Arabic" w:hint="cs"/>
          <w:sz w:val="32"/>
          <w:szCs w:val="32"/>
          <w:rtl/>
          <w:lang w:eastAsia="ar-SA"/>
        </w:rPr>
        <w:t xml:space="preserve">والحربي </w:t>
      </w:r>
      <w:r w:rsidRPr="006A3099">
        <w:rPr>
          <w:rFonts w:ascii="Traditional Arabic" w:eastAsia="Times New Roman" w:hAnsi="Traditional Arabic" w:cs="Traditional Arabic"/>
          <w:sz w:val="32"/>
          <w:szCs w:val="32"/>
          <w:vertAlign w:val="superscript"/>
          <w:rtl/>
          <w:lang w:eastAsia="ar-SA"/>
        </w:rPr>
        <w:footnoteReference w:id="143"/>
      </w:r>
      <w:r w:rsidRPr="006A3099">
        <w:rPr>
          <w:rFonts w:ascii="Traditional Arabic" w:eastAsia="Times New Roman" w:hAnsi="Traditional Arabic" w:cs="Traditional Arabic" w:hint="cs"/>
          <w:sz w:val="32"/>
          <w:szCs w:val="32"/>
          <w:rtl/>
          <w:lang w:eastAsia="ar-SA"/>
        </w:rPr>
        <w:t xml:space="preserve"> على</w:t>
      </w:r>
      <w:proofErr w:type="gramEnd"/>
      <w:r w:rsidRPr="006A3099">
        <w:rPr>
          <w:rFonts w:ascii="Traditional Arabic" w:eastAsia="Times New Roman" w:hAnsi="Traditional Arabic" w:cs="Traditional Arabic" w:hint="cs"/>
          <w:sz w:val="32"/>
          <w:szCs w:val="32"/>
          <w:rtl/>
          <w:lang w:eastAsia="ar-SA"/>
        </w:rPr>
        <w:t xml:space="preserve"> ترك القتال </w:t>
      </w:r>
      <w:r w:rsidRPr="006A3099">
        <w:rPr>
          <w:rFonts w:ascii="Traditional Arabic" w:eastAsia="Times New Roman" w:hAnsi="Traditional Arabic" w:cs="Traditional Arabic"/>
          <w:sz w:val="32"/>
          <w:szCs w:val="32"/>
          <w:vertAlign w:val="superscript"/>
          <w:rtl/>
          <w:lang w:eastAsia="ar-SA"/>
        </w:rPr>
        <w:footnoteReference w:id="144"/>
      </w:r>
      <w:r w:rsidRPr="006A3099">
        <w:rPr>
          <w:rFonts w:ascii="Traditional Arabic" w:eastAsia="Times New Roman" w:hAnsi="Traditional Arabic" w:cs="Traditional Arabic" w:hint="cs"/>
          <w:sz w:val="32"/>
          <w:szCs w:val="32"/>
          <w:rtl/>
          <w:lang w:eastAsia="ar-SA"/>
        </w:rPr>
        <w:t xml:space="preserve">وألا يغزو </w:t>
      </w:r>
      <w:r w:rsidRPr="006A3099">
        <w:rPr>
          <w:rFonts w:ascii="Traditional Arabic" w:eastAsia="Times New Roman" w:hAnsi="Traditional Arabic" w:cs="Traditional Arabic"/>
          <w:sz w:val="32"/>
          <w:szCs w:val="32"/>
          <w:vertAlign w:val="superscript"/>
          <w:rtl/>
          <w:lang w:eastAsia="ar-SA"/>
        </w:rPr>
        <w:footnoteReference w:id="145"/>
      </w:r>
      <w:r w:rsidRPr="006A3099">
        <w:rPr>
          <w:rFonts w:ascii="Traditional Arabic" w:eastAsia="Times New Roman" w:hAnsi="Traditional Arabic" w:cs="Traditional Arabic" w:hint="cs"/>
          <w:sz w:val="32"/>
          <w:szCs w:val="32"/>
          <w:rtl/>
          <w:lang w:eastAsia="ar-SA"/>
        </w:rPr>
        <w:t>كل واحد منهما الأخر</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ويجوز أن يكون ذلك بعوض </w:t>
      </w:r>
      <w:r w:rsidRPr="006A3099">
        <w:rPr>
          <w:rFonts w:ascii="Traditional Arabic" w:eastAsia="Times New Roman" w:hAnsi="Traditional Arabic" w:cs="Traditional Arabic"/>
          <w:sz w:val="32"/>
          <w:szCs w:val="32"/>
          <w:vertAlign w:val="superscript"/>
          <w:rtl/>
          <w:lang w:eastAsia="ar-SA"/>
        </w:rPr>
        <w:footnoteReference w:id="146"/>
      </w:r>
      <w:r w:rsidRPr="006A3099">
        <w:rPr>
          <w:rFonts w:ascii="Traditional Arabic" w:eastAsia="Times New Roman" w:hAnsi="Traditional Arabic" w:cs="Traditional Arabic" w:hint="cs"/>
          <w:sz w:val="32"/>
          <w:szCs w:val="32"/>
          <w:rtl/>
          <w:lang w:eastAsia="ar-SA"/>
        </w:rPr>
        <w:t>ك</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مال</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يؤخذ إذا أمكن</w:t>
      </w:r>
      <w:r w:rsidR="00F43AC3" w:rsidRPr="006A3099">
        <w:rPr>
          <w:rStyle w:val="a4"/>
          <w:rFonts w:ascii="Traditional Arabic" w:eastAsia="Times New Roman" w:hAnsi="Traditional Arabic"/>
          <w:sz w:val="32"/>
          <w:szCs w:val="32"/>
          <w:rtl/>
          <w:lang w:eastAsia="ar-SA"/>
        </w:rPr>
        <w:footnoteReference w:id="147"/>
      </w:r>
      <w:r w:rsidRPr="006A3099">
        <w:rPr>
          <w:rFonts w:ascii="Traditional Arabic" w:eastAsia="Times New Roman" w:hAnsi="Traditional Arabic" w:cs="Traditional Arabic"/>
          <w:sz w:val="32"/>
          <w:szCs w:val="32"/>
          <w:rtl/>
          <w:lang w:eastAsia="ar-SA"/>
        </w:rPr>
        <w:t xml:space="preserve"> وعلى غير مال إذا تعذر</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وعلى مال يدفع إليهم عند الضرورة</w:t>
      </w:r>
      <w:r w:rsidRPr="006A3099">
        <w:rPr>
          <w:rFonts w:ascii="Traditional Arabic" w:eastAsia="Times New Roman" w:hAnsi="Traditional Arabic" w:cs="Traditional Arabic"/>
          <w:sz w:val="32"/>
          <w:szCs w:val="32"/>
          <w:vertAlign w:val="superscript"/>
          <w:rtl/>
          <w:lang w:eastAsia="ar-SA"/>
        </w:rPr>
        <w:footnoteReference w:id="148"/>
      </w:r>
      <w:r w:rsidRPr="006A3099">
        <w:rPr>
          <w:rFonts w:ascii="Traditional Arabic" w:eastAsia="Times New Roman" w:hAnsi="Traditional Arabic" w:cs="Traditional Arabic"/>
          <w:sz w:val="32"/>
          <w:szCs w:val="32"/>
          <w:rtl/>
          <w:lang w:eastAsia="ar-SA"/>
        </w:rPr>
        <w:t xml:space="preserve"> كالذي هم به رسول الله صلى الله عليه وسلم عام الخندق حين </w:t>
      </w:r>
      <w:proofErr w:type="spellStart"/>
      <w:r w:rsidRPr="006A3099">
        <w:rPr>
          <w:rFonts w:ascii="Traditional Arabic" w:eastAsia="Times New Roman" w:hAnsi="Traditional Arabic" w:cs="Traditional Arabic"/>
          <w:sz w:val="32"/>
          <w:szCs w:val="32"/>
          <w:rtl/>
          <w:lang w:eastAsia="ar-SA"/>
        </w:rPr>
        <w:t>تمالأت</w:t>
      </w:r>
      <w:proofErr w:type="spellEnd"/>
      <w:r w:rsidRPr="006A3099">
        <w:rPr>
          <w:rFonts w:ascii="Traditional Arabic" w:eastAsia="Times New Roman" w:hAnsi="Traditional Arabic" w:cs="Traditional Arabic"/>
          <w:sz w:val="32"/>
          <w:szCs w:val="32"/>
          <w:rtl/>
          <w:lang w:eastAsia="ar-SA"/>
        </w:rPr>
        <w:t xml:space="preserve"> عليه قريش</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وغطفان والأحابيش أن يعطيهم شطر ثمار المدينة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لينصرفوا عنها</w:t>
      </w:r>
      <w:r w:rsidR="00E64582">
        <w:rPr>
          <w:rFonts w:ascii="Traditional Arabic" w:eastAsia="Times New Roman" w:hAnsi="Traditional Arabic" w:cs="Traditional Arabic"/>
          <w:sz w:val="32"/>
          <w:szCs w:val="32"/>
          <w:rtl/>
          <w:lang w:eastAsia="ar-SA"/>
        </w:rPr>
        <w:t>،</w:t>
      </w:r>
      <w:r w:rsidRPr="006A3099">
        <w:rPr>
          <w:rFonts w:ascii="Times New Roman" w:eastAsia="Batang" w:hAnsi="Times New Roman"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sz w:val="32"/>
          <w:szCs w:val="32"/>
          <w:rtl/>
          <w:lang w:eastAsia="ar-SA"/>
        </w:rPr>
        <w:t xml:space="preserve">لا يجوز أن يتولى عقدها إلا الإمام </w:t>
      </w:r>
      <w:r w:rsidRPr="006A3099">
        <w:rPr>
          <w:rFonts w:ascii="Traditional Arabic" w:eastAsia="Times New Roman" w:hAnsi="Traditional Arabic" w:cs="Traditional Arabic"/>
          <w:sz w:val="32"/>
          <w:szCs w:val="32"/>
          <w:vertAlign w:val="superscript"/>
          <w:rtl/>
          <w:lang w:eastAsia="ar-SA"/>
        </w:rPr>
        <w:footnoteReference w:id="149"/>
      </w:r>
      <w:r w:rsidRPr="006A3099">
        <w:rPr>
          <w:rFonts w:ascii="Traditional Arabic" w:eastAsia="Times New Roman" w:hAnsi="Traditional Arabic" w:cs="Traditional Arabic"/>
          <w:sz w:val="32"/>
          <w:szCs w:val="32"/>
          <w:rtl/>
          <w:lang w:eastAsia="ar-SA"/>
        </w:rPr>
        <w:t xml:space="preserve">أو من </w:t>
      </w:r>
      <w:proofErr w:type="spellStart"/>
      <w:r w:rsidRPr="006A3099">
        <w:rPr>
          <w:rFonts w:ascii="Traditional Arabic" w:eastAsia="Times New Roman" w:hAnsi="Traditional Arabic" w:cs="Traditional Arabic"/>
          <w:sz w:val="32"/>
          <w:szCs w:val="32"/>
          <w:rtl/>
          <w:lang w:eastAsia="ar-SA"/>
        </w:rPr>
        <w:t>يستنيبه</w:t>
      </w:r>
      <w:proofErr w:type="spellEnd"/>
      <w:r w:rsidRPr="006A3099">
        <w:rPr>
          <w:rFonts w:ascii="Traditional Arabic" w:eastAsia="Times New Roman" w:hAnsi="Traditional Arabic" w:cs="Traditional Arabic"/>
          <w:sz w:val="32"/>
          <w:szCs w:val="32"/>
          <w:rtl/>
          <w:lang w:eastAsia="ar-SA"/>
        </w:rPr>
        <w:t xml:space="preserve"> فيها عند الحاجة إليها وظهور المصلحة فيها</w:t>
      </w:r>
      <w:r w:rsidRPr="006A3099">
        <w:rPr>
          <w:rFonts w:ascii="Traditional Arabic" w:eastAsia="Times New Roman" w:hAnsi="Traditional Arabic" w:cs="Traditional Arabic" w:hint="cs"/>
          <w:sz w:val="32"/>
          <w:szCs w:val="32"/>
          <w:rtl/>
          <w:lang w:eastAsia="ar-SA"/>
        </w:rPr>
        <w:t>.</w:t>
      </w:r>
    </w:p>
    <w:p w:rsidR="00F43AC3" w:rsidRPr="006A3099" w:rsidRDefault="0074752F"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وعرفت دار العهد في ضوء ما تقدم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بأنها </w:t>
      </w:r>
      <w:r w:rsidRPr="006A3099">
        <w:rPr>
          <w:rFonts w:ascii="Traditional Arabic" w:eastAsia="Times New Roman" w:hAnsi="Traditional Arabic" w:cs="Traditional Arabic"/>
          <w:sz w:val="32"/>
          <w:szCs w:val="32"/>
          <w:rtl/>
          <w:lang w:eastAsia="ar-SA"/>
        </w:rPr>
        <w:t xml:space="preserve">كل ناحية صالح المسلمون أهلها بترك القتال على أن تكون الأرض </w:t>
      </w:r>
      <w:proofErr w:type="gramStart"/>
      <w:r w:rsidRPr="006A3099">
        <w:rPr>
          <w:rFonts w:ascii="Traditional Arabic" w:eastAsia="Times New Roman" w:hAnsi="Traditional Arabic" w:cs="Traditional Arabic"/>
          <w:sz w:val="32"/>
          <w:szCs w:val="32"/>
          <w:rtl/>
          <w:lang w:eastAsia="ar-SA"/>
        </w:rPr>
        <w:t xml:space="preserve">لأهلها </w:t>
      </w:r>
      <w:r w:rsidRPr="006A3099">
        <w:rPr>
          <w:rFonts w:ascii="Traditional Arabic" w:eastAsia="Times New Roman" w:hAnsi="Traditional Arabic" w:cs="Traditional Arabic"/>
          <w:sz w:val="32"/>
          <w:szCs w:val="32"/>
          <w:vertAlign w:val="superscript"/>
          <w:rtl/>
          <w:lang w:eastAsia="ar-SA"/>
        </w:rPr>
        <w:footnoteReference w:id="150"/>
      </w:r>
      <w:r w:rsidR="009C787F" w:rsidRPr="006A3099">
        <w:rPr>
          <w:rFonts w:ascii="Traditional Arabic" w:eastAsia="Times New Roman" w:hAnsi="Traditional Arabic" w:cs="Traditional Arabic" w:hint="cs"/>
          <w:sz w:val="32"/>
          <w:szCs w:val="32"/>
          <w:rtl/>
          <w:lang w:eastAsia="ar-SA"/>
        </w:rPr>
        <w:t>،</w:t>
      </w:r>
      <w:proofErr w:type="gramEnd"/>
      <w:r w:rsidR="009C787F" w:rsidRPr="006A3099">
        <w:rPr>
          <w:rFonts w:ascii="Traditional Arabic" w:eastAsia="Times New Roman" w:hAnsi="Traditional Arabic" w:cs="Traditional Arabic" w:hint="cs"/>
          <w:sz w:val="32"/>
          <w:szCs w:val="32"/>
          <w:rtl/>
          <w:lang w:eastAsia="ar-SA"/>
        </w:rPr>
        <w:t xml:space="preserve"> وهو ما يعني جواز أن تكون هذه الأرض للمسلمين أ</w:t>
      </w:r>
      <w:r w:rsidR="00BF06AB" w:rsidRPr="006A3099">
        <w:rPr>
          <w:rFonts w:ascii="Traditional Arabic" w:eastAsia="Times New Roman" w:hAnsi="Traditional Arabic" w:cs="Traditional Arabic" w:hint="cs"/>
          <w:sz w:val="32"/>
          <w:szCs w:val="32"/>
          <w:rtl/>
          <w:lang w:eastAsia="ar-SA"/>
        </w:rPr>
        <w:t>و الكفار</w:t>
      </w:r>
      <w:r w:rsidR="009C787F" w:rsidRPr="006A3099">
        <w:rPr>
          <w:rFonts w:ascii="Traditional Arabic" w:eastAsia="Times New Roman" w:hAnsi="Traditional Arabic" w:cs="Traditional Arabic" w:hint="cs"/>
          <w:sz w:val="32"/>
          <w:szCs w:val="32"/>
          <w:rtl/>
          <w:lang w:eastAsia="ar-SA"/>
        </w:rPr>
        <w:t>.</w:t>
      </w:r>
    </w:p>
    <w:p w:rsidR="0074752F" w:rsidRPr="006A3099" w:rsidRDefault="0074752F"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 xml:space="preserve">حكمة مشروعية </w:t>
      </w:r>
      <w:r w:rsidRPr="006A3099">
        <w:rPr>
          <w:rFonts w:ascii="Traditional Arabic" w:eastAsia="Times New Roman" w:hAnsi="Traditional Arabic" w:cs="Traditional Arabic"/>
          <w:b/>
          <w:bCs/>
          <w:sz w:val="32"/>
          <w:szCs w:val="32"/>
          <w:rtl/>
          <w:lang w:eastAsia="ar-SA"/>
        </w:rPr>
        <w:t xml:space="preserve">العهد </w:t>
      </w:r>
      <w:r w:rsidR="004701E3" w:rsidRPr="006A3099">
        <w:rPr>
          <w:rFonts w:ascii="Traditional Arabic" w:eastAsia="Times New Roman" w:hAnsi="Traditional Arabic" w:cs="Traditional Arabic" w:hint="cs"/>
          <w:b/>
          <w:bCs/>
          <w:sz w:val="32"/>
          <w:szCs w:val="32"/>
          <w:rtl/>
          <w:lang w:eastAsia="ar-SA"/>
        </w:rPr>
        <w:t>وأدلة</w:t>
      </w:r>
      <w:r w:rsidR="00E64582">
        <w:rPr>
          <w:rFonts w:ascii="Traditional Arabic" w:eastAsia="Times New Roman" w:hAnsi="Traditional Arabic" w:cs="Traditional Arabic" w:hint="cs"/>
          <w:b/>
          <w:bCs/>
          <w:sz w:val="32"/>
          <w:szCs w:val="32"/>
          <w:rtl/>
          <w:lang w:eastAsia="ar-SA"/>
        </w:rPr>
        <w:t xml:space="preserve"> </w:t>
      </w:r>
      <w:r w:rsidR="004701E3" w:rsidRPr="006A3099">
        <w:rPr>
          <w:rFonts w:ascii="Traditional Arabic" w:eastAsia="Times New Roman" w:hAnsi="Traditional Arabic" w:cs="Traditional Arabic" w:hint="cs"/>
          <w:b/>
          <w:bCs/>
          <w:sz w:val="32"/>
          <w:szCs w:val="32"/>
          <w:rtl/>
          <w:lang w:eastAsia="ar-SA"/>
        </w:rPr>
        <w:t>إجازته</w:t>
      </w:r>
      <w:r w:rsidR="00E64582">
        <w:rPr>
          <w:rFonts w:ascii="Traditional Arabic" w:eastAsia="Times New Roman" w:hAnsi="Traditional Arabic" w:cs="Traditional Arabic" w:hint="cs"/>
          <w:b/>
          <w:bCs/>
          <w:sz w:val="32"/>
          <w:szCs w:val="32"/>
          <w:rtl/>
          <w:lang w:eastAsia="ar-SA"/>
        </w:rPr>
        <w:t>:</w:t>
      </w:r>
    </w:p>
    <w:p w:rsidR="00F43AC3" w:rsidRPr="006A3099" w:rsidRDefault="00F43AC3" w:rsidP="00E64582">
      <w:pPr>
        <w:widowControl w:val="0"/>
        <w:spacing w:after="0" w:line="228" w:lineRule="auto"/>
        <w:jc w:val="both"/>
        <w:rPr>
          <w:rFonts w:ascii="Traditional Arabic" w:eastAsia="Times New Roman" w:hAnsi="Traditional Arabic" w:cs="Traditional Arabic"/>
          <w:b/>
          <w:bCs/>
          <w:sz w:val="32"/>
          <w:szCs w:val="32"/>
          <w:rtl/>
          <w:lang w:eastAsia="ar-SA"/>
        </w:rPr>
      </w:pPr>
    </w:p>
    <w:p w:rsidR="0074752F" w:rsidRPr="006A3099" w:rsidRDefault="0074752F"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يشرع</w:t>
      </w:r>
      <w:r w:rsidRPr="006A3099">
        <w:rPr>
          <w:rFonts w:ascii="Times New Roman" w:eastAsia="Batang" w:hAnsi="Times New Roman" w:cs="Traditional Arabic"/>
          <w:sz w:val="32"/>
          <w:szCs w:val="32"/>
          <w:rtl/>
          <w:lang w:eastAsia="ar-SA"/>
        </w:rPr>
        <w:t xml:space="preserve"> </w:t>
      </w:r>
      <w:r w:rsidRPr="006A3099">
        <w:rPr>
          <w:rFonts w:ascii="Traditional Arabic" w:eastAsia="Times New Roman" w:hAnsi="Traditional Arabic" w:cs="Traditional Arabic"/>
          <w:sz w:val="32"/>
          <w:szCs w:val="32"/>
          <w:rtl/>
          <w:lang w:eastAsia="ar-SA"/>
        </w:rPr>
        <w:t>العهد</w:t>
      </w:r>
      <w:r w:rsidRPr="006A3099">
        <w:rPr>
          <w:rFonts w:ascii="Traditional Arabic" w:eastAsia="Times New Roman" w:hAnsi="Traditional Arabic" w:cs="Traditional Arabic" w:hint="cs"/>
          <w:sz w:val="32"/>
          <w:szCs w:val="32"/>
          <w:rtl/>
          <w:lang w:eastAsia="ar-SA"/>
        </w:rPr>
        <w:t xml:space="preserve"> و</w:t>
      </w:r>
      <w:r w:rsidR="004701E3" w:rsidRPr="006A3099">
        <w:rPr>
          <w:rFonts w:ascii="Traditional Arabic" w:eastAsia="Times New Roman" w:hAnsi="Traditional Arabic" w:cs="Traditional Arabic" w:hint="cs"/>
          <w:sz w:val="32"/>
          <w:szCs w:val="32"/>
          <w:rtl/>
          <w:lang w:eastAsia="ar-SA"/>
        </w:rPr>
        <w:t>الصلح وتأمين أهله</w:t>
      </w:r>
      <w:r w:rsidRPr="006A3099">
        <w:rPr>
          <w:rFonts w:ascii="Traditional Arabic" w:eastAsia="Times New Roman" w:hAnsi="Traditional Arabic" w:cs="Traditional Arabic" w:hint="cs"/>
          <w:sz w:val="32"/>
          <w:szCs w:val="32"/>
          <w:rtl/>
          <w:lang w:eastAsia="ar-SA"/>
        </w:rPr>
        <w:t xml:space="preserve"> على الأرض التي يقيمون فيها </w:t>
      </w:r>
      <w:r w:rsidRPr="006A3099">
        <w:rPr>
          <w:rFonts w:ascii="Traditional Arabic" w:eastAsia="Times New Roman" w:hAnsi="Traditional Arabic" w:cs="Traditional Arabic"/>
          <w:sz w:val="32"/>
          <w:szCs w:val="32"/>
          <w:rtl/>
          <w:lang w:eastAsia="ar-SA"/>
        </w:rPr>
        <w:t xml:space="preserve">إن كان للمسلمين مصلحة في الصلح </w:t>
      </w:r>
      <w:r w:rsidRPr="006A3099">
        <w:rPr>
          <w:rFonts w:ascii="Traditional Arabic" w:eastAsia="Times New Roman" w:hAnsi="Traditional Arabic" w:cs="Traditional Arabic" w:hint="cs"/>
          <w:sz w:val="32"/>
          <w:szCs w:val="32"/>
          <w:rtl/>
          <w:lang w:eastAsia="ar-SA"/>
        </w:rPr>
        <w:t>كا</w:t>
      </w:r>
      <w:r w:rsidRPr="006A3099">
        <w:rPr>
          <w:rFonts w:ascii="Traditional Arabic" w:eastAsia="Times New Roman" w:hAnsi="Traditional Arabic" w:cs="Traditional Arabic"/>
          <w:sz w:val="32"/>
          <w:szCs w:val="32"/>
          <w:rtl/>
          <w:lang w:eastAsia="ar-SA"/>
        </w:rPr>
        <w:t>نتفاع يجلب به</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أو ضر يندفع </w:t>
      </w:r>
      <w:proofErr w:type="spellStart"/>
      <w:r w:rsidRPr="006A3099">
        <w:rPr>
          <w:rFonts w:ascii="Traditional Arabic" w:eastAsia="Times New Roman" w:hAnsi="Traditional Arabic" w:cs="Traditional Arabic"/>
          <w:sz w:val="32"/>
          <w:szCs w:val="32"/>
          <w:rtl/>
          <w:lang w:eastAsia="ar-SA"/>
        </w:rPr>
        <w:t>بسببه</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sz w:val="32"/>
          <w:szCs w:val="32"/>
          <w:rtl/>
          <w:lang w:eastAsia="ar-SA"/>
        </w:rPr>
        <w:t>لا</w:t>
      </w:r>
      <w:proofErr w:type="spellEnd"/>
      <w:r w:rsidRPr="006A3099">
        <w:rPr>
          <w:rFonts w:ascii="Traditional Arabic" w:eastAsia="Times New Roman" w:hAnsi="Traditional Arabic" w:cs="Traditional Arabic"/>
          <w:sz w:val="32"/>
          <w:szCs w:val="32"/>
          <w:rtl/>
          <w:lang w:eastAsia="ar-SA"/>
        </w:rPr>
        <w:t xml:space="preserve"> بأس أن يبتدئ المسلمون به إذا احتاجوا إليه</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وأن يجيبوا إذا دعوا إليه </w:t>
      </w:r>
      <w:r w:rsidRPr="006A3099">
        <w:rPr>
          <w:rFonts w:ascii="Traditional Arabic" w:eastAsia="Times New Roman" w:hAnsi="Traditional Arabic" w:cs="Traditional Arabic"/>
          <w:sz w:val="32"/>
          <w:szCs w:val="32"/>
          <w:vertAlign w:val="superscript"/>
          <w:rtl/>
          <w:lang w:eastAsia="ar-SA"/>
        </w:rPr>
        <w:footnoteReference w:id="151"/>
      </w:r>
      <w:r w:rsidRPr="006A3099">
        <w:rPr>
          <w:rFonts w:ascii="Traditional Arabic" w:eastAsia="Times New Roman" w:hAnsi="Traditional Arabic" w:cs="Traditional Arabic" w:hint="cs"/>
          <w:sz w:val="32"/>
          <w:szCs w:val="32"/>
          <w:rtl/>
          <w:lang w:eastAsia="ar-SA"/>
        </w:rPr>
        <w:t xml:space="preserve">، والمصلحة ودفع </w:t>
      </w:r>
      <w:proofErr w:type="spellStart"/>
      <w:r w:rsidRPr="006A3099">
        <w:rPr>
          <w:rFonts w:ascii="Traditional Arabic" w:eastAsia="Times New Roman" w:hAnsi="Traditional Arabic" w:cs="Traditional Arabic" w:hint="cs"/>
          <w:sz w:val="32"/>
          <w:szCs w:val="32"/>
          <w:rtl/>
          <w:lang w:eastAsia="ar-SA"/>
        </w:rPr>
        <w:t>الأذي</w:t>
      </w:r>
      <w:proofErr w:type="spellEnd"/>
      <w:r w:rsidRPr="006A3099">
        <w:rPr>
          <w:rFonts w:ascii="Traditional Arabic" w:eastAsia="Times New Roman" w:hAnsi="Traditional Arabic" w:cs="Traditional Arabic" w:hint="cs"/>
          <w:sz w:val="32"/>
          <w:szCs w:val="32"/>
          <w:rtl/>
          <w:lang w:eastAsia="ar-SA"/>
        </w:rPr>
        <w:t xml:space="preserve"> لا تقتصر على دولة الإسلام والمسلمين فقط </w:t>
      </w:r>
      <w:proofErr w:type="spellStart"/>
      <w:r w:rsidRPr="006A3099">
        <w:rPr>
          <w:rFonts w:ascii="Traditional Arabic" w:eastAsia="Times New Roman" w:hAnsi="Traditional Arabic" w:cs="Traditional Arabic" w:hint="cs"/>
          <w:sz w:val="32"/>
          <w:szCs w:val="32"/>
          <w:rtl/>
          <w:lang w:eastAsia="ar-SA"/>
        </w:rPr>
        <w:t>بل</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لكف</w:t>
      </w:r>
      <w:proofErr w:type="spellEnd"/>
      <w:r w:rsidRPr="006A3099">
        <w:rPr>
          <w:rFonts w:ascii="Traditional Arabic" w:eastAsia="Times New Roman" w:hAnsi="Traditional Arabic" w:cs="Traditional Arabic" w:hint="cs"/>
          <w:sz w:val="32"/>
          <w:szCs w:val="32"/>
          <w:rtl/>
          <w:lang w:eastAsia="ar-SA"/>
        </w:rPr>
        <w:t xml:space="preserve"> ال</w:t>
      </w:r>
      <w:r w:rsidRPr="006A3099">
        <w:rPr>
          <w:rFonts w:ascii="Traditional Arabic" w:eastAsia="Times New Roman" w:hAnsi="Traditional Arabic" w:cs="Traditional Arabic"/>
          <w:sz w:val="32"/>
          <w:szCs w:val="32"/>
          <w:rtl/>
          <w:lang w:eastAsia="ar-SA"/>
        </w:rPr>
        <w:t xml:space="preserve">أذى </w:t>
      </w:r>
      <w:r w:rsidRPr="006A3099">
        <w:rPr>
          <w:rFonts w:ascii="Traditional Arabic" w:eastAsia="Times New Roman" w:hAnsi="Traditional Arabic" w:cs="Traditional Arabic" w:hint="cs"/>
          <w:sz w:val="32"/>
          <w:szCs w:val="32"/>
          <w:rtl/>
          <w:lang w:eastAsia="ar-SA"/>
        </w:rPr>
        <w:t xml:space="preserve">عن </w:t>
      </w:r>
      <w:r w:rsidRPr="006A3099">
        <w:rPr>
          <w:rFonts w:ascii="Traditional Arabic" w:eastAsia="Times New Roman" w:hAnsi="Traditional Arabic" w:cs="Traditional Arabic"/>
          <w:sz w:val="32"/>
          <w:szCs w:val="32"/>
          <w:rtl/>
          <w:lang w:eastAsia="ar-SA"/>
        </w:rPr>
        <w:lastRenderedPageBreak/>
        <w:t xml:space="preserve">الذميين الذين </w:t>
      </w:r>
      <w:r w:rsidRPr="006A3099">
        <w:rPr>
          <w:rFonts w:ascii="Traditional Arabic" w:eastAsia="Times New Roman" w:hAnsi="Traditional Arabic" w:cs="Traditional Arabic" w:hint="cs"/>
          <w:sz w:val="32"/>
          <w:szCs w:val="32"/>
          <w:rtl/>
          <w:lang w:eastAsia="ar-SA"/>
        </w:rPr>
        <w:t xml:space="preserve">يقيمون </w:t>
      </w:r>
      <w:r w:rsidRPr="006A3099">
        <w:rPr>
          <w:rFonts w:ascii="Traditional Arabic" w:eastAsia="Times New Roman" w:hAnsi="Traditional Arabic" w:cs="Traditional Arabic"/>
          <w:sz w:val="32"/>
          <w:szCs w:val="32"/>
          <w:rtl/>
          <w:lang w:eastAsia="ar-SA"/>
        </w:rPr>
        <w:t>ببلاد</w:t>
      </w:r>
      <w:r w:rsidRPr="006A3099">
        <w:rPr>
          <w:rFonts w:ascii="Traditional Arabic" w:eastAsia="Times New Roman" w:hAnsi="Traditional Arabic" w:cs="Traditional Arabic" w:hint="cs"/>
          <w:sz w:val="32"/>
          <w:szCs w:val="32"/>
          <w:rtl/>
          <w:lang w:eastAsia="ar-SA"/>
        </w:rPr>
        <w:t xml:space="preserve"> الإسلام</w:t>
      </w:r>
      <w:r w:rsidRPr="006A3099">
        <w:rPr>
          <w:rFonts w:ascii="Traditional Arabic" w:eastAsia="Times New Roman" w:hAnsi="Traditional Arabic" w:cs="Traditional Arabic"/>
          <w:sz w:val="32"/>
          <w:szCs w:val="32"/>
          <w:rtl/>
          <w:lang w:eastAsia="ar-SA"/>
        </w:rPr>
        <w:t xml:space="preserve"> وبعض أهل الهدنة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وفاء بالعهد</w:t>
      </w:r>
      <w:r w:rsidRPr="006A3099">
        <w:rPr>
          <w:rFonts w:ascii="Traditional Arabic" w:eastAsia="Times New Roman" w:hAnsi="Traditional Arabic" w:cs="Traditional Arabic"/>
          <w:sz w:val="32"/>
          <w:szCs w:val="32"/>
          <w:vertAlign w:val="superscript"/>
          <w:rtl/>
          <w:lang w:eastAsia="ar-SA"/>
        </w:rPr>
        <w:footnoteReference w:id="152"/>
      </w:r>
      <w:r w:rsidR="007F60E2" w:rsidRPr="006A3099">
        <w:rPr>
          <w:rFonts w:ascii="Traditional Arabic" w:eastAsia="Times New Roman" w:hAnsi="Traditional Arabic" w:cs="Traditional Arabic" w:hint="cs"/>
          <w:sz w:val="32"/>
          <w:szCs w:val="32"/>
          <w:rtl/>
          <w:lang w:eastAsia="ar-SA"/>
        </w:rPr>
        <w:t xml:space="preserve"> </w:t>
      </w:r>
      <w:proofErr w:type="spellStart"/>
      <w:r w:rsidR="007F60E2" w:rsidRPr="006A3099">
        <w:rPr>
          <w:rFonts w:ascii="Traditional Arabic" w:eastAsia="Times New Roman" w:hAnsi="Traditional Arabic" w:cs="Traditional Arabic" w:hint="cs"/>
          <w:sz w:val="32"/>
          <w:szCs w:val="32"/>
          <w:rtl/>
          <w:lang w:eastAsia="ar-SA"/>
        </w:rPr>
        <w:t>معهم</w:t>
      </w:r>
      <w:r w:rsidR="00E64582">
        <w:rPr>
          <w:rFonts w:ascii="Traditional Arabic" w:eastAsia="Times New Roman" w:hAnsi="Traditional Arabic" w:cs="Traditional Arabic" w:hint="cs"/>
          <w:sz w:val="32"/>
          <w:szCs w:val="32"/>
          <w:rtl/>
          <w:lang w:eastAsia="ar-SA"/>
        </w:rPr>
        <w:t>،</w:t>
      </w:r>
      <w:r w:rsidR="00CE359D" w:rsidRPr="006A3099">
        <w:rPr>
          <w:rFonts w:ascii="Traditional Arabic" w:eastAsia="Times New Roman" w:hAnsi="Traditional Arabic" w:cs="Traditional Arabic" w:hint="cs"/>
          <w:sz w:val="32"/>
          <w:szCs w:val="32"/>
          <w:rtl/>
          <w:lang w:eastAsia="ar-SA"/>
        </w:rPr>
        <w:t>وقال</w:t>
      </w:r>
      <w:proofErr w:type="spellEnd"/>
      <w:r w:rsidR="00CE359D" w:rsidRPr="006A3099">
        <w:rPr>
          <w:rFonts w:ascii="Traditional Arabic" w:eastAsia="Times New Roman" w:hAnsi="Traditional Arabic" w:cs="Traditional Arabic" w:hint="cs"/>
          <w:sz w:val="32"/>
          <w:szCs w:val="32"/>
          <w:rtl/>
          <w:lang w:eastAsia="ar-SA"/>
        </w:rPr>
        <w:t xml:space="preserve"> الشافعية في بعض آرائهم</w:t>
      </w:r>
      <w:r w:rsidR="00CE359D" w:rsidRPr="006A3099">
        <w:rPr>
          <w:rFonts w:ascii="Traditional Arabic" w:eastAsia="Times New Roman" w:hAnsi="Traditional Arabic" w:cs="Traditional Arabic"/>
          <w:sz w:val="32"/>
          <w:szCs w:val="32"/>
          <w:rtl/>
          <w:lang w:eastAsia="ar-SA"/>
        </w:rPr>
        <w:t xml:space="preserve"> </w:t>
      </w:r>
      <w:r w:rsidR="007F60E2" w:rsidRPr="006A3099">
        <w:rPr>
          <w:rFonts w:ascii="Traditional Arabic" w:eastAsia="Times New Roman" w:hAnsi="Traditional Arabic" w:cs="Traditional Arabic" w:hint="cs"/>
          <w:sz w:val="32"/>
          <w:szCs w:val="32"/>
          <w:rtl/>
          <w:lang w:eastAsia="ar-SA"/>
        </w:rPr>
        <w:t xml:space="preserve">أنه </w:t>
      </w:r>
      <w:r w:rsidR="00CE359D" w:rsidRPr="006A3099">
        <w:rPr>
          <w:rFonts w:ascii="Traditional Arabic" w:eastAsia="Times New Roman" w:hAnsi="Traditional Arabic" w:cs="Traditional Arabic" w:hint="cs"/>
          <w:sz w:val="32"/>
          <w:szCs w:val="32"/>
          <w:rtl/>
          <w:lang w:eastAsia="ar-SA"/>
        </w:rPr>
        <w:t>لا</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يكفي</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انتفاء</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 xml:space="preserve">المفسدة </w:t>
      </w:r>
      <w:proofErr w:type="spellStart"/>
      <w:r w:rsidR="00CE359D" w:rsidRPr="006A3099">
        <w:rPr>
          <w:rFonts w:ascii="Traditional Arabic" w:eastAsia="Times New Roman" w:hAnsi="Traditional Arabic" w:cs="Traditional Arabic" w:hint="cs"/>
          <w:sz w:val="32"/>
          <w:szCs w:val="32"/>
          <w:rtl/>
          <w:lang w:eastAsia="ar-SA"/>
        </w:rPr>
        <w:t>وإحتجوا</w:t>
      </w:r>
      <w:proofErr w:type="spellEnd"/>
      <w:r w:rsidR="00CE359D" w:rsidRPr="006A3099">
        <w:rPr>
          <w:rFonts w:ascii="Traditional Arabic" w:eastAsia="Times New Roman" w:hAnsi="Traditional Arabic" w:cs="Traditional Arabic" w:hint="cs"/>
          <w:sz w:val="32"/>
          <w:szCs w:val="32"/>
          <w:rtl/>
          <w:lang w:eastAsia="ar-SA"/>
        </w:rPr>
        <w:t xml:space="preserve"> على ذلك بقوله</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تعالى</w:t>
      </w:r>
      <w:r w:rsidR="00CE359D" w:rsidRPr="006A3099">
        <w:rPr>
          <w:rFonts w:ascii="Traditional Arabic" w:eastAsia="Times New Roman" w:hAnsi="Traditional Arabic" w:cs="Traditional Arabic"/>
          <w:sz w:val="32"/>
          <w:szCs w:val="32"/>
          <w:rtl/>
          <w:lang w:eastAsia="ar-SA"/>
        </w:rPr>
        <w:t xml:space="preserve"> </w:t>
      </w:r>
      <w:r w:rsidR="007F60E2" w:rsidRPr="006A3099">
        <w:rPr>
          <w:rFonts w:ascii="Traditional Arabic" w:eastAsia="Times New Roman" w:hAnsi="Traditional Arabic" w:cs="Traditional Arabic" w:hint="cs"/>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فلا</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تهنوا</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وتدعوا</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إلى</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السلم</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وأنتم</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الأعلون</w:t>
      </w:r>
      <w:r w:rsidR="00CE359D" w:rsidRPr="006A3099">
        <w:rPr>
          <w:rFonts w:ascii="Traditional Arabic" w:eastAsia="Times New Roman" w:hAnsi="Traditional Arabic" w:cs="Traditional Arabic"/>
          <w:sz w:val="32"/>
          <w:szCs w:val="32"/>
          <w:rtl/>
          <w:lang w:eastAsia="ar-SA"/>
        </w:rPr>
        <w:t xml:space="preserve"> </w:t>
      </w:r>
      <w:r w:rsidR="007F60E2" w:rsidRPr="006A3099">
        <w:rPr>
          <w:rFonts w:ascii="Traditional Arabic" w:eastAsia="Times New Roman" w:hAnsi="Traditional Arabic" w:cs="Traditional Arabic" w:hint="cs"/>
          <w:sz w:val="32"/>
          <w:szCs w:val="32"/>
          <w:rtl/>
          <w:lang w:eastAsia="ar-SA"/>
        </w:rPr>
        <w:t>)</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7F60E2" w:rsidRPr="006A3099">
        <w:rPr>
          <w:rFonts w:ascii="Traditional Arabic" w:eastAsia="Times New Roman" w:hAnsi="Traditional Arabic" w:cs="Traditional Arabic" w:hint="cs"/>
          <w:sz w:val="32"/>
          <w:szCs w:val="32"/>
          <w:rtl/>
          <w:lang w:eastAsia="ar-SA"/>
        </w:rPr>
        <w:t xml:space="preserve">أو تحقق </w:t>
      </w:r>
      <w:r w:rsidR="00CE359D" w:rsidRPr="006A3099">
        <w:rPr>
          <w:rFonts w:ascii="Traditional Arabic" w:eastAsia="Times New Roman" w:hAnsi="Traditional Arabic" w:cs="Traditional Arabic" w:hint="cs"/>
          <w:sz w:val="32"/>
          <w:szCs w:val="32"/>
          <w:rtl/>
          <w:lang w:eastAsia="ar-SA"/>
        </w:rPr>
        <w:t>المصلحة</w:t>
      </w:r>
      <w:r w:rsidR="00CE359D" w:rsidRPr="006A3099">
        <w:rPr>
          <w:rFonts w:ascii="Traditional Arabic" w:eastAsia="Times New Roman" w:hAnsi="Traditional Arabic" w:cs="Traditional Arabic"/>
          <w:sz w:val="32"/>
          <w:szCs w:val="32"/>
          <w:rtl/>
          <w:lang w:eastAsia="ar-SA"/>
        </w:rPr>
        <w:t xml:space="preserve"> ( </w:t>
      </w:r>
      <w:r w:rsidR="00CE359D" w:rsidRPr="006A3099">
        <w:rPr>
          <w:rFonts w:ascii="Traditional Arabic" w:eastAsia="Times New Roman" w:hAnsi="Traditional Arabic" w:cs="Traditional Arabic" w:hint="cs"/>
          <w:sz w:val="32"/>
          <w:szCs w:val="32"/>
          <w:rtl/>
          <w:lang w:eastAsia="ar-SA"/>
        </w:rPr>
        <w:t>كضعف</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بقلة</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عدد</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وأهبة</w:t>
      </w:r>
      <w:r w:rsidR="00E64582">
        <w:rPr>
          <w:rFonts w:ascii="Traditional Arabic" w:eastAsia="Times New Roman" w:hAnsi="Traditional Arabic" w:cs="Traditional Arabic"/>
          <w:sz w:val="32"/>
          <w:szCs w:val="32"/>
          <w:rtl/>
          <w:lang w:eastAsia="ar-SA"/>
        </w:rPr>
        <w:t xml:space="preserve"> </w:t>
      </w:r>
      <w:proofErr w:type="spellStart"/>
      <w:r w:rsidR="007F60E2" w:rsidRPr="006A3099">
        <w:rPr>
          <w:rFonts w:ascii="Traditional Arabic" w:eastAsia="Times New Roman" w:hAnsi="Traditional Arabic" w:cs="Traditional Arabic" w:hint="cs"/>
          <w:sz w:val="32"/>
          <w:szCs w:val="32"/>
          <w:rtl/>
          <w:lang w:eastAsia="ar-SA"/>
        </w:rPr>
        <w:t>وإستعداد</w:t>
      </w:r>
      <w:proofErr w:type="spellEnd"/>
      <w:r w:rsidR="007F60E2" w:rsidRPr="006A3099">
        <w:rPr>
          <w:rFonts w:ascii="Traditional Arabic" w:eastAsia="Times New Roman" w:hAnsi="Traditional Arabic" w:cs="Traditional Arabic" w:hint="cs"/>
          <w:sz w:val="32"/>
          <w:szCs w:val="32"/>
          <w:rtl/>
          <w:lang w:eastAsia="ar-SA"/>
        </w:rPr>
        <w:t xml:space="preserve"> ) </w:t>
      </w:r>
      <w:r w:rsidR="00CE359D" w:rsidRPr="006A3099">
        <w:rPr>
          <w:rFonts w:ascii="Traditional Arabic" w:eastAsia="Times New Roman" w:hAnsi="Traditional Arabic" w:cs="Traditional Arabic" w:hint="cs"/>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ولأن</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الحامل</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على</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المهادنة</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عام</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الحديبية</w:t>
      </w:r>
      <w:r w:rsidR="00CE359D" w:rsidRPr="006A3099">
        <w:rPr>
          <w:rFonts w:ascii="Traditional Arabic" w:eastAsia="Times New Roman" w:hAnsi="Traditional Arabic" w:cs="Traditional Arabic"/>
          <w:sz w:val="32"/>
          <w:szCs w:val="32"/>
          <w:rtl/>
          <w:lang w:eastAsia="ar-SA"/>
        </w:rPr>
        <w:t xml:space="preserve"> ( </w:t>
      </w:r>
      <w:r w:rsidR="00CE359D" w:rsidRPr="006A3099">
        <w:rPr>
          <w:rFonts w:ascii="Traditional Arabic" w:eastAsia="Times New Roman" w:hAnsi="Traditional Arabic" w:cs="Traditional Arabic" w:hint="cs"/>
          <w:sz w:val="32"/>
          <w:szCs w:val="32"/>
          <w:rtl/>
          <w:lang w:eastAsia="ar-SA"/>
        </w:rPr>
        <w:t>رجاء</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إسلام</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أو</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بذل</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جزية</w:t>
      </w:r>
      <w:r w:rsidR="00CE359D" w:rsidRPr="006A3099">
        <w:rPr>
          <w:rFonts w:ascii="Traditional Arabic" w:eastAsia="Times New Roman" w:hAnsi="Traditional Arabic" w:cs="Traditional Arabic"/>
          <w:sz w:val="32"/>
          <w:szCs w:val="32"/>
          <w:rtl/>
          <w:lang w:eastAsia="ar-SA"/>
        </w:rPr>
        <w:t xml:space="preserve"> )</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أو</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إعانتهم</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للمسمين</w:t>
      </w:r>
      <w:r w:rsidR="00E64582">
        <w:rPr>
          <w:rFonts w:ascii="Traditional Arabic" w:eastAsia="Times New Roman" w:hAnsi="Traditional Arabic" w:cs="Traditional Arabic"/>
          <w:sz w:val="32"/>
          <w:szCs w:val="32"/>
          <w:rtl/>
          <w:lang w:eastAsia="ar-SA"/>
        </w:rPr>
        <w:t>،</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أو</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كفهم</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عن</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الإعانة</w:t>
      </w:r>
      <w:r w:rsidR="00CE359D" w:rsidRPr="006A3099">
        <w:rPr>
          <w:rFonts w:ascii="Traditional Arabic" w:eastAsia="Times New Roman" w:hAnsi="Traditional Arabic" w:cs="Traditional Arabic"/>
          <w:sz w:val="32"/>
          <w:szCs w:val="32"/>
          <w:rtl/>
          <w:lang w:eastAsia="ar-SA"/>
        </w:rPr>
        <w:t xml:space="preserve"> </w:t>
      </w:r>
      <w:r w:rsidR="00CE359D" w:rsidRPr="006A3099">
        <w:rPr>
          <w:rFonts w:ascii="Traditional Arabic" w:eastAsia="Times New Roman" w:hAnsi="Traditional Arabic" w:cs="Traditional Arabic" w:hint="cs"/>
          <w:sz w:val="32"/>
          <w:szCs w:val="32"/>
          <w:rtl/>
          <w:lang w:eastAsia="ar-SA"/>
        </w:rPr>
        <w:t>عليه</w:t>
      </w:r>
      <w:r w:rsidR="00CE359D" w:rsidRPr="006A3099">
        <w:rPr>
          <w:rStyle w:val="a4"/>
          <w:rFonts w:ascii="Traditional Arabic" w:eastAsia="Times New Roman" w:hAnsi="Traditional Arabic"/>
          <w:sz w:val="32"/>
          <w:szCs w:val="32"/>
          <w:rtl/>
          <w:lang w:eastAsia="ar-SA"/>
        </w:rPr>
        <w:footnoteReference w:id="153"/>
      </w:r>
      <w:r w:rsidR="00E64582">
        <w:rPr>
          <w:rFonts w:ascii="Traditional Arabic" w:eastAsia="Times New Roman" w:hAnsi="Traditional Arabic" w:cs="Traditional Arabic"/>
          <w:sz w:val="32"/>
          <w:szCs w:val="32"/>
          <w:rtl/>
          <w:lang w:eastAsia="ar-SA"/>
        </w:rPr>
        <w:t>.</w:t>
      </w:r>
    </w:p>
    <w:p w:rsidR="0074752F" w:rsidRPr="006A3099" w:rsidRDefault="0074752F"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sz w:val="32"/>
          <w:szCs w:val="32"/>
          <w:rtl/>
          <w:lang w:eastAsia="ar-SA"/>
        </w:rPr>
        <w:t>والأصل فيها قبل الإجماع</w:t>
      </w:r>
      <w:r w:rsidRPr="006A3099">
        <w:rPr>
          <w:rFonts w:ascii="Traditional Arabic" w:eastAsia="Times New Roman" w:hAnsi="Traditional Arabic" w:cs="Traditional Arabic"/>
          <w:sz w:val="32"/>
          <w:szCs w:val="32"/>
          <w:vertAlign w:val="superscript"/>
          <w:rtl/>
          <w:lang w:eastAsia="ar-SA"/>
        </w:rPr>
        <w:footnoteReference w:id="154"/>
      </w:r>
      <w:r w:rsidRPr="006A3099">
        <w:rPr>
          <w:rFonts w:ascii="Traditional Arabic" w:eastAsia="Times New Roman" w:hAnsi="Traditional Arabic" w:cs="Traditional Arabic" w:hint="cs"/>
          <w:sz w:val="32"/>
          <w:szCs w:val="32"/>
          <w:rtl/>
          <w:lang w:eastAsia="ar-SA"/>
        </w:rPr>
        <w:t xml:space="preserve"> من القرآن</w:t>
      </w:r>
      <w:r w:rsidRPr="006A3099">
        <w:rPr>
          <w:rFonts w:ascii="Traditional Arabic" w:eastAsia="Times New Roman" w:hAnsi="Traditional Arabic" w:cs="Traditional Arabic"/>
          <w:sz w:val="32"/>
          <w:szCs w:val="32"/>
          <w:rtl/>
          <w:lang w:eastAsia="ar-SA"/>
        </w:rPr>
        <w:t xml:space="preserve"> أول سورة </w:t>
      </w:r>
      <w:r w:rsidRPr="006A3099">
        <w:rPr>
          <w:rFonts w:ascii="Traditional Arabic" w:eastAsia="Times New Roman" w:hAnsi="Traditional Arabic" w:cs="Traditional Arabic" w:hint="cs"/>
          <w:sz w:val="32"/>
          <w:szCs w:val="32"/>
          <w:rtl/>
          <w:lang w:eastAsia="ar-SA"/>
        </w:rPr>
        <w:t>التوبة</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براءة من الله </w:t>
      </w:r>
      <w:proofErr w:type="gramStart"/>
      <w:r w:rsidRPr="006A3099">
        <w:rPr>
          <w:rFonts w:ascii="Traditional Arabic" w:eastAsia="Times New Roman" w:hAnsi="Traditional Arabic" w:cs="Traditional Arabic"/>
          <w:sz w:val="32"/>
          <w:szCs w:val="32"/>
          <w:rtl/>
          <w:lang w:eastAsia="ar-SA"/>
        </w:rPr>
        <w:t xml:space="preserve">ورسوله </w:t>
      </w:r>
      <w:r w:rsidRPr="006A3099">
        <w:rPr>
          <w:rFonts w:ascii="Traditional Arabic" w:eastAsia="Times New Roman" w:hAnsi="Traditional Arabic" w:cs="Traditional Arabic" w:hint="cs"/>
          <w:sz w:val="32"/>
          <w:szCs w:val="32"/>
          <w:rtl/>
          <w:lang w:eastAsia="ar-SA"/>
        </w:rPr>
        <w:t>)و</w:t>
      </w:r>
      <w:r w:rsidR="007F60E2" w:rsidRPr="006A3099">
        <w:rPr>
          <w:rFonts w:ascii="Traditional Arabic" w:eastAsia="Times New Roman" w:hAnsi="Traditional Arabic" w:cs="Traditional Arabic" w:hint="cs"/>
          <w:sz w:val="32"/>
          <w:szCs w:val="32"/>
          <w:rtl/>
          <w:lang w:eastAsia="ar-SA"/>
        </w:rPr>
        <w:t>قوله</w:t>
      </w:r>
      <w:proofErr w:type="gramEnd"/>
      <w:r w:rsidR="007F60E2" w:rsidRPr="006A3099">
        <w:rPr>
          <w:rFonts w:ascii="Traditional Arabic" w:eastAsia="Times New Roman" w:hAnsi="Traditional Arabic" w:cs="Traditional Arabic" w:hint="cs"/>
          <w:sz w:val="32"/>
          <w:szCs w:val="32"/>
          <w:rtl/>
          <w:lang w:eastAsia="ar-SA"/>
        </w:rPr>
        <w:t xml:space="preserve"> تعالى</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 xml:space="preserve">وإن جنحوا للسلم فاجنح لها </w:t>
      </w:r>
      <w:r w:rsidRPr="006A3099">
        <w:rPr>
          <w:rFonts w:ascii="Traditional Arabic" w:eastAsia="Times New Roman" w:hAnsi="Traditional Arabic" w:cs="Traditional Arabic"/>
          <w:sz w:val="28"/>
          <w:szCs w:val="28"/>
          <w:rtl/>
          <w:lang w:eastAsia="ar-SA"/>
        </w:rPr>
        <w:t>[ الأنفال</w:t>
      </w:r>
      <w:r w:rsidR="00E64582">
        <w:rPr>
          <w:rFonts w:ascii="Traditional Arabic" w:eastAsia="Times New Roman" w:hAnsi="Traditional Arabic" w:cs="Traditional Arabic"/>
          <w:sz w:val="28"/>
          <w:szCs w:val="28"/>
          <w:rtl/>
          <w:lang w:eastAsia="ar-SA"/>
        </w:rPr>
        <w:t>:</w:t>
      </w:r>
      <w:r w:rsidRPr="006A3099">
        <w:rPr>
          <w:rFonts w:ascii="Traditional Arabic" w:eastAsia="Times New Roman" w:hAnsi="Traditional Arabic" w:cs="Traditional Arabic"/>
          <w:sz w:val="28"/>
          <w:szCs w:val="28"/>
          <w:rtl/>
          <w:lang w:eastAsia="ar-SA"/>
        </w:rPr>
        <w:t xml:space="preserve"> 61 ] </w:t>
      </w:r>
      <w:r w:rsidRPr="006A3099">
        <w:rPr>
          <w:rFonts w:ascii="Traditional Arabic" w:eastAsia="Times New Roman" w:hAnsi="Traditional Arabic" w:cs="Traditional Arabic"/>
          <w:sz w:val="32"/>
          <w:szCs w:val="32"/>
          <w:vertAlign w:val="superscript"/>
          <w:rtl/>
          <w:lang w:eastAsia="ar-SA"/>
        </w:rPr>
        <w:footnoteReference w:id="155"/>
      </w:r>
      <w:r w:rsidRPr="006A3099">
        <w:rPr>
          <w:rFonts w:ascii="Traditional Arabic" w:eastAsia="Times New Roman" w:hAnsi="Traditional Arabic" w:cs="Traditional Arabic"/>
          <w:sz w:val="32"/>
          <w:szCs w:val="32"/>
          <w:rtl/>
          <w:lang w:eastAsia="ar-SA"/>
        </w:rPr>
        <w:t>و</w:t>
      </w:r>
      <w:r w:rsidRPr="006A3099">
        <w:rPr>
          <w:rFonts w:ascii="Traditional Arabic" w:eastAsia="Times New Roman" w:hAnsi="Traditional Arabic" w:cs="Traditional Arabic" w:hint="cs"/>
          <w:sz w:val="32"/>
          <w:szCs w:val="32"/>
          <w:rtl/>
          <w:lang w:eastAsia="ar-SA"/>
        </w:rPr>
        <w:t xml:space="preserve">من </w:t>
      </w:r>
      <w:r w:rsidRPr="006A3099">
        <w:rPr>
          <w:rFonts w:ascii="Traditional Arabic" w:eastAsia="Times New Roman" w:hAnsi="Traditional Arabic" w:cs="Traditional Arabic"/>
          <w:sz w:val="32"/>
          <w:szCs w:val="32"/>
          <w:rtl/>
          <w:lang w:eastAsia="ar-SA"/>
        </w:rPr>
        <w:t>السنة ما روى مروان بن الحكم</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والمسور بن مخرمة أن النبي - صلى الله عليه وسلم - صالح قريشا على وضع القتال عشر سنين</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والمعنى ؛ لأنه قد يكون بالمسلمين ضعف</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فيهادنهم حتى يقووا </w:t>
      </w:r>
      <w:r w:rsidRPr="006A3099">
        <w:rPr>
          <w:rFonts w:ascii="Traditional Arabic" w:eastAsia="Times New Roman" w:hAnsi="Traditional Arabic" w:cs="Traditional Arabic"/>
          <w:sz w:val="32"/>
          <w:szCs w:val="32"/>
          <w:vertAlign w:val="superscript"/>
          <w:rtl/>
          <w:lang w:eastAsia="ar-SA"/>
        </w:rPr>
        <w:footnoteReference w:id="156"/>
      </w:r>
      <w:r w:rsidRPr="006A3099">
        <w:rPr>
          <w:rFonts w:ascii="Traditional Arabic" w:eastAsia="Times New Roman" w:hAnsi="Traditional Arabic" w:cs="Traditional Arabic"/>
          <w:sz w:val="32"/>
          <w:szCs w:val="32"/>
          <w:rtl/>
          <w:lang w:eastAsia="ar-SA"/>
        </w:rPr>
        <w:t xml:space="preserve">. </w:t>
      </w:r>
    </w:p>
    <w:p w:rsidR="00BF06AB" w:rsidRPr="006A3099" w:rsidRDefault="0074752F"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sz w:val="32"/>
          <w:szCs w:val="32"/>
          <w:rtl/>
          <w:lang w:eastAsia="ar-SA"/>
        </w:rPr>
        <w:t>وقد صالح النبي صلى الله عليه وسلم أهل خيبر على شروط نقضوها</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فنقض صلحهم</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وقد وادع الضمري</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وقد صالح أكيدر دومة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وأهل نجران</w:t>
      </w:r>
      <w:r w:rsidR="00E64582">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sz w:val="32"/>
          <w:szCs w:val="32"/>
          <w:rtl/>
          <w:lang w:eastAsia="ar-SA"/>
        </w:rPr>
        <w:t>وما زالت الخلفاء والصحابة على هذه السبيل التي شرعناها سالكة</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وبالوجوه التي شرحناها </w:t>
      </w:r>
      <w:proofErr w:type="gramStart"/>
      <w:r w:rsidRPr="006A3099">
        <w:rPr>
          <w:rFonts w:ascii="Traditional Arabic" w:eastAsia="Times New Roman" w:hAnsi="Traditional Arabic" w:cs="Traditional Arabic"/>
          <w:sz w:val="32"/>
          <w:szCs w:val="32"/>
          <w:rtl/>
          <w:lang w:eastAsia="ar-SA"/>
        </w:rPr>
        <w:t xml:space="preserve">عاملة </w:t>
      </w:r>
      <w:r w:rsidRPr="006A3099">
        <w:rPr>
          <w:rFonts w:ascii="Traditional Arabic" w:eastAsia="Times New Roman" w:hAnsi="Traditional Arabic" w:cs="Traditional Arabic"/>
          <w:sz w:val="32"/>
          <w:szCs w:val="32"/>
          <w:vertAlign w:val="superscript"/>
          <w:rtl/>
          <w:lang w:eastAsia="ar-SA"/>
        </w:rPr>
        <w:footnoteReference w:id="157"/>
      </w:r>
      <w:r w:rsidRPr="006A3099">
        <w:rPr>
          <w:rFonts w:ascii="Traditional Arabic" w:eastAsia="Times New Roman" w:hAnsi="Traditional Arabic" w:cs="Traditional Arabic" w:hint="cs"/>
          <w:sz w:val="32"/>
          <w:szCs w:val="32"/>
          <w:rtl/>
          <w:lang w:eastAsia="ar-SA"/>
        </w:rPr>
        <w:t>.</w:t>
      </w:r>
      <w:proofErr w:type="gramEnd"/>
    </w:p>
    <w:p w:rsidR="00616900" w:rsidRPr="006A3099" w:rsidRDefault="00616900"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مشروعية العهد عند المعاصرين</w:t>
      </w:r>
      <w:r w:rsidR="00E64582">
        <w:rPr>
          <w:rFonts w:ascii="Traditional Arabic" w:eastAsia="Times New Roman" w:hAnsi="Traditional Arabic" w:cs="Traditional Arabic" w:hint="cs"/>
          <w:b/>
          <w:bCs/>
          <w:sz w:val="32"/>
          <w:szCs w:val="32"/>
          <w:rtl/>
          <w:lang w:eastAsia="ar-SA"/>
        </w:rPr>
        <w:t>:</w:t>
      </w:r>
      <w:r w:rsidR="003D4CF0" w:rsidRPr="006A3099">
        <w:rPr>
          <w:rFonts w:ascii="Traditional Arabic" w:eastAsia="Times New Roman" w:hAnsi="Traditional Arabic" w:cs="Traditional Arabic" w:hint="cs"/>
          <w:b/>
          <w:bCs/>
          <w:sz w:val="32"/>
          <w:szCs w:val="32"/>
          <w:rtl/>
          <w:lang w:eastAsia="ar-SA"/>
        </w:rPr>
        <w:t xml:space="preserve"> </w:t>
      </w:r>
    </w:p>
    <w:p w:rsidR="00616900" w:rsidRPr="006A3099" w:rsidRDefault="00616900"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 ذهب البعض إلى أن 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العهد حقيقة</w:t>
      </w:r>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اقتضاها</w:t>
      </w:r>
      <w:proofErr w:type="spellEnd"/>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الفرض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العلمي،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وحققها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الواقع،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فقد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هناك</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قبائل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ودول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تخضع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خضوعاً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تاماً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وليس</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حكم،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ولكن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عهد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محترم،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وسيادة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ارضها،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ولو</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تكن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كاملة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بعض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الاحوال وقد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قال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بعض</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الفقهاء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هذه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الديار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تدخل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عموم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المسلمين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يعقدوا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هذه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العهود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وهم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اهل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المنعة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والقوة،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ولكن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الفقهاء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الذين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حرروا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القول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القانون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كالشافعي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الام</w:t>
      </w:r>
      <w:r w:rsidRPr="006A3099">
        <w:rPr>
          <w:rFonts w:ascii="Traditional Arabic" w:eastAsia="Times New Roman" w:hAnsi="Traditional Arabic" w:cs="Traditional Arabic" w:hint="eastAsia"/>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ومحمد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الحسن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الشيباني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قرروا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العهد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نوع</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اخر</w:t>
      </w:r>
      <w:r w:rsidRPr="006A3099">
        <w:rPr>
          <w:rFonts w:ascii="Traditional Arabic" w:eastAsia="Times New Roman" w:hAnsi="Traditional Arabic" w:cs="Traditional Arabic"/>
          <w:sz w:val="32"/>
          <w:szCs w:val="32"/>
          <w:rtl/>
          <w:lang w:eastAsia="ar-SA"/>
        </w:rPr>
        <w:t>.</w:t>
      </w:r>
    </w:p>
    <w:p w:rsidR="00C81189" w:rsidRPr="006A3099" w:rsidRDefault="00616900"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وخلصوا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بعد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ذلك</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يجب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يلاحظ</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العالم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تجمعه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منظمة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واحدة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التزم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اعضائها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بقانونها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ونظمها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وحكم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هذه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انه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يجب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الوفاء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بكل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العهود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والالتزامات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تلتزمها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الاسلامية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عملاً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بقانون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الوفاء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بالعهد،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الذي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قرره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القرآن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الكريم،</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وعلى</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ذلك</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لا</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تعد</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ديار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المخالفين</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التي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تنتمي</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لهذه</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المؤسسة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العالمية</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حرب</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ابتداء</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بل</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تعتبر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دار</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عهد</w:t>
      </w:r>
      <w:r w:rsidRPr="006A3099">
        <w:rPr>
          <w:rStyle w:val="a4"/>
          <w:rFonts w:ascii="Traditional Arabic" w:eastAsia="Times New Roman" w:hAnsi="Traditional Arabic"/>
          <w:sz w:val="32"/>
          <w:szCs w:val="32"/>
          <w:rtl/>
          <w:lang w:eastAsia="ar-SA"/>
        </w:rPr>
        <w:footnoteReference w:id="158"/>
      </w:r>
      <w:r w:rsidRPr="006A3099">
        <w:rPr>
          <w:rFonts w:ascii="Traditional Arabic" w:eastAsia="Times New Roman" w:hAnsi="Traditional Arabic" w:cs="Traditional Arabic"/>
          <w:sz w:val="32"/>
          <w:szCs w:val="32"/>
          <w:rtl/>
          <w:lang w:eastAsia="ar-SA"/>
        </w:rPr>
        <w:t>.</w:t>
      </w:r>
    </w:p>
    <w:p w:rsidR="00EC2FEC" w:rsidRPr="006A3099" w:rsidRDefault="00EC2FEC" w:rsidP="00476ACE">
      <w:pPr>
        <w:pStyle w:val="2"/>
        <w:rPr>
          <w:rtl/>
          <w:lang w:eastAsia="ar-SA"/>
        </w:rPr>
      </w:pPr>
      <w:bookmarkStart w:id="18" w:name="_Toc487665630"/>
      <w:r w:rsidRPr="006A3099">
        <w:rPr>
          <w:rtl/>
          <w:lang w:eastAsia="ar-SA"/>
        </w:rPr>
        <w:lastRenderedPageBreak/>
        <w:t>الفرع الرابع: دار الحياد.</w:t>
      </w:r>
      <w:bookmarkEnd w:id="18"/>
    </w:p>
    <w:p w:rsidR="00EC2FEC" w:rsidRPr="006A3099" w:rsidRDefault="00EC2FEC"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الحياد في اللغة بمعنى الميل والعدول عن الشيء </w:t>
      </w:r>
      <w:proofErr w:type="spellStart"/>
      <w:r w:rsidRPr="006A3099">
        <w:rPr>
          <w:rFonts w:ascii="Traditional Arabic" w:eastAsia="Times New Roman" w:hAnsi="Traditional Arabic" w:cs="Traditional Arabic" w:hint="cs"/>
          <w:sz w:val="32"/>
          <w:szCs w:val="32"/>
          <w:rtl/>
          <w:lang w:eastAsia="ar-SA"/>
        </w:rPr>
        <w:t>والإنحراف</w:t>
      </w:r>
      <w:proofErr w:type="spellEnd"/>
      <w:r w:rsidRPr="006A3099">
        <w:rPr>
          <w:rFonts w:ascii="Traditional Arabic" w:eastAsia="Times New Roman" w:hAnsi="Traditional Arabic" w:cs="Traditional Arabic" w:hint="cs"/>
          <w:sz w:val="32"/>
          <w:szCs w:val="32"/>
          <w:rtl/>
          <w:lang w:eastAsia="ar-SA"/>
        </w:rPr>
        <w:t xml:space="preserve"> </w:t>
      </w:r>
      <w:proofErr w:type="spellStart"/>
      <w:proofErr w:type="gramStart"/>
      <w:r w:rsidRPr="006A3099">
        <w:rPr>
          <w:rFonts w:ascii="Traditional Arabic" w:eastAsia="Times New Roman" w:hAnsi="Traditional Arabic" w:cs="Traditional Arabic" w:hint="cs"/>
          <w:sz w:val="32"/>
          <w:szCs w:val="32"/>
          <w:rtl/>
          <w:lang w:eastAsia="ar-SA"/>
        </w:rPr>
        <w:t>عنه</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يقال</w:t>
      </w:r>
      <w:proofErr w:type="spellEnd"/>
      <w:proofErr w:type="gramEnd"/>
      <w:r w:rsidRPr="006A3099">
        <w:rPr>
          <w:rFonts w:ascii="Traditional Arabic" w:eastAsia="Times New Roman" w:hAnsi="Traditional Arabic" w:cs="Traditional Arabic" w:hint="cs"/>
          <w:sz w:val="32"/>
          <w:szCs w:val="32"/>
          <w:rtl/>
          <w:lang w:eastAsia="ar-SA"/>
        </w:rPr>
        <w:t xml:space="preserve"> حاد عن الشيء يحيد حيداً وحيداناً ومحيداً وحايده محايدة وحياداً أي مال عنه </w:t>
      </w:r>
      <w:r w:rsidRPr="006A3099">
        <w:rPr>
          <w:rFonts w:ascii="Traditional Arabic" w:eastAsia="Times New Roman" w:hAnsi="Traditional Arabic" w:cs="Traditional Arabic"/>
          <w:sz w:val="32"/>
          <w:szCs w:val="32"/>
          <w:vertAlign w:val="superscript"/>
          <w:rtl/>
          <w:lang w:eastAsia="ar-SA"/>
        </w:rPr>
        <w:footnoteReference w:id="159"/>
      </w:r>
      <w:r w:rsidRPr="006A3099">
        <w:rPr>
          <w:rFonts w:ascii="Traditional Arabic" w:eastAsia="Times New Roman" w:hAnsi="Traditional Arabic" w:cs="Traditional Arabic"/>
          <w:sz w:val="32"/>
          <w:szCs w:val="32"/>
          <w:rtl/>
          <w:lang w:eastAsia="ar-SA"/>
        </w:rPr>
        <w:t xml:space="preserve"> وفي خطبة علي " فإذا جاء القتال قلتم حيدي حياد " حيدي أي ميلي </w:t>
      </w:r>
      <w:r w:rsidRPr="006A3099">
        <w:rPr>
          <w:rFonts w:ascii="Traditional Arabic" w:eastAsia="Times New Roman" w:hAnsi="Traditional Arabic" w:cs="Traditional Arabic"/>
          <w:sz w:val="32"/>
          <w:szCs w:val="32"/>
          <w:vertAlign w:val="superscript"/>
          <w:rtl/>
          <w:lang w:eastAsia="ar-SA"/>
        </w:rPr>
        <w:footnoteReference w:id="160"/>
      </w:r>
      <w:r w:rsidRPr="006A3099">
        <w:rPr>
          <w:rFonts w:ascii="Traditional Arabic" w:eastAsia="Times New Roman" w:hAnsi="Traditional Arabic" w:cs="Traditional Arabic"/>
          <w:sz w:val="32"/>
          <w:szCs w:val="32"/>
          <w:rtl/>
          <w:lang w:eastAsia="ar-SA"/>
        </w:rPr>
        <w:t>.</w:t>
      </w:r>
    </w:p>
    <w:p w:rsidR="00EC2FEC" w:rsidRPr="006A3099" w:rsidRDefault="00EC2FEC"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والحياد في </w:t>
      </w:r>
      <w:proofErr w:type="spellStart"/>
      <w:r w:rsidRPr="006A3099">
        <w:rPr>
          <w:rFonts w:ascii="Traditional Arabic" w:eastAsia="Times New Roman" w:hAnsi="Traditional Arabic" w:cs="Traditional Arabic" w:hint="cs"/>
          <w:sz w:val="32"/>
          <w:szCs w:val="32"/>
          <w:rtl/>
          <w:lang w:eastAsia="ar-SA"/>
        </w:rPr>
        <w:t>الإصطلاح</w:t>
      </w:r>
      <w:proofErr w:type="spellEnd"/>
      <w:r w:rsidRPr="006A3099">
        <w:rPr>
          <w:rFonts w:ascii="Traditional Arabic" w:eastAsia="Times New Roman" w:hAnsi="Traditional Arabic" w:cs="Traditional Arabic" w:hint="cs"/>
          <w:sz w:val="32"/>
          <w:szCs w:val="32"/>
          <w:rtl/>
          <w:lang w:eastAsia="ar-SA"/>
        </w:rPr>
        <w:t xml:space="preserve"> الحديث هو موقف الدولة التي لا تشترك في حرب قائمة وتشترك بعلاقتها السلمية مع كل من الفريقين المتحاربين </w:t>
      </w:r>
      <w:r w:rsidRPr="006A3099">
        <w:rPr>
          <w:rFonts w:ascii="Traditional Arabic" w:eastAsia="Times New Roman" w:hAnsi="Traditional Arabic" w:cs="Traditional Arabic"/>
          <w:sz w:val="32"/>
          <w:szCs w:val="32"/>
          <w:vertAlign w:val="superscript"/>
          <w:rtl/>
          <w:lang w:eastAsia="ar-SA"/>
        </w:rPr>
        <w:footnoteReference w:id="161"/>
      </w:r>
      <w:r w:rsidRPr="006A3099">
        <w:rPr>
          <w:rFonts w:ascii="Traditional Arabic" w:eastAsia="Times New Roman" w:hAnsi="Traditional Arabic" w:cs="Traditional Arabic" w:hint="cs"/>
          <w:sz w:val="32"/>
          <w:szCs w:val="32"/>
          <w:rtl/>
          <w:lang w:eastAsia="ar-SA"/>
        </w:rPr>
        <w:t xml:space="preserve">، والحياد </w:t>
      </w:r>
      <w:r w:rsidRPr="006A3099">
        <w:rPr>
          <w:rFonts w:ascii="Traditional Arabic" w:eastAsia="Times New Roman" w:hAnsi="Traditional Arabic" w:cs="Traditional Arabic"/>
          <w:sz w:val="32"/>
          <w:szCs w:val="32"/>
          <w:rtl/>
          <w:lang w:eastAsia="ar-SA"/>
        </w:rPr>
        <w:t>بمعنى عدم التحيز</w:t>
      </w:r>
      <w:r w:rsidRPr="006A3099">
        <w:rPr>
          <w:rFonts w:ascii="Traditional Arabic" w:eastAsia="Times New Roman" w:hAnsi="Traditional Arabic" w:cs="Traditional Arabic" w:hint="cs"/>
          <w:sz w:val="32"/>
          <w:szCs w:val="32"/>
          <w:rtl/>
          <w:lang w:eastAsia="ar-SA"/>
        </w:rPr>
        <w:t xml:space="preserve"> أو التحزب لأجل غير محدود</w:t>
      </w:r>
      <w:r w:rsidRPr="006A3099">
        <w:rPr>
          <w:rFonts w:ascii="Traditional Arabic" w:eastAsia="Times New Roman" w:hAnsi="Traditional Arabic" w:cs="Traditional Arabic"/>
          <w:sz w:val="32"/>
          <w:szCs w:val="32"/>
          <w:vertAlign w:val="superscript"/>
          <w:rtl/>
          <w:lang w:eastAsia="ar-SA"/>
        </w:rPr>
        <w:footnoteReference w:id="162"/>
      </w:r>
      <w:r w:rsidRPr="006A3099">
        <w:rPr>
          <w:rFonts w:ascii="Traditional Arabic" w:eastAsia="Times New Roman" w:hAnsi="Traditional Arabic" w:cs="Traditional Arabic"/>
          <w:sz w:val="32"/>
          <w:szCs w:val="32"/>
          <w:rtl/>
          <w:lang w:eastAsia="ar-SA"/>
        </w:rPr>
        <w:t xml:space="preserve"> إلى أحد من الطرفين المتصارعين،</w:t>
      </w:r>
      <w:r w:rsidRPr="006A3099">
        <w:rPr>
          <w:rFonts w:ascii="Traditional Arabic" w:eastAsia="Times New Roman" w:hAnsi="Traditional Arabic" w:cs="Traditional Arabic" w:hint="cs"/>
          <w:sz w:val="32"/>
          <w:szCs w:val="32"/>
          <w:rtl/>
          <w:lang w:eastAsia="ar-SA"/>
        </w:rPr>
        <w:t xml:space="preserve"> </w:t>
      </w:r>
      <w:r w:rsidR="0099180D" w:rsidRPr="006A3099">
        <w:rPr>
          <w:rFonts w:ascii="Traditional Arabic" w:eastAsia="Times New Roman" w:hAnsi="Traditional Arabic" w:cs="Traditional Arabic" w:hint="cs"/>
          <w:sz w:val="32"/>
          <w:szCs w:val="32"/>
          <w:rtl/>
          <w:lang w:eastAsia="ar-SA"/>
        </w:rPr>
        <w:t>و</w:t>
      </w:r>
      <w:r w:rsidRPr="006A3099">
        <w:rPr>
          <w:rFonts w:ascii="Traditional Arabic" w:eastAsia="Times New Roman" w:hAnsi="Traditional Arabic" w:cs="Traditional Arabic" w:hint="cs"/>
          <w:sz w:val="32"/>
          <w:szCs w:val="32"/>
          <w:rtl/>
          <w:lang w:eastAsia="ar-SA"/>
        </w:rPr>
        <w:t xml:space="preserve">هو </w:t>
      </w:r>
      <w:r w:rsidRPr="006A3099">
        <w:rPr>
          <w:rFonts w:ascii="Traditional Arabic" w:eastAsia="Times New Roman" w:hAnsi="Traditional Arabic" w:cs="Traditional Arabic"/>
          <w:sz w:val="32"/>
          <w:szCs w:val="32"/>
          <w:rtl/>
          <w:lang w:eastAsia="ar-SA"/>
        </w:rPr>
        <w:t>ظاهرة من الظواهر السياسية لعالم كابد الحرب العالمية الثانية</w:t>
      </w:r>
      <w:r w:rsidRPr="006A3099">
        <w:rPr>
          <w:rFonts w:ascii="Traditional Arabic" w:eastAsia="Times New Roman" w:hAnsi="Traditional Arabic" w:cs="Traditional Arabic"/>
          <w:sz w:val="32"/>
          <w:szCs w:val="32"/>
          <w:vertAlign w:val="superscript"/>
          <w:rtl/>
          <w:lang w:eastAsia="ar-SA"/>
        </w:rPr>
        <w:footnoteReference w:id="163"/>
      </w:r>
      <w:r w:rsidRPr="006A3099">
        <w:rPr>
          <w:rFonts w:ascii="Traditional Arabic" w:eastAsia="Times New Roman" w:hAnsi="Traditional Arabic" w:cs="Traditional Arabic" w:hint="cs"/>
          <w:sz w:val="32"/>
          <w:szCs w:val="32"/>
          <w:rtl/>
          <w:lang w:eastAsia="ar-SA"/>
        </w:rPr>
        <w:t xml:space="preserve"> بمعنى أنه ظاهرة </w:t>
      </w:r>
      <w:r w:rsidRPr="006A3099">
        <w:rPr>
          <w:rFonts w:ascii="Traditional Arabic" w:eastAsia="Times New Roman" w:hAnsi="Traditional Arabic" w:cs="Traditional Arabic"/>
          <w:sz w:val="32"/>
          <w:szCs w:val="32"/>
          <w:rtl/>
          <w:lang w:eastAsia="ar-SA"/>
        </w:rPr>
        <w:t>نشأ</w:t>
      </w:r>
      <w:r w:rsidRPr="006A3099">
        <w:rPr>
          <w:rFonts w:ascii="Traditional Arabic" w:eastAsia="Times New Roman" w:hAnsi="Traditional Arabic" w:cs="Traditional Arabic" w:hint="cs"/>
          <w:sz w:val="32"/>
          <w:szCs w:val="32"/>
          <w:rtl/>
          <w:lang w:eastAsia="ar-SA"/>
        </w:rPr>
        <w:t>ت</w:t>
      </w:r>
      <w:r w:rsidRPr="006A3099">
        <w:rPr>
          <w:rFonts w:ascii="Times New Roman" w:eastAsia="Batang" w:hAnsi="Times New Roman" w:cs="Traditional Arabic"/>
          <w:sz w:val="36"/>
          <w:szCs w:val="36"/>
          <w:rtl/>
          <w:lang w:eastAsia="ar-SA"/>
        </w:rPr>
        <w:t xml:space="preserve"> </w:t>
      </w:r>
      <w:r w:rsidRPr="006A3099">
        <w:rPr>
          <w:rFonts w:ascii="Traditional Arabic" w:eastAsia="Times New Roman" w:hAnsi="Traditional Arabic" w:cs="Traditional Arabic"/>
          <w:sz w:val="32"/>
          <w:szCs w:val="32"/>
          <w:rtl/>
          <w:lang w:eastAsia="ar-SA"/>
        </w:rPr>
        <w:t>بتأثير الجو العام الذي كان يسود العلاقات الدولية بسبب الحرب الباردة، وقد تجسد بشكل عملي لأول مرة في مؤتمر باندونج</w:t>
      </w:r>
      <w:r w:rsidRPr="006A3099">
        <w:rPr>
          <w:rFonts w:ascii="Traditional Arabic" w:eastAsia="Times New Roman" w:hAnsi="Traditional Arabic" w:cs="Traditional Arabic"/>
          <w:sz w:val="32"/>
          <w:szCs w:val="32"/>
          <w:vertAlign w:val="superscript"/>
          <w:rtl/>
          <w:lang w:eastAsia="ar-SA"/>
        </w:rPr>
        <w:footnoteReference w:id="164"/>
      </w:r>
      <w:r w:rsidRPr="006A3099">
        <w:rPr>
          <w:rFonts w:ascii="Traditional Arabic" w:eastAsia="Times New Roman" w:hAnsi="Traditional Arabic" w:cs="Traditional Arabic" w:hint="cs"/>
          <w:sz w:val="32"/>
          <w:szCs w:val="32"/>
          <w:rtl/>
          <w:lang w:eastAsia="ar-SA"/>
        </w:rPr>
        <w:t xml:space="preserve">، والحياد نوعان حياد مؤقت وحياد </w:t>
      </w:r>
      <w:proofErr w:type="spellStart"/>
      <w:r w:rsidRPr="006A3099">
        <w:rPr>
          <w:rFonts w:ascii="Traditional Arabic" w:eastAsia="Times New Roman" w:hAnsi="Traditional Arabic" w:cs="Traditional Arabic" w:hint="cs"/>
          <w:sz w:val="32"/>
          <w:szCs w:val="32"/>
          <w:rtl/>
          <w:lang w:eastAsia="ar-SA"/>
        </w:rPr>
        <w:t>دائم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والحياد</w:t>
      </w:r>
      <w:proofErr w:type="spellEnd"/>
      <w:r w:rsidRPr="006A3099">
        <w:rPr>
          <w:rFonts w:ascii="Traditional Arabic" w:eastAsia="Times New Roman" w:hAnsi="Traditional Arabic" w:cs="Traditional Arabic" w:hint="cs"/>
          <w:sz w:val="32"/>
          <w:szCs w:val="32"/>
          <w:rtl/>
          <w:lang w:eastAsia="ar-SA"/>
        </w:rPr>
        <w:t xml:space="preserve"> المؤقت فهو معروف من </w:t>
      </w:r>
      <w:proofErr w:type="spellStart"/>
      <w:r w:rsidRPr="006A3099">
        <w:rPr>
          <w:rFonts w:ascii="Traditional Arabic" w:eastAsia="Times New Roman" w:hAnsi="Traditional Arabic" w:cs="Traditional Arabic" w:hint="cs"/>
          <w:sz w:val="32"/>
          <w:szCs w:val="32"/>
          <w:rtl/>
          <w:lang w:eastAsia="ar-SA"/>
        </w:rPr>
        <w:t>إسمه</w:t>
      </w:r>
      <w:proofErr w:type="spellEnd"/>
      <w:r w:rsidRPr="006A3099">
        <w:rPr>
          <w:rFonts w:ascii="Traditional Arabic" w:eastAsia="Times New Roman" w:hAnsi="Traditional Arabic" w:cs="Traditional Arabic" w:hint="cs"/>
          <w:sz w:val="32"/>
          <w:szCs w:val="32"/>
          <w:rtl/>
          <w:lang w:eastAsia="ar-SA"/>
        </w:rPr>
        <w:t xml:space="preserve"> ولكي يكون محدداً فيشترط أن يكون الوقت معروف ومحدد بين أطرفه</w:t>
      </w:r>
      <w:r w:rsidR="00E64582">
        <w:rPr>
          <w:rFonts w:ascii="Traditional Arabic" w:eastAsia="Times New Roman" w:hAnsi="Traditional Arabic" w:cs="Traditional Arabic" w:hint="cs"/>
          <w:sz w:val="32"/>
          <w:szCs w:val="32"/>
          <w:rtl/>
          <w:lang w:eastAsia="ar-SA"/>
        </w:rPr>
        <w:t>.</w:t>
      </w:r>
    </w:p>
    <w:p w:rsidR="00EC2FEC" w:rsidRPr="006A3099" w:rsidRDefault="00EC2FEC"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والحياد الدائم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bidi="ar-EG"/>
        </w:rPr>
        <w:t>هو</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التزام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تقطعه</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الدول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نفسها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بعدم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التدخل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w:t>
      </w:r>
      <w:r w:rsidRPr="006A3099">
        <w:rPr>
          <w:rFonts w:ascii="Traditional Arabic" w:eastAsia="Times New Roman" w:hAnsi="Traditional Arabic" w:cs="Traditional Arabic" w:hint="cs"/>
          <w:sz w:val="32"/>
          <w:szCs w:val="32"/>
          <w:rtl/>
          <w:lang w:eastAsia="ar-SA" w:bidi="ar-EG"/>
        </w:rPr>
        <w:t>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bidi="ar-EG"/>
        </w:rPr>
        <w:t>ش</w:t>
      </w:r>
      <w:proofErr w:type="spellStart"/>
      <w:r w:rsidRPr="006A3099">
        <w:rPr>
          <w:rFonts w:ascii="Traditional Arabic" w:eastAsia="Times New Roman" w:hAnsi="Traditional Arabic" w:cs="Traditional Arabic" w:hint="cs"/>
          <w:sz w:val="32"/>
          <w:szCs w:val="32"/>
          <w:rtl/>
          <w:lang w:eastAsia="ar-SA"/>
        </w:rPr>
        <w:t>ؤون</w:t>
      </w:r>
      <w:proofErr w:type="spellEnd"/>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الأسرة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الدولية،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إذا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كان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هذا</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التدخل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يفضي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أو</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قد</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يفضي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إلى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bidi="ar-EG"/>
        </w:rPr>
        <w:t>ا</w:t>
      </w:r>
      <w:proofErr w:type="spellStart"/>
      <w:r w:rsidRPr="006A3099">
        <w:rPr>
          <w:rFonts w:ascii="Traditional Arabic" w:eastAsia="Times New Roman" w:hAnsi="Traditional Arabic" w:cs="Traditional Arabic" w:hint="cs"/>
          <w:sz w:val="32"/>
          <w:szCs w:val="32"/>
          <w:rtl/>
          <w:lang w:eastAsia="ar-SA"/>
        </w:rPr>
        <w:t>ستخدام</w:t>
      </w:r>
      <w:proofErr w:type="spellEnd"/>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القوة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المسلحة</w:t>
      </w:r>
      <w:r w:rsidR="00E64582">
        <w:rPr>
          <w:rFonts w:ascii="Traditional Arabic" w:eastAsia="Times New Roman" w:hAnsi="Traditional Arabic" w:cs="Traditional Arabic" w:hint="cs"/>
          <w:sz w:val="32"/>
          <w:szCs w:val="32"/>
          <w:rtl/>
          <w:lang w:eastAsia="ar-SA"/>
        </w:rPr>
        <w:t>.</w:t>
      </w:r>
    </w:p>
    <w:p w:rsidR="003002F7" w:rsidRPr="006A3099" w:rsidRDefault="00EC2FEC"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rPr>
        <w:t xml:space="preserve"> ويحتّم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هذا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الحياد</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الدولة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التي</w:t>
      </w:r>
      <w:r w:rsidRPr="006A3099">
        <w:rPr>
          <w:rFonts w:ascii="Traditional Arabic" w:eastAsia="Times New Roman" w:hAnsi="Traditional Arabic" w:cs="Traditional Arabic"/>
          <w:sz w:val="32"/>
          <w:szCs w:val="32"/>
          <w:lang w:eastAsia="ar-SA"/>
        </w:rPr>
        <w:t xml:space="preserve"> </w:t>
      </w:r>
      <w:r w:rsidR="003D4CF0" w:rsidRPr="006A3099">
        <w:rPr>
          <w:rFonts w:ascii="Traditional Arabic" w:eastAsia="Times New Roman" w:hAnsi="Traditional Arabic" w:cs="Traditional Arabic" w:hint="cs"/>
          <w:sz w:val="32"/>
          <w:szCs w:val="32"/>
          <w:rtl/>
          <w:lang w:eastAsia="ar-SA"/>
        </w:rPr>
        <w:t>تتبع</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تلتزم</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تجاه</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باقي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الدول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بألا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تدخل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في</w:t>
      </w:r>
      <w:r w:rsidR="00E64582">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أي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نزاع</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مسلح</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داخلي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كان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إقليمي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دولي</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حاضراً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كان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مستقبلاً،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بحيث</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تقيد</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جزءاً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سيادتها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مجال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علاقاتها</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الخارجية،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ألا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يمس</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ذلك</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حقها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الدفاع</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المشروع</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عن</w:t>
      </w:r>
      <w:r w:rsidRPr="006A3099">
        <w:rPr>
          <w:rFonts w:ascii="Traditional Arabic" w:eastAsia="Times New Roman" w:hAnsi="Traditional Arabic" w:cs="Traditional Arabic"/>
          <w:sz w:val="32"/>
          <w:szCs w:val="32"/>
          <w:lang w:eastAsia="ar-SA"/>
        </w:rPr>
        <w:t xml:space="preserve"> </w:t>
      </w:r>
      <w:proofErr w:type="spellStart"/>
      <w:r w:rsidR="001F632D" w:rsidRPr="006A3099">
        <w:rPr>
          <w:rFonts w:ascii="Traditional Arabic" w:eastAsia="Times New Roman" w:hAnsi="Traditional Arabic" w:cs="Traditional Arabic" w:hint="cs"/>
          <w:sz w:val="32"/>
          <w:szCs w:val="32"/>
          <w:rtl/>
          <w:lang w:eastAsia="ar-SA"/>
        </w:rPr>
        <w:t>النف</w:t>
      </w:r>
      <w:proofErr w:type="spellEnd"/>
      <w:r w:rsidRPr="006A3099">
        <w:rPr>
          <w:rFonts w:ascii="Traditional Arabic" w:eastAsia="Times New Roman" w:hAnsi="Traditional Arabic" w:cs="Traditional Arabic"/>
          <w:sz w:val="32"/>
          <w:szCs w:val="32"/>
          <w:lang w:eastAsia="ar-SA"/>
        </w:rPr>
        <w:t>.</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ويمنع الحياد</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الدائم</w:t>
      </w:r>
      <w:r w:rsidR="00E64582">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الدول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زمن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السلم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الدخول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أحلاف</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عسكرية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ومن</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إقامة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قواعد</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حربية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لقوات</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أجنبية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أو</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استخدام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أراضيها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لغايات</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غير</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سلمية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على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bidi="ar-EG"/>
        </w:rPr>
        <w:t>أن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يترتب</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مقابل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ذلك</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تعهد</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الدول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bidi="ar-EG"/>
        </w:rPr>
        <w:t>الأخرى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بالحفاظ</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على</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أمن</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هذه</w:t>
      </w:r>
      <w:r w:rsidRPr="006A3099">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rPr>
        <w:t>الدولة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وعدم</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التع</w:t>
      </w:r>
      <w:r w:rsidRPr="006A3099">
        <w:rPr>
          <w:rFonts w:ascii="Traditional Arabic" w:eastAsia="Times New Roman" w:hAnsi="Traditional Arabic" w:cs="Traditional Arabic" w:hint="cs"/>
          <w:sz w:val="32"/>
          <w:szCs w:val="32"/>
          <w:rtl/>
          <w:lang w:eastAsia="ar-SA" w:bidi="ar-EG"/>
        </w:rPr>
        <w:t xml:space="preserve">رض </w:t>
      </w:r>
      <w:r w:rsidRPr="006A3099">
        <w:rPr>
          <w:rFonts w:ascii="Traditional Arabic" w:eastAsia="Times New Roman" w:hAnsi="Traditional Arabic" w:cs="Traditional Arabic" w:hint="cs"/>
          <w:sz w:val="32"/>
          <w:szCs w:val="32"/>
          <w:rtl/>
          <w:lang w:eastAsia="ar-SA"/>
        </w:rPr>
        <w:t>لها</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بعمليات</w:t>
      </w:r>
      <w:r w:rsidR="00E64582">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عسكرية</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في</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حال</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وقوع</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نزاع</w:t>
      </w:r>
      <w:r w:rsidRPr="006A3099">
        <w:rPr>
          <w:rFonts w:ascii="Traditional Arabic" w:eastAsia="Times New Roman" w:hAnsi="Traditional Arabic" w:cs="Traditional Arabic"/>
          <w:sz w:val="32"/>
          <w:szCs w:val="32"/>
          <w:lang w:eastAsia="ar-SA"/>
        </w:rPr>
        <w:t xml:space="preserve"> </w:t>
      </w:r>
      <w:r w:rsidRPr="006A3099">
        <w:rPr>
          <w:rFonts w:ascii="Traditional Arabic" w:eastAsia="Times New Roman" w:hAnsi="Traditional Arabic" w:cs="Traditional Arabic" w:hint="cs"/>
          <w:sz w:val="32"/>
          <w:szCs w:val="32"/>
          <w:rtl/>
          <w:lang w:eastAsia="ar-SA"/>
        </w:rPr>
        <w:t>مسلح</w:t>
      </w:r>
      <w:r w:rsidRPr="006A3099">
        <w:rPr>
          <w:rFonts w:ascii="Traditional Arabic" w:eastAsia="Times New Roman" w:hAnsi="Traditional Arabic" w:cs="Traditional Arabic"/>
          <w:sz w:val="32"/>
          <w:szCs w:val="32"/>
          <w:lang w:eastAsia="ar-SA"/>
        </w:rPr>
        <w:t>.</w:t>
      </w:r>
    </w:p>
    <w:p w:rsidR="00EC2FEC" w:rsidRPr="006A3099" w:rsidRDefault="00EC2FEC"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موقف الفقه الإسلامي من الحياد الدائم</w:t>
      </w:r>
      <w:r w:rsidR="00E64582">
        <w:rPr>
          <w:rFonts w:ascii="Traditional Arabic" w:eastAsia="Times New Roman" w:hAnsi="Traditional Arabic" w:cs="Traditional Arabic" w:hint="cs"/>
          <w:b/>
          <w:bCs/>
          <w:sz w:val="32"/>
          <w:szCs w:val="32"/>
          <w:rtl/>
          <w:lang w:eastAsia="ar-SA" w:bidi="ar-EG"/>
        </w:rPr>
        <w:t>:</w:t>
      </w:r>
      <w:r w:rsidR="003D4CF0" w:rsidRPr="006A3099">
        <w:rPr>
          <w:rFonts w:ascii="Traditional Arabic" w:eastAsia="Times New Roman" w:hAnsi="Traditional Arabic" w:cs="Traditional Arabic" w:hint="cs"/>
          <w:b/>
          <w:bCs/>
          <w:sz w:val="32"/>
          <w:szCs w:val="32"/>
          <w:rtl/>
          <w:lang w:eastAsia="ar-SA" w:bidi="ar-EG"/>
        </w:rPr>
        <w:t xml:space="preserve"> </w:t>
      </w:r>
    </w:p>
    <w:p w:rsidR="00BF06AB" w:rsidRPr="006A3099" w:rsidRDefault="00EC2FEC"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 أما الحياد الدائم وهو بقاء الدولة أبداً بعيدة عن الحرب فهو غير جائز سواء أكان من قبل المسلمين أم من غيرهم فإن كان من قبل المسلمين فإنه يترتب عليه تعطيل الجهاد</w:t>
      </w:r>
      <w:r w:rsidR="001F632D" w:rsidRPr="006A3099">
        <w:rPr>
          <w:rStyle w:val="a4"/>
          <w:rFonts w:ascii="Traditional Arabic" w:eastAsia="Times New Roman" w:hAnsi="Traditional Arabic"/>
          <w:sz w:val="32"/>
          <w:szCs w:val="32"/>
          <w:rtl/>
          <w:lang w:eastAsia="ar-SA" w:bidi="ar-EG"/>
        </w:rPr>
        <w:footnoteReference w:id="165"/>
      </w:r>
      <w:r w:rsidRPr="006A3099">
        <w:rPr>
          <w:rFonts w:ascii="Traditional Arabic" w:eastAsia="Times New Roman" w:hAnsi="Traditional Arabic" w:cs="Traditional Arabic" w:hint="cs"/>
          <w:sz w:val="32"/>
          <w:szCs w:val="32"/>
          <w:rtl/>
          <w:lang w:eastAsia="ar-SA" w:bidi="ar-EG"/>
        </w:rPr>
        <w:t xml:space="preserve"> وبقاء الدولة الإسلامية مكتوفة الأيدي ولا سيما إذا كان ذلك عن </w:t>
      </w:r>
      <w:proofErr w:type="spellStart"/>
      <w:r w:rsidRPr="006A3099">
        <w:rPr>
          <w:rFonts w:ascii="Traditional Arabic" w:eastAsia="Times New Roman" w:hAnsi="Traditional Arabic" w:cs="Traditional Arabic" w:hint="cs"/>
          <w:sz w:val="32"/>
          <w:szCs w:val="32"/>
          <w:rtl/>
          <w:lang w:eastAsia="ar-SA" w:bidi="ar-EG"/>
        </w:rPr>
        <w:t>إتفاق</w:t>
      </w:r>
      <w:proofErr w:type="spellEnd"/>
      <w:r w:rsidRPr="006A3099">
        <w:rPr>
          <w:rFonts w:ascii="Traditional Arabic" w:eastAsia="Times New Roman" w:hAnsi="Traditional Arabic" w:cs="Traditional Arabic" w:hint="cs"/>
          <w:sz w:val="32"/>
          <w:szCs w:val="32"/>
          <w:rtl/>
          <w:lang w:eastAsia="ar-SA" w:bidi="ar-EG"/>
        </w:rPr>
        <w:t xml:space="preserve"> مع الدول كلها</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وإن كان من قبل دولة كافرة فهذا يمنحها عزة وقوة وتمكيناً في الأرض</w:t>
      </w:r>
      <w:r w:rsidR="00E64582">
        <w:rPr>
          <w:rFonts w:ascii="Traditional Arabic" w:eastAsia="Times New Roman" w:hAnsi="Traditional Arabic" w:cs="Traditional Arabic" w:hint="cs"/>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 xml:space="preserve">وهو في الوقت نفسه ما لا يتفق مع غايات الجهاد وهو أن تكون كلمة الله هي </w:t>
      </w:r>
      <w:r w:rsidRPr="006A3099">
        <w:rPr>
          <w:rFonts w:ascii="Traditional Arabic" w:eastAsia="Times New Roman" w:hAnsi="Traditional Arabic" w:cs="Traditional Arabic" w:hint="cs"/>
          <w:sz w:val="32"/>
          <w:szCs w:val="32"/>
          <w:rtl/>
          <w:lang w:eastAsia="ar-SA" w:bidi="ar-EG"/>
        </w:rPr>
        <w:lastRenderedPageBreak/>
        <w:t xml:space="preserve">العليا وكلمة الذين كفروا السفلى وأن يكون الدين كله لله </w:t>
      </w:r>
      <w:r w:rsidRPr="006A3099">
        <w:rPr>
          <w:rFonts w:ascii="Traditional Arabic" w:eastAsia="Times New Roman" w:hAnsi="Traditional Arabic" w:cs="Traditional Arabic"/>
          <w:sz w:val="32"/>
          <w:szCs w:val="32"/>
          <w:vertAlign w:val="superscript"/>
          <w:rtl/>
          <w:lang w:eastAsia="ar-SA" w:bidi="ar-EG"/>
        </w:rPr>
        <w:footnoteReference w:id="166"/>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وما </w:t>
      </w:r>
      <w:r w:rsidRPr="006A3099">
        <w:rPr>
          <w:rFonts w:ascii="Traditional Arabic" w:eastAsia="Times New Roman" w:hAnsi="Traditional Arabic" w:cs="Traditional Arabic"/>
          <w:sz w:val="32"/>
          <w:szCs w:val="32"/>
          <w:rtl/>
          <w:lang w:eastAsia="ar-SA" w:bidi="ar-EG"/>
        </w:rPr>
        <w:t>ينتقض به نوعان</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نص</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ودلالة فالنص</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هو النبذ من الجانبين صريحا</w:t>
      </w:r>
      <w:r w:rsidRPr="006A3099">
        <w:rPr>
          <w:rFonts w:ascii="Times New Roman" w:eastAsia="Batang" w:hAnsi="Times New Roman" w:cs="Traditional Arabic"/>
          <w:sz w:val="36"/>
          <w:szCs w:val="36"/>
          <w:rtl/>
          <w:lang w:eastAsia="ar-SA"/>
        </w:rPr>
        <w:t xml:space="preserve"> </w:t>
      </w:r>
      <w:r w:rsidRPr="006A3099">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وأما</w:t>
      </w:r>
      <w:r w:rsidRPr="006A3099">
        <w:rPr>
          <w:rFonts w:ascii="Traditional Arabic" w:eastAsia="Times New Roman" w:hAnsi="Traditional Arabic" w:cs="Traditional Arabic"/>
          <w:sz w:val="32"/>
          <w:szCs w:val="32"/>
          <w:rtl/>
          <w:lang w:eastAsia="ar-SA" w:bidi="ar-EG"/>
        </w:rPr>
        <w:t xml:space="preserve"> الدلالة</w:t>
      </w:r>
      <w:r w:rsidR="00E64582">
        <w:rPr>
          <w:rFonts w:ascii="Traditional Arabic" w:eastAsia="Times New Roman" w:hAnsi="Traditional Arabic" w:cs="Traditional Arabic"/>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فهي أن يوجد منهم ما يدل على النبذ </w:t>
      </w:r>
      <w:r w:rsidRPr="006A3099">
        <w:rPr>
          <w:rFonts w:ascii="Traditional Arabic" w:eastAsia="Times New Roman" w:hAnsi="Traditional Arabic" w:cs="Traditional Arabic"/>
          <w:sz w:val="32"/>
          <w:szCs w:val="32"/>
          <w:vertAlign w:val="superscript"/>
          <w:rtl/>
          <w:lang w:eastAsia="ar-SA" w:bidi="ar-EG"/>
        </w:rPr>
        <w:footnoteReference w:id="167"/>
      </w:r>
      <w:r w:rsidRPr="006A3099">
        <w:rPr>
          <w:rFonts w:ascii="Traditional Arabic" w:eastAsia="Times New Roman" w:hAnsi="Traditional Arabic" w:cs="Traditional Arabic"/>
          <w:sz w:val="32"/>
          <w:szCs w:val="32"/>
          <w:rtl/>
          <w:lang w:eastAsia="ar-SA" w:bidi="ar-EG"/>
        </w:rPr>
        <w:t>.</w:t>
      </w:r>
    </w:p>
    <w:p w:rsidR="0099180D" w:rsidRPr="006A3099" w:rsidRDefault="005F48EE" w:rsidP="00E64582">
      <w:pPr>
        <w:pStyle w:val="a5"/>
        <w:widowControl w:val="0"/>
        <w:numPr>
          <w:ilvl w:val="0"/>
          <w:numId w:val="12"/>
        </w:numPr>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b/>
          <w:bCs/>
          <w:sz w:val="32"/>
          <w:szCs w:val="32"/>
          <w:rtl/>
          <w:lang w:eastAsia="ar-SA" w:bidi="ar-EG"/>
        </w:rPr>
        <w:t xml:space="preserve">العلاقة </w:t>
      </w:r>
      <w:r w:rsidR="00634CEC" w:rsidRPr="006A3099">
        <w:rPr>
          <w:rFonts w:ascii="Traditional Arabic" w:eastAsia="Times New Roman" w:hAnsi="Traditional Arabic" w:cs="Traditional Arabic" w:hint="cs"/>
          <w:b/>
          <w:bCs/>
          <w:sz w:val="32"/>
          <w:szCs w:val="32"/>
          <w:rtl/>
          <w:lang w:eastAsia="ar-SA" w:bidi="ar-EG"/>
        </w:rPr>
        <w:t xml:space="preserve">بين </w:t>
      </w:r>
      <w:r w:rsidR="00987FDA" w:rsidRPr="006A3099">
        <w:rPr>
          <w:rFonts w:ascii="Traditional Arabic" w:eastAsia="Times New Roman" w:hAnsi="Traditional Arabic" w:cs="Traditional Arabic" w:hint="cs"/>
          <w:b/>
          <w:bCs/>
          <w:sz w:val="32"/>
          <w:szCs w:val="32"/>
          <w:rtl/>
          <w:lang w:eastAsia="ar-SA" w:bidi="ar-EG"/>
        </w:rPr>
        <w:t>دار الإسلام و</w:t>
      </w:r>
      <w:r w:rsidRPr="006A3099">
        <w:rPr>
          <w:rFonts w:ascii="Traditional Arabic" w:eastAsia="Times New Roman" w:hAnsi="Traditional Arabic" w:cs="Traditional Arabic" w:hint="cs"/>
          <w:b/>
          <w:bCs/>
          <w:sz w:val="32"/>
          <w:szCs w:val="32"/>
          <w:rtl/>
          <w:lang w:eastAsia="ar-SA" w:bidi="ar-EG"/>
        </w:rPr>
        <w:t>دار</w:t>
      </w:r>
      <w:r w:rsidR="003002F7" w:rsidRPr="006A3099">
        <w:rPr>
          <w:rFonts w:ascii="Traditional Arabic" w:eastAsia="Times New Roman" w:hAnsi="Traditional Arabic" w:cs="Traditional Arabic" w:hint="cs"/>
          <w:b/>
          <w:bCs/>
          <w:sz w:val="32"/>
          <w:szCs w:val="32"/>
          <w:rtl/>
          <w:lang w:eastAsia="ar-SA" w:bidi="ar-EG"/>
        </w:rPr>
        <w:t xml:space="preserve"> الحياد</w:t>
      </w:r>
      <w:r w:rsidR="00E64582">
        <w:rPr>
          <w:rFonts w:ascii="Traditional Arabic" w:eastAsia="Times New Roman" w:hAnsi="Traditional Arabic" w:cs="Traditional Arabic" w:hint="cs"/>
          <w:b/>
          <w:bCs/>
          <w:sz w:val="32"/>
          <w:szCs w:val="32"/>
          <w:rtl/>
          <w:lang w:eastAsia="ar-SA" w:bidi="ar-EG"/>
        </w:rPr>
        <w:t>:</w:t>
      </w:r>
    </w:p>
    <w:p w:rsidR="00AC26B0" w:rsidRPr="006A3099" w:rsidRDefault="006B34C3"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 xml:space="preserve"> </w:t>
      </w:r>
      <w:r w:rsidR="003002F7" w:rsidRPr="006A3099">
        <w:rPr>
          <w:rFonts w:ascii="Traditional Arabic" w:eastAsia="Times New Roman" w:hAnsi="Traditional Arabic" w:cs="Traditional Arabic" w:hint="cs"/>
          <w:sz w:val="32"/>
          <w:szCs w:val="32"/>
          <w:rtl/>
          <w:lang w:eastAsia="ar-SA" w:bidi="ar-EG"/>
        </w:rPr>
        <w:t>الحياد المؤقت قد تدعو إليه الحاجة وتتحكم فيه طبيعة الإجراء الذي تم بين دولة الإسلام</w:t>
      </w:r>
      <w:r w:rsidR="00E64582">
        <w:rPr>
          <w:rFonts w:ascii="Traditional Arabic" w:eastAsia="Times New Roman" w:hAnsi="Traditional Arabic" w:cs="Traditional Arabic" w:hint="cs"/>
          <w:sz w:val="32"/>
          <w:szCs w:val="32"/>
          <w:rtl/>
          <w:lang w:eastAsia="ar-SA" w:bidi="ar-EG"/>
        </w:rPr>
        <w:t>،</w:t>
      </w:r>
      <w:r w:rsidR="003002F7" w:rsidRPr="006A3099">
        <w:rPr>
          <w:rFonts w:ascii="Traditional Arabic" w:eastAsia="Times New Roman" w:hAnsi="Traditional Arabic" w:cs="Traditional Arabic" w:hint="cs"/>
          <w:sz w:val="32"/>
          <w:szCs w:val="32"/>
          <w:rtl/>
          <w:lang w:eastAsia="ar-SA" w:bidi="ar-EG"/>
        </w:rPr>
        <w:t xml:space="preserve"> كحدوث </w:t>
      </w:r>
      <w:proofErr w:type="spellStart"/>
      <w:r w:rsidR="003002F7" w:rsidRPr="006A3099">
        <w:rPr>
          <w:rFonts w:ascii="Traditional Arabic" w:eastAsia="Times New Roman" w:hAnsi="Traditional Arabic" w:cs="Traditional Arabic" w:hint="cs"/>
          <w:sz w:val="32"/>
          <w:szCs w:val="32"/>
          <w:rtl/>
          <w:lang w:eastAsia="ar-SA" w:bidi="ar-EG"/>
        </w:rPr>
        <w:t>إتفاق</w:t>
      </w:r>
      <w:proofErr w:type="spellEnd"/>
      <w:r w:rsidR="00E64582">
        <w:rPr>
          <w:rFonts w:ascii="Traditional Arabic" w:eastAsia="Times New Roman" w:hAnsi="Traditional Arabic" w:cs="Traditional Arabic" w:hint="cs"/>
          <w:sz w:val="32"/>
          <w:szCs w:val="32"/>
          <w:rtl/>
          <w:lang w:eastAsia="ar-SA" w:bidi="ar-EG"/>
        </w:rPr>
        <w:t>،</w:t>
      </w:r>
      <w:r w:rsidR="003002F7" w:rsidRPr="006A3099">
        <w:rPr>
          <w:rFonts w:ascii="Traditional Arabic" w:eastAsia="Times New Roman" w:hAnsi="Traditional Arabic" w:cs="Traditional Arabic" w:hint="cs"/>
          <w:sz w:val="32"/>
          <w:szCs w:val="32"/>
          <w:rtl/>
          <w:lang w:eastAsia="ar-SA" w:bidi="ar-EG"/>
        </w:rPr>
        <w:t xml:space="preserve"> أو كونه مجرد موقف تتخذه الدولة غير المسلمة</w:t>
      </w:r>
      <w:r w:rsidR="00E64582">
        <w:rPr>
          <w:rFonts w:ascii="Traditional Arabic" w:eastAsia="Times New Roman" w:hAnsi="Traditional Arabic" w:cs="Traditional Arabic" w:hint="cs"/>
          <w:sz w:val="32"/>
          <w:szCs w:val="32"/>
          <w:rtl/>
          <w:lang w:eastAsia="ar-SA" w:bidi="ar-EG"/>
        </w:rPr>
        <w:t>،</w:t>
      </w:r>
      <w:r w:rsidR="003002F7" w:rsidRPr="006A3099">
        <w:rPr>
          <w:rFonts w:ascii="Traditional Arabic" w:eastAsia="Times New Roman" w:hAnsi="Traditional Arabic" w:cs="Traditional Arabic" w:hint="cs"/>
          <w:sz w:val="32"/>
          <w:szCs w:val="32"/>
          <w:rtl/>
          <w:lang w:eastAsia="ar-SA" w:bidi="ar-EG"/>
        </w:rPr>
        <w:t xml:space="preserve"> فإذا كان ذلك </w:t>
      </w:r>
      <w:proofErr w:type="spellStart"/>
      <w:r w:rsidR="003002F7" w:rsidRPr="006A3099">
        <w:rPr>
          <w:rFonts w:ascii="Traditional Arabic" w:eastAsia="Times New Roman" w:hAnsi="Traditional Arabic" w:cs="Traditional Arabic" w:hint="cs"/>
          <w:sz w:val="32"/>
          <w:szCs w:val="32"/>
          <w:rtl/>
          <w:lang w:eastAsia="ar-SA" w:bidi="ar-EG"/>
        </w:rPr>
        <w:t>إتفاق</w:t>
      </w:r>
      <w:proofErr w:type="spellEnd"/>
      <w:r w:rsidR="003002F7" w:rsidRPr="006A3099">
        <w:rPr>
          <w:rFonts w:ascii="Traditional Arabic" w:eastAsia="Times New Roman" w:hAnsi="Traditional Arabic" w:cs="Traditional Arabic" w:hint="cs"/>
          <w:sz w:val="32"/>
          <w:szCs w:val="32"/>
          <w:rtl/>
          <w:lang w:eastAsia="ar-SA" w:bidi="ar-EG"/>
        </w:rPr>
        <w:t xml:space="preserve"> </w:t>
      </w:r>
      <w:proofErr w:type="spellStart"/>
      <w:r w:rsidR="003002F7" w:rsidRPr="006A3099">
        <w:rPr>
          <w:rFonts w:ascii="Traditional Arabic" w:eastAsia="Times New Roman" w:hAnsi="Traditional Arabic" w:cs="Traditional Arabic" w:hint="cs"/>
          <w:sz w:val="32"/>
          <w:szCs w:val="32"/>
          <w:rtl/>
          <w:lang w:eastAsia="ar-SA" w:bidi="ar-EG"/>
        </w:rPr>
        <w:t>وإشترط</w:t>
      </w:r>
      <w:proofErr w:type="spellEnd"/>
      <w:r w:rsidR="003002F7" w:rsidRPr="006A3099">
        <w:rPr>
          <w:rFonts w:ascii="Traditional Arabic" w:eastAsia="Times New Roman" w:hAnsi="Traditional Arabic" w:cs="Traditional Arabic" w:hint="cs"/>
          <w:sz w:val="32"/>
          <w:szCs w:val="32"/>
          <w:rtl/>
          <w:lang w:eastAsia="ar-SA" w:bidi="ar-EG"/>
        </w:rPr>
        <w:t xml:space="preserve"> فيجب الوفاء به وتبقى الدولة الكافرة معزولة عن حرب المسلمين ولا يجوز للمسلمين أن يقتحموها في الحرب ويكون حكمها حكم أهل الصلح والعلاقة بهم </w:t>
      </w:r>
      <w:r w:rsidR="00BF7993" w:rsidRPr="006A3099">
        <w:rPr>
          <w:rFonts w:ascii="Traditional Arabic" w:eastAsia="Times New Roman" w:hAnsi="Traditional Arabic" w:cs="Traditional Arabic" w:hint="cs"/>
          <w:sz w:val="32"/>
          <w:szCs w:val="32"/>
          <w:rtl/>
          <w:lang w:eastAsia="ar-SA" w:bidi="ar-EG"/>
        </w:rPr>
        <w:t>كالعلاقة بأهل الصلح بدليل ما فعله النبي صلى الله عليه وس</w:t>
      </w:r>
      <w:r w:rsidR="00AC26B0" w:rsidRPr="006A3099">
        <w:rPr>
          <w:rFonts w:ascii="Traditional Arabic" w:eastAsia="Times New Roman" w:hAnsi="Traditional Arabic" w:cs="Traditional Arabic" w:hint="cs"/>
          <w:sz w:val="32"/>
          <w:szCs w:val="32"/>
          <w:rtl/>
          <w:lang w:eastAsia="ar-SA" w:bidi="ar-EG"/>
        </w:rPr>
        <w:t>لم مع بنى ضمرة في غزوة الأبواء</w:t>
      </w:r>
      <w:r w:rsidR="00E64582">
        <w:rPr>
          <w:rFonts w:ascii="Traditional Arabic" w:eastAsia="Times New Roman" w:hAnsi="Traditional Arabic" w:cs="Traditional Arabic" w:hint="cs"/>
          <w:sz w:val="32"/>
          <w:szCs w:val="32"/>
          <w:rtl/>
          <w:lang w:eastAsia="ar-SA" w:bidi="ar-EG"/>
        </w:rPr>
        <w:t>،</w:t>
      </w:r>
      <w:r w:rsidR="00AC26B0" w:rsidRPr="006A3099">
        <w:rPr>
          <w:rFonts w:ascii="Traditional Arabic" w:eastAsia="Times New Roman" w:hAnsi="Traditional Arabic" w:cs="Traditional Arabic" w:hint="cs"/>
          <w:sz w:val="32"/>
          <w:szCs w:val="32"/>
          <w:rtl/>
          <w:lang w:eastAsia="ar-SA" w:bidi="ar-EG"/>
        </w:rPr>
        <w:t xml:space="preserve"> وأما إذا كان الحياد دون عهد </w:t>
      </w:r>
      <w:proofErr w:type="spellStart"/>
      <w:r w:rsidR="00AC26B0" w:rsidRPr="006A3099">
        <w:rPr>
          <w:rFonts w:ascii="Traditional Arabic" w:eastAsia="Times New Roman" w:hAnsi="Traditional Arabic" w:cs="Traditional Arabic" w:hint="cs"/>
          <w:sz w:val="32"/>
          <w:szCs w:val="32"/>
          <w:rtl/>
          <w:lang w:eastAsia="ar-SA" w:bidi="ar-EG"/>
        </w:rPr>
        <w:t>ولاذمة</w:t>
      </w:r>
      <w:proofErr w:type="spellEnd"/>
      <w:r w:rsidR="00AC26B0" w:rsidRPr="006A3099">
        <w:rPr>
          <w:rFonts w:ascii="Traditional Arabic" w:eastAsia="Times New Roman" w:hAnsi="Traditional Arabic" w:cs="Traditional Arabic" w:hint="cs"/>
          <w:sz w:val="32"/>
          <w:szCs w:val="32"/>
          <w:rtl/>
          <w:lang w:eastAsia="ar-SA" w:bidi="ar-EG"/>
        </w:rPr>
        <w:t xml:space="preserve"> فيكون لهم حكم الحربيين غير المحاربين ولا يجب قتالهم بمجرد كفرهم ويجوز للمسلمين أن يقيموا معهم علاقات سلام طالما كانت هناك مصلحة راجحة لهم</w:t>
      </w:r>
      <w:r w:rsidR="00E64582">
        <w:rPr>
          <w:rFonts w:ascii="Traditional Arabic" w:eastAsia="Times New Roman" w:hAnsi="Traditional Arabic" w:cs="Traditional Arabic" w:hint="cs"/>
          <w:sz w:val="32"/>
          <w:szCs w:val="32"/>
          <w:rtl/>
          <w:lang w:eastAsia="ar-SA" w:bidi="ar-EG"/>
        </w:rPr>
        <w:t>.</w:t>
      </w:r>
    </w:p>
    <w:p w:rsidR="003002F7" w:rsidRPr="006A3099" w:rsidRDefault="00AC26B0" w:rsidP="00E64582">
      <w:pPr>
        <w:widowControl w:val="0"/>
        <w:spacing w:after="0" w:line="228" w:lineRule="auto"/>
        <w:jc w:val="both"/>
        <w:rPr>
          <w:rFonts w:ascii="Traditional Arabic" w:eastAsia="Times New Roman" w:hAnsi="Traditional Arabic" w:cs="Traditional Arabic"/>
          <w:sz w:val="32"/>
          <w:szCs w:val="32"/>
          <w:rtl/>
          <w:lang w:eastAsia="ar-SA" w:bidi="ar-EG"/>
        </w:rPr>
      </w:pPr>
      <w:r w:rsidRPr="006A3099">
        <w:rPr>
          <w:rFonts w:ascii="Traditional Arabic" w:eastAsia="Times New Roman" w:hAnsi="Traditional Arabic" w:cs="Traditional Arabic" w:hint="cs"/>
          <w:sz w:val="32"/>
          <w:szCs w:val="32"/>
          <w:rtl/>
          <w:lang w:eastAsia="ar-SA" w:bidi="ar-EG"/>
        </w:rPr>
        <w:t>أما عن ا</w:t>
      </w:r>
      <w:r w:rsidR="0099180D" w:rsidRPr="006A3099">
        <w:rPr>
          <w:rFonts w:ascii="Traditional Arabic" w:eastAsia="Times New Roman" w:hAnsi="Traditional Arabic" w:cs="Traditional Arabic" w:hint="cs"/>
          <w:sz w:val="32"/>
          <w:szCs w:val="32"/>
          <w:rtl/>
          <w:lang w:eastAsia="ar-SA" w:bidi="ar-EG"/>
        </w:rPr>
        <w:t>لحياد الدائم فهو غير جائز</w:t>
      </w:r>
      <w:r w:rsidR="00E64582">
        <w:rPr>
          <w:rFonts w:ascii="Traditional Arabic" w:eastAsia="Times New Roman" w:hAnsi="Traditional Arabic" w:cs="Traditional Arabic" w:hint="cs"/>
          <w:sz w:val="32"/>
          <w:szCs w:val="32"/>
          <w:rtl/>
          <w:lang w:eastAsia="ar-SA" w:bidi="ar-EG"/>
        </w:rPr>
        <w:t>،</w:t>
      </w:r>
      <w:r w:rsidR="0099180D" w:rsidRPr="006A3099">
        <w:rPr>
          <w:rFonts w:ascii="Traditional Arabic" w:eastAsia="Times New Roman" w:hAnsi="Traditional Arabic" w:cs="Traditional Arabic" w:hint="cs"/>
          <w:sz w:val="32"/>
          <w:szCs w:val="32"/>
          <w:rtl/>
          <w:lang w:eastAsia="ar-SA" w:bidi="ar-EG"/>
        </w:rPr>
        <w:t xml:space="preserve"> ولكن</w:t>
      </w:r>
      <w:r w:rsidRPr="006A3099">
        <w:rPr>
          <w:rFonts w:ascii="Traditional Arabic" w:eastAsia="Times New Roman" w:hAnsi="Traditional Arabic" w:cs="Traditional Arabic" w:hint="cs"/>
          <w:sz w:val="32"/>
          <w:szCs w:val="32"/>
          <w:rtl/>
          <w:lang w:eastAsia="ar-SA" w:bidi="ar-EG"/>
        </w:rPr>
        <w:t xml:space="preserve"> لو حصل بسبب ضعف المسلمين كما هو الحال اليوم فليس هناك مانعاً من </w:t>
      </w:r>
      <w:proofErr w:type="spellStart"/>
      <w:r w:rsidRPr="006A3099">
        <w:rPr>
          <w:rFonts w:ascii="Traditional Arabic" w:eastAsia="Times New Roman" w:hAnsi="Traditional Arabic" w:cs="Traditional Arabic" w:hint="cs"/>
          <w:sz w:val="32"/>
          <w:szCs w:val="32"/>
          <w:rtl/>
          <w:lang w:eastAsia="ar-SA" w:bidi="ar-EG"/>
        </w:rPr>
        <w:t>إعتبار</w:t>
      </w:r>
      <w:proofErr w:type="spellEnd"/>
      <w:r w:rsidRPr="006A3099">
        <w:rPr>
          <w:rFonts w:ascii="Traditional Arabic" w:eastAsia="Times New Roman" w:hAnsi="Traditional Arabic" w:cs="Traditional Arabic" w:hint="cs"/>
          <w:sz w:val="32"/>
          <w:szCs w:val="32"/>
          <w:rtl/>
          <w:lang w:eastAsia="ar-SA" w:bidi="ar-EG"/>
        </w:rPr>
        <w:t xml:space="preserve"> هذا الحياد وإقامة العلاقات السلمية التعاونية مع أهل الحياد</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فإذا عادت للمسلمين الشوكة جاز لهم قتالهم بعد نبذ العهد إن </w:t>
      </w:r>
      <w:proofErr w:type="gramStart"/>
      <w:r w:rsidRPr="006A3099">
        <w:rPr>
          <w:rFonts w:ascii="Traditional Arabic" w:eastAsia="Times New Roman" w:hAnsi="Traditional Arabic" w:cs="Traditional Arabic" w:hint="cs"/>
          <w:sz w:val="32"/>
          <w:szCs w:val="32"/>
          <w:rtl/>
          <w:lang w:eastAsia="ar-SA" w:bidi="ar-EG"/>
        </w:rPr>
        <w:t xml:space="preserve">وجد </w:t>
      </w:r>
      <w:r w:rsidRPr="006A3099">
        <w:rPr>
          <w:rStyle w:val="a4"/>
          <w:rFonts w:ascii="Traditional Arabic" w:eastAsia="Times New Roman" w:hAnsi="Traditional Arabic"/>
          <w:sz w:val="32"/>
          <w:szCs w:val="32"/>
          <w:rtl/>
          <w:lang w:eastAsia="ar-SA" w:bidi="ar-EG"/>
        </w:rPr>
        <w:footnoteReference w:id="168"/>
      </w:r>
      <w:r w:rsidRPr="006A3099">
        <w:rPr>
          <w:rFonts w:ascii="Traditional Arabic" w:eastAsia="Times New Roman" w:hAnsi="Traditional Arabic" w:cs="Traditional Arabic" w:hint="cs"/>
          <w:sz w:val="32"/>
          <w:szCs w:val="32"/>
          <w:rtl/>
          <w:lang w:eastAsia="ar-SA" w:bidi="ar-EG"/>
        </w:rPr>
        <w:t>.</w:t>
      </w:r>
      <w:proofErr w:type="gramEnd"/>
      <w:r w:rsidR="003002F7" w:rsidRPr="006A3099">
        <w:rPr>
          <w:rFonts w:ascii="Traditional Arabic" w:eastAsia="Times New Roman" w:hAnsi="Traditional Arabic" w:cs="Traditional Arabic" w:hint="cs"/>
          <w:sz w:val="32"/>
          <w:szCs w:val="32"/>
          <w:rtl/>
          <w:lang w:eastAsia="ar-SA" w:bidi="ar-EG"/>
        </w:rPr>
        <w:t xml:space="preserve"> </w:t>
      </w:r>
    </w:p>
    <w:p w:rsidR="00B24BDD" w:rsidRPr="006A3099" w:rsidRDefault="00C43A26" w:rsidP="00E64582">
      <w:pPr>
        <w:widowControl w:val="0"/>
        <w:spacing w:after="0" w:line="228" w:lineRule="auto"/>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hint="cs"/>
          <w:sz w:val="32"/>
          <w:szCs w:val="32"/>
          <w:rtl/>
          <w:lang w:eastAsia="ar-SA" w:bidi="ar-EG"/>
        </w:rPr>
        <w:t>والحياد الدائم في السياسة الدولية قابل</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أيضاً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للانتهاء</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بإعلان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دولة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الحياد</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عن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رغبتها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بالتخلي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عن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هذا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المركز</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القانوني،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وهذا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حصل</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مع</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بلجيكا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التي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أعلنت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حيادها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الدائم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معاهدة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لندن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لعام</w:t>
      </w:r>
      <w:r w:rsidRPr="006A3099">
        <w:rPr>
          <w:rFonts w:ascii="Traditional Arabic" w:eastAsia="Times New Roman" w:hAnsi="Traditional Arabic" w:cs="Traditional Arabic"/>
          <w:sz w:val="32"/>
          <w:szCs w:val="32"/>
          <w:rtl/>
          <w:lang w:eastAsia="ar-SA" w:bidi="ar-EG"/>
        </w:rPr>
        <w:t xml:space="preserve"> 1831</w:t>
      </w:r>
      <w:r w:rsidRPr="006A3099">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ومن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ثم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خرقت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الحياد</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الحربين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العالميتين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الأولى</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والثانية،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ولم</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تعد</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بلجيكا دولة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محايدة</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بعد</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أن</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دخلت</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عضواً</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في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حلف</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شـمال</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الأطلســي</w:t>
      </w:r>
      <w:r w:rsidRPr="006A3099">
        <w:rPr>
          <w:rFonts w:ascii="Traditional Arabic" w:eastAsia="Times New Roman" w:hAnsi="Traditional Arabic" w:cs="Traditional Arabic"/>
          <w:sz w:val="32"/>
          <w:szCs w:val="32"/>
          <w:rtl/>
          <w:lang w:eastAsia="ar-SA" w:bidi="ar-EG"/>
        </w:rPr>
        <w:t xml:space="preserve"> (</w:t>
      </w:r>
      <w:r w:rsidRPr="006A3099">
        <w:rPr>
          <w:rFonts w:ascii="Traditional Arabic" w:eastAsia="Times New Roman" w:hAnsi="Traditional Arabic" w:cs="Traditional Arabic" w:hint="cs"/>
          <w:sz w:val="32"/>
          <w:szCs w:val="32"/>
          <w:rtl/>
          <w:lang w:eastAsia="ar-SA" w:bidi="ar-EG"/>
        </w:rPr>
        <w:t>الناتو</w:t>
      </w:r>
      <w:r w:rsidRPr="006A3099">
        <w:rPr>
          <w:rFonts w:ascii="Traditional Arabic" w:eastAsia="Times New Roman" w:hAnsi="Traditional Arabic" w:cs="Traditional Arabic"/>
          <w:sz w:val="32"/>
          <w:szCs w:val="32"/>
          <w:rtl/>
          <w:lang w:eastAsia="ar-SA" w:bidi="ar-EG"/>
        </w:rPr>
        <w:t>)</w:t>
      </w:r>
      <w:r w:rsidR="00E64582">
        <w:rPr>
          <w:rFonts w:ascii="Traditional Arabic" w:eastAsia="Times New Roman" w:hAnsi="Traditional Arabic" w:cs="Traditional Arabic" w:hint="cs"/>
          <w:sz w:val="32"/>
          <w:szCs w:val="32"/>
          <w:rtl/>
          <w:lang w:eastAsia="ar-SA" w:bidi="ar-EG"/>
        </w:rPr>
        <w:t>،</w:t>
      </w:r>
      <w:r w:rsidRPr="006A3099">
        <w:rPr>
          <w:rFonts w:ascii="Traditional Arabic" w:eastAsia="Times New Roman" w:hAnsi="Traditional Arabic" w:cs="Traditional Arabic" w:hint="cs"/>
          <w:sz w:val="32"/>
          <w:szCs w:val="32"/>
          <w:rtl/>
          <w:lang w:eastAsia="ar-SA" w:bidi="ar-EG"/>
        </w:rPr>
        <w:t xml:space="preserve"> وهو ما يؤكد النظرية الإسلامية في هذا الجانب</w:t>
      </w:r>
      <w:r w:rsidRPr="006A3099">
        <w:rPr>
          <w:rFonts w:ascii="Traditional Arabic" w:eastAsia="Times New Roman" w:hAnsi="Traditional Arabic" w:cs="Traditional Arabic"/>
          <w:sz w:val="32"/>
          <w:szCs w:val="32"/>
          <w:rtl/>
          <w:lang w:eastAsia="ar-SA" w:bidi="ar-EG"/>
        </w:rPr>
        <w:t>.</w:t>
      </w:r>
    </w:p>
    <w:p w:rsidR="00B24BDD" w:rsidRPr="006A3099" w:rsidRDefault="00B24BDD" w:rsidP="00E64582">
      <w:pPr>
        <w:bidi w:val="0"/>
        <w:jc w:val="both"/>
        <w:rPr>
          <w:rFonts w:ascii="Traditional Arabic" w:eastAsia="Times New Roman" w:hAnsi="Traditional Arabic" w:cs="Traditional Arabic"/>
          <w:b/>
          <w:bCs/>
          <w:sz w:val="32"/>
          <w:szCs w:val="32"/>
          <w:rtl/>
          <w:lang w:eastAsia="ar-SA" w:bidi="ar-EG"/>
        </w:rPr>
      </w:pPr>
      <w:r w:rsidRPr="006A3099">
        <w:rPr>
          <w:rFonts w:ascii="Traditional Arabic" w:eastAsia="Times New Roman" w:hAnsi="Traditional Arabic" w:cs="Traditional Arabic"/>
          <w:b/>
          <w:bCs/>
          <w:sz w:val="32"/>
          <w:szCs w:val="32"/>
          <w:rtl/>
          <w:lang w:eastAsia="ar-SA" w:bidi="ar-EG"/>
        </w:rPr>
        <w:br w:type="page"/>
      </w:r>
    </w:p>
    <w:p w:rsidR="00B24BDD" w:rsidRPr="006A3099" w:rsidRDefault="00E21DCD" w:rsidP="00476ACE">
      <w:pPr>
        <w:pStyle w:val="2"/>
        <w:rPr>
          <w:color w:val="F79646"/>
          <w:rtl/>
          <w:lang w:eastAsia="ar-SA"/>
        </w:rPr>
      </w:pPr>
      <w:bookmarkStart w:id="19" w:name="_Toc487665631"/>
      <w:r w:rsidRPr="006A3099">
        <w:rPr>
          <w:rFonts w:hint="cs"/>
          <w:rtl/>
          <w:lang w:eastAsia="ar-SA"/>
        </w:rPr>
        <w:lastRenderedPageBreak/>
        <w:t>العنصر</w:t>
      </w:r>
      <w:r w:rsidRPr="006A3099">
        <w:rPr>
          <w:rtl/>
          <w:lang w:eastAsia="ar-SA"/>
        </w:rPr>
        <w:t xml:space="preserve"> </w:t>
      </w:r>
      <w:r w:rsidRPr="006A3099">
        <w:rPr>
          <w:rFonts w:hint="cs"/>
          <w:rtl/>
          <w:lang w:eastAsia="ar-SA"/>
        </w:rPr>
        <w:t>الرابع</w:t>
      </w:r>
      <w:r w:rsidRPr="006A3099">
        <w:rPr>
          <w:rtl/>
          <w:lang w:eastAsia="ar-SA"/>
        </w:rPr>
        <w:t xml:space="preserve">: </w:t>
      </w:r>
      <w:r w:rsidRPr="006A3099">
        <w:rPr>
          <w:rFonts w:hint="cs"/>
          <w:rtl/>
          <w:lang w:eastAsia="ar-SA"/>
        </w:rPr>
        <w:t>تحول</w:t>
      </w:r>
      <w:r w:rsidRPr="006A3099">
        <w:rPr>
          <w:rtl/>
          <w:lang w:eastAsia="ar-SA"/>
        </w:rPr>
        <w:t xml:space="preserve"> </w:t>
      </w:r>
      <w:r w:rsidRPr="006A3099">
        <w:rPr>
          <w:rFonts w:hint="cs"/>
          <w:rtl/>
          <w:lang w:eastAsia="ar-SA"/>
        </w:rPr>
        <w:t>صفة</w:t>
      </w:r>
      <w:r w:rsidRPr="006A3099">
        <w:rPr>
          <w:rtl/>
          <w:lang w:eastAsia="ar-SA"/>
        </w:rPr>
        <w:t xml:space="preserve"> </w:t>
      </w:r>
      <w:r w:rsidRPr="006A3099">
        <w:rPr>
          <w:rFonts w:hint="cs"/>
          <w:rtl/>
          <w:lang w:eastAsia="ar-SA"/>
        </w:rPr>
        <w:t>الدار،</w:t>
      </w:r>
      <w:r w:rsidRPr="006A3099">
        <w:rPr>
          <w:rtl/>
          <w:lang w:eastAsia="ar-SA"/>
        </w:rPr>
        <w:t xml:space="preserve"> </w:t>
      </w:r>
      <w:r w:rsidRPr="006A3099">
        <w:rPr>
          <w:rFonts w:hint="cs"/>
          <w:rtl/>
          <w:lang w:eastAsia="ar-SA"/>
        </w:rPr>
        <w:t>وأقوال</w:t>
      </w:r>
      <w:r w:rsidRPr="006A3099">
        <w:rPr>
          <w:rtl/>
          <w:lang w:eastAsia="ar-SA"/>
        </w:rPr>
        <w:t xml:space="preserve"> </w:t>
      </w:r>
      <w:r w:rsidRPr="006A3099">
        <w:rPr>
          <w:rFonts w:hint="cs"/>
          <w:rtl/>
          <w:lang w:eastAsia="ar-SA"/>
        </w:rPr>
        <w:t>الفقهاء</w:t>
      </w:r>
      <w:r w:rsidRPr="006A3099">
        <w:rPr>
          <w:rtl/>
          <w:lang w:eastAsia="ar-SA"/>
        </w:rPr>
        <w:t xml:space="preserve"> </w:t>
      </w:r>
      <w:r w:rsidRPr="006A3099">
        <w:rPr>
          <w:rFonts w:hint="cs"/>
          <w:rtl/>
          <w:lang w:eastAsia="ar-SA"/>
        </w:rPr>
        <w:t>فيها</w:t>
      </w:r>
      <w:r w:rsidR="00E64582">
        <w:rPr>
          <w:rtl/>
          <w:lang w:eastAsia="ar-SA"/>
        </w:rPr>
        <w:t>:</w:t>
      </w:r>
      <w:bookmarkEnd w:id="19"/>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تحول الدار من الكفر أو الحرب إلى الإسلام ومن الإسلام إلى الكفر أو الحرب أمر قد حدث كثيراً على مر التاريخ الإسلامي فقد كانت البداية أن </w:t>
      </w:r>
      <w:proofErr w:type="spellStart"/>
      <w:r w:rsidRPr="006A3099">
        <w:rPr>
          <w:rFonts w:ascii="Traditional Arabic" w:eastAsia="Times New Roman" w:hAnsi="Traditional Arabic" w:cs="Traditional Arabic" w:hint="cs"/>
          <w:sz w:val="32"/>
          <w:szCs w:val="32"/>
          <w:rtl/>
          <w:lang w:eastAsia="ar-SA"/>
        </w:rPr>
        <w:t>إنتقلت</w:t>
      </w:r>
      <w:proofErr w:type="spellEnd"/>
      <w:r w:rsidRPr="006A3099">
        <w:rPr>
          <w:rFonts w:ascii="Traditional Arabic" w:eastAsia="Times New Roman" w:hAnsi="Traditional Arabic" w:cs="Traditional Arabic" w:hint="cs"/>
          <w:sz w:val="32"/>
          <w:szCs w:val="32"/>
          <w:rtl/>
          <w:lang w:eastAsia="ar-SA"/>
        </w:rPr>
        <w:t xml:space="preserve"> دولة الإسلام من حيزها الضيق بصحراء المدينة المنورة </w:t>
      </w:r>
      <w:proofErr w:type="spellStart"/>
      <w:r w:rsidRPr="006A3099">
        <w:rPr>
          <w:rFonts w:ascii="Traditional Arabic" w:eastAsia="Times New Roman" w:hAnsi="Traditional Arabic" w:cs="Traditional Arabic" w:hint="cs"/>
          <w:sz w:val="32"/>
          <w:szCs w:val="32"/>
          <w:rtl/>
          <w:lang w:eastAsia="ar-SA"/>
        </w:rPr>
        <w:t>وإتسعت</w:t>
      </w:r>
      <w:proofErr w:type="spellEnd"/>
      <w:r w:rsidRPr="006A3099">
        <w:rPr>
          <w:rFonts w:ascii="Traditional Arabic" w:eastAsia="Times New Roman" w:hAnsi="Traditional Arabic" w:cs="Traditional Arabic" w:hint="cs"/>
          <w:sz w:val="32"/>
          <w:szCs w:val="32"/>
          <w:rtl/>
          <w:lang w:eastAsia="ar-SA"/>
        </w:rPr>
        <w:t xml:space="preserve"> بتحول بلاد الكفر رقعة تلو أخرى إلى الإسلام حتى </w:t>
      </w:r>
      <w:proofErr w:type="spellStart"/>
      <w:r w:rsidRPr="006A3099">
        <w:rPr>
          <w:rFonts w:ascii="Traditional Arabic" w:eastAsia="Times New Roman" w:hAnsi="Traditional Arabic" w:cs="Traditional Arabic" w:hint="cs"/>
          <w:sz w:val="32"/>
          <w:szCs w:val="32"/>
          <w:rtl/>
          <w:lang w:eastAsia="ar-SA"/>
        </w:rPr>
        <w:t>إستوعبت</w:t>
      </w:r>
      <w:proofErr w:type="spellEnd"/>
      <w:r w:rsidRPr="006A3099">
        <w:rPr>
          <w:rFonts w:ascii="Traditional Arabic" w:eastAsia="Times New Roman" w:hAnsi="Traditional Arabic" w:cs="Traditional Arabic" w:hint="cs"/>
          <w:sz w:val="32"/>
          <w:szCs w:val="32"/>
          <w:rtl/>
          <w:lang w:eastAsia="ar-SA"/>
        </w:rPr>
        <w:t xml:space="preserve"> دولة الإسلام ما استوعبته من مشارق الأرض ومغاربها</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ومن شمالها لجنوبها</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كما أن بعض بلاد الإسلام قد تحولت من الإسلام إلى الكفر</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نتيجة لسيطرة الحربيين أو الكفار عليها</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والقضاء على مسلميها سواء بقتلهم أو بحملهم على </w:t>
      </w:r>
      <w:proofErr w:type="spellStart"/>
      <w:r w:rsidRPr="006A3099">
        <w:rPr>
          <w:rFonts w:ascii="Traditional Arabic" w:eastAsia="Times New Roman" w:hAnsi="Traditional Arabic" w:cs="Traditional Arabic" w:hint="cs"/>
          <w:sz w:val="32"/>
          <w:szCs w:val="32"/>
          <w:rtl/>
          <w:lang w:eastAsia="ar-SA"/>
        </w:rPr>
        <w:t>الإرتداد</w:t>
      </w:r>
      <w:proofErr w:type="spellEnd"/>
      <w:r w:rsidRPr="006A3099">
        <w:rPr>
          <w:rFonts w:ascii="Traditional Arabic" w:eastAsia="Times New Roman" w:hAnsi="Traditional Arabic" w:cs="Traditional Arabic" w:hint="cs"/>
          <w:sz w:val="32"/>
          <w:szCs w:val="32"/>
          <w:rtl/>
          <w:lang w:eastAsia="ar-SA"/>
        </w:rPr>
        <w:t xml:space="preserve"> عن الإسلام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ومثالها بلاد الأندلس </w:t>
      </w:r>
      <w:r w:rsidRPr="006A3099">
        <w:rPr>
          <w:rFonts w:ascii="Traditional Arabic" w:eastAsia="Times New Roman" w:hAnsi="Traditional Arabic" w:cs="Traditional Arabic"/>
          <w:sz w:val="32"/>
          <w:szCs w:val="32"/>
          <w:rtl/>
          <w:lang w:eastAsia="ar-SA"/>
        </w:rPr>
        <w:t>و</w:t>
      </w:r>
      <w:r w:rsidRPr="006A3099">
        <w:rPr>
          <w:rFonts w:ascii="Traditional Arabic" w:eastAsia="Times New Roman" w:hAnsi="Traditional Arabic" w:cs="Traditional Arabic" w:hint="cs"/>
          <w:sz w:val="32"/>
          <w:szCs w:val="32"/>
          <w:rtl/>
          <w:lang w:eastAsia="ar-SA"/>
        </w:rPr>
        <w:t xml:space="preserve">بلاد </w:t>
      </w:r>
      <w:r w:rsidRPr="006A3099">
        <w:rPr>
          <w:rFonts w:ascii="Traditional Arabic" w:eastAsia="Times New Roman" w:hAnsi="Traditional Arabic" w:cs="Traditional Arabic"/>
          <w:sz w:val="32"/>
          <w:szCs w:val="32"/>
          <w:rtl/>
          <w:lang w:eastAsia="ar-SA"/>
        </w:rPr>
        <w:t xml:space="preserve">الغال </w:t>
      </w:r>
      <w:r w:rsidRPr="006A3099">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الاسم القديم للمنطقة </w:t>
      </w:r>
      <w:proofErr w:type="spellStart"/>
      <w:r w:rsidRPr="006A3099">
        <w:rPr>
          <w:rFonts w:ascii="Traditional Arabic" w:eastAsia="Times New Roman" w:hAnsi="Traditional Arabic" w:cs="Traditional Arabic"/>
          <w:sz w:val="32"/>
          <w:szCs w:val="32"/>
          <w:rtl/>
          <w:lang w:eastAsia="ar-SA"/>
        </w:rPr>
        <w:t>المعروفية</w:t>
      </w:r>
      <w:proofErr w:type="spellEnd"/>
      <w:r w:rsidRPr="006A3099">
        <w:rPr>
          <w:rFonts w:ascii="Traditional Arabic" w:eastAsia="Times New Roman" w:hAnsi="Traditional Arabic" w:cs="Traditional Arabic"/>
          <w:sz w:val="32"/>
          <w:szCs w:val="32"/>
          <w:rtl/>
          <w:lang w:eastAsia="ar-SA"/>
        </w:rPr>
        <w:t xml:space="preserve"> اليوم باسم فرنسا</w:t>
      </w:r>
      <w:r w:rsidRPr="006A3099">
        <w:rPr>
          <w:rFonts w:ascii="Traditional Arabic" w:eastAsia="Times New Roman" w:hAnsi="Traditional Arabic" w:cs="Traditional Arabic" w:hint="cs"/>
          <w:sz w:val="32"/>
          <w:szCs w:val="32"/>
          <w:rtl/>
          <w:lang w:eastAsia="ar-SA"/>
        </w:rPr>
        <w:t>) وغيرها من دول أوروبا الشرقية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وهذا التحول الثابت بالوقاع المعاصر وبالدلائل التاريخية</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قد </w:t>
      </w:r>
      <w:proofErr w:type="spellStart"/>
      <w:r w:rsidRPr="006A3099">
        <w:rPr>
          <w:rFonts w:ascii="Traditional Arabic" w:eastAsia="Times New Roman" w:hAnsi="Traditional Arabic" w:cs="Traditional Arabic" w:hint="cs"/>
          <w:sz w:val="32"/>
          <w:szCs w:val="32"/>
          <w:rtl/>
          <w:lang w:eastAsia="ar-SA"/>
        </w:rPr>
        <w:t>إشترط</w:t>
      </w:r>
      <w:proofErr w:type="spellEnd"/>
      <w:r w:rsidRPr="006A3099">
        <w:rPr>
          <w:rFonts w:ascii="Traditional Arabic" w:eastAsia="Times New Roman" w:hAnsi="Traditional Arabic" w:cs="Traditional Arabic" w:hint="cs"/>
          <w:sz w:val="32"/>
          <w:szCs w:val="32"/>
          <w:rtl/>
          <w:lang w:eastAsia="ar-SA"/>
        </w:rPr>
        <w:t xml:space="preserve"> له الفقهاء العديد من الشروط</w:t>
      </w:r>
      <w:r w:rsidR="00E64582">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hint="cs"/>
          <w:sz w:val="32"/>
          <w:szCs w:val="32"/>
          <w:rtl/>
          <w:lang w:eastAsia="ar-SA"/>
        </w:rPr>
        <w:t>فهي شرط لتوصيف الدار إن كانت دار إسلام أو دار كفر وما يتبعها من إجراءات وأحكام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وتباينت هذه الشروط من مذهب لآخر بل من مجموعة إلى أخرى</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ومن معيار لآخر ومن هذه الأقوال والشروط والمعايير ما يلي</w:t>
      </w:r>
      <w:r w:rsidR="00E64582">
        <w:rPr>
          <w:rFonts w:ascii="Traditional Arabic" w:eastAsia="Times New Roman" w:hAnsi="Traditional Arabic" w:cs="Traditional Arabic" w:hint="cs"/>
          <w:sz w:val="32"/>
          <w:szCs w:val="32"/>
          <w:rtl/>
          <w:lang w:eastAsia="ar-SA"/>
        </w:rPr>
        <w:t>:</w:t>
      </w:r>
    </w:p>
    <w:p w:rsidR="00B24BDD" w:rsidRPr="006A3099" w:rsidRDefault="00B24BDD" w:rsidP="00E64582">
      <w:pPr>
        <w:widowControl w:val="0"/>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أولاً</w:t>
      </w:r>
      <w:r w:rsidR="00E64582">
        <w:rPr>
          <w:rFonts w:ascii="Traditional Arabic" w:eastAsia="Times New Roman" w:hAnsi="Traditional Arabic" w:cs="Traditional Arabic" w:hint="cs"/>
          <w:b/>
          <w:bCs/>
          <w:sz w:val="32"/>
          <w:szCs w:val="32"/>
          <w:rtl/>
          <w:lang w:eastAsia="ar-SA"/>
        </w:rPr>
        <w:t>:</w:t>
      </w:r>
      <w:r w:rsidRPr="006A3099">
        <w:rPr>
          <w:rFonts w:ascii="Traditional Arabic" w:eastAsia="Times New Roman" w:hAnsi="Traditional Arabic" w:cs="Traditional Arabic" w:hint="cs"/>
          <w:b/>
          <w:bCs/>
          <w:sz w:val="32"/>
          <w:szCs w:val="32"/>
          <w:rtl/>
          <w:lang w:eastAsia="ar-SA"/>
        </w:rPr>
        <w:t xml:space="preserve"> المعيار الفقهي لتحول دار الحرب إلى دار الإسلام</w:t>
      </w:r>
      <w:r w:rsidR="00E64582">
        <w:rPr>
          <w:rFonts w:ascii="Traditional Arabic" w:eastAsia="Times New Roman" w:hAnsi="Traditional Arabic" w:cs="Traditional Arabic" w:hint="cs"/>
          <w:b/>
          <w:bCs/>
          <w:sz w:val="32"/>
          <w:szCs w:val="32"/>
          <w:rtl/>
          <w:lang w:eastAsia="ar-SA"/>
        </w:rPr>
        <w:t>:</w:t>
      </w:r>
    </w:p>
    <w:p w:rsidR="00B24BDD" w:rsidRPr="006A3099" w:rsidRDefault="00B24BDD" w:rsidP="00E64582">
      <w:pPr>
        <w:widowControl w:val="0"/>
        <w:numPr>
          <w:ilvl w:val="0"/>
          <w:numId w:val="10"/>
        </w:numPr>
        <w:spacing w:after="0" w:line="228" w:lineRule="auto"/>
        <w:contextualSpacing/>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إذا كانت الدار أمانها وأحكامها للمسلمين</w:t>
      </w:r>
      <w:r w:rsidR="003D4CF0" w:rsidRPr="006A3099">
        <w:rPr>
          <w:rFonts w:ascii="Traditional Arabic" w:eastAsia="Times New Roman" w:hAnsi="Traditional Arabic" w:cs="Traditional Arabic" w:hint="cs"/>
          <w:b/>
          <w:bCs/>
          <w:sz w:val="32"/>
          <w:szCs w:val="32"/>
          <w:rtl/>
          <w:lang w:eastAsia="ar-SA"/>
        </w:rPr>
        <w:t>:</w:t>
      </w:r>
    </w:p>
    <w:p w:rsidR="00BF06AB"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 ذهب جمهور الحنفية</w:t>
      </w:r>
      <w:r w:rsidRPr="006A3099">
        <w:rPr>
          <w:rFonts w:ascii="Traditional Arabic" w:eastAsia="Times New Roman" w:hAnsi="Traditional Arabic" w:cs="Traditional Arabic"/>
          <w:sz w:val="32"/>
          <w:szCs w:val="32"/>
          <w:vertAlign w:val="superscript"/>
          <w:rtl/>
          <w:lang w:eastAsia="ar-SA"/>
        </w:rPr>
        <w:footnoteReference w:id="169"/>
      </w:r>
      <w:r w:rsidRPr="006A3099">
        <w:rPr>
          <w:rFonts w:ascii="Traditional Arabic" w:eastAsia="Times New Roman" w:hAnsi="Traditional Arabic" w:cs="Traditional Arabic" w:hint="cs"/>
          <w:sz w:val="32"/>
          <w:szCs w:val="32"/>
          <w:rtl/>
          <w:lang w:eastAsia="ar-SA"/>
        </w:rPr>
        <w:t xml:space="preserve"> إلى أن</w:t>
      </w:r>
      <w:r w:rsidRPr="006A3099">
        <w:rPr>
          <w:rFonts w:ascii="Times New Roman" w:eastAsia="Batang" w:hAnsi="Times New Roman" w:cs="Traditional Arabic"/>
          <w:sz w:val="32"/>
          <w:szCs w:val="32"/>
          <w:rtl/>
          <w:lang w:eastAsia="ar-SA"/>
        </w:rPr>
        <w:t xml:space="preserve"> </w:t>
      </w:r>
      <w:r w:rsidRPr="006A3099">
        <w:rPr>
          <w:rFonts w:ascii="Traditional Arabic" w:eastAsia="Times New Roman" w:hAnsi="Traditional Arabic" w:cs="Traditional Arabic"/>
          <w:sz w:val="32"/>
          <w:szCs w:val="32"/>
          <w:rtl/>
          <w:lang w:eastAsia="ar-SA"/>
        </w:rPr>
        <w:t xml:space="preserve">دار الحرب تصير دار إسلام إذا دخل المسلم </w:t>
      </w:r>
      <w:r w:rsidRPr="006A3099">
        <w:rPr>
          <w:rFonts w:ascii="Traditional Arabic" w:eastAsia="Times New Roman" w:hAnsi="Traditional Arabic" w:cs="Traditional Arabic" w:hint="cs"/>
          <w:sz w:val="32"/>
          <w:szCs w:val="32"/>
          <w:rtl/>
          <w:lang w:eastAsia="ar-SA"/>
        </w:rPr>
        <w:t>فيها</w:t>
      </w:r>
      <w:r w:rsidRPr="006A3099">
        <w:rPr>
          <w:rFonts w:ascii="Traditional Arabic" w:eastAsia="Times New Roman" w:hAnsi="Traditional Arabic" w:cs="Traditional Arabic"/>
          <w:sz w:val="32"/>
          <w:szCs w:val="32"/>
          <w:rtl/>
          <w:lang w:eastAsia="ar-SA"/>
        </w:rPr>
        <w:t xml:space="preserve"> بأمان</w:t>
      </w:r>
      <w:r w:rsidRPr="006A3099">
        <w:rPr>
          <w:rFonts w:ascii="Traditional Arabic" w:eastAsia="Times New Roman" w:hAnsi="Traditional Arabic" w:cs="Traditional Arabic"/>
          <w:sz w:val="32"/>
          <w:szCs w:val="32"/>
          <w:vertAlign w:val="superscript"/>
          <w:rtl/>
          <w:lang w:eastAsia="ar-SA"/>
        </w:rPr>
        <w:footnoteReference w:id="170"/>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وكانت أحكامها </w:t>
      </w:r>
      <w:r w:rsidRPr="006A3099">
        <w:rPr>
          <w:rFonts w:ascii="Traditional Arabic" w:eastAsia="Times New Roman" w:hAnsi="Traditional Arabic" w:cs="Traditional Arabic"/>
          <w:sz w:val="32"/>
          <w:szCs w:val="32"/>
          <w:rtl/>
          <w:lang w:eastAsia="ar-SA"/>
        </w:rPr>
        <w:t xml:space="preserve">أحكام الإسلام </w:t>
      </w:r>
      <w:r w:rsidRPr="006A3099">
        <w:rPr>
          <w:rFonts w:ascii="Traditional Arabic" w:eastAsia="Times New Roman" w:hAnsi="Traditional Arabic" w:cs="Traditional Arabic" w:hint="cs"/>
          <w:sz w:val="32"/>
          <w:szCs w:val="32"/>
          <w:rtl/>
          <w:lang w:eastAsia="ar-SA"/>
        </w:rPr>
        <w:t>وتقام فيها الشعائر والصلوات</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ك</w:t>
      </w:r>
      <w:r w:rsidRPr="006A3099">
        <w:rPr>
          <w:rFonts w:ascii="Traditional Arabic" w:eastAsia="Times New Roman" w:hAnsi="Traditional Arabic" w:cs="Traditional Arabic"/>
          <w:sz w:val="32"/>
          <w:szCs w:val="32"/>
          <w:rtl/>
          <w:lang w:eastAsia="ar-SA"/>
        </w:rPr>
        <w:t>الجمع والأعياد</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وإن بقي فيها كافرا صلى ولم يتصل بدار الإسلام</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وإستدلوا</w:t>
      </w:r>
      <w:proofErr w:type="spellEnd"/>
      <w:r w:rsidRPr="006A3099">
        <w:rPr>
          <w:rFonts w:ascii="Traditional Arabic" w:eastAsia="Times New Roman" w:hAnsi="Traditional Arabic" w:cs="Traditional Arabic" w:hint="cs"/>
          <w:sz w:val="32"/>
          <w:szCs w:val="32"/>
          <w:rtl/>
          <w:lang w:eastAsia="ar-SA"/>
        </w:rPr>
        <w:t xml:space="preserve"> على ذلك بطول</w:t>
      </w:r>
      <w:r w:rsidRPr="006A3099">
        <w:rPr>
          <w:rFonts w:ascii="Traditional Arabic" w:eastAsia="Times New Roman" w:hAnsi="Traditional Arabic" w:cs="Traditional Arabic"/>
          <w:sz w:val="32"/>
          <w:szCs w:val="32"/>
          <w:rtl/>
          <w:lang w:eastAsia="ar-SA"/>
        </w:rPr>
        <w:t xml:space="preserve"> مقام رسول الله صلى الله عليه وسلم بخيبر بعد الفتح وأجر</w:t>
      </w:r>
      <w:r w:rsidRPr="006A3099">
        <w:rPr>
          <w:rFonts w:ascii="Traditional Arabic" w:eastAsia="Times New Roman" w:hAnsi="Traditional Arabic" w:cs="Traditional Arabic" w:hint="cs"/>
          <w:sz w:val="32"/>
          <w:szCs w:val="32"/>
          <w:rtl/>
          <w:lang w:eastAsia="ar-SA"/>
        </w:rPr>
        <w:t>ائه</w:t>
      </w:r>
      <w:r w:rsidRPr="006A3099">
        <w:rPr>
          <w:rFonts w:ascii="Traditional Arabic" w:eastAsia="Times New Roman" w:hAnsi="Traditional Arabic" w:cs="Traditional Arabic"/>
          <w:sz w:val="32"/>
          <w:szCs w:val="32"/>
          <w:rtl/>
          <w:lang w:eastAsia="ar-SA"/>
        </w:rPr>
        <w:t xml:space="preserve"> أحكام الإسلام فيها فكانت من دار الإسلام القسمة فيها كالقسمة في غيرها من بقاع دار الإسلام</w:t>
      </w:r>
      <w:r w:rsidRPr="006A3099">
        <w:rPr>
          <w:rFonts w:ascii="Traditional Arabic" w:eastAsia="Times New Roman" w:hAnsi="Traditional Arabic" w:cs="Traditional Arabic"/>
          <w:sz w:val="32"/>
          <w:szCs w:val="32"/>
          <w:vertAlign w:val="superscript"/>
          <w:rtl/>
          <w:lang w:eastAsia="ar-SA"/>
        </w:rPr>
        <w:footnoteReference w:id="171"/>
      </w:r>
      <w:r w:rsidRPr="006A3099">
        <w:rPr>
          <w:rFonts w:ascii="Traditional Arabic" w:eastAsia="Times New Roman" w:hAnsi="Traditional Arabic" w:cs="Traditional Arabic" w:hint="cs"/>
          <w:sz w:val="32"/>
          <w:szCs w:val="32"/>
          <w:rtl/>
          <w:lang w:eastAsia="ar-SA"/>
        </w:rPr>
        <w:t>.</w:t>
      </w:r>
    </w:p>
    <w:p w:rsidR="00B24BDD" w:rsidRPr="006A3099" w:rsidRDefault="00B24BDD" w:rsidP="00E64582">
      <w:pPr>
        <w:widowControl w:val="0"/>
        <w:numPr>
          <w:ilvl w:val="0"/>
          <w:numId w:val="10"/>
        </w:numPr>
        <w:spacing w:after="0" w:line="228" w:lineRule="auto"/>
        <w:contextualSpacing/>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 xml:space="preserve"> إذا قدر المسلم على إظهار الإسلام</w:t>
      </w:r>
      <w:r w:rsidR="00E64582">
        <w:rPr>
          <w:rFonts w:ascii="Traditional Arabic" w:eastAsia="Times New Roman" w:hAnsi="Traditional Arabic" w:cs="Traditional Arabic" w:hint="cs"/>
          <w:b/>
          <w:bCs/>
          <w:sz w:val="32"/>
          <w:szCs w:val="32"/>
          <w:rtl/>
          <w:lang w:eastAsia="ar-SA" w:bidi="ar-EG"/>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وذهب بعض </w:t>
      </w:r>
      <w:proofErr w:type="spellStart"/>
      <w:r w:rsidRPr="006A3099">
        <w:rPr>
          <w:rFonts w:ascii="Traditional Arabic" w:eastAsia="Times New Roman" w:hAnsi="Traditional Arabic" w:cs="Traditional Arabic" w:hint="cs"/>
          <w:sz w:val="32"/>
          <w:szCs w:val="32"/>
          <w:rtl/>
          <w:lang w:eastAsia="ar-SA"/>
        </w:rPr>
        <w:t>فقهااء</w:t>
      </w:r>
      <w:proofErr w:type="spellEnd"/>
      <w:r w:rsidRPr="006A3099">
        <w:rPr>
          <w:rFonts w:ascii="Traditional Arabic" w:eastAsia="Times New Roman" w:hAnsi="Traditional Arabic" w:cs="Traditional Arabic" w:hint="cs"/>
          <w:sz w:val="32"/>
          <w:szCs w:val="32"/>
          <w:rtl/>
          <w:lang w:eastAsia="ar-SA"/>
        </w:rPr>
        <w:t xml:space="preserve"> الشافعية بأن الدار تصير دار إسلام </w:t>
      </w:r>
      <w:r w:rsidRPr="006A3099">
        <w:rPr>
          <w:rFonts w:ascii="Traditional Arabic" w:eastAsia="Times New Roman" w:hAnsi="Traditional Arabic" w:cs="Traditional Arabic"/>
          <w:sz w:val="32"/>
          <w:szCs w:val="32"/>
          <w:rtl/>
          <w:lang w:eastAsia="ar-SA"/>
        </w:rPr>
        <w:t>إذا قدر</w:t>
      </w:r>
      <w:r w:rsidRPr="006A3099">
        <w:rPr>
          <w:rFonts w:ascii="Traditional Arabic" w:eastAsia="Times New Roman" w:hAnsi="Traditional Arabic" w:cs="Traditional Arabic" w:hint="cs"/>
          <w:sz w:val="32"/>
          <w:szCs w:val="32"/>
          <w:rtl/>
          <w:lang w:eastAsia="ar-SA"/>
        </w:rPr>
        <w:t xml:space="preserve"> المسلم</w:t>
      </w:r>
      <w:r w:rsidRPr="006A3099">
        <w:rPr>
          <w:rFonts w:ascii="Traditional Arabic" w:eastAsia="Times New Roman" w:hAnsi="Traditional Arabic" w:cs="Traditional Arabic"/>
          <w:sz w:val="32"/>
          <w:szCs w:val="32"/>
          <w:rtl/>
          <w:lang w:eastAsia="ar-SA"/>
        </w:rPr>
        <w:t xml:space="preserve"> على إظهار الدين </w:t>
      </w:r>
      <w:r w:rsidRPr="006A3099">
        <w:rPr>
          <w:rFonts w:ascii="Traditional Arabic" w:eastAsia="Times New Roman" w:hAnsi="Traditional Arabic" w:cs="Traditional Arabic" w:hint="cs"/>
          <w:sz w:val="32"/>
          <w:szCs w:val="32"/>
          <w:rtl/>
          <w:lang w:eastAsia="ar-SA"/>
        </w:rPr>
        <w:t>وتأدية العبادات ولو كانت الأحكام العامة لغير المسلمين</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وفي هذا الحال فإن </w:t>
      </w:r>
      <w:r w:rsidRPr="006A3099">
        <w:rPr>
          <w:rFonts w:ascii="Traditional Arabic" w:eastAsia="Times New Roman" w:hAnsi="Traditional Arabic" w:cs="Traditional Arabic"/>
          <w:sz w:val="32"/>
          <w:szCs w:val="32"/>
          <w:rtl/>
          <w:lang w:eastAsia="ar-SA"/>
        </w:rPr>
        <w:t>الإقامة فيها أفضل من الرحلة منها لما يترجى من دخول غيره في الإسلام</w:t>
      </w:r>
      <w:r w:rsidRPr="006A3099">
        <w:rPr>
          <w:rFonts w:ascii="Traditional Arabic" w:eastAsia="Times New Roman" w:hAnsi="Traditional Arabic" w:cs="Traditional Arabic"/>
          <w:sz w:val="32"/>
          <w:szCs w:val="32"/>
          <w:vertAlign w:val="superscript"/>
          <w:rtl/>
          <w:lang w:eastAsia="ar-SA"/>
        </w:rPr>
        <w:footnoteReference w:id="172"/>
      </w:r>
      <w:r w:rsidRPr="006A3099">
        <w:rPr>
          <w:rFonts w:ascii="Traditional Arabic" w:eastAsia="Times New Roman" w:hAnsi="Traditional Arabic" w:cs="Traditional Arabic" w:hint="cs"/>
          <w:sz w:val="32"/>
          <w:szCs w:val="32"/>
          <w:rtl/>
          <w:lang w:eastAsia="ar-SA"/>
        </w:rPr>
        <w:t>.</w:t>
      </w:r>
    </w:p>
    <w:p w:rsidR="00B24BDD" w:rsidRPr="006A3099" w:rsidRDefault="00B24BDD" w:rsidP="00E64582">
      <w:pPr>
        <w:widowControl w:val="0"/>
        <w:spacing w:after="0" w:line="228" w:lineRule="auto"/>
        <w:jc w:val="both"/>
        <w:rPr>
          <w:rFonts w:ascii="Traditional Arabic" w:eastAsia="Times New Roman" w:hAnsi="Traditional Arabic" w:cs="Traditional Arabic"/>
          <w:b/>
          <w:bCs/>
          <w:sz w:val="32"/>
          <w:szCs w:val="32"/>
          <w:rtl/>
          <w:lang w:eastAsia="ar-SA"/>
        </w:rPr>
      </w:pPr>
    </w:p>
    <w:p w:rsidR="00B24BDD" w:rsidRPr="006A3099" w:rsidRDefault="00B24BDD" w:rsidP="00E64582">
      <w:pPr>
        <w:widowControl w:val="0"/>
        <w:spacing w:after="0" w:line="228" w:lineRule="auto"/>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ثانياً</w:t>
      </w:r>
      <w:r w:rsidR="00E64582">
        <w:rPr>
          <w:rFonts w:ascii="Traditional Arabic" w:eastAsia="Times New Roman" w:hAnsi="Traditional Arabic" w:cs="Traditional Arabic" w:hint="cs"/>
          <w:b/>
          <w:bCs/>
          <w:sz w:val="32"/>
          <w:szCs w:val="32"/>
          <w:rtl/>
          <w:lang w:eastAsia="ar-SA"/>
        </w:rPr>
        <w:t>:</w:t>
      </w:r>
      <w:r w:rsidRPr="006A3099">
        <w:rPr>
          <w:rFonts w:ascii="Traditional Arabic" w:eastAsia="Times New Roman" w:hAnsi="Traditional Arabic" w:cs="Traditional Arabic" w:hint="cs"/>
          <w:b/>
          <w:bCs/>
          <w:sz w:val="32"/>
          <w:szCs w:val="32"/>
          <w:rtl/>
          <w:lang w:eastAsia="ar-SA"/>
        </w:rPr>
        <w:t xml:space="preserve"> المعيار الفقهي لتحول دار الإسلام لدار الحرب</w:t>
      </w:r>
      <w:r w:rsidR="00E64582">
        <w:rPr>
          <w:rFonts w:ascii="Traditional Arabic" w:eastAsia="Times New Roman" w:hAnsi="Traditional Arabic" w:cs="Traditional Arabic" w:hint="cs"/>
          <w:b/>
          <w:bCs/>
          <w:sz w:val="32"/>
          <w:szCs w:val="32"/>
          <w:rtl/>
          <w:lang w:eastAsia="ar-SA"/>
        </w:rPr>
        <w:t>:</w:t>
      </w:r>
      <w:r w:rsidR="003D4CF0" w:rsidRPr="006A3099">
        <w:rPr>
          <w:rFonts w:ascii="Traditional Arabic" w:eastAsia="Times New Roman" w:hAnsi="Traditional Arabic" w:cs="Traditional Arabic" w:hint="cs"/>
          <w:b/>
          <w:bCs/>
          <w:sz w:val="32"/>
          <w:szCs w:val="32"/>
          <w:rtl/>
          <w:lang w:eastAsia="ar-SA"/>
        </w:rPr>
        <w:t xml:space="preserve"> </w:t>
      </w:r>
    </w:p>
    <w:p w:rsidR="00B24BDD" w:rsidRPr="006A3099" w:rsidRDefault="00B24BDD" w:rsidP="00E64582">
      <w:pPr>
        <w:widowControl w:val="0"/>
        <w:numPr>
          <w:ilvl w:val="0"/>
          <w:numId w:val="11"/>
        </w:numPr>
        <w:spacing w:after="0" w:line="228"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hint="cs"/>
          <w:b/>
          <w:bCs/>
          <w:sz w:val="32"/>
          <w:szCs w:val="32"/>
          <w:rtl/>
          <w:lang w:eastAsia="ar-SA"/>
        </w:rPr>
        <w:t>تتبدل دار الإسلام ب</w:t>
      </w:r>
      <w:r w:rsidRPr="006A3099">
        <w:rPr>
          <w:rFonts w:ascii="Traditional Arabic" w:eastAsia="Times New Roman" w:hAnsi="Traditional Arabic" w:cs="Traditional Arabic"/>
          <w:b/>
          <w:bCs/>
          <w:sz w:val="32"/>
          <w:szCs w:val="32"/>
          <w:rtl/>
          <w:lang w:eastAsia="ar-SA"/>
        </w:rPr>
        <w:t>ظهور أحكام الكفر في</w:t>
      </w:r>
      <w:r w:rsidRPr="006A3099">
        <w:rPr>
          <w:rFonts w:ascii="Traditional Arabic" w:eastAsia="Times New Roman" w:hAnsi="Traditional Arabic" w:cs="Traditional Arabic" w:hint="cs"/>
          <w:b/>
          <w:bCs/>
          <w:sz w:val="32"/>
          <w:szCs w:val="32"/>
          <w:rtl/>
          <w:lang w:eastAsia="ar-SA"/>
        </w:rPr>
        <w:t>ها</w:t>
      </w:r>
      <w:r w:rsidR="00E64582">
        <w:rPr>
          <w:rFonts w:ascii="Traditional Arabic" w:eastAsia="Times New Roman" w:hAnsi="Traditional Arabic" w:cs="Traditional Arabic" w:hint="cs"/>
          <w:b/>
          <w:bCs/>
          <w:sz w:val="32"/>
          <w:szCs w:val="32"/>
          <w:rtl/>
          <w:lang w:eastAsia="ar-SA"/>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lastRenderedPageBreak/>
        <w:t>ذهب الإمام محمد والإمام أبو يوسف من الحنفية وبعض المالكية</w:t>
      </w:r>
      <w:r w:rsidRPr="006A3099">
        <w:rPr>
          <w:rFonts w:ascii="Traditional Arabic" w:eastAsia="Times New Roman" w:hAnsi="Traditional Arabic" w:cs="Traditional Arabic"/>
          <w:sz w:val="32"/>
          <w:szCs w:val="32"/>
          <w:vertAlign w:val="superscript"/>
          <w:rtl/>
          <w:lang w:eastAsia="ar-SA"/>
        </w:rPr>
        <w:footnoteReference w:id="173"/>
      </w:r>
      <w:r w:rsidRPr="006A3099">
        <w:rPr>
          <w:rFonts w:ascii="Traditional Arabic" w:eastAsia="Times New Roman" w:hAnsi="Traditional Arabic" w:cs="Traditional Arabic" w:hint="cs"/>
          <w:sz w:val="32"/>
          <w:szCs w:val="32"/>
          <w:rtl/>
          <w:lang w:eastAsia="ar-SA"/>
        </w:rPr>
        <w:t xml:space="preserve"> وبعض الحنابلة</w:t>
      </w:r>
      <w:r w:rsidRPr="006A3099">
        <w:rPr>
          <w:rFonts w:ascii="Traditional Arabic" w:eastAsia="Times New Roman" w:hAnsi="Traditional Arabic" w:cs="Traditional Arabic"/>
          <w:sz w:val="32"/>
          <w:szCs w:val="32"/>
          <w:vertAlign w:val="superscript"/>
          <w:rtl/>
          <w:lang w:eastAsia="ar-SA"/>
        </w:rPr>
        <w:footnoteReference w:id="174"/>
      </w:r>
      <w:r w:rsidRPr="006A3099">
        <w:rPr>
          <w:rFonts w:ascii="Traditional Arabic" w:eastAsia="Times New Roman" w:hAnsi="Traditional Arabic" w:cs="Traditional Arabic" w:hint="cs"/>
          <w:sz w:val="32"/>
          <w:szCs w:val="32"/>
          <w:rtl/>
          <w:lang w:eastAsia="ar-SA"/>
        </w:rPr>
        <w:t xml:space="preserve"> إلى أن دار الإسلام</w:t>
      </w:r>
      <w:r w:rsidRPr="006A3099">
        <w:rPr>
          <w:rFonts w:ascii="Traditional Arabic" w:eastAsia="Times New Roman" w:hAnsi="Traditional Arabic" w:cs="Traditional Arabic"/>
          <w:sz w:val="32"/>
          <w:szCs w:val="32"/>
          <w:rtl/>
          <w:lang w:eastAsia="ar-SA"/>
        </w:rPr>
        <w:t xml:space="preserve"> تصير دار كفر ب</w:t>
      </w:r>
      <w:r w:rsidRPr="006A3099">
        <w:rPr>
          <w:rFonts w:ascii="Traditional Arabic" w:eastAsia="Times New Roman" w:hAnsi="Traditional Arabic" w:cs="Traditional Arabic" w:hint="cs"/>
          <w:sz w:val="32"/>
          <w:szCs w:val="32"/>
          <w:rtl/>
          <w:lang w:eastAsia="ar-SA"/>
        </w:rPr>
        <w:t xml:space="preserve">شرط واحد وهو </w:t>
      </w:r>
      <w:r w:rsidRPr="006A3099">
        <w:rPr>
          <w:rFonts w:ascii="Traditional Arabic" w:eastAsia="Times New Roman" w:hAnsi="Traditional Arabic" w:cs="Traditional Arabic"/>
          <w:sz w:val="32"/>
          <w:szCs w:val="32"/>
          <w:rtl/>
          <w:lang w:eastAsia="ar-SA"/>
        </w:rPr>
        <w:t xml:space="preserve">ظهور أحكام الكفر </w:t>
      </w:r>
      <w:proofErr w:type="gramStart"/>
      <w:r w:rsidRPr="006A3099">
        <w:rPr>
          <w:rFonts w:ascii="Traditional Arabic" w:eastAsia="Times New Roman" w:hAnsi="Traditional Arabic" w:cs="Traditional Arabic"/>
          <w:sz w:val="32"/>
          <w:szCs w:val="32"/>
          <w:rtl/>
          <w:lang w:eastAsia="ar-SA"/>
        </w:rPr>
        <w:t xml:space="preserve">فيها </w:t>
      </w:r>
      <w:r w:rsidRPr="006A3099">
        <w:rPr>
          <w:rFonts w:ascii="Traditional Arabic" w:eastAsia="Times New Roman" w:hAnsi="Traditional Arabic" w:cs="Traditional Arabic"/>
          <w:sz w:val="32"/>
          <w:szCs w:val="32"/>
          <w:vertAlign w:val="superscript"/>
          <w:rtl/>
          <w:lang w:eastAsia="ar-SA"/>
        </w:rPr>
        <w:footnoteReference w:id="175"/>
      </w:r>
      <w:r w:rsidRPr="006A3099">
        <w:rPr>
          <w:rFonts w:ascii="Traditional Arabic" w:eastAsia="Times New Roman" w:hAnsi="Traditional Arabic" w:cs="Traditional Arabic" w:hint="cs"/>
          <w:sz w:val="32"/>
          <w:szCs w:val="32"/>
          <w:rtl/>
          <w:lang w:eastAsia="ar-SA"/>
        </w:rPr>
        <w:t>.</w:t>
      </w:r>
      <w:proofErr w:type="gramEnd"/>
    </w:p>
    <w:p w:rsidR="00B24BDD" w:rsidRPr="006A3099" w:rsidRDefault="00B24BDD" w:rsidP="00E64582">
      <w:pPr>
        <w:widowControl w:val="0"/>
        <w:numPr>
          <w:ilvl w:val="0"/>
          <w:numId w:val="11"/>
        </w:numPr>
        <w:spacing w:after="0" w:line="228" w:lineRule="auto"/>
        <w:contextualSpacing/>
        <w:jc w:val="both"/>
        <w:rPr>
          <w:rFonts w:ascii="Traditional Arabic" w:eastAsia="Times New Roman" w:hAnsi="Traditional Arabic" w:cs="Traditional Arabic"/>
          <w:b/>
          <w:bCs/>
          <w:sz w:val="32"/>
          <w:szCs w:val="32"/>
          <w:rtl/>
          <w:lang w:eastAsia="ar-SA"/>
        </w:rPr>
      </w:pPr>
      <w:r w:rsidRPr="006A3099">
        <w:rPr>
          <w:rFonts w:ascii="Traditional Arabic" w:eastAsia="Times New Roman" w:hAnsi="Traditional Arabic" w:cs="Traditional Arabic" w:hint="cs"/>
          <w:b/>
          <w:bCs/>
          <w:sz w:val="32"/>
          <w:szCs w:val="32"/>
          <w:rtl/>
          <w:lang w:eastAsia="ar-SA"/>
        </w:rPr>
        <w:t>تتحول لدار كفر بثلاثة شروط</w:t>
      </w:r>
      <w:r w:rsidR="00E64582">
        <w:rPr>
          <w:rFonts w:ascii="Traditional Arabic" w:eastAsia="Times New Roman" w:hAnsi="Traditional Arabic" w:cs="Traditional Arabic" w:hint="cs"/>
          <w:b/>
          <w:bCs/>
          <w:sz w:val="32"/>
          <w:szCs w:val="32"/>
          <w:rtl/>
          <w:lang w:eastAsia="ar-SA" w:bidi="ar-EG"/>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imes New Roman" w:eastAsia="Batang" w:hAnsi="Times New Roman" w:cs="Traditional Arabic" w:hint="cs"/>
          <w:sz w:val="32"/>
          <w:szCs w:val="32"/>
          <w:rtl/>
          <w:lang w:eastAsia="ar-SA"/>
        </w:rPr>
        <w:t xml:space="preserve">ذهب جمهور الحنفية إلى </w:t>
      </w:r>
      <w:r w:rsidRPr="006A3099">
        <w:rPr>
          <w:rFonts w:ascii="Traditional Arabic" w:eastAsia="Times New Roman" w:hAnsi="Traditional Arabic" w:cs="Traditional Arabic" w:hint="cs"/>
          <w:sz w:val="32"/>
          <w:szCs w:val="32"/>
          <w:rtl/>
          <w:lang w:eastAsia="ar-SA"/>
        </w:rPr>
        <w:t>أن دار الإسلام</w:t>
      </w:r>
      <w:r w:rsidRPr="006A3099">
        <w:rPr>
          <w:rFonts w:ascii="Traditional Arabic" w:eastAsia="Times New Roman" w:hAnsi="Traditional Arabic" w:cs="Traditional Arabic"/>
          <w:sz w:val="32"/>
          <w:szCs w:val="32"/>
          <w:rtl/>
          <w:lang w:eastAsia="ar-SA"/>
        </w:rPr>
        <w:t xml:space="preserve"> لا تصير دار</w:t>
      </w:r>
      <w:r w:rsidRPr="006A3099">
        <w:rPr>
          <w:rFonts w:ascii="Traditional Arabic" w:eastAsia="Times New Roman" w:hAnsi="Traditional Arabic" w:cs="Traditional Arabic" w:hint="cs"/>
          <w:sz w:val="32"/>
          <w:szCs w:val="32"/>
          <w:rtl/>
          <w:lang w:eastAsia="ar-SA"/>
        </w:rPr>
        <w:t xml:space="preserve"> </w:t>
      </w:r>
      <w:r w:rsidRPr="006A3099">
        <w:rPr>
          <w:rFonts w:ascii="Traditional Arabic" w:eastAsia="Times New Roman" w:hAnsi="Traditional Arabic" w:cs="Traditional Arabic"/>
          <w:sz w:val="32"/>
          <w:szCs w:val="32"/>
          <w:rtl/>
          <w:lang w:eastAsia="ar-SA"/>
        </w:rPr>
        <w:t>كفر إلا بثلاث شرائط</w:t>
      </w:r>
      <w:r w:rsidR="00E64582">
        <w:rPr>
          <w:rFonts w:ascii="Traditional Arabic" w:eastAsia="Times New Roman" w:hAnsi="Traditional Arabic" w:cs="Traditional Arabic"/>
          <w:sz w:val="32"/>
          <w:szCs w:val="32"/>
          <w:rtl/>
          <w:lang w:eastAsia="ar-SA"/>
        </w:rPr>
        <w:t>،</w:t>
      </w:r>
      <w:r w:rsidRPr="006A3099">
        <w:rPr>
          <w:rFonts w:ascii="Traditional Arabic" w:eastAsia="Times New Roman" w:hAnsi="Traditional Arabic" w:cs="Traditional Arabic" w:hint="cs"/>
          <w:sz w:val="32"/>
          <w:szCs w:val="32"/>
          <w:rtl/>
          <w:lang w:eastAsia="ar-SA"/>
        </w:rPr>
        <w:t xml:space="preserve"> إذا </w:t>
      </w:r>
      <w:proofErr w:type="spellStart"/>
      <w:r w:rsidRPr="006A3099">
        <w:rPr>
          <w:rFonts w:ascii="Traditional Arabic" w:eastAsia="Times New Roman" w:hAnsi="Traditional Arabic" w:cs="Traditional Arabic" w:hint="cs"/>
          <w:sz w:val="32"/>
          <w:szCs w:val="32"/>
          <w:rtl/>
          <w:lang w:eastAsia="ar-SA"/>
        </w:rPr>
        <w:t>إختل</w:t>
      </w:r>
      <w:proofErr w:type="spellEnd"/>
      <w:r w:rsidRPr="006A3099">
        <w:rPr>
          <w:rFonts w:ascii="Traditional Arabic" w:eastAsia="Times New Roman" w:hAnsi="Traditional Arabic" w:cs="Traditional Arabic" w:hint="cs"/>
          <w:sz w:val="32"/>
          <w:szCs w:val="32"/>
          <w:rtl/>
          <w:lang w:eastAsia="ar-SA"/>
        </w:rPr>
        <w:t xml:space="preserve"> واحد منها فلا يخرجها عن كونها داراً للإسلام</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أما</w:t>
      </w:r>
      <w:r w:rsidRPr="006A3099">
        <w:rPr>
          <w:rFonts w:ascii="Traditional Arabic" w:eastAsia="Times New Roman" w:hAnsi="Traditional Arabic" w:cs="Traditional Arabic"/>
          <w:sz w:val="32"/>
          <w:szCs w:val="32"/>
          <w:rtl/>
          <w:lang w:eastAsia="ar-SA"/>
        </w:rPr>
        <w:t xml:space="preserve"> أحدها </w:t>
      </w:r>
      <w:r w:rsidRPr="006A3099">
        <w:rPr>
          <w:rFonts w:ascii="Traditional Arabic" w:eastAsia="Times New Roman" w:hAnsi="Traditional Arabic" w:cs="Traditional Arabic" w:hint="cs"/>
          <w:sz w:val="32"/>
          <w:szCs w:val="32"/>
          <w:rtl/>
          <w:lang w:eastAsia="ar-SA"/>
        </w:rPr>
        <w:t xml:space="preserve">فهو </w:t>
      </w:r>
      <w:r w:rsidRPr="006A3099">
        <w:rPr>
          <w:rFonts w:ascii="Traditional Arabic" w:eastAsia="Times New Roman" w:hAnsi="Traditional Arabic" w:cs="Traditional Arabic"/>
          <w:sz w:val="32"/>
          <w:szCs w:val="32"/>
          <w:rtl/>
          <w:lang w:eastAsia="ar-SA"/>
        </w:rPr>
        <w:t xml:space="preserve">ظهور أحكام الكفر فيها والثاني أن تكون متاخمة لدار الكفر والثالث أن لا يبقى فيها </w:t>
      </w:r>
      <w:r w:rsidRPr="006A3099">
        <w:rPr>
          <w:rFonts w:ascii="Traditional Arabic" w:eastAsia="Times New Roman" w:hAnsi="Traditional Arabic" w:cs="Traditional Arabic" w:hint="cs"/>
          <w:sz w:val="32"/>
          <w:szCs w:val="32"/>
          <w:rtl/>
          <w:lang w:eastAsia="ar-SA"/>
        </w:rPr>
        <w:t xml:space="preserve">مؤمن </w:t>
      </w:r>
      <w:r w:rsidRPr="006A3099">
        <w:rPr>
          <w:rFonts w:ascii="Traditional Arabic" w:eastAsia="Times New Roman" w:hAnsi="Traditional Arabic" w:cs="Traditional Arabic"/>
          <w:sz w:val="32"/>
          <w:szCs w:val="32"/>
          <w:rtl/>
          <w:lang w:eastAsia="ar-SA"/>
        </w:rPr>
        <w:t>ولا ذمي آمنا بأمانه الأول الذي كان ثابتا قبل استيلاء الكفار</w:t>
      </w:r>
      <w:r w:rsidRPr="006A3099">
        <w:rPr>
          <w:rFonts w:ascii="Traditional Arabic" w:eastAsia="Times New Roman" w:hAnsi="Traditional Arabic" w:cs="Traditional Arabic" w:hint="cs"/>
          <w:sz w:val="32"/>
          <w:szCs w:val="32"/>
          <w:rtl/>
          <w:lang w:eastAsia="ar-SA"/>
        </w:rPr>
        <w:t xml:space="preserve"> عليها</w:t>
      </w:r>
      <w:r w:rsidRPr="006A3099">
        <w:rPr>
          <w:rFonts w:ascii="Traditional Arabic" w:eastAsia="Times New Roman" w:hAnsi="Traditional Arabic" w:cs="Traditional Arabic"/>
          <w:sz w:val="32"/>
          <w:szCs w:val="32"/>
          <w:rtl/>
          <w:lang w:eastAsia="ar-SA"/>
        </w:rPr>
        <w:t xml:space="preserve"> للمسلم بإسلامه وللذمي بعقد </w:t>
      </w:r>
      <w:proofErr w:type="gramStart"/>
      <w:r w:rsidRPr="006A3099">
        <w:rPr>
          <w:rFonts w:ascii="Traditional Arabic" w:eastAsia="Times New Roman" w:hAnsi="Traditional Arabic" w:cs="Traditional Arabic"/>
          <w:sz w:val="32"/>
          <w:szCs w:val="32"/>
          <w:rtl/>
          <w:lang w:eastAsia="ar-SA"/>
        </w:rPr>
        <w:t xml:space="preserve">الذمة </w:t>
      </w:r>
      <w:r w:rsidRPr="006A3099">
        <w:rPr>
          <w:rFonts w:ascii="Traditional Arabic" w:eastAsia="Times New Roman" w:hAnsi="Traditional Arabic" w:cs="Traditional Arabic"/>
          <w:sz w:val="32"/>
          <w:szCs w:val="32"/>
          <w:vertAlign w:val="superscript"/>
          <w:rtl/>
          <w:lang w:eastAsia="ar-SA"/>
        </w:rPr>
        <w:footnoteReference w:id="176"/>
      </w:r>
      <w:r w:rsidRPr="006A3099">
        <w:rPr>
          <w:rFonts w:ascii="Times New Roman" w:eastAsia="Batang" w:hAnsi="Times New Roman" w:cs="Traditional Arabic"/>
          <w:sz w:val="32"/>
          <w:szCs w:val="32"/>
          <w:rtl/>
          <w:lang w:eastAsia="ar-SA"/>
        </w:rPr>
        <w:t xml:space="preserve"> </w:t>
      </w:r>
      <w:r w:rsidRPr="006A3099">
        <w:rPr>
          <w:rFonts w:ascii="Times New Roman" w:eastAsia="Batang" w:hAnsi="Times New Roman" w:cs="Traditional Arabic" w:hint="cs"/>
          <w:sz w:val="32"/>
          <w:szCs w:val="32"/>
          <w:rtl/>
          <w:lang w:eastAsia="ar-SA"/>
        </w:rPr>
        <w:t>وهو</w:t>
      </w:r>
      <w:proofErr w:type="gramEnd"/>
      <w:r w:rsidRPr="006A3099">
        <w:rPr>
          <w:rFonts w:ascii="Times New Roman" w:eastAsia="Batang" w:hAnsi="Times New Roman" w:cs="Traditional Arabic" w:hint="cs"/>
          <w:sz w:val="32"/>
          <w:szCs w:val="32"/>
          <w:rtl/>
          <w:lang w:eastAsia="ar-SA"/>
        </w:rPr>
        <w:t xml:space="preserve"> رأي </w:t>
      </w:r>
      <w:r w:rsidRPr="006A3099">
        <w:rPr>
          <w:rFonts w:ascii="Traditional Arabic" w:eastAsia="Times New Roman" w:hAnsi="Traditional Arabic" w:cs="Traditional Arabic"/>
          <w:sz w:val="32"/>
          <w:szCs w:val="32"/>
          <w:rtl/>
          <w:lang w:eastAsia="ar-SA"/>
        </w:rPr>
        <w:t>الإمام أبو حنيفة</w:t>
      </w:r>
      <w:r w:rsidRPr="006A3099">
        <w:rPr>
          <w:rFonts w:ascii="Traditional Arabic" w:eastAsia="Times New Roman" w:hAnsi="Traditional Arabic" w:cs="Traditional Arabic" w:hint="cs"/>
          <w:sz w:val="32"/>
          <w:szCs w:val="32"/>
          <w:rtl/>
          <w:lang w:eastAsia="ar-SA"/>
        </w:rPr>
        <w:t xml:space="preserve"> النعمان.</w:t>
      </w:r>
    </w:p>
    <w:p w:rsidR="00B24BDD" w:rsidRPr="006A3099" w:rsidRDefault="00B24BDD" w:rsidP="00E64582">
      <w:pPr>
        <w:widowControl w:val="0"/>
        <w:numPr>
          <w:ilvl w:val="0"/>
          <w:numId w:val="11"/>
        </w:numPr>
        <w:spacing w:after="0" w:line="228"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hint="cs"/>
          <w:b/>
          <w:bCs/>
          <w:sz w:val="32"/>
          <w:szCs w:val="32"/>
          <w:rtl/>
          <w:lang w:eastAsia="ar-SA"/>
        </w:rPr>
        <w:t xml:space="preserve">تصير دار حرب </w:t>
      </w:r>
      <w:proofErr w:type="spellStart"/>
      <w:r w:rsidRPr="006A3099">
        <w:rPr>
          <w:rFonts w:ascii="Traditional Arabic" w:eastAsia="Times New Roman" w:hAnsi="Traditional Arabic" w:cs="Traditional Arabic" w:hint="cs"/>
          <w:b/>
          <w:bCs/>
          <w:sz w:val="32"/>
          <w:szCs w:val="32"/>
          <w:rtl/>
          <w:lang w:eastAsia="ar-SA"/>
        </w:rPr>
        <w:t>بإحتلالها</w:t>
      </w:r>
      <w:proofErr w:type="spellEnd"/>
      <w:r w:rsidRPr="006A3099">
        <w:rPr>
          <w:rFonts w:ascii="Traditional Arabic" w:eastAsia="Times New Roman" w:hAnsi="Traditional Arabic" w:cs="Traditional Arabic" w:hint="cs"/>
          <w:b/>
          <w:bCs/>
          <w:sz w:val="32"/>
          <w:szCs w:val="32"/>
          <w:rtl/>
          <w:lang w:eastAsia="ar-SA"/>
        </w:rPr>
        <w:t xml:space="preserve"> من الكفار</w:t>
      </w:r>
      <w:r w:rsidR="00E64582">
        <w:rPr>
          <w:rFonts w:ascii="Traditional Arabic" w:eastAsia="Times New Roman" w:hAnsi="Traditional Arabic" w:cs="Traditional Arabic" w:hint="cs"/>
          <w:b/>
          <w:bCs/>
          <w:sz w:val="32"/>
          <w:szCs w:val="32"/>
          <w:rtl/>
          <w:lang w:eastAsia="ar-SA"/>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ذهب بعض الشافعية وغيرهم من اللاحقين</w:t>
      </w:r>
      <w:r w:rsidRPr="006A3099">
        <w:rPr>
          <w:rFonts w:ascii="Traditional Arabic" w:eastAsia="Times New Roman" w:hAnsi="Traditional Arabic" w:cs="Traditional Arabic"/>
          <w:sz w:val="32"/>
          <w:szCs w:val="32"/>
          <w:vertAlign w:val="superscript"/>
          <w:rtl/>
          <w:lang w:eastAsia="ar-SA"/>
        </w:rPr>
        <w:footnoteReference w:id="177"/>
      </w:r>
      <w:r w:rsidRPr="006A3099">
        <w:rPr>
          <w:rFonts w:ascii="Traditional Arabic" w:eastAsia="Times New Roman" w:hAnsi="Traditional Arabic" w:cs="Traditional Arabic" w:hint="cs"/>
          <w:sz w:val="32"/>
          <w:szCs w:val="32"/>
          <w:rtl/>
          <w:lang w:eastAsia="ar-SA"/>
        </w:rPr>
        <w:t xml:space="preserve"> إلى أن دار الإسلام تتحول إلى دار حرب إذا </w:t>
      </w:r>
      <w:proofErr w:type="spellStart"/>
      <w:r w:rsidRPr="006A3099">
        <w:rPr>
          <w:rFonts w:ascii="Traditional Arabic" w:eastAsia="Times New Roman" w:hAnsi="Traditional Arabic" w:cs="Traditional Arabic" w:hint="cs"/>
          <w:sz w:val="32"/>
          <w:szCs w:val="32"/>
          <w:rtl/>
          <w:lang w:eastAsia="ar-SA"/>
        </w:rPr>
        <w:t>إستولوا</w:t>
      </w:r>
      <w:proofErr w:type="spellEnd"/>
      <w:r w:rsidRPr="006A3099">
        <w:rPr>
          <w:rFonts w:ascii="Traditional Arabic" w:eastAsia="Times New Roman" w:hAnsi="Traditional Arabic" w:cs="Traditional Arabic" w:hint="cs"/>
          <w:sz w:val="32"/>
          <w:szCs w:val="32"/>
          <w:rtl/>
          <w:lang w:eastAsia="ar-SA"/>
        </w:rPr>
        <w:t xml:space="preserve"> عليها </w:t>
      </w:r>
      <w:proofErr w:type="gramStart"/>
      <w:r w:rsidRPr="006A3099">
        <w:rPr>
          <w:rFonts w:ascii="Traditional Arabic" w:eastAsia="Times New Roman" w:hAnsi="Traditional Arabic" w:cs="Traditional Arabic" w:hint="cs"/>
          <w:sz w:val="32"/>
          <w:szCs w:val="32"/>
          <w:rtl/>
          <w:lang w:eastAsia="ar-SA"/>
        </w:rPr>
        <w:t xml:space="preserve">كذلك </w:t>
      </w:r>
      <w:r w:rsidRPr="006A3099">
        <w:rPr>
          <w:rFonts w:ascii="Traditional Arabic" w:eastAsia="Times New Roman" w:hAnsi="Traditional Arabic" w:cs="Traditional Arabic"/>
          <w:sz w:val="32"/>
          <w:szCs w:val="32"/>
          <w:vertAlign w:val="superscript"/>
          <w:rtl/>
          <w:lang w:eastAsia="ar-SA"/>
        </w:rPr>
        <w:footnoteReference w:id="178"/>
      </w:r>
      <w:r w:rsidRPr="006A3099">
        <w:rPr>
          <w:rFonts w:ascii="Traditional Arabic" w:eastAsia="Times New Roman" w:hAnsi="Traditional Arabic" w:cs="Traditional Arabic" w:hint="cs"/>
          <w:sz w:val="32"/>
          <w:szCs w:val="32"/>
          <w:rtl/>
          <w:lang w:eastAsia="ar-SA"/>
        </w:rPr>
        <w:t>.</w:t>
      </w:r>
      <w:proofErr w:type="gramEnd"/>
      <w:r w:rsidRPr="006A3099">
        <w:rPr>
          <w:rFonts w:ascii="Traditional Arabic" w:eastAsia="Times New Roman" w:hAnsi="Traditional Arabic" w:cs="Traditional Arabic" w:hint="cs"/>
          <w:sz w:val="32"/>
          <w:szCs w:val="32"/>
          <w:rtl/>
          <w:lang w:eastAsia="ar-SA"/>
        </w:rPr>
        <w:t xml:space="preserve"> </w:t>
      </w:r>
    </w:p>
    <w:p w:rsidR="00B24BDD" w:rsidRPr="006A3099" w:rsidRDefault="00B24BDD" w:rsidP="00E64582">
      <w:pPr>
        <w:widowControl w:val="0"/>
        <w:numPr>
          <w:ilvl w:val="0"/>
          <w:numId w:val="11"/>
        </w:numPr>
        <w:spacing w:after="0" w:line="228"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hint="cs"/>
          <w:b/>
          <w:bCs/>
          <w:sz w:val="32"/>
          <w:szCs w:val="32"/>
          <w:rtl/>
          <w:lang w:eastAsia="ar-SA"/>
        </w:rPr>
        <w:t>لا تصير دار حرب حتى تنقطع شعائر الإسلام عنها</w:t>
      </w:r>
      <w:r w:rsidR="00E64582">
        <w:rPr>
          <w:rFonts w:ascii="Traditional Arabic" w:eastAsia="Times New Roman" w:hAnsi="Traditional Arabic" w:cs="Traditional Arabic" w:hint="cs"/>
          <w:b/>
          <w:bCs/>
          <w:sz w:val="32"/>
          <w:szCs w:val="32"/>
          <w:rtl/>
          <w:lang w:eastAsia="ar-SA" w:bidi="ar-EG"/>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ذهب بعض المالكية إلى أن بلاد الإسلام لا تصير دار حرب بمجرد </w:t>
      </w:r>
      <w:proofErr w:type="spellStart"/>
      <w:r w:rsidRPr="006A3099">
        <w:rPr>
          <w:rFonts w:ascii="Traditional Arabic" w:eastAsia="Times New Roman" w:hAnsi="Traditional Arabic" w:cs="Traditional Arabic" w:hint="cs"/>
          <w:sz w:val="32"/>
          <w:szCs w:val="32"/>
          <w:rtl/>
          <w:lang w:eastAsia="ar-SA"/>
        </w:rPr>
        <w:t>إستيلاء</w:t>
      </w:r>
      <w:proofErr w:type="spellEnd"/>
      <w:r w:rsidRPr="006A3099">
        <w:rPr>
          <w:rFonts w:ascii="Traditional Arabic" w:eastAsia="Times New Roman" w:hAnsi="Traditional Arabic" w:cs="Traditional Arabic" w:hint="cs"/>
          <w:sz w:val="32"/>
          <w:szCs w:val="32"/>
          <w:rtl/>
          <w:lang w:eastAsia="ar-SA"/>
        </w:rPr>
        <w:t xml:space="preserve"> الكفار عليها بل حتى تنقطع الشعائر عنها وأما مادامت شعائر الإسلام أو غالبها قائمة فيها فلا تصير دار </w:t>
      </w:r>
      <w:proofErr w:type="gramStart"/>
      <w:r w:rsidRPr="006A3099">
        <w:rPr>
          <w:rFonts w:ascii="Traditional Arabic" w:eastAsia="Times New Roman" w:hAnsi="Traditional Arabic" w:cs="Traditional Arabic" w:hint="cs"/>
          <w:sz w:val="32"/>
          <w:szCs w:val="32"/>
          <w:rtl/>
          <w:lang w:eastAsia="ar-SA"/>
        </w:rPr>
        <w:t xml:space="preserve">حرب </w:t>
      </w:r>
      <w:r w:rsidR="00103DAB" w:rsidRPr="006A3099">
        <w:rPr>
          <w:rFonts w:ascii="Traditional Arabic" w:eastAsia="Times New Roman" w:hAnsi="Traditional Arabic" w:cs="Traditional Arabic"/>
          <w:sz w:val="32"/>
          <w:szCs w:val="32"/>
          <w:vertAlign w:val="superscript"/>
          <w:rtl/>
          <w:lang w:eastAsia="ar-SA"/>
        </w:rPr>
        <w:footnoteReference w:id="179"/>
      </w:r>
      <w:r w:rsidRPr="006A3099">
        <w:rPr>
          <w:rFonts w:ascii="Traditional Arabic" w:eastAsia="Times New Roman" w:hAnsi="Traditional Arabic" w:cs="Traditional Arabic" w:hint="cs"/>
          <w:sz w:val="32"/>
          <w:szCs w:val="32"/>
          <w:rtl/>
          <w:lang w:eastAsia="ar-SA"/>
        </w:rPr>
        <w:t>.</w:t>
      </w:r>
      <w:proofErr w:type="gramEnd"/>
    </w:p>
    <w:p w:rsidR="00B24BDD" w:rsidRPr="006A3099" w:rsidRDefault="00B24BDD" w:rsidP="00E64582">
      <w:pPr>
        <w:widowControl w:val="0"/>
        <w:numPr>
          <w:ilvl w:val="0"/>
          <w:numId w:val="11"/>
        </w:numPr>
        <w:spacing w:after="0" w:line="228"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hint="cs"/>
          <w:b/>
          <w:bCs/>
          <w:sz w:val="32"/>
          <w:szCs w:val="32"/>
          <w:rtl/>
          <w:lang w:eastAsia="ar-SA"/>
        </w:rPr>
        <w:t>لا تصير دار الإسلام دار حرب أبداً</w:t>
      </w:r>
      <w:r w:rsidR="00E64582">
        <w:rPr>
          <w:rFonts w:ascii="Traditional Arabic" w:eastAsia="Times New Roman" w:hAnsi="Traditional Arabic" w:cs="Traditional Arabic" w:hint="cs"/>
          <w:b/>
          <w:bCs/>
          <w:sz w:val="32"/>
          <w:szCs w:val="32"/>
          <w:rtl/>
          <w:lang w:eastAsia="ar-SA" w:bidi="ar-EG"/>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وهو رأي للشافعية حيث ذهب بعضهم إلى أن بلاد الإسلام لا تصير دار حرب إذا ما كانوا لا يمنعون المسلمين منها فإن منعوها فهي دار كفر</w:t>
      </w:r>
      <w:r w:rsidRPr="006A3099">
        <w:rPr>
          <w:rFonts w:ascii="Traditional Arabic" w:eastAsia="Times New Roman" w:hAnsi="Traditional Arabic" w:cs="Traditional Arabic"/>
          <w:sz w:val="32"/>
          <w:szCs w:val="32"/>
          <w:vertAlign w:val="superscript"/>
          <w:rtl/>
          <w:lang w:eastAsia="ar-SA"/>
        </w:rPr>
        <w:footnoteReference w:id="180"/>
      </w:r>
      <w:r w:rsidRPr="006A3099">
        <w:rPr>
          <w:rFonts w:ascii="Traditional Arabic" w:eastAsia="Times New Roman" w:hAnsi="Traditional Arabic" w:cs="Traditional Arabic" w:hint="cs"/>
          <w:sz w:val="32"/>
          <w:szCs w:val="32"/>
          <w:rtl/>
          <w:lang w:eastAsia="ar-SA"/>
        </w:rPr>
        <w:t xml:space="preserve"> </w:t>
      </w:r>
      <w:proofErr w:type="spellStart"/>
      <w:r w:rsidRPr="006A3099">
        <w:rPr>
          <w:rFonts w:ascii="Traditional Arabic" w:eastAsia="Times New Roman" w:hAnsi="Traditional Arabic" w:cs="Traditional Arabic" w:hint="cs"/>
          <w:sz w:val="32"/>
          <w:szCs w:val="32"/>
          <w:rtl/>
          <w:lang w:eastAsia="ar-SA"/>
        </w:rPr>
        <w:t>وإحتجوا</w:t>
      </w:r>
      <w:proofErr w:type="spellEnd"/>
      <w:r w:rsidRPr="006A3099">
        <w:rPr>
          <w:rFonts w:ascii="Traditional Arabic" w:eastAsia="Times New Roman" w:hAnsi="Traditional Arabic" w:cs="Traditional Arabic" w:hint="cs"/>
          <w:sz w:val="32"/>
          <w:szCs w:val="32"/>
          <w:rtl/>
          <w:lang w:eastAsia="ar-SA"/>
        </w:rPr>
        <w:t xml:space="preserve"> بحديث (الإسلام يعلو ولا يعلى عليه)</w:t>
      </w:r>
      <w:r w:rsidRPr="006A3099">
        <w:rPr>
          <w:rFonts w:ascii="Traditional Arabic" w:eastAsia="Times New Roman" w:hAnsi="Traditional Arabic" w:cs="Traditional Arabic"/>
          <w:sz w:val="32"/>
          <w:szCs w:val="32"/>
          <w:vertAlign w:val="superscript"/>
          <w:rtl/>
          <w:lang w:eastAsia="ar-SA"/>
        </w:rPr>
        <w:footnoteReference w:id="181"/>
      </w:r>
      <w:r w:rsidRPr="006A3099">
        <w:rPr>
          <w:rFonts w:ascii="Traditional Arabic" w:eastAsia="Times New Roman" w:hAnsi="Traditional Arabic" w:cs="Traditional Arabic" w:hint="cs"/>
          <w:sz w:val="32"/>
          <w:szCs w:val="32"/>
          <w:rtl/>
          <w:lang w:eastAsia="ar-SA"/>
        </w:rPr>
        <w:t>.</w:t>
      </w:r>
    </w:p>
    <w:p w:rsidR="00B24BDD" w:rsidRPr="006A3099" w:rsidRDefault="00B24BDD" w:rsidP="00E64582">
      <w:pPr>
        <w:widowControl w:val="0"/>
        <w:numPr>
          <w:ilvl w:val="0"/>
          <w:numId w:val="11"/>
        </w:numPr>
        <w:spacing w:after="0" w:line="228" w:lineRule="auto"/>
        <w:contextualSpacing/>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hint="cs"/>
          <w:b/>
          <w:bCs/>
          <w:sz w:val="32"/>
          <w:szCs w:val="32"/>
          <w:rtl/>
          <w:lang w:eastAsia="ar-SA"/>
        </w:rPr>
        <w:t>لا يزول عنها وصف الإسلام إلا بيقين</w:t>
      </w:r>
      <w:r w:rsidRPr="006A3099">
        <w:rPr>
          <w:rFonts w:ascii="Traditional Arabic" w:eastAsia="Times New Roman" w:hAnsi="Traditional Arabic" w:cs="Traditional Arabic"/>
          <w:b/>
          <w:bCs/>
          <w:sz w:val="32"/>
          <w:szCs w:val="32"/>
          <w:vertAlign w:val="superscript"/>
          <w:lang w:eastAsia="ar-SA"/>
        </w:rPr>
        <w:footnoteReference w:id="182"/>
      </w:r>
      <w:r w:rsidR="003D4CF0" w:rsidRPr="006A3099">
        <w:rPr>
          <w:rFonts w:ascii="Traditional Arabic" w:eastAsia="Times New Roman" w:hAnsi="Traditional Arabic" w:cs="Traditional Arabic" w:hint="cs"/>
          <w:b/>
          <w:bCs/>
          <w:sz w:val="32"/>
          <w:szCs w:val="32"/>
          <w:rtl/>
          <w:lang w:eastAsia="ar-SA"/>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r w:rsidRPr="006A3099">
        <w:rPr>
          <w:rFonts w:ascii="Traditional Arabic" w:eastAsia="Times New Roman" w:hAnsi="Traditional Arabic" w:cs="Traditional Arabic" w:hint="cs"/>
          <w:sz w:val="32"/>
          <w:szCs w:val="32"/>
          <w:rtl/>
          <w:lang w:eastAsia="ar-SA"/>
        </w:rPr>
        <w:t xml:space="preserve"> وهو رأي لبعض فقهاء الحنفية بأن البلاد التي يستولي عليها الكفار تبقي داراً للإسلام مادامت أحكام </w:t>
      </w:r>
      <w:r w:rsidRPr="006A3099">
        <w:rPr>
          <w:rFonts w:ascii="Traditional Arabic" w:eastAsia="Times New Roman" w:hAnsi="Traditional Arabic" w:cs="Traditional Arabic" w:hint="cs"/>
          <w:sz w:val="32"/>
          <w:szCs w:val="32"/>
          <w:rtl/>
          <w:lang w:eastAsia="ar-SA"/>
        </w:rPr>
        <w:lastRenderedPageBreak/>
        <w:t>الشريعة قائمة</w:t>
      </w:r>
      <w:r w:rsidRPr="006A3099">
        <w:rPr>
          <w:rFonts w:ascii="Traditional Arabic" w:eastAsia="Times New Roman" w:hAnsi="Traditional Arabic" w:cs="Traditional Arabic"/>
          <w:sz w:val="32"/>
          <w:szCs w:val="32"/>
          <w:vertAlign w:val="superscript"/>
          <w:rtl/>
          <w:lang w:eastAsia="ar-SA"/>
        </w:rPr>
        <w:footnoteReference w:id="183"/>
      </w:r>
      <w:r w:rsidRPr="006A3099">
        <w:rPr>
          <w:rFonts w:ascii="Traditional Arabic" w:eastAsia="Times New Roman" w:hAnsi="Traditional Arabic" w:cs="Traditional Arabic" w:hint="cs"/>
          <w:sz w:val="32"/>
          <w:szCs w:val="32"/>
          <w:rtl/>
          <w:lang w:eastAsia="ar-SA"/>
        </w:rPr>
        <w:t xml:space="preserve"> وشعائر الإسلام لم تتوقف كالآذان والجمع</w:t>
      </w:r>
      <w:r w:rsidR="00E64582">
        <w:rPr>
          <w:rFonts w:ascii="Traditional Arabic" w:eastAsia="Times New Roman" w:hAnsi="Traditional Arabic" w:cs="Traditional Arabic" w:hint="cs"/>
          <w:sz w:val="32"/>
          <w:szCs w:val="32"/>
          <w:rtl/>
          <w:lang w:eastAsia="ar-SA"/>
        </w:rPr>
        <w:t>،</w:t>
      </w:r>
      <w:r w:rsidRPr="006A3099">
        <w:rPr>
          <w:rFonts w:ascii="Traditional Arabic" w:eastAsia="Times New Roman" w:hAnsi="Traditional Arabic" w:cs="Traditional Arabic" w:hint="cs"/>
          <w:sz w:val="32"/>
          <w:szCs w:val="32"/>
          <w:rtl/>
          <w:lang w:eastAsia="ar-SA"/>
        </w:rPr>
        <w:t xml:space="preserve"> وذلك لأن دار الحرب تصير دار إسلام بمجرد إجراء أحكام الإسلام فيها إجماعاً</w:t>
      </w:r>
      <w:r w:rsidR="00103DAB" w:rsidRPr="006A3099">
        <w:rPr>
          <w:rFonts w:ascii="Traditional Arabic" w:eastAsia="Times New Roman" w:hAnsi="Traditional Arabic" w:cs="Traditional Arabic"/>
          <w:sz w:val="32"/>
          <w:szCs w:val="32"/>
          <w:vertAlign w:val="superscript"/>
          <w:rtl/>
          <w:lang w:eastAsia="ar-SA"/>
        </w:rPr>
        <w:footnoteReference w:id="184"/>
      </w:r>
      <w:r w:rsidR="00E64582">
        <w:rPr>
          <w:rFonts w:ascii="Traditional Arabic" w:eastAsia="Times New Roman" w:hAnsi="Traditional Arabic" w:cs="Traditional Arabic" w:hint="cs"/>
          <w:sz w:val="32"/>
          <w:szCs w:val="32"/>
          <w:rtl/>
          <w:lang w:eastAsia="ar-SA"/>
        </w:rPr>
        <w:t>،</w:t>
      </w:r>
      <w:r w:rsidRPr="006A3099">
        <w:rPr>
          <w:rFonts w:ascii="Times New Roman" w:eastAsia="Batang" w:hAnsi="Times New Roman" w:cs="Traditional Arabic"/>
          <w:color w:val="000000"/>
          <w:sz w:val="32"/>
          <w:szCs w:val="32"/>
          <w:rtl/>
          <w:lang w:eastAsia="ar-SA"/>
        </w:rPr>
        <w:t xml:space="preserve"> </w:t>
      </w:r>
      <w:r w:rsidRPr="006A3099">
        <w:rPr>
          <w:rFonts w:ascii="Traditional Arabic" w:eastAsia="Times New Roman" w:hAnsi="Traditional Arabic" w:cs="Traditional Arabic" w:hint="cs"/>
          <w:sz w:val="32"/>
          <w:szCs w:val="32"/>
          <w:rtl/>
          <w:lang w:eastAsia="ar-SA"/>
        </w:rPr>
        <w:t xml:space="preserve">ولأن بعض الفقهاء ذهبوا إلى أن </w:t>
      </w:r>
      <w:proofErr w:type="spellStart"/>
      <w:r w:rsidRPr="006A3099">
        <w:rPr>
          <w:rFonts w:ascii="Traditional Arabic" w:eastAsia="Times New Roman" w:hAnsi="Traditional Arabic" w:cs="Traditional Arabic" w:hint="cs"/>
          <w:sz w:val="32"/>
          <w:szCs w:val="32"/>
          <w:rtl/>
          <w:lang w:eastAsia="ar-SA"/>
        </w:rPr>
        <w:t>إسم</w:t>
      </w:r>
      <w:proofErr w:type="spellEnd"/>
      <w:r w:rsidRPr="006A3099">
        <w:rPr>
          <w:rFonts w:ascii="Traditional Arabic" w:eastAsia="Times New Roman" w:hAnsi="Traditional Arabic" w:cs="Traditional Arabic" w:hint="cs"/>
          <w:sz w:val="32"/>
          <w:szCs w:val="32"/>
          <w:rtl/>
          <w:lang w:eastAsia="ar-SA"/>
        </w:rPr>
        <w:t xml:space="preserve"> دار الإسلام ثبت لها بيقين فلا يزول عنها ذلك الوصف إلا بيقين وذلك </w:t>
      </w:r>
      <w:proofErr w:type="spellStart"/>
      <w:r w:rsidRPr="006A3099">
        <w:rPr>
          <w:rFonts w:ascii="Traditional Arabic" w:eastAsia="Times New Roman" w:hAnsi="Traditional Arabic" w:cs="Traditional Arabic" w:hint="cs"/>
          <w:sz w:val="32"/>
          <w:szCs w:val="32"/>
          <w:rtl/>
          <w:lang w:eastAsia="ar-SA"/>
        </w:rPr>
        <w:t>بإستيلاء</w:t>
      </w:r>
      <w:proofErr w:type="spellEnd"/>
      <w:r w:rsidRPr="006A3099">
        <w:rPr>
          <w:rFonts w:ascii="Traditional Arabic" w:eastAsia="Times New Roman" w:hAnsi="Traditional Arabic" w:cs="Traditional Arabic" w:hint="cs"/>
          <w:sz w:val="32"/>
          <w:szCs w:val="32"/>
          <w:rtl/>
          <w:lang w:eastAsia="ar-SA"/>
        </w:rPr>
        <w:t xml:space="preserve"> الكفار وغلبتهم عليها وقهرها لأهلها بحيث لا يمكنهم إبراز كلمة الإسلام إلا بأمان من الكفار فهي دار حرب وإن أقيمت فيها الصلاة</w:t>
      </w:r>
      <w:r w:rsidRPr="006A3099">
        <w:rPr>
          <w:rFonts w:ascii="Traditional Arabic" w:eastAsia="Times New Roman" w:hAnsi="Traditional Arabic" w:cs="Traditional Arabic"/>
          <w:sz w:val="32"/>
          <w:szCs w:val="32"/>
          <w:vertAlign w:val="superscript"/>
          <w:rtl/>
          <w:lang w:eastAsia="ar-SA"/>
        </w:rPr>
        <w:footnoteReference w:id="185"/>
      </w:r>
      <w:r w:rsidR="00E64582">
        <w:rPr>
          <w:rFonts w:ascii="Traditional Arabic" w:eastAsia="Times New Roman" w:hAnsi="Traditional Arabic" w:cs="Traditional Arabic" w:hint="cs"/>
          <w:sz w:val="32"/>
          <w:szCs w:val="32"/>
          <w:rtl/>
          <w:lang w:eastAsia="ar-SA"/>
        </w:rPr>
        <w:t>.</w:t>
      </w:r>
    </w:p>
    <w:p w:rsidR="00B24BDD" w:rsidRPr="006A3099" w:rsidRDefault="00B24BDD" w:rsidP="00E64582">
      <w:pPr>
        <w:widowControl w:val="0"/>
        <w:spacing w:after="0" w:line="228" w:lineRule="auto"/>
        <w:jc w:val="both"/>
        <w:rPr>
          <w:rFonts w:ascii="Traditional Arabic" w:eastAsia="Times New Roman" w:hAnsi="Traditional Arabic" w:cs="Traditional Arabic"/>
          <w:sz w:val="32"/>
          <w:szCs w:val="32"/>
          <w:rtl/>
          <w:lang w:eastAsia="ar-SA"/>
        </w:rPr>
      </w:pPr>
    </w:p>
    <w:p w:rsidR="00B24BDD" w:rsidRPr="00A67C3B" w:rsidRDefault="00B24BDD" w:rsidP="00E64582">
      <w:pPr>
        <w:widowControl w:val="0"/>
        <w:spacing w:after="0" w:line="228" w:lineRule="auto"/>
        <w:jc w:val="both"/>
        <w:rPr>
          <w:rFonts w:ascii="Traditional Arabic" w:eastAsia="Times New Roman" w:hAnsi="Traditional Arabic" w:cs="Traditional Arabic"/>
          <w:b/>
          <w:bCs/>
          <w:sz w:val="32"/>
          <w:szCs w:val="32"/>
          <w:lang w:eastAsia="ar-SA"/>
        </w:rPr>
      </w:pPr>
      <w:r w:rsidRPr="006A3099">
        <w:rPr>
          <w:rFonts w:ascii="Traditional Arabic" w:eastAsia="Times New Roman" w:hAnsi="Traditional Arabic" w:cs="Traditional Arabic" w:hint="cs"/>
          <w:b/>
          <w:bCs/>
          <w:sz w:val="32"/>
          <w:szCs w:val="32"/>
          <w:rtl/>
          <w:lang w:eastAsia="ar-SA"/>
        </w:rPr>
        <w:t xml:space="preserve">والله من وراء </w:t>
      </w:r>
      <w:proofErr w:type="gramStart"/>
      <w:r w:rsidRPr="006A3099">
        <w:rPr>
          <w:rFonts w:ascii="Traditional Arabic" w:eastAsia="Times New Roman" w:hAnsi="Traditional Arabic" w:cs="Traditional Arabic" w:hint="cs"/>
          <w:b/>
          <w:bCs/>
          <w:sz w:val="32"/>
          <w:szCs w:val="32"/>
          <w:rtl/>
          <w:lang w:eastAsia="ar-SA"/>
        </w:rPr>
        <w:t>القصد</w:t>
      </w:r>
      <w:r w:rsidR="00E64582">
        <w:rPr>
          <w:rFonts w:ascii="Traditional Arabic" w:eastAsia="Times New Roman" w:hAnsi="Traditional Arabic" w:cs="Traditional Arabic" w:hint="cs"/>
          <w:b/>
          <w:bCs/>
          <w:sz w:val="32"/>
          <w:szCs w:val="32"/>
          <w:rtl/>
          <w:lang w:eastAsia="ar-SA"/>
        </w:rPr>
        <w:t>،</w:t>
      </w:r>
      <w:r w:rsidRPr="006A3099">
        <w:rPr>
          <w:rFonts w:ascii="Traditional Arabic" w:eastAsia="Times New Roman" w:hAnsi="Traditional Arabic" w:cs="Traditional Arabic" w:hint="cs"/>
          <w:b/>
          <w:bCs/>
          <w:sz w:val="32"/>
          <w:szCs w:val="32"/>
          <w:rtl/>
          <w:lang w:eastAsia="ar-SA"/>
        </w:rPr>
        <w:t>،</w:t>
      </w:r>
      <w:proofErr w:type="gramEnd"/>
    </w:p>
    <w:p w:rsidR="00476ACE" w:rsidRDefault="00476ACE">
      <w:pPr>
        <w:bidi w:val="0"/>
        <w:rPr>
          <w:rFonts w:ascii="Traditional Arabic" w:eastAsia="Times New Roman" w:hAnsi="Traditional Arabic" w:cs="Traditional Arabic"/>
          <w:b/>
          <w:bCs/>
          <w:sz w:val="32"/>
          <w:szCs w:val="32"/>
          <w:rtl/>
          <w:lang w:eastAsia="ar-SA" w:bidi="ar-EG"/>
        </w:rPr>
      </w:pPr>
      <w:r>
        <w:rPr>
          <w:rFonts w:ascii="Traditional Arabic" w:eastAsia="Times New Roman" w:hAnsi="Traditional Arabic" w:cs="Traditional Arabic"/>
          <w:b/>
          <w:bCs/>
          <w:sz w:val="32"/>
          <w:szCs w:val="32"/>
          <w:rtl/>
          <w:lang w:eastAsia="ar-SA" w:bidi="ar-EG"/>
        </w:rPr>
        <w:br w:type="page"/>
      </w:r>
    </w:p>
    <w:sdt>
      <w:sdtPr>
        <w:rPr>
          <w:lang w:val="ar-SA"/>
        </w:rPr>
        <w:id w:val="1283463172"/>
        <w:docPartObj>
          <w:docPartGallery w:val="Table of Contents"/>
          <w:docPartUnique/>
        </w:docPartObj>
      </w:sdtPr>
      <w:sdtEndPr>
        <w:rPr>
          <w:rFonts w:ascii="Traditional Arabic" w:eastAsiaTheme="minorHAnsi" w:hAnsi="Traditional Arabic" w:cs="Traditional Arabic"/>
          <w:color w:val="auto"/>
          <w:sz w:val="34"/>
          <w:szCs w:val="34"/>
          <w:lang w:val="en-US"/>
        </w:rPr>
      </w:sdtEndPr>
      <w:sdtContent>
        <w:p w:rsidR="00476ACE" w:rsidRPr="00476ACE" w:rsidRDefault="00476ACE" w:rsidP="00476ACE">
          <w:pPr>
            <w:pStyle w:val="a6"/>
            <w:jc w:val="center"/>
            <w:rPr>
              <w:rFonts w:ascii="Traditional Arabic" w:hAnsi="Traditional Arabic" w:cs="Traditional Arabic"/>
              <w:sz w:val="34"/>
              <w:szCs w:val="34"/>
            </w:rPr>
          </w:pPr>
          <w:r w:rsidRPr="00476ACE">
            <w:rPr>
              <w:rFonts w:ascii="Traditional Arabic" w:hAnsi="Traditional Arabic" w:cs="Traditional Arabic"/>
              <w:b/>
              <w:bCs/>
              <w:sz w:val="34"/>
              <w:szCs w:val="34"/>
              <w:lang w:val="ar-SA"/>
            </w:rPr>
            <w:t>الفهرس</w:t>
          </w:r>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r w:rsidRPr="00476ACE">
            <w:rPr>
              <w:rFonts w:ascii="Traditional Arabic" w:hAnsi="Traditional Arabic" w:cs="Traditional Arabic"/>
              <w:sz w:val="34"/>
              <w:szCs w:val="34"/>
            </w:rPr>
            <w:fldChar w:fldCharType="begin"/>
          </w:r>
          <w:r w:rsidRPr="00476ACE">
            <w:rPr>
              <w:rFonts w:ascii="Traditional Arabic" w:hAnsi="Traditional Arabic" w:cs="Traditional Arabic"/>
              <w:sz w:val="34"/>
              <w:szCs w:val="34"/>
            </w:rPr>
            <w:instrText xml:space="preserve"> TOC \o "1-3" \h \z \u </w:instrText>
          </w:r>
          <w:r w:rsidRPr="00476ACE">
            <w:rPr>
              <w:rFonts w:ascii="Traditional Arabic" w:hAnsi="Traditional Arabic" w:cs="Traditional Arabic"/>
              <w:sz w:val="34"/>
              <w:szCs w:val="34"/>
            </w:rPr>
            <w:fldChar w:fldCharType="separate"/>
          </w:r>
          <w:hyperlink w:anchor="_Toc487665612" w:history="1">
            <w:r w:rsidRPr="00476ACE">
              <w:rPr>
                <w:rStyle w:val="Hyperlink"/>
                <w:rFonts w:ascii="Traditional Arabic" w:hAnsi="Traditional Arabic" w:cs="Traditional Arabic"/>
                <w:noProof/>
                <w:sz w:val="34"/>
                <w:szCs w:val="34"/>
                <w:rtl/>
                <w:lang w:eastAsia="ar-SA"/>
              </w:rPr>
              <w:t>العنصر الأول: تعريف بالأقليات المسلمة وخصائصها وأسباب ظهورها وينقسم إلى:</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Toc487665612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3</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3" w:history="1">
            <w:r w:rsidRPr="00476ACE">
              <w:rPr>
                <w:rStyle w:val="Hyperlink"/>
                <w:rFonts w:ascii="Traditional Arabic" w:hAnsi="Traditional Arabic" w:cs="Traditional Arabic"/>
                <w:noProof/>
                <w:sz w:val="34"/>
                <w:szCs w:val="34"/>
                <w:rtl/>
                <w:lang w:eastAsia="ar-SA"/>
              </w:rPr>
              <w:t>أولاً: التعريف اللغوي والمعجمي والإصطلاحي للأقلية: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Toc487665613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3</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4" w:history="1">
            <w:r w:rsidRPr="00476ACE">
              <w:rPr>
                <w:rStyle w:val="Hyperlink"/>
                <w:rFonts w:ascii="Traditional Arabic" w:hAnsi="Traditional Arabic" w:cs="Traditional Arabic"/>
                <w:noProof/>
                <w:sz w:val="34"/>
                <w:szCs w:val="34"/>
                <w:rtl/>
                <w:lang w:eastAsia="ar-SA"/>
              </w:rPr>
              <w:t>ثانياً: التعريف الفقهي للأقلية المسلمة: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Toc487665614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4</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5" w:history="1">
            <w:r w:rsidRPr="00476ACE">
              <w:rPr>
                <w:rStyle w:val="Hyperlink"/>
                <w:rFonts w:ascii="Traditional Arabic" w:hAnsi="Traditional Arabic" w:cs="Traditional Arabic"/>
                <w:noProof/>
                <w:sz w:val="34"/>
                <w:szCs w:val="34"/>
                <w:rtl/>
                <w:lang w:eastAsia="ar-SA"/>
              </w:rPr>
              <w:t>الفرع الثاني: خصائص الأقليات المسلمة</w:t>
            </w:r>
            <w:r w:rsidRPr="00476ACE">
              <w:rPr>
                <w:rStyle w:val="Hyperlink"/>
                <w:rFonts w:ascii="Traditional Arabic" w:hAnsi="Traditional Arabic" w:cs="Traditional Arabic"/>
                <w:noProof/>
                <w:sz w:val="34"/>
                <w:szCs w:val="34"/>
                <w:lang w:eastAsia="ar-SA"/>
              </w:rPr>
              <w:t>.</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Toc487665615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6</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6" w:history="1">
            <w:r w:rsidRPr="00476ACE">
              <w:rPr>
                <w:rStyle w:val="Hyperlink"/>
                <w:rFonts w:ascii="Traditional Arabic" w:hAnsi="Traditional Arabic" w:cs="Traditional Arabic"/>
                <w:noProof/>
                <w:sz w:val="34"/>
                <w:szCs w:val="34"/>
                <w:rtl/>
                <w:lang w:eastAsia="ar-SA"/>
              </w:rPr>
              <w:t>الفرع الثالث: أسباب نشأة الأقليات المسلمة خارج ديار الإسلام.</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Toc487665616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8</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7" w:history="1">
            <w:r w:rsidRPr="00476ACE">
              <w:rPr>
                <w:rStyle w:val="Hyperlink"/>
                <w:rFonts w:ascii="Traditional Arabic" w:hAnsi="Traditional Arabic" w:cs="Traditional Arabic"/>
                <w:noProof/>
                <w:sz w:val="34"/>
                <w:szCs w:val="34"/>
                <w:rtl/>
                <w:lang w:eastAsia="ar-SA"/>
              </w:rPr>
              <w:t>ثانياً الأسباب المعاصرة لظهور الأقليات المسلمة خارج ديار الإسلام:</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Toc487665617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9</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8" w:history="1">
            <w:r w:rsidRPr="00476ACE">
              <w:rPr>
                <w:rStyle w:val="Hyperlink"/>
                <w:rFonts w:ascii="Traditional Arabic" w:hAnsi="Traditional Arabic" w:cs="Traditional Arabic"/>
                <w:noProof/>
                <w:sz w:val="34"/>
                <w:szCs w:val="34"/>
                <w:rtl/>
                <w:lang w:eastAsia="ar-SA"/>
              </w:rPr>
              <w:t>الفرع الرابع: الواقع العددي والإحصائي للأقليات المسلمة.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Toc487665618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11</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19" w:history="1">
            <w:r w:rsidRPr="00476ACE">
              <w:rPr>
                <w:rStyle w:val="Hyperlink"/>
                <w:rFonts w:ascii="Traditional Arabic" w:hAnsi="Traditional Arabic" w:cs="Traditional Arabic"/>
                <w:noProof/>
                <w:sz w:val="34"/>
                <w:szCs w:val="34"/>
                <w:rtl/>
                <w:lang w:eastAsia="ar-SA"/>
              </w:rPr>
              <w:t>الفرع الخامس: إيجابيات الوجود الإسلامي للأقليات المسلمة خارج ديار الاسلام.</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Toc487665619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13</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0" w:history="1">
            <w:r w:rsidRPr="00476ACE">
              <w:rPr>
                <w:rStyle w:val="Hyperlink"/>
                <w:rFonts w:ascii="Traditional Arabic" w:hAnsi="Traditional Arabic" w:cs="Traditional Arabic"/>
                <w:noProof/>
                <w:sz w:val="34"/>
                <w:szCs w:val="34"/>
                <w:rtl/>
                <w:lang w:eastAsia="ar-SA" w:bidi="ar-EG"/>
              </w:rPr>
              <w:t>العنصر الثاني</w:t>
            </w:r>
            <w:r w:rsidRPr="00476ACE">
              <w:rPr>
                <w:rStyle w:val="Hyperlink"/>
                <w:rFonts w:ascii="Traditional Arabic" w:hAnsi="Traditional Arabic" w:cs="Traditional Arabic"/>
                <w:noProof/>
                <w:sz w:val="34"/>
                <w:szCs w:val="34"/>
                <w:rtl/>
                <w:lang w:eastAsia="ar-SA"/>
              </w:rPr>
              <w:t>: التحديات والمخاطر التي تواجه الأقليات المسلمة خارج ديار الإسلام</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Toc487665620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15</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1" w:history="1">
            <w:r w:rsidRPr="00476ACE">
              <w:rPr>
                <w:rStyle w:val="Hyperlink"/>
                <w:rFonts w:ascii="Traditional Arabic" w:hAnsi="Traditional Arabic" w:cs="Traditional Arabic"/>
                <w:noProof/>
                <w:sz w:val="34"/>
                <w:szCs w:val="34"/>
                <w:rtl/>
                <w:lang w:eastAsia="ar-SA"/>
              </w:rPr>
              <w:t>الفرع الأول: تحديات</w:t>
            </w:r>
            <w:r w:rsidRPr="00476ACE">
              <w:rPr>
                <w:rStyle w:val="Hyperlink"/>
                <w:rFonts w:ascii="Traditional Arabic" w:hAnsi="Traditional Arabic" w:cs="Traditional Arabic"/>
                <w:noProof/>
                <w:sz w:val="34"/>
                <w:szCs w:val="34"/>
                <w:rtl/>
                <w:lang w:eastAsia="ar-SA" w:bidi="ar-EG"/>
              </w:rPr>
              <w:t xml:space="preserve"> ومخاطر دينية.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Toc487665621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16</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2" w:history="1">
            <w:r w:rsidRPr="00476ACE">
              <w:rPr>
                <w:rStyle w:val="Hyperlink"/>
                <w:rFonts w:ascii="Traditional Arabic" w:hAnsi="Traditional Arabic" w:cs="Traditional Arabic"/>
                <w:noProof/>
                <w:sz w:val="34"/>
                <w:szCs w:val="34"/>
                <w:rtl/>
                <w:lang w:eastAsia="ar-SA"/>
              </w:rPr>
              <w:t>الفرع الثاني: تحديات</w:t>
            </w:r>
            <w:r w:rsidRPr="00476ACE">
              <w:rPr>
                <w:rStyle w:val="Hyperlink"/>
                <w:rFonts w:ascii="Traditional Arabic" w:hAnsi="Traditional Arabic" w:cs="Traditional Arabic"/>
                <w:noProof/>
                <w:sz w:val="34"/>
                <w:szCs w:val="34"/>
                <w:rtl/>
                <w:lang w:eastAsia="ar-SA" w:bidi="ar-EG"/>
              </w:rPr>
              <w:t xml:space="preserve"> ومخاطر اجتماعية.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Toc487665622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20</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3" w:history="1">
            <w:r w:rsidRPr="00476ACE">
              <w:rPr>
                <w:rStyle w:val="Hyperlink"/>
                <w:rFonts w:ascii="Traditional Arabic" w:hAnsi="Traditional Arabic" w:cs="Traditional Arabic"/>
                <w:noProof/>
                <w:sz w:val="34"/>
                <w:szCs w:val="34"/>
                <w:rtl/>
                <w:lang w:eastAsia="ar-SA"/>
              </w:rPr>
              <w:t>الفرع الثالث: تحديات</w:t>
            </w:r>
            <w:r w:rsidRPr="00476ACE">
              <w:rPr>
                <w:rStyle w:val="Hyperlink"/>
                <w:rFonts w:ascii="Traditional Arabic" w:hAnsi="Traditional Arabic" w:cs="Traditional Arabic"/>
                <w:noProof/>
                <w:sz w:val="34"/>
                <w:szCs w:val="34"/>
                <w:rtl/>
                <w:lang w:eastAsia="ar-SA" w:bidi="ar-EG"/>
              </w:rPr>
              <w:t xml:space="preserve"> ومخاطر تعليمية.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Toc487665623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24</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4" w:history="1">
            <w:r w:rsidRPr="00476ACE">
              <w:rPr>
                <w:rStyle w:val="Hyperlink"/>
                <w:rFonts w:ascii="Traditional Arabic" w:hAnsi="Traditional Arabic" w:cs="Traditional Arabic"/>
                <w:noProof/>
                <w:sz w:val="34"/>
                <w:szCs w:val="34"/>
                <w:rtl/>
                <w:lang w:eastAsia="ar-SA"/>
              </w:rPr>
              <w:t>الفرع الرابع: تحديات</w:t>
            </w:r>
            <w:r w:rsidRPr="00476ACE">
              <w:rPr>
                <w:rStyle w:val="Hyperlink"/>
                <w:rFonts w:ascii="Traditional Arabic" w:hAnsi="Traditional Arabic" w:cs="Traditional Arabic"/>
                <w:noProof/>
                <w:sz w:val="34"/>
                <w:szCs w:val="34"/>
                <w:rtl/>
                <w:lang w:eastAsia="ar-SA" w:bidi="ar-EG"/>
              </w:rPr>
              <w:t xml:space="preserve"> ومخاطر اقتصادية.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Toc487665624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26</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5" w:history="1">
            <w:r w:rsidRPr="00476ACE">
              <w:rPr>
                <w:rStyle w:val="Hyperlink"/>
                <w:rFonts w:ascii="Traditional Arabic" w:hAnsi="Traditional Arabic" w:cs="Traditional Arabic"/>
                <w:noProof/>
                <w:sz w:val="34"/>
                <w:szCs w:val="34"/>
                <w:rtl/>
                <w:lang w:eastAsia="ar-SA"/>
              </w:rPr>
              <w:t>الفرع الخامس: التحديات</w:t>
            </w:r>
            <w:r w:rsidRPr="00476ACE">
              <w:rPr>
                <w:rStyle w:val="Hyperlink"/>
                <w:rFonts w:ascii="Traditional Arabic" w:hAnsi="Traditional Arabic" w:cs="Traditional Arabic"/>
                <w:noProof/>
                <w:sz w:val="34"/>
                <w:szCs w:val="34"/>
                <w:rtl/>
                <w:lang w:eastAsia="ar-SA" w:bidi="ar-EG"/>
              </w:rPr>
              <w:t xml:space="preserve"> والمخاطر السياسية.</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Toc487665625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28</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6" w:history="1">
            <w:r w:rsidRPr="00476ACE">
              <w:rPr>
                <w:rStyle w:val="Hyperlink"/>
                <w:rFonts w:ascii="Traditional Arabic" w:hAnsi="Traditional Arabic" w:cs="Traditional Arabic"/>
                <w:noProof/>
                <w:sz w:val="34"/>
                <w:szCs w:val="34"/>
                <w:rtl/>
                <w:lang w:eastAsia="ar-SA"/>
              </w:rPr>
              <w:t>العنصر الثالث: تقسيمات المجتمع الدولي بين الاجتهادات الفقهية، وظروف الواقع المعاصر.</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Toc487665626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30</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7" w:history="1">
            <w:r w:rsidRPr="00476ACE">
              <w:rPr>
                <w:rStyle w:val="Hyperlink"/>
                <w:rFonts w:ascii="Traditional Arabic" w:hAnsi="Traditional Arabic" w:cs="Traditional Arabic"/>
                <w:noProof/>
                <w:sz w:val="34"/>
                <w:szCs w:val="34"/>
                <w:rtl/>
                <w:lang w:eastAsia="ar-SA"/>
              </w:rPr>
              <w:t>الفرع الأول: دار الإسلام.</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Toc487665627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33</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8" w:history="1">
            <w:r w:rsidRPr="00476ACE">
              <w:rPr>
                <w:rStyle w:val="Hyperlink"/>
                <w:rFonts w:ascii="Traditional Arabic" w:hAnsi="Traditional Arabic" w:cs="Traditional Arabic"/>
                <w:noProof/>
                <w:sz w:val="34"/>
                <w:szCs w:val="34"/>
                <w:rtl/>
                <w:lang w:eastAsia="ar-SA"/>
              </w:rPr>
              <w:t>الفرع الثاني: دار الحرب.</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Toc487665628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36</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29" w:history="1">
            <w:r w:rsidRPr="00476ACE">
              <w:rPr>
                <w:rStyle w:val="Hyperlink"/>
                <w:rFonts w:ascii="Traditional Arabic" w:hAnsi="Traditional Arabic" w:cs="Traditional Arabic"/>
                <w:noProof/>
                <w:sz w:val="34"/>
                <w:szCs w:val="34"/>
                <w:rtl/>
                <w:lang w:eastAsia="ar-SA"/>
              </w:rPr>
              <w:t>الفرع الثالث: دار العهد.</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Toc487665629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38</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30" w:history="1">
            <w:r w:rsidRPr="00476ACE">
              <w:rPr>
                <w:rStyle w:val="Hyperlink"/>
                <w:rFonts w:ascii="Traditional Arabic" w:hAnsi="Traditional Arabic" w:cs="Traditional Arabic"/>
                <w:noProof/>
                <w:sz w:val="34"/>
                <w:szCs w:val="34"/>
                <w:rtl/>
                <w:lang w:eastAsia="ar-SA"/>
              </w:rPr>
              <w:t>الفرع الرابع: دار الحياد.</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Toc487665630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40</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pStyle w:val="20"/>
            <w:tabs>
              <w:tab w:val="right" w:leader="dot" w:pos="8296"/>
            </w:tabs>
            <w:spacing w:after="0" w:line="240" w:lineRule="auto"/>
            <w:ind w:left="0"/>
            <w:rPr>
              <w:rFonts w:ascii="Traditional Arabic" w:hAnsi="Traditional Arabic" w:cs="Traditional Arabic"/>
              <w:noProof/>
              <w:sz w:val="34"/>
              <w:szCs w:val="34"/>
              <w:rtl/>
            </w:rPr>
          </w:pPr>
          <w:hyperlink w:anchor="_Toc487665631" w:history="1">
            <w:r w:rsidRPr="00476ACE">
              <w:rPr>
                <w:rStyle w:val="Hyperlink"/>
                <w:rFonts w:ascii="Traditional Arabic" w:hAnsi="Traditional Arabic" w:cs="Traditional Arabic"/>
                <w:noProof/>
                <w:sz w:val="34"/>
                <w:szCs w:val="34"/>
                <w:rtl/>
                <w:lang w:eastAsia="ar-SA"/>
              </w:rPr>
              <w:t>العنصر الرابع: تحول صفة الدار، وأقوال الفقهاء فيها:</w:t>
            </w:r>
            <w:r w:rsidRPr="00476ACE">
              <w:rPr>
                <w:rFonts w:ascii="Traditional Arabic" w:hAnsi="Traditional Arabic" w:cs="Traditional Arabic"/>
                <w:noProof/>
                <w:webHidden/>
                <w:sz w:val="34"/>
                <w:szCs w:val="34"/>
                <w:rtl/>
              </w:rPr>
              <w:tab/>
            </w:r>
            <w:r w:rsidRPr="00476ACE">
              <w:rPr>
                <w:rStyle w:val="Hyperlink"/>
                <w:rFonts w:ascii="Traditional Arabic" w:hAnsi="Traditional Arabic" w:cs="Traditional Arabic"/>
                <w:noProof/>
                <w:sz w:val="34"/>
                <w:szCs w:val="34"/>
                <w:rtl/>
              </w:rPr>
              <w:fldChar w:fldCharType="begin"/>
            </w:r>
            <w:r w:rsidRPr="00476ACE">
              <w:rPr>
                <w:rFonts w:ascii="Traditional Arabic" w:hAnsi="Traditional Arabic" w:cs="Traditional Arabic"/>
                <w:noProof/>
                <w:webHidden/>
                <w:sz w:val="34"/>
                <w:szCs w:val="34"/>
                <w:rtl/>
              </w:rPr>
              <w:instrText xml:space="preserve"> </w:instrText>
            </w:r>
            <w:r w:rsidRPr="00476ACE">
              <w:rPr>
                <w:rFonts w:ascii="Traditional Arabic" w:hAnsi="Traditional Arabic" w:cs="Traditional Arabic"/>
                <w:noProof/>
                <w:webHidden/>
                <w:sz w:val="34"/>
                <w:szCs w:val="34"/>
              </w:rPr>
              <w:instrText>PAGEREF</w:instrText>
            </w:r>
            <w:r w:rsidRPr="00476ACE">
              <w:rPr>
                <w:rFonts w:ascii="Traditional Arabic" w:hAnsi="Traditional Arabic" w:cs="Traditional Arabic"/>
                <w:noProof/>
                <w:webHidden/>
                <w:sz w:val="34"/>
                <w:szCs w:val="34"/>
                <w:rtl/>
              </w:rPr>
              <w:instrText xml:space="preserve"> _</w:instrText>
            </w:r>
            <w:r w:rsidRPr="00476ACE">
              <w:rPr>
                <w:rFonts w:ascii="Traditional Arabic" w:hAnsi="Traditional Arabic" w:cs="Traditional Arabic"/>
                <w:noProof/>
                <w:webHidden/>
                <w:sz w:val="34"/>
                <w:szCs w:val="34"/>
              </w:rPr>
              <w:instrText>Toc487665631 \h</w:instrText>
            </w:r>
            <w:r w:rsidRPr="00476ACE">
              <w:rPr>
                <w:rFonts w:ascii="Traditional Arabic" w:hAnsi="Traditional Arabic" w:cs="Traditional Arabic"/>
                <w:noProof/>
                <w:webHidden/>
                <w:sz w:val="34"/>
                <w:szCs w:val="34"/>
                <w:rtl/>
              </w:rPr>
              <w:instrText xml:space="preserve"> </w:instrText>
            </w:r>
            <w:r w:rsidRPr="00476ACE">
              <w:rPr>
                <w:rStyle w:val="Hyperlink"/>
                <w:rFonts w:ascii="Traditional Arabic" w:hAnsi="Traditional Arabic" w:cs="Traditional Arabic"/>
                <w:noProof/>
                <w:sz w:val="34"/>
                <w:szCs w:val="34"/>
                <w:rtl/>
              </w:rPr>
            </w:r>
            <w:r w:rsidRPr="00476ACE">
              <w:rPr>
                <w:rStyle w:val="Hyperlink"/>
                <w:rFonts w:ascii="Traditional Arabic" w:hAnsi="Traditional Arabic" w:cs="Traditional Arabic"/>
                <w:noProof/>
                <w:sz w:val="34"/>
                <w:szCs w:val="34"/>
                <w:rtl/>
              </w:rPr>
              <w:fldChar w:fldCharType="separate"/>
            </w:r>
            <w:r w:rsidRPr="00476ACE">
              <w:rPr>
                <w:rFonts w:ascii="Traditional Arabic" w:hAnsi="Traditional Arabic" w:cs="Traditional Arabic"/>
                <w:noProof/>
                <w:webHidden/>
                <w:sz w:val="34"/>
                <w:szCs w:val="34"/>
                <w:rtl/>
              </w:rPr>
              <w:t>42</w:t>
            </w:r>
            <w:r w:rsidRPr="00476ACE">
              <w:rPr>
                <w:rStyle w:val="Hyperlink"/>
                <w:rFonts w:ascii="Traditional Arabic" w:hAnsi="Traditional Arabic" w:cs="Traditional Arabic"/>
                <w:noProof/>
                <w:sz w:val="34"/>
                <w:szCs w:val="34"/>
                <w:rtl/>
              </w:rPr>
              <w:fldChar w:fldCharType="end"/>
            </w:r>
          </w:hyperlink>
        </w:p>
        <w:p w:rsidR="00476ACE" w:rsidRPr="00476ACE" w:rsidRDefault="00476ACE" w:rsidP="00476ACE">
          <w:pPr>
            <w:spacing w:after="0" w:line="240" w:lineRule="auto"/>
            <w:rPr>
              <w:rFonts w:ascii="Traditional Arabic" w:hAnsi="Traditional Arabic" w:cs="Traditional Arabic"/>
              <w:sz w:val="34"/>
              <w:szCs w:val="34"/>
            </w:rPr>
          </w:pPr>
          <w:r w:rsidRPr="00476ACE">
            <w:rPr>
              <w:rFonts w:ascii="Traditional Arabic" w:hAnsi="Traditional Arabic" w:cs="Traditional Arabic"/>
              <w:b/>
              <w:bCs/>
              <w:sz w:val="34"/>
              <w:szCs w:val="34"/>
              <w:lang w:val="ar-SA"/>
            </w:rPr>
            <w:fldChar w:fldCharType="end"/>
          </w:r>
        </w:p>
      </w:sdtContent>
    </w:sdt>
    <w:p w:rsidR="00C43A26" w:rsidRPr="00476ACE" w:rsidRDefault="00C43A26" w:rsidP="00E64582">
      <w:pPr>
        <w:widowControl w:val="0"/>
        <w:spacing w:after="0" w:line="228" w:lineRule="auto"/>
        <w:jc w:val="both"/>
        <w:rPr>
          <w:rFonts w:ascii="Traditional Arabic" w:eastAsia="Times New Roman" w:hAnsi="Traditional Arabic" w:cs="Traditional Arabic"/>
          <w:b/>
          <w:bCs/>
          <w:sz w:val="34"/>
          <w:szCs w:val="34"/>
          <w:rtl/>
          <w:lang w:eastAsia="ar-SA" w:bidi="ar-EG"/>
        </w:rPr>
      </w:pPr>
    </w:p>
    <w:p w:rsidR="00C43A26" w:rsidRPr="00476ACE" w:rsidRDefault="00C43A26" w:rsidP="00E64582">
      <w:pPr>
        <w:widowControl w:val="0"/>
        <w:spacing w:after="0" w:line="228" w:lineRule="auto"/>
        <w:jc w:val="both"/>
        <w:rPr>
          <w:rFonts w:ascii="Traditional Arabic" w:eastAsia="Times New Roman" w:hAnsi="Traditional Arabic" w:cs="Traditional Arabic"/>
          <w:b/>
          <w:bCs/>
          <w:sz w:val="34"/>
          <w:szCs w:val="34"/>
          <w:rtl/>
          <w:lang w:eastAsia="ar-SA" w:bidi="ar-EG"/>
        </w:rPr>
      </w:pPr>
    </w:p>
    <w:p w:rsidR="00EC2FEC" w:rsidRPr="00476ACE" w:rsidRDefault="00EC2FEC" w:rsidP="00E64582">
      <w:pPr>
        <w:widowControl w:val="0"/>
        <w:spacing w:after="0" w:line="228" w:lineRule="auto"/>
        <w:jc w:val="both"/>
        <w:rPr>
          <w:rFonts w:ascii="Traditional Arabic" w:eastAsia="Times New Roman" w:hAnsi="Traditional Arabic" w:cs="Traditional Arabic"/>
          <w:b/>
          <w:bCs/>
          <w:sz w:val="34"/>
          <w:szCs w:val="34"/>
          <w:rtl/>
          <w:lang w:eastAsia="ar-SA" w:bidi="ar-EG"/>
        </w:rPr>
      </w:pPr>
    </w:p>
    <w:p w:rsidR="00C81189" w:rsidRPr="00476ACE" w:rsidRDefault="00C81189" w:rsidP="00E64582">
      <w:pPr>
        <w:widowControl w:val="0"/>
        <w:spacing w:after="0" w:line="228" w:lineRule="auto"/>
        <w:jc w:val="both"/>
        <w:rPr>
          <w:rFonts w:ascii="Traditional Arabic" w:eastAsia="Times New Roman" w:hAnsi="Traditional Arabic" w:cs="Traditional Arabic"/>
          <w:sz w:val="34"/>
          <w:szCs w:val="34"/>
          <w:rtl/>
          <w:lang w:eastAsia="ar-SA" w:bidi="ar-EG"/>
        </w:rPr>
      </w:pPr>
    </w:p>
    <w:p w:rsidR="00047A57" w:rsidRPr="00476ACE" w:rsidRDefault="00047A57" w:rsidP="00E64582">
      <w:pPr>
        <w:bidi w:val="0"/>
        <w:jc w:val="both"/>
        <w:rPr>
          <w:rFonts w:ascii="Traditional Arabic" w:hAnsi="Traditional Arabic" w:cs="Traditional Arabic"/>
          <w:sz w:val="34"/>
          <w:szCs w:val="34"/>
        </w:rPr>
      </w:pPr>
      <w:bookmarkStart w:id="20" w:name="_GoBack"/>
      <w:bookmarkEnd w:id="20"/>
    </w:p>
    <w:sectPr w:rsidR="00047A57" w:rsidRPr="00476ACE" w:rsidSect="008F7238">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D8D" w:rsidRDefault="00753D8D" w:rsidP="00AE6EB4">
      <w:pPr>
        <w:spacing w:after="0" w:line="240" w:lineRule="auto"/>
      </w:pPr>
      <w:r>
        <w:separator/>
      </w:r>
    </w:p>
  </w:endnote>
  <w:endnote w:type="continuationSeparator" w:id="0">
    <w:p w:rsidR="00753D8D" w:rsidRDefault="00753D8D" w:rsidP="00AE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476ACE" w:rsidRPr="00854D38" w:rsidRDefault="00476ACE" w:rsidP="00476ACE">
        <w:pPr>
          <w:pStyle w:val="a8"/>
          <w:tabs>
            <w:tab w:val="clear" w:pos="8306"/>
          </w:tabs>
          <w:ind w:right="-851"/>
          <w:rPr>
            <w:rtl/>
          </w:rPr>
        </w:pPr>
        <w:r>
          <w:rPr>
            <w:noProof/>
            <w:rtl/>
          </w:rPr>
          <mc:AlternateContent>
            <mc:Choice Requires="wpg">
              <w:drawing>
                <wp:anchor distT="0" distB="0" distL="114300" distR="114300" simplePos="0" relativeHeight="251654656" behindDoc="0" locked="0" layoutInCell="1" allowOverlap="1" wp14:anchorId="40CBB42C" wp14:editId="61CBC856">
                  <wp:simplePos x="0" y="0"/>
                  <wp:positionH relativeFrom="leftMargin">
                    <wp:posOffset>1002950</wp:posOffset>
                  </wp:positionH>
                  <wp:positionV relativeFrom="bottomMargin">
                    <wp:posOffset>144509</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476ACE" w:rsidRPr="00A74C62" w:rsidRDefault="00476ACE" w:rsidP="00476ACE">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76ACE">
                                  <w:rPr>
                                    <w:rFonts w:ascii="Tahoma" w:hAnsi="Tahoma" w:cs="Tahoma"/>
                                    <w:b/>
                                    <w:bCs/>
                                    <w:noProof/>
                                    <w:sz w:val="24"/>
                                    <w:szCs w:val="24"/>
                                    <w:rtl/>
                                    <w:lang w:val="ar-SA"/>
                                  </w:rPr>
                                  <w:t>47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BB42C" id="مجموعة 3" o:spid="_x0000_s1026" style="position:absolute;left:0;text-align:left;margin-left:78.95pt;margin-top:11.4pt;width:40.6pt;height:34.7pt;flip:x;z-index:25165465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BlkOir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476ACE" w:rsidRPr="00A74C62" w:rsidRDefault="00476ACE" w:rsidP="00476ACE">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476ACE">
                            <w:rPr>
                              <w:rFonts w:ascii="Tahoma" w:hAnsi="Tahoma" w:cs="Tahoma"/>
                              <w:b/>
                              <w:bCs/>
                              <w:noProof/>
                              <w:sz w:val="24"/>
                              <w:szCs w:val="24"/>
                              <w:rtl/>
                              <w:lang w:val="ar-SA"/>
                            </w:rPr>
                            <w:t>47</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4896" behindDoc="1" locked="0" layoutInCell="1" allowOverlap="1" wp14:anchorId="0E846214" wp14:editId="07B34780">
                  <wp:simplePos x="0" y="0"/>
                  <wp:positionH relativeFrom="column">
                    <wp:posOffset>2181597</wp:posOffset>
                  </wp:positionH>
                  <wp:positionV relativeFrom="paragraph">
                    <wp:posOffset>106751</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76ACE" w:rsidRDefault="00476ACE" w:rsidP="00476ACE">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846214" id="_x0000_t202" coordsize="21600,21600" o:spt="202" path="m,l,21600r21600,l21600,xe">
                  <v:stroke joinstyle="miter"/>
                  <v:path gradientshapeok="t" o:connecttype="rect"/>
                </v:shapetype>
                <v:shape id="مربع نص 2" o:spid="_x0000_s1030" type="#_x0000_t202" style="position:absolute;left:0;text-align:left;margin-left:171.8pt;margin-top:8.4pt;width:105.05pt;height:26.8pt;flip:x;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" filled="f" strokecolor="white [3212]">
                  <v:textbox>
                    <w:txbxContent>
                      <w:p w:rsidR="00476ACE" w:rsidRDefault="00476ACE" w:rsidP="00476ACE">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800" behindDoc="1" locked="0" layoutInCell="1" allowOverlap="1" wp14:anchorId="03CAAFC1" wp14:editId="11C51FB6">
              <wp:simplePos x="0" y="0"/>
              <wp:positionH relativeFrom="column">
                <wp:posOffset>-273062</wp:posOffset>
              </wp:positionH>
              <wp:positionV relativeFrom="paragraph">
                <wp:posOffset>-24391</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476ACE" w:rsidRDefault="00476ACE">
    <w:pPr>
      <w:pStyle w:val="a8"/>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D8D" w:rsidRDefault="00753D8D" w:rsidP="00AE6EB4">
      <w:pPr>
        <w:spacing w:after="0" w:line="240" w:lineRule="auto"/>
      </w:pPr>
      <w:r>
        <w:separator/>
      </w:r>
    </w:p>
  </w:footnote>
  <w:footnote w:type="continuationSeparator" w:id="0">
    <w:p w:rsidR="00753D8D" w:rsidRDefault="00753D8D" w:rsidP="00AE6EB4">
      <w:pPr>
        <w:spacing w:after="0" w:line="240" w:lineRule="auto"/>
      </w:pPr>
      <w:r>
        <w:continuationSeparator/>
      </w:r>
    </w:p>
  </w:footnote>
  <w:footnote w:id="1">
    <w:p w:rsidR="00776089" w:rsidRPr="00E64582" w:rsidRDefault="00776089" w:rsidP="00016B8A">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أبي الفضل محمد بن محمد بن مكرم بن منظور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لسان العرب</w:t>
      </w:r>
      <w:r w:rsidRPr="00E64582">
        <w:rPr>
          <w:rFonts w:ascii="Traditional Arabic" w:hAnsi="Traditional Arabic" w:cs="Traditional Arabic"/>
          <w:sz w:val="28"/>
          <w:szCs w:val="28"/>
          <w:rtl/>
          <w:lang w:bidi="ar-EG"/>
        </w:rPr>
        <w:t xml:space="preserve"> – دار </w:t>
      </w:r>
      <w:proofErr w:type="spellStart"/>
      <w:proofErr w:type="gramStart"/>
      <w:r w:rsidRPr="00E64582">
        <w:rPr>
          <w:rFonts w:ascii="Traditional Arabic" w:hAnsi="Traditional Arabic" w:cs="Traditional Arabic"/>
          <w:sz w:val="28"/>
          <w:szCs w:val="28"/>
          <w:rtl/>
          <w:lang w:bidi="ar-EG"/>
        </w:rPr>
        <w:t>صادر</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بيروت</w:t>
      </w:r>
      <w:proofErr w:type="spellEnd"/>
      <w:proofErr w:type="gramEnd"/>
      <w:r w:rsidRPr="00E64582">
        <w:rPr>
          <w:rFonts w:ascii="Traditional Arabic" w:hAnsi="Traditional Arabic" w:cs="Traditional Arabic"/>
          <w:sz w:val="28"/>
          <w:szCs w:val="28"/>
          <w:rtl/>
          <w:lang w:bidi="ar-EG"/>
        </w:rPr>
        <w:t xml:space="preserve"> 13/563</w:t>
      </w:r>
    </w:p>
  </w:footnote>
  <w:footnote w:id="2">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سورة الأعراف </w:t>
      </w:r>
      <w:proofErr w:type="gramStart"/>
      <w:r w:rsidRPr="00E64582">
        <w:rPr>
          <w:rFonts w:ascii="Traditional Arabic" w:hAnsi="Traditional Arabic" w:cs="Traditional Arabic"/>
          <w:sz w:val="28"/>
          <w:szCs w:val="28"/>
          <w:rtl/>
        </w:rPr>
        <w:t>- آية</w:t>
      </w:r>
      <w:proofErr w:type="gramEnd"/>
      <w:r w:rsidRPr="00E64582">
        <w:rPr>
          <w:rFonts w:ascii="Traditional Arabic" w:hAnsi="Traditional Arabic" w:cs="Traditional Arabic"/>
          <w:sz w:val="28"/>
          <w:szCs w:val="28"/>
          <w:rtl/>
        </w:rPr>
        <w:t xml:space="preserve"> رقم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86</w:t>
      </w:r>
    </w:p>
  </w:footnote>
  <w:footnote w:id="3">
    <w:p w:rsidR="00776089" w:rsidRPr="00E64582" w:rsidRDefault="00776089" w:rsidP="00AE6EB4">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ينظر في معجم المعاني الجامع </w:t>
      </w:r>
      <w:proofErr w:type="spellStart"/>
      <w:r w:rsidRPr="00E64582">
        <w:rPr>
          <w:rFonts w:ascii="Traditional Arabic" w:hAnsi="Traditional Arabic" w:cs="Traditional Arabic"/>
          <w:sz w:val="28"/>
          <w:szCs w:val="28"/>
          <w:rtl/>
          <w:lang w:bidi="ar-EG"/>
        </w:rPr>
        <w:t>الإسم</w:t>
      </w:r>
      <w:proofErr w:type="spellEnd"/>
      <w:r w:rsidRPr="00E64582">
        <w:rPr>
          <w:rFonts w:ascii="Traditional Arabic" w:hAnsi="Traditional Arabic" w:cs="Traditional Arabic"/>
          <w:sz w:val="28"/>
          <w:szCs w:val="28"/>
          <w:rtl/>
          <w:lang w:bidi="ar-EG"/>
        </w:rPr>
        <w:t xml:space="preserve"> (أقَلِّيَّةٌ)</w:t>
      </w:r>
    </w:p>
  </w:footnote>
  <w:footnote w:id="4">
    <w:p w:rsidR="00776089" w:rsidRPr="00E64582" w:rsidRDefault="00776089" w:rsidP="00AE6EB4">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-سيد عبد المجيد بكر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الأقليات المسلمة في آسيا وأستراليا – هيئة الإغاثة الإسلامية العالمية – ط2</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ص8</w:t>
      </w:r>
    </w:p>
  </w:footnote>
  <w:footnote w:id="5">
    <w:p w:rsidR="00776089" w:rsidRPr="00E64582" w:rsidRDefault="00776089" w:rsidP="00AE6EB4">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w:t>
      </w:r>
      <w:proofErr w:type="gramStart"/>
      <w:r w:rsidRPr="00E64582">
        <w:rPr>
          <w:rFonts w:ascii="Traditional Arabic" w:hAnsi="Traditional Arabic" w:cs="Traditional Arabic"/>
          <w:sz w:val="28"/>
          <w:szCs w:val="28"/>
          <w:rtl/>
        </w:rPr>
        <w:t>د .</w:t>
      </w:r>
      <w:proofErr w:type="gramEnd"/>
      <w:r w:rsidRPr="00E64582">
        <w:rPr>
          <w:rFonts w:ascii="Traditional Arabic" w:hAnsi="Traditional Arabic" w:cs="Traditional Arabic"/>
          <w:sz w:val="28"/>
          <w:szCs w:val="28"/>
          <w:rtl/>
        </w:rPr>
        <w:t xml:space="preserve"> علي المنتصر الكتاني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الأقليات المسلمة في العالم اليوم – مكتبة المنارة – ط </w:t>
      </w:r>
      <w:proofErr w:type="gramStart"/>
      <w:r w:rsidRPr="00E64582">
        <w:rPr>
          <w:rFonts w:ascii="Traditional Arabic" w:hAnsi="Traditional Arabic" w:cs="Traditional Arabic"/>
          <w:sz w:val="28"/>
          <w:szCs w:val="28"/>
          <w:rtl/>
        </w:rPr>
        <w:t>1- ص</w:t>
      </w:r>
      <w:proofErr w:type="gramEnd"/>
      <w:r w:rsidRPr="00E64582">
        <w:rPr>
          <w:rFonts w:ascii="Traditional Arabic" w:hAnsi="Traditional Arabic" w:cs="Traditional Arabic"/>
          <w:sz w:val="28"/>
          <w:szCs w:val="28"/>
          <w:rtl/>
        </w:rPr>
        <w:t>6</w:t>
      </w:r>
    </w:p>
  </w:footnote>
  <w:footnote w:id="6">
    <w:p w:rsidR="00776089" w:rsidRPr="00E64582" w:rsidRDefault="0077608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أحمد عطية الله</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القاموس السياسي – دار النهضة العربية – الطبعة الثانية </w:t>
      </w:r>
      <w:proofErr w:type="gramStart"/>
      <w:r w:rsidRPr="00E64582">
        <w:rPr>
          <w:rFonts w:ascii="Traditional Arabic" w:hAnsi="Traditional Arabic" w:cs="Traditional Arabic"/>
          <w:sz w:val="28"/>
          <w:szCs w:val="28"/>
          <w:rtl/>
          <w:lang w:bidi="ar-EG"/>
        </w:rPr>
        <w:t>- ص</w:t>
      </w:r>
      <w:proofErr w:type="gramEnd"/>
      <w:r w:rsidRPr="00E64582">
        <w:rPr>
          <w:rFonts w:ascii="Traditional Arabic" w:hAnsi="Traditional Arabic" w:cs="Traditional Arabic"/>
          <w:sz w:val="28"/>
          <w:szCs w:val="28"/>
          <w:rtl/>
          <w:lang w:bidi="ar-EG"/>
        </w:rPr>
        <w:t xml:space="preserve"> 96</w:t>
      </w:r>
    </w:p>
  </w:footnote>
  <w:footnote w:id="7">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سليمان محمد </w:t>
      </w:r>
      <w:proofErr w:type="spellStart"/>
      <w:r w:rsidRPr="00E64582">
        <w:rPr>
          <w:rFonts w:ascii="Traditional Arabic" w:hAnsi="Traditional Arabic" w:cs="Traditional Arabic"/>
          <w:sz w:val="28"/>
          <w:szCs w:val="28"/>
          <w:rtl/>
        </w:rPr>
        <w:t>توبولياك</w:t>
      </w:r>
      <w:proofErr w:type="spellEnd"/>
      <w:r w:rsidRPr="00E64582">
        <w:rPr>
          <w:rFonts w:ascii="Traditional Arabic" w:hAnsi="Traditional Arabic" w:cs="Traditional Arabic"/>
          <w:sz w:val="28"/>
          <w:szCs w:val="28"/>
          <w:rtl/>
        </w:rPr>
        <w:t xml:space="preserve"> الأحكام السياسية للأقليات المسلمة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27</w:t>
      </w:r>
    </w:p>
  </w:footnote>
  <w:footnote w:id="8">
    <w:p w:rsidR="00776089" w:rsidRPr="00E64582" w:rsidRDefault="00776089" w:rsidP="00AE6EB4">
      <w:pPr>
        <w:pStyle w:val="a3"/>
        <w:rPr>
          <w:rFonts w:ascii="Traditional Arabic" w:hAnsi="Traditional Arabic" w:cs="Traditional Arabic"/>
          <w:sz w:val="28"/>
          <w:szCs w:val="28"/>
          <w:rtl/>
          <w:lang w:eastAsia="ko-KR"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eastAsia="ko-KR" w:bidi="ar-EG"/>
        </w:rPr>
        <w:t xml:space="preserve">أحمد </w:t>
      </w:r>
      <w:proofErr w:type="gramStart"/>
      <w:r w:rsidRPr="00E64582">
        <w:rPr>
          <w:rFonts w:ascii="Traditional Arabic" w:hAnsi="Traditional Arabic" w:cs="Traditional Arabic"/>
          <w:sz w:val="28"/>
          <w:szCs w:val="28"/>
          <w:rtl/>
          <w:lang w:eastAsia="ko-KR" w:bidi="ar-EG"/>
        </w:rPr>
        <w:t>عبدالغني</w:t>
      </w:r>
      <w:proofErr w:type="gramEnd"/>
      <w:r w:rsidRPr="00E64582">
        <w:rPr>
          <w:rFonts w:ascii="Traditional Arabic" w:hAnsi="Traditional Arabic" w:cs="Traditional Arabic"/>
          <w:sz w:val="28"/>
          <w:szCs w:val="28"/>
          <w:rtl/>
          <w:lang w:eastAsia="ko-KR" w:bidi="ar-EG"/>
        </w:rPr>
        <w:t xml:space="preserve"> محمود عبدالغني</w:t>
      </w:r>
      <w:r w:rsidR="00E64582">
        <w:rPr>
          <w:rFonts w:ascii="Traditional Arabic" w:hAnsi="Traditional Arabic" w:cs="Traditional Arabic"/>
          <w:sz w:val="28"/>
          <w:szCs w:val="28"/>
          <w:rtl/>
          <w:lang w:eastAsia="ko-KR" w:bidi="ar-EG"/>
        </w:rPr>
        <w:t xml:space="preserve">: </w:t>
      </w:r>
      <w:r w:rsidRPr="00E64582">
        <w:rPr>
          <w:rFonts w:ascii="Traditional Arabic" w:hAnsi="Traditional Arabic" w:cs="Traditional Arabic"/>
          <w:sz w:val="28"/>
          <w:szCs w:val="28"/>
          <w:rtl/>
          <w:lang w:eastAsia="ko-KR" w:bidi="ar-EG"/>
        </w:rPr>
        <w:t xml:space="preserve">مشكلات الأقليات المسلمة في الغرب نشر </w:t>
      </w:r>
      <w:proofErr w:type="spellStart"/>
      <w:r w:rsidRPr="00E64582">
        <w:rPr>
          <w:rFonts w:ascii="Traditional Arabic" w:hAnsi="Traditional Arabic" w:cs="Traditional Arabic"/>
          <w:sz w:val="28"/>
          <w:szCs w:val="28"/>
          <w:rtl/>
          <w:lang w:eastAsia="ko-KR" w:bidi="ar-EG"/>
        </w:rPr>
        <w:t>الألوكة</w:t>
      </w:r>
      <w:proofErr w:type="spellEnd"/>
      <w:r w:rsidRPr="00E64582">
        <w:rPr>
          <w:rFonts w:ascii="Traditional Arabic" w:hAnsi="Traditional Arabic" w:cs="Traditional Arabic"/>
          <w:sz w:val="28"/>
          <w:szCs w:val="28"/>
          <w:rtl/>
          <w:lang w:eastAsia="ko-KR" w:bidi="ar-EG"/>
        </w:rPr>
        <w:t xml:space="preserve"> بدون سنة نشر (ص</w:t>
      </w:r>
      <w:r w:rsidR="00E64582">
        <w:rPr>
          <w:rFonts w:ascii="Traditional Arabic" w:hAnsi="Traditional Arabic" w:cs="Traditional Arabic"/>
          <w:sz w:val="28"/>
          <w:szCs w:val="28"/>
          <w:rtl/>
          <w:lang w:eastAsia="ko-KR" w:bidi="ar-EG"/>
        </w:rPr>
        <w:t>:</w:t>
      </w:r>
      <w:r w:rsidRPr="00E64582">
        <w:rPr>
          <w:rFonts w:ascii="Traditional Arabic" w:hAnsi="Traditional Arabic" w:cs="Traditional Arabic"/>
          <w:sz w:val="28"/>
          <w:szCs w:val="28"/>
          <w:rtl/>
          <w:lang w:eastAsia="ko-KR" w:bidi="ar-EG"/>
        </w:rPr>
        <w:t>8)</w:t>
      </w:r>
    </w:p>
  </w:footnote>
  <w:footnote w:id="9">
    <w:p w:rsidR="00776089" w:rsidRPr="00E64582" w:rsidRDefault="00776089" w:rsidP="00AE6EB4">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محمد بن درويش محمد</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الأقليات المسلمة وما يتعلق بها من أحكام رسالة ماجستير جامعة أم القري كلية الشريعة </w:t>
      </w:r>
      <w:proofErr w:type="spellStart"/>
      <w:r w:rsidRPr="00E64582">
        <w:rPr>
          <w:rFonts w:ascii="Traditional Arabic" w:hAnsi="Traditional Arabic" w:cs="Traditional Arabic"/>
          <w:sz w:val="28"/>
          <w:szCs w:val="28"/>
          <w:rtl/>
        </w:rPr>
        <w:t>والدرسات</w:t>
      </w:r>
      <w:proofErr w:type="spellEnd"/>
      <w:r w:rsidRPr="00E64582">
        <w:rPr>
          <w:rFonts w:ascii="Traditional Arabic" w:hAnsi="Traditional Arabic" w:cs="Traditional Arabic"/>
          <w:sz w:val="28"/>
          <w:szCs w:val="28"/>
          <w:rtl/>
        </w:rPr>
        <w:t xml:space="preserve"> الإسلامية ص</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18</w:t>
      </w:r>
    </w:p>
  </w:footnote>
  <w:footnote w:id="10">
    <w:p w:rsidR="00776089" w:rsidRPr="00E64582" w:rsidRDefault="00776089" w:rsidP="00AE6EB4">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يوسف القرضاوي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في فقه الأقليات المسلمة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مكتبة دار الشروق، الطبعة الأولى، 1422هـ -2001م، ص 15.</w:t>
      </w:r>
    </w:p>
  </w:footnote>
  <w:footnote w:id="11">
    <w:p w:rsidR="00776089" w:rsidRPr="00E64582" w:rsidRDefault="00776089" w:rsidP="00AE6EB4">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 xml:space="preserve"> أحمد عبدالغني محمود عبدالغني </w:t>
      </w:r>
      <w:proofErr w:type="gramStart"/>
      <w:r w:rsidRPr="00E64582">
        <w:rPr>
          <w:rFonts w:ascii="Traditional Arabic" w:hAnsi="Traditional Arabic" w:cs="Traditional Arabic"/>
          <w:sz w:val="28"/>
          <w:szCs w:val="28"/>
          <w:rtl/>
          <w:lang w:bidi="ar-EG"/>
        </w:rPr>
        <w:t>- مشكلات</w:t>
      </w:r>
      <w:proofErr w:type="gramEnd"/>
      <w:r w:rsidRPr="00E64582">
        <w:rPr>
          <w:rFonts w:ascii="Traditional Arabic" w:hAnsi="Traditional Arabic" w:cs="Traditional Arabic"/>
          <w:sz w:val="28"/>
          <w:szCs w:val="28"/>
          <w:rtl/>
          <w:lang w:bidi="ar-EG"/>
        </w:rPr>
        <w:t xml:space="preserve"> الأقليات المسلمة في الغرب نشر </w:t>
      </w:r>
      <w:proofErr w:type="spellStart"/>
      <w:r w:rsidRPr="00E64582">
        <w:rPr>
          <w:rFonts w:ascii="Traditional Arabic" w:hAnsi="Traditional Arabic" w:cs="Traditional Arabic"/>
          <w:sz w:val="28"/>
          <w:szCs w:val="28"/>
          <w:rtl/>
          <w:lang w:bidi="ar-EG"/>
        </w:rPr>
        <w:t>الألوكة</w:t>
      </w:r>
      <w:proofErr w:type="spellEnd"/>
      <w:r w:rsidRPr="00E64582">
        <w:rPr>
          <w:rFonts w:ascii="Traditional Arabic" w:hAnsi="Traditional Arabic" w:cs="Traditional Arabic"/>
          <w:sz w:val="28"/>
          <w:szCs w:val="28"/>
          <w:rtl/>
          <w:lang w:bidi="ar-EG"/>
        </w:rPr>
        <w:t xml:space="preserve"> بدون سنة نشر (ص</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14)</w:t>
      </w:r>
    </w:p>
  </w:footnote>
  <w:footnote w:id="12">
    <w:p w:rsidR="00776089" w:rsidRPr="00E64582" w:rsidRDefault="00776089" w:rsidP="00AE6EB4">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فتاوى الشيخ </w:t>
      </w:r>
      <w:proofErr w:type="gramStart"/>
      <w:r w:rsidRPr="00E64582">
        <w:rPr>
          <w:rFonts w:ascii="Traditional Arabic" w:hAnsi="Traditional Arabic" w:cs="Traditional Arabic"/>
          <w:sz w:val="28"/>
          <w:szCs w:val="28"/>
          <w:rtl/>
        </w:rPr>
        <w:t>عبدالعزيز</w:t>
      </w:r>
      <w:proofErr w:type="gramEnd"/>
      <w:r w:rsidRPr="00E64582">
        <w:rPr>
          <w:rFonts w:ascii="Traditional Arabic" w:hAnsi="Traditional Arabic" w:cs="Traditional Arabic"/>
          <w:sz w:val="28"/>
          <w:szCs w:val="28"/>
          <w:rtl/>
        </w:rPr>
        <w:t xml:space="preserve"> بن باز</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2/373</w:t>
      </w:r>
    </w:p>
  </w:footnote>
  <w:footnote w:id="13">
    <w:p w:rsidR="00776089" w:rsidRPr="00E64582" w:rsidRDefault="00776089" w:rsidP="00AE6EB4">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(بتصرف)محمد بن درويش محمد</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الأقليات المسلمة وما يتعلق بها من أحكام رسالة ماجستير جامعة أم القري كلية الشريعة </w:t>
      </w:r>
      <w:proofErr w:type="spellStart"/>
      <w:r w:rsidRPr="00E64582">
        <w:rPr>
          <w:rFonts w:ascii="Traditional Arabic" w:hAnsi="Traditional Arabic" w:cs="Traditional Arabic"/>
          <w:sz w:val="28"/>
          <w:szCs w:val="28"/>
          <w:rtl/>
          <w:lang w:bidi="ar-EG"/>
        </w:rPr>
        <w:t>والدرسات</w:t>
      </w:r>
      <w:proofErr w:type="spellEnd"/>
      <w:r w:rsidRPr="00E64582">
        <w:rPr>
          <w:rFonts w:ascii="Traditional Arabic" w:hAnsi="Traditional Arabic" w:cs="Traditional Arabic"/>
          <w:sz w:val="28"/>
          <w:szCs w:val="28"/>
          <w:rtl/>
          <w:lang w:bidi="ar-EG"/>
        </w:rPr>
        <w:t xml:space="preserve"> الإسلامية ص</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18</w:t>
      </w:r>
    </w:p>
  </w:footnote>
  <w:footnote w:id="14">
    <w:p w:rsidR="00776089" w:rsidRPr="00E64582" w:rsidRDefault="00776089" w:rsidP="001E1CE9">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أبو بكر </w:t>
      </w:r>
      <w:proofErr w:type="spellStart"/>
      <w:proofErr w:type="gramStart"/>
      <w:r w:rsidRPr="00E64582">
        <w:rPr>
          <w:rFonts w:ascii="Traditional Arabic" w:hAnsi="Traditional Arabic" w:cs="Traditional Arabic"/>
          <w:sz w:val="28"/>
          <w:szCs w:val="28"/>
          <w:rtl/>
          <w:lang w:bidi="ar-EG"/>
        </w:rPr>
        <w:t>الكاسني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بدائع</w:t>
      </w:r>
      <w:proofErr w:type="spellEnd"/>
      <w:proofErr w:type="gramEnd"/>
      <w:r w:rsidRPr="00E64582">
        <w:rPr>
          <w:rFonts w:ascii="Traditional Arabic" w:hAnsi="Traditional Arabic" w:cs="Traditional Arabic"/>
          <w:sz w:val="28"/>
          <w:szCs w:val="28"/>
          <w:rtl/>
          <w:lang w:bidi="ar-EG"/>
        </w:rPr>
        <w:t xml:space="preserve"> الصنائع (7/131)</w:t>
      </w:r>
      <w:r w:rsidR="00E64582">
        <w:rPr>
          <w:rFonts w:ascii="Traditional Arabic" w:hAnsi="Traditional Arabic" w:cs="Traditional Arabic"/>
          <w:sz w:val="28"/>
          <w:szCs w:val="28"/>
          <w:rtl/>
          <w:lang w:bidi="ar-EG"/>
        </w:rPr>
        <w:t>،</w:t>
      </w:r>
      <w:proofErr w:type="spellStart"/>
      <w:r w:rsidRPr="00E64582">
        <w:rPr>
          <w:rFonts w:ascii="Traditional Arabic" w:hAnsi="Traditional Arabic" w:cs="Traditional Arabic"/>
          <w:sz w:val="28"/>
          <w:szCs w:val="28"/>
          <w:rtl/>
          <w:lang w:bidi="ar-EG"/>
        </w:rPr>
        <w:t>البهوتي</w:t>
      </w:r>
      <w:proofErr w:type="spellEnd"/>
      <w:r w:rsidRPr="00E64582">
        <w:rPr>
          <w:rFonts w:ascii="Traditional Arabic" w:hAnsi="Traditional Arabic" w:cs="Traditional Arabic"/>
          <w:sz w:val="28"/>
          <w:szCs w:val="28"/>
          <w:rtl/>
          <w:lang w:bidi="ar-EG"/>
        </w:rPr>
        <w:t>: كشاف القناع ( 3/43)</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المرداوي</w:t>
      </w:r>
      <w:proofErr w:type="spellEnd"/>
      <w:r w:rsidRPr="00E64582">
        <w:rPr>
          <w:rFonts w:ascii="Traditional Arabic" w:hAnsi="Traditional Arabic" w:cs="Traditional Arabic"/>
          <w:sz w:val="28"/>
          <w:szCs w:val="28"/>
          <w:rtl/>
          <w:lang w:bidi="ar-EG"/>
        </w:rPr>
        <w:t>: الإنصاف (4/121)</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الإمام مالك بن أنس</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المدونة (2/22)</w:t>
      </w:r>
    </w:p>
  </w:footnote>
  <w:footnote w:id="15">
    <w:p w:rsidR="00776089" w:rsidRPr="00E64582" w:rsidRDefault="00776089" w:rsidP="009B5EC9">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الأحكام السياسية للأقليات المسلمة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ص33</w:t>
      </w:r>
    </w:p>
  </w:footnote>
  <w:footnote w:id="16">
    <w:p w:rsidR="00776089" w:rsidRPr="00E64582" w:rsidRDefault="00776089" w:rsidP="009B5EC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أحمد الراوي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الأقليات المسلمة واقعاً وفقها</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ص15</w:t>
      </w:r>
    </w:p>
  </w:footnote>
  <w:footnote w:id="17">
    <w:p w:rsidR="00776089" w:rsidRPr="00E64582" w:rsidRDefault="00776089" w:rsidP="009B5EC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الأحكام السياسية للأقليات المسلمة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ص33</w:t>
      </w:r>
    </w:p>
  </w:footnote>
  <w:footnote w:id="18">
    <w:p w:rsidR="00776089" w:rsidRPr="00E64582" w:rsidRDefault="00776089" w:rsidP="009B5EC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محمود بيومي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الأقليات المسلمة </w:t>
      </w:r>
      <w:proofErr w:type="spellStart"/>
      <w:r w:rsidRPr="00E64582">
        <w:rPr>
          <w:rFonts w:ascii="Traditional Arabic" w:hAnsi="Traditional Arabic" w:cs="Traditional Arabic"/>
          <w:sz w:val="28"/>
          <w:szCs w:val="28"/>
          <w:rtl/>
          <w:lang w:bidi="ar-EG"/>
        </w:rPr>
        <w:t>وإرتباطها</w:t>
      </w:r>
      <w:proofErr w:type="spellEnd"/>
      <w:r w:rsidRPr="00E64582">
        <w:rPr>
          <w:rFonts w:ascii="Traditional Arabic" w:hAnsi="Traditional Arabic" w:cs="Traditional Arabic"/>
          <w:sz w:val="28"/>
          <w:szCs w:val="28"/>
          <w:rtl/>
          <w:lang w:bidi="ar-EG"/>
        </w:rPr>
        <w:t xml:space="preserve"> بالأمة </w:t>
      </w:r>
      <w:proofErr w:type="spellStart"/>
      <w:proofErr w:type="gramStart"/>
      <w:r w:rsidRPr="00E64582">
        <w:rPr>
          <w:rFonts w:ascii="Traditional Arabic" w:hAnsi="Traditional Arabic" w:cs="Traditional Arabic"/>
          <w:sz w:val="28"/>
          <w:szCs w:val="28"/>
          <w:rtl/>
          <w:lang w:bidi="ar-EG"/>
        </w:rPr>
        <w:t>الإسلامية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مجلة</w:t>
      </w:r>
      <w:proofErr w:type="spellEnd"/>
      <w:proofErr w:type="gramEnd"/>
      <w:r w:rsidRPr="00E64582">
        <w:rPr>
          <w:rFonts w:ascii="Traditional Arabic" w:hAnsi="Traditional Arabic" w:cs="Traditional Arabic"/>
          <w:sz w:val="28"/>
          <w:szCs w:val="28"/>
          <w:rtl/>
          <w:lang w:bidi="ar-EG"/>
        </w:rPr>
        <w:t xml:space="preserve"> الوعي الإسلامي العدد 306</w:t>
      </w:r>
    </w:p>
  </w:footnote>
  <w:footnote w:id="19">
    <w:p w:rsidR="00776089" w:rsidRPr="00E64582" w:rsidRDefault="00776089" w:rsidP="00221896">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الشيخ أشرف </w:t>
      </w:r>
      <w:proofErr w:type="spellStart"/>
      <w:r w:rsidRPr="00E64582">
        <w:rPr>
          <w:rFonts w:ascii="Traditional Arabic" w:hAnsi="Traditional Arabic" w:cs="Traditional Arabic"/>
          <w:sz w:val="28"/>
          <w:szCs w:val="28"/>
          <w:rtl/>
          <w:lang w:bidi="ar-EG"/>
        </w:rPr>
        <w:t>عبدالعاطي</w:t>
      </w:r>
      <w:proofErr w:type="spellEnd"/>
      <w:r w:rsidRPr="00E64582">
        <w:rPr>
          <w:rFonts w:ascii="Traditional Arabic" w:hAnsi="Traditional Arabic" w:cs="Traditional Arabic"/>
          <w:sz w:val="28"/>
          <w:szCs w:val="28"/>
          <w:rtl/>
          <w:lang w:bidi="ar-EG"/>
        </w:rPr>
        <w:t xml:space="preserve"> الميمي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فقه الأقليات المسلمة بين النظرية والتطبيق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12-13، دار الكلمة للنشر والتوزيع، طبعة 2008م.</w:t>
      </w:r>
    </w:p>
  </w:footnote>
  <w:footnote w:id="20">
    <w:p w:rsidR="00776089" w:rsidRPr="00E64582" w:rsidRDefault="00776089" w:rsidP="009B5EC9">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الأحكام السياسية للأقليات المسلمة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33</w:t>
      </w:r>
    </w:p>
  </w:footnote>
  <w:footnote w:id="21">
    <w:p w:rsidR="00776089" w:rsidRPr="00E64582" w:rsidRDefault="00776089" w:rsidP="00F65243">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-علي بن نايف </w:t>
      </w:r>
      <w:proofErr w:type="spellStart"/>
      <w:r w:rsidRPr="00E64582">
        <w:rPr>
          <w:rFonts w:ascii="Traditional Arabic" w:hAnsi="Traditional Arabic" w:cs="Traditional Arabic"/>
          <w:sz w:val="28"/>
          <w:szCs w:val="28"/>
          <w:rtl/>
        </w:rPr>
        <w:t>الشحود</w:t>
      </w:r>
      <w:proofErr w:type="spellEnd"/>
      <w:r w:rsidRPr="00E64582">
        <w:rPr>
          <w:rFonts w:ascii="Traditional Arabic" w:hAnsi="Traditional Arabic" w:cs="Traditional Arabic"/>
          <w:sz w:val="28"/>
          <w:szCs w:val="28"/>
          <w:rtl/>
        </w:rPr>
        <w:t xml:space="preserve"> الخلاصة في فقه الأقليات </w:t>
      </w:r>
      <w:proofErr w:type="gramStart"/>
      <w:r w:rsidRPr="00E64582">
        <w:rPr>
          <w:rFonts w:ascii="Traditional Arabic" w:hAnsi="Traditional Arabic" w:cs="Traditional Arabic"/>
          <w:sz w:val="28"/>
          <w:szCs w:val="28"/>
          <w:rtl/>
        </w:rPr>
        <w:t>- ج</w:t>
      </w:r>
      <w:proofErr w:type="gramEnd"/>
      <w:r w:rsidRPr="00E64582">
        <w:rPr>
          <w:rFonts w:ascii="Traditional Arabic" w:hAnsi="Traditional Arabic" w:cs="Traditional Arabic"/>
          <w:sz w:val="28"/>
          <w:szCs w:val="28"/>
          <w:rtl/>
        </w:rPr>
        <w:t>1 ص287</w:t>
      </w:r>
    </w:p>
  </w:footnote>
  <w:footnote w:id="22">
    <w:p w:rsidR="00776089" w:rsidRPr="00E64582" w:rsidRDefault="00776089" w:rsidP="006E364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w:t>
      </w:r>
      <w:r w:rsidRPr="00E64582">
        <w:rPr>
          <w:rFonts w:ascii="Traditional Arabic" w:hAnsi="Traditional Arabic" w:cs="Traditional Arabic"/>
          <w:sz w:val="28"/>
          <w:szCs w:val="28"/>
          <w:rtl/>
          <w:lang w:bidi="ar-EG"/>
        </w:rPr>
        <w:t>و</w:t>
      </w:r>
      <w:r w:rsidRPr="00E64582">
        <w:rPr>
          <w:rFonts w:ascii="Traditional Arabic" w:hAnsi="Traditional Arabic" w:cs="Traditional Arabic"/>
          <w:sz w:val="28"/>
          <w:szCs w:val="28"/>
          <w:rtl/>
        </w:rPr>
        <w:t xml:space="preserve">ول </w:t>
      </w:r>
      <w:proofErr w:type="spellStart"/>
      <w:r w:rsidRPr="00E64582">
        <w:rPr>
          <w:rFonts w:ascii="Traditional Arabic" w:hAnsi="Traditional Arabic" w:cs="Traditional Arabic"/>
          <w:sz w:val="28"/>
          <w:szCs w:val="28"/>
          <w:rtl/>
        </w:rPr>
        <w:t>ديورانت</w:t>
      </w:r>
      <w:proofErr w:type="spellEnd"/>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قصة الحضارة </w:t>
      </w:r>
      <w:proofErr w:type="gramStart"/>
      <w:r w:rsidRPr="00E64582">
        <w:rPr>
          <w:rFonts w:ascii="Traditional Arabic" w:hAnsi="Traditional Arabic" w:cs="Traditional Arabic"/>
          <w:sz w:val="28"/>
          <w:szCs w:val="28"/>
          <w:rtl/>
        </w:rPr>
        <w:t>( ج</w:t>
      </w:r>
      <w:proofErr w:type="gramEnd"/>
      <w:r w:rsidRPr="00E64582">
        <w:rPr>
          <w:rFonts w:ascii="Traditional Arabic" w:hAnsi="Traditional Arabic" w:cs="Traditional Arabic"/>
          <w:sz w:val="28"/>
          <w:szCs w:val="28"/>
          <w:rtl/>
        </w:rPr>
        <w:t xml:space="preserve"> 5 ص 133 )</w:t>
      </w:r>
    </w:p>
  </w:footnote>
  <w:footnote w:id="23">
    <w:p w:rsidR="00776089" w:rsidRPr="00E64582" w:rsidRDefault="00776089" w:rsidP="00BF51A3">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أشرف عطية الله موسى </w:t>
      </w:r>
      <w:proofErr w:type="gramStart"/>
      <w:r w:rsidRPr="00E64582">
        <w:rPr>
          <w:rFonts w:ascii="Traditional Arabic" w:hAnsi="Traditional Arabic" w:cs="Traditional Arabic"/>
          <w:sz w:val="28"/>
          <w:szCs w:val="28"/>
          <w:rtl/>
        </w:rPr>
        <w:t xml:space="preserve">العمري </w:t>
      </w:r>
      <w:r w:rsidR="00E64582">
        <w:rPr>
          <w:rFonts w:ascii="Traditional Arabic" w:hAnsi="Traditional Arabic" w:cs="Traditional Arabic"/>
          <w:sz w:val="28"/>
          <w:szCs w:val="28"/>
          <w:rtl/>
        </w:rPr>
        <w:t>:</w:t>
      </w:r>
      <w:proofErr w:type="gramEnd"/>
      <w:r w:rsidRPr="00E64582">
        <w:rPr>
          <w:rFonts w:ascii="Traditional Arabic" w:hAnsi="Traditional Arabic" w:cs="Traditional Arabic"/>
          <w:sz w:val="28"/>
          <w:szCs w:val="28"/>
          <w:rtl/>
        </w:rPr>
        <w:t xml:space="preserve"> الأقلية المسلمة في الولايات المتحدة الأمريكية والتحديات المعاصرة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الناشر - الجامعة الإسلامية بالمملكة العربية السعودية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كلية الدعوة وأصول الدين ص</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6</w:t>
      </w:r>
    </w:p>
  </w:footnote>
  <w:footnote w:id="24">
    <w:p w:rsidR="00776089" w:rsidRPr="00E64582" w:rsidRDefault="00776089" w:rsidP="00BC3596">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الأقليات الإسلامية وما بها من أحكام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23</w:t>
      </w:r>
    </w:p>
  </w:footnote>
  <w:footnote w:id="25">
    <w:p w:rsidR="00776089" w:rsidRPr="00E64582" w:rsidRDefault="00776089" w:rsidP="00BC3596">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المرجع السابق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24</w:t>
      </w:r>
    </w:p>
  </w:footnote>
  <w:footnote w:id="26">
    <w:p w:rsidR="00776089" w:rsidRPr="00E64582" w:rsidRDefault="00776089" w:rsidP="00F65243">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علي بن نايف </w:t>
      </w:r>
      <w:proofErr w:type="spellStart"/>
      <w:r w:rsidRPr="00E64582">
        <w:rPr>
          <w:rFonts w:ascii="Traditional Arabic" w:hAnsi="Traditional Arabic" w:cs="Traditional Arabic"/>
          <w:sz w:val="28"/>
          <w:szCs w:val="28"/>
          <w:rtl/>
        </w:rPr>
        <w:t>الشحود</w:t>
      </w:r>
      <w:proofErr w:type="spellEnd"/>
      <w:r w:rsidRPr="00E64582">
        <w:rPr>
          <w:rFonts w:ascii="Traditional Arabic" w:hAnsi="Traditional Arabic" w:cs="Traditional Arabic"/>
          <w:sz w:val="28"/>
          <w:szCs w:val="28"/>
          <w:rtl/>
        </w:rPr>
        <w:t xml:space="preserve"> الخلاصة في فقه الأقليات </w:t>
      </w:r>
      <w:proofErr w:type="gramStart"/>
      <w:r w:rsidRPr="00E64582">
        <w:rPr>
          <w:rFonts w:ascii="Traditional Arabic" w:hAnsi="Traditional Arabic" w:cs="Traditional Arabic"/>
          <w:sz w:val="28"/>
          <w:szCs w:val="28"/>
          <w:rtl/>
        </w:rPr>
        <w:t>- ج</w:t>
      </w:r>
      <w:proofErr w:type="gramEnd"/>
      <w:r w:rsidRPr="00E64582">
        <w:rPr>
          <w:rFonts w:ascii="Traditional Arabic" w:hAnsi="Traditional Arabic" w:cs="Traditional Arabic"/>
          <w:sz w:val="28"/>
          <w:szCs w:val="28"/>
          <w:rtl/>
        </w:rPr>
        <w:t>1 ص287</w:t>
      </w:r>
    </w:p>
  </w:footnote>
  <w:footnote w:id="27">
    <w:p w:rsidR="00776089" w:rsidRPr="00E64582" w:rsidRDefault="00776089" w:rsidP="00F65243">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الأقليات الإسلامية وما يتعلق بها من أحكام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26</w:t>
      </w:r>
    </w:p>
  </w:footnote>
  <w:footnote w:id="28">
    <w:p w:rsidR="00776089" w:rsidRPr="00E64582" w:rsidRDefault="00776089" w:rsidP="00ED372D">
      <w:pPr>
        <w:pStyle w:val="a3"/>
        <w:ind w:left="454" w:hanging="454"/>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جـلوس بنت فرج </w:t>
      </w:r>
      <w:proofErr w:type="gramStart"/>
      <w:r w:rsidRPr="00E64582">
        <w:rPr>
          <w:rFonts w:ascii="Traditional Arabic" w:hAnsi="Traditional Arabic" w:cs="Traditional Arabic"/>
          <w:sz w:val="28"/>
          <w:szCs w:val="28"/>
          <w:rtl/>
          <w:lang w:bidi="ar-EG"/>
        </w:rPr>
        <w:t xml:space="preserve">القحطاني </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ورقة</w:t>
      </w:r>
      <w:proofErr w:type="gramEnd"/>
      <w:r w:rsidRPr="00E64582">
        <w:rPr>
          <w:rFonts w:ascii="Traditional Arabic" w:hAnsi="Traditional Arabic" w:cs="Traditional Arabic"/>
          <w:sz w:val="28"/>
          <w:szCs w:val="28"/>
          <w:rtl/>
          <w:lang w:bidi="ar-EG"/>
        </w:rPr>
        <w:t xml:space="preserve"> عمل بعنوان(تعريف مصطلح الأقليات) جامعة الإمام محمد بن سعود الإسل</w:t>
      </w:r>
      <w:r w:rsidR="00ED372D" w:rsidRPr="00E64582">
        <w:rPr>
          <w:rFonts w:ascii="Traditional Arabic" w:hAnsi="Traditional Arabic" w:cs="Traditional Arabic"/>
          <w:sz w:val="28"/>
          <w:szCs w:val="28"/>
          <w:rtl/>
          <w:lang w:bidi="ar-EG"/>
        </w:rPr>
        <w:t>امية كلية الدعوة والإعلام ص</w:t>
      </w:r>
      <w:r w:rsidR="00E64582">
        <w:rPr>
          <w:rFonts w:ascii="Traditional Arabic" w:hAnsi="Traditional Arabic" w:cs="Traditional Arabic"/>
          <w:sz w:val="28"/>
          <w:szCs w:val="28"/>
          <w:rtl/>
          <w:lang w:bidi="ar-EG"/>
        </w:rPr>
        <w:t>:</w:t>
      </w:r>
      <w:r w:rsidR="00ED372D" w:rsidRPr="00E64582">
        <w:rPr>
          <w:rFonts w:ascii="Traditional Arabic" w:hAnsi="Traditional Arabic" w:cs="Traditional Arabic"/>
          <w:sz w:val="28"/>
          <w:szCs w:val="28"/>
          <w:rtl/>
          <w:lang w:bidi="ar-EG"/>
        </w:rPr>
        <w:t xml:space="preserve"> 1</w:t>
      </w:r>
    </w:p>
  </w:footnote>
  <w:footnote w:id="29">
    <w:p w:rsidR="00776089" w:rsidRPr="00E64582" w:rsidRDefault="00776089" w:rsidP="00F65243">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الأقليات الإسلامية وما يتعلق بها من أحكام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26</w:t>
      </w:r>
    </w:p>
  </w:footnote>
  <w:footnote w:id="30">
    <w:p w:rsidR="00776089" w:rsidRPr="00E64582" w:rsidRDefault="00776089" w:rsidP="00BC3596">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(بتصرف) الأقليات الإسلامية وما يتعلق بها من أحكام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24</w:t>
      </w:r>
    </w:p>
  </w:footnote>
  <w:footnote w:id="31">
    <w:p w:rsidR="00776089" w:rsidRPr="00E64582" w:rsidRDefault="00776089" w:rsidP="00F65243">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الغضبان – التعايش مع الفرق المخالفة للسنة خارج الديار</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14</w:t>
      </w:r>
    </w:p>
  </w:footnote>
  <w:footnote w:id="32">
    <w:p w:rsidR="00776089" w:rsidRPr="00E64582" w:rsidRDefault="00776089" w:rsidP="00F65243">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المرجع السابق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16</w:t>
      </w:r>
    </w:p>
  </w:footnote>
  <w:footnote w:id="33">
    <w:p w:rsidR="00776089" w:rsidRPr="00E64582" w:rsidRDefault="00776089" w:rsidP="00E36077">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محمود شاكر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سكان العالم الإسلامي اليوم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مؤسسة الرسالة ط4</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63</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w:t>
      </w:r>
      <w:proofErr w:type="gramStart"/>
      <w:r w:rsidRPr="00E64582">
        <w:rPr>
          <w:rFonts w:ascii="Traditional Arabic" w:hAnsi="Traditional Arabic" w:cs="Traditional Arabic"/>
          <w:sz w:val="28"/>
          <w:szCs w:val="28"/>
          <w:rtl/>
        </w:rPr>
        <w:t>د .</w:t>
      </w:r>
      <w:proofErr w:type="gramEnd"/>
      <w:r w:rsidRPr="00E64582">
        <w:rPr>
          <w:rFonts w:ascii="Traditional Arabic" w:hAnsi="Traditional Arabic" w:cs="Traditional Arabic"/>
          <w:sz w:val="28"/>
          <w:szCs w:val="28"/>
          <w:rtl/>
        </w:rPr>
        <w:t xml:space="preserve"> يوسف القرضاوي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أولويات الحركة الإسلامية في المرحلة القادمة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مؤسسة الرسالة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ط2</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144</w:t>
      </w:r>
    </w:p>
  </w:footnote>
  <w:footnote w:id="34">
    <w:p w:rsidR="00776089" w:rsidRPr="00E64582" w:rsidRDefault="00776089" w:rsidP="00E360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أحمد الرّاوي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الأقليات المسلمة واقعاً وفقها</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ص4</w:t>
      </w:r>
    </w:p>
  </w:footnote>
  <w:footnote w:id="35">
    <w:p w:rsidR="00776089" w:rsidRPr="00E64582" w:rsidRDefault="00776089" w:rsidP="00E36077">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الأقليات المسلمة وما يتعلق بها من </w:t>
      </w:r>
      <w:proofErr w:type="spellStart"/>
      <w:proofErr w:type="gramStart"/>
      <w:r w:rsidRPr="00E64582">
        <w:rPr>
          <w:rFonts w:ascii="Traditional Arabic" w:hAnsi="Traditional Arabic" w:cs="Traditional Arabic"/>
          <w:sz w:val="28"/>
          <w:szCs w:val="28"/>
          <w:rtl/>
        </w:rPr>
        <w:t>أحكام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ص</w:t>
      </w:r>
      <w:proofErr w:type="spellEnd"/>
      <w:proofErr w:type="gramEnd"/>
      <w:r w:rsidRPr="00E64582">
        <w:rPr>
          <w:rFonts w:ascii="Traditional Arabic" w:hAnsi="Traditional Arabic" w:cs="Traditional Arabic"/>
          <w:sz w:val="28"/>
          <w:szCs w:val="28"/>
          <w:rtl/>
        </w:rPr>
        <w:t xml:space="preserve"> 28</w:t>
      </w:r>
    </w:p>
  </w:footnote>
  <w:footnote w:id="36">
    <w:p w:rsidR="00776089" w:rsidRPr="00E64582" w:rsidRDefault="00776089" w:rsidP="00E360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د. محمد أحمد علي مفتي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د. محمد السيد سليم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مقالة بعنوان تعريف الدولة الإسلامية في دساتير العالم تاريخ نشر </w:t>
      </w:r>
      <w:proofErr w:type="spellStart"/>
      <w:r w:rsidRPr="00E64582">
        <w:rPr>
          <w:rFonts w:ascii="Traditional Arabic" w:hAnsi="Traditional Arabic" w:cs="Traditional Arabic"/>
          <w:sz w:val="28"/>
          <w:szCs w:val="28"/>
          <w:rtl/>
          <w:lang w:bidi="ar-EG"/>
        </w:rPr>
        <w:t>الألوكة</w:t>
      </w:r>
      <w:proofErr w:type="spellEnd"/>
      <w:r w:rsidRPr="00E64582">
        <w:rPr>
          <w:rFonts w:ascii="Traditional Arabic" w:hAnsi="Traditional Arabic" w:cs="Traditional Arabic"/>
          <w:sz w:val="28"/>
          <w:szCs w:val="28"/>
          <w:rtl/>
          <w:lang w:bidi="ar-EG"/>
        </w:rPr>
        <w:t xml:space="preserve"> بتاريخ: 18/5/2013م </w:t>
      </w:r>
      <w:r w:rsidRPr="00E64582">
        <w:rPr>
          <w:rFonts w:ascii="Traditional Arabic" w:hAnsi="Traditional Arabic" w:cs="Traditional Arabic"/>
          <w:sz w:val="28"/>
          <w:szCs w:val="28"/>
          <w:lang w:bidi="ar-EG"/>
        </w:rPr>
        <w:t>http://www.alukah.net/culture/0/54655</w:t>
      </w:r>
      <w:r w:rsidRPr="00E64582">
        <w:rPr>
          <w:rFonts w:ascii="Traditional Arabic" w:hAnsi="Traditional Arabic" w:cs="Traditional Arabic"/>
          <w:sz w:val="28"/>
          <w:szCs w:val="28"/>
          <w:rtl/>
          <w:lang w:bidi="ar-EG"/>
        </w:rPr>
        <w:t>/</w:t>
      </w:r>
    </w:p>
  </w:footnote>
  <w:footnote w:id="37">
    <w:p w:rsidR="00776089" w:rsidRPr="00E64582" w:rsidRDefault="00776089" w:rsidP="00E36077">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الأقليات المسلمة وما يتعلق بها من </w:t>
      </w:r>
      <w:proofErr w:type="spellStart"/>
      <w:proofErr w:type="gramStart"/>
      <w:r w:rsidRPr="00E64582">
        <w:rPr>
          <w:rFonts w:ascii="Traditional Arabic" w:hAnsi="Traditional Arabic" w:cs="Traditional Arabic"/>
          <w:sz w:val="28"/>
          <w:szCs w:val="28"/>
          <w:rtl/>
        </w:rPr>
        <w:t>أحكام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ص</w:t>
      </w:r>
      <w:proofErr w:type="spellEnd"/>
      <w:proofErr w:type="gramEnd"/>
      <w:r w:rsidRPr="00E64582">
        <w:rPr>
          <w:rFonts w:ascii="Traditional Arabic" w:hAnsi="Traditional Arabic" w:cs="Traditional Arabic"/>
          <w:sz w:val="28"/>
          <w:szCs w:val="28"/>
          <w:rtl/>
        </w:rPr>
        <w:t xml:space="preserve"> 28</w:t>
      </w:r>
    </w:p>
  </w:footnote>
  <w:footnote w:id="38">
    <w:p w:rsidR="00776089" w:rsidRPr="00E64582" w:rsidRDefault="00776089" w:rsidP="00E360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عادل طه يونس: المسلمون في العالم، أضواء على توزيعهم ومشكلاتهم (الكويت: دار البحوث العلمية، 1980م) ص32 </w:t>
      </w:r>
      <w:proofErr w:type="gramStart"/>
      <w:r w:rsidRPr="00E64582">
        <w:rPr>
          <w:rFonts w:ascii="Traditional Arabic" w:hAnsi="Traditional Arabic" w:cs="Traditional Arabic"/>
          <w:sz w:val="28"/>
          <w:szCs w:val="28"/>
          <w:rtl/>
          <w:lang w:bidi="ar-EG"/>
        </w:rPr>
        <w:t>- 33</w:t>
      </w:r>
      <w:proofErr w:type="gramEnd"/>
      <w:r w:rsidRPr="00E64582">
        <w:rPr>
          <w:rFonts w:ascii="Traditional Arabic" w:hAnsi="Traditional Arabic" w:cs="Traditional Arabic"/>
          <w:sz w:val="28"/>
          <w:szCs w:val="28"/>
          <w:rtl/>
          <w:lang w:bidi="ar-EG"/>
        </w:rPr>
        <w:t>.</w:t>
      </w:r>
    </w:p>
    <w:p w:rsidR="00776089" w:rsidRPr="00E64582" w:rsidRDefault="00776089" w:rsidP="00E36077">
      <w:pPr>
        <w:pStyle w:val="a3"/>
        <w:rPr>
          <w:rFonts w:ascii="Traditional Arabic" w:hAnsi="Traditional Arabic" w:cs="Traditional Arabic"/>
          <w:sz w:val="28"/>
          <w:szCs w:val="28"/>
          <w:rtl/>
          <w:lang w:bidi="ar-EG"/>
        </w:rPr>
      </w:pPr>
    </w:p>
  </w:footnote>
  <w:footnote w:id="39">
    <w:p w:rsidR="00776089" w:rsidRPr="00E64582" w:rsidRDefault="00776089" w:rsidP="00E36077">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الأقليات المسلمة وما يتعلق بها من </w:t>
      </w:r>
      <w:proofErr w:type="spellStart"/>
      <w:proofErr w:type="gramStart"/>
      <w:r w:rsidRPr="00E64582">
        <w:rPr>
          <w:rFonts w:ascii="Traditional Arabic" w:hAnsi="Traditional Arabic" w:cs="Traditional Arabic"/>
          <w:sz w:val="28"/>
          <w:szCs w:val="28"/>
          <w:rtl/>
        </w:rPr>
        <w:t>أحكام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ص</w:t>
      </w:r>
      <w:proofErr w:type="spellEnd"/>
      <w:proofErr w:type="gramEnd"/>
      <w:r w:rsidRPr="00E64582">
        <w:rPr>
          <w:rFonts w:ascii="Traditional Arabic" w:hAnsi="Traditional Arabic" w:cs="Traditional Arabic"/>
          <w:sz w:val="28"/>
          <w:szCs w:val="28"/>
          <w:rtl/>
        </w:rPr>
        <w:t xml:space="preserve"> 28</w:t>
      </w:r>
    </w:p>
  </w:footnote>
  <w:footnote w:id="40">
    <w:p w:rsidR="00776089" w:rsidRPr="00E64582" w:rsidRDefault="00776089" w:rsidP="0016665B">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تقرير مؤسسة (</w:t>
      </w:r>
      <w:r w:rsidRPr="00E64582">
        <w:rPr>
          <w:rFonts w:ascii="Traditional Arabic" w:hAnsi="Traditional Arabic" w:cs="Traditional Arabic"/>
          <w:sz w:val="28"/>
          <w:szCs w:val="28"/>
          <w:lang w:bidi="ar-EG"/>
        </w:rPr>
        <w:t>Pew Research Center’s Forum on Religion &amp; Public Life</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لسنة 2010</w:t>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lang w:bidi="ar-EG"/>
        </w:rPr>
        <w:t>http://www.pewforum.org/2012/12/18/table-religious-composition-by-country-in-numbers</w:t>
      </w:r>
      <w:r w:rsidRPr="00E64582">
        <w:rPr>
          <w:rFonts w:ascii="Traditional Arabic" w:hAnsi="Traditional Arabic" w:cs="Traditional Arabic"/>
          <w:sz w:val="28"/>
          <w:szCs w:val="28"/>
          <w:rtl/>
          <w:lang w:bidi="ar-EG"/>
        </w:rPr>
        <w:t>/</w:t>
      </w:r>
    </w:p>
    <w:p w:rsidR="00776089" w:rsidRPr="00E64582" w:rsidRDefault="00776089" w:rsidP="00E36077">
      <w:pPr>
        <w:pStyle w:val="a3"/>
        <w:ind w:left="454" w:hanging="454"/>
        <w:rPr>
          <w:rFonts w:ascii="Traditional Arabic" w:hAnsi="Traditional Arabic" w:cs="Traditional Arabic"/>
          <w:sz w:val="28"/>
          <w:szCs w:val="28"/>
          <w:rtl/>
          <w:lang w:bidi="ar-EG"/>
        </w:rPr>
      </w:pPr>
    </w:p>
    <w:p w:rsidR="00776089" w:rsidRPr="00E64582" w:rsidRDefault="00776089" w:rsidP="00E36077">
      <w:pPr>
        <w:pStyle w:val="a3"/>
        <w:rPr>
          <w:rFonts w:ascii="Traditional Arabic" w:hAnsi="Traditional Arabic" w:cs="Traditional Arabic"/>
          <w:sz w:val="28"/>
          <w:szCs w:val="28"/>
          <w:lang w:bidi="ar-EG"/>
        </w:rPr>
      </w:pPr>
    </w:p>
  </w:footnote>
  <w:footnote w:id="41">
    <w:p w:rsidR="00776089" w:rsidRPr="00E64582" w:rsidRDefault="00776089" w:rsidP="00596A26">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حافظ الكرمي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مقال بعنوان المسلمون في المجتمع البريطاني</w:t>
      </w:r>
      <w:proofErr w:type="gramStart"/>
      <w:r w:rsidRPr="00E64582">
        <w:rPr>
          <w:rFonts w:ascii="Traditional Arabic" w:hAnsi="Traditional Arabic" w:cs="Traditional Arabic"/>
          <w:sz w:val="28"/>
          <w:szCs w:val="28"/>
          <w:rtl/>
        </w:rPr>
        <w:t xml:space="preserve"> ..</w:t>
      </w:r>
      <w:proofErr w:type="gramEnd"/>
      <w:r w:rsidRPr="00E64582">
        <w:rPr>
          <w:rFonts w:ascii="Traditional Arabic" w:hAnsi="Traditional Arabic" w:cs="Traditional Arabic"/>
          <w:sz w:val="28"/>
          <w:szCs w:val="28"/>
          <w:rtl/>
        </w:rPr>
        <w:t xml:space="preserve"> الواجبات والمعوقات</w:t>
      </w:r>
    </w:p>
  </w:footnote>
  <w:footnote w:id="42">
    <w:p w:rsidR="00776089" w:rsidRPr="00E64582" w:rsidRDefault="00776089" w:rsidP="00A53E6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الشيخ فوزي محمد أبو زيد</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حورات</w:t>
      </w:r>
      <w:proofErr w:type="spellEnd"/>
      <w:r w:rsidRPr="00E64582">
        <w:rPr>
          <w:rFonts w:ascii="Traditional Arabic" w:hAnsi="Traditional Arabic" w:cs="Traditional Arabic"/>
          <w:sz w:val="28"/>
          <w:szCs w:val="28"/>
          <w:rtl/>
          <w:lang w:bidi="ar-EG"/>
        </w:rPr>
        <w:t xml:space="preserve"> الإنسان المعاصر</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دار الإيمان والحياة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37</w:t>
      </w:r>
    </w:p>
  </w:footnote>
  <w:footnote w:id="43">
    <w:p w:rsidR="00776089" w:rsidRPr="00E64582" w:rsidRDefault="00776089" w:rsidP="00B85539">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محمد الطاهر عاشور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التحرير والتنوير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11/230</w:t>
      </w:r>
    </w:p>
  </w:footnote>
  <w:footnote w:id="44">
    <w:p w:rsidR="00776089" w:rsidRPr="00E64582" w:rsidRDefault="00776089" w:rsidP="00C87D58">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w:t>
      </w:r>
      <w:proofErr w:type="spellStart"/>
      <w:r w:rsidRPr="00E64582">
        <w:rPr>
          <w:rFonts w:ascii="Traditional Arabic" w:hAnsi="Traditional Arabic" w:cs="Traditional Arabic"/>
          <w:sz w:val="28"/>
          <w:szCs w:val="28"/>
          <w:rtl/>
        </w:rPr>
        <w:t>الوداعي</w:t>
      </w:r>
      <w:proofErr w:type="spellEnd"/>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الفتاوى الحديثية </w:t>
      </w:r>
      <w:proofErr w:type="gramStart"/>
      <w:r w:rsidRPr="00E64582">
        <w:rPr>
          <w:rFonts w:ascii="Traditional Arabic" w:hAnsi="Traditional Arabic" w:cs="Traditional Arabic"/>
          <w:sz w:val="28"/>
          <w:szCs w:val="28"/>
          <w:rtl/>
        </w:rPr>
        <w:t>-</w:t>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rPr>
        <w:t>1</w:t>
      </w:r>
      <w:proofErr w:type="gramEnd"/>
      <w:r w:rsidRPr="00E64582">
        <w:rPr>
          <w:rFonts w:ascii="Traditional Arabic" w:hAnsi="Traditional Arabic" w:cs="Traditional Arabic"/>
          <w:sz w:val="28"/>
          <w:szCs w:val="28"/>
          <w:rtl/>
        </w:rPr>
        <w:t>/58</w:t>
      </w:r>
    </w:p>
  </w:footnote>
  <w:footnote w:id="45">
    <w:p w:rsidR="00776089" w:rsidRPr="00E64582" w:rsidRDefault="00776089" w:rsidP="00C87D58">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فهد عامر الأحمدي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من مقال في الابتعاث سبع </w:t>
      </w:r>
      <w:proofErr w:type="spellStart"/>
      <w:proofErr w:type="gramStart"/>
      <w:r w:rsidRPr="00E64582">
        <w:rPr>
          <w:rFonts w:ascii="Traditional Arabic" w:hAnsi="Traditional Arabic" w:cs="Traditional Arabic"/>
          <w:sz w:val="28"/>
          <w:szCs w:val="28"/>
          <w:rtl/>
        </w:rPr>
        <w:t>فوائد</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جريدة</w:t>
      </w:r>
      <w:proofErr w:type="spellEnd"/>
      <w:proofErr w:type="gramEnd"/>
      <w:r w:rsidRPr="00E64582">
        <w:rPr>
          <w:rFonts w:ascii="Traditional Arabic" w:hAnsi="Traditional Arabic" w:cs="Traditional Arabic"/>
          <w:sz w:val="28"/>
          <w:szCs w:val="28"/>
          <w:rtl/>
        </w:rPr>
        <w:t xml:space="preserve"> الرياض العدد (15680) مايو 2011م </w:t>
      </w:r>
    </w:p>
  </w:footnote>
  <w:footnote w:id="46">
    <w:p w:rsidR="00776089" w:rsidRPr="00E64582" w:rsidRDefault="00776089" w:rsidP="00A53E6D">
      <w:pPr>
        <w:pStyle w:val="a3"/>
        <w:ind w:left="454" w:hanging="454"/>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د. أحمد </w:t>
      </w:r>
      <w:proofErr w:type="spellStart"/>
      <w:proofErr w:type="gramStart"/>
      <w:r w:rsidRPr="00E64582">
        <w:rPr>
          <w:rFonts w:ascii="Traditional Arabic" w:hAnsi="Traditional Arabic" w:cs="Traditional Arabic"/>
          <w:sz w:val="28"/>
          <w:szCs w:val="28"/>
          <w:rtl/>
          <w:lang w:bidi="ar-EG"/>
        </w:rPr>
        <w:t>الخاني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الأقليات</w:t>
      </w:r>
      <w:proofErr w:type="spellEnd"/>
      <w:proofErr w:type="gramEnd"/>
      <w:r w:rsidRPr="00E64582">
        <w:rPr>
          <w:rFonts w:ascii="Traditional Arabic" w:hAnsi="Traditional Arabic" w:cs="Traditional Arabic"/>
          <w:sz w:val="28"/>
          <w:szCs w:val="28"/>
          <w:rtl/>
          <w:lang w:bidi="ar-EG"/>
        </w:rPr>
        <w:t xml:space="preserve"> المسلمة في العالم مقال منشور بموقع شبكة </w:t>
      </w:r>
      <w:proofErr w:type="spellStart"/>
      <w:r w:rsidRPr="00E64582">
        <w:rPr>
          <w:rFonts w:ascii="Traditional Arabic" w:hAnsi="Traditional Arabic" w:cs="Traditional Arabic"/>
          <w:sz w:val="28"/>
          <w:szCs w:val="28"/>
          <w:rtl/>
          <w:lang w:bidi="ar-EG"/>
        </w:rPr>
        <w:t>الألوكة</w:t>
      </w:r>
      <w:proofErr w:type="spellEnd"/>
      <w:r w:rsidRPr="00E64582">
        <w:rPr>
          <w:rFonts w:ascii="Traditional Arabic" w:hAnsi="Traditional Arabic" w:cs="Traditional Arabic"/>
          <w:sz w:val="28"/>
          <w:szCs w:val="28"/>
          <w:rtl/>
          <w:lang w:bidi="ar-EG"/>
        </w:rPr>
        <w:t xml:space="preserve"> </w:t>
      </w:r>
    </w:p>
    <w:p w:rsidR="00776089" w:rsidRPr="00E64582" w:rsidRDefault="00776089" w:rsidP="00A53E6D">
      <w:pPr>
        <w:pStyle w:val="a3"/>
        <w:rPr>
          <w:rFonts w:ascii="Traditional Arabic" w:hAnsi="Traditional Arabic" w:cs="Traditional Arabic"/>
          <w:sz w:val="28"/>
          <w:szCs w:val="28"/>
          <w:rtl/>
          <w:lang w:bidi="ar-EG"/>
        </w:rPr>
      </w:pPr>
      <w:r w:rsidRP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lang w:bidi="ar-EG"/>
        </w:rPr>
        <w:t>http://www.alukah.net/world_muslims/0/49283</w:t>
      </w:r>
      <w:r w:rsidRPr="00E64582">
        <w:rPr>
          <w:rFonts w:ascii="Traditional Arabic" w:hAnsi="Traditional Arabic" w:cs="Traditional Arabic"/>
          <w:sz w:val="28"/>
          <w:szCs w:val="28"/>
          <w:rtl/>
          <w:lang w:bidi="ar-EG"/>
        </w:rPr>
        <w:t>/</w:t>
      </w:r>
    </w:p>
  </w:footnote>
  <w:footnote w:id="47">
    <w:p w:rsidR="00776089" w:rsidRPr="00E64582" w:rsidRDefault="00776089" w:rsidP="002D349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ابن تيمية: مجموع الفتاوى (28/208)</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أحمد شاكر: عمدة التفسير (1/132)</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صححه الألباني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مشكلة الفقر الصفحة أو الرقم(105)</w:t>
      </w:r>
    </w:p>
  </w:footnote>
  <w:footnote w:id="48">
    <w:p w:rsidR="00776089" w:rsidRPr="00E64582" w:rsidRDefault="00776089" w:rsidP="002D349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نحو فقه جديد للأقليات المسلمة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30</w:t>
      </w:r>
    </w:p>
  </w:footnote>
  <w:footnote w:id="49">
    <w:p w:rsidR="00776089" w:rsidRPr="00E64582" w:rsidRDefault="00776089" w:rsidP="002D349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من التحديات الدينية منع الحجاب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ص100</w:t>
      </w:r>
    </w:p>
  </w:footnote>
  <w:footnote w:id="50">
    <w:p w:rsidR="00776089" w:rsidRPr="00E64582" w:rsidRDefault="00776089" w:rsidP="002D349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د. أحمد إدريس الطعان. مجلة جامعة دمشق للعلوم الاقتصادية </w:t>
      </w:r>
      <w:proofErr w:type="gramStart"/>
      <w:r w:rsidRPr="00E64582">
        <w:rPr>
          <w:rFonts w:ascii="Traditional Arabic" w:hAnsi="Traditional Arabic" w:cs="Traditional Arabic"/>
          <w:sz w:val="28"/>
          <w:szCs w:val="28"/>
          <w:rtl/>
          <w:lang w:bidi="ar-EG"/>
        </w:rPr>
        <w:t>والقانونية .</w:t>
      </w:r>
      <w:proofErr w:type="gramEnd"/>
      <w:r w:rsidRPr="00E64582">
        <w:rPr>
          <w:rFonts w:ascii="Traditional Arabic" w:hAnsi="Traditional Arabic" w:cs="Traditional Arabic"/>
          <w:sz w:val="28"/>
          <w:szCs w:val="28"/>
          <w:rtl/>
          <w:lang w:bidi="ar-EG"/>
        </w:rPr>
        <w:t xml:space="preserve"> المجلد 27العدد </w:t>
      </w:r>
      <w:proofErr w:type="gramStart"/>
      <w:r w:rsidRPr="00E64582">
        <w:rPr>
          <w:rFonts w:ascii="Traditional Arabic" w:hAnsi="Traditional Arabic" w:cs="Traditional Arabic"/>
          <w:sz w:val="28"/>
          <w:szCs w:val="28"/>
          <w:rtl/>
          <w:lang w:bidi="ar-EG"/>
        </w:rPr>
        <w:t>الرابع- 2011</w:t>
      </w:r>
      <w:proofErr w:type="gramEnd"/>
      <w:r w:rsidRPr="00E64582">
        <w:rPr>
          <w:rFonts w:ascii="Traditional Arabic" w:hAnsi="Traditional Arabic" w:cs="Traditional Arabic"/>
          <w:sz w:val="28"/>
          <w:szCs w:val="28"/>
          <w:rtl/>
          <w:lang w:bidi="ar-EG"/>
        </w:rPr>
        <w:t>,ص 214</w:t>
      </w:r>
    </w:p>
  </w:footnote>
  <w:footnote w:id="51">
    <w:p w:rsidR="00776089" w:rsidRPr="00E64582" w:rsidRDefault="00776089" w:rsidP="002D349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المرجع السابق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216</w:t>
      </w:r>
    </w:p>
  </w:footnote>
  <w:footnote w:id="52">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نحو فقه جديد للأقليات المسلمة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44</w:t>
      </w:r>
    </w:p>
  </w:footnote>
  <w:footnote w:id="53">
    <w:p w:rsidR="00776089" w:rsidRPr="00E64582" w:rsidRDefault="00776089" w:rsidP="002D349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المرجع السابق ص 43</w:t>
      </w:r>
    </w:p>
  </w:footnote>
  <w:footnote w:id="54">
    <w:p w:rsidR="00776089" w:rsidRPr="00E64582" w:rsidRDefault="00776089" w:rsidP="00AC29D2">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محمد على </w:t>
      </w:r>
      <w:proofErr w:type="spellStart"/>
      <w:r w:rsidRPr="00E64582">
        <w:rPr>
          <w:rFonts w:ascii="Traditional Arabic" w:hAnsi="Traditional Arabic" w:cs="Traditional Arabic"/>
          <w:sz w:val="28"/>
          <w:szCs w:val="28"/>
          <w:rtl/>
        </w:rPr>
        <w:t>ضناوى</w:t>
      </w:r>
      <w:proofErr w:type="spellEnd"/>
      <w:r w:rsidRPr="00E64582">
        <w:rPr>
          <w:rFonts w:ascii="Traditional Arabic" w:hAnsi="Traditional Arabic" w:cs="Traditional Arabic"/>
          <w:sz w:val="28"/>
          <w:szCs w:val="28"/>
          <w:rtl/>
        </w:rPr>
        <w:t xml:space="preserve"> </w:t>
      </w:r>
      <w:proofErr w:type="gramStart"/>
      <w:r w:rsidRPr="00E64582">
        <w:rPr>
          <w:rFonts w:ascii="Traditional Arabic" w:hAnsi="Traditional Arabic" w:cs="Traditional Arabic"/>
          <w:sz w:val="28"/>
          <w:szCs w:val="28"/>
          <w:rtl/>
        </w:rPr>
        <w:t>- الأقليات</w:t>
      </w:r>
      <w:proofErr w:type="gramEnd"/>
      <w:r w:rsidRPr="00E64582">
        <w:rPr>
          <w:rFonts w:ascii="Traditional Arabic" w:hAnsi="Traditional Arabic" w:cs="Traditional Arabic"/>
          <w:sz w:val="28"/>
          <w:szCs w:val="28"/>
          <w:rtl/>
        </w:rPr>
        <w:t xml:space="preserve"> الإسلامية في العالم، ص 43، 44</w:t>
      </w:r>
    </w:p>
  </w:footnote>
  <w:footnote w:id="55">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تقرير إخباري لقناة الجزيرة الإخبارية عن وضع المسلمين بأنجولا:</w:t>
      </w:r>
    </w:p>
    <w:p w:rsidR="00776089" w:rsidRPr="00E64582" w:rsidRDefault="00776089" w:rsidP="002D349D">
      <w:pPr>
        <w:pStyle w:val="a3"/>
        <w:rPr>
          <w:rFonts w:ascii="Traditional Arabic" w:hAnsi="Traditional Arabic" w:cs="Traditional Arabic"/>
          <w:sz w:val="28"/>
          <w:szCs w:val="28"/>
          <w:rtl/>
        </w:rPr>
      </w:pPr>
      <w:r w:rsidRPr="00E64582">
        <w:rPr>
          <w:rFonts w:ascii="Traditional Arabic" w:hAnsi="Traditional Arabic" w:cs="Traditional Arabic"/>
          <w:sz w:val="28"/>
          <w:szCs w:val="28"/>
          <w:rtl/>
        </w:rPr>
        <w:t>(</w:t>
      </w:r>
      <w:r w:rsidRPr="00E64582">
        <w:rPr>
          <w:rFonts w:ascii="Traditional Arabic" w:hAnsi="Traditional Arabic" w:cs="Traditional Arabic"/>
          <w:sz w:val="28"/>
          <w:szCs w:val="28"/>
        </w:rPr>
        <w:t>https://www.youtube.com/watch?v=5NG6m11Sfmk</w:t>
      </w:r>
      <w:r w:rsidRPr="00E64582">
        <w:rPr>
          <w:rFonts w:ascii="Traditional Arabic" w:hAnsi="Traditional Arabic" w:cs="Traditional Arabic"/>
          <w:sz w:val="28"/>
          <w:szCs w:val="28"/>
          <w:rtl/>
        </w:rPr>
        <w:t>)</w:t>
      </w:r>
    </w:p>
  </w:footnote>
  <w:footnote w:id="56">
    <w:p w:rsidR="00776089" w:rsidRPr="00E64582" w:rsidRDefault="00776089" w:rsidP="002D349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وكالة الأناضول الإخبارية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تقرير صحفي بعوان تزايد الهجمات العنصرية ضد المساجد في أوروبا </w:t>
      </w:r>
      <w:r w:rsidRPr="00E64582">
        <w:rPr>
          <w:rFonts w:ascii="Traditional Arabic" w:hAnsi="Traditional Arabic" w:cs="Traditional Arabic"/>
          <w:sz w:val="28"/>
          <w:szCs w:val="28"/>
          <w:lang w:bidi="ar-EG"/>
        </w:rPr>
        <w:t>http://www.aa.com.tr/ar/news/376878</w:t>
      </w:r>
    </w:p>
  </w:footnote>
  <w:footnote w:id="57">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حديث رواه ابن حجر العسقلاني عن عمر بن الخطاب عن النبي صلى الله عليه وسلم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الكافي الشاف (11)</w:t>
      </w:r>
    </w:p>
  </w:footnote>
  <w:footnote w:id="58">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نحو فقه جديد للأقليات المسلمة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44</w:t>
      </w:r>
    </w:p>
  </w:footnote>
  <w:footnote w:id="59">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فتاوى اللجنة الدائمة للبحوث والإتاء بالمملكة العربية السعودية: (26/94)</w:t>
      </w:r>
    </w:p>
  </w:footnote>
  <w:footnote w:id="60">
    <w:p w:rsidR="00776089" w:rsidRPr="00E64582" w:rsidRDefault="00776089" w:rsidP="002D349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الشيخ علي الحكيم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حوار </w:t>
      </w:r>
      <w:proofErr w:type="spellStart"/>
      <w:r w:rsidRPr="00E64582">
        <w:rPr>
          <w:rFonts w:ascii="Traditional Arabic" w:hAnsi="Traditional Arabic" w:cs="Traditional Arabic"/>
          <w:sz w:val="28"/>
          <w:szCs w:val="28"/>
          <w:rtl/>
          <w:lang w:bidi="ar-EG"/>
        </w:rPr>
        <w:t>صحفى</w:t>
      </w:r>
      <w:proofErr w:type="spellEnd"/>
      <w:r w:rsidRPr="00E64582">
        <w:rPr>
          <w:rFonts w:ascii="Traditional Arabic" w:hAnsi="Traditional Arabic" w:cs="Traditional Arabic"/>
          <w:sz w:val="28"/>
          <w:szCs w:val="28"/>
          <w:rtl/>
          <w:lang w:bidi="ar-EG"/>
        </w:rPr>
        <w:t xml:space="preserve"> لوكالة أنباء التقريب </w:t>
      </w:r>
    </w:p>
    <w:p w:rsidR="00776089" w:rsidRPr="00E64582" w:rsidRDefault="00776089" w:rsidP="002D349D">
      <w:pPr>
        <w:pStyle w:val="a3"/>
        <w:rPr>
          <w:rFonts w:ascii="Traditional Arabic" w:hAnsi="Traditional Arabic" w:cs="Traditional Arabic"/>
          <w:sz w:val="28"/>
          <w:szCs w:val="28"/>
          <w:rtl/>
          <w:lang w:bidi="ar-EG"/>
        </w:rPr>
      </w:pP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lang w:bidi="ar-EG"/>
        </w:rPr>
        <w:t>http://www.taghribnews.com/vdcd9o0x.yt0kk6242y.html</w:t>
      </w:r>
      <w:r w:rsidRPr="00E64582">
        <w:rPr>
          <w:rFonts w:ascii="Traditional Arabic" w:hAnsi="Traditional Arabic" w:cs="Traditional Arabic"/>
          <w:sz w:val="28"/>
          <w:szCs w:val="28"/>
          <w:rtl/>
          <w:lang w:bidi="ar-EG"/>
        </w:rPr>
        <w:t xml:space="preserve">) </w:t>
      </w:r>
    </w:p>
  </w:footnote>
  <w:footnote w:id="61">
    <w:p w:rsidR="00776089" w:rsidRPr="00E64582" w:rsidRDefault="00776089" w:rsidP="00CF39EB">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د ز كمال السعيد حبيب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الأقليات في </w:t>
      </w:r>
      <w:proofErr w:type="spellStart"/>
      <w:r w:rsidRPr="00E64582">
        <w:rPr>
          <w:rFonts w:ascii="Traditional Arabic" w:hAnsi="Traditional Arabic" w:cs="Traditional Arabic"/>
          <w:sz w:val="28"/>
          <w:szCs w:val="28"/>
          <w:rtl/>
          <w:lang w:bidi="ar-EG"/>
        </w:rPr>
        <w:t>المنظورالإسلامي</w:t>
      </w:r>
      <w:proofErr w:type="spellEnd"/>
      <w:r w:rsid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مقاصدية</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13</w:t>
      </w:r>
    </w:p>
  </w:footnote>
  <w:footnote w:id="62">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مشكلات دينية للأقليات</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ص178</w:t>
      </w:r>
    </w:p>
  </w:footnote>
  <w:footnote w:id="63">
    <w:p w:rsidR="00776089" w:rsidRPr="00E64582" w:rsidRDefault="00776089" w:rsidP="002D349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gramStart"/>
      <w:r w:rsidRPr="00E64582">
        <w:rPr>
          <w:rFonts w:ascii="Traditional Arabic" w:hAnsi="Traditional Arabic" w:cs="Traditional Arabic"/>
          <w:sz w:val="28"/>
          <w:szCs w:val="28"/>
          <w:rtl/>
          <w:lang w:bidi="ar-EG"/>
        </w:rPr>
        <w:t>د .</w:t>
      </w:r>
      <w:proofErr w:type="gramEnd"/>
      <w:r w:rsidRPr="00E64582">
        <w:rPr>
          <w:rFonts w:ascii="Traditional Arabic" w:hAnsi="Traditional Arabic" w:cs="Traditional Arabic"/>
          <w:sz w:val="28"/>
          <w:szCs w:val="28"/>
          <w:rtl/>
          <w:lang w:bidi="ar-EG"/>
        </w:rPr>
        <w:t xml:space="preserve"> صائب عبدالحميد</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b/>
          <w:bCs/>
          <w:sz w:val="28"/>
          <w:szCs w:val="28"/>
          <w:rtl/>
          <w:lang w:bidi="ar-EG"/>
        </w:rPr>
        <w:t xml:space="preserve">المذاهب والفرق في الإسلام النشأة </w:t>
      </w:r>
      <w:proofErr w:type="spellStart"/>
      <w:proofErr w:type="gramStart"/>
      <w:r w:rsidRPr="00E64582">
        <w:rPr>
          <w:rFonts w:ascii="Traditional Arabic" w:hAnsi="Traditional Arabic" w:cs="Traditional Arabic"/>
          <w:b/>
          <w:bCs/>
          <w:sz w:val="28"/>
          <w:szCs w:val="28"/>
          <w:rtl/>
          <w:lang w:bidi="ar-EG"/>
        </w:rPr>
        <w:t>والمعالم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نشر</w:t>
      </w:r>
      <w:proofErr w:type="spellEnd"/>
      <w:proofErr w:type="gramEnd"/>
      <w:r w:rsidRPr="00E64582">
        <w:rPr>
          <w:rFonts w:ascii="Traditional Arabic" w:hAnsi="Traditional Arabic" w:cs="Traditional Arabic"/>
          <w:sz w:val="28"/>
          <w:szCs w:val="28"/>
          <w:rtl/>
          <w:lang w:bidi="ar-EG"/>
        </w:rPr>
        <w:t xml:space="preserve"> سلسة المعارف الإسلامية ص 109</w:t>
      </w:r>
    </w:p>
  </w:footnote>
  <w:footnote w:id="64">
    <w:p w:rsidR="00776089" w:rsidRPr="00E64582" w:rsidRDefault="00776089" w:rsidP="002D349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مشكلات دينية للأقليات</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ص177</w:t>
      </w:r>
    </w:p>
  </w:footnote>
  <w:footnote w:id="65">
    <w:p w:rsidR="00776089" w:rsidRPr="00E64582" w:rsidRDefault="00776089" w:rsidP="002D349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ابن نجيم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البحر الرائق، دار المعرفة، بيروت، الطبعة الثانية (1/ 324)</w:t>
      </w:r>
    </w:p>
    <w:p w:rsidR="00776089" w:rsidRPr="00E64582" w:rsidRDefault="00776089" w:rsidP="002D349D">
      <w:pPr>
        <w:pStyle w:val="a3"/>
        <w:rPr>
          <w:rFonts w:ascii="Traditional Arabic" w:hAnsi="Traditional Arabic" w:cs="Traditional Arabic"/>
          <w:sz w:val="28"/>
          <w:szCs w:val="28"/>
          <w:rtl/>
          <w:lang w:bidi="ar-EG"/>
        </w:rPr>
      </w:pPr>
    </w:p>
  </w:footnote>
  <w:footnote w:id="66">
    <w:p w:rsidR="00776089" w:rsidRPr="00E64582" w:rsidRDefault="00776089" w:rsidP="002D349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هنا المسعودي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جغرافية العالم </w:t>
      </w:r>
      <w:proofErr w:type="spellStart"/>
      <w:proofErr w:type="gramStart"/>
      <w:r w:rsidRPr="00E64582">
        <w:rPr>
          <w:rFonts w:ascii="Traditional Arabic" w:hAnsi="Traditional Arabic" w:cs="Traditional Arabic"/>
          <w:sz w:val="28"/>
          <w:szCs w:val="28"/>
          <w:rtl/>
          <w:lang w:bidi="ar-EG"/>
        </w:rPr>
        <w:t>الإسلامي,</w:t>
      </w:r>
      <w:proofErr w:type="gramEnd"/>
      <w:r w:rsidRPr="00E64582">
        <w:rPr>
          <w:rFonts w:ascii="Traditional Arabic" w:hAnsi="Traditional Arabic" w:cs="Traditional Arabic"/>
          <w:sz w:val="28"/>
          <w:szCs w:val="28"/>
          <w:rtl/>
          <w:lang w:bidi="ar-EG"/>
        </w:rPr>
        <w:t>مطبوعات</w:t>
      </w:r>
      <w:proofErr w:type="spellEnd"/>
      <w:r w:rsidRPr="00E64582">
        <w:rPr>
          <w:rFonts w:ascii="Traditional Arabic" w:hAnsi="Traditional Arabic" w:cs="Traditional Arabic"/>
          <w:sz w:val="28"/>
          <w:szCs w:val="28"/>
          <w:rtl/>
          <w:lang w:bidi="ar-EG"/>
        </w:rPr>
        <w:t xml:space="preserve"> جامعة أم القرى </w:t>
      </w:r>
      <w:proofErr w:type="spellStart"/>
      <w:r w:rsidRPr="00E64582">
        <w:rPr>
          <w:rFonts w:ascii="Traditional Arabic" w:hAnsi="Traditional Arabic" w:cs="Traditional Arabic"/>
          <w:sz w:val="28"/>
          <w:szCs w:val="28"/>
          <w:rtl/>
          <w:lang w:bidi="ar-EG"/>
        </w:rPr>
        <w:t>السعودية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كلية</w:t>
      </w:r>
      <w:proofErr w:type="spellEnd"/>
      <w:r w:rsidRPr="00E64582">
        <w:rPr>
          <w:rFonts w:ascii="Traditional Arabic" w:hAnsi="Traditional Arabic" w:cs="Traditional Arabic"/>
          <w:sz w:val="28"/>
          <w:szCs w:val="28"/>
          <w:rtl/>
          <w:lang w:bidi="ar-EG"/>
        </w:rPr>
        <w:t xml:space="preserve"> العلوم </w:t>
      </w:r>
      <w:proofErr w:type="spellStart"/>
      <w:r w:rsidRPr="00E64582">
        <w:rPr>
          <w:rFonts w:ascii="Traditional Arabic" w:hAnsi="Traditional Arabic" w:cs="Traditional Arabic"/>
          <w:sz w:val="28"/>
          <w:szCs w:val="28"/>
          <w:rtl/>
          <w:lang w:bidi="ar-EG"/>
        </w:rPr>
        <w:t>الإجتماعية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ص</w:t>
      </w:r>
      <w:proofErr w:type="spellEnd"/>
      <w:r w:rsidRPr="00E64582">
        <w:rPr>
          <w:rFonts w:ascii="Traditional Arabic" w:hAnsi="Traditional Arabic" w:cs="Traditional Arabic"/>
          <w:sz w:val="28"/>
          <w:szCs w:val="28"/>
          <w:rtl/>
          <w:lang w:bidi="ar-EG"/>
        </w:rPr>
        <w:t xml:space="preserve"> 203</w:t>
      </w:r>
    </w:p>
  </w:footnote>
  <w:footnote w:id="67">
    <w:p w:rsidR="00776089" w:rsidRPr="00E64582" w:rsidRDefault="00776089" w:rsidP="005A32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هنا المسعودي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جغرافية العالم </w:t>
      </w:r>
      <w:proofErr w:type="spellStart"/>
      <w:proofErr w:type="gramStart"/>
      <w:r w:rsidRPr="00E64582">
        <w:rPr>
          <w:rFonts w:ascii="Traditional Arabic" w:hAnsi="Traditional Arabic" w:cs="Traditional Arabic"/>
          <w:sz w:val="28"/>
          <w:szCs w:val="28"/>
          <w:rtl/>
          <w:lang w:bidi="ar-EG"/>
        </w:rPr>
        <w:t>الإسلامي,</w:t>
      </w:r>
      <w:proofErr w:type="gramEnd"/>
      <w:r w:rsidRPr="00E64582">
        <w:rPr>
          <w:rFonts w:ascii="Traditional Arabic" w:hAnsi="Traditional Arabic" w:cs="Traditional Arabic"/>
          <w:sz w:val="28"/>
          <w:szCs w:val="28"/>
          <w:rtl/>
          <w:lang w:bidi="ar-EG"/>
        </w:rPr>
        <w:t>مطبوعات</w:t>
      </w:r>
      <w:proofErr w:type="spellEnd"/>
      <w:r w:rsidRPr="00E64582">
        <w:rPr>
          <w:rFonts w:ascii="Traditional Arabic" w:hAnsi="Traditional Arabic" w:cs="Traditional Arabic"/>
          <w:sz w:val="28"/>
          <w:szCs w:val="28"/>
          <w:rtl/>
          <w:lang w:bidi="ar-EG"/>
        </w:rPr>
        <w:t xml:space="preserve"> جامعة أم القرى </w:t>
      </w:r>
      <w:proofErr w:type="spellStart"/>
      <w:r w:rsidRPr="00E64582">
        <w:rPr>
          <w:rFonts w:ascii="Traditional Arabic" w:hAnsi="Traditional Arabic" w:cs="Traditional Arabic"/>
          <w:sz w:val="28"/>
          <w:szCs w:val="28"/>
          <w:rtl/>
          <w:lang w:bidi="ar-EG"/>
        </w:rPr>
        <w:t>السعودية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كلية</w:t>
      </w:r>
      <w:proofErr w:type="spellEnd"/>
      <w:r w:rsidRPr="00E64582">
        <w:rPr>
          <w:rFonts w:ascii="Traditional Arabic" w:hAnsi="Traditional Arabic" w:cs="Traditional Arabic"/>
          <w:sz w:val="28"/>
          <w:szCs w:val="28"/>
          <w:rtl/>
          <w:lang w:bidi="ar-EG"/>
        </w:rPr>
        <w:t xml:space="preserve"> العلوم </w:t>
      </w:r>
      <w:proofErr w:type="spellStart"/>
      <w:r w:rsidRPr="00E64582">
        <w:rPr>
          <w:rFonts w:ascii="Traditional Arabic" w:hAnsi="Traditional Arabic" w:cs="Traditional Arabic"/>
          <w:sz w:val="28"/>
          <w:szCs w:val="28"/>
          <w:rtl/>
          <w:lang w:bidi="ar-EG"/>
        </w:rPr>
        <w:t>الإجتماعية</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ص22</w:t>
      </w:r>
    </w:p>
  </w:footnote>
  <w:footnote w:id="68">
    <w:p w:rsidR="00776089" w:rsidRPr="00E64582" w:rsidRDefault="00776089" w:rsidP="005A3277">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المرجع </w:t>
      </w:r>
      <w:proofErr w:type="spellStart"/>
      <w:proofErr w:type="gramStart"/>
      <w:r w:rsidRPr="00E64582">
        <w:rPr>
          <w:rFonts w:ascii="Traditional Arabic" w:hAnsi="Traditional Arabic" w:cs="Traditional Arabic"/>
          <w:sz w:val="28"/>
          <w:szCs w:val="28"/>
          <w:rtl/>
          <w:lang w:bidi="ar-EG"/>
        </w:rPr>
        <w:t>السابق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ص</w:t>
      </w:r>
      <w:proofErr w:type="spellEnd"/>
      <w:proofErr w:type="gramEnd"/>
      <w:r w:rsidRPr="00E64582">
        <w:rPr>
          <w:rFonts w:ascii="Traditional Arabic" w:hAnsi="Traditional Arabic" w:cs="Traditional Arabic"/>
          <w:sz w:val="28"/>
          <w:szCs w:val="28"/>
          <w:rtl/>
          <w:lang w:bidi="ar-EG"/>
        </w:rPr>
        <w:t xml:space="preserve"> 26</w:t>
      </w:r>
    </w:p>
  </w:footnote>
  <w:footnote w:id="69">
    <w:p w:rsidR="00776089" w:rsidRPr="00E64582" w:rsidRDefault="00776089" w:rsidP="005A32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proofErr w:type="gramStart"/>
      <w:r w:rsidRPr="00E64582">
        <w:rPr>
          <w:rFonts w:ascii="Traditional Arabic" w:hAnsi="Traditional Arabic" w:cs="Traditional Arabic"/>
          <w:sz w:val="28"/>
          <w:szCs w:val="28"/>
          <w:rtl/>
          <w:lang w:bidi="ar-EG"/>
        </w:rPr>
        <w:t>د .</w:t>
      </w:r>
      <w:proofErr w:type="gramEnd"/>
      <w:r w:rsidRPr="00E64582">
        <w:rPr>
          <w:rFonts w:ascii="Traditional Arabic" w:hAnsi="Traditional Arabic" w:cs="Traditional Arabic"/>
          <w:sz w:val="28"/>
          <w:szCs w:val="28"/>
          <w:rtl/>
          <w:lang w:bidi="ar-EG"/>
        </w:rPr>
        <w:t xml:space="preserve"> إدريس بن حامد محمد. ورقة عمل مقدمة لندوة المجتمع والأمن المنعقدة بكلية الملك فهد الأمنية بالرياض من 21/2 حتى 24/2 من عام 1425ه</w:t>
      </w:r>
    </w:p>
  </w:footnote>
  <w:footnote w:id="70">
    <w:p w:rsidR="00776089" w:rsidRPr="00E64582" w:rsidRDefault="00776089" w:rsidP="005A32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proofErr w:type="spellStart"/>
      <w:r w:rsidRPr="00E64582">
        <w:rPr>
          <w:rFonts w:ascii="Traditional Arabic" w:hAnsi="Traditional Arabic" w:cs="Traditional Arabic"/>
          <w:sz w:val="28"/>
          <w:szCs w:val="28"/>
          <w:rtl/>
          <w:lang w:bidi="ar-EG"/>
        </w:rPr>
        <w:t>د.طاهر</w:t>
      </w:r>
      <w:proofErr w:type="spellEnd"/>
      <w:r w:rsidRPr="00E64582">
        <w:rPr>
          <w:rFonts w:ascii="Traditional Arabic" w:hAnsi="Traditional Arabic" w:cs="Traditional Arabic"/>
          <w:sz w:val="28"/>
          <w:szCs w:val="28"/>
          <w:rtl/>
          <w:lang w:bidi="ar-EG"/>
        </w:rPr>
        <w:t xml:space="preserve"> مهدي </w:t>
      </w:r>
      <w:proofErr w:type="spellStart"/>
      <w:r w:rsidRPr="00E64582">
        <w:rPr>
          <w:rFonts w:ascii="Traditional Arabic" w:hAnsi="Traditional Arabic" w:cs="Traditional Arabic"/>
          <w:sz w:val="28"/>
          <w:szCs w:val="28"/>
          <w:rtl/>
          <w:lang w:bidi="ar-EG"/>
        </w:rPr>
        <w:t>البليلي</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تحديات تواجه الأسرة المسلمة في الغرب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2</w:t>
      </w:r>
    </w:p>
  </w:footnote>
  <w:footnote w:id="71">
    <w:p w:rsidR="00776089" w:rsidRPr="00E64582" w:rsidRDefault="00776089" w:rsidP="005A3277">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مروة محمد الصغير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مشكلات الأقليات في المجتمعات الغربية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بحث مقدم لكلية اللغات جامعة المدينة العالمية بماليزيا</w:t>
      </w:r>
    </w:p>
  </w:footnote>
  <w:footnote w:id="72">
    <w:p w:rsidR="00776089" w:rsidRPr="00E64582" w:rsidRDefault="00776089" w:rsidP="005A3277">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الشيخ تاج الدين حامد الهلالي مفتي </w:t>
      </w:r>
      <w:proofErr w:type="spellStart"/>
      <w:proofErr w:type="gramStart"/>
      <w:r w:rsidRPr="00E64582">
        <w:rPr>
          <w:rFonts w:ascii="Traditional Arabic" w:hAnsi="Traditional Arabic" w:cs="Traditional Arabic"/>
          <w:sz w:val="28"/>
          <w:szCs w:val="28"/>
          <w:rtl/>
          <w:lang w:bidi="ar-EG"/>
        </w:rPr>
        <w:t>أستراليا</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حوار</w:t>
      </w:r>
      <w:proofErr w:type="spellEnd"/>
      <w:proofErr w:type="gramEnd"/>
      <w:r w:rsidRPr="00E64582">
        <w:rPr>
          <w:rFonts w:ascii="Traditional Arabic" w:hAnsi="Traditional Arabic" w:cs="Traditional Arabic"/>
          <w:sz w:val="28"/>
          <w:szCs w:val="28"/>
          <w:rtl/>
          <w:lang w:bidi="ar-EG"/>
        </w:rPr>
        <w:t xml:space="preserve"> صحفي </w:t>
      </w:r>
      <w:proofErr w:type="spellStart"/>
      <w:r w:rsidRPr="00E64582">
        <w:rPr>
          <w:rFonts w:ascii="Traditional Arabic" w:hAnsi="Traditional Arabic" w:cs="Traditional Arabic"/>
          <w:sz w:val="28"/>
          <w:szCs w:val="28"/>
          <w:rtl/>
          <w:lang w:bidi="ar-EG"/>
        </w:rPr>
        <w:t>بعنوان</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أحوال</w:t>
      </w:r>
      <w:proofErr w:type="spellEnd"/>
      <w:r w:rsidRPr="00E64582">
        <w:rPr>
          <w:rFonts w:ascii="Traditional Arabic" w:hAnsi="Traditional Arabic" w:cs="Traditional Arabic"/>
          <w:sz w:val="28"/>
          <w:szCs w:val="28"/>
          <w:rtl/>
          <w:lang w:bidi="ar-EG"/>
        </w:rPr>
        <w:t xml:space="preserve"> مسلمي أستراليا في حوار مع مفتيها</w:t>
      </w:r>
    </w:p>
    <w:p w:rsidR="00776089" w:rsidRPr="00E64582" w:rsidRDefault="00776089" w:rsidP="005A3277">
      <w:pPr>
        <w:pStyle w:val="a3"/>
        <w:rPr>
          <w:rFonts w:ascii="Traditional Arabic" w:hAnsi="Traditional Arabic" w:cs="Traditional Arabic"/>
          <w:sz w:val="28"/>
          <w:szCs w:val="28"/>
          <w:rtl/>
          <w:lang w:bidi="ar-EG"/>
        </w:rPr>
      </w:pPr>
      <w:r w:rsidRPr="00E64582">
        <w:rPr>
          <w:rFonts w:ascii="Traditional Arabic" w:hAnsi="Traditional Arabic" w:cs="Traditional Arabic"/>
          <w:sz w:val="28"/>
          <w:szCs w:val="28"/>
          <w:lang w:bidi="ar-EG"/>
        </w:rPr>
        <w:t>articles.islamweb.net/media/index.php?page=article&amp;lang=A&amp;id=10227</w:t>
      </w:r>
    </w:p>
  </w:footnote>
  <w:footnote w:id="73">
    <w:p w:rsidR="00776089" w:rsidRPr="00E64582" w:rsidRDefault="00776089" w:rsidP="005A3277">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proofErr w:type="spellStart"/>
      <w:r w:rsidRPr="00E64582">
        <w:rPr>
          <w:rFonts w:ascii="Traditional Arabic" w:hAnsi="Traditional Arabic" w:cs="Traditional Arabic"/>
          <w:sz w:val="28"/>
          <w:szCs w:val="28"/>
          <w:rtl/>
          <w:lang w:bidi="ar-EG"/>
        </w:rPr>
        <w:t>د.طاهر</w:t>
      </w:r>
      <w:proofErr w:type="spellEnd"/>
      <w:r w:rsidRPr="00E64582">
        <w:rPr>
          <w:rFonts w:ascii="Traditional Arabic" w:hAnsi="Traditional Arabic" w:cs="Traditional Arabic"/>
          <w:sz w:val="28"/>
          <w:szCs w:val="28"/>
          <w:rtl/>
          <w:lang w:bidi="ar-EG"/>
        </w:rPr>
        <w:t xml:space="preserve"> مهدي </w:t>
      </w:r>
      <w:proofErr w:type="spellStart"/>
      <w:r w:rsidRPr="00E64582">
        <w:rPr>
          <w:rFonts w:ascii="Traditional Arabic" w:hAnsi="Traditional Arabic" w:cs="Traditional Arabic"/>
          <w:sz w:val="28"/>
          <w:szCs w:val="28"/>
          <w:rtl/>
          <w:lang w:bidi="ar-EG"/>
        </w:rPr>
        <w:t>البليلي</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تحديات تواجه الأسرة المسلمة في الغرب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2</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3</w:t>
      </w:r>
    </w:p>
  </w:footnote>
  <w:footnote w:id="74">
    <w:p w:rsidR="00776089" w:rsidRPr="00E64582" w:rsidRDefault="00776089" w:rsidP="005A3277">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المرجع </w:t>
      </w:r>
      <w:proofErr w:type="spellStart"/>
      <w:proofErr w:type="gramStart"/>
      <w:r w:rsidRPr="00E64582">
        <w:rPr>
          <w:rFonts w:ascii="Traditional Arabic" w:hAnsi="Traditional Arabic" w:cs="Traditional Arabic"/>
          <w:sz w:val="28"/>
          <w:szCs w:val="28"/>
          <w:rtl/>
        </w:rPr>
        <w:t>السابق</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ص</w:t>
      </w:r>
      <w:proofErr w:type="spellEnd"/>
      <w:proofErr w:type="gramEnd"/>
      <w:r w:rsidRPr="00E64582">
        <w:rPr>
          <w:rFonts w:ascii="Traditional Arabic" w:hAnsi="Traditional Arabic" w:cs="Traditional Arabic"/>
          <w:sz w:val="28"/>
          <w:szCs w:val="28"/>
          <w:rtl/>
        </w:rPr>
        <w:t xml:space="preserve"> 5</w:t>
      </w:r>
    </w:p>
  </w:footnote>
  <w:footnote w:id="75">
    <w:p w:rsidR="00776089" w:rsidRPr="00E64582" w:rsidRDefault="00776089" w:rsidP="005A3277">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الشيخ العلامة/ عبد الله بن بيه: صناعة الفتوى وفقه الأقليات</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108</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110</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النوازل </w:t>
      </w:r>
      <w:proofErr w:type="spellStart"/>
      <w:r w:rsidRPr="00E64582">
        <w:rPr>
          <w:rFonts w:ascii="Traditional Arabic" w:hAnsi="Traditional Arabic" w:cs="Traditional Arabic"/>
          <w:sz w:val="28"/>
          <w:szCs w:val="28"/>
          <w:rtl/>
          <w:lang w:bidi="ar-EG"/>
        </w:rPr>
        <w:t>الإجتماعية</w:t>
      </w:r>
      <w:proofErr w:type="spellEnd"/>
      <w:r w:rsidRPr="00E64582">
        <w:rPr>
          <w:rFonts w:ascii="Traditional Arabic" w:hAnsi="Traditional Arabic" w:cs="Traditional Arabic"/>
          <w:sz w:val="28"/>
          <w:szCs w:val="28"/>
          <w:rtl/>
          <w:lang w:bidi="ar-EG"/>
        </w:rPr>
        <w:t xml:space="preserve"> خارج ديار الإسلام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د. محمد بن يحي بن حسن </w:t>
      </w:r>
      <w:proofErr w:type="spellStart"/>
      <w:proofErr w:type="gramStart"/>
      <w:r w:rsidRPr="00E64582">
        <w:rPr>
          <w:rFonts w:ascii="Traditional Arabic" w:hAnsi="Traditional Arabic" w:cs="Traditional Arabic"/>
          <w:sz w:val="28"/>
          <w:szCs w:val="28"/>
          <w:rtl/>
          <w:lang w:bidi="ar-EG"/>
        </w:rPr>
        <w:t>النجيمي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ص</w:t>
      </w:r>
      <w:proofErr w:type="spellEnd"/>
      <w:proofErr w:type="gramEnd"/>
      <w:r w:rsidRPr="00E64582">
        <w:rPr>
          <w:rFonts w:ascii="Traditional Arabic" w:hAnsi="Traditional Arabic" w:cs="Traditional Arabic"/>
          <w:sz w:val="28"/>
          <w:szCs w:val="28"/>
          <w:rtl/>
          <w:lang w:bidi="ar-EG"/>
        </w:rPr>
        <w:t xml:space="preserve"> 40</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وهي فتوي للشيخ القرضاوي أيضاً</w:t>
      </w:r>
    </w:p>
  </w:footnote>
  <w:footnote w:id="76">
    <w:p w:rsidR="00776089" w:rsidRPr="00E64582" w:rsidRDefault="00776089" w:rsidP="000D1F6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صحيح ابن حبان (</w:t>
      </w:r>
      <w:proofErr w:type="gramStart"/>
      <w:r w:rsidRPr="00E64582">
        <w:rPr>
          <w:rFonts w:ascii="Traditional Arabic" w:hAnsi="Traditional Arabic" w:cs="Traditional Arabic"/>
          <w:sz w:val="28"/>
          <w:szCs w:val="28"/>
          <w:rtl/>
          <w:lang w:bidi="ar-EG"/>
        </w:rPr>
        <w:t>88)صحيح</w:t>
      </w:r>
      <w:proofErr w:type="gramEnd"/>
      <w:r w:rsidRPr="00E64582">
        <w:rPr>
          <w:rFonts w:ascii="Traditional Arabic" w:hAnsi="Traditional Arabic" w:cs="Traditional Arabic"/>
          <w:sz w:val="28"/>
          <w:szCs w:val="28"/>
          <w:rtl/>
          <w:lang w:bidi="ar-EG"/>
        </w:rPr>
        <w:t xml:space="preserve"> أبي داود (3641 )، صححه الألباني بصحيح الجامع (6297)</w:t>
      </w:r>
    </w:p>
  </w:footnote>
  <w:footnote w:id="77">
    <w:p w:rsidR="00776089" w:rsidRPr="00E64582" w:rsidRDefault="00776089" w:rsidP="00476ACE">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البزار:</w:t>
      </w:r>
      <w:r w:rsidR="00476ACE">
        <w:rPr>
          <w:rFonts w:ascii="Traditional Arabic" w:hAnsi="Traditional Arabic" w:cs="Traditional Arabic" w:hint="cs"/>
          <w:sz w:val="28"/>
          <w:szCs w:val="28"/>
          <w:rtl/>
          <w:lang w:bidi="ar-EG"/>
        </w:rPr>
        <w:t xml:space="preserve"> </w:t>
      </w:r>
      <w:r w:rsidRPr="00E64582">
        <w:rPr>
          <w:rFonts w:ascii="Traditional Arabic" w:hAnsi="Traditional Arabic" w:cs="Traditional Arabic"/>
          <w:sz w:val="28"/>
          <w:szCs w:val="28"/>
          <w:rtl/>
          <w:lang w:bidi="ar-EG"/>
        </w:rPr>
        <w:t>البحر الزخار (1/175</w:t>
      </w:r>
      <w:proofErr w:type="gramStart"/>
      <w:r w:rsidRPr="00E64582">
        <w:rPr>
          <w:rFonts w:ascii="Traditional Arabic" w:hAnsi="Traditional Arabic" w:cs="Traditional Arabic"/>
          <w:sz w:val="28"/>
          <w:szCs w:val="28"/>
          <w:rtl/>
          <w:lang w:bidi="ar-EG"/>
        </w:rPr>
        <w:t>)،ابن</w:t>
      </w:r>
      <w:proofErr w:type="gramEnd"/>
      <w:r w:rsidRPr="00E64582">
        <w:rPr>
          <w:rFonts w:ascii="Traditional Arabic" w:hAnsi="Traditional Arabic" w:cs="Traditional Arabic"/>
          <w:sz w:val="28"/>
          <w:szCs w:val="28"/>
          <w:rtl/>
          <w:lang w:bidi="ar-EG"/>
        </w:rPr>
        <w:t xml:space="preserve"> عدي: الكامل في الضعفاء(1/292)</w:t>
      </w:r>
      <w:r w:rsidRPr="00E64582">
        <w:rPr>
          <w:rFonts w:ascii="Traditional Arabic" w:hAnsi="Traditional Arabic" w:cs="Traditional Arabic"/>
          <w:sz w:val="28"/>
          <w:szCs w:val="28"/>
          <w:rtl/>
        </w:rPr>
        <w:t xml:space="preserve">قال </w:t>
      </w:r>
      <w:r w:rsidRPr="00E64582">
        <w:rPr>
          <w:rFonts w:ascii="Traditional Arabic" w:hAnsi="Traditional Arabic" w:cs="Traditional Arabic"/>
          <w:sz w:val="28"/>
          <w:szCs w:val="28"/>
          <w:rtl/>
          <w:lang w:bidi="ar-EG"/>
        </w:rPr>
        <w:t>الألباني موضوع ضعيف الجامع(906)</w:t>
      </w:r>
    </w:p>
  </w:footnote>
  <w:footnote w:id="78">
    <w:p w:rsidR="00776089" w:rsidRPr="00E64582" w:rsidRDefault="00776089" w:rsidP="000D1F6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أثر مقاصد الشريعة في حل مشكلات المسلمين في الغرب: ص 327</w:t>
      </w:r>
    </w:p>
  </w:footnote>
  <w:footnote w:id="79">
    <w:p w:rsidR="00776089" w:rsidRPr="00E64582" w:rsidRDefault="00776089" w:rsidP="000D1F6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أبرار أحمد شريف</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التعليم وأهميته للأقليات </w:t>
      </w:r>
      <w:proofErr w:type="spellStart"/>
      <w:r w:rsidRPr="00E64582">
        <w:rPr>
          <w:rFonts w:ascii="Traditional Arabic" w:hAnsi="Traditional Arabic" w:cs="Traditional Arabic"/>
          <w:sz w:val="28"/>
          <w:szCs w:val="28"/>
          <w:rtl/>
          <w:lang w:bidi="ar-EG"/>
        </w:rPr>
        <w:t>المسلمةفي</w:t>
      </w:r>
      <w:proofErr w:type="spellEnd"/>
      <w:r w:rsidRPr="00E64582">
        <w:rPr>
          <w:rFonts w:ascii="Traditional Arabic" w:hAnsi="Traditional Arabic" w:cs="Traditional Arabic"/>
          <w:sz w:val="28"/>
          <w:szCs w:val="28"/>
          <w:rtl/>
          <w:lang w:bidi="ar-EG"/>
        </w:rPr>
        <w:t xml:space="preserve"> دول آسيا غير المسلمة: ص7</w:t>
      </w:r>
    </w:p>
  </w:footnote>
  <w:footnote w:id="80">
    <w:p w:rsidR="00776089" w:rsidRPr="00E64582" w:rsidRDefault="00776089" w:rsidP="000D1F69">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رشيد محمد هاشم رشيد</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تعليم الأقلية المسلمة في ألمانيا الواقع والمأمول ص 14.</w:t>
      </w:r>
    </w:p>
  </w:footnote>
  <w:footnote w:id="81">
    <w:p w:rsidR="00776089" w:rsidRPr="00E64582" w:rsidRDefault="00776089" w:rsidP="000D1F69">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أثر مقاصد الشريعة في حل مشكلات المسلمين في الغرب: ص 328</w:t>
      </w:r>
    </w:p>
  </w:footnote>
  <w:footnote w:id="82">
    <w:p w:rsidR="00776089" w:rsidRPr="00E64582" w:rsidRDefault="00776089" w:rsidP="000D1F6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-المرجع السابق: ص 327</w:t>
      </w:r>
    </w:p>
  </w:footnote>
  <w:footnote w:id="83">
    <w:p w:rsidR="00776089" w:rsidRPr="00E64582" w:rsidRDefault="00776089" w:rsidP="000D1F69">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هنا المسعودي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جغرافية العالم </w:t>
      </w:r>
      <w:proofErr w:type="spellStart"/>
      <w:proofErr w:type="gramStart"/>
      <w:r w:rsidRPr="00E64582">
        <w:rPr>
          <w:rFonts w:ascii="Traditional Arabic" w:hAnsi="Traditional Arabic" w:cs="Traditional Arabic"/>
          <w:sz w:val="28"/>
          <w:szCs w:val="28"/>
          <w:rtl/>
          <w:lang w:bidi="ar-EG"/>
        </w:rPr>
        <w:t>الإسلامي,</w:t>
      </w:r>
      <w:proofErr w:type="gramEnd"/>
      <w:r w:rsidRPr="00E64582">
        <w:rPr>
          <w:rFonts w:ascii="Traditional Arabic" w:hAnsi="Traditional Arabic" w:cs="Traditional Arabic"/>
          <w:sz w:val="28"/>
          <w:szCs w:val="28"/>
          <w:rtl/>
          <w:lang w:bidi="ar-EG"/>
        </w:rPr>
        <w:t>مطبوعات</w:t>
      </w:r>
      <w:proofErr w:type="spellEnd"/>
      <w:r w:rsidRPr="00E64582">
        <w:rPr>
          <w:rFonts w:ascii="Traditional Arabic" w:hAnsi="Traditional Arabic" w:cs="Traditional Arabic"/>
          <w:sz w:val="28"/>
          <w:szCs w:val="28"/>
          <w:rtl/>
          <w:lang w:bidi="ar-EG"/>
        </w:rPr>
        <w:t xml:space="preserve"> جامعة أم القرى </w:t>
      </w:r>
      <w:proofErr w:type="spellStart"/>
      <w:r w:rsidRPr="00E64582">
        <w:rPr>
          <w:rFonts w:ascii="Traditional Arabic" w:hAnsi="Traditional Arabic" w:cs="Traditional Arabic"/>
          <w:sz w:val="28"/>
          <w:szCs w:val="28"/>
          <w:rtl/>
          <w:lang w:bidi="ar-EG"/>
        </w:rPr>
        <w:t>السعودية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كلية</w:t>
      </w:r>
      <w:proofErr w:type="spellEnd"/>
      <w:r w:rsidRPr="00E64582">
        <w:rPr>
          <w:rFonts w:ascii="Traditional Arabic" w:hAnsi="Traditional Arabic" w:cs="Traditional Arabic"/>
          <w:sz w:val="28"/>
          <w:szCs w:val="28"/>
          <w:rtl/>
          <w:lang w:bidi="ar-EG"/>
        </w:rPr>
        <w:t xml:space="preserve"> العلوم </w:t>
      </w:r>
      <w:proofErr w:type="spellStart"/>
      <w:r w:rsidRPr="00E64582">
        <w:rPr>
          <w:rFonts w:ascii="Traditional Arabic" w:hAnsi="Traditional Arabic" w:cs="Traditional Arabic"/>
          <w:sz w:val="28"/>
          <w:szCs w:val="28"/>
          <w:rtl/>
          <w:lang w:bidi="ar-EG"/>
        </w:rPr>
        <w:t>الإجتماعية</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ص22</w:t>
      </w:r>
    </w:p>
  </w:footnote>
  <w:footnote w:id="84">
    <w:p w:rsidR="00776089" w:rsidRPr="00E64582" w:rsidRDefault="00776089">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proofErr w:type="spellStart"/>
      <w:r w:rsidRPr="00E64582">
        <w:rPr>
          <w:rFonts w:ascii="Traditional Arabic" w:hAnsi="Traditional Arabic" w:cs="Traditional Arabic"/>
          <w:sz w:val="28"/>
          <w:szCs w:val="28"/>
          <w:rtl/>
        </w:rPr>
        <w:t>د.على</w:t>
      </w:r>
      <w:proofErr w:type="spellEnd"/>
      <w:r w:rsidRPr="00E64582">
        <w:rPr>
          <w:rFonts w:ascii="Traditional Arabic" w:hAnsi="Traditional Arabic" w:cs="Traditional Arabic"/>
          <w:sz w:val="28"/>
          <w:szCs w:val="28"/>
          <w:rtl/>
        </w:rPr>
        <w:t xml:space="preserve"> بن منتصر الكتاني: المسلمون في أوروبا وأمريكا: دار الكتب العلمية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2/12</w:t>
      </w:r>
    </w:p>
  </w:footnote>
  <w:footnote w:id="85">
    <w:p w:rsidR="00776089" w:rsidRPr="00E64582" w:rsidRDefault="00776089" w:rsidP="00B0423C">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د.علي</w:t>
      </w:r>
      <w:proofErr w:type="spellEnd"/>
      <w:r w:rsidRPr="00E64582">
        <w:rPr>
          <w:rFonts w:ascii="Traditional Arabic" w:hAnsi="Traditional Arabic" w:cs="Traditional Arabic"/>
          <w:sz w:val="28"/>
          <w:szCs w:val="28"/>
          <w:rtl/>
          <w:lang w:bidi="ar-EG"/>
        </w:rPr>
        <w:t xml:space="preserve"> القرة </w:t>
      </w:r>
      <w:proofErr w:type="spellStart"/>
      <w:proofErr w:type="gramStart"/>
      <w:r w:rsidRPr="00E64582">
        <w:rPr>
          <w:rFonts w:ascii="Traditional Arabic" w:hAnsi="Traditional Arabic" w:cs="Traditional Arabic"/>
          <w:sz w:val="28"/>
          <w:szCs w:val="28"/>
          <w:rtl/>
          <w:lang w:bidi="ar-EG"/>
        </w:rPr>
        <w:t>داغي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مجتمع</w:t>
      </w:r>
      <w:proofErr w:type="spellEnd"/>
      <w:proofErr w:type="gramEnd"/>
      <w:r w:rsidRPr="00E64582">
        <w:rPr>
          <w:rFonts w:ascii="Traditional Arabic" w:hAnsi="Traditional Arabic" w:cs="Traditional Arabic"/>
          <w:sz w:val="28"/>
          <w:szCs w:val="28"/>
          <w:rtl/>
          <w:lang w:bidi="ar-EG"/>
        </w:rPr>
        <w:t xml:space="preserve"> الأقليات المسلمة بين الواقع والصموح</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23</w:t>
      </w:r>
    </w:p>
  </w:footnote>
  <w:footnote w:id="86">
    <w:p w:rsidR="00776089" w:rsidRPr="00E64582" w:rsidRDefault="00776089" w:rsidP="00B0423C">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شوقي جبر مصلح الكيلاني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موقف الدعوة الإسلامية من التقدم </w:t>
      </w:r>
      <w:proofErr w:type="gramStart"/>
      <w:r w:rsidRPr="00E64582">
        <w:rPr>
          <w:rFonts w:ascii="Traditional Arabic" w:hAnsi="Traditional Arabic" w:cs="Traditional Arabic"/>
          <w:sz w:val="28"/>
          <w:szCs w:val="28"/>
          <w:rtl/>
        </w:rPr>
        <w:t>المادي,</w:t>
      </w:r>
      <w:proofErr w:type="gramEnd"/>
      <w:r w:rsidRPr="00E64582">
        <w:rPr>
          <w:rFonts w:ascii="Traditional Arabic" w:hAnsi="Traditional Arabic" w:cs="Traditional Arabic"/>
          <w:sz w:val="28"/>
          <w:szCs w:val="28"/>
          <w:rtl/>
        </w:rPr>
        <w:t xml:space="preserve"> رسالة </w:t>
      </w:r>
      <w:proofErr w:type="spellStart"/>
      <w:r w:rsidRPr="00E64582">
        <w:rPr>
          <w:rFonts w:ascii="Traditional Arabic" w:hAnsi="Traditional Arabic" w:cs="Traditional Arabic"/>
          <w:sz w:val="28"/>
          <w:szCs w:val="28"/>
          <w:rtl/>
        </w:rPr>
        <w:t>ماجستير:ص</w:t>
      </w:r>
      <w:proofErr w:type="spellEnd"/>
      <w:r w:rsidRPr="00E64582">
        <w:rPr>
          <w:rFonts w:ascii="Traditional Arabic" w:hAnsi="Traditional Arabic" w:cs="Traditional Arabic"/>
          <w:sz w:val="28"/>
          <w:szCs w:val="28"/>
          <w:rtl/>
        </w:rPr>
        <w:t xml:space="preserve"> 259</w:t>
      </w:r>
    </w:p>
  </w:footnote>
  <w:footnote w:id="87">
    <w:p w:rsidR="00776089" w:rsidRPr="00E64582" w:rsidRDefault="00776089" w:rsidP="00B0423C">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الدعوة الإسلامية في أمريكا رؤية من الداخل ص40</w:t>
      </w:r>
    </w:p>
  </w:footnote>
  <w:footnote w:id="88">
    <w:p w:rsidR="00776089" w:rsidRPr="00E64582" w:rsidRDefault="00776089" w:rsidP="00B0423C">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توفيق </w:t>
      </w:r>
      <w:proofErr w:type="spellStart"/>
      <w:proofErr w:type="gramStart"/>
      <w:r w:rsidRPr="00E64582">
        <w:rPr>
          <w:rFonts w:ascii="Traditional Arabic" w:hAnsi="Traditional Arabic" w:cs="Traditional Arabic"/>
          <w:sz w:val="28"/>
          <w:szCs w:val="28"/>
          <w:rtl/>
          <w:lang w:bidi="ar-EG"/>
        </w:rPr>
        <w:t>السديري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مشكلات</w:t>
      </w:r>
      <w:proofErr w:type="spellEnd"/>
      <w:proofErr w:type="gramEnd"/>
      <w:r w:rsidRPr="00E64582">
        <w:rPr>
          <w:rFonts w:ascii="Traditional Arabic" w:hAnsi="Traditional Arabic" w:cs="Traditional Arabic"/>
          <w:sz w:val="28"/>
          <w:szCs w:val="28"/>
          <w:rtl/>
          <w:lang w:bidi="ar-EG"/>
        </w:rPr>
        <w:t xml:space="preserve"> الدعوة إلى الإسلام في مجتمع الأقليات المسلمة في أوروبا وسبل علاجها ص 247</w:t>
      </w:r>
    </w:p>
  </w:footnote>
  <w:footnote w:id="89">
    <w:p w:rsidR="00776089" w:rsidRPr="00E64582" w:rsidRDefault="00776089" w:rsidP="00B0423C">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توفيق </w:t>
      </w:r>
      <w:proofErr w:type="spellStart"/>
      <w:proofErr w:type="gramStart"/>
      <w:r w:rsidRPr="00E64582">
        <w:rPr>
          <w:rFonts w:ascii="Traditional Arabic" w:hAnsi="Traditional Arabic" w:cs="Traditional Arabic"/>
          <w:sz w:val="28"/>
          <w:szCs w:val="28"/>
          <w:rtl/>
          <w:lang w:bidi="ar-EG"/>
        </w:rPr>
        <w:t>السديري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مشكلات</w:t>
      </w:r>
      <w:proofErr w:type="spellEnd"/>
      <w:proofErr w:type="gramEnd"/>
      <w:r w:rsidRPr="00E64582">
        <w:rPr>
          <w:rFonts w:ascii="Traditional Arabic" w:hAnsi="Traditional Arabic" w:cs="Traditional Arabic"/>
          <w:sz w:val="28"/>
          <w:szCs w:val="28"/>
          <w:rtl/>
          <w:lang w:bidi="ar-EG"/>
        </w:rPr>
        <w:t xml:space="preserve"> الدعوة إلى الإسلام في مجتمع الأقليات المسلمة في أوروبا وسبل علاجها ص 247</w:t>
      </w:r>
    </w:p>
  </w:footnote>
  <w:footnote w:id="90">
    <w:p w:rsidR="00776089" w:rsidRPr="00E64582" w:rsidRDefault="00776089" w:rsidP="00B0423C">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رفعت </w:t>
      </w:r>
      <w:proofErr w:type="spellStart"/>
      <w:proofErr w:type="gramStart"/>
      <w:r w:rsidRPr="00E64582">
        <w:rPr>
          <w:rFonts w:ascii="Traditional Arabic" w:hAnsi="Traditional Arabic" w:cs="Traditional Arabic"/>
          <w:sz w:val="28"/>
          <w:szCs w:val="28"/>
          <w:rtl/>
          <w:lang w:bidi="ar-EG"/>
        </w:rPr>
        <w:t>المحجوب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الإقتصاد</w:t>
      </w:r>
      <w:proofErr w:type="spellEnd"/>
      <w:proofErr w:type="gramEnd"/>
      <w:r w:rsidRPr="00E64582">
        <w:rPr>
          <w:rFonts w:ascii="Traditional Arabic" w:hAnsi="Traditional Arabic" w:cs="Traditional Arabic"/>
          <w:sz w:val="28"/>
          <w:szCs w:val="28"/>
          <w:rtl/>
          <w:lang w:bidi="ar-EG"/>
        </w:rPr>
        <w:t xml:space="preserve"> السياسي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دار النهضة (1971م) – ج1 ص452</w:t>
      </w:r>
    </w:p>
  </w:footnote>
  <w:footnote w:id="91">
    <w:p w:rsidR="00776089" w:rsidRPr="00E64582" w:rsidRDefault="00776089" w:rsidP="00B0423C">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rPr>
        <w:t xml:space="preserve">أبو بكر الصديق متولي: </w:t>
      </w:r>
      <w:proofErr w:type="spellStart"/>
      <w:r w:rsidRPr="00E64582">
        <w:rPr>
          <w:rFonts w:ascii="Traditional Arabic" w:hAnsi="Traditional Arabic" w:cs="Traditional Arabic"/>
          <w:sz w:val="28"/>
          <w:szCs w:val="28"/>
          <w:rtl/>
        </w:rPr>
        <w:t>إقتصاديات</w:t>
      </w:r>
      <w:proofErr w:type="spellEnd"/>
      <w:r w:rsidRPr="00E64582">
        <w:rPr>
          <w:rFonts w:ascii="Traditional Arabic" w:hAnsi="Traditional Arabic" w:cs="Traditional Arabic"/>
          <w:sz w:val="28"/>
          <w:szCs w:val="28"/>
          <w:rtl/>
        </w:rPr>
        <w:t xml:space="preserve"> النقود في إطار الفكر </w:t>
      </w:r>
      <w:proofErr w:type="spellStart"/>
      <w:proofErr w:type="gramStart"/>
      <w:r w:rsidRPr="00E64582">
        <w:rPr>
          <w:rFonts w:ascii="Traditional Arabic" w:hAnsi="Traditional Arabic" w:cs="Traditional Arabic"/>
          <w:sz w:val="28"/>
          <w:szCs w:val="28"/>
          <w:rtl/>
        </w:rPr>
        <w:t>الإسلامي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دار</w:t>
      </w:r>
      <w:proofErr w:type="spellEnd"/>
      <w:proofErr w:type="gramEnd"/>
      <w:r w:rsidRPr="00E64582">
        <w:rPr>
          <w:rFonts w:ascii="Traditional Arabic" w:hAnsi="Traditional Arabic" w:cs="Traditional Arabic"/>
          <w:sz w:val="28"/>
          <w:szCs w:val="28"/>
          <w:rtl/>
        </w:rPr>
        <w:t xml:space="preserve"> الفكر الإسلامي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ط1: ص 27</w:t>
      </w:r>
    </w:p>
  </w:footnote>
  <w:footnote w:id="92">
    <w:p w:rsidR="00776089" w:rsidRPr="00E64582" w:rsidRDefault="00776089" w:rsidP="00B0423C">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العيني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عمدة القاري-16/76، محمود بابلي: الأسس الفكرية </w:t>
      </w:r>
      <w:proofErr w:type="spellStart"/>
      <w:r w:rsidRPr="00E64582">
        <w:rPr>
          <w:rFonts w:ascii="Traditional Arabic" w:hAnsi="Traditional Arabic" w:cs="Traditional Arabic"/>
          <w:sz w:val="28"/>
          <w:szCs w:val="28"/>
          <w:rtl/>
          <w:lang w:bidi="ar-EG"/>
        </w:rPr>
        <w:t>والإقتصادية</w:t>
      </w:r>
      <w:proofErr w:type="spellEnd"/>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للإقتصاد</w:t>
      </w:r>
      <w:proofErr w:type="spellEnd"/>
      <w:r w:rsidRPr="00E64582">
        <w:rPr>
          <w:rFonts w:ascii="Traditional Arabic" w:hAnsi="Traditional Arabic" w:cs="Traditional Arabic"/>
          <w:sz w:val="28"/>
          <w:szCs w:val="28"/>
          <w:rtl/>
          <w:lang w:bidi="ar-EG"/>
        </w:rPr>
        <w:t xml:space="preserve"> الإسلامي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منشورات دار الرفاعي، ط/1983م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ص124</w:t>
      </w:r>
    </w:p>
  </w:footnote>
  <w:footnote w:id="93">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سليمان </w:t>
      </w:r>
      <w:proofErr w:type="spellStart"/>
      <w:proofErr w:type="gramStart"/>
      <w:r w:rsidRPr="00E64582">
        <w:rPr>
          <w:rFonts w:ascii="Traditional Arabic" w:hAnsi="Traditional Arabic" w:cs="Traditional Arabic"/>
          <w:sz w:val="28"/>
          <w:szCs w:val="28"/>
          <w:rtl/>
        </w:rPr>
        <w:t>توبولياك</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الأحكام</w:t>
      </w:r>
      <w:proofErr w:type="spellEnd"/>
      <w:proofErr w:type="gramEnd"/>
      <w:r w:rsidRPr="00E64582">
        <w:rPr>
          <w:rFonts w:ascii="Traditional Arabic" w:hAnsi="Traditional Arabic" w:cs="Traditional Arabic"/>
          <w:sz w:val="28"/>
          <w:szCs w:val="28"/>
          <w:rtl/>
        </w:rPr>
        <w:t xml:space="preserve"> السياسية للأقليات المسلمة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ص33</w:t>
      </w:r>
    </w:p>
  </w:footnote>
  <w:footnote w:id="94">
    <w:p w:rsidR="00776089" w:rsidRPr="00E64582" w:rsidRDefault="00776089" w:rsidP="00B0423C">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-سيد عبدالمجيد </w:t>
      </w:r>
      <w:proofErr w:type="spellStart"/>
      <w:proofErr w:type="gramStart"/>
      <w:r w:rsidRPr="00E64582">
        <w:rPr>
          <w:rFonts w:ascii="Traditional Arabic" w:hAnsi="Traditional Arabic" w:cs="Traditional Arabic"/>
          <w:sz w:val="28"/>
          <w:szCs w:val="28"/>
          <w:rtl/>
          <w:lang w:bidi="ar-EG"/>
        </w:rPr>
        <w:t>بكر</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الأقليات</w:t>
      </w:r>
      <w:proofErr w:type="spellEnd"/>
      <w:proofErr w:type="gramEnd"/>
      <w:r w:rsidRPr="00E64582">
        <w:rPr>
          <w:rFonts w:ascii="Traditional Arabic" w:hAnsi="Traditional Arabic" w:cs="Traditional Arabic"/>
          <w:sz w:val="28"/>
          <w:szCs w:val="28"/>
          <w:rtl/>
          <w:lang w:bidi="ar-EG"/>
        </w:rPr>
        <w:t xml:space="preserve"> المسلمة في آسيا وأستراليا</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15</w:t>
      </w:r>
    </w:p>
  </w:footnote>
  <w:footnote w:id="95">
    <w:p w:rsidR="00776089" w:rsidRPr="00E64582" w:rsidRDefault="00776089" w:rsidP="008A7FB4">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جهود خادم الحرمين الشريفين في دعم الأقليات المسلمة – نسخة </w:t>
      </w:r>
      <w:proofErr w:type="spellStart"/>
      <w:r w:rsidRPr="00E64582">
        <w:rPr>
          <w:rFonts w:ascii="Traditional Arabic" w:hAnsi="Traditional Arabic" w:cs="Traditional Arabic"/>
          <w:sz w:val="28"/>
          <w:szCs w:val="28"/>
          <w:rtl/>
          <w:lang w:bidi="ar-EG"/>
        </w:rPr>
        <w:t>ألكترونية</w:t>
      </w:r>
      <w:proofErr w:type="spellEnd"/>
      <w:r w:rsidRPr="00E64582">
        <w:rPr>
          <w:rFonts w:ascii="Traditional Arabic" w:hAnsi="Traditional Arabic" w:cs="Traditional Arabic"/>
          <w:sz w:val="28"/>
          <w:szCs w:val="28"/>
          <w:rtl/>
          <w:lang w:bidi="ar-EG"/>
        </w:rPr>
        <w:t xml:space="preserve"> للمكتبة الشاملة: ص130</w:t>
      </w:r>
    </w:p>
  </w:footnote>
  <w:footnote w:id="96">
    <w:p w:rsidR="00776089" w:rsidRPr="00E64582" w:rsidRDefault="00776089" w:rsidP="008A7FB4">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الأحكام السياسية للأقليات المسلمة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39</w:t>
      </w:r>
    </w:p>
  </w:footnote>
  <w:footnote w:id="97">
    <w:p w:rsidR="00776089" w:rsidRPr="00E64582" w:rsidRDefault="00776089" w:rsidP="008A7FB4">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جهود خادم الحرمين الشريفين في دعم الأقليات المسلمة – نسخة </w:t>
      </w:r>
      <w:proofErr w:type="spellStart"/>
      <w:r w:rsidRPr="00E64582">
        <w:rPr>
          <w:rFonts w:ascii="Traditional Arabic" w:hAnsi="Traditional Arabic" w:cs="Traditional Arabic"/>
          <w:sz w:val="28"/>
          <w:szCs w:val="28"/>
          <w:rtl/>
          <w:lang w:bidi="ar-EG"/>
        </w:rPr>
        <w:t>ألكترونية</w:t>
      </w:r>
      <w:proofErr w:type="spellEnd"/>
      <w:r w:rsidRPr="00E64582">
        <w:rPr>
          <w:rFonts w:ascii="Traditional Arabic" w:hAnsi="Traditional Arabic" w:cs="Traditional Arabic"/>
          <w:sz w:val="28"/>
          <w:szCs w:val="28"/>
          <w:rtl/>
          <w:lang w:bidi="ar-EG"/>
        </w:rPr>
        <w:t xml:space="preserve"> للمكتبة الشاملة: ص130</w:t>
      </w:r>
    </w:p>
  </w:footnote>
  <w:footnote w:id="98">
    <w:p w:rsidR="00776089" w:rsidRPr="00E64582" w:rsidRDefault="00776089" w:rsidP="006C79A3">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د. النذيــــر </w:t>
      </w:r>
      <w:proofErr w:type="spellStart"/>
      <w:r w:rsidRPr="00E64582">
        <w:rPr>
          <w:rFonts w:ascii="Traditional Arabic" w:hAnsi="Traditional Arabic" w:cs="Traditional Arabic"/>
          <w:sz w:val="28"/>
          <w:szCs w:val="28"/>
          <w:rtl/>
        </w:rPr>
        <w:t>بولمعالي</w:t>
      </w:r>
      <w:proofErr w:type="spellEnd"/>
      <w:r w:rsidRPr="00E64582">
        <w:rPr>
          <w:rFonts w:ascii="Traditional Arabic" w:hAnsi="Traditional Arabic" w:cs="Traditional Arabic"/>
          <w:sz w:val="28"/>
          <w:szCs w:val="28"/>
          <w:rtl/>
        </w:rPr>
        <w:t>: العالم الإسلامي والتوظيف السياسي لحقوق الأقليات في عصر العولمة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ص6</w:t>
      </w:r>
    </w:p>
  </w:footnote>
  <w:footnote w:id="99">
    <w:p w:rsidR="00776089" w:rsidRPr="00E64582" w:rsidRDefault="00776089" w:rsidP="008A7FB4">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أفادت الأنباء مؤخراً بأن </w:t>
      </w:r>
      <w:proofErr w:type="spellStart"/>
      <w:r w:rsidRPr="00E64582">
        <w:rPr>
          <w:rFonts w:ascii="Traditional Arabic" w:hAnsi="Traditional Arabic" w:cs="Traditional Arabic"/>
          <w:sz w:val="28"/>
          <w:szCs w:val="28"/>
          <w:rtl/>
          <w:lang w:bidi="ar-EG"/>
        </w:rPr>
        <w:t>مكسانس</w:t>
      </w:r>
      <w:proofErr w:type="spellEnd"/>
      <w:r w:rsidRPr="00E64582">
        <w:rPr>
          <w:rFonts w:ascii="Traditional Arabic" w:hAnsi="Traditional Arabic" w:cs="Traditional Arabic"/>
          <w:sz w:val="28"/>
          <w:szCs w:val="28"/>
          <w:rtl/>
          <w:lang w:bidi="ar-EG"/>
        </w:rPr>
        <w:t xml:space="preserve"> بوتي (22 عاما) عضو المجلس البلدي بمنطقة نوازي لو غران قرب العاصمة باريس، قد اعتنق الإسلام قبل فترة ليست الطويلة</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 xml:space="preserve">وجراء الخبر علقت الجبهة الوطنية الفرنسية نشاطه لهذا </w:t>
      </w:r>
      <w:proofErr w:type="gramStart"/>
      <w:r w:rsidRPr="00E64582">
        <w:rPr>
          <w:rFonts w:ascii="Traditional Arabic" w:hAnsi="Traditional Arabic" w:cs="Traditional Arabic"/>
          <w:sz w:val="28"/>
          <w:szCs w:val="28"/>
          <w:rtl/>
          <w:lang w:bidi="ar-EG"/>
        </w:rPr>
        <w:t>السبب .</w:t>
      </w:r>
      <w:proofErr w:type="gramEnd"/>
    </w:p>
  </w:footnote>
  <w:footnote w:id="100">
    <w:p w:rsidR="00776089" w:rsidRPr="00E64582" w:rsidRDefault="00776089" w:rsidP="002D2EA6">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معجم المعاني الجامع</w:t>
      </w:r>
    </w:p>
  </w:footnote>
  <w:footnote w:id="101">
    <w:p w:rsidR="00776089" w:rsidRPr="00E64582" w:rsidRDefault="00776089" w:rsidP="002D2EA6">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تاج العروس للزبيدي </w:t>
      </w:r>
      <w:proofErr w:type="gramStart"/>
      <w:r w:rsidRPr="00E64582">
        <w:rPr>
          <w:rFonts w:ascii="Traditional Arabic" w:hAnsi="Traditional Arabic" w:cs="Traditional Arabic"/>
          <w:sz w:val="28"/>
          <w:szCs w:val="28"/>
          <w:rtl/>
          <w:lang w:bidi="ar-EG"/>
        </w:rPr>
        <w:t>الجزء10</w:t>
      </w:r>
      <w:proofErr w:type="gramEnd"/>
      <w:r w:rsidRPr="00E64582">
        <w:rPr>
          <w:rFonts w:ascii="Traditional Arabic" w:hAnsi="Traditional Arabic" w:cs="Traditional Arabic"/>
          <w:sz w:val="28"/>
          <w:szCs w:val="28"/>
          <w:rtl/>
          <w:lang w:bidi="ar-EG"/>
        </w:rPr>
        <w:t xml:space="preserve"> ج2 ص186، الإفصاح في فقه اللغة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1/554</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أساس البلاغة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1/302</w:t>
      </w:r>
    </w:p>
  </w:footnote>
  <w:footnote w:id="102">
    <w:p w:rsidR="00776089" w:rsidRPr="00E64582" w:rsidRDefault="00776089" w:rsidP="002D2EA6">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الفيروزآبادي</w:t>
      </w:r>
      <w:proofErr w:type="spellEnd"/>
      <w:r w:rsidRPr="00E64582">
        <w:rPr>
          <w:rFonts w:ascii="Traditional Arabic" w:hAnsi="Traditional Arabic" w:cs="Traditional Arabic"/>
          <w:sz w:val="28"/>
          <w:szCs w:val="28"/>
          <w:rtl/>
          <w:lang w:bidi="ar-EG"/>
        </w:rPr>
        <w:t xml:space="preserve"> </w:t>
      </w:r>
      <w:proofErr w:type="gramStart"/>
      <w:r w:rsidRPr="00E64582">
        <w:rPr>
          <w:rFonts w:ascii="Traditional Arabic" w:hAnsi="Traditional Arabic" w:cs="Traditional Arabic"/>
          <w:sz w:val="28"/>
          <w:szCs w:val="28"/>
          <w:rtl/>
          <w:lang w:bidi="ar-EG"/>
        </w:rPr>
        <w:t>- القاموس</w:t>
      </w:r>
      <w:proofErr w:type="gramEnd"/>
      <w:r w:rsidRPr="00E64582">
        <w:rPr>
          <w:rFonts w:ascii="Traditional Arabic" w:hAnsi="Traditional Arabic" w:cs="Traditional Arabic"/>
          <w:sz w:val="28"/>
          <w:szCs w:val="28"/>
          <w:rtl/>
          <w:lang w:bidi="ar-EG"/>
        </w:rPr>
        <w:t xml:space="preserve"> المحيط - (1/343)</w:t>
      </w:r>
    </w:p>
  </w:footnote>
  <w:footnote w:id="103">
    <w:p w:rsidR="00776089" w:rsidRPr="00E64582" w:rsidRDefault="00776089" w:rsidP="002D2EA6">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صحيح البخاري (1481)</w:t>
      </w:r>
    </w:p>
  </w:footnote>
  <w:footnote w:id="104">
    <w:p w:rsidR="00776089" w:rsidRPr="00E64582" w:rsidRDefault="00776089" w:rsidP="00E76B9A">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rPr>
        <w:t>والمبسوط 10/114</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كشف اصطلاحات الفنون 2/265</w:t>
      </w:r>
    </w:p>
  </w:footnote>
  <w:footnote w:id="105">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بدائع الصنائع 7/130.</w:t>
      </w:r>
    </w:p>
  </w:footnote>
  <w:footnote w:id="106">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المقدمات الممهدات لابن رشد 2/285، وبلغة السالك 2/167، والمدونة 3/23.</w:t>
      </w:r>
    </w:p>
  </w:footnote>
  <w:footnote w:id="107">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الأحكام السلطانية للماوردي ص 191</w:t>
      </w:r>
    </w:p>
  </w:footnote>
  <w:footnote w:id="108">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المبدع 3/313، والانصاف 4/121، والمقنع بحاشيته 1/485، وكشف القناع 3/43.</w:t>
      </w:r>
    </w:p>
  </w:footnote>
  <w:footnote w:id="109">
    <w:p w:rsidR="00776089" w:rsidRPr="00E64582" w:rsidRDefault="00776089" w:rsidP="0018685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إبن</w:t>
      </w:r>
      <w:proofErr w:type="spellEnd"/>
      <w:r w:rsidRPr="00E64582">
        <w:rPr>
          <w:rFonts w:ascii="Traditional Arabic" w:hAnsi="Traditional Arabic" w:cs="Traditional Arabic"/>
          <w:sz w:val="28"/>
          <w:szCs w:val="28"/>
          <w:rtl/>
          <w:lang w:bidi="ar-EG"/>
        </w:rPr>
        <w:t xml:space="preserve"> </w:t>
      </w:r>
      <w:proofErr w:type="spellStart"/>
      <w:proofErr w:type="gramStart"/>
      <w:r w:rsidRPr="00E64582">
        <w:rPr>
          <w:rFonts w:ascii="Traditional Arabic" w:hAnsi="Traditional Arabic" w:cs="Traditional Arabic"/>
          <w:sz w:val="28"/>
          <w:szCs w:val="28"/>
          <w:rtl/>
          <w:lang w:bidi="ar-EG"/>
        </w:rPr>
        <w:t>تيمية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مجموع</w:t>
      </w:r>
      <w:proofErr w:type="spellEnd"/>
      <w:proofErr w:type="gramEnd"/>
      <w:r w:rsidRPr="00E64582">
        <w:rPr>
          <w:rFonts w:ascii="Traditional Arabic" w:hAnsi="Traditional Arabic" w:cs="Traditional Arabic"/>
          <w:sz w:val="28"/>
          <w:szCs w:val="28"/>
          <w:rtl/>
          <w:lang w:bidi="ar-EG"/>
        </w:rPr>
        <w:t xml:space="preserve"> فتاوى بن تيمية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18/282</w:t>
      </w:r>
    </w:p>
  </w:footnote>
  <w:footnote w:id="110">
    <w:p w:rsidR="00776089" w:rsidRPr="00E64582" w:rsidRDefault="00776089" w:rsidP="002D2EA6">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فتاوى اللجنة الدائمة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ج 12 / ص 52</w:t>
      </w:r>
    </w:p>
  </w:footnote>
  <w:footnote w:id="111">
    <w:p w:rsidR="00776089" w:rsidRPr="00E64582" w:rsidRDefault="00776089" w:rsidP="002D2EA6">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د. إسماعيل لطفي </w:t>
      </w:r>
      <w:proofErr w:type="spellStart"/>
      <w:proofErr w:type="gramStart"/>
      <w:r w:rsidRPr="00E64582">
        <w:rPr>
          <w:rFonts w:ascii="Traditional Arabic" w:hAnsi="Traditional Arabic" w:cs="Traditional Arabic"/>
          <w:sz w:val="28"/>
          <w:szCs w:val="28"/>
          <w:rtl/>
        </w:rPr>
        <w:t>فطاني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إختلاف</w:t>
      </w:r>
      <w:proofErr w:type="spellEnd"/>
      <w:proofErr w:type="gramEnd"/>
      <w:r w:rsidRPr="00E64582">
        <w:rPr>
          <w:rFonts w:ascii="Traditional Arabic" w:hAnsi="Traditional Arabic" w:cs="Traditional Arabic"/>
          <w:sz w:val="28"/>
          <w:szCs w:val="28"/>
          <w:rtl/>
        </w:rPr>
        <w:t xml:space="preserve"> الدارين وأثره في المعاملات </w:t>
      </w:r>
      <w:proofErr w:type="spellStart"/>
      <w:r w:rsidRPr="00E64582">
        <w:rPr>
          <w:rFonts w:ascii="Traditional Arabic" w:hAnsi="Traditional Arabic" w:cs="Traditional Arabic"/>
          <w:sz w:val="28"/>
          <w:szCs w:val="28"/>
          <w:rtl/>
        </w:rPr>
        <w:t>والمناكحات</w:t>
      </w:r>
      <w:proofErr w:type="spellEnd"/>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24</w:t>
      </w:r>
    </w:p>
  </w:footnote>
  <w:footnote w:id="112">
    <w:p w:rsidR="00776089" w:rsidRPr="00E64582" w:rsidRDefault="0077608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w:t>
      </w:r>
      <w:r w:rsidRPr="00E64582">
        <w:rPr>
          <w:rFonts w:ascii="Traditional Arabic" w:hAnsi="Traditional Arabic" w:cs="Traditional Arabic"/>
          <w:sz w:val="28"/>
          <w:szCs w:val="28"/>
          <w:rtl/>
          <w:lang w:bidi="ar-EG"/>
        </w:rPr>
        <w:t>اختلاف الدارين وآثاره في أحكام الشريعة الإسلامية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1/237</w:t>
      </w:r>
    </w:p>
  </w:footnote>
  <w:footnote w:id="113">
    <w:p w:rsidR="00776089" w:rsidRPr="00E64582" w:rsidRDefault="00776089" w:rsidP="002D2EA6">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gramStart"/>
      <w:r w:rsidRPr="00E64582">
        <w:rPr>
          <w:rFonts w:ascii="Traditional Arabic" w:hAnsi="Traditional Arabic" w:cs="Traditional Arabic"/>
          <w:sz w:val="28"/>
          <w:szCs w:val="28"/>
          <w:rtl/>
          <w:lang w:bidi="ar-EG"/>
        </w:rPr>
        <w:t>عبدالستار</w:t>
      </w:r>
      <w:proofErr w:type="gramEnd"/>
      <w:r w:rsidRPr="00E64582">
        <w:rPr>
          <w:rFonts w:ascii="Traditional Arabic" w:hAnsi="Traditional Arabic" w:cs="Traditional Arabic"/>
          <w:sz w:val="28"/>
          <w:szCs w:val="28"/>
          <w:rtl/>
          <w:lang w:bidi="ar-EG"/>
        </w:rPr>
        <w:t xml:space="preserve"> أبو غدة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مراجعات في الفقه السياسي الإسلامي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بحث مقدم للمجلس الأوروبي للإفتاء: ص 2</w:t>
      </w:r>
    </w:p>
  </w:footnote>
  <w:footnote w:id="114">
    <w:p w:rsidR="00776089" w:rsidRPr="00E64582" w:rsidRDefault="00776089" w:rsidP="002D2EA6">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 xml:space="preserve">د. سام </w:t>
      </w:r>
      <w:proofErr w:type="gramStart"/>
      <w:r w:rsidRPr="00E64582">
        <w:rPr>
          <w:rFonts w:ascii="Traditional Arabic" w:hAnsi="Traditional Arabic" w:cs="Traditional Arabic"/>
          <w:sz w:val="28"/>
          <w:szCs w:val="28"/>
          <w:rtl/>
          <w:lang w:bidi="ar-EG"/>
        </w:rPr>
        <w:t>دلة</w:t>
      </w:r>
      <w:proofErr w:type="gramEnd"/>
      <w:r w:rsidRPr="00E64582">
        <w:rPr>
          <w:rFonts w:ascii="Traditional Arabic" w:hAnsi="Traditional Arabic" w:cs="Traditional Arabic"/>
          <w:sz w:val="28"/>
          <w:szCs w:val="28"/>
          <w:rtl/>
          <w:lang w:bidi="ar-EG"/>
        </w:rPr>
        <w:t>. القانون الدستوري والنظم السياسية، ص75.</w:t>
      </w:r>
    </w:p>
  </w:footnote>
  <w:footnote w:id="115">
    <w:p w:rsidR="00776089" w:rsidRPr="00E64582" w:rsidRDefault="00776089" w:rsidP="002D2EA6">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أندري </w:t>
      </w:r>
      <w:proofErr w:type="spellStart"/>
      <w:r w:rsidRPr="00E64582">
        <w:rPr>
          <w:rFonts w:ascii="Traditional Arabic" w:hAnsi="Traditional Arabic" w:cs="Traditional Arabic"/>
          <w:sz w:val="28"/>
          <w:szCs w:val="28"/>
          <w:rtl/>
        </w:rPr>
        <w:t>هوريو</w:t>
      </w:r>
      <w:proofErr w:type="spellEnd"/>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القانون الدستوري والمؤسسات السياسية، الأهلية للنشر والتوزيع ط2/</w:t>
      </w:r>
      <w:proofErr w:type="gramStart"/>
      <w:r w:rsidRPr="00E64582">
        <w:rPr>
          <w:rFonts w:ascii="Traditional Arabic" w:hAnsi="Traditional Arabic" w:cs="Traditional Arabic"/>
          <w:sz w:val="28"/>
          <w:szCs w:val="28"/>
          <w:rtl/>
        </w:rPr>
        <w:t>1977</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ص</w:t>
      </w:r>
      <w:proofErr w:type="gramEnd"/>
      <w:r w:rsidRPr="00E64582">
        <w:rPr>
          <w:rFonts w:ascii="Traditional Arabic" w:hAnsi="Traditional Arabic" w:cs="Traditional Arabic"/>
          <w:sz w:val="28"/>
          <w:szCs w:val="28"/>
          <w:rtl/>
        </w:rPr>
        <w:t>98</w:t>
      </w:r>
    </w:p>
  </w:footnote>
  <w:footnote w:id="116">
    <w:p w:rsidR="00776089" w:rsidRPr="00E64582" w:rsidRDefault="00776089" w:rsidP="002D2EA6">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د. عبد الكريم زيدان: أحكام الذميين والمستأمنين في دار الإسلام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راجع من ص 11 حتى ص 18</w:t>
      </w:r>
    </w:p>
  </w:footnote>
  <w:footnote w:id="117">
    <w:p w:rsidR="00776089" w:rsidRPr="00E64582" w:rsidRDefault="00776089" w:rsidP="00890CE4">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الملا علي القاري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مشكاة المصابيح</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2/14</w:t>
      </w:r>
    </w:p>
  </w:footnote>
  <w:footnote w:id="118">
    <w:p w:rsidR="00776089" w:rsidRPr="00E64582" w:rsidRDefault="00776089" w:rsidP="00890CE4">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تقسيم المعمورة في الفقه الإسلامي وأثره في الواقع</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7</w:t>
      </w:r>
    </w:p>
  </w:footnote>
  <w:footnote w:id="119">
    <w:p w:rsidR="00776089" w:rsidRPr="00E64582" w:rsidRDefault="00776089" w:rsidP="00890CE4">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proofErr w:type="spellStart"/>
      <w:r w:rsidRPr="00E64582">
        <w:rPr>
          <w:rFonts w:ascii="Traditional Arabic" w:hAnsi="Traditional Arabic" w:cs="Traditional Arabic"/>
          <w:sz w:val="28"/>
          <w:szCs w:val="28"/>
          <w:rtl/>
        </w:rPr>
        <w:t>د.</w:t>
      </w:r>
      <w:proofErr w:type="gramStart"/>
      <w:r w:rsidRPr="00E64582">
        <w:rPr>
          <w:rFonts w:ascii="Traditional Arabic" w:hAnsi="Traditional Arabic" w:cs="Traditional Arabic"/>
          <w:sz w:val="28"/>
          <w:szCs w:val="28"/>
          <w:rtl/>
        </w:rPr>
        <w:t>عبدالكريم</w:t>
      </w:r>
      <w:proofErr w:type="spellEnd"/>
      <w:proofErr w:type="gramEnd"/>
      <w:r w:rsidRPr="00E64582">
        <w:rPr>
          <w:rFonts w:ascii="Traditional Arabic" w:hAnsi="Traditional Arabic" w:cs="Traditional Arabic"/>
          <w:sz w:val="28"/>
          <w:szCs w:val="28"/>
          <w:rtl/>
        </w:rPr>
        <w:t xml:space="preserve"> زيدان: أحكام الذميين والمستأمنين</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دار الرسالة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ص11</w:t>
      </w:r>
    </w:p>
  </w:footnote>
  <w:footnote w:id="120">
    <w:p w:rsidR="00776089" w:rsidRPr="00E64582" w:rsidRDefault="00776089">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إبراهيم طه </w:t>
      </w:r>
      <w:proofErr w:type="spellStart"/>
      <w:proofErr w:type="gramStart"/>
      <w:r w:rsidRPr="00E64582">
        <w:rPr>
          <w:rFonts w:ascii="Traditional Arabic" w:hAnsi="Traditional Arabic" w:cs="Traditional Arabic"/>
          <w:sz w:val="28"/>
          <w:szCs w:val="28"/>
          <w:rtl/>
        </w:rPr>
        <w:t>العبادي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دار</w:t>
      </w:r>
      <w:proofErr w:type="spellEnd"/>
      <w:proofErr w:type="gramEnd"/>
      <w:r w:rsidRPr="00E64582">
        <w:rPr>
          <w:rFonts w:ascii="Traditional Arabic" w:hAnsi="Traditional Arabic" w:cs="Traditional Arabic"/>
          <w:sz w:val="28"/>
          <w:szCs w:val="28"/>
          <w:rtl/>
        </w:rPr>
        <w:t xml:space="preserve"> الإسلام ودار الحرب </w:t>
      </w:r>
      <w:proofErr w:type="spellStart"/>
      <w:r w:rsidRPr="00E64582">
        <w:rPr>
          <w:rFonts w:ascii="Traditional Arabic" w:hAnsi="Traditional Arabic" w:cs="Traditional Arabic"/>
          <w:sz w:val="28"/>
          <w:szCs w:val="28"/>
          <w:rtl/>
        </w:rPr>
        <w:t>إختلاف</w:t>
      </w:r>
      <w:proofErr w:type="spellEnd"/>
      <w:r w:rsidRPr="00E64582">
        <w:rPr>
          <w:rFonts w:ascii="Traditional Arabic" w:hAnsi="Traditional Arabic" w:cs="Traditional Arabic"/>
          <w:sz w:val="28"/>
          <w:szCs w:val="28"/>
          <w:rtl/>
        </w:rPr>
        <w:t xml:space="preserve"> </w:t>
      </w:r>
      <w:proofErr w:type="spellStart"/>
      <w:r w:rsidRPr="00E64582">
        <w:rPr>
          <w:rFonts w:ascii="Traditional Arabic" w:hAnsi="Traditional Arabic" w:cs="Traditional Arabic"/>
          <w:sz w:val="28"/>
          <w:szCs w:val="28"/>
          <w:rtl/>
        </w:rPr>
        <w:t>الدارين</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سلسلة</w:t>
      </w:r>
      <w:proofErr w:type="spellEnd"/>
      <w:r w:rsidRPr="00E64582">
        <w:rPr>
          <w:rFonts w:ascii="Traditional Arabic" w:hAnsi="Traditional Arabic" w:cs="Traditional Arabic"/>
          <w:sz w:val="28"/>
          <w:szCs w:val="28"/>
          <w:rtl/>
        </w:rPr>
        <w:t xml:space="preserve"> بحوث </w:t>
      </w:r>
      <w:proofErr w:type="spellStart"/>
      <w:r w:rsidRPr="00E64582">
        <w:rPr>
          <w:rFonts w:ascii="Traditional Arabic" w:hAnsi="Traditional Arabic" w:cs="Traditional Arabic"/>
          <w:sz w:val="28"/>
          <w:szCs w:val="28"/>
          <w:rtl/>
        </w:rPr>
        <w:t>إجتماعية</w:t>
      </w:r>
      <w:proofErr w:type="spellEnd"/>
      <w:r w:rsidRPr="00E64582">
        <w:rPr>
          <w:rFonts w:ascii="Traditional Arabic" w:hAnsi="Traditional Arabic" w:cs="Traditional Arabic"/>
          <w:sz w:val="28"/>
          <w:szCs w:val="28"/>
          <w:rtl/>
        </w:rPr>
        <w:t xml:space="preserve"> ج2</w:t>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Pr>
        <w:t>http://www.rooad.net/news-788.html</w:t>
      </w:r>
    </w:p>
  </w:footnote>
  <w:footnote w:id="121">
    <w:p w:rsidR="00776089" w:rsidRPr="00E64582" w:rsidRDefault="00776089" w:rsidP="00CC60E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د. إسماعيل لطفي </w:t>
      </w:r>
      <w:proofErr w:type="spellStart"/>
      <w:proofErr w:type="gramStart"/>
      <w:r w:rsidRPr="00E64582">
        <w:rPr>
          <w:rFonts w:ascii="Traditional Arabic" w:hAnsi="Traditional Arabic" w:cs="Traditional Arabic"/>
          <w:sz w:val="28"/>
          <w:szCs w:val="28"/>
          <w:rtl/>
          <w:lang w:bidi="ar-EG"/>
        </w:rPr>
        <w:t>فطاني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إختلاف</w:t>
      </w:r>
      <w:proofErr w:type="spellEnd"/>
      <w:proofErr w:type="gramEnd"/>
      <w:r w:rsidRPr="00E64582">
        <w:rPr>
          <w:rFonts w:ascii="Traditional Arabic" w:hAnsi="Traditional Arabic" w:cs="Traditional Arabic"/>
          <w:sz w:val="28"/>
          <w:szCs w:val="28"/>
          <w:rtl/>
          <w:lang w:bidi="ar-EG"/>
        </w:rPr>
        <w:t xml:space="preserve"> الدارين وأثره في المعاملات </w:t>
      </w:r>
      <w:proofErr w:type="spellStart"/>
      <w:r w:rsidRPr="00E64582">
        <w:rPr>
          <w:rFonts w:ascii="Traditional Arabic" w:hAnsi="Traditional Arabic" w:cs="Traditional Arabic"/>
          <w:sz w:val="28"/>
          <w:szCs w:val="28"/>
          <w:rtl/>
          <w:lang w:bidi="ar-EG"/>
        </w:rPr>
        <w:t>والمناكحات</w:t>
      </w:r>
      <w:proofErr w:type="spellEnd"/>
      <w:r w:rsidRPr="00E64582">
        <w:rPr>
          <w:rFonts w:ascii="Traditional Arabic" w:hAnsi="Traditional Arabic" w:cs="Traditional Arabic"/>
          <w:sz w:val="28"/>
          <w:szCs w:val="28"/>
          <w:rtl/>
          <w:lang w:bidi="ar-EG"/>
        </w:rPr>
        <w:t>: ص 25</w:t>
      </w:r>
    </w:p>
  </w:footnote>
  <w:footnote w:id="122">
    <w:p w:rsidR="00776089" w:rsidRPr="00E64582" w:rsidRDefault="00776089" w:rsidP="00CC60E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محمد بن أحمد الأنصاري القرطبي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الجامع لأحكام </w:t>
      </w:r>
      <w:proofErr w:type="spellStart"/>
      <w:proofErr w:type="gramStart"/>
      <w:r w:rsidRPr="00E64582">
        <w:rPr>
          <w:rFonts w:ascii="Traditional Arabic" w:hAnsi="Traditional Arabic" w:cs="Traditional Arabic"/>
          <w:sz w:val="28"/>
          <w:szCs w:val="28"/>
          <w:rtl/>
          <w:lang w:bidi="ar-EG"/>
        </w:rPr>
        <w:t>القرآن</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دار</w:t>
      </w:r>
      <w:proofErr w:type="spellEnd"/>
      <w:proofErr w:type="gramEnd"/>
      <w:r w:rsidRPr="00E64582">
        <w:rPr>
          <w:rFonts w:ascii="Traditional Arabic" w:hAnsi="Traditional Arabic" w:cs="Traditional Arabic"/>
          <w:sz w:val="28"/>
          <w:szCs w:val="28"/>
          <w:rtl/>
          <w:lang w:bidi="ar-EG"/>
        </w:rPr>
        <w:t xml:space="preserve"> الفكر:13/3</w:t>
      </w:r>
    </w:p>
  </w:footnote>
  <w:footnote w:id="123">
    <w:p w:rsidR="00776089" w:rsidRPr="00E64582" w:rsidRDefault="00776089" w:rsidP="00081903">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صحيح البخاري </w:t>
      </w:r>
      <w:proofErr w:type="gramStart"/>
      <w:r w:rsidRPr="00E64582">
        <w:rPr>
          <w:rFonts w:ascii="Traditional Arabic" w:hAnsi="Traditional Arabic" w:cs="Traditional Arabic"/>
          <w:sz w:val="28"/>
          <w:szCs w:val="28"/>
          <w:rtl/>
          <w:lang w:bidi="ar-EG"/>
        </w:rPr>
        <w:t>( 2222</w:t>
      </w:r>
      <w:proofErr w:type="gramEnd"/>
      <w:r w:rsidRPr="00E64582">
        <w:rPr>
          <w:rFonts w:ascii="Traditional Arabic" w:hAnsi="Traditional Arabic" w:cs="Traditional Arabic"/>
          <w:sz w:val="28"/>
          <w:szCs w:val="28"/>
          <w:rtl/>
          <w:lang w:bidi="ar-EG"/>
        </w:rPr>
        <w:t>)</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صحيح مسلم (155)</w:t>
      </w:r>
    </w:p>
  </w:footnote>
  <w:footnote w:id="124">
    <w:p w:rsidR="00776089" w:rsidRPr="00E64582" w:rsidRDefault="0077608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محمد الطاهر ابن عاشور</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التحرير والتنوير</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6/24</w:t>
      </w:r>
    </w:p>
  </w:footnote>
  <w:footnote w:id="125">
    <w:p w:rsidR="00776089" w:rsidRPr="00E64582" w:rsidRDefault="00776089" w:rsidP="00CC60E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فتاوى اللجنة الدائمة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12/52</w:t>
      </w:r>
    </w:p>
  </w:footnote>
  <w:footnote w:id="126">
    <w:p w:rsidR="00776089" w:rsidRPr="00E64582" w:rsidRDefault="00776089" w:rsidP="00CC60E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المبسوط </w:t>
      </w:r>
      <w:proofErr w:type="spellStart"/>
      <w:r w:rsidRPr="00E64582">
        <w:rPr>
          <w:rFonts w:ascii="Traditional Arabic" w:hAnsi="Traditional Arabic" w:cs="Traditional Arabic"/>
          <w:sz w:val="28"/>
          <w:szCs w:val="28"/>
          <w:rtl/>
          <w:lang w:bidi="ar-EG"/>
        </w:rPr>
        <w:t>للسرخي</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10/144</w:t>
      </w:r>
    </w:p>
  </w:footnote>
  <w:footnote w:id="127">
    <w:p w:rsidR="00776089" w:rsidRPr="00E64582" w:rsidRDefault="00776089" w:rsidP="00CC60E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أحكام أهل الذمة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1/266.</w:t>
      </w:r>
    </w:p>
  </w:footnote>
  <w:footnote w:id="128">
    <w:p w:rsidR="00776089" w:rsidRPr="00E64582" w:rsidRDefault="00776089" w:rsidP="00CC60E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الآداب الشرعية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1/213</w:t>
      </w:r>
    </w:p>
  </w:footnote>
  <w:footnote w:id="129">
    <w:p w:rsidR="00776089" w:rsidRPr="00E64582" w:rsidRDefault="00776089" w:rsidP="00CC60E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المحلى:11/300</w:t>
      </w:r>
    </w:p>
  </w:footnote>
  <w:footnote w:id="130">
    <w:p w:rsidR="00776089" w:rsidRPr="00E64582" w:rsidRDefault="00776089" w:rsidP="009F6CFA">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د.يوسف</w:t>
      </w:r>
      <w:proofErr w:type="spellEnd"/>
      <w:r w:rsidRPr="00E64582">
        <w:rPr>
          <w:rFonts w:ascii="Traditional Arabic" w:hAnsi="Traditional Arabic" w:cs="Traditional Arabic"/>
          <w:sz w:val="28"/>
          <w:szCs w:val="28"/>
          <w:rtl/>
          <w:lang w:bidi="ar-EG"/>
        </w:rPr>
        <w:t xml:space="preserve"> القرضاوي. فقه الجهاد: 2/889</w:t>
      </w:r>
    </w:p>
  </w:footnote>
  <w:footnote w:id="131">
    <w:p w:rsidR="00776089" w:rsidRPr="00E64582" w:rsidRDefault="00776089">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الشيخ فيصل مولوي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مفهوم دار الحرب ودار السلام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Pr>
        <w:t xml:space="preserve"> </w:t>
      </w:r>
      <w:r w:rsidRPr="00E64582">
        <w:rPr>
          <w:rFonts w:ascii="Traditional Arabic" w:hAnsi="Traditional Arabic" w:cs="Traditional Arabic"/>
          <w:sz w:val="28"/>
          <w:szCs w:val="28"/>
          <w:lang w:bidi="ar-EG"/>
        </w:rPr>
        <w:t>http://www.onislam.net/arabic/ask-the-scholar/8363/50248-2004-08-01%2017-37-04.html</w:t>
      </w:r>
    </w:p>
  </w:footnote>
  <w:footnote w:id="132">
    <w:p w:rsidR="00776089" w:rsidRPr="00E64582" w:rsidRDefault="00776089" w:rsidP="0099180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د. يوسف </w:t>
      </w:r>
      <w:proofErr w:type="spellStart"/>
      <w:proofErr w:type="gramStart"/>
      <w:r w:rsidRPr="00E64582">
        <w:rPr>
          <w:rFonts w:ascii="Traditional Arabic" w:hAnsi="Traditional Arabic" w:cs="Traditional Arabic"/>
          <w:sz w:val="28"/>
          <w:szCs w:val="28"/>
          <w:rtl/>
          <w:lang w:bidi="ar-EG"/>
        </w:rPr>
        <w:t>القرضاوي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فقه</w:t>
      </w:r>
      <w:proofErr w:type="spellEnd"/>
      <w:proofErr w:type="gramEnd"/>
      <w:r w:rsidRPr="00E64582">
        <w:rPr>
          <w:rFonts w:ascii="Traditional Arabic" w:hAnsi="Traditional Arabic" w:cs="Traditional Arabic"/>
          <w:sz w:val="28"/>
          <w:szCs w:val="28"/>
          <w:rtl/>
          <w:lang w:bidi="ar-EG"/>
        </w:rPr>
        <w:t xml:space="preserve"> الجاليات الإسلامية في الغرب</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(ج 2)– حلقة تلفزيونية لبرنامج الشريعة والحياة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w:t>
      </w:r>
    </w:p>
  </w:footnote>
  <w:footnote w:id="133">
    <w:p w:rsidR="00776089" w:rsidRPr="00E64582" w:rsidRDefault="00776089" w:rsidP="00206F4A">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w:t>
      </w:r>
      <w:proofErr w:type="spellStart"/>
      <w:proofErr w:type="gramStart"/>
      <w:r w:rsidRPr="00E64582">
        <w:rPr>
          <w:rFonts w:ascii="Traditional Arabic" w:hAnsi="Traditional Arabic" w:cs="Traditional Arabic"/>
          <w:sz w:val="28"/>
          <w:szCs w:val="28"/>
          <w:rtl/>
        </w:rPr>
        <w:t>الكاساني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بدائع</w:t>
      </w:r>
      <w:proofErr w:type="spellEnd"/>
      <w:proofErr w:type="gramEnd"/>
      <w:r w:rsidRPr="00E64582">
        <w:rPr>
          <w:rFonts w:ascii="Traditional Arabic" w:hAnsi="Traditional Arabic" w:cs="Traditional Arabic"/>
          <w:sz w:val="28"/>
          <w:szCs w:val="28"/>
          <w:rtl/>
        </w:rPr>
        <w:t xml:space="preserve"> الصنائع: 7/130 ـ131</w:t>
      </w:r>
    </w:p>
  </w:footnote>
  <w:footnote w:id="134">
    <w:p w:rsidR="00776089" w:rsidRPr="00E64582" w:rsidRDefault="00776089" w:rsidP="00206F4A">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الإمام </w:t>
      </w:r>
      <w:proofErr w:type="spellStart"/>
      <w:proofErr w:type="gramStart"/>
      <w:r w:rsidRPr="00E64582">
        <w:rPr>
          <w:rFonts w:ascii="Traditional Arabic" w:hAnsi="Traditional Arabic" w:cs="Traditional Arabic"/>
          <w:sz w:val="28"/>
          <w:szCs w:val="28"/>
          <w:rtl/>
          <w:lang w:bidi="ar-EG"/>
        </w:rPr>
        <w:t>مالك</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المدونة</w:t>
      </w:r>
      <w:proofErr w:type="spellEnd"/>
      <w:proofErr w:type="gramEnd"/>
      <w:r w:rsidRPr="00E64582">
        <w:rPr>
          <w:rFonts w:ascii="Traditional Arabic" w:hAnsi="Traditional Arabic" w:cs="Traditional Arabic"/>
          <w:sz w:val="28"/>
          <w:szCs w:val="28"/>
          <w:rtl/>
          <w:lang w:bidi="ar-EG"/>
        </w:rPr>
        <w:t xml:space="preserve">: (2/22) الإنصاف </w:t>
      </w:r>
      <w:proofErr w:type="spellStart"/>
      <w:r w:rsidRPr="00E64582">
        <w:rPr>
          <w:rFonts w:ascii="Traditional Arabic" w:hAnsi="Traditional Arabic" w:cs="Traditional Arabic"/>
          <w:sz w:val="28"/>
          <w:szCs w:val="28"/>
          <w:rtl/>
          <w:lang w:bidi="ar-EG"/>
        </w:rPr>
        <w:t>للمرداوي</w:t>
      </w:r>
      <w:proofErr w:type="spellEnd"/>
      <w:r w:rsidRPr="00E64582">
        <w:rPr>
          <w:rFonts w:ascii="Traditional Arabic" w:hAnsi="Traditional Arabic" w:cs="Traditional Arabic"/>
          <w:sz w:val="28"/>
          <w:szCs w:val="28"/>
          <w:rtl/>
          <w:lang w:bidi="ar-EG"/>
        </w:rPr>
        <w:t xml:space="preserve"> (4/121) والآداب الشرعية لابن مفلح (1/190).</w:t>
      </w:r>
    </w:p>
  </w:footnote>
  <w:footnote w:id="135">
    <w:p w:rsidR="00776089" w:rsidRPr="00E64582" w:rsidRDefault="00776089" w:rsidP="00206F4A">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الفتاوى الكبرى </w:t>
      </w:r>
      <w:proofErr w:type="spellStart"/>
      <w:r w:rsidRPr="00E64582">
        <w:rPr>
          <w:rFonts w:ascii="Traditional Arabic" w:hAnsi="Traditional Arabic" w:cs="Traditional Arabic"/>
          <w:sz w:val="28"/>
          <w:szCs w:val="28"/>
          <w:rtl/>
          <w:lang w:bidi="ar-EG"/>
        </w:rPr>
        <w:t>لإبن</w:t>
      </w:r>
      <w:proofErr w:type="spellEnd"/>
      <w:r w:rsidRPr="00E64582">
        <w:rPr>
          <w:rFonts w:ascii="Traditional Arabic" w:hAnsi="Traditional Arabic" w:cs="Traditional Arabic"/>
          <w:sz w:val="28"/>
          <w:szCs w:val="28"/>
          <w:rtl/>
          <w:lang w:bidi="ar-EG"/>
        </w:rPr>
        <w:t xml:space="preserve"> تيمية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3/533</w:t>
      </w:r>
    </w:p>
  </w:footnote>
  <w:footnote w:id="136">
    <w:p w:rsidR="00776089" w:rsidRPr="00E64582" w:rsidRDefault="00776089" w:rsidP="008A5955">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بتصرف</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المبسوط للسرخسى:30/33</w:t>
      </w:r>
    </w:p>
  </w:footnote>
  <w:footnote w:id="137">
    <w:p w:rsidR="00776089" w:rsidRPr="00E64582" w:rsidRDefault="00776089" w:rsidP="00206F4A">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تقسيم المعمورة في الفقه الإسلامي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وأثره في الواقع</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ص64</w:t>
      </w:r>
    </w:p>
  </w:footnote>
  <w:footnote w:id="138">
    <w:p w:rsidR="00776089" w:rsidRPr="00E64582" w:rsidRDefault="00776089" w:rsidP="00D16D9B">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نقل الإجماع الإمام ابن حزم ونقله عنه السعدي أبو حبيب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موسوعة الإجماع بالفقه الإسلامي (1246) ص366</w:t>
      </w:r>
    </w:p>
  </w:footnote>
  <w:footnote w:id="139">
    <w:p w:rsidR="00776089" w:rsidRPr="00E64582" w:rsidRDefault="00776089" w:rsidP="00D16D9B">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التعامل مع غير المسلمين أصول معاملتهم </w:t>
      </w:r>
      <w:proofErr w:type="spellStart"/>
      <w:r w:rsidRPr="00E64582">
        <w:rPr>
          <w:rFonts w:ascii="Traditional Arabic" w:hAnsi="Traditional Arabic" w:cs="Traditional Arabic"/>
          <w:sz w:val="28"/>
          <w:szCs w:val="28"/>
          <w:rtl/>
          <w:lang w:bidi="ar-EG"/>
        </w:rPr>
        <w:t>وإستعمالهم</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 136</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137</w:t>
      </w:r>
    </w:p>
  </w:footnote>
  <w:footnote w:id="140">
    <w:p w:rsidR="00776089" w:rsidRPr="00E64582" w:rsidRDefault="00776089" w:rsidP="00206F4A">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خالد محمد </w:t>
      </w:r>
      <w:proofErr w:type="gramStart"/>
      <w:r w:rsidRPr="00E64582">
        <w:rPr>
          <w:rFonts w:ascii="Traditional Arabic" w:hAnsi="Traditional Arabic" w:cs="Traditional Arabic"/>
          <w:sz w:val="28"/>
          <w:szCs w:val="28"/>
          <w:rtl/>
          <w:lang w:bidi="ar-EG"/>
        </w:rPr>
        <w:t>عبدالقادر</w:t>
      </w:r>
      <w:proofErr w:type="gram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من فقه الأقليات المسلمة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ص47</w:t>
      </w:r>
    </w:p>
  </w:footnote>
  <w:footnote w:id="141">
    <w:p w:rsidR="00776089" w:rsidRPr="00E64582" w:rsidRDefault="0077608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د. عثمان جمعة </w:t>
      </w:r>
      <w:proofErr w:type="spellStart"/>
      <w:proofErr w:type="gramStart"/>
      <w:r w:rsidRPr="00E64582">
        <w:rPr>
          <w:rFonts w:ascii="Traditional Arabic" w:hAnsi="Traditional Arabic" w:cs="Traditional Arabic"/>
          <w:sz w:val="28"/>
          <w:szCs w:val="28"/>
          <w:rtl/>
          <w:lang w:bidi="ar-EG"/>
        </w:rPr>
        <w:t>ضميرية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هل</w:t>
      </w:r>
      <w:proofErr w:type="spellEnd"/>
      <w:proofErr w:type="gramEnd"/>
      <w:r w:rsidRPr="00E64582">
        <w:rPr>
          <w:rFonts w:ascii="Traditional Arabic" w:hAnsi="Traditional Arabic" w:cs="Traditional Arabic"/>
          <w:sz w:val="28"/>
          <w:szCs w:val="28"/>
          <w:rtl/>
          <w:lang w:bidi="ar-EG"/>
        </w:rPr>
        <w:t xml:space="preserve"> يستند تقسيم العالم الى أصول شرعية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lang w:bidi="ar-EG"/>
        </w:rPr>
        <w:t>http://www.muslimworldleague.org/paper/1752/page9.htm</w:t>
      </w:r>
    </w:p>
  </w:footnote>
  <w:footnote w:id="142">
    <w:p w:rsidR="00776089" w:rsidRPr="00E64582" w:rsidRDefault="00776089" w:rsidP="0074752F">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الموسوعة الفقهية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20/ 217</w:t>
      </w:r>
    </w:p>
  </w:footnote>
  <w:footnote w:id="143">
    <w:p w:rsidR="00776089" w:rsidRPr="00E64582" w:rsidRDefault="00776089" w:rsidP="0074752F">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مواهب الجليل للحطاب</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3/360</w:t>
      </w:r>
    </w:p>
  </w:footnote>
  <w:footnote w:id="144">
    <w:p w:rsidR="00776089" w:rsidRPr="00E64582" w:rsidRDefault="00776089" w:rsidP="0074752F">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ابن قدامة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المغنى</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9/238</w:t>
      </w:r>
    </w:p>
  </w:footnote>
  <w:footnote w:id="145">
    <w:p w:rsidR="00776089" w:rsidRPr="00E64582" w:rsidRDefault="00776089" w:rsidP="0074752F">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proofErr w:type="spellStart"/>
      <w:r w:rsidRPr="00E64582">
        <w:rPr>
          <w:rFonts w:ascii="Traditional Arabic" w:hAnsi="Traditional Arabic" w:cs="Traditional Arabic"/>
          <w:sz w:val="28"/>
          <w:szCs w:val="28"/>
          <w:rtl/>
          <w:lang w:bidi="ar-EG"/>
        </w:rPr>
        <w:t>الكاساني</w:t>
      </w:r>
      <w:proofErr w:type="spellEnd"/>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بدائع الصنائع</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7/108</w:t>
      </w:r>
    </w:p>
  </w:footnote>
  <w:footnote w:id="146">
    <w:p w:rsidR="00776089" w:rsidRPr="00E64582" w:rsidRDefault="00776089" w:rsidP="0074752F">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-شهاب الدين </w:t>
      </w:r>
      <w:proofErr w:type="spellStart"/>
      <w:r w:rsidRPr="00E64582">
        <w:rPr>
          <w:rFonts w:ascii="Traditional Arabic" w:hAnsi="Traditional Arabic" w:cs="Traditional Arabic"/>
          <w:sz w:val="28"/>
          <w:szCs w:val="28"/>
          <w:rtl/>
          <w:lang w:bidi="ar-EG"/>
        </w:rPr>
        <w:t>الرملى</w:t>
      </w:r>
      <w:proofErr w:type="spellEnd"/>
      <w:r w:rsidRPr="00E64582">
        <w:rPr>
          <w:rFonts w:ascii="Traditional Arabic" w:hAnsi="Traditional Arabic" w:cs="Traditional Arabic"/>
          <w:sz w:val="28"/>
          <w:szCs w:val="28"/>
          <w:rtl/>
          <w:lang w:bidi="ar-EG"/>
        </w:rPr>
        <w:t>: نهاية المحتاج</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8/106</w:t>
      </w:r>
    </w:p>
  </w:footnote>
  <w:footnote w:id="147">
    <w:p w:rsidR="00776089" w:rsidRPr="00E64582" w:rsidRDefault="00776089" w:rsidP="00F43AC3">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الأصل أن المال الذي يؤخذ منهم أنه يكون على الجزية </w:t>
      </w:r>
      <w:proofErr w:type="spellStart"/>
      <w:r w:rsidRPr="00E64582">
        <w:rPr>
          <w:rFonts w:ascii="Traditional Arabic" w:hAnsi="Traditional Arabic" w:cs="Traditional Arabic"/>
          <w:sz w:val="28"/>
          <w:szCs w:val="28"/>
          <w:rtl/>
          <w:lang w:bidi="ar-EG"/>
        </w:rPr>
        <w:t>التى</w:t>
      </w:r>
      <w:proofErr w:type="spellEnd"/>
      <w:r w:rsidRPr="00E64582">
        <w:rPr>
          <w:rFonts w:ascii="Traditional Arabic" w:hAnsi="Traditional Arabic" w:cs="Traditional Arabic"/>
          <w:sz w:val="28"/>
          <w:szCs w:val="28"/>
          <w:rtl/>
          <w:lang w:bidi="ar-EG"/>
        </w:rPr>
        <w:t xml:space="preserve"> من المفترض أن تفرض على أهل الذمة</w:t>
      </w:r>
      <w:r w:rsid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lang w:bidi="ar-EG"/>
        </w:rPr>
        <w:t>أو غيرهم من المستأمنين من المقيمين داخل دار الإسلام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وقد تفرض على المستأمنين وأصحاب</w:t>
      </w:r>
      <w:r w:rsidR="00476ACE">
        <w:rPr>
          <w:rFonts w:ascii="Traditional Arabic" w:hAnsi="Traditional Arabic" w:cs="Traditional Arabic"/>
          <w:sz w:val="28"/>
          <w:szCs w:val="28"/>
          <w:rtl/>
          <w:lang w:bidi="ar-EG"/>
        </w:rPr>
        <w:t xml:space="preserve"> العهد خارج دولة الإسلام أيضاً </w:t>
      </w:r>
    </w:p>
  </w:footnote>
  <w:footnote w:id="148">
    <w:p w:rsidR="00776089" w:rsidRPr="00E64582" w:rsidRDefault="00776089" w:rsidP="0074752F">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الحاوى</w:t>
      </w:r>
      <w:proofErr w:type="spellEnd"/>
      <w:r w:rsidRPr="00E64582">
        <w:rPr>
          <w:rFonts w:ascii="Traditional Arabic" w:hAnsi="Traditional Arabic" w:cs="Traditional Arabic"/>
          <w:sz w:val="28"/>
          <w:szCs w:val="28"/>
          <w:rtl/>
          <w:lang w:bidi="ar-EG"/>
        </w:rPr>
        <w:t xml:space="preserve"> الكبير للماوردي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14/ 296</w:t>
      </w:r>
    </w:p>
  </w:footnote>
  <w:footnote w:id="149">
    <w:p w:rsidR="00776089" w:rsidRPr="00E64582" w:rsidRDefault="00776089" w:rsidP="0074752F">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شرح المقنع</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3/398</w:t>
      </w:r>
    </w:p>
  </w:footnote>
  <w:footnote w:id="150">
    <w:p w:rsidR="00776089" w:rsidRPr="00E64582" w:rsidRDefault="00776089" w:rsidP="0074752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r w:rsidRPr="00E64582">
        <w:rPr>
          <w:rFonts w:ascii="Traditional Arabic" w:hAnsi="Traditional Arabic" w:cs="Traditional Arabic"/>
          <w:sz w:val="28"/>
          <w:szCs w:val="28"/>
          <w:rtl/>
        </w:rPr>
        <w:t xml:space="preserve">الأحكام السلطانية " للماوردي ص (178) و " فتح القدير " (5/334) عبدالله بن محمد </w:t>
      </w:r>
      <w:proofErr w:type="spellStart"/>
      <w:proofErr w:type="gramStart"/>
      <w:r w:rsidRPr="00E64582">
        <w:rPr>
          <w:rFonts w:ascii="Traditional Arabic" w:hAnsi="Traditional Arabic" w:cs="Traditional Arabic"/>
          <w:sz w:val="28"/>
          <w:szCs w:val="28"/>
          <w:rtl/>
        </w:rPr>
        <w:t>الغليفي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أحكام</w:t>
      </w:r>
      <w:proofErr w:type="spellEnd"/>
      <w:proofErr w:type="gramEnd"/>
      <w:r w:rsidRPr="00E64582">
        <w:rPr>
          <w:rFonts w:ascii="Traditional Arabic" w:hAnsi="Traditional Arabic" w:cs="Traditional Arabic"/>
          <w:sz w:val="28"/>
          <w:szCs w:val="28"/>
          <w:rtl/>
        </w:rPr>
        <w:t xml:space="preserve"> الديار وأنواعها</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دار القرآن </w:t>
      </w:r>
      <w:proofErr w:type="spellStart"/>
      <w:r w:rsidRPr="00E64582">
        <w:rPr>
          <w:rFonts w:ascii="Traditional Arabic" w:hAnsi="Traditional Arabic" w:cs="Traditional Arabic"/>
          <w:sz w:val="28"/>
          <w:szCs w:val="28"/>
          <w:rtl/>
        </w:rPr>
        <w:t>بغليفة</w:t>
      </w:r>
      <w:proofErr w:type="spellEnd"/>
      <w:r w:rsidRPr="00E64582">
        <w:rPr>
          <w:rFonts w:ascii="Traditional Arabic" w:hAnsi="Traditional Arabic" w:cs="Traditional Arabic"/>
          <w:sz w:val="28"/>
          <w:szCs w:val="28"/>
          <w:rtl/>
        </w:rPr>
        <w:t>، ص8</w:t>
      </w:r>
    </w:p>
  </w:footnote>
  <w:footnote w:id="151">
    <w:p w:rsidR="00776089" w:rsidRPr="00E64582" w:rsidRDefault="00776089" w:rsidP="0074752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أحكام القرآن </w:t>
      </w:r>
      <w:proofErr w:type="spellStart"/>
      <w:r w:rsidRPr="00E64582">
        <w:rPr>
          <w:rFonts w:ascii="Traditional Arabic" w:hAnsi="Traditional Arabic" w:cs="Traditional Arabic"/>
          <w:sz w:val="28"/>
          <w:szCs w:val="28"/>
          <w:rtl/>
        </w:rPr>
        <w:t>لإبن</w:t>
      </w:r>
      <w:proofErr w:type="spellEnd"/>
      <w:r w:rsidRPr="00E64582">
        <w:rPr>
          <w:rFonts w:ascii="Traditional Arabic" w:hAnsi="Traditional Arabic" w:cs="Traditional Arabic"/>
          <w:sz w:val="28"/>
          <w:szCs w:val="28"/>
          <w:rtl/>
        </w:rPr>
        <w:t xml:space="preserve"> عربي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2/ 427</w:t>
      </w:r>
    </w:p>
  </w:footnote>
  <w:footnote w:id="152">
    <w:p w:rsidR="00776089" w:rsidRPr="00E64582" w:rsidRDefault="00776089" w:rsidP="0074752F">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تحفة المحتاج</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9 /306</w:t>
      </w:r>
    </w:p>
  </w:footnote>
  <w:footnote w:id="153">
    <w:p w:rsidR="00776089" w:rsidRPr="00E64582" w:rsidRDefault="00776089" w:rsidP="00CE359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المرجع السابق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9/ 305</w:t>
      </w:r>
    </w:p>
  </w:footnote>
  <w:footnote w:id="154">
    <w:p w:rsidR="00776089" w:rsidRPr="00E64582" w:rsidRDefault="00776089" w:rsidP="0074752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نهاية المحتاج</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8/106</w:t>
      </w:r>
    </w:p>
  </w:footnote>
  <w:footnote w:id="155">
    <w:p w:rsidR="00776089" w:rsidRPr="00E64582" w:rsidRDefault="00776089" w:rsidP="0074752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أحكام القرآن </w:t>
      </w:r>
      <w:proofErr w:type="spellStart"/>
      <w:r w:rsidRPr="00E64582">
        <w:rPr>
          <w:rFonts w:ascii="Traditional Arabic" w:hAnsi="Traditional Arabic" w:cs="Traditional Arabic"/>
          <w:sz w:val="28"/>
          <w:szCs w:val="28"/>
          <w:rtl/>
        </w:rPr>
        <w:t>لإبن</w:t>
      </w:r>
      <w:proofErr w:type="spellEnd"/>
      <w:r w:rsidRPr="00E64582">
        <w:rPr>
          <w:rFonts w:ascii="Traditional Arabic" w:hAnsi="Traditional Arabic" w:cs="Traditional Arabic"/>
          <w:sz w:val="28"/>
          <w:szCs w:val="28"/>
          <w:rtl/>
        </w:rPr>
        <w:t xml:space="preserve"> عربى</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4/197</w:t>
      </w:r>
    </w:p>
  </w:footnote>
  <w:footnote w:id="156">
    <w:p w:rsidR="00776089" w:rsidRPr="00E64582" w:rsidRDefault="00776089" w:rsidP="0074752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شرح المقنع</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3/ 398</w:t>
      </w:r>
    </w:p>
  </w:footnote>
  <w:footnote w:id="157">
    <w:p w:rsidR="00776089" w:rsidRPr="00E64582" w:rsidRDefault="00776089" w:rsidP="0074752F">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أحكام القرآن </w:t>
      </w:r>
      <w:proofErr w:type="spellStart"/>
      <w:r w:rsidRPr="00E64582">
        <w:rPr>
          <w:rFonts w:ascii="Traditional Arabic" w:hAnsi="Traditional Arabic" w:cs="Traditional Arabic"/>
          <w:sz w:val="28"/>
          <w:szCs w:val="28"/>
          <w:rtl/>
        </w:rPr>
        <w:t>لإبن</w:t>
      </w:r>
      <w:proofErr w:type="spellEnd"/>
      <w:r w:rsidRPr="00E64582">
        <w:rPr>
          <w:rFonts w:ascii="Traditional Arabic" w:hAnsi="Traditional Arabic" w:cs="Traditional Arabic"/>
          <w:sz w:val="28"/>
          <w:szCs w:val="28"/>
          <w:rtl/>
        </w:rPr>
        <w:t xml:space="preserve"> عربي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2/ 427</w:t>
      </w:r>
    </w:p>
  </w:footnote>
  <w:footnote w:id="158">
    <w:p w:rsidR="00776089" w:rsidRPr="00E64582" w:rsidRDefault="00776089">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د. عثمان جمعة </w:t>
      </w:r>
      <w:proofErr w:type="spellStart"/>
      <w:proofErr w:type="gramStart"/>
      <w:r w:rsidRPr="00E64582">
        <w:rPr>
          <w:rFonts w:ascii="Traditional Arabic" w:hAnsi="Traditional Arabic" w:cs="Traditional Arabic"/>
          <w:sz w:val="28"/>
          <w:szCs w:val="28"/>
          <w:rtl/>
          <w:lang w:bidi="ar-EG"/>
        </w:rPr>
        <w:t>ضميرية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هل</w:t>
      </w:r>
      <w:proofErr w:type="spellEnd"/>
      <w:proofErr w:type="gramEnd"/>
      <w:r w:rsidRPr="00E64582">
        <w:rPr>
          <w:rFonts w:ascii="Traditional Arabic" w:hAnsi="Traditional Arabic" w:cs="Traditional Arabic"/>
          <w:sz w:val="28"/>
          <w:szCs w:val="28"/>
          <w:rtl/>
          <w:lang w:bidi="ar-EG"/>
        </w:rPr>
        <w:t xml:space="preserve"> يستند تقسيم العالم الى أصول شرعية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Pr>
        <w:t xml:space="preserve"> </w:t>
      </w:r>
      <w:r w:rsidRPr="00E64582">
        <w:rPr>
          <w:rFonts w:ascii="Traditional Arabic" w:hAnsi="Traditional Arabic" w:cs="Traditional Arabic"/>
          <w:sz w:val="28"/>
          <w:szCs w:val="28"/>
          <w:lang w:bidi="ar-EG"/>
        </w:rPr>
        <w:t>http://www.muslimworldleague.org/paper/1752/page9.htm</w:t>
      </w:r>
    </w:p>
  </w:footnote>
  <w:footnote w:id="159">
    <w:p w:rsidR="00776089" w:rsidRPr="00E64582" w:rsidRDefault="00776089" w:rsidP="00EC2FEC">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تاج العروس باب الدال فصل الحاء مادة حيد</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8/47</w:t>
      </w:r>
    </w:p>
  </w:footnote>
  <w:footnote w:id="160">
    <w:p w:rsidR="00776089" w:rsidRPr="00E64582" w:rsidRDefault="00776089" w:rsidP="00EC2FEC">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ابن الأثير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غريب الحديث والأثر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1/466</w:t>
      </w:r>
    </w:p>
  </w:footnote>
  <w:footnote w:id="161">
    <w:p w:rsidR="00776089" w:rsidRPr="00E64582" w:rsidRDefault="00776089" w:rsidP="00EC2FEC">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-على صادق </w:t>
      </w:r>
      <w:proofErr w:type="spellStart"/>
      <w:proofErr w:type="gramStart"/>
      <w:r w:rsidRPr="00E64582">
        <w:rPr>
          <w:rFonts w:ascii="Traditional Arabic" w:hAnsi="Traditional Arabic" w:cs="Traditional Arabic"/>
          <w:sz w:val="28"/>
          <w:szCs w:val="28"/>
          <w:rtl/>
          <w:lang w:bidi="ar-EG"/>
        </w:rPr>
        <w:t>أبوهيف</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القانون</w:t>
      </w:r>
      <w:proofErr w:type="spellEnd"/>
      <w:proofErr w:type="gramEnd"/>
      <w:r w:rsidRPr="00E64582">
        <w:rPr>
          <w:rFonts w:ascii="Traditional Arabic" w:hAnsi="Traditional Arabic" w:cs="Traditional Arabic"/>
          <w:sz w:val="28"/>
          <w:szCs w:val="28"/>
          <w:rtl/>
          <w:lang w:bidi="ar-EG"/>
        </w:rPr>
        <w:t xml:space="preserve"> الدولي العام</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ص879</w:t>
      </w:r>
    </w:p>
  </w:footnote>
  <w:footnote w:id="162">
    <w:p w:rsidR="00776089" w:rsidRPr="00E64582" w:rsidRDefault="00776089" w:rsidP="00EC2FEC">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د. عبد المنعم </w:t>
      </w:r>
      <w:proofErr w:type="spellStart"/>
      <w:proofErr w:type="gramStart"/>
      <w:r w:rsidRPr="00E64582">
        <w:rPr>
          <w:rFonts w:ascii="Traditional Arabic" w:hAnsi="Traditional Arabic" w:cs="Traditional Arabic"/>
          <w:sz w:val="28"/>
          <w:szCs w:val="28"/>
          <w:rtl/>
        </w:rPr>
        <w:t>زنابيلي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تطور</w:t>
      </w:r>
      <w:proofErr w:type="spellEnd"/>
      <w:proofErr w:type="gramEnd"/>
      <w:r w:rsidRPr="00E64582">
        <w:rPr>
          <w:rFonts w:ascii="Traditional Arabic" w:hAnsi="Traditional Arabic" w:cs="Traditional Arabic"/>
          <w:sz w:val="28"/>
          <w:szCs w:val="28"/>
          <w:rtl/>
        </w:rPr>
        <w:t xml:space="preserve"> مفهوم الحياد عبر المؤتمرات الدولية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13</w:t>
      </w:r>
    </w:p>
  </w:footnote>
  <w:footnote w:id="163">
    <w:p w:rsidR="00776089" w:rsidRPr="00E64582" w:rsidRDefault="00776089" w:rsidP="00EC2FEC">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المرجع السابق</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 5</w:t>
      </w:r>
    </w:p>
  </w:footnote>
  <w:footnote w:id="164">
    <w:p w:rsidR="00776089" w:rsidRPr="00E64582" w:rsidRDefault="00776089" w:rsidP="00EC2FEC">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د. أحمد زكي بدوي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معجم المصطلحات السياسية والدولية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(ص 115)</w:t>
      </w:r>
    </w:p>
  </w:footnote>
  <w:footnote w:id="165">
    <w:p w:rsidR="00776089" w:rsidRPr="00E64582" w:rsidRDefault="00776089">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دقائق أولي النهى للبهوتي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 655</w:t>
      </w:r>
    </w:p>
  </w:footnote>
  <w:footnote w:id="166">
    <w:p w:rsidR="00776089" w:rsidRPr="00E64582" w:rsidRDefault="00776089" w:rsidP="00EC2FEC">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w:t>
      </w:r>
      <w:proofErr w:type="spellStart"/>
      <w:r w:rsidRPr="00E64582">
        <w:rPr>
          <w:rFonts w:ascii="Traditional Arabic" w:hAnsi="Traditional Arabic" w:cs="Traditional Arabic"/>
          <w:sz w:val="28"/>
          <w:szCs w:val="28"/>
          <w:rtl/>
          <w:lang w:bidi="ar-EG"/>
        </w:rPr>
        <w:t>د.</w:t>
      </w:r>
      <w:proofErr w:type="gramStart"/>
      <w:r w:rsidRPr="00E64582">
        <w:rPr>
          <w:rFonts w:ascii="Traditional Arabic" w:hAnsi="Traditional Arabic" w:cs="Traditional Arabic"/>
          <w:sz w:val="28"/>
          <w:szCs w:val="28"/>
          <w:rtl/>
          <w:lang w:bidi="ar-EG"/>
        </w:rPr>
        <w:t>عبدالله</w:t>
      </w:r>
      <w:proofErr w:type="spellEnd"/>
      <w:proofErr w:type="gramEnd"/>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إبرهيم</w:t>
      </w:r>
      <w:proofErr w:type="spellEnd"/>
      <w:r w:rsidRPr="00E64582">
        <w:rPr>
          <w:rFonts w:ascii="Traditional Arabic" w:hAnsi="Traditional Arabic" w:cs="Traditional Arabic"/>
          <w:sz w:val="28"/>
          <w:szCs w:val="28"/>
          <w:rtl/>
          <w:lang w:bidi="ar-EG"/>
        </w:rPr>
        <w:t xml:space="preserve"> الطرقي: التعامل مع غير المسلمين أصول معاملتهم </w:t>
      </w:r>
      <w:proofErr w:type="spellStart"/>
      <w:r w:rsidRPr="00E64582">
        <w:rPr>
          <w:rFonts w:ascii="Traditional Arabic" w:hAnsi="Traditional Arabic" w:cs="Traditional Arabic"/>
          <w:sz w:val="28"/>
          <w:szCs w:val="28"/>
          <w:rtl/>
          <w:lang w:bidi="ar-EG"/>
        </w:rPr>
        <w:t>وإستعمالهم</w:t>
      </w:r>
      <w:proofErr w:type="spellEnd"/>
      <w:r w:rsidRPr="00E64582">
        <w:rPr>
          <w:rFonts w:ascii="Traditional Arabic" w:hAnsi="Traditional Arabic" w:cs="Traditional Arabic"/>
          <w:sz w:val="28"/>
          <w:szCs w:val="28"/>
          <w:rtl/>
          <w:lang w:bidi="ar-EG"/>
        </w:rPr>
        <w:t xml:space="preserve"> دراسة فقهية، دار الفضيلة</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ص152</w:t>
      </w:r>
    </w:p>
  </w:footnote>
  <w:footnote w:id="167">
    <w:p w:rsidR="00776089" w:rsidRPr="00E64582" w:rsidRDefault="00776089" w:rsidP="00EC2FEC">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w:t>
      </w:r>
      <w:proofErr w:type="spellStart"/>
      <w:proofErr w:type="gramStart"/>
      <w:r w:rsidRPr="00E64582">
        <w:rPr>
          <w:rFonts w:ascii="Traditional Arabic" w:hAnsi="Traditional Arabic" w:cs="Traditional Arabic"/>
          <w:sz w:val="28"/>
          <w:szCs w:val="28"/>
          <w:rtl/>
          <w:lang w:bidi="ar-EG"/>
        </w:rPr>
        <w:t>الكاساني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بدائع</w:t>
      </w:r>
      <w:proofErr w:type="spellEnd"/>
      <w:proofErr w:type="gramEnd"/>
      <w:r w:rsidRPr="00E64582">
        <w:rPr>
          <w:rFonts w:ascii="Traditional Arabic" w:hAnsi="Traditional Arabic" w:cs="Traditional Arabic"/>
          <w:sz w:val="28"/>
          <w:szCs w:val="28"/>
          <w:rtl/>
          <w:lang w:bidi="ar-EG"/>
        </w:rPr>
        <w:t xml:space="preserve"> الصنائع</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7/109</w:t>
      </w:r>
    </w:p>
  </w:footnote>
  <w:footnote w:id="168">
    <w:p w:rsidR="00776089" w:rsidRPr="00E64582" w:rsidRDefault="00776089" w:rsidP="00AC26B0">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w:t>
      </w:r>
      <w:proofErr w:type="spellStart"/>
      <w:r w:rsidRPr="00E64582">
        <w:rPr>
          <w:rFonts w:ascii="Traditional Arabic" w:hAnsi="Traditional Arabic" w:cs="Traditional Arabic"/>
          <w:sz w:val="28"/>
          <w:szCs w:val="28"/>
          <w:rtl/>
          <w:lang w:bidi="ar-EG"/>
        </w:rPr>
        <w:t>د.</w:t>
      </w:r>
      <w:proofErr w:type="gramStart"/>
      <w:r w:rsidRPr="00E64582">
        <w:rPr>
          <w:rFonts w:ascii="Traditional Arabic" w:hAnsi="Traditional Arabic" w:cs="Traditional Arabic"/>
          <w:sz w:val="28"/>
          <w:szCs w:val="28"/>
          <w:rtl/>
          <w:lang w:bidi="ar-EG"/>
        </w:rPr>
        <w:t>عبدالله</w:t>
      </w:r>
      <w:proofErr w:type="spellEnd"/>
      <w:proofErr w:type="gramEnd"/>
      <w:r w:rsidRPr="00E64582">
        <w:rPr>
          <w:rFonts w:ascii="Traditional Arabic" w:hAnsi="Traditional Arabic" w:cs="Traditional Arabic"/>
          <w:sz w:val="28"/>
          <w:szCs w:val="28"/>
          <w:rtl/>
          <w:lang w:bidi="ar-EG"/>
        </w:rPr>
        <w:t xml:space="preserve"> </w:t>
      </w:r>
      <w:proofErr w:type="spellStart"/>
      <w:r w:rsidRPr="00E64582">
        <w:rPr>
          <w:rFonts w:ascii="Traditional Arabic" w:hAnsi="Traditional Arabic" w:cs="Traditional Arabic"/>
          <w:sz w:val="28"/>
          <w:szCs w:val="28"/>
          <w:rtl/>
          <w:lang w:bidi="ar-EG"/>
        </w:rPr>
        <w:t>إبرهيم</w:t>
      </w:r>
      <w:proofErr w:type="spellEnd"/>
      <w:r w:rsidRPr="00E64582">
        <w:rPr>
          <w:rFonts w:ascii="Traditional Arabic" w:hAnsi="Traditional Arabic" w:cs="Traditional Arabic"/>
          <w:sz w:val="28"/>
          <w:szCs w:val="28"/>
          <w:rtl/>
          <w:lang w:bidi="ar-EG"/>
        </w:rPr>
        <w:t xml:space="preserve"> الطرقي: المرجع السابق</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ص159</w:t>
      </w:r>
    </w:p>
  </w:footnote>
  <w:footnote w:id="169">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بدائع الصنائع للكاساني:7/131</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شرح السير الكبير للشيباني:5/ 2165</w:t>
      </w:r>
    </w:p>
  </w:footnote>
  <w:footnote w:id="170">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نصب الراية لجمال الدين الزيلعي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4/310</w:t>
      </w:r>
    </w:p>
  </w:footnote>
  <w:footnote w:id="171">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rPr>
        <w:t>المبسوط للسرخسي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10/19</w:t>
      </w:r>
    </w:p>
  </w:footnote>
  <w:footnote w:id="172">
    <w:p w:rsidR="00776089" w:rsidRPr="00E64582" w:rsidRDefault="00776089" w:rsidP="00B24BD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فتح الباري </w:t>
      </w:r>
      <w:proofErr w:type="spellStart"/>
      <w:r w:rsidRPr="00E64582">
        <w:rPr>
          <w:rFonts w:ascii="Traditional Arabic" w:hAnsi="Traditional Arabic" w:cs="Traditional Arabic"/>
          <w:sz w:val="28"/>
          <w:szCs w:val="28"/>
          <w:rtl/>
          <w:lang w:bidi="ar-EG"/>
        </w:rPr>
        <w:t>لإبن</w:t>
      </w:r>
      <w:proofErr w:type="spellEnd"/>
      <w:r w:rsidRPr="00E64582">
        <w:rPr>
          <w:rFonts w:ascii="Traditional Arabic" w:hAnsi="Traditional Arabic" w:cs="Traditional Arabic"/>
          <w:sz w:val="28"/>
          <w:szCs w:val="28"/>
          <w:rtl/>
          <w:lang w:bidi="ar-EG"/>
        </w:rPr>
        <w:t xml:space="preserve"> حجر العسقلاني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7/ </w:t>
      </w:r>
      <w:proofErr w:type="gramStart"/>
      <w:r w:rsidRPr="00E64582">
        <w:rPr>
          <w:rFonts w:ascii="Traditional Arabic" w:hAnsi="Traditional Arabic" w:cs="Traditional Arabic"/>
          <w:sz w:val="28"/>
          <w:szCs w:val="28"/>
          <w:rtl/>
          <w:lang w:bidi="ar-EG"/>
        </w:rPr>
        <w:t>229،فتح</w:t>
      </w:r>
      <w:proofErr w:type="gramEnd"/>
      <w:r w:rsidRPr="00E64582">
        <w:rPr>
          <w:rFonts w:ascii="Traditional Arabic" w:hAnsi="Traditional Arabic" w:cs="Traditional Arabic"/>
          <w:sz w:val="28"/>
          <w:szCs w:val="28"/>
          <w:rtl/>
          <w:lang w:bidi="ar-EG"/>
        </w:rPr>
        <w:t xml:space="preserve"> المنعم</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لموسى شاهين لاشين:7/489</w:t>
      </w:r>
    </w:p>
  </w:footnote>
  <w:footnote w:id="173">
    <w:p w:rsidR="00776089" w:rsidRPr="00E64582" w:rsidRDefault="00776089" w:rsidP="00B24BD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أحكام القرآن </w:t>
      </w:r>
      <w:proofErr w:type="spellStart"/>
      <w:r w:rsidRPr="00E64582">
        <w:rPr>
          <w:rFonts w:ascii="Traditional Arabic" w:hAnsi="Traditional Arabic" w:cs="Traditional Arabic"/>
          <w:sz w:val="28"/>
          <w:szCs w:val="28"/>
          <w:rtl/>
          <w:lang w:bidi="ar-EG"/>
        </w:rPr>
        <w:t>لإبن</w:t>
      </w:r>
      <w:proofErr w:type="spellEnd"/>
      <w:r w:rsidRPr="00E64582">
        <w:rPr>
          <w:rFonts w:ascii="Traditional Arabic" w:hAnsi="Traditional Arabic" w:cs="Traditional Arabic"/>
          <w:sz w:val="28"/>
          <w:szCs w:val="28"/>
          <w:rtl/>
          <w:lang w:bidi="ar-EG"/>
        </w:rPr>
        <w:t xml:space="preserve"> عربي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1/155</w:t>
      </w:r>
    </w:p>
  </w:footnote>
  <w:footnote w:id="174">
    <w:p w:rsidR="00776089" w:rsidRPr="00E64582" w:rsidRDefault="00776089" w:rsidP="00B24BD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الإنصاف للبهوتي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10/</w:t>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349</w:t>
      </w:r>
    </w:p>
  </w:footnote>
  <w:footnote w:id="175">
    <w:p w:rsidR="00776089" w:rsidRPr="00E64582" w:rsidRDefault="00776089" w:rsidP="00B24BDD">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بدائع الصنائع للكاساني:7/130</w:t>
      </w:r>
    </w:p>
  </w:footnote>
  <w:footnote w:id="176">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الفتاوى الهندية</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2/</w:t>
      </w:r>
      <w:proofErr w:type="gramStart"/>
      <w:r w:rsidRPr="00E64582">
        <w:rPr>
          <w:rFonts w:ascii="Traditional Arabic" w:hAnsi="Traditional Arabic" w:cs="Traditional Arabic"/>
          <w:sz w:val="28"/>
          <w:szCs w:val="28"/>
          <w:rtl/>
        </w:rPr>
        <w:t>232،درر</w:t>
      </w:r>
      <w:proofErr w:type="gramEnd"/>
      <w:r w:rsidRPr="00E64582">
        <w:rPr>
          <w:rFonts w:ascii="Traditional Arabic" w:hAnsi="Traditional Arabic" w:cs="Traditional Arabic"/>
          <w:sz w:val="28"/>
          <w:szCs w:val="28"/>
          <w:rtl/>
        </w:rPr>
        <w:t xml:space="preserve"> الحكام</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1/209</w:t>
      </w:r>
    </w:p>
  </w:footnote>
  <w:footnote w:id="177">
    <w:p w:rsidR="00776089" w:rsidRPr="00E64582" w:rsidRDefault="00776089" w:rsidP="00B24BDD">
      <w:pPr>
        <w:pStyle w:val="a3"/>
        <w:rPr>
          <w:rFonts w:ascii="Traditional Arabic" w:hAnsi="Traditional Arabic" w:cs="Traditional Arabic"/>
          <w:sz w:val="28"/>
          <w:szCs w:val="28"/>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محمد رضا رشيد</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تفسير المنار</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10/275</w:t>
      </w:r>
    </w:p>
  </w:footnote>
  <w:footnote w:id="178">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نقلاً عن كتاب تقسيم المعمورة في الفقه الإسلامي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ص65</w:t>
      </w:r>
    </w:p>
  </w:footnote>
  <w:footnote w:id="179">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المرجع السابق</w:t>
      </w:r>
    </w:p>
  </w:footnote>
  <w:footnote w:id="180">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المرجع السابق</w:t>
      </w:r>
    </w:p>
  </w:footnote>
  <w:footnote w:id="181">
    <w:p w:rsidR="00776089" w:rsidRPr="00E64582" w:rsidRDefault="00776089" w:rsidP="00235CDB">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proofErr w:type="gramStart"/>
      <w:r w:rsidRPr="00E64582">
        <w:rPr>
          <w:rFonts w:ascii="Traditional Arabic" w:hAnsi="Traditional Arabic" w:cs="Traditional Arabic"/>
          <w:sz w:val="28"/>
          <w:szCs w:val="28"/>
          <w:rtl/>
        </w:rPr>
        <w:t>-</w:t>
      </w:r>
      <w:r w:rsidR="00E64582">
        <w:rPr>
          <w:rFonts w:ascii="Traditional Arabic" w:hAnsi="Traditional Arabic" w:cs="Traditional Arabic"/>
          <w:sz w:val="28"/>
          <w:szCs w:val="28"/>
          <w:rtl/>
        </w:rPr>
        <w:t>:</w:t>
      </w:r>
      <w:r w:rsidR="00235CDB" w:rsidRPr="00E64582">
        <w:rPr>
          <w:rFonts w:ascii="Traditional Arabic" w:hAnsi="Traditional Arabic" w:cs="Traditional Arabic"/>
          <w:sz w:val="28"/>
          <w:szCs w:val="28"/>
          <w:rtl/>
        </w:rPr>
        <w:t>حسنه</w:t>
      </w:r>
      <w:proofErr w:type="gramEnd"/>
      <w:r w:rsidR="00E64582">
        <w:rPr>
          <w:rFonts w:ascii="Traditional Arabic" w:hAnsi="Traditional Arabic" w:cs="Traditional Arabic"/>
          <w:sz w:val="28"/>
          <w:szCs w:val="28"/>
          <w:rtl/>
        </w:rPr>
        <w:t xml:space="preserve"> </w:t>
      </w:r>
      <w:r w:rsidR="00235CDB" w:rsidRPr="00E64582">
        <w:rPr>
          <w:rFonts w:ascii="Traditional Arabic" w:hAnsi="Traditional Arabic" w:cs="Traditional Arabic"/>
          <w:sz w:val="28"/>
          <w:szCs w:val="28"/>
          <w:rtl/>
        </w:rPr>
        <w:t xml:space="preserve">ابن حجر في </w:t>
      </w:r>
      <w:r w:rsidRPr="00E64582">
        <w:rPr>
          <w:rFonts w:ascii="Traditional Arabic" w:hAnsi="Traditional Arabic" w:cs="Traditional Arabic"/>
          <w:sz w:val="28"/>
          <w:szCs w:val="28"/>
          <w:rtl/>
        </w:rPr>
        <w:t>فتح الباري</w:t>
      </w:r>
      <w:r w:rsidR="00235CDB" w:rsidRPr="00E64582">
        <w:rPr>
          <w:rFonts w:ascii="Traditional Arabic" w:hAnsi="Traditional Arabic" w:cs="Traditional Arabic"/>
          <w:sz w:val="28"/>
          <w:szCs w:val="28"/>
          <w:rtl/>
        </w:rPr>
        <w:t xml:space="preserve"> برواية</w:t>
      </w:r>
      <w:r w:rsidR="00E64582">
        <w:rPr>
          <w:rFonts w:ascii="Traditional Arabic" w:hAnsi="Traditional Arabic" w:cs="Traditional Arabic"/>
          <w:sz w:val="28"/>
          <w:szCs w:val="28"/>
          <w:rtl/>
        </w:rPr>
        <w:t xml:space="preserve"> </w:t>
      </w:r>
      <w:r w:rsidR="00235CDB" w:rsidRPr="00E64582">
        <w:rPr>
          <w:rFonts w:ascii="Traditional Arabic" w:hAnsi="Traditional Arabic" w:cs="Traditional Arabic"/>
          <w:sz w:val="28"/>
          <w:szCs w:val="28"/>
          <w:rtl/>
        </w:rPr>
        <w:t xml:space="preserve">عائذ بن عمرو </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w:t>
      </w:r>
      <w:r w:rsidR="00235CDB" w:rsidRPr="00E64582">
        <w:rPr>
          <w:rFonts w:ascii="Traditional Arabic" w:hAnsi="Traditional Arabic" w:cs="Traditional Arabic"/>
          <w:sz w:val="28"/>
          <w:szCs w:val="28"/>
          <w:rtl/>
        </w:rPr>
        <w:t>3/261</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قال الشيخ الألباني حسن لغيره بإرواء الغليل</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5/106</w:t>
      </w:r>
    </w:p>
  </w:footnote>
  <w:footnote w:id="182">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نقلاً عن كتاب تقسيم المعمورة في الفقه الإسلامي</w:t>
      </w:r>
      <w:r w:rsidR="00E64582">
        <w:rPr>
          <w:rFonts w:ascii="Traditional Arabic" w:hAnsi="Traditional Arabic" w:cs="Traditional Arabic"/>
          <w:sz w:val="28"/>
          <w:szCs w:val="28"/>
          <w:rtl/>
        </w:rPr>
        <w:t>:</w:t>
      </w:r>
      <w:r w:rsidRPr="00E64582">
        <w:rPr>
          <w:rFonts w:ascii="Traditional Arabic" w:hAnsi="Traditional Arabic" w:cs="Traditional Arabic"/>
          <w:sz w:val="28"/>
          <w:szCs w:val="28"/>
          <w:rtl/>
        </w:rPr>
        <w:t xml:space="preserve"> ص66</w:t>
      </w:r>
    </w:p>
  </w:footnote>
  <w:footnote w:id="183">
    <w:p w:rsidR="00776089" w:rsidRPr="00E64582" w:rsidRDefault="00776089" w:rsidP="00B24BDD">
      <w:pPr>
        <w:pStyle w:val="a3"/>
        <w:rPr>
          <w:rFonts w:ascii="Traditional Arabic" w:hAnsi="Traditional Arabic" w:cs="Traditional Arabic"/>
          <w:sz w:val="28"/>
          <w:szCs w:val="28"/>
          <w:rtl/>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 (العبرة) لصديق حسن خان ص:232</w:t>
      </w:r>
    </w:p>
  </w:footnote>
  <w:footnote w:id="184">
    <w:p w:rsidR="00776089" w:rsidRPr="00E64582" w:rsidRDefault="00776089" w:rsidP="00B24BDD">
      <w:pPr>
        <w:pStyle w:val="a3"/>
        <w:rPr>
          <w:rFonts w:ascii="Traditional Arabic" w:hAnsi="Traditional Arabic" w:cs="Traditional Arabic"/>
          <w:sz w:val="28"/>
          <w:szCs w:val="28"/>
          <w:rtl/>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xml:space="preserve">- نقل مؤلف كتاب تقسيم المعمورة في الفقه الإسلامي وأثره في الواقع هذا الإجماع عن الدكتور </w:t>
      </w:r>
      <w:proofErr w:type="gramStart"/>
      <w:r w:rsidRPr="00E64582">
        <w:rPr>
          <w:rFonts w:ascii="Traditional Arabic" w:hAnsi="Traditional Arabic" w:cs="Traditional Arabic"/>
          <w:sz w:val="28"/>
          <w:szCs w:val="28"/>
          <w:rtl/>
          <w:lang w:bidi="ar-EG"/>
        </w:rPr>
        <w:t>عبدالكريم</w:t>
      </w:r>
      <w:proofErr w:type="gramEnd"/>
      <w:r w:rsidRPr="00E64582">
        <w:rPr>
          <w:rFonts w:ascii="Traditional Arabic" w:hAnsi="Traditional Arabic" w:cs="Traditional Arabic"/>
          <w:sz w:val="28"/>
          <w:szCs w:val="28"/>
          <w:rtl/>
          <w:lang w:bidi="ar-EG"/>
        </w:rPr>
        <w:t xml:space="preserve"> زيدان في كتاب أحكام الذميين </w:t>
      </w:r>
      <w:proofErr w:type="spellStart"/>
      <w:r w:rsidRPr="00E64582">
        <w:rPr>
          <w:rFonts w:ascii="Traditional Arabic" w:hAnsi="Traditional Arabic" w:cs="Traditional Arabic"/>
          <w:sz w:val="28"/>
          <w:szCs w:val="28"/>
          <w:rtl/>
          <w:lang w:bidi="ar-EG"/>
        </w:rPr>
        <w:t>والمستأمتنين</w:t>
      </w:r>
      <w:proofErr w:type="spellEnd"/>
      <w:r w:rsidRPr="00E64582">
        <w:rPr>
          <w:rFonts w:ascii="Traditional Arabic" w:hAnsi="Traditional Arabic" w:cs="Traditional Arabic"/>
          <w:sz w:val="28"/>
          <w:szCs w:val="28"/>
          <w:rtl/>
          <w:lang w:bidi="ar-EG"/>
        </w:rPr>
        <w:t xml:space="preserve"> (ص: 20-21)</w:t>
      </w:r>
    </w:p>
  </w:footnote>
  <w:footnote w:id="185">
    <w:p w:rsidR="00776089" w:rsidRPr="00E64582" w:rsidRDefault="00776089" w:rsidP="00B24BDD">
      <w:pPr>
        <w:pStyle w:val="a3"/>
        <w:rPr>
          <w:rFonts w:ascii="Traditional Arabic" w:hAnsi="Traditional Arabic" w:cs="Traditional Arabic"/>
          <w:sz w:val="28"/>
          <w:szCs w:val="28"/>
          <w:lang w:bidi="ar-EG"/>
        </w:rPr>
      </w:pPr>
      <w:r w:rsidRPr="00E64582">
        <w:rPr>
          <w:rStyle w:val="a4"/>
          <w:rFonts w:ascii="Traditional Arabic" w:hAnsi="Traditional Arabic"/>
          <w:sz w:val="28"/>
          <w:szCs w:val="28"/>
        </w:rPr>
        <w:footnoteRef/>
      </w:r>
      <w:r w:rsidRPr="00E64582">
        <w:rPr>
          <w:rFonts w:ascii="Traditional Arabic" w:hAnsi="Traditional Arabic" w:cs="Traditional Arabic"/>
          <w:sz w:val="28"/>
          <w:szCs w:val="28"/>
          <w:rtl/>
        </w:rPr>
        <w:t xml:space="preserve"> </w:t>
      </w:r>
      <w:r w:rsidRPr="00E64582">
        <w:rPr>
          <w:rFonts w:ascii="Traditional Arabic" w:hAnsi="Traditional Arabic" w:cs="Traditional Arabic"/>
          <w:sz w:val="28"/>
          <w:szCs w:val="28"/>
          <w:rtl/>
          <w:lang w:bidi="ar-EG"/>
        </w:rPr>
        <w:t>- تقسيم المعمورة في الفقه الإسلامي</w:t>
      </w:r>
      <w:r w:rsidR="00E64582">
        <w:rPr>
          <w:rFonts w:ascii="Traditional Arabic" w:hAnsi="Traditional Arabic" w:cs="Traditional Arabic"/>
          <w:sz w:val="28"/>
          <w:szCs w:val="28"/>
          <w:rtl/>
          <w:lang w:bidi="ar-EG"/>
        </w:rPr>
        <w:t>:</w:t>
      </w:r>
      <w:r w:rsidRPr="00E64582">
        <w:rPr>
          <w:rFonts w:ascii="Traditional Arabic" w:hAnsi="Traditional Arabic" w:cs="Traditional Arabic"/>
          <w:sz w:val="28"/>
          <w:szCs w:val="28"/>
          <w:rtl/>
          <w:lang w:bidi="ar-EG"/>
        </w:rPr>
        <w:t xml:space="preserve"> ص66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7DB4"/>
    <w:multiLevelType w:val="hybridMultilevel"/>
    <w:tmpl w:val="B0B00578"/>
    <w:lvl w:ilvl="0" w:tplc="08D42346">
      <w:start w:val="4"/>
      <w:numFmt w:val="bullet"/>
      <w:lvlText w:val="-"/>
      <w:lvlJc w:val="left"/>
      <w:pPr>
        <w:ind w:left="720" w:hanging="360"/>
      </w:pPr>
      <w:rPr>
        <w:rFonts w:ascii="Traditional Arabic" w:eastAsia="Batang"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60BA3"/>
    <w:multiLevelType w:val="hybridMultilevel"/>
    <w:tmpl w:val="8D8845D4"/>
    <w:lvl w:ilvl="0" w:tplc="AA420FDA">
      <w:start w:val="8"/>
      <w:numFmt w:val="bullet"/>
      <w:lvlText w:val="-"/>
      <w:lvlJc w:val="left"/>
      <w:pPr>
        <w:ind w:left="720" w:hanging="360"/>
      </w:pPr>
      <w:rPr>
        <w:rFonts w:ascii="Traditional Arabic" w:eastAsia="Batang"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403CE"/>
    <w:multiLevelType w:val="hybridMultilevel"/>
    <w:tmpl w:val="E5300E78"/>
    <w:lvl w:ilvl="0" w:tplc="69182B06">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33748"/>
    <w:multiLevelType w:val="hybridMultilevel"/>
    <w:tmpl w:val="005AC286"/>
    <w:lvl w:ilvl="0" w:tplc="770226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D70F2"/>
    <w:multiLevelType w:val="hybridMultilevel"/>
    <w:tmpl w:val="E496D000"/>
    <w:lvl w:ilvl="0" w:tplc="F22E64F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1690F"/>
    <w:multiLevelType w:val="hybridMultilevel"/>
    <w:tmpl w:val="66484340"/>
    <w:lvl w:ilvl="0" w:tplc="74E4AC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DC0"/>
    <w:multiLevelType w:val="hybridMultilevel"/>
    <w:tmpl w:val="1A66241E"/>
    <w:lvl w:ilvl="0" w:tplc="2AEAD35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A5AC2"/>
    <w:multiLevelType w:val="hybridMultilevel"/>
    <w:tmpl w:val="1FBE0008"/>
    <w:lvl w:ilvl="0" w:tplc="16005E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8474D"/>
    <w:multiLevelType w:val="hybridMultilevel"/>
    <w:tmpl w:val="95DA5C0E"/>
    <w:lvl w:ilvl="0" w:tplc="5F2A2E96">
      <w:numFmt w:val="bullet"/>
      <w:lvlText w:val=""/>
      <w:lvlJc w:val="left"/>
      <w:pPr>
        <w:ind w:left="720" w:hanging="360"/>
      </w:pPr>
      <w:rPr>
        <w:rFonts w:ascii="Symbol" w:eastAsia="Batang"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B5F02"/>
    <w:multiLevelType w:val="hybridMultilevel"/>
    <w:tmpl w:val="8CCABF62"/>
    <w:lvl w:ilvl="0" w:tplc="678CD79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A52247"/>
    <w:multiLevelType w:val="hybridMultilevel"/>
    <w:tmpl w:val="C4EA0294"/>
    <w:lvl w:ilvl="0" w:tplc="B216624E">
      <w:numFmt w:val="bullet"/>
      <w:lvlText w:val=""/>
      <w:lvlJc w:val="left"/>
      <w:pPr>
        <w:ind w:left="720" w:hanging="360"/>
      </w:pPr>
      <w:rPr>
        <w:rFonts w:ascii="Symbol" w:eastAsia="Batang" w:hAnsi="Symbol"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301E3"/>
    <w:multiLevelType w:val="hybridMultilevel"/>
    <w:tmpl w:val="295CF33C"/>
    <w:lvl w:ilvl="0" w:tplc="45A2C0A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372128"/>
    <w:multiLevelType w:val="hybridMultilevel"/>
    <w:tmpl w:val="6C1E2286"/>
    <w:lvl w:ilvl="0" w:tplc="792608B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386FAF"/>
    <w:multiLevelType w:val="hybridMultilevel"/>
    <w:tmpl w:val="77E4E5CE"/>
    <w:lvl w:ilvl="0" w:tplc="9760A5A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73817"/>
    <w:multiLevelType w:val="hybridMultilevel"/>
    <w:tmpl w:val="BEDCB370"/>
    <w:lvl w:ilvl="0" w:tplc="EE967FE4">
      <w:numFmt w:val="bullet"/>
      <w:lvlText w:val="-"/>
      <w:lvlJc w:val="left"/>
      <w:pPr>
        <w:ind w:left="720" w:hanging="360"/>
      </w:pPr>
      <w:rPr>
        <w:rFonts w:ascii="Times New Roman" w:eastAsia="Times New Roman" w:hAnsi="Times New Roman" w:cs="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
  </w:num>
  <w:num w:numId="5">
    <w:abstractNumId w:val="6"/>
  </w:num>
  <w:num w:numId="6">
    <w:abstractNumId w:val="2"/>
  </w:num>
  <w:num w:numId="7">
    <w:abstractNumId w:val="10"/>
  </w:num>
  <w:num w:numId="8">
    <w:abstractNumId w:val="14"/>
  </w:num>
  <w:num w:numId="9">
    <w:abstractNumId w:val="5"/>
  </w:num>
  <w:num w:numId="10">
    <w:abstractNumId w:val="3"/>
  </w:num>
  <w:num w:numId="11">
    <w:abstractNumId w:val="7"/>
  </w:num>
  <w:num w:numId="12">
    <w:abstractNumId w:val="13"/>
  </w:num>
  <w:num w:numId="13">
    <w:abstractNumId w:val="12"/>
  </w:num>
  <w:num w:numId="14">
    <w:abstractNumId w:val="8"/>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7B"/>
    <w:rsid w:val="000115DD"/>
    <w:rsid w:val="00013B39"/>
    <w:rsid w:val="00016B8A"/>
    <w:rsid w:val="00047A57"/>
    <w:rsid w:val="00081207"/>
    <w:rsid w:val="00081903"/>
    <w:rsid w:val="00090190"/>
    <w:rsid w:val="000A7071"/>
    <w:rsid w:val="000B2221"/>
    <w:rsid w:val="000B3510"/>
    <w:rsid w:val="000C33B0"/>
    <w:rsid w:val="000D1F69"/>
    <w:rsid w:val="00103DAB"/>
    <w:rsid w:val="001149A4"/>
    <w:rsid w:val="001407DE"/>
    <w:rsid w:val="001427F5"/>
    <w:rsid w:val="00143D82"/>
    <w:rsid w:val="00147084"/>
    <w:rsid w:val="00151377"/>
    <w:rsid w:val="0016665B"/>
    <w:rsid w:val="001748AE"/>
    <w:rsid w:val="00186859"/>
    <w:rsid w:val="001962C3"/>
    <w:rsid w:val="0019755F"/>
    <w:rsid w:val="001B0093"/>
    <w:rsid w:val="001D2F79"/>
    <w:rsid w:val="001E1CE9"/>
    <w:rsid w:val="001E420B"/>
    <w:rsid w:val="001F632D"/>
    <w:rsid w:val="00204A37"/>
    <w:rsid w:val="00206F4A"/>
    <w:rsid w:val="00221896"/>
    <w:rsid w:val="00221972"/>
    <w:rsid w:val="00222BC2"/>
    <w:rsid w:val="0023068C"/>
    <w:rsid w:val="00235C74"/>
    <w:rsid w:val="00235CDB"/>
    <w:rsid w:val="002376B3"/>
    <w:rsid w:val="002420E8"/>
    <w:rsid w:val="00245417"/>
    <w:rsid w:val="00246356"/>
    <w:rsid w:val="00253E31"/>
    <w:rsid w:val="002814E6"/>
    <w:rsid w:val="00285C3B"/>
    <w:rsid w:val="002878AC"/>
    <w:rsid w:val="002A0BFF"/>
    <w:rsid w:val="002A4D19"/>
    <w:rsid w:val="002D1982"/>
    <w:rsid w:val="002D2EA6"/>
    <w:rsid w:val="002D349D"/>
    <w:rsid w:val="002D52A4"/>
    <w:rsid w:val="002F7B8C"/>
    <w:rsid w:val="003002F7"/>
    <w:rsid w:val="00304D42"/>
    <w:rsid w:val="00307C05"/>
    <w:rsid w:val="003142D0"/>
    <w:rsid w:val="0031706A"/>
    <w:rsid w:val="00341C01"/>
    <w:rsid w:val="00344114"/>
    <w:rsid w:val="00361532"/>
    <w:rsid w:val="00361A6F"/>
    <w:rsid w:val="00362C40"/>
    <w:rsid w:val="00376AA5"/>
    <w:rsid w:val="00387B1D"/>
    <w:rsid w:val="003A35EC"/>
    <w:rsid w:val="003C51A4"/>
    <w:rsid w:val="003C6130"/>
    <w:rsid w:val="003C7098"/>
    <w:rsid w:val="003D4CF0"/>
    <w:rsid w:val="003D6226"/>
    <w:rsid w:val="003E754F"/>
    <w:rsid w:val="003F1203"/>
    <w:rsid w:val="00402EBC"/>
    <w:rsid w:val="00406625"/>
    <w:rsid w:val="00415D8A"/>
    <w:rsid w:val="004263CF"/>
    <w:rsid w:val="0044619B"/>
    <w:rsid w:val="004651EF"/>
    <w:rsid w:val="00467827"/>
    <w:rsid w:val="004701E3"/>
    <w:rsid w:val="004755E5"/>
    <w:rsid w:val="00476476"/>
    <w:rsid w:val="00476ACE"/>
    <w:rsid w:val="004951F7"/>
    <w:rsid w:val="004C5636"/>
    <w:rsid w:val="004D2C1A"/>
    <w:rsid w:val="004F50A7"/>
    <w:rsid w:val="00504294"/>
    <w:rsid w:val="00530EC7"/>
    <w:rsid w:val="00545CDC"/>
    <w:rsid w:val="00547C50"/>
    <w:rsid w:val="0056774E"/>
    <w:rsid w:val="005708B0"/>
    <w:rsid w:val="0058393E"/>
    <w:rsid w:val="005860A1"/>
    <w:rsid w:val="00596A26"/>
    <w:rsid w:val="005A3277"/>
    <w:rsid w:val="005A4DAD"/>
    <w:rsid w:val="005B5C05"/>
    <w:rsid w:val="005C790F"/>
    <w:rsid w:val="005D0C18"/>
    <w:rsid w:val="005E0852"/>
    <w:rsid w:val="005E317F"/>
    <w:rsid w:val="005F2047"/>
    <w:rsid w:val="005F48EE"/>
    <w:rsid w:val="00602B8F"/>
    <w:rsid w:val="00616900"/>
    <w:rsid w:val="00634CEC"/>
    <w:rsid w:val="006809CE"/>
    <w:rsid w:val="006A3099"/>
    <w:rsid w:val="006A63A9"/>
    <w:rsid w:val="006A711C"/>
    <w:rsid w:val="006B0E7C"/>
    <w:rsid w:val="006B34C3"/>
    <w:rsid w:val="006C65CF"/>
    <w:rsid w:val="006C79A3"/>
    <w:rsid w:val="006C7A7B"/>
    <w:rsid w:val="006E27DB"/>
    <w:rsid w:val="006E364F"/>
    <w:rsid w:val="006E3E65"/>
    <w:rsid w:val="006E74AE"/>
    <w:rsid w:val="00737E99"/>
    <w:rsid w:val="00746334"/>
    <w:rsid w:val="007471A5"/>
    <w:rsid w:val="0074752F"/>
    <w:rsid w:val="00753D8D"/>
    <w:rsid w:val="00762055"/>
    <w:rsid w:val="0077294D"/>
    <w:rsid w:val="00776089"/>
    <w:rsid w:val="00777569"/>
    <w:rsid w:val="0078212A"/>
    <w:rsid w:val="00783520"/>
    <w:rsid w:val="00786E3A"/>
    <w:rsid w:val="00795818"/>
    <w:rsid w:val="00795A2A"/>
    <w:rsid w:val="00795FB9"/>
    <w:rsid w:val="00796CE2"/>
    <w:rsid w:val="007A6EE4"/>
    <w:rsid w:val="007D5277"/>
    <w:rsid w:val="007F60E2"/>
    <w:rsid w:val="00804C8D"/>
    <w:rsid w:val="00826572"/>
    <w:rsid w:val="00830083"/>
    <w:rsid w:val="00833AA4"/>
    <w:rsid w:val="00841248"/>
    <w:rsid w:val="00857128"/>
    <w:rsid w:val="00864BBF"/>
    <w:rsid w:val="00887447"/>
    <w:rsid w:val="00890CE4"/>
    <w:rsid w:val="008A0AEC"/>
    <w:rsid w:val="008A2720"/>
    <w:rsid w:val="008A5955"/>
    <w:rsid w:val="008A7FB4"/>
    <w:rsid w:val="008C389F"/>
    <w:rsid w:val="008D33B3"/>
    <w:rsid w:val="008E47B2"/>
    <w:rsid w:val="008E6179"/>
    <w:rsid w:val="008F0BCC"/>
    <w:rsid w:val="008F5FC1"/>
    <w:rsid w:val="008F7238"/>
    <w:rsid w:val="009223A6"/>
    <w:rsid w:val="00930A27"/>
    <w:rsid w:val="00932769"/>
    <w:rsid w:val="00937795"/>
    <w:rsid w:val="009533A2"/>
    <w:rsid w:val="009618F7"/>
    <w:rsid w:val="00980566"/>
    <w:rsid w:val="00982535"/>
    <w:rsid w:val="00987FDA"/>
    <w:rsid w:val="0099180D"/>
    <w:rsid w:val="009A67E0"/>
    <w:rsid w:val="009B5EC9"/>
    <w:rsid w:val="009C787F"/>
    <w:rsid w:val="009D373A"/>
    <w:rsid w:val="009E5C76"/>
    <w:rsid w:val="009F6CFA"/>
    <w:rsid w:val="00A34B59"/>
    <w:rsid w:val="00A53E6D"/>
    <w:rsid w:val="00A67C3B"/>
    <w:rsid w:val="00A72846"/>
    <w:rsid w:val="00A74F09"/>
    <w:rsid w:val="00A8511A"/>
    <w:rsid w:val="00A937EC"/>
    <w:rsid w:val="00A94D81"/>
    <w:rsid w:val="00A962E4"/>
    <w:rsid w:val="00AB26F8"/>
    <w:rsid w:val="00AC232F"/>
    <w:rsid w:val="00AC26B0"/>
    <w:rsid w:val="00AC29D2"/>
    <w:rsid w:val="00AD7981"/>
    <w:rsid w:val="00AE6EB4"/>
    <w:rsid w:val="00AF0028"/>
    <w:rsid w:val="00AF037A"/>
    <w:rsid w:val="00B00808"/>
    <w:rsid w:val="00B0423C"/>
    <w:rsid w:val="00B137B3"/>
    <w:rsid w:val="00B24BDD"/>
    <w:rsid w:val="00B27344"/>
    <w:rsid w:val="00B315ED"/>
    <w:rsid w:val="00B33288"/>
    <w:rsid w:val="00B356E1"/>
    <w:rsid w:val="00B448A9"/>
    <w:rsid w:val="00B767B8"/>
    <w:rsid w:val="00B82DCF"/>
    <w:rsid w:val="00B85539"/>
    <w:rsid w:val="00B86082"/>
    <w:rsid w:val="00BB2B09"/>
    <w:rsid w:val="00BB55CB"/>
    <w:rsid w:val="00BC3596"/>
    <w:rsid w:val="00BD327A"/>
    <w:rsid w:val="00BD7786"/>
    <w:rsid w:val="00BE66D4"/>
    <w:rsid w:val="00BF06AB"/>
    <w:rsid w:val="00BF51A3"/>
    <w:rsid w:val="00BF6953"/>
    <w:rsid w:val="00BF7993"/>
    <w:rsid w:val="00C204F7"/>
    <w:rsid w:val="00C367C9"/>
    <w:rsid w:val="00C40820"/>
    <w:rsid w:val="00C43A26"/>
    <w:rsid w:val="00C43F41"/>
    <w:rsid w:val="00C52C9C"/>
    <w:rsid w:val="00C561DE"/>
    <w:rsid w:val="00C7325E"/>
    <w:rsid w:val="00C81189"/>
    <w:rsid w:val="00C87D58"/>
    <w:rsid w:val="00C9426D"/>
    <w:rsid w:val="00CA3086"/>
    <w:rsid w:val="00CA76AD"/>
    <w:rsid w:val="00CB09F3"/>
    <w:rsid w:val="00CC04FE"/>
    <w:rsid w:val="00CC60ED"/>
    <w:rsid w:val="00CC7916"/>
    <w:rsid w:val="00CD181B"/>
    <w:rsid w:val="00CD4BBE"/>
    <w:rsid w:val="00CD627D"/>
    <w:rsid w:val="00CE359D"/>
    <w:rsid w:val="00CE5AFC"/>
    <w:rsid w:val="00CF1B10"/>
    <w:rsid w:val="00CF39EB"/>
    <w:rsid w:val="00CF444C"/>
    <w:rsid w:val="00D16D9B"/>
    <w:rsid w:val="00D22C7B"/>
    <w:rsid w:val="00D26BBB"/>
    <w:rsid w:val="00D86D95"/>
    <w:rsid w:val="00D901E1"/>
    <w:rsid w:val="00DA31BC"/>
    <w:rsid w:val="00DF22DF"/>
    <w:rsid w:val="00E05E16"/>
    <w:rsid w:val="00E140D3"/>
    <w:rsid w:val="00E21DCD"/>
    <w:rsid w:val="00E27B4E"/>
    <w:rsid w:val="00E36077"/>
    <w:rsid w:val="00E41A38"/>
    <w:rsid w:val="00E478B3"/>
    <w:rsid w:val="00E50D8F"/>
    <w:rsid w:val="00E51B9A"/>
    <w:rsid w:val="00E60DE9"/>
    <w:rsid w:val="00E64582"/>
    <w:rsid w:val="00E715DC"/>
    <w:rsid w:val="00E76774"/>
    <w:rsid w:val="00E76B9A"/>
    <w:rsid w:val="00EC19E6"/>
    <w:rsid w:val="00EC2FEC"/>
    <w:rsid w:val="00ED372D"/>
    <w:rsid w:val="00EE3B4B"/>
    <w:rsid w:val="00EF709C"/>
    <w:rsid w:val="00F13D33"/>
    <w:rsid w:val="00F1792E"/>
    <w:rsid w:val="00F279E9"/>
    <w:rsid w:val="00F34D8B"/>
    <w:rsid w:val="00F35AF3"/>
    <w:rsid w:val="00F364B1"/>
    <w:rsid w:val="00F37A5A"/>
    <w:rsid w:val="00F37FD3"/>
    <w:rsid w:val="00F43AC3"/>
    <w:rsid w:val="00F44D49"/>
    <w:rsid w:val="00F45C6A"/>
    <w:rsid w:val="00F46909"/>
    <w:rsid w:val="00F46A25"/>
    <w:rsid w:val="00F4794F"/>
    <w:rsid w:val="00F47CE7"/>
    <w:rsid w:val="00F65243"/>
    <w:rsid w:val="00F72584"/>
    <w:rsid w:val="00F855CA"/>
    <w:rsid w:val="00F871E0"/>
    <w:rsid w:val="00F92453"/>
    <w:rsid w:val="00F94DE7"/>
    <w:rsid w:val="00F97C87"/>
    <w:rsid w:val="00FE4330"/>
    <w:rsid w:val="00FF6DF7"/>
    <w:rsid w:val="00FF7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70EC47-4EE2-4D42-81FF-9D247A99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476A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E64582"/>
    <w:pPr>
      <w:keepNext/>
      <w:keepLines/>
      <w:spacing w:before="40" w:after="0"/>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E6EB4"/>
    <w:pPr>
      <w:spacing w:after="0" w:line="240" w:lineRule="auto"/>
    </w:pPr>
    <w:rPr>
      <w:sz w:val="20"/>
      <w:szCs w:val="20"/>
    </w:rPr>
  </w:style>
  <w:style w:type="character" w:customStyle="1" w:styleId="Char">
    <w:name w:val="نص حاشية سفلية Char"/>
    <w:basedOn w:val="a0"/>
    <w:link w:val="a3"/>
    <w:uiPriority w:val="99"/>
    <w:semiHidden/>
    <w:rsid w:val="00AE6EB4"/>
    <w:rPr>
      <w:sz w:val="20"/>
      <w:szCs w:val="20"/>
    </w:rPr>
  </w:style>
  <w:style w:type="character" w:styleId="a4">
    <w:name w:val="footnote reference"/>
    <w:basedOn w:val="a0"/>
    <w:rsid w:val="00AE6EB4"/>
    <w:rPr>
      <w:rFonts w:cs="Traditional Arabic"/>
      <w:vertAlign w:val="superscript"/>
    </w:rPr>
  </w:style>
  <w:style w:type="paragraph" w:styleId="a5">
    <w:name w:val="List Paragraph"/>
    <w:basedOn w:val="a"/>
    <w:uiPriority w:val="34"/>
    <w:qFormat/>
    <w:rsid w:val="00C43F41"/>
    <w:pPr>
      <w:ind w:left="720"/>
      <w:contextualSpacing/>
    </w:pPr>
  </w:style>
  <w:style w:type="character" w:customStyle="1" w:styleId="2Char">
    <w:name w:val="عنوان 2 Char"/>
    <w:basedOn w:val="a0"/>
    <w:link w:val="2"/>
    <w:uiPriority w:val="9"/>
    <w:rsid w:val="00E64582"/>
    <w:rPr>
      <w:rFonts w:ascii="Traditional Arabic" w:eastAsia="Traditional Arabic" w:hAnsi="Traditional Arabic" w:cs="Traditional Arabic"/>
      <w:b/>
      <w:bCs/>
      <w:color w:val="0000FF"/>
      <w:sz w:val="36"/>
      <w:szCs w:val="36"/>
    </w:rPr>
  </w:style>
  <w:style w:type="character" w:customStyle="1" w:styleId="1Char">
    <w:name w:val="عنوان 1 Char"/>
    <w:basedOn w:val="a0"/>
    <w:link w:val="1"/>
    <w:uiPriority w:val="9"/>
    <w:rsid w:val="00476ACE"/>
    <w:rPr>
      <w:rFonts w:asciiTheme="majorHAnsi" w:eastAsiaTheme="majorEastAsia" w:hAnsiTheme="majorHAnsi" w:cstheme="majorBidi"/>
      <w:color w:val="365F91" w:themeColor="accent1" w:themeShade="BF"/>
      <w:sz w:val="32"/>
      <w:szCs w:val="32"/>
    </w:rPr>
  </w:style>
  <w:style w:type="paragraph" w:styleId="a6">
    <w:name w:val="TOC Heading"/>
    <w:basedOn w:val="1"/>
    <w:next w:val="a"/>
    <w:uiPriority w:val="39"/>
    <w:unhideWhenUsed/>
    <w:qFormat/>
    <w:rsid w:val="00476ACE"/>
    <w:pPr>
      <w:spacing w:line="259" w:lineRule="auto"/>
      <w:outlineLvl w:val="9"/>
    </w:pPr>
    <w:rPr>
      <w:rtl/>
    </w:rPr>
  </w:style>
  <w:style w:type="paragraph" w:styleId="20">
    <w:name w:val="toc 2"/>
    <w:basedOn w:val="a"/>
    <w:next w:val="a"/>
    <w:autoRedefine/>
    <w:uiPriority w:val="39"/>
    <w:unhideWhenUsed/>
    <w:rsid w:val="00476ACE"/>
    <w:pPr>
      <w:spacing w:after="100"/>
      <w:ind w:left="220"/>
    </w:pPr>
  </w:style>
  <w:style w:type="character" w:styleId="Hyperlink">
    <w:name w:val="Hyperlink"/>
    <w:basedOn w:val="a0"/>
    <w:uiPriority w:val="99"/>
    <w:unhideWhenUsed/>
    <w:rsid w:val="00476ACE"/>
    <w:rPr>
      <w:color w:val="0000FF" w:themeColor="hyperlink"/>
      <w:u w:val="single"/>
    </w:rPr>
  </w:style>
  <w:style w:type="paragraph" w:styleId="a7">
    <w:name w:val="header"/>
    <w:basedOn w:val="a"/>
    <w:link w:val="Char0"/>
    <w:uiPriority w:val="99"/>
    <w:unhideWhenUsed/>
    <w:rsid w:val="00476ACE"/>
    <w:pPr>
      <w:tabs>
        <w:tab w:val="center" w:pos="4153"/>
        <w:tab w:val="right" w:pos="8306"/>
      </w:tabs>
      <w:spacing w:after="0" w:line="240" w:lineRule="auto"/>
    </w:pPr>
  </w:style>
  <w:style w:type="character" w:customStyle="1" w:styleId="Char0">
    <w:name w:val="رأس الصفحة Char"/>
    <w:basedOn w:val="a0"/>
    <w:link w:val="a7"/>
    <w:uiPriority w:val="99"/>
    <w:rsid w:val="00476ACE"/>
  </w:style>
  <w:style w:type="paragraph" w:styleId="a8">
    <w:name w:val="footer"/>
    <w:basedOn w:val="a"/>
    <w:link w:val="Char1"/>
    <w:uiPriority w:val="99"/>
    <w:unhideWhenUsed/>
    <w:rsid w:val="00476ACE"/>
    <w:pPr>
      <w:tabs>
        <w:tab w:val="center" w:pos="4153"/>
        <w:tab w:val="right" w:pos="8306"/>
      </w:tabs>
      <w:spacing w:after="0" w:line="240" w:lineRule="auto"/>
    </w:pPr>
  </w:style>
  <w:style w:type="character" w:customStyle="1" w:styleId="Char1">
    <w:name w:val="تذييل الصفحة Char"/>
    <w:basedOn w:val="a0"/>
    <w:link w:val="a8"/>
    <w:uiPriority w:val="99"/>
    <w:rsid w:val="0047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4649-4596-4864-B556-074B0E71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47</Pages>
  <Words>11006</Words>
  <Characters>62739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مودرن</dc:creator>
  <cp:keywords/>
  <dc:description/>
  <cp:lastModifiedBy>Waleed sendbad</cp:lastModifiedBy>
  <cp:revision>180</cp:revision>
  <dcterms:created xsi:type="dcterms:W3CDTF">2014-10-25T17:22:00Z</dcterms:created>
  <dcterms:modified xsi:type="dcterms:W3CDTF">2017-07-12T21:34:00Z</dcterms:modified>
</cp:coreProperties>
</file>