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2B60" w14:textId="1657B036" w:rsidR="001222F2" w:rsidRDefault="00703D3B" w:rsidP="00967EF3">
      <w:pPr>
        <w:ind w:firstLine="567"/>
        <w:rPr>
          <w:rFonts w:ascii="Traditional Arabic" w:hAnsi="Traditional Arabic" w:cs="PT Bold Heading" w:hint="cs"/>
          <w:b/>
          <w:bCs/>
          <w:noProof/>
          <w:color w:val="auto"/>
          <w:rtl/>
          <w:lang w:bidi="ar-IQ"/>
        </w:rPr>
      </w:pPr>
      <w:bookmarkStart w:id="0" w:name="_GoBack"/>
      <w:bookmarkEnd w:id="0"/>
      <w:r>
        <w:rPr>
          <w:noProof/>
        </w:rPr>
        <w:drawing>
          <wp:anchor distT="0" distB="0" distL="114300" distR="114300" simplePos="0" relativeHeight="251658240" behindDoc="1" locked="0" layoutInCell="1" allowOverlap="1" wp14:anchorId="6FD392E8" wp14:editId="52484DB3">
            <wp:simplePos x="0" y="0"/>
            <wp:positionH relativeFrom="column">
              <wp:posOffset>-1141095</wp:posOffset>
            </wp:positionH>
            <wp:positionV relativeFrom="paragraph">
              <wp:posOffset>-900430</wp:posOffset>
            </wp:positionV>
            <wp:extent cx="7545705" cy="10924540"/>
            <wp:effectExtent l="0" t="0" r="0" b="0"/>
            <wp:wrapTight wrapText="bothSides">
              <wp:wrapPolygon edited="0">
                <wp:start x="0" y="0"/>
                <wp:lineTo x="0" y="21545"/>
                <wp:lineTo x="21540" y="21545"/>
                <wp:lineTo x="21540"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705" cy="1092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26E774" w14:textId="6189FC32" w:rsidR="001222F2" w:rsidRDefault="001222F2" w:rsidP="00967EF3">
      <w:pPr>
        <w:ind w:firstLine="567"/>
        <w:rPr>
          <w:rFonts w:ascii="Traditional Arabic" w:hAnsi="Traditional Arabic" w:cs="PT Bold Heading"/>
          <w:b/>
          <w:bCs/>
          <w:noProof/>
          <w:color w:val="auto"/>
          <w:rtl/>
        </w:rPr>
      </w:pPr>
    </w:p>
    <w:p w14:paraId="059CE6B4" w14:textId="6F4B4760" w:rsidR="009753AE" w:rsidRDefault="009753AE" w:rsidP="00967EF3">
      <w:pPr>
        <w:ind w:firstLine="567"/>
        <w:rPr>
          <w:rFonts w:ascii="Traditional Arabic" w:hAnsi="Traditional Arabic" w:cs="PT Bold Heading"/>
          <w:b/>
          <w:bCs/>
          <w:noProof/>
          <w:color w:val="auto"/>
          <w:rtl/>
        </w:rPr>
      </w:pPr>
    </w:p>
    <w:p w14:paraId="35FE32B9" w14:textId="77777777" w:rsidR="009753AE" w:rsidRDefault="009753AE" w:rsidP="00967EF3">
      <w:pPr>
        <w:ind w:firstLine="567"/>
        <w:rPr>
          <w:rFonts w:ascii="Traditional Arabic" w:hAnsi="Traditional Arabic" w:cs="PT Bold Heading"/>
          <w:b/>
          <w:bCs/>
          <w:noProof/>
          <w:color w:val="auto"/>
          <w:rtl/>
        </w:rPr>
      </w:pPr>
    </w:p>
    <w:p w14:paraId="57B90469" w14:textId="3AFDD3BD" w:rsidR="001222F2" w:rsidRPr="001222F2" w:rsidRDefault="001222F2" w:rsidP="003E1EF5">
      <w:pPr>
        <w:ind w:firstLine="567"/>
        <w:jc w:val="center"/>
        <w:rPr>
          <w:rFonts w:ascii="Traditional Arabic" w:hAnsi="Traditional Arabic" w:cs="PT Bold Heading"/>
          <w:b/>
          <w:bCs/>
          <w:noProof/>
          <w:color w:val="auto"/>
          <w:sz w:val="62"/>
          <w:szCs w:val="62"/>
        </w:rPr>
      </w:pPr>
      <w:r w:rsidRPr="001222F2">
        <w:rPr>
          <w:rFonts w:ascii="Traditional Arabic" w:hAnsi="Traditional Arabic" w:cs="PT Bold Heading" w:hint="cs"/>
          <w:b/>
          <w:bCs/>
          <w:noProof/>
          <w:color w:val="auto"/>
          <w:sz w:val="62"/>
          <w:szCs w:val="62"/>
          <w:rtl/>
        </w:rPr>
        <w:t>العلم والبصيرة في الدعوة إلى الله تعالى</w:t>
      </w:r>
    </w:p>
    <w:p w14:paraId="32FC1CB9" w14:textId="77777777" w:rsidR="001222F2" w:rsidRPr="001222F2" w:rsidRDefault="001222F2" w:rsidP="003E1EF5">
      <w:pPr>
        <w:ind w:firstLine="567"/>
        <w:jc w:val="center"/>
        <w:rPr>
          <w:rFonts w:ascii="Traditional Arabic" w:hAnsi="Traditional Arabic" w:cs="PT Bold Heading"/>
          <w:b/>
          <w:bCs/>
          <w:noProof/>
          <w:color w:val="auto"/>
          <w:rtl/>
        </w:rPr>
      </w:pPr>
    </w:p>
    <w:p w14:paraId="4F60E6F2" w14:textId="73ECBEFE" w:rsidR="001222F2" w:rsidRDefault="001222F2" w:rsidP="003E1EF5">
      <w:pPr>
        <w:ind w:firstLine="567"/>
        <w:jc w:val="center"/>
        <w:rPr>
          <w:rFonts w:ascii="Traditional Arabic" w:hAnsi="Traditional Arabic" w:cs="PT Bold Heading"/>
          <w:b/>
          <w:bCs/>
          <w:noProof/>
          <w:color w:val="auto"/>
          <w:rtl/>
        </w:rPr>
      </w:pPr>
    </w:p>
    <w:p w14:paraId="5C6803AB" w14:textId="1D619875" w:rsidR="009753AE" w:rsidRDefault="009753AE" w:rsidP="003E1EF5">
      <w:pPr>
        <w:ind w:firstLine="567"/>
        <w:jc w:val="center"/>
        <w:rPr>
          <w:rFonts w:ascii="Traditional Arabic" w:hAnsi="Traditional Arabic" w:cs="PT Bold Heading"/>
          <w:b/>
          <w:bCs/>
          <w:noProof/>
          <w:color w:val="auto"/>
          <w:rtl/>
        </w:rPr>
      </w:pPr>
    </w:p>
    <w:p w14:paraId="4422721B" w14:textId="77777777" w:rsidR="009753AE" w:rsidRPr="001222F2" w:rsidRDefault="009753AE" w:rsidP="003E1EF5">
      <w:pPr>
        <w:ind w:firstLine="567"/>
        <w:jc w:val="center"/>
        <w:rPr>
          <w:rFonts w:ascii="Traditional Arabic" w:hAnsi="Traditional Arabic" w:cs="PT Bold Heading"/>
          <w:b/>
          <w:bCs/>
          <w:noProof/>
          <w:color w:val="auto"/>
          <w:rtl/>
        </w:rPr>
      </w:pPr>
    </w:p>
    <w:p w14:paraId="3C0CA9FA" w14:textId="3128C993" w:rsidR="001222F2" w:rsidRPr="001222F2" w:rsidRDefault="001222F2" w:rsidP="003E1EF5">
      <w:pPr>
        <w:ind w:firstLine="567"/>
        <w:jc w:val="center"/>
        <w:rPr>
          <w:rFonts w:ascii="Traditional Arabic" w:hAnsi="Traditional Arabic" w:cs="PT Bold Heading"/>
          <w:b/>
          <w:bCs/>
          <w:noProof/>
          <w:color w:val="auto"/>
          <w:rtl/>
        </w:rPr>
      </w:pPr>
      <w:r w:rsidRPr="001222F2">
        <w:rPr>
          <w:rFonts w:ascii="Traditional Arabic" w:hAnsi="Traditional Arabic" w:cs="PT Bold Heading" w:hint="cs"/>
          <w:b/>
          <w:bCs/>
          <w:noProof/>
          <w:color w:val="auto"/>
          <w:rtl/>
        </w:rPr>
        <w:t>للباحث:</w:t>
      </w:r>
    </w:p>
    <w:p w14:paraId="4EC6BEE3" w14:textId="37153691" w:rsidR="001222F2" w:rsidRPr="001222F2" w:rsidRDefault="001222F2" w:rsidP="003E1EF5">
      <w:pPr>
        <w:ind w:firstLine="567"/>
        <w:jc w:val="center"/>
        <w:rPr>
          <w:rFonts w:ascii="Traditional Arabic" w:hAnsi="Traditional Arabic" w:cs="PT Bold Heading"/>
          <w:b/>
          <w:bCs/>
          <w:noProof/>
          <w:color w:val="auto"/>
          <w:rtl/>
        </w:rPr>
      </w:pPr>
      <w:r w:rsidRPr="001222F2">
        <w:rPr>
          <w:rFonts w:ascii="Traditional Arabic" w:hAnsi="Traditional Arabic" w:cs="PT Bold Heading" w:hint="cs"/>
          <w:b/>
          <w:bCs/>
          <w:noProof/>
          <w:color w:val="auto"/>
          <w:rtl/>
        </w:rPr>
        <w:t>سامي منصور محمد سيف</w:t>
      </w:r>
    </w:p>
    <w:p w14:paraId="3920BF7C" w14:textId="77777777" w:rsidR="001222F2" w:rsidRDefault="001222F2" w:rsidP="00967EF3">
      <w:pPr>
        <w:ind w:firstLine="567"/>
        <w:rPr>
          <w:rFonts w:ascii="Traditional Arabic" w:hAnsi="Traditional Arabic"/>
          <w:b/>
          <w:bCs/>
          <w:noProof/>
          <w:color w:val="auto"/>
          <w:rtl/>
        </w:rPr>
      </w:pPr>
    </w:p>
    <w:p w14:paraId="25D263BB" w14:textId="77777777" w:rsidR="001222F2" w:rsidRDefault="001222F2" w:rsidP="00967EF3">
      <w:pPr>
        <w:ind w:firstLine="567"/>
        <w:rPr>
          <w:rFonts w:ascii="Traditional Arabic" w:hAnsi="Traditional Arabic"/>
          <w:b/>
          <w:bCs/>
          <w:noProof/>
          <w:color w:val="auto"/>
          <w:rtl/>
        </w:rPr>
      </w:pPr>
    </w:p>
    <w:p w14:paraId="66FAB9EF" w14:textId="77777777" w:rsidR="001222F2" w:rsidRDefault="001222F2" w:rsidP="00967EF3">
      <w:pPr>
        <w:ind w:firstLine="567"/>
        <w:rPr>
          <w:rFonts w:ascii="Traditional Arabic" w:hAnsi="Traditional Arabic"/>
          <w:b/>
          <w:bCs/>
          <w:noProof/>
          <w:color w:val="auto"/>
          <w:rtl/>
        </w:rPr>
      </w:pPr>
    </w:p>
    <w:p w14:paraId="35E71BBC" w14:textId="77777777" w:rsidR="001222F2" w:rsidRDefault="001222F2" w:rsidP="00967EF3">
      <w:pPr>
        <w:ind w:firstLine="567"/>
        <w:rPr>
          <w:rFonts w:ascii="Traditional Arabic" w:hAnsi="Traditional Arabic"/>
          <w:b/>
          <w:bCs/>
          <w:noProof/>
          <w:color w:val="auto"/>
          <w:rtl/>
        </w:rPr>
      </w:pPr>
    </w:p>
    <w:p w14:paraId="258E3968" w14:textId="77777777" w:rsidR="001222F2" w:rsidRDefault="001222F2" w:rsidP="00967EF3">
      <w:pPr>
        <w:ind w:firstLine="567"/>
        <w:rPr>
          <w:rFonts w:ascii="Traditional Arabic" w:hAnsi="Traditional Arabic"/>
          <w:b/>
          <w:bCs/>
          <w:noProof/>
          <w:color w:val="auto"/>
          <w:rtl/>
        </w:rPr>
      </w:pPr>
    </w:p>
    <w:p w14:paraId="2EAD50B7" w14:textId="77777777" w:rsidR="001222F2" w:rsidRDefault="001222F2" w:rsidP="00967EF3">
      <w:pPr>
        <w:ind w:firstLine="567"/>
        <w:rPr>
          <w:rFonts w:ascii="Traditional Arabic" w:hAnsi="Traditional Arabic"/>
          <w:b/>
          <w:bCs/>
          <w:noProof/>
          <w:color w:val="auto"/>
          <w:rtl/>
        </w:rPr>
      </w:pPr>
    </w:p>
    <w:p w14:paraId="395FC635" w14:textId="77777777" w:rsidR="001222F2" w:rsidRDefault="001222F2" w:rsidP="00967EF3">
      <w:pPr>
        <w:ind w:firstLine="567"/>
        <w:rPr>
          <w:rFonts w:ascii="Traditional Arabic" w:hAnsi="Traditional Arabic"/>
          <w:b/>
          <w:bCs/>
          <w:noProof/>
          <w:color w:val="auto"/>
          <w:rtl/>
        </w:rPr>
      </w:pPr>
    </w:p>
    <w:p w14:paraId="0406950C" w14:textId="77777777" w:rsidR="001222F2" w:rsidRDefault="001222F2" w:rsidP="00967EF3">
      <w:pPr>
        <w:ind w:firstLine="567"/>
        <w:rPr>
          <w:rFonts w:ascii="Traditional Arabic" w:hAnsi="Traditional Arabic"/>
          <w:b/>
          <w:bCs/>
          <w:noProof/>
          <w:color w:val="auto"/>
          <w:rtl/>
        </w:rPr>
      </w:pPr>
    </w:p>
    <w:p w14:paraId="48BBA94A" w14:textId="77777777" w:rsidR="001222F2" w:rsidRDefault="001222F2" w:rsidP="00967EF3">
      <w:pPr>
        <w:ind w:firstLine="567"/>
        <w:rPr>
          <w:rFonts w:ascii="Traditional Arabic" w:hAnsi="Traditional Arabic"/>
          <w:b/>
          <w:bCs/>
          <w:noProof/>
          <w:color w:val="auto"/>
          <w:rtl/>
        </w:rPr>
      </w:pPr>
    </w:p>
    <w:p w14:paraId="4040D8BD" w14:textId="77777777" w:rsidR="001222F2" w:rsidRDefault="001222F2" w:rsidP="00967EF3">
      <w:pPr>
        <w:ind w:firstLine="567"/>
        <w:rPr>
          <w:rFonts w:ascii="Traditional Arabic" w:hAnsi="Traditional Arabic"/>
          <w:b/>
          <w:bCs/>
          <w:noProof/>
          <w:color w:val="auto"/>
          <w:rtl/>
        </w:rPr>
      </w:pPr>
    </w:p>
    <w:p w14:paraId="6332B871" w14:textId="635F3D21" w:rsidR="002D7256" w:rsidRPr="00C63BFA" w:rsidRDefault="002D7256" w:rsidP="009753AE">
      <w:pPr>
        <w:pStyle w:val="1"/>
        <w:bidi/>
        <w:rPr>
          <w:rFonts w:eastAsia="Calibri"/>
          <w:rtl/>
          <w:lang w:eastAsia="en-US"/>
        </w:rPr>
      </w:pPr>
      <w:bookmarkStart w:id="1" w:name="_Toc165111046"/>
      <w:r w:rsidRPr="00E95C94">
        <w:rPr>
          <w:rFonts w:hint="cs"/>
          <w:rtl/>
        </w:rPr>
        <w:lastRenderedPageBreak/>
        <w:t>المقدمة</w:t>
      </w:r>
      <w:r>
        <w:rPr>
          <w:rFonts w:hint="cs"/>
          <w:rtl/>
        </w:rPr>
        <w:t>:</w:t>
      </w:r>
      <w:bookmarkEnd w:id="1"/>
    </w:p>
    <w:p w14:paraId="0023FC6E" w14:textId="0B2E7FD5" w:rsidR="002D7256" w:rsidRDefault="00F02342" w:rsidP="00967EF3">
      <w:pPr>
        <w:ind w:firstLine="567"/>
        <w:rPr>
          <w:rFonts w:ascii="Traditional Arabic" w:hAnsi="Traditional Arabic"/>
          <w:noProof/>
          <w:color w:val="auto"/>
          <w:rtl/>
        </w:rPr>
      </w:pPr>
      <w:r w:rsidRPr="00F02342">
        <w:rPr>
          <w:rFonts w:ascii="Traditional Arabic" w:hAnsi="Traditional Arabic"/>
          <w:noProof/>
          <w:color w:val="auto"/>
          <w:rtl/>
        </w:rPr>
        <w:t>الحمد لله رب العالمين، وصلى الله وسلم وبارك على نبينا محمد؛ عبد الله ورسوله، وخيرته من خلقه، وعلى آله وصحبه، ومن نهج نهجه وسار على هديه إلى يوم الدين، أما بعد:</w:t>
      </w:r>
    </w:p>
    <w:p w14:paraId="3D077A36" w14:textId="5079C678" w:rsidR="00FE2DDA" w:rsidRPr="001D7AED" w:rsidRDefault="002F5AF0" w:rsidP="00967EF3">
      <w:pPr>
        <w:ind w:firstLine="567"/>
        <w:rPr>
          <w:rFonts w:ascii="Traditional Arabic" w:hAnsi="Traditional Arabic"/>
          <w:b/>
          <w:bCs/>
          <w:noProof/>
          <w:color w:val="auto"/>
          <w:rtl/>
        </w:rPr>
      </w:pPr>
      <w:r w:rsidRPr="002F5AF0">
        <w:rPr>
          <w:rFonts w:ascii="Traditional Arabic" w:hAnsi="Traditional Arabic"/>
          <w:noProof/>
          <w:color w:val="auto"/>
          <w:rtl/>
        </w:rPr>
        <w:t>العلم من نعم الله</w:t>
      </w:r>
      <w:r>
        <w:rPr>
          <w:rFonts w:ascii="Traditional Arabic" w:hAnsi="Traditional Arabic" w:hint="cs"/>
          <w:noProof/>
          <w:color w:val="auto"/>
          <w:rtl/>
        </w:rPr>
        <w:t xml:space="preserve"> عزوجل</w:t>
      </w:r>
      <w:r w:rsidRPr="002F5AF0">
        <w:rPr>
          <w:rFonts w:ascii="Traditional Arabic" w:hAnsi="Traditional Arabic"/>
          <w:noProof/>
          <w:color w:val="auto"/>
          <w:rtl/>
        </w:rPr>
        <w:t xml:space="preserve"> التي انعم </w:t>
      </w:r>
      <w:r>
        <w:rPr>
          <w:rFonts w:ascii="Traditional Arabic" w:hAnsi="Traditional Arabic" w:hint="cs"/>
          <w:noProof/>
          <w:color w:val="auto"/>
          <w:rtl/>
        </w:rPr>
        <w:t xml:space="preserve">الله </w:t>
      </w:r>
      <w:r w:rsidRPr="002F5AF0">
        <w:rPr>
          <w:rFonts w:ascii="Traditional Arabic" w:hAnsi="Traditional Arabic"/>
          <w:noProof/>
          <w:color w:val="auto"/>
          <w:rtl/>
        </w:rPr>
        <w:t>بها علينا، فهو الخير والهداية والبركة والرفعة</w:t>
      </w:r>
      <w:r>
        <w:rPr>
          <w:rFonts w:ascii="Traditional Arabic" w:hAnsi="Traditional Arabic" w:hint="cs"/>
          <w:noProof/>
          <w:color w:val="auto"/>
          <w:rtl/>
        </w:rPr>
        <w:t xml:space="preserve"> في الدنيا والآخرة</w:t>
      </w:r>
      <w:r w:rsidRPr="002F5AF0">
        <w:rPr>
          <w:rFonts w:ascii="Traditional Arabic" w:hAnsi="Traditional Arabic"/>
          <w:noProof/>
          <w:color w:val="auto"/>
          <w:rtl/>
        </w:rPr>
        <w:t>، مدحه الله عز وجل في كتابه وعلى لسان رسوله</w:t>
      </w:r>
      <w:r>
        <w:rPr>
          <w:rFonts w:ascii="Traditional Arabic" w:hAnsi="Traditional Arabic" w:hint="cs"/>
          <w:noProof/>
          <w:color w:val="auto"/>
          <w:rtl/>
        </w:rPr>
        <w:t xml:space="preserve"> -</w:t>
      </w:r>
      <w:r w:rsidRPr="002F5AF0">
        <w:rPr>
          <w:rFonts w:ascii="Traditional Arabic" w:hAnsi="Traditional Arabic"/>
          <w:noProof/>
          <w:color w:val="auto"/>
          <w:rtl/>
        </w:rPr>
        <w:t>صلى الله عليه وسلم</w:t>
      </w:r>
      <w:r>
        <w:rPr>
          <w:rFonts w:ascii="Traditional Arabic" w:hAnsi="Traditional Arabic" w:hint="cs"/>
          <w:noProof/>
          <w:color w:val="auto"/>
          <w:rtl/>
        </w:rPr>
        <w:t>-</w:t>
      </w:r>
      <w:r w:rsidRPr="002F5AF0">
        <w:rPr>
          <w:rFonts w:ascii="Traditional Arabic" w:hAnsi="Traditional Arabic"/>
          <w:noProof/>
          <w:color w:val="auto"/>
          <w:rtl/>
        </w:rPr>
        <w:t xml:space="preserve"> بل </w:t>
      </w:r>
      <w:r>
        <w:rPr>
          <w:rFonts w:ascii="Traditional Arabic" w:hAnsi="Traditional Arabic" w:hint="cs"/>
          <w:noProof/>
          <w:color w:val="auto"/>
          <w:rtl/>
        </w:rPr>
        <w:t>أ</w:t>
      </w:r>
      <w:r w:rsidRPr="002F5AF0">
        <w:rPr>
          <w:rFonts w:ascii="Traditional Arabic" w:hAnsi="Traditional Arabic"/>
          <w:noProof/>
          <w:color w:val="auto"/>
          <w:rtl/>
        </w:rPr>
        <w:t xml:space="preserve">مر نبينا </w:t>
      </w:r>
      <w:r>
        <w:rPr>
          <w:rFonts w:ascii="Traditional Arabic" w:hAnsi="Traditional Arabic" w:hint="cs"/>
          <w:noProof/>
          <w:color w:val="auto"/>
          <w:rtl/>
        </w:rPr>
        <w:t>-</w:t>
      </w:r>
      <w:r w:rsidRPr="002F5AF0">
        <w:rPr>
          <w:rFonts w:ascii="Traditional Arabic" w:hAnsi="Traditional Arabic"/>
          <w:noProof/>
          <w:color w:val="auto"/>
          <w:rtl/>
        </w:rPr>
        <w:t>عليه الصلاة والسلام</w:t>
      </w:r>
      <w:r>
        <w:rPr>
          <w:rFonts w:ascii="Traditional Arabic" w:hAnsi="Traditional Arabic" w:hint="cs"/>
          <w:noProof/>
          <w:color w:val="auto"/>
          <w:rtl/>
        </w:rPr>
        <w:t>-</w:t>
      </w:r>
      <w:r w:rsidRPr="002F5AF0">
        <w:rPr>
          <w:rFonts w:ascii="Traditional Arabic" w:hAnsi="Traditional Arabic"/>
          <w:noProof/>
          <w:color w:val="auto"/>
          <w:rtl/>
        </w:rPr>
        <w:t xml:space="preserve"> ب</w:t>
      </w:r>
      <w:r w:rsidR="00765E34">
        <w:rPr>
          <w:rFonts w:ascii="Traditional Arabic" w:hAnsi="Traditional Arabic" w:hint="cs"/>
          <w:noProof/>
          <w:color w:val="auto"/>
          <w:rtl/>
        </w:rPr>
        <w:t>أ</w:t>
      </w:r>
      <w:r w:rsidRPr="002F5AF0">
        <w:rPr>
          <w:rFonts w:ascii="Traditional Arabic" w:hAnsi="Traditional Arabic"/>
          <w:noProof/>
          <w:color w:val="auto"/>
          <w:rtl/>
        </w:rPr>
        <w:t>ن يطلب ال</w:t>
      </w:r>
      <w:r w:rsidR="00765E34">
        <w:rPr>
          <w:rFonts w:ascii="Traditional Arabic" w:hAnsi="Traditional Arabic" w:hint="cs"/>
          <w:noProof/>
          <w:color w:val="auto"/>
          <w:rtl/>
        </w:rPr>
        <w:t>إ</w:t>
      </w:r>
      <w:r w:rsidRPr="002F5AF0">
        <w:rPr>
          <w:rFonts w:ascii="Traditional Arabic" w:hAnsi="Traditional Arabic"/>
          <w:noProof/>
          <w:color w:val="auto"/>
          <w:rtl/>
        </w:rPr>
        <w:t>ستزادة منه</w:t>
      </w:r>
      <w:r w:rsidR="0086677F">
        <w:rPr>
          <w:rFonts w:ascii="Traditional Arabic" w:hAnsi="Traditional Arabic" w:cs="ATraditional Arabic" w:hint="cs"/>
          <w:noProof/>
          <w:color w:val="auto"/>
          <w:rtl/>
        </w:rPr>
        <w:t xml:space="preserve"> قال </w:t>
      </w:r>
      <w:r w:rsidR="0086677F" w:rsidRPr="001D7AED">
        <w:rPr>
          <w:rFonts w:ascii="Traditional Arabic" w:hAnsi="Traditional Arabic" w:hint="cs"/>
          <w:b/>
          <w:bCs/>
          <w:noProof/>
          <w:color w:val="auto"/>
          <w:rtl/>
        </w:rPr>
        <w:t>تعالى</w:t>
      </w:r>
      <w:r w:rsidR="0086677F" w:rsidRPr="005A738B">
        <w:rPr>
          <w:rFonts w:ascii="Traditional Arabic" w:hAnsi="Traditional Arabic" w:hint="cs"/>
          <w:b/>
          <w:bCs/>
          <w:noProof/>
          <w:color w:val="auto"/>
          <w:rtl/>
        </w:rPr>
        <w:t>:</w:t>
      </w:r>
      <w:r w:rsidR="005A738B" w:rsidRPr="005A738B">
        <w:rPr>
          <w:rFonts w:ascii="Traditional Arabic" w:hAnsi="Traditional Arabic" w:hint="cs"/>
          <w:b/>
          <w:bCs/>
          <w:noProof/>
          <w:color w:val="auto"/>
          <w:rtl/>
        </w:rPr>
        <w:t xml:space="preserve"> </w:t>
      </w:r>
      <w:r w:rsidR="005A738B" w:rsidRPr="005A738B">
        <w:rPr>
          <w:rStyle w:val="aff0"/>
          <w:b w:val="0"/>
          <w:bCs w:val="0"/>
          <w:rtl/>
        </w:rPr>
        <w:t>﴿</w:t>
      </w:r>
      <w:r w:rsidR="001D7AED" w:rsidRPr="005A738B">
        <w:rPr>
          <w:rFonts w:ascii="Traditional Arabic" w:hAnsi="Traditional Arabic"/>
          <w:b/>
          <w:bCs/>
          <w:noProof/>
          <w:color w:val="008000"/>
          <w:rtl/>
        </w:rPr>
        <w:t>وَقُل رَّبِّ زِدْنِي عِلْمًا</w:t>
      </w:r>
      <w:r w:rsidR="005A738B" w:rsidRPr="005A738B">
        <w:rPr>
          <w:rStyle w:val="aff0"/>
          <w:b w:val="0"/>
          <w:bCs w:val="0"/>
          <w:rtl/>
        </w:rPr>
        <w:t>﴾</w:t>
      </w:r>
      <w:r w:rsidR="0086677F" w:rsidRPr="001D7AED">
        <w:rPr>
          <w:rFonts w:ascii="Traditional Arabic" w:hAnsi="Traditional Arabic"/>
          <w:b/>
          <w:bCs/>
          <w:noProof/>
          <w:color w:val="auto"/>
          <w:rtl/>
        </w:rPr>
        <w:t xml:space="preserve"> [سورة طه:114]</w:t>
      </w:r>
      <w:r w:rsidR="00FE2DDA" w:rsidRPr="001D7AED">
        <w:rPr>
          <w:rFonts w:ascii="Traditional Arabic" w:hAnsi="Traditional Arabic" w:hint="cs"/>
          <w:b/>
          <w:bCs/>
          <w:noProof/>
          <w:color w:val="auto"/>
          <w:rtl/>
        </w:rPr>
        <w:t>، وفي الحديث عنه صلى الله عليه وسلم: "</w:t>
      </w:r>
      <w:r w:rsidR="00FE2DDA" w:rsidRPr="00D7729D">
        <w:rPr>
          <w:rFonts w:ascii="Traditional Arabic" w:hAnsi="Traditional Arabic"/>
          <w:b/>
          <w:bCs/>
          <w:noProof/>
          <w:color w:val="auto"/>
          <w:rtl/>
        </w:rPr>
        <w:t>من سلك طريقاً يلتمس فيه علماً سهَل اللهُ له طريقاً إلى الجنة</w:t>
      </w:r>
      <w:r w:rsidR="00FE2DDA" w:rsidRPr="001D7AED">
        <w:rPr>
          <w:rFonts w:ascii="Traditional Arabic" w:hAnsi="Traditional Arabic"/>
          <w:b/>
          <w:bCs/>
          <w:noProof/>
          <w:color w:val="auto"/>
          <w:rtl/>
        </w:rPr>
        <w:t>".</w:t>
      </w:r>
    </w:p>
    <w:p w14:paraId="116EE5DD" w14:textId="77777777" w:rsidR="00BA48F4" w:rsidRDefault="002F5AF0" w:rsidP="00967EF3">
      <w:pPr>
        <w:ind w:firstLine="567"/>
        <w:rPr>
          <w:rFonts w:ascii="Traditional Arabic" w:hAnsi="Traditional Arabic"/>
          <w:noProof/>
          <w:color w:val="auto"/>
          <w:rtl/>
        </w:rPr>
      </w:pPr>
      <w:r w:rsidRPr="00FE2DDA">
        <w:rPr>
          <w:rFonts w:ascii="Traditional Arabic" w:hAnsi="Traditional Arabic" w:hint="cs"/>
          <w:noProof/>
          <w:color w:val="auto"/>
          <w:rtl/>
        </w:rPr>
        <w:t>و</w:t>
      </w:r>
      <w:r w:rsidR="00765E34">
        <w:rPr>
          <w:rFonts w:ascii="Traditional Arabic" w:hAnsi="Traditional Arabic" w:hint="cs"/>
          <w:noProof/>
          <w:color w:val="auto"/>
          <w:rtl/>
        </w:rPr>
        <w:t xml:space="preserve">لله </w:t>
      </w:r>
      <w:r w:rsidR="00C63BFA">
        <w:rPr>
          <w:rFonts w:ascii="Traditional Arabic" w:hAnsi="Traditional Arabic" w:hint="cs"/>
          <w:noProof/>
          <w:color w:val="auto"/>
          <w:rtl/>
        </w:rPr>
        <w:t xml:space="preserve">سبحانه </w:t>
      </w:r>
      <w:r w:rsidR="00765E34">
        <w:rPr>
          <w:rFonts w:ascii="Traditional Arabic" w:hAnsi="Traditional Arabic" w:hint="cs"/>
          <w:noProof/>
          <w:color w:val="auto"/>
          <w:rtl/>
        </w:rPr>
        <w:t>تعالى سنن</w:t>
      </w:r>
      <w:r w:rsidR="00C63BFA">
        <w:rPr>
          <w:rFonts w:ascii="Traditional Arabic" w:hAnsi="Traditional Arabic" w:hint="cs"/>
          <w:noProof/>
          <w:color w:val="auto"/>
          <w:rtl/>
        </w:rPr>
        <w:t>،</w:t>
      </w:r>
      <w:r w:rsidR="00765E34">
        <w:rPr>
          <w:rFonts w:ascii="Traditional Arabic" w:hAnsi="Traditional Arabic" w:hint="cs"/>
          <w:noProof/>
          <w:color w:val="auto"/>
          <w:rtl/>
        </w:rPr>
        <w:t xml:space="preserve"> ف</w:t>
      </w:r>
      <w:r w:rsidR="00A8695A" w:rsidRPr="00FE2DDA">
        <w:rPr>
          <w:rFonts w:ascii="Traditional Arabic" w:hAnsi="Traditional Arabic"/>
          <w:noProof/>
          <w:color w:val="auto"/>
          <w:rtl/>
        </w:rPr>
        <w:t xml:space="preserve">من أسباب الهداية </w:t>
      </w:r>
      <w:r w:rsidR="00765E34">
        <w:rPr>
          <w:rFonts w:ascii="Traditional Arabic" w:hAnsi="Traditional Arabic" w:hint="cs"/>
          <w:noProof/>
          <w:color w:val="auto"/>
          <w:rtl/>
        </w:rPr>
        <w:t xml:space="preserve">على سنن الله </w:t>
      </w:r>
      <w:r w:rsidR="00A8695A" w:rsidRPr="00FE2DDA">
        <w:rPr>
          <w:rFonts w:ascii="Traditional Arabic" w:hAnsi="Traditional Arabic"/>
          <w:noProof/>
          <w:color w:val="auto"/>
          <w:rtl/>
        </w:rPr>
        <w:t>تعالى: العلم</w:t>
      </w:r>
      <w:r w:rsidR="00A8695A" w:rsidRPr="00FE2DDA">
        <w:rPr>
          <w:rFonts w:ascii="Traditional Arabic" w:hAnsi="Traditional Arabic" w:hint="cs"/>
          <w:noProof/>
          <w:color w:val="auto"/>
          <w:rtl/>
        </w:rPr>
        <w:t>؛ ف</w:t>
      </w:r>
      <w:r w:rsidR="0086677F" w:rsidRPr="00FE2DDA">
        <w:rPr>
          <w:rFonts w:ascii="Traditional Arabic" w:hAnsi="Traditional Arabic" w:hint="cs"/>
          <w:noProof/>
          <w:color w:val="auto"/>
          <w:rtl/>
        </w:rPr>
        <w:t>هو</w:t>
      </w:r>
      <w:r w:rsidR="002D7256" w:rsidRPr="00FE2DDA">
        <w:rPr>
          <w:rFonts w:ascii="Traditional Arabic" w:hAnsi="Traditional Arabic"/>
          <w:noProof/>
          <w:color w:val="auto"/>
          <w:rtl/>
        </w:rPr>
        <w:t xml:space="preserve"> غيثٌ، أينما وقع نفع، </w:t>
      </w:r>
      <w:r w:rsidR="0086677F" w:rsidRPr="00FE2DDA">
        <w:rPr>
          <w:rFonts w:ascii="Traditional Arabic" w:hAnsi="Traditional Arabic" w:hint="cs"/>
          <w:noProof/>
          <w:color w:val="auto"/>
          <w:rtl/>
        </w:rPr>
        <w:t>و</w:t>
      </w:r>
      <w:r w:rsidR="00A8695A" w:rsidRPr="00FE2DDA">
        <w:rPr>
          <w:rFonts w:ascii="Traditional Arabic" w:hAnsi="Traditional Arabic" w:hint="cs"/>
          <w:noProof/>
          <w:color w:val="auto"/>
          <w:rtl/>
        </w:rPr>
        <w:t xml:space="preserve">هو </w:t>
      </w:r>
      <w:r w:rsidR="002D7256" w:rsidRPr="00FE2DDA">
        <w:rPr>
          <w:rFonts w:ascii="Traditional Arabic" w:hAnsi="Traditional Arabic"/>
          <w:noProof/>
          <w:color w:val="auto"/>
          <w:rtl/>
        </w:rPr>
        <w:t xml:space="preserve">حياة الرّوح وغذاؤها، </w:t>
      </w:r>
      <w:r w:rsidR="00E77921" w:rsidRPr="00FE2DDA">
        <w:rPr>
          <w:rFonts w:ascii="Traditional Arabic" w:hAnsi="Traditional Arabic" w:hint="cs"/>
          <w:noProof/>
          <w:color w:val="auto"/>
          <w:rtl/>
        </w:rPr>
        <w:t>و</w:t>
      </w:r>
      <w:r w:rsidR="002D7256" w:rsidRPr="00FE2DDA">
        <w:rPr>
          <w:rFonts w:ascii="Traditional Arabic" w:hAnsi="Traditional Arabic"/>
          <w:noProof/>
          <w:color w:val="auto"/>
          <w:rtl/>
        </w:rPr>
        <w:t>هو أساس تقدم المجتمعات</w:t>
      </w:r>
      <w:r w:rsidR="00E77921" w:rsidRPr="00FE2DDA">
        <w:rPr>
          <w:rFonts w:ascii="Traditional Arabic" w:hAnsi="Traditional Arabic" w:hint="cs"/>
          <w:noProof/>
          <w:color w:val="auto"/>
          <w:rtl/>
        </w:rPr>
        <w:t xml:space="preserve"> في كل زمان ومكان</w:t>
      </w:r>
      <w:r w:rsidR="002D7256" w:rsidRPr="00FE2DDA">
        <w:rPr>
          <w:rFonts w:ascii="Traditional Arabic" w:hAnsi="Traditional Arabic"/>
          <w:noProof/>
          <w:color w:val="auto"/>
          <w:rtl/>
        </w:rPr>
        <w:t xml:space="preserve">، يجلو سواد الجهل، </w:t>
      </w:r>
      <w:r w:rsidR="00E77921" w:rsidRPr="00FE2DDA">
        <w:rPr>
          <w:rFonts w:ascii="Traditional Arabic" w:hAnsi="Traditional Arabic" w:hint="cs"/>
          <w:noProof/>
          <w:color w:val="auto"/>
          <w:rtl/>
        </w:rPr>
        <w:t>و</w:t>
      </w:r>
      <w:r w:rsidR="002D7256" w:rsidRPr="00FE2DDA">
        <w:rPr>
          <w:rFonts w:ascii="Traditional Arabic" w:hAnsi="Traditional Arabic"/>
          <w:noProof/>
          <w:color w:val="auto"/>
          <w:rtl/>
        </w:rPr>
        <w:t>يمهد سبل التطوّر والرفاهية</w:t>
      </w:r>
      <w:r w:rsidR="00E77921" w:rsidRPr="00FE2DDA">
        <w:rPr>
          <w:rFonts w:ascii="Traditional Arabic" w:hAnsi="Traditional Arabic" w:hint="cs"/>
          <w:noProof/>
          <w:color w:val="auto"/>
          <w:rtl/>
        </w:rPr>
        <w:t xml:space="preserve"> للفرد والمجتمع</w:t>
      </w:r>
      <w:r w:rsidR="002D7256" w:rsidRPr="00FE2DDA">
        <w:rPr>
          <w:rFonts w:ascii="Traditional Arabic" w:hAnsi="Traditional Arabic"/>
          <w:noProof/>
          <w:color w:val="auto"/>
          <w:rtl/>
        </w:rPr>
        <w:t xml:space="preserve">، ولا تسمو حضارة </w:t>
      </w:r>
      <w:r w:rsidR="00E77921" w:rsidRPr="00FE2DDA">
        <w:rPr>
          <w:rFonts w:ascii="Traditional Arabic" w:hAnsi="Traditional Arabic" w:hint="cs"/>
          <w:noProof/>
          <w:color w:val="auto"/>
          <w:rtl/>
        </w:rPr>
        <w:t xml:space="preserve">من الحضارات </w:t>
      </w:r>
      <w:r w:rsidR="002D7256" w:rsidRPr="00FE2DDA">
        <w:rPr>
          <w:rFonts w:ascii="Traditional Arabic" w:hAnsi="Traditional Arabic"/>
          <w:noProof/>
          <w:color w:val="auto"/>
          <w:rtl/>
        </w:rPr>
        <w:t>إلا بالعلم والأخلاق</w:t>
      </w:r>
      <w:r w:rsidR="00BA48F4">
        <w:rPr>
          <w:rFonts w:ascii="Traditional Arabic" w:hAnsi="Traditional Arabic" w:hint="cs"/>
          <w:noProof/>
          <w:color w:val="auto"/>
          <w:rtl/>
        </w:rPr>
        <w:t>.</w:t>
      </w:r>
    </w:p>
    <w:p w14:paraId="7409D4BF" w14:textId="6674F712" w:rsidR="00B50E56" w:rsidRDefault="002D7256" w:rsidP="00967EF3">
      <w:pPr>
        <w:ind w:firstLine="567"/>
        <w:rPr>
          <w:rFonts w:ascii="Traditional Arabic" w:hAnsi="Traditional Arabic"/>
          <w:noProof/>
          <w:color w:val="auto"/>
          <w:rtl/>
        </w:rPr>
      </w:pPr>
      <w:r w:rsidRPr="00FE2DDA">
        <w:rPr>
          <w:rFonts w:ascii="Traditional Arabic" w:hAnsi="Traditional Arabic"/>
          <w:noProof/>
          <w:color w:val="auto"/>
          <w:rtl/>
        </w:rPr>
        <w:t xml:space="preserve">وقد كانت أول كلمة نزلت على رسولنا </w:t>
      </w:r>
      <w:r w:rsidRPr="00FE2DDA">
        <w:rPr>
          <w:rFonts w:ascii="Traditional Arabic" w:hAnsi="Traditional Arabic" w:hint="cs"/>
          <w:noProof/>
          <w:color w:val="auto"/>
          <w:rtl/>
        </w:rPr>
        <w:t xml:space="preserve"> -صلى الله عليه وسلم- </w:t>
      </w:r>
      <w:r w:rsidRPr="00FE2DDA">
        <w:rPr>
          <w:rFonts w:ascii="Traditional Arabic" w:hAnsi="Traditional Arabic"/>
          <w:noProof/>
          <w:color w:val="auto"/>
          <w:rtl/>
        </w:rPr>
        <w:t>كلمة: (اقرأ)،</w:t>
      </w:r>
      <w:r w:rsidR="00F02342" w:rsidRPr="00FE2DDA">
        <w:rPr>
          <w:rFonts w:hint="cs"/>
          <w:rtl/>
        </w:rPr>
        <w:t xml:space="preserve"> </w:t>
      </w:r>
      <w:r w:rsidRPr="00FE2DDA">
        <w:rPr>
          <w:rFonts w:ascii="Traditional Arabic" w:hAnsi="Traditional Arabic"/>
          <w:noProof/>
          <w:color w:val="auto"/>
          <w:rtl/>
        </w:rPr>
        <w:t xml:space="preserve">كلمة تأمر </w:t>
      </w:r>
      <w:r w:rsidR="00B11BD8" w:rsidRPr="00FE2DDA">
        <w:rPr>
          <w:rFonts w:ascii="Traditional Arabic" w:hAnsi="Traditional Arabic" w:hint="cs"/>
          <w:noProof/>
          <w:color w:val="auto"/>
          <w:rtl/>
        </w:rPr>
        <w:t xml:space="preserve">الإنسان </w:t>
      </w:r>
      <w:r w:rsidRPr="00FE2DDA">
        <w:rPr>
          <w:rFonts w:ascii="Traditional Arabic" w:hAnsi="Traditional Arabic"/>
          <w:noProof/>
          <w:color w:val="auto"/>
          <w:rtl/>
        </w:rPr>
        <w:t>بالعلم، وتأمره أن يتعلم ل</w:t>
      </w:r>
      <w:r w:rsidR="00E74B33">
        <w:rPr>
          <w:rFonts w:ascii="Traditional Arabic" w:hAnsi="Traditional Arabic" w:hint="cs"/>
          <w:noProof/>
          <w:color w:val="auto"/>
          <w:rtl/>
        </w:rPr>
        <w:t>ي</w:t>
      </w:r>
      <w:r w:rsidRPr="00FE2DDA">
        <w:rPr>
          <w:rFonts w:ascii="Traditional Arabic" w:hAnsi="Traditional Arabic"/>
          <w:noProof/>
          <w:color w:val="auto"/>
          <w:rtl/>
        </w:rPr>
        <w:t>ثبت قيمته</w:t>
      </w:r>
      <w:r w:rsidR="00E77921" w:rsidRPr="00FE2DDA">
        <w:rPr>
          <w:rFonts w:ascii="Traditional Arabic" w:hAnsi="Traditional Arabic" w:hint="cs"/>
          <w:noProof/>
          <w:color w:val="auto"/>
          <w:rtl/>
        </w:rPr>
        <w:t xml:space="preserve"> ووزنه</w:t>
      </w:r>
      <w:r w:rsidRPr="00FE2DDA">
        <w:rPr>
          <w:rFonts w:ascii="Traditional Arabic" w:hAnsi="Traditional Arabic"/>
          <w:noProof/>
          <w:color w:val="auto"/>
          <w:rtl/>
        </w:rPr>
        <w:t xml:space="preserve">، وتعلو كرامته، </w:t>
      </w:r>
      <w:r w:rsidR="004E5E8A" w:rsidRPr="00FE2DDA">
        <w:rPr>
          <w:rFonts w:ascii="Traditional Arabic" w:hAnsi="Traditional Arabic" w:hint="cs"/>
          <w:noProof/>
          <w:color w:val="auto"/>
          <w:rtl/>
        </w:rPr>
        <w:t>و</w:t>
      </w:r>
      <w:r w:rsidR="00F02342" w:rsidRPr="00FE2DDA">
        <w:rPr>
          <w:rFonts w:ascii="Traditional Arabic" w:hAnsi="Traditional Arabic"/>
          <w:noProof/>
          <w:color w:val="auto"/>
          <w:rtl/>
        </w:rPr>
        <w:t>يسمو</w:t>
      </w:r>
      <w:r w:rsidR="00F02342" w:rsidRPr="00F02342">
        <w:rPr>
          <w:rFonts w:ascii="Traditional Arabic" w:hAnsi="Traditional Arabic"/>
          <w:noProof/>
          <w:color w:val="auto"/>
          <w:rtl/>
        </w:rPr>
        <w:t xml:space="preserve"> </w:t>
      </w:r>
      <w:r w:rsidR="00E77921">
        <w:rPr>
          <w:rFonts w:ascii="Traditional Arabic" w:hAnsi="Traditional Arabic" w:hint="cs"/>
          <w:noProof/>
          <w:color w:val="auto"/>
          <w:rtl/>
        </w:rPr>
        <w:t>بعقيدته، وعبادته، و</w:t>
      </w:r>
      <w:r w:rsidR="00F02342" w:rsidRPr="00F02342">
        <w:rPr>
          <w:rFonts w:ascii="Traditional Arabic" w:hAnsi="Traditional Arabic"/>
          <w:noProof/>
          <w:color w:val="auto"/>
          <w:rtl/>
        </w:rPr>
        <w:t>فكره</w:t>
      </w:r>
      <w:r w:rsidR="00E77921">
        <w:rPr>
          <w:rFonts w:ascii="Traditional Arabic" w:hAnsi="Traditional Arabic" w:hint="cs"/>
          <w:noProof/>
          <w:color w:val="auto"/>
          <w:rtl/>
        </w:rPr>
        <w:t>،</w:t>
      </w:r>
      <w:r w:rsidR="00F02342" w:rsidRPr="00F02342">
        <w:rPr>
          <w:rFonts w:ascii="Traditional Arabic" w:hAnsi="Traditional Arabic"/>
          <w:noProof/>
          <w:color w:val="auto"/>
          <w:rtl/>
        </w:rPr>
        <w:t xml:space="preserve"> وعلمه</w:t>
      </w:r>
      <w:r w:rsidR="00E77921">
        <w:rPr>
          <w:rFonts w:ascii="Traditional Arabic" w:hAnsi="Traditional Arabic" w:hint="cs"/>
          <w:noProof/>
          <w:color w:val="auto"/>
          <w:rtl/>
        </w:rPr>
        <w:t>،</w:t>
      </w:r>
      <w:r w:rsidR="00F02342" w:rsidRPr="00F02342">
        <w:rPr>
          <w:rFonts w:ascii="Traditional Arabic" w:hAnsi="Traditional Arabic"/>
          <w:noProof/>
          <w:color w:val="auto"/>
          <w:rtl/>
        </w:rPr>
        <w:t xml:space="preserve"> وأخلاقه، </w:t>
      </w:r>
      <w:r w:rsidR="00E77921">
        <w:rPr>
          <w:rFonts w:ascii="Traditional Arabic" w:hAnsi="Traditional Arabic" w:hint="cs"/>
          <w:noProof/>
          <w:color w:val="auto"/>
          <w:rtl/>
        </w:rPr>
        <w:t xml:space="preserve">وسلوكه، </w:t>
      </w:r>
      <w:r w:rsidR="00F02342" w:rsidRPr="00F02342">
        <w:rPr>
          <w:rFonts w:ascii="Traditional Arabic" w:hAnsi="Traditional Arabic"/>
          <w:noProof/>
          <w:color w:val="auto"/>
          <w:rtl/>
        </w:rPr>
        <w:t xml:space="preserve">وكلما زاد </w:t>
      </w:r>
      <w:r w:rsidR="00E77921">
        <w:rPr>
          <w:rFonts w:ascii="Traditional Arabic" w:hAnsi="Traditional Arabic" w:hint="cs"/>
          <w:noProof/>
          <w:color w:val="auto"/>
          <w:rtl/>
        </w:rPr>
        <w:t>ذلك</w:t>
      </w:r>
      <w:r w:rsidR="00F02342" w:rsidRPr="00F02342">
        <w:rPr>
          <w:rFonts w:ascii="Traditional Arabic" w:hAnsi="Traditional Arabic"/>
          <w:noProof/>
          <w:color w:val="auto"/>
          <w:rtl/>
        </w:rPr>
        <w:t xml:space="preserve"> زاد مقداره في مجتمعه،</w:t>
      </w:r>
      <w:r w:rsidR="00E77921" w:rsidRPr="00E77921">
        <w:rPr>
          <w:rFonts w:ascii="Traditional Arabic" w:hAnsi="Traditional Arabic"/>
          <w:noProof/>
          <w:color w:val="auto"/>
          <w:rtl/>
        </w:rPr>
        <w:t xml:space="preserve"> </w:t>
      </w:r>
      <w:r w:rsidR="00E77921">
        <w:rPr>
          <w:rFonts w:ascii="Traditional Arabic" w:hAnsi="Traditional Arabic" w:hint="cs"/>
          <w:noProof/>
          <w:color w:val="auto"/>
          <w:rtl/>
        </w:rPr>
        <w:t>و</w:t>
      </w:r>
      <w:r w:rsidR="00E77921" w:rsidRPr="00E77921">
        <w:rPr>
          <w:rFonts w:ascii="Traditional Arabic" w:hAnsi="Traditional Arabic"/>
          <w:noProof/>
          <w:color w:val="auto"/>
          <w:rtl/>
        </w:rPr>
        <w:t>كل ذلك لم يكن لينضبط إلا بفهم سديد وعلم راسخ غزير،</w:t>
      </w:r>
      <w:r w:rsidR="00B50E56">
        <w:rPr>
          <w:rFonts w:ascii="Traditional Arabic" w:hAnsi="Traditional Arabic" w:hint="cs"/>
          <w:noProof/>
          <w:color w:val="auto"/>
          <w:rtl/>
        </w:rPr>
        <w:t xml:space="preserve"> و</w:t>
      </w:r>
      <w:r w:rsidR="00E77921" w:rsidRPr="00E77921">
        <w:rPr>
          <w:rFonts w:ascii="Traditional Arabic" w:hAnsi="Traditional Arabic"/>
          <w:noProof/>
          <w:color w:val="auto"/>
          <w:rtl/>
        </w:rPr>
        <w:t xml:space="preserve">بصيرة في </w:t>
      </w:r>
      <w:r w:rsidR="00C63BFA">
        <w:rPr>
          <w:rFonts w:ascii="Traditional Arabic" w:hAnsi="Traditional Arabic" w:hint="cs"/>
          <w:noProof/>
          <w:color w:val="auto"/>
          <w:rtl/>
        </w:rPr>
        <w:t>ال</w:t>
      </w:r>
      <w:r w:rsidR="00E77921" w:rsidRPr="00E77921">
        <w:rPr>
          <w:rFonts w:ascii="Traditional Arabic" w:hAnsi="Traditional Arabic"/>
          <w:noProof/>
          <w:color w:val="auto"/>
          <w:rtl/>
        </w:rPr>
        <w:t>دين</w:t>
      </w:r>
      <w:r w:rsidR="00B50E56">
        <w:rPr>
          <w:rFonts w:ascii="Traditional Arabic" w:hAnsi="Traditional Arabic" w:hint="cs"/>
          <w:noProof/>
          <w:color w:val="auto"/>
          <w:rtl/>
        </w:rPr>
        <w:t>.</w:t>
      </w:r>
    </w:p>
    <w:p w14:paraId="2DC6890D" w14:textId="383394AE" w:rsidR="00186F45" w:rsidRDefault="00186F45" w:rsidP="00967EF3">
      <w:pPr>
        <w:ind w:firstLine="567"/>
        <w:rPr>
          <w:rFonts w:ascii="Traditional Arabic" w:hAnsi="Traditional Arabic"/>
          <w:noProof/>
          <w:color w:val="auto"/>
          <w:rtl/>
        </w:rPr>
      </w:pPr>
      <w:r>
        <w:rPr>
          <w:rFonts w:ascii="Traditional Arabic" w:hAnsi="Traditional Arabic" w:hint="cs"/>
          <w:noProof/>
          <w:color w:val="auto"/>
          <w:rtl/>
        </w:rPr>
        <w:t xml:space="preserve">وفي الحديث عنه -صلى الله عليه وسلم- لمعاذ بن جبل -رضي الله عنه- </w:t>
      </w:r>
      <w:r w:rsidRPr="00186F45">
        <w:rPr>
          <w:rFonts w:ascii="Traditional Arabic" w:hAnsi="Traditional Arabic"/>
          <w:noProof/>
          <w:color w:val="auto"/>
          <w:rtl/>
        </w:rPr>
        <w:t xml:space="preserve">"إنك تأتي قوماً أهل كتاب"، </w:t>
      </w:r>
      <w:r w:rsidR="00015A77">
        <w:rPr>
          <w:rFonts w:ascii="Traditional Arabic" w:hAnsi="Traditional Arabic" w:hint="cs"/>
          <w:noProof/>
          <w:color w:val="auto"/>
          <w:rtl/>
        </w:rPr>
        <w:t xml:space="preserve">وذلك </w:t>
      </w:r>
      <w:r w:rsidRPr="00186F45">
        <w:rPr>
          <w:rFonts w:ascii="Traditional Arabic" w:hAnsi="Traditional Arabic"/>
          <w:noProof/>
          <w:color w:val="auto"/>
          <w:rtl/>
        </w:rPr>
        <w:t>ليعرف حالهم ويستعد لهم</w:t>
      </w:r>
      <w:r w:rsidR="00023FD6">
        <w:rPr>
          <w:rFonts w:ascii="Traditional Arabic" w:hAnsi="Traditional Arabic" w:hint="cs"/>
          <w:noProof/>
          <w:color w:val="auto"/>
          <w:rtl/>
        </w:rPr>
        <w:t>، ويتزود بالعلم والبصيرة لدعوتهم.</w:t>
      </w:r>
    </w:p>
    <w:p w14:paraId="2FA56393" w14:textId="60355CB0" w:rsidR="00482592" w:rsidRPr="00482592" w:rsidRDefault="00015A77" w:rsidP="00967EF3">
      <w:pPr>
        <w:ind w:firstLine="567"/>
        <w:rPr>
          <w:rFonts w:ascii="Traditional Arabic" w:hAnsi="Traditional Arabic"/>
          <w:noProof/>
          <w:color w:val="auto"/>
          <w:rtl/>
        </w:rPr>
      </w:pPr>
      <w:r>
        <w:rPr>
          <w:rFonts w:ascii="Traditional Arabic" w:hAnsi="Traditional Arabic" w:hint="cs"/>
          <w:noProof/>
          <w:color w:val="auto"/>
          <w:rtl/>
        </w:rPr>
        <w:t>والد</w:t>
      </w:r>
      <w:r w:rsidR="00FD018E">
        <w:rPr>
          <w:rFonts w:ascii="Traditional Arabic" w:hAnsi="Traditional Arabic" w:hint="cs"/>
          <w:noProof/>
          <w:color w:val="auto"/>
          <w:rtl/>
        </w:rPr>
        <w:t>ا</w:t>
      </w:r>
      <w:r>
        <w:rPr>
          <w:rFonts w:ascii="Traditional Arabic" w:hAnsi="Traditional Arabic" w:hint="cs"/>
          <w:noProof/>
          <w:color w:val="auto"/>
          <w:rtl/>
        </w:rPr>
        <w:t xml:space="preserve">عية إلى الله تعالى بحاجة ماسة إلى </w:t>
      </w:r>
      <w:r w:rsidR="00023FD6">
        <w:rPr>
          <w:rFonts w:ascii="Traditional Arabic" w:hAnsi="Traditional Arabic" w:hint="cs"/>
          <w:noProof/>
          <w:color w:val="auto"/>
          <w:rtl/>
        </w:rPr>
        <w:t>العلم و</w:t>
      </w:r>
      <w:r>
        <w:rPr>
          <w:rFonts w:ascii="Traditional Arabic" w:hAnsi="Traditional Arabic" w:hint="cs"/>
          <w:noProof/>
          <w:color w:val="auto"/>
          <w:rtl/>
        </w:rPr>
        <w:t>البصيرة في دين الله تعالى، وذلك بعد إلمامه بالعلوم الشرعية التي تؤهله للقيام بواجب الدعوة إلى الله سبحانه وتعالى، وفي هذا المبحث س</w:t>
      </w:r>
      <w:r w:rsidR="00FD018E">
        <w:rPr>
          <w:rFonts w:ascii="Traditional Arabic" w:hAnsi="Traditional Arabic" w:hint="cs"/>
          <w:noProof/>
          <w:color w:val="auto"/>
          <w:rtl/>
        </w:rPr>
        <w:t>أتناول</w:t>
      </w:r>
      <w:r>
        <w:rPr>
          <w:rFonts w:ascii="Traditional Arabic" w:hAnsi="Traditional Arabic" w:hint="cs"/>
          <w:noProof/>
          <w:color w:val="auto"/>
          <w:rtl/>
        </w:rPr>
        <w:t xml:space="preserve"> بمشيئة الله سبحانه وتعالى "العلم والبصيرة في الدعوة إلى الله سبحانه وتعالى</w:t>
      </w:r>
      <w:r w:rsidR="00482592">
        <w:rPr>
          <w:rFonts w:ascii="Traditional Arabic" w:hAnsi="Traditional Arabic" w:hint="cs"/>
          <w:noProof/>
          <w:color w:val="auto"/>
          <w:rtl/>
        </w:rPr>
        <w:t>"</w:t>
      </w:r>
      <w:r w:rsidR="00482592" w:rsidRPr="00482592">
        <w:rPr>
          <w:rFonts w:ascii="Traditional Arabic" w:hAnsi="Traditional Arabic" w:hint="cs"/>
          <w:noProof/>
          <w:color w:val="auto"/>
          <w:rtl/>
        </w:rPr>
        <w:t xml:space="preserve"> في عدة محاور، وهي على النحو التالي:</w:t>
      </w:r>
    </w:p>
    <w:p w14:paraId="2F7DBD9D" w14:textId="76E9CD86" w:rsidR="0091712A" w:rsidRPr="00482592" w:rsidRDefault="0091712A" w:rsidP="00967EF3">
      <w:pPr>
        <w:ind w:firstLine="567"/>
        <w:rPr>
          <w:rFonts w:ascii="Traditional Arabic" w:hAnsi="Traditional Arabic"/>
          <w:noProof/>
          <w:color w:val="auto"/>
          <w:rtl/>
        </w:rPr>
      </w:pPr>
    </w:p>
    <w:p w14:paraId="2D815657" w14:textId="077CFD25" w:rsidR="0091712A" w:rsidRPr="00482592" w:rsidRDefault="0091712A" w:rsidP="009753AE">
      <w:pPr>
        <w:pStyle w:val="1"/>
        <w:bidi/>
        <w:rPr>
          <w:i/>
          <w:iCs/>
          <w:rtl/>
          <w:lang w:eastAsia="en-US"/>
        </w:rPr>
      </w:pPr>
      <w:bookmarkStart w:id="2" w:name="_Toc19980902"/>
      <w:bookmarkStart w:id="3" w:name="_Toc165111047"/>
      <w:r w:rsidRPr="00482592">
        <w:rPr>
          <w:rtl/>
        </w:rPr>
        <w:t>المحور الأول</w:t>
      </w:r>
      <w:bookmarkEnd w:id="2"/>
      <w:r w:rsidR="00BA48F4">
        <w:rPr>
          <w:rFonts w:hint="cs"/>
          <w:rtl/>
        </w:rPr>
        <w:t xml:space="preserve">: </w:t>
      </w:r>
      <w:bookmarkStart w:id="4" w:name="_Toc19980903"/>
      <w:r w:rsidRPr="00482592">
        <w:rPr>
          <w:rtl/>
          <w:lang w:eastAsia="en-US"/>
        </w:rPr>
        <w:t>تعريف العلم والبصيرة</w:t>
      </w:r>
      <w:bookmarkEnd w:id="4"/>
      <w:r w:rsidR="00BA48F4">
        <w:rPr>
          <w:rFonts w:hint="cs"/>
          <w:i/>
          <w:iCs/>
          <w:rtl/>
          <w:lang w:eastAsia="en-US"/>
        </w:rPr>
        <w:t>.</w:t>
      </w:r>
      <w:bookmarkEnd w:id="3"/>
    </w:p>
    <w:p w14:paraId="2CCEBDC0" w14:textId="77777777" w:rsidR="0091712A" w:rsidRDefault="0091712A" w:rsidP="009753AE">
      <w:pPr>
        <w:pStyle w:val="2"/>
        <w:bidi/>
        <w:rPr>
          <w:rtl/>
        </w:rPr>
      </w:pPr>
      <w:bookmarkStart w:id="5" w:name="_Toc19980904"/>
      <w:bookmarkStart w:id="6" w:name="_Toc165111048"/>
      <w:r w:rsidRPr="00482592">
        <w:rPr>
          <w:rtl/>
        </w:rPr>
        <w:t>أولاً: تعريف العلم والبصيرة لغةً:</w:t>
      </w:r>
      <w:bookmarkEnd w:id="5"/>
      <w:bookmarkEnd w:id="6"/>
    </w:p>
    <w:p w14:paraId="12523E07" w14:textId="71F84E7C" w:rsidR="0091712A" w:rsidRDefault="00AE37B0" w:rsidP="00967EF3">
      <w:pPr>
        <w:tabs>
          <w:tab w:val="left" w:pos="565"/>
          <w:tab w:val="left" w:pos="990"/>
          <w:tab w:val="left" w:pos="2124"/>
        </w:tabs>
        <w:ind w:firstLine="567"/>
        <w:rPr>
          <w:rFonts w:ascii="Traditional Arabic" w:eastAsia="Calibri" w:hAnsi="Traditional Arabic" w:cs="Arial"/>
          <w:color w:val="auto"/>
          <w:rtl/>
          <w:lang w:eastAsia="en-US"/>
        </w:rPr>
      </w:pPr>
      <w:r w:rsidRPr="00AE37B0">
        <w:rPr>
          <w:rFonts w:ascii="Traditional Arabic" w:eastAsia="Calibri" w:hAnsi="Traditional Arabic" w:hint="cs"/>
          <w:b/>
          <w:bCs/>
          <w:color w:val="auto"/>
          <w:rtl/>
          <w:lang w:eastAsia="en-US"/>
        </w:rPr>
        <w:t>العلم لغة</w:t>
      </w:r>
      <w:r>
        <w:rPr>
          <w:rFonts w:ascii="Traditional Arabic" w:eastAsia="Calibri" w:hAnsi="Traditional Arabic" w:hint="cs"/>
          <w:color w:val="auto"/>
          <w:rtl/>
          <w:lang w:eastAsia="en-US"/>
        </w:rPr>
        <w:t xml:space="preserve">: </w:t>
      </w:r>
      <w:r w:rsidR="0091712A" w:rsidRPr="00DE7260">
        <w:rPr>
          <w:rFonts w:ascii="Traditional Arabic" w:eastAsia="Calibri" w:hAnsi="Traditional Arabic"/>
          <w:color w:val="auto"/>
          <w:rtl/>
          <w:lang w:eastAsia="en-US"/>
        </w:rPr>
        <w:t xml:space="preserve">كثير من اللغويين يرون أن العلم يدل على أثر الشيء، ومنهم </w:t>
      </w:r>
      <w:r w:rsidR="0091712A" w:rsidRPr="00DE7260">
        <w:rPr>
          <w:rFonts w:ascii="Traditional Arabic" w:hAnsi="Traditional Arabic"/>
          <w:color w:val="auto"/>
          <w:rtl/>
          <w:lang w:eastAsia="en-US"/>
        </w:rPr>
        <w:t xml:space="preserve">ابن </w:t>
      </w:r>
      <w:proofErr w:type="gramStart"/>
      <w:r w:rsidR="0091712A" w:rsidRPr="00DE7260">
        <w:rPr>
          <w:rFonts w:ascii="Traditional Arabic" w:hAnsi="Traditional Arabic"/>
          <w:color w:val="auto"/>
          <w:rtl/>
          <w:lang w:eastAsia="en-US"/>
        </w:rPr>
        <w:t>فارس</w:t>
      </w:r>
      <w:r w:rsidR="0091712A" w:rsidRPr="00DE7260">
        <w:rPr>
          <w:rFonts w:ascii="Traditional Arabic" w:eastAsia="Calibri" w:hAnsi="Traditional Arabic"/>
          <w:color w:val="auto"/>
          <w:vertAlign w:val="superscript"/>
          <w:rtl/>
          <w:lang w:eastAsia="en-US"/>
        </w:rPr>
        <w:t>(</w:t>
      </w:r>
      <w:proofErr w:type="gramEnd"/>
      <w:r w:rsidR="0091712A" w:rsidRPr="00DE7260">
        <w:rPr>
          <w:rFonts w:ascii="Traditional Arabic" w:eastAsia="Calibri" w:hAnsi="Traditional Arabic"/>
          <w:color w:val="auto"/>
          <w:vertAlign w:val="superscript"/>
          <w:rtl/>
          <w:lang w:eastAsia="en-US"/>
        </w:rPr>
        <w:footnoteReference w:id="1"/>
      </w:r>
      <w:r w:rsidR="0091712A" w:rsidRPr="00DE7260">
        <w:rPr>
          <w:rFonts w:ascii="Traditional Arabic" w:eastAsia="Calibri" w:hAnsi="Traditional Arabic"/>
          <w:color w:val="auto"/>
          <w:vertAlign w:val="superscript"/>
          <w:rtl/>
          <w:lang w:eastAsia="en-US"/>
        </w:rPr>
        <w:t>)</w:t>
      </w:r>
      <w:r w:rsidR="0091712A" w:rsidRPr="00DE7260">
        <w:rPr>
          <w:rFonts w:ascii="Traditional Arabic" w:eastAsia="Calibri" w:hAnsi="Traditional Arabic" w:cs="Arial" w:hint="cs"/>
          <w:color w:val="auto"/>
          <w:rtl/>
          <w:lang w:eastAsia="en-US"/>
        </w:rPr>
        <w:t xml:space="preserve"> </w:t>
      </w:r>
      <w:r w:rsidR="0091712A" w:rsidRPr="00DE7260">
        <w:rPr>
          <w:rFonts w:ascii="Traditional Arabic" w:eastAsia="Calibri" w:hAnsi="Traditional Arabic"/>
          <w:color w:val="auto"/>
          <w:rtl/>
          <w:lang w:eastAsia="en-US"/>
        </w:rPr>
        <w:t>فيقول: العين واللام والميم أصل صحيح واحد، يدل على أثر بالشيء يتميز به</w:t>
      </w:r>
      <w:r w:rsidR="0091712A" w:rsidRPr="00DE7260">
        <w:rPr>
          <w:rFonts w:ascii="Traditional Arabic" w:eastAsia="Calibri" w:hAnsi="Traditional Arabic"/>
          <w:b/>
          <w:bCs/>
          <w:color w:val="auto"/>
          <w:rtl/>
          <w:lang w:eastAsia="en-US"/>
        </w:rPr>
        <w:t xml:space="preserve"> </w:t>
      </w:r>
      <w:r w:rsidR="0091712A" w:rsidRPr="00DE7260">
        <w:rPr>
          <w:rFonts w:ascii="Traditional Arabic" w:eastAsia="Calibri" w:hAnsi="Traditional Arabic"/>
          <w:color w:val="auto"/>
          <w:rtl/>
          <w:lang w:eastAsia="en-US"/>
        </w:rPr>
        <w:t>عن غيره</w:t>
      </w:r>
      <w:r w:rsidR="0091712A" w:rsidRPr="00DE7260">
        <w:rPr>
          <w:rFonts w:ascii="Traditional Arabic" w:eastAsia="Calibri" w:hAnsi="Traditional Arabic"/>
          <w:color w:val="auto"/>
          <w:vertAlign w:val="superscript"/>
          <w:rtl/>
          <w:lang w:eastAsia="en-US"/>
        </w:rPr>
        <w:t>(</w:t>
      </w:r>
      <w:r w:rsidR="0091712A" w:rsidRPr="00DE7260">
        <w:rPr>
          <w:rFonts w:ascii="Traditional Arabic" w:eastAsia="Calibri" w:hAnsi="Traditional Arabic"/>
          <w:color w:val="auto"/>
          <w:vertAlign w:val="superscript"/>
          <w:rtl/>
          <w:lang w:eastAsia="en-US"/>
        </w:rPr>
        <w:footnoteReference w:id="2"/>
      </w:r>
      <w:r w:rsidR="0091712A" w:rsidRPr="00DE7260">
        <w:rPr>
          <w:rFonts w:ascii="Traditional Arabic" w:eastAsia="Calibri" w:hAnsi="Traditional Arabic"/>
          <w:color w:val="auto"/>
          <w:vertAlign w:val="superscript"/>
          <w:rtl/>
          <w:lang w:eastAsia="en-US"/>
        </w:rPr>
        <w:t>)</w:t>
      </w:r>
      <w:r w:rsidR="0091712A" w:rsidRPr="00DE7260">
        <w:rPr>
          <w:rFonts w:ascii="Traditional Arabic" w:eastAsia="Calibri" w:hAnsi="Traditional Arabic"/>
          <w:color w:val="auto"/>
          <w:rtl/>
          <w:lang w:eastAsia="en-US"/>
        </w:rPr>
        <w:t>.</w:t>
      </w:r>
    </w:p>
    <w:p w14:paraId="11EB71F6" w14:textId="25EDAADD" w:rsidR="0091712A" w:rsidRPr="00DE7260" w:rsidRDefault="0091712A" w:rsidP="00967EF3">
      <w:pPr>
        <w:tabs>
          <w:tab w:val="left" w:pos="565"/>
          <w:tab w:val="left" w:pos="990"/>
          <w:tab w:val="left" w:pos="2124"/>
        </w:tabs>
        <w:ind w:firstLine="567"/>
        <w:rPr>
          <w:rFonts w:ascii="Traditional Arabic" w:eastAsia="Calibri" w:hAnsi="Traditional Arabic"/>
          <w:color w:val="auto"/>
          <w:rtl/>
          <w:lang w:eastAsia="en-US"/>
        </w:rPr>
      </w:pPr>
      <w:r w:rsidRPr="00DE7260">
        <w:rPr>
          <w:rFonts w:ascii="Traditional Arabic" w:eastAsia="Calibri" w:hAnsi="Traditional Arabic"/>
          <w:color w:val="auto"/>
          <w:rtl/>
          <w:lang w:eastAsia="en-US"/>
        </w:rPr>
        <w:t>وقال ابن منظور:</w:t>
      </w:r>
      <w:r w:rsidRPr="00DE7260">
        <w:rPr>
          <w:rFonts w:ascii="Traditional Arabic" w:eastAsia="Calibri" w:hAnsi="Traditional Arabic" w:cs="Arial" w:hint="cs"/>
          <w:color w:val="auto"/>
          <w:rtl/>
          <w:lang w:eastAsia="en-US"/>
        </w:rPr>
        <w:t xml:space="preserve"> </w:t>
      </w:r>
      <w:r w:rsidRPr="00DE7260">
        <w:rPr>
          <w:rFonts w:ascii="Traditional Arabic" w:eastAsia="Calibri" w:hAnsi="Traditional Arabic"/>
          <w:color w:val="auto"/>
          <w:rtl/>
          <w:lang w:eastAsia="en-US"/>
        </w:rPr>
        <w:t>العلم نقيض الجهل، علم فهو عالم وعليم، على المبالغة، وعلام،</w:t>
      </w:r>
      <w:r w:rsidRPr="001D7AED">
        <w:rPr>
          <w:rFonts w:ascii="Traditional Arabic" w:eastAsia="Calibri" w:hAnsi="Traditional Arabic"/>
          <w:color w:val="auto"/>
          <w:rtl/>
          <w:lang w:eastAsia="en-US"/>
        </w:rPr>
        <w:t xml:space="preserve"> </w:t>
      </w:r>
      <w:r w:rsidR="001D7AED" w:rsidRPr="001D7AED">
        <w:rPr>
          <w:rFonts w:ascii="Traditional Arabic" w:eastAsia="Calibri" w:hAnsi="Traditional Arabic" w:hint="cs"/>
          <w:color w:val="auto"/>
          <w:rtl/>
          <w:lang w:eastAsia="en-US"/>
        </w:rPr>
        <w:t>قال</w:t>
      </w:r>
      <w:r w:rsidR="001D7AED">
        <w:rPr>
          <w:rFonts w:ascii="Traditional Arabic" w:eastAsia="Calibri" w:hAnsi="Traditional Arabic" w:hint="cs"/>
          <w:color w:val="auto"/>
          <w:rtl/>
          <w:lang w:eastAsia="en-US"/>
        </w:rPr>
        <w:t xml:space="preserve"> تعالى: </w:t>
      </w:r>
      <w:r w:rsidR="005A738B">
        <w:rPr>
          <w:rStyle w:val="aff0"/>
          <w:rtl/>
        </w:rPr>
        <w:t>﴿</w:t>
      </w:r>
      <w:r w:rsidR="005A738B" w:rsidRPr="005A738B">
        <w:rPr>
          <w:rFonts w:ascii="Traditional Arabic" w:eastAsia="Calibri" w:hAnsi="Traditional Arabic"/>
          <w:b/>
          <w:bCs/>
          <w:color w:val="008000"/>
          <w:rtl/>
          <w:lang w:eastAsia="en-US"/>
        </w:rPr>
        <w:t xml:space="preserve">قَالُوا لَا عِلْمَ لَنَا </w:t>
      </w:r>
      <w:r w:rsidR="005A738B" w:rsidRPr="005A738B">
        <w:rPr>
          <w:rFonts w:ascii="Traditional Arabic" w:eastAsia="Calibri" w:hAnsi="Traditional Arabic" w:hint="cs"/>
          <w:b/>
          <w:bCs/>
          <w:color w:val="008000"/>
          <w:rtl/>
          <w:lang w:eastAsia="en-US"/>
        </w:rPr>
        <w:t>إِنَّكَ</w:t>
      </w:r>
      <w:r w:rsidR="005A738B" w:rsidRPr="005A738B">
        <w:rPr>
          <w:rFonts w:ascii="Traditional Arabic" w:eastAsia="Calibri" w:hAnsi="Traditional Arabic"/>
          <w:b/>
          <w:bCs/>
          <w:color w:val="008000"/>
          <w:rtl/>
          <w:lang w:eastAsia="en-US"/>
        </w:rPr>
        <w:t xml:space="preserve"> </w:t>
      </w:r>
      <w:r w:rsidR="005A738B" w:rsidRPr="005A738B">
        <w:rPr>
          <w:rFonts w:ascii="Traditional Arabic" w:eastAsia="Calibri" w:hAnsi="Traditional Arabic" w:hint="cs"/>
          <w:b/>
          <w:bCs/>
          <w:color w:val="008000"/>
          <w:rtl/>
          <w:lang w:eastAsia="en-US"/>
        </w:rPr>
        <w:t>أَنتَ</w:t>
      </w:r>
      <w:r w:rsidR="005A738B" w:rsidRPr="005A738B">
        <w:rPr>
          <w:rFonts w:ascii="Traditional Arabic" w:eastAsia="Calibri" w:hAnsi="Traditional Arabic"/>
          <w:b/>
          <w:bCs/>
          <w:color w:val="008000"/>
          <w:rtl/>
          <w:lang w:eastAsia="en-US"/>
        </w:rPr>
        <w:t xml:space="preserve"> </w:t>
      </w:r>
      <w:r w:rsidR="005A738B" w:rsidRPr="005A738B">
        <w:rPr>
          <w:rFonts w:ascii="Traditional Arabic" w:eastAsia="Calibri" w:hAnsi="Traditional Arabic" w:hint="cs"/>
          <w:b/>
          <w:bCs/>
          <w:color w:val="008000"/>
          <w:rtl/>
          <w:lang w:eastAsia="en-US"/>
        </w:rPr>
        <w:t>عَلَّامُ</w:t>
      </w:r>
      <w:r w:rsidR="005A738B" w:rsidRPr="005A738B">
        <w:rPr>
          <w:rFonts w:ascii="Traditional Arabic" w:eastAsia="Calibri" w:hAnsi="Traditional Arabic"/>
          <w:b/>
          <w:bCs/>
          <w:color w:val="008000"/>
          <w:rtl/>
          <w:lang w:eastAsia="en-US"/>
        </w:rPr>
        <w:t xml:space="preserve"> </w:t>
      </w:r>
      <w:r w:rsidR="005A738B" w:rsidRPr="005A738B">
        <w:rPr>
          <w:rFonts w:ascii="Traditional Arabic" w:eastAsia="Calibri" w:hAnsi="Traditional Arabic" w:hint="cs"/>
          <w:b/>
          <w:bCs/>
          <w:color w:val="008000"/>
          <w:rtl/>
          <w:lang w:eastAsia="en-US"/>
        </w:rPr>
        <w:t>الْغُيُوبِ</w:t>
      </w:r>
      <w:r w:rsidR="005A738B">
        <w:rPr>
          <w:rStyle w:val="aff0"/>
          <w:rtl/>
        </w:rPr>
        <w:t>﴾</w:t>
      </w:r>
      <w:r w:rsidR="005A738B">
        <w:rPr>
          <w:rFonts w:ascii="Traditional Arabic" w:eastAsia="Calibri" w:hAnsi="Traditional Arabic" w:hint="cs"/>
          <w:color w:val="auto"/>
          <w:rtl/>
          <w:lang w:eastAsia="en-US"/>
        </w:rPr>
        <w:t xml:space="preserve"> </w:t>
      </w:r>
      <w:r w:rsidR="001D7AED">
        <w:rPr>
          <w:rFonts w:ascii="Traditional Arabic" w:eastAsia="Calibri" w:hAnsi="Traditional Arabic" w:hint="cs"/>
          <w:color w:val="auto"/>
          <w:rtl/>
          <w:lang w:eastAsia="en-US"/>
        </w:rPr>
        <w:t>[المائدة: 109</w:t>
      </w:r>
      <w:proofErr w:type="gramStart"/>
      <w:r w:rsidR="001D7AED">
        <w:rPr>
          <w:rFonts w:ascii="Traditional Arabic" w:eastAsia="Calibri" w:hAnsi="Traditional Arabic" w:hint="cs"/>
          <w:color w:val="auto"/>
          <w:rtl/>
          <w:lang w:eastAsia="en-US"/>
        </w:rPr>
        <w:t xml:space="preserve">] </w:t>
      </w:r>
      <w:r w:rsidR="001D7AED">
        <w:rPr>
          <w:rFonts w:ascii="QCF_BSML" w:eastAsia="Calibri" w:hAnsi="QCF_BSML" w:cs="QCF_BSML" w:hint="cs"/>
          <w:color w:val="auto"/>
          <w:sz w:val="32"/>
          <w:szCs w:val="32"/>
          <w:rtl/>
          <w:lang w:eastAsia="en-US"/>
        </w:rPr>
        <w:t xml:space="preserve"> </w:t>
      </w:r>
      <w:r w:rsidRPr="00AD0A48">
        <w:rPr>
          <w:rFonts w:ascii="Traditional Arabic" w:eastAsia="Calibri" w:hAnsi="Traditional Arabic"/>
          <w:color w:val="auto"/>
          <w:sz w:val="32"/>
          <w:szCs w:val="32"/>
          <w:vertAlign w:val="superscript"/>
          <w:rtl/>
          <w:lang w:eastAsia="en-US"/>
        </w:rPr>
        <w:t>(</w:t>
      </w:r>
      <w:proofErr w:type="gramEnd"/>
      <w:r w:rsidRPr="00AD0A48">
        <w:rPr>
          <w:rFonts w:ascii="Traditional Arabic" w:eastAsia="Calibri" w:hAnsi="Traditional Arabic"/>
          <w:color w:val="auto"/>
          <w:sz w:val="32"/>
          <w:szCs w:val="32"/>
          <w:vertAlign w:val="superscript"/>
          <w:rtl/>
          <w:lang w:eastAsia="en-US"/>
        </w:rPr>
        <w:footnoteReference w:id="3"/>
      </w:r>
      <w:r w:rsidRPr="00AD0A48">
        <w:rPr>
          <w:rFonts w:ascii="Traditional Arabic" w:eastAsia="Calibri" w:hAnsi="Traditional Arabic"/>
          <w:color w:val="auto"/>
          <w:sz w:val="32"/>
          <w:szCs w:val="32"/>
          <w:vertAlign w:val="superscript"/>
          <w:rtl/>
          <w:lang w:eastAsia="en-US"/>
        </w:rPr>
        <w:t>)</w:t>
      </w:r>
      <w:r w:rsidR="00482592">
        <w:rPr>
          <w:rFonts w:ascii="Traditional Arabic" w:eastAsia="Calibri" w:hAnsi="Traditional Arabic" w:hint="cs"/>
          <w:color w:val="auto"/>
          <w:sz w:val="32"/>
          <w:szCs w:val="32"/>
          <w:rtl/>
          <w:lang w:eastAsia="en-US"/>
        </w:rPr>
        <w:t xml:space="preserve">، </w:t>
      </w:r>
      <w:r w:rsidRPr="00DE7260">
        <w:rPr>
          <w:rFonts w:ascii="Traditional Arabic" w:eastAsia="Calibri" w:hAnsi="Traditional Arabic"/>
          <w:color w:val="auto"/>
          <w:rtl/>
          <w:lang w:eastAsia="en-US"/>
        </w:rPr>
        <w:t>والعلم: إدراك الشيء بحقيقته</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4"/>
      </w:r>
      <w:r w:rsidRPr="00DE7260">
        <w:rPr>
          <w:rFonts w:ascii="Traditional Arabic" w:eastAsia="Calibri" w:hAnsi="Traditional Arabic"/>
          <w:color w:val="auto"/>
          <w:vertAlign w:val="superscript"/>
          <w:rtl/>
          <w:lang w:eastAsia="en-US"/>
        </w:rPr>
        <w:t>)</w:t>
      </w:r>
      <w:r w:rsidR="004E5E8A">
        <w:rPr>
          <w:rFonts w:ascii="Traditional Arabic" w:eastAsia="Calibri" w:hAnsi="Traditional Arabic" w:hint="cs"/>
          <w:color w:val="auto"/>
          <w:rtl/>
          <w:lang w:eastAsia="en-US"/>
        </w:rPr>
        <w:t>، و</w:t>
      </w:r>
      <w:r w:rsidRPr="00DE7260">
        <w:rPr>
          <w:rFonts w:ascii="Traditional Arabic" w:eastAsia="Calibri" w:hAnsi="Traditional Arabic"/>
          <w:color w:val="auto"/>
          <w:rtl/>
          <w:lang w:eastAsia="en-US"/>
        </w:rPr>
        <w:t>العلم نقيض الجهل.</w:t>
      </w:r>
    </w:p>
    <w:p w14:paraId="107FB3F3" w14:textId="6280B828" w:rsidR="0091712A" w:rsidRPr="00936DE1" w:rsidRDefault="0091712A" w:rsidP="00967EF3">
      <w:pPr>
        <w:tabs>
          <w:tab w:val="left" w:pos="565"/>
          <w:tab w:val="left" w:pos="990"/>
          <w:tab w:val="left" w:pos="2124"/>
        </w:tabs>
        <w:ind w:firstLine="567"/>
        <w:rPr>
          <w:rFonts w:ascii="Traditional Arabic" w:eastAsia="Calibri" w:hAnsi="Traditional Arabic"/>
          <w:b/>
          <w:bCs/>
          <w:color w:val="auto"/>
          <w:sz w:val="32"/>
          <w:szCs w:val="32"/>
          <w:rtl/>
          <w:lang w:eastAsia="en-US"/>
        </w:rPr>
      </w:pPr>
      <w:r w:rsidRPr="00DE7260">
        <w:rPr>
          <w:rFonts w:ascii="Traditional Arabic" w:eastAsia="Calibri" w:hAnsi="Traditional Arabic"/>
          <w:b/>
          <w:bCs/>
          <w:color w:val="auto"/>
          <w:rtl/>
          <w:lang w:eastAsia="en-US"/>
        </w:rPr>
        <w:t xml:space="preserve">البصيرة لغة: </w:t>
      </w:r>
      <w:r w:rsidRPr="00DE7260">
        <w:rPr>
          <w:rFonts w:ascii="Traditional Arabic" w:eastAsia="Calibri" w:hAnsi="Traditional Arabic"/>
          <w:color w:val="auto"/>
          <w:rtl/>
          <w:lang w:eastAsia="en-US"/>
        </w:rPr>
        <w:t>قال ابن فارس</w:t>
      </w:r>
      <w:r w:rsidRPr="00DE7260">
        <w:rPr>
          <w:rFonts w:ascii="Traditional Arabic" w:eastAsia="Calibri" w:hAnsi="Traditional Arabic"/>
          <w:b/>
          <w:bCs/>
          <w:color w:val="auto"/>
          <w:rtl/>
          <w:lang w:eastAsia="en-US"/>
        </w:rPr>
        <w:t xml:space="preserve">: </w:t>
      </w:r>
      <w:r w:rsidRPr="00DE7260">
        <w:rPr>
          <w:rFonts w:ascii="Traditional Arabic" w:eastAsia="Calibri" w:hAnsi="Traditional Arabic"/>
          <w:color w:val="auto"/>
          <w:rtl/>
          <w:lang w:eastAsia="en-US"/>
        </w:rPr>
        <w:t xml:space="preserve">الباء والصاد والراء أصلان: أحدهما العلم بالشيء: يقال: هو بصير به، ومن هذه </w:t>
      </w:r>
      <w:proofErr w:type="gramStart"/>
      <w:r w:rsidRPr="00DE7260">
        <w:rPr>
          <w:rFonts w:ascii="Traditional Arabic" w:eastAsia="Calibri" w:hAnsi="Traditional Arabic"/>
          <w:color w:val="auto"/>
          <w:rtl/>
          <w:lang w:eastAsia="en-US"/>
        </w:rPr>
        <w:t>البصيرة</w:t>
      </w:r>
      <w:r w:rsidRPr="00DE7260">
        <w:rPr>
          <w:rFonts w:ascii="Traditional Arabic" w:eastAsia="Calibri" w:hAnsi="Traditional Arabic"/>
          <w:color w:val="auto"/>
          <w:vertAlign w:val="superscript"/>
          <w:rtl/>
          <w:lang w:eastAsia="en-US"/>
        </w:rPr>
        <w:t>(</w:t>
      </w:r>
      <w:proofErr w:type="gramEnd"/>
      <w:r w:rsidRPr="00DE7260">
        <w:rPr>
          <w:rFonts w:ascii="Traditional Arabic" w:eastAsia="Calibri" w:hAnsi="Traditional Arabic"/>
          <w:color w:val="auto"/>
          <w:vertAlign w:val="superscript"/>
          <w:rtl/>
          <w:lang w:eastAsia="en-US"/>
        </w:rPr>
        <w:footnoteReference w:id="5"/>
      </w:r>
      <w:r w:rsidRPr="00DE7260">
        <w:rPr>
          <w:rFonts w:ascii="Traditional Arabic" w:eastAsia="Calibri" w:hAnsi="Traditional Arabic"/>
          <w:color w:val="auto"/>
          <w:vertAlign w:val="superscript"/>
          <w:rtl/>
          <w:lang w:eastAsia="en-US"/>
        </w:rPr>
        <w:t>)</w:t>
      </w:r>
      <w:r w:rsidR="00482592">
        <w:rPr>
          <w:rFonts w:ascii="Traditional Arabic" w:eastAsia="Calibri" w:hAnsi="Traditional Arabic" w:hint="cs"/>
          <w:b/>
          <w:bCs/>
          <w:color w:val="auto"/>
          <w:rtl/>
          <w:lang w:eastAsia="en-US"/>
        </w:rPr>
        <w:t>،</w:t>
      </w:r>
      <w:r w:rsidRPr="00DE7260">
        <w:rPr>
          <w:rFonts w:ascii="Traditional Arabic" w:eastAsia="Calibri" w:hAnsi="Traditional Arabic" w:hint="cs"/>
          <w:b/>
          <w:bCs/>
          <w:color w:val="auto"/>
          <w:rtl/>
          <w:lang w:eastAsia="en-US"/>
        </w:rPr>
        <w:t xml:space="preserve"> </w:t>
      </w:r>
      <w:r w:rsidRPr="00DE7260">
        <w:rPr>
          <w:rFonts w:ascii="Traditional Arabic" w:eastAsia="Calibri" w:hAnsi="Traditional Arabic"/>
          <w:color w:val="auto"/>
          <w:rtl/>
          <w:lang w:eastAsia="en-US"/>
        </w:rPr>
        <w:t>وقال الرازي:</w:t>
      </w:r>
      <w:r w:rsidRPr="00DE7260">
        <w:rPr>
          <w:rFonts w:ascii="Traditional Arabic" w:eastAsia="Calibri" w:hAnsi="Traditional Arabic" w:cs="Arial" w:hint="cs"/>
          <w:color w:val="auto"/>
          <w:rtl/>
          <w:lang w:eastAsia="en-US"/>
        </w:rPr>
        <w:t xml:space="preserve"> </w:t>
      </w:r>
      <w:r w:rsidRPr="00DE7260">
        <w:rPr>
          <w:rFonts w:ascii="Traditional Arabic" w:eastAsia="Calibri" w:hAnsi="Traditional Arabic"/>
          <w:color w:val="auto"/>
          <w:rtl/>
          <w:lang w:eastAsia="en-US"/>
        </w:rPr>
        <w:t>البصيرة: الحجة والاستبصار في الشيء</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6"/>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rtl/>
          <w:lang w:eastAsia="en-US"/>
        </w:rPr>
        <w:t>.</w:t>
      </w:r>
    </w:p>
    <w:p w14:paraId="0E2732FE" w14:textId="45718463" w:rsidR="0091712A" w:rsidRDefault="00482592" w:rsidP="00967EF3">
      <w:pPr>
        <w:tabs>
          <w:tab w:val="left" w:pos="565"/>
          <w:tab w:val="left" w:pos="990"/>
          <w:tab w:val="left" w:pos="2124"/>
        </w:tabs>
        <w:ind w:firstLine="567"/>
        <w:rPr>
          <w:rFonts w:ascii="Traditional Arabic" w:eastAsia="Calibri" w:hAnsi="Traditional Arabic" w:cs="Arial"/>
          <w:color w:val="auto"/>
          <w:sz w:val="32"/>
          <w:szCs w:val="32"/>
          <w:rtl/>
          <w:lang w:eastAsia="en-US"/>
        </w:rPr>
      </w:pPr>
      <w:r>
        <w:rPr>
          <w:rFonts w:ascii="Traditional Arabic" w:eastAsia="Calibri" w:hAnsi="Traditional Arabic" w:hint="cs"/>
          <w:color w:val="auto"/>
          <w:rtl/>
          <w:lang w:eastAsia="en-US"/>
        </w:rPr>
        <w:t>و</w:t>
      </w:r>
      <w:r w:rsidR="0091712A" w:rsidRPr="00DE7260">
        <w:rPr>
          <w:rFonts w:ascii="Traditional Arabic" w:eastAsia="Calibri" w:hAnsi="Traditional Arabic"/>
          <w:color w:val="auto"/>
          <w:rtl/>
          <w:lang w:eastAsia="en-US"/>
        </w:rPr>
        <w:t xml:space="preserve">البصيرة: اسم لما اعتقد في القلب من الدين وتحقيق الأمر؛ وقيل: البصيرة </w:t>
      </w:r>
      <w:proofErr w:type="gramStart"/>
      <w:r w:rsidR="0091712A" w:rsidRPr="00DE7260">
        <w:rPr>
          <w:rFonts w:ascii="Traditional Arabic" w:eastAsia="Calibri" w:hAnsi="Traditional Arabic"/>
          <w:color w:val="auto"/>
          <w:rtl/>
          <w:lang w:eastAsia="en-US"/>
        </w:rPr>
        <w:t>الفطنة</w:t>
      </w:r>
      <w:r w:rsidR="00BA48F4" w:rsidRPr="00AD0A48">
        <w:rPr>
          <w:rFonts w:ascii="Traditional Arabic" w:eastAsia="Calibri" w:hAnsi="Traditional Arabic"/>
          <w:color w:val="auto"/>
          <w:sz w:val="32"/>
          <w:szCs w:val="32"/>
          <w:vertAlign w:val="superscript"/>
          <w:rtl/>
          <w:lang w:eastAsia="en-US"/>
        </w:rPr>
        <w:t>(</w:t>
      </w:r>
      <w:proofErr w:type="gramEnd"/>
      <w:r w:rsidR="00BA48F4" w:rsidRPr="00AD0A48">
        <w:rPr>
          <w:rFonts w:ascii="Traditional Arabic" w:eastAsia="Calibri" w:hAnsi="Traditional Arabic"/>
          <w:color w:val="auto"/>
          <w:sz w:val="32"/>
          <w:szCs w:val="32"/>
          <w:vertAlign w:val="superscript"/>
          <w:rtl/>
          <w:lang w:eastAsia="en-US"/>
        </w:rPr>
        <w:footnoteReference w:id="7"/>
      </w:r>
      <w:r w:rsidR="00BA48F4" w:rsidRPr="00AD0A48">
        <w:rPr>
          <w:rFonts w:ascii="Traditional Arabic" w:eastAsia="Calibri" w:hAnsi="Traditional Arabic"/>
          <w:color w:val="auto"/>
          <w:sz w:val="32"/>
          <w:szCs w:val="32"/>
          <w:vertAlign w:val="superscript"/>
          <w:rtl/>
          <w:lang w:eastAsia="en-US"/>
        </w:rPr>
        <w:t>)</w:t>
      </w:r>
      <w:r w:rsidR="0091712A" w:rsidRPr="00DE7260">
        <w:rPr>
          <w:rFonts w:ascii="Traditional Arabic" w:eastAsia="Calibri" w:hAnsi="Traditional Arabic"/>
          <w:color w:val="auto"/>
          <w:rtl/>
          <w:lang w:eastAsia="en-US"/>
        </w:rPr>
        <w:t>،</w:t>
      </w:r>
      <w:r w:rsidR="0091712A" w:rsidRPr="00AD0A48">
        <w:rPr>
          <w:rFonts w:ascii="Traditional Arabic" w:eastAsia="Calibri" w:hAnsi="Traditional Arabic" w:cs="Arial" w:hint="cs"/>
          <w:color w:val="auto"/>
          <w:sz w:val="32"/>
          <w:szCs w:val="32"/>
          <w:rtl/>
          <w:lang w:eastAsia="en-US"/>
        </w:rPr>
        <w:t xml:space="preserve"> </w:t>
      </w:r>
      <w:r w:rsidR="0091712A" w:rsidRPr="00DE7260">
        <w:rPr>
          <w:rFonts w:ascii="QCF_BSML" w:eastAsia="Calibri" w:hAnsi="QCF_BSML" w:cs="QCF_BSML"/>
          <w:color w:val="auto"/>
          <w:sz w:val="32"/>
          <w:szCs w:val="32"/>
          <w:rtl/>
          <w:lang w:eastAsia="en-US"/>
        </w:rPr>
        <w:t xml:space="preserve">ﭧ ﭨ </w:t>
      </w:r>
      <w:r w:rsidR="009753AE">
        <w:rPr>
          <w:rFonts w:ascii="Traditional Arabic" w:eastAsia="Calibri" w:hAnsi="Traditional Arabic" w:hint="cs"/>
          <w:color w:val="auto"/>
          <w:rtl/>
          <w:lang w:eastAsia="en-US"/>
        </w:rPr>
        <w:t xml:space="preserve"> </w:t>
      </w:r>
      <w:r w:rsidR="005A738B">
        <w:rPr>
          <w:rStyle w:val="aff0"/>
          <w:rtl/>
        </w:rPr>
        <w:t>﴿</w:t>
      </w:r>
      <w:r w:rsidR="005A738B" w:rsidRPr="005A738B">
        <w:rPr>
          <w:rFonts w:ascii="QCF_P500" w:eastAsia="Calibri" w:hAnsi="QCF_P500" w:cs="QCF_P500"/>
          <w:b/>
          <w:bCs/>
          <w:color w:val="008000"/>
          <w:sz w:val="32"/>
          <w:szCs w:val="32"/>
          <w:rtl/>
          <w:lang w:eastAsia="en-US"/>
        </w:rPr>
        <w:t xml:space="preserve"> </w:t>
      </w:r>
      <w:r w:rsidR="005A738B" w:rsidRPr="005A738B">
        <w:rPr>
          <w:rFonts w:ascii="QCF_P500" w:eastAsia="Calibri" w:hAnsi="QCF_P500" w:cs="QCF_P500"/>
          <w:b/>
          <w:bCs/>
          <w:color w:val="008000"/>
          <w:sz w:val="32"/>
          <w:szCs w:val="32"/>
          <w:rtl/>
          <w:lang w:eastAsia="en-US"/>
        </w:rPr>
        <w:t>ﯘ  ﯙ  ﯚ</w:t>
      </w:r>
      <w:r w:rsidR="005A738B">
        <w:rPr>
          <w:rStyle w:val="aff0"/>
          <w:rtl/>
        </w:rPr>
        <w:t xml:space="preserve"> </w:t>
      </w:r>
      <w:r w:rsidR="005A738B">
        <w:rPr>
          <w:rStyle w:val="aff0"/>
          <w:rtl/>
        </w:rPr>
        <w:t>﴾</w:t>
      </w:r>
      <w:r w:rsidR="005A738B" w:rsidRPr="005A738B">
        <w:rPr>
          <w:rFonts w:ascii="QCF_P500" w:eastAsia="Calibri" w:hAnsi="QCF_P500" w:cs="QCF_P500"/>
          <w:b/>
          <w:bCs/>
          <w:color w:val="008000"/>
          <w:sz w:val="32"/>
          <w:szCs w:val="32"/>
          <w:rtl/>
          <w:lang w:eastAsia="en-US"/>
        </w:rPr>
        <w:t xml:space="preserve"> </w:t>
      </w:r>
      <w:r w:rsidR="0091712A" w:rsidRPr="00DE7260">
        <w:rPr>
          <w:rFonts w:ascii="Arial" w:eastAsia="Calibri" w:hAnsi="Arial" w:cs="Arial"/>
          <w:color w:val="auto"/>
          <w:sz w:val="32"/>
          <w:szCs w:val="32"/>
          <w:rtl/>
          <w:lang w:eastAsia="en-US"/>
        </w:rPr>
        <w:t xml:space="preserve"> </w:t>
      </w:r>
      <w:r w:rsidR="0091712A" w:rsidRPr="00DE7260">
        <w:rPr>
          <w:rFonts w:ascii="Traditional Arabic" w:eastAsia="Calibri" w:hAnsi="Traditional Arabic"/>
          <w:color w:val="auto"/>
          <w:sz w:val="32"/>
          <w:szCs w:val="32"/>
          <w:rtl/>
          <w:lang w:eastAsia="en-US"/>
        </w:rPr>
        <w:t>الجاثية: ٢٠</w:t>
      </w:r>
      <w:r w:rsidR="0091712A" w:rsidRPr="00AD0A48">
        <w:rPr>
          <w:rFonts w:ascii="Traditional Arabic" w:eastAsia="Calibri" w:hAnsi="Traditional Arabic"/>
          <w:color w:val="auto"/>
          <w:sz w:val="32"/>
          <w:szCs w:val="32"/>
          <w:rtl/>
          <w:lang w:eastAsia="en-US"/>
        </w:rPr>
        <w:t>.</w:t>
      </w:r>
    </w:p>
    <w:p w14:paraId="61F47CA2" w14:textId="4A83107F" w:rsidR="0091712A" w:rsidRPr="00DE7260" w:rsidRDefault="00AE37B0" w:rsidP="00967EF3">
      <w:pPr>
        <w:tabs>
          <w:tab w:val="left" w:pos="565"/>
          <w:tab w:val="left" w:pos="990"/>
          <w:tab w:val="left" w:pos="2124"/>
        </w:tabs>
        <w:ind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و</w:t>
      </w:r>
      <w:r w:rsidR="0091712A" w:rsidRPr="00DE7260">
        <w:rPr>
          <w:rFonts w:ascii="Traditional Arabic" w:eastAsia="Calibri" w:hAnsi="Traditional Arabic"/>
          <w:color w:val="auto"/>
          <w:rtl/>
          <w:lang w:eastAsia="en-US"/>
        </w:rPr>
        <w:t>البصيرة</w:t>
      </w:r>
      <w:r>
        <w:rPr>
          <w:rFonts w:ascii="Traditional Arabic" w:eastAsia="Calibri" w:hAnsi="Traditional Arabic" w:hint="cs"/>
          <w:color w:val="auto"/>
          <w:rtl/>
          <w:lang w:eastAsia="en-US"/>
        </w:rPr>
        <w:t xml:space="preserve"> أيضاً</w:t>
      </w:r>
      <w:r w:rsidR="0091712A" w:rsidRPr="00DE7260">
        <w:rPr>
          <w:rFonts w:ascii="Traditional Arabic" w:eastAsia="Calibri" w:hAnsi="Traditional Arabic"/>
          <w:color w:val="auto"/>
          <w:rtl/>
          <w:lang w:eastAsia="en-US"/>
        </w:rPr>
        <w:t>: قوة الإدراك والفطنة والعلم والخبرة</w:t>
      </w:r>
      <w:r>
        <w:rPr>
          <w:rFonts w:ascii="Traditional Arabic" w:eastAsia="Calibri" w:hAnsi="Traditional Arabic" w:hint="cs"/>
          <w:color w:val="auto"/>
          <w:rtl/>
          <w:lang w:eastAsia="en-US"/>
        </w:rPr>
        <w:t>،</w:t>
      </w:r>
      <w:r w:rsidR="0091712A" w:rsidRPr="00DE7260">
        <w:rPr>
          <w:rFonts w:ascii="Traditional Arabic" w:eastAsia="Calibri" w:hAnsi="Traditional Arabic"/>
          <w:color w:val="auto"/>
          <w:rtl/>
          <w:lang w:eastAsia="en-US"/>
        </w:rPr>
        <w:t xml:space="preserve"> ويقال فراسة ذات بصيرة </w:t>
      </w:r>
      <w:r w:rsidR="0091712A" w:rsidRPr="00DE7260">
        <w:rPr>
          <w:rFonts w:ascii="Traditional Arabic" w:eastAsia="Calibri" w:hAnsi="Traditional Arabic"/>
          <w:color w:val="auto"/>
          <w:rtl/>
          <w:lang w:eastAsia="en-US"/>
        </w:rPr>
        <w:lastRenderedPageBreak/>
        <w:t>صادقة</w:t>
      </w:r>
      <w:r>
        <w:rPr>
          <w:rFonts w:ascii="Traditional Arabic" w:eastAsia="Calibri" w:hAnsi="Traditional Arabic" w:hint="cs"/>
          <w:color w:val="auto"/>
          <w:rtl/>
          <w:lang w:eastAsia="en-US"/>
        </w:rPr>
        <w:t>،</w:t>
      </w:r>
      <w:r w:rsidR="0091712A" w:rsidRPr="00DE7260">
        <w:rPr>
          <w:rFonts w:ascii="Traditional Arabic" w:eastAsia="Calibri" w:hAnsi="Traditional Arabic"/>
          <w:color w:val="auto"/>
          <w:rtl/>
          <w:lang w:eastAsia="en-US"/>
        </w:rPr>
        <w:t xml:space="preserve"> وفعل ذلك عن بصيرة</w:t>
      </w:r>
      <w:r>
        <w:rPr>
          <w:rFonts w:ascii="Traditional Arabic" w:eastAsia="Calibri" w:hAnsi="Traditional Arabic" w:hint="cs"/>
          <w:color w:val="auto"/>
          <w:rtl/>
          <w:lang w:eastAsia="en-US"/>
        </w:rPr>
        <w:t>، أي</w:t>
      </w:r>
      <w:r w:rsidR="0091712A" w:rsidRPr="00DE7260">
        <w:rPr>
          <w:rFonts w:ascii="Traditional Arabic" w:eastAsia="Calibri" w:hAnsi="Traditional Arabic"/>
          <w:color w:val="auto"/>
          <w:rtl/>
          <w:lang w:eastAsia="en-US"/>
        </w:rPr>
        <w:t xml:space="preserve"> عن عقيدة </w:t>
      </w:r>
      <w:proofErr w:type="gramStart"/>
      <w:r w:rsidR="0091712A" w:rsidRPr="00DE7260">
        <w:rPr>
          <w:rFonts w:ascii="Traditional Arabic" w:eastAsia="Calibri" w:hAnsi="Traditional Arabic"/>
          <w:color w:val="auto"/>
          <w:rtl/>
          <w:lang w:eastAsia="en-US"/>
        </w:rPr>
        <w:t>ورأي</w:t>
      </w:r>
      <w:r w:rsidR="0091712A" w:rsidRPr="00DE7260">
        <w:rPr>
          <w:rFonts w:ascii="Traditional Arabic" w:eastAsia="Calibri" w:hAnsi="Traditional Arabic"/>
          <w:color w:val="auto"/>
          <w:vertAlign w:val="superscript"/>
          <w:rtl/>
          <w:lang w:eastAsia="en-US"/>
        </w:rPr>
        <w:t>(</w:t>
      </w:r>
      <w:proofErr w:type="gramEnd"/>
      <w:r w:rsidR="0091712A" w:rsidRPr="00DE7260">
        <w:rPr>
          <w:rFonts w:ascii="Traditional Arabic" w:eastAsia="Calibri" w:hAnsi="Traditional Arabic"/>
          <w:color w:val="auto"/>
          <w:vertAlign w:val="superscript"/>
          <w:rtl/>
          <w:lang w:eastAsia="en-US"/>
        </w:rPr>
        <w:footnoteReference w:id="8"/>
      </w:r>
      <w:r w:rsidR="0091712A" w:rsidRPr="00DE7260">
        <w:rPr>
          <w:rFonts w:ascii="Traditional Arabic" w:eastAsia="Calibri" w:hAnsi="Traditional Arabic"/>
          <w:color w:val="auto"/>
          <w:vertAlign w:val="superscript"/>
          <w:rtl/>
          <w:lang w:eastAsia="en-US"/>
        </w:rPr>
        <w:t>)</w:t>
      </w:r>
      <w:r w:rsidR="0091712A" w:rsidRPr="00DE7260">
        <w:rPr>
          <w:rFonts w:ascii="Traditional Arabic" w:eastAsia="Calibri" w:hAnsi="Traditional Arabic"/>
          <w:color w:val="auto"/>
          <w:rtl/>
          <w:lang w:eastAsia="en-US"/>
        </w:rPr>
        <w:t>.</w:t>
      </w:r>
    </w:p>
    <w:p w14:paraId="7B5E41E4" w14:textId="77777777" w:rsidR="0091712A" w:rsidRPr="00E828B2" w:rsidRDefault="0091712A" w:rsidP="00967EF3">
      <w:pPr>
        <w:tabs>
          <w:tab w:val="left" w:pos="565"/>
          <w:tab w:val="left" w:pos="990"/>
          <w:tab w:val="left" w:pos="2124"/>
        </w:tabs>
        <w:ind w:firstLine="567"/>
        <w:rPr>
          <w:rFonts w:ascii="Traditional Arabic" w:eastAsia="Calibri" w:hAnsi="Traditional Arabic"/>
          <w:color w:val="auto"/>
          <w:rtl/>
          <w:lang w:eastAsia="en-US"/>
        </w:rPr>
      </w:pPr>
      <w:r w:rsidRPr="00DE7260">
        <w:rPr>
          <w:rFonts w:ascii="Traditional Arabic" w:eastAsia="Calibri" w:hAnsi="Traditional Arabic" w:hint="cs"/>
          <w:color w:val="auto"/>
          <w:rtl/>
          <w:lang w:eastAsia="en-US"/>
        </w:rPr>
        <w:t>و</w:t>
      </w:r>
      <w:r w:rsidRPr="00DE7260">
        <w:rPr>
          <w:rFonts w:ascii="Traditional Arabic" w:eastAsia="Calibri" w:hAnsi="Traditional Arabic"/>
          <w:color w:val="auto"/>
          <w:rtl/>
          <w:lang w:eastAsia="en-US"/>
        </w:rPr>
        <w:t>يتضح مما سبق أن البصيرة تدور حول هذه المعاني: العلم بالشيء، والحجة، والفطنة، وقوة الإدراك.</w:t>
      </w:r>
    </w:p>
    <w:p w14:paraId="6A12CF5F" w14:textId="77777777" w:rsidR="0091712A" w:rsidRDefault="0091712A" w:rsidP="009753AE">
      <w:pPr>
        <w:pStyle w:val="2"/>
        <w:bidi/>
        <w:rPr>
          <w:i/>
          <w:iCs/>
          <w:rtl/>
          <w:lang w:eastAsia="en-US"/>
        </w:rPr>
      </w:pPr>
      <w:bookmarkStart w:id="7" w:name="_Toc19980905"/>
      <w:bookmarkStart w:id="8" w:name="_Toc165111049"/>
      <w:r w:rsidRPr="00AE37B0">
        <w:rPr>
          <w:rtl/>
          <w:lang w:eastAsia="en-US"/>
        </w:rPr>
        <w:t>ثانيًا: تعريف العلم والبصيرة اصطلاحًا.</w:t>
      </w:r>
      <w:bookmarkEnd w:id="7"/>
      <w:bookmarkEnd w:id="8"/>
    </w:p>
    <w:p w14:paraId="1A039799" w14:textId="0AEDEEF4" w:rsidR="0091712A" w:rsidRPr="00DE7260" w:rsidRDefault="0091712A" w:rsidP="00967EF3">
      <w:pPr>
        <w:tabs>
          <w:tab w:val="left" w:pos="565"/>
          <w:tab w:val="left" w:pos="990"/>
          <w:tab w:val="left" w:pos="2124"/>
        </w:tabs>
        <w:ind w:firstLine="567"/>
        <w:rPr>
          <w:rFonts w:ascii="Traditional Arabic" w:eastAsia="Calibri" w:hAnsi="Traditional Arabic"/>
          <w:color w:val="auto"/>
          <w:rtl/>
          <w:lang w:eastAsia="en-US"/>
        </w:rPr>
      </w:pPr>
      <w:r w:rsidRPr="00AE37B0">
        <w:rPr>
          <w:rFonts w:ascii="Traditional Arabic" w:eastAsia="Calibri" w:hAnsi="Traditional Arabic"/>
          <w:b/>
          <w:bCs/>
          <w:color w:val="auto"/>
          <w:rtl/>
          <w:lang w:eastAsia="en-US"/>
        </w:rPr>
        <w:t xml:space="preserve">العلم </w:t>
      </w:r>
      <w:r w:rsidR="00AE37B0" w:rsidRPr="00AE37B0">
        <w:rPr>
          <w:rFonts w:ascii="Traditional Arabic" w:eastAsia="Calibri" w:hAnsi="Traditional Arabic" w:hint="cs"/>
          <w:b/>
          <w:bCs/>
          <w:color w:val="auto"/>
          <w:rtl/>
          <w:lang w:eastAsia="en-US"/>
        </w:rPr>
        <w:t xml:space="preserve">اصطلاحاً </w:t>
      </w:r>
      <w:r w:rsidRPr="00AE37B0">
        <w:rPr>
          <w:rFonts w:ascii="Traditional Arabic" w:eastAsia="Calibri" w:hAnsi="Traditional Arabic"/>
          <w:b/>
          <w:bCs/>
          <w:color w:val="auto"/>
          <w:rtl/>
          <w:lang w:eastAsia="en-US"/>
        </w:rPr>
        <w:t>هو:</w:t>
      </w:r>
      <w:r w:rsidRPr="00DE7260">
        <w:rPr>
          <w:rFonts w:ascii="Traditional Arabic" w:eastAsia="Calibri" w:hAnsi="Traditional Arabic"/>
          <w:color w:val="auto"/>
          <w:rtl/>
          <w:lang w:eastAsia="en-US"/>
        </w:rPr>
        <w:t xml:space="preserve"> إدراك </w:t>
      </w:r>
      <w:r w:rsidRPr="00DE7260">
        <w:rPr>
          <w:rFonts w:ascii="Traditional Arabic" w:eastAsia="Calibri" w:hAnsi="Traditional Arabic" w:hint="cs"/>
          <w:color w:val="auto"/>
          <w:rtl/>
          <w:lang w:eastAsia="en-US"/>
        </w:rPr>
        <w:t>الشيء</w:t>
      </w:r>
      <w:r w:rsidRPr="00DE7260">
        <w:rPr>
          <w:rFonts w:ascii="Traditional Arabic" w:eastAsia="Calibri" w:hAnsi="Traditional Arabic"/>
          <w:color w:val="auto"/>
          <w:rtl/>
          <w:lang w:eastAsia="en-US"/>
        </w:rPr>
        <w:t xml:space="preserve"> بحقيقته، وذلك ضربان: أحدهما إدراك ذات </w:t>
      </w:r>
      <w:r w:rsidRPr="00DE7260">
        <w:rPr>
          <w:rFonts w:ascii="Traditional Arabic" w:eastAsia="Calibri" w:hAnsi="Traditional Arabic" w:hint="cs"/>
          <w:color w:val="auto"/>
          <w:rtl/>
          <w:lang w:eastAsia="en-US"/>
        </w:rPr>
        <w:t>الشيء</w:t>
      </w:r>
      <w:r w:rsidRPr="00DE7260">
        <w:rPr>
          <w:rFonts w:ascii="Traditional Arabic" w:eastAsia="Calibri" w:hAnsi="Traditional Arabic"/>
          <w:color w:val="auto"/>
          <w:rtl/>
          <w:lang w:eastAsia="en-US"/>
        </w:rPr>
        <w:t xml:space="preserve">، والثاني الحكم على </w:t>
      </w:r>
      <w:r w:rsidRPr="00DE7260">
        <w:rPr>
          <w:rFonts w:ascii="Traditional Arabic" w:eastAsia="Calibri" w:hAnsi="Traditional Arabic" w:hint="cs"/>
          <w:color w:val="auto"/>
          <w:rtl/>
          <w:lang w:eastAsia="en-US"/>
        </w:rPr>
        <w:t>الشيء</w:t>
      </w:r>
      <w:r w:rsidRPr="00DE7260">
        <w:rPr>
          <w:rFonts w:ascii="Traditional Arabic" w:eastAsia="Calibri" w:hAnsi="Traditional Arabic"/>
          <w:color w:val="auto"/>
          <w:rtl/>
          <w:lang w:eastAsia="en-US"/>
        </w:rPr>
        <w:t xml:space="preserve"> بوجود شيء هو موجود له أو نفى شيء هو منفى </w:t>
      </w:r>
      <w:proofErr w:type="gramStart"/>
      <w:r w:rsidRPr="00DE7260">
        <w:rPr>
          <w:rFonts w:ascii="Traditional Arabic" w:eastAsia="Calibri" w:hAnsi="Traditional Arabic"/>
          <w:color w:val="auto"/>
          <w:rtl/>
          <w:lang w:eastAsia="en-US"/>
        </w:rPr>
        <w:t>عنه</w:t>
      </w:r>
      <w:r w:rsidRPr="00DE7260">
        <w:rPr>
          <w:rFonts w:ascii="Traditional Arabic" w:eastAsia="Calibri" w:hAnsi="Traditional Arabic"/>
          <w:color w:val="auto"/>
          <w:vertAlign w:val="superscript"/>
          <w:rtl/>
          <w:lang w:eastAsia="en-US"/>
        </w:rPr>
        <w:t>(</w:t>
      </w:r>
      <w:proofErr w:type="gramEnd"/>
      <w:r w:rsidRPr="00DE7260">
        <w:rPr>
          <w:rFonts w:ascii="Traditional Arabic" w:eastAsia="Calibri" w:hAnsi="Traditional Arabic"/>
          <w:color w:val="auto"/>
          <w:vertAlign w:val="superscript"/>
          <w:rtl/>
          <w:lang w:eastAsia="en-US"/>
        </w:rPr>
        <w:footnoteReference w:id="9"/>
      </w:r>
      <w:r w:rsidRPr="00DE7260">
        <w:rPr>
          <w:rFonts w:ascii="Traditional Arabic" w:eastAsia="Calibri" w:hAnsi="Traditional Arabic"/>
          <w:color w:val="auto"/>
          <w:vertAlign w:val="superscript"/>
          <w:rtl/>
          <w:lang w:eastAsia="en-US"/>
        </w:rPr>
        <w:t>)</w:t>
      </w:r>
      <w:r w:rsidR="00A46BD2">
        <w:rPr>
          <w:rFonts w:ascii="Traditional Arabic" w:eastAsia="Calibri" w:hAnsi="Traditional Arabic" w:hint="cs"/>
          <w:color w:val="auto"/>
          <w:rtl/>
          <w:lang w:eastAsia="en-US"/>
        </w:rPr>
        <w:t xml:space="preserve">، </w:t>
      </w:r>
      <w:r w:rsidRPr="00DE7260">
        <w:rPr>
          <w:rFonts w:ascii="Traditional Arabic" w:eastAsia="Calibri" w:hAnsi="Traditional Arabic"/>
          <w:color w:val="auto"/>
          <w:rtl/>
          <w:lang w:eastAsia="en-US"/>
        </w:rPr>
        <w:t xml:space="preserve">قال </w:t>
      </w:r>
      <w:r w:rsidRPr="00DE7260">
        <w:rPr>
          <w:rFonts w:ascii="Traditional Arabic" w:hAnsi="Traditional Arabic"/>
          <w:color w:val="auto"/>
          <w:rtl/>
          <w:lang w:eastAsia="en-US"/>
        </w:rPr>
        <w:t>ابن القيم</w:t>
      </w:r>
      <w:r w:rsidR="00A46BD2">
        <w:rPr>
          <w:rFonts w:ascii="Traditional Arabic" w:hAnsi="Traditional Arabic" w:hint="cs"/>
          <w:color w:val="auto"/>
          <w:rtl/>
          <w:lang w:eastAsia="en-US"/>
        </w:rPr>
        <w:t xml:space="preserve"> -رحمه الله-</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10"/>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rtl/>
          <w:lang w:eastAsia="en-US"/>
        </w:rPr>
        <w:t xml:space="preserve"> "العلم ما قام بدليل، ورفع الجهل"</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11"/>
      </w:r>
      <w:r w:rsidRPr="00DE7260">
        <w:rPr>
          <w:rFonts w:ascii="Traditional Arabic" w:eastAsia="Calibri" w:hAnsi="Traditional Arabic"/>
          <w:color w:val="auto"/>
          <w:vertAlign w:val="superscript"/>
          <w:rtl/>
          <w:lang w:eastAsia="en-US"/>
        </w:rPr>
        <w:t>)</w:t>
      </w:r>
      <w:r w:rsidR="00A46BD2">
        <w:rPr>
          <w:rFonts w:ascii="Traditional Arabic" w:eastAsia="Calibri" w:hAnsi="Traditional Arabic" w:hint="cs"/>
          <w:color w:val="auto"/>
          <w:rtl/>
          <w:lang w:eastAsia="en-US"/>
        </w:rPr>
        <w:t xml:space="preserve">، </w:t>
      </w:r>
      <w:r w:rsidRPr="00DE7260">
        <w:rPr>
          <w:rFonts w:ascii="Traditional Arabic" w:eastAsia="Calibri" w:hAnsi="Traditional Arabic"/>
          <w:color w:val="auto"/>
          <w:rtl/>
          <w:lang w:eastAsia="en-US"/>
        </w:rPr>
        <w:t>وقال ابن عثيمين</w:t>
      </w:r>
      <w:r w:rsidRPr="00DE7260">
        <w:rPr>
          <w:rFonts w:ascii="Traditional Arabic" w:eastAsia="Calibri" w:hAnsi="Traditional Arabic" w:hint="cs"/>
          <w:color w:val="auto"/>
          <w:rtl/>
          <w:lang w:eastAsia="en-US"/>
        </w:rPr>
        <w:t xml:space="preserve"> </w:t>
      </w:r>
      <w:r w:rsidR="00A46BD2">
        <w:rPr>
          <w:rFonts w:ascii="Traditional Arabic" w:eastAsia="Calibri" w:hAnsi="Traditional Arabic" w:hint="cs"/>
          <w:color w:val="auto"/>
          <w:rtl/>
          <w:lang w:eastAsia="en-US"/>
        </w:rPr>
        <w:t>-</w:t>
      </w:r>
      <w:r w:rsidRPr="00DE7260">
        <w:rPr>
          <w:rFonts w:ascii="Traditional Arabic" w:eastAsia="Calibri" w:hAnsi="Traditional Arabic" w:hint="cs"/>
          <w:color w:val="auto"/>
          <w:rtl/>
          <w:lang w:eastAsia="en-US"/>
        </w:rPr>
        <w:t>رحمه الله</w:t>
      </w:r>
      <w:r w:rsidR="00A46BD2">
        <w:rPr>
          <w:rFonts w:ascii="Traditional Arabic" w:eastAsia="Calibri" w:hAnsi="Traditional Arabic" w:hint="cs"/>
          <w:color w:val="auto"/>
          <w:rtl/>
          <w:lang w:eastAsia="en-US"/>
        </w:rPr>
        <w:t>-</w:t>
      </w:r>
      <w:r w:rsidRPr="00DE7260">
        <w:rPr>
          <w:rStyle w:val="ae"/>
          <w:rFonts w:eastAsia="Calibri"/>
          <w:rtl/>
        </w:rPr>
        <w:t>(</w:t>
      </w:r>
      <w:r w:rsidRPr="00DE7260">
        <w:rPr>
          <w:rStyle w:val="ae"/>
          <w:rFonts w:eastAsia="Calibri"/>
          <w:rtl/>
        </w:rPr>
        <w:footnoteReference w:id="12"/>
      </w:r>
      <w:r w:rsidRPr="00DE7260">
        <w:rPr>
          <w:rStyle w:val="ae"/>
          <w:rFonts w:eastAsia="Calibri"/>
          <w:rtl/>
        </w:rPr>
        <w:t>)</w:t>
      </w:r>
      <w:r w:rsidRPr="00DE7260">
        <w:rPr>
          <w:rFonts w:ascii="Traditional Arabic" w:eastAsia="Calibri" w:hAnsi="Traditional Arabic"/>
          <w:color w:val="auto"/>
          <w:rtl/>
          <w:lang w:eastAsia="en-US"/>
        </w:rPr>
        <w:t>: العلم هو:</w:t>
      </w:r>
      <w:r w:rsidR="00A46BD2">
        <w:rPr>
          <w:rFonts w:ascii="Traditional Arabic" w:eastAsia="Calibri" w:hAnsi="Traditional Arabic" w:hint="cs"/>
          <w:color w:val="auto"/>
          <w:rtl/>
          <w:lang w:eastAsia="en-US"/>
        </w:rPr>
        <w:t xml:space="preserve"> </w:t>
      </w:r>
      <w:r w:rsidRPr="00DE7260">
        <w:rPr>
          <w:rFonts w:ascii="Traditional Arabic" w:eastAsia="Calibri" w:hAnsi="Traditional Arabic"/>
          <w:color w:val="auto"/>
          <w:rtl/>
          <w:lang w:eastAsia="en-US"/>
        </w:rPr>
        <w:t>"إدراك الشيء على ما هو عليه إدراكًا جاز</w:t>
      </w:r>
      <w:r w:rsidR="00A46BD2">
        <w:rPr>
          <w:rFonts w:ascii="Traditional Arabic" w:eastAsia="Calibri" w:hAnsi="Traditional Arabic" w:hint="cs"/>
          <w:color w:val="auto"/>
          <w:rtl/>
          <w:lang w:eastAsia="en-US"/>
        </w:rPr>
        <w:t>ماً"</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13"/>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rtl/>
          <w:lang w:eastAsia="en-US"/>
        </w:rPr>
        <w:t>.</w:t>
      </w:r>
    </w:p>
    <w:p w14:paraId="16DB789D" w14:textId="77777777" w:rsidR="0091712A" w:rsidRPr="006E197F" w:rsidRDefault="0091712A" w:rsidP="00967EF3">
      <w:pPr>
        <w:tabs>
          <w:tab w:val="left" w:pos="565"/>
          <w:tab w:val="left" w:pos="990"/>
          <w:tab w:val="left" w:pos="2124"/>
        </w:tabs>
        <w:ind w:firstLine="567"/>
        <w:rPr>
          <w:rFonts w:ascii="Traditional Arabic" w:eastAsia="Calibri" w:hAnsi="Traditional Arabic"/>
          <w:b/>
          <w:bCs/>
          <w:color w:val="auto"/>
          <w:rtl/>
          <w:lang w:eastAsia="en-US"/>
        </w:rPr>
      </w:pPr>
      <w:r w:rsidRPr="00DE7260">
        <w:rPr>
          <w:rFonts w:ascii="Traditional Arabic" w:eastAsia="Calibri" w:hAnsi="Traditional Arabic"/>
          <w:color w:val="auto"/>
          <w:rtl/>
          <w:lang w:eastAsia="en-US"/>
        </w:rPr>
        <w:t xml:space="preserve">وقال أيضًا: والذي يعنينا هو العلم الشرعي، والمراد به: "علم ما أنزل الله على رسوله من البينات والهدى، فالعلم الذي فيه الثناء والمدح هو علم الوحي، علم ما أنزل الله </w:t>
      </w:r>
      <w:proofErr w:type="gramStart"/>
      <w:r w:rsidRPr="00DE7260">
        <w:rPr>
          <w:rFonts w:ascii="Traditional Arabic" w:eastAsia="Calibri" w:hAnsi="Traditional Arabic"/>
          <w:color w:val="auto"/>
          <w:rtl/>
          <w:lang w:eastAsia="en-US"/>
        </w:rPr>
        <w:t>فقط</w:t>
      </w:r>
      <w:r w:rsidRPr="00DE7260">
        <w:rPr>
          <w:rFonts w:ascii="Traditional Arabic" w:eastAsia="Calibri" w:hAnsi="Traditional Arabic"/>
          <w:color w:val="auto"/>
          <w:vertAlign w:val="superscript"/>
          <w:rtl/>
          <w:lang w:eastAsia="en-US"/>
        </w:rPr>
        <w:t>(</w:t>
      </w:r>
      <w:proofErr w:type="gramEnd"/>
      <w:r w:rsidRPr="00DE7260">
        <w:rPr>
          <w:rFonts w:ascii="Traditional Arabic" w:eastAsia="Calibri" w:hAnsi="Traditional Arabic"/>
          <w:color w:val="auto"/>
          <w:vertAlign w:val="superscript"/>
          <w:rtl/>
          <w:lang w:eastAsia="en-US"/>
        </w:rPr>
        <w:footnoteReference w:id="14"/>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b/>
          <w:bCs/>
          <w:color w:val="auto"/>
          <w:rtl/>
          <w:lang w:eastAsia="en-US"/>
        </w:rPr>
        <w:t>.</w:t>
      </w:r>
    </w:p>
    <w:p w14:paraId="5C4A00AE" w14:textId="56A7337A" w:rsidR="0091712A" w:rsidRPr="00DE7260" w:rsidRDefault="0091712A" w:rsidP="00967EF3">
      <w:pPr>
        <w:tabs>
          <w:tab w:val="left" w:pos="565"/>
          <w:tab w:val="left" w:pos="990"/>
          <w:tab w:val="left" w:pos="2124"/>
        </w:tabs>
        <w:ind w:firstLine="567"/>
        <w:rPr>
          <w:rFonts w:ascii="Traditional Arabic" w:eastAsia="Calibri" w:hAnsi="Traditional Arabic"/>
          <w:color w:val="auto"/>
          <w:rtl/>
          <w:lang w:eastAsia="en-US"/>
        </w:rPr>
      </w:pPr>
      <w:r w:rsidRPr="00A46BD2">
        <w:rPr>
          <w:rFonts w:ascii="Traditional Arabic" w:eastAsia="Calibri" w:hAnsi="Traditional Arabic"/>
          <w:b/>
          <w:bCs/>
          <w:color w:val="auto"/>
          <w:rtl/>
          <w:lang w:eastAsia="en-US"/>
        </w:rPr>
        <w:lastRenderedPageBreak/>
        <w:t xml:space="preserve">والبصيرة </w:t>
      </w:r>
      <w:r w:rsidR="00A46BD2" w:rsidRPr="00A46BD2">
        <w:rPr>
          <w:rFonts w:ascii="Traditional Arabic" w:eastAsia="Calibri" w:hAnsi="Traditional Arabic" w:hint="cs"/>
          <w:b/>
          <w:bCs/>
          <w:color w:val="auto"/>
          <w:rtl/>
          <w:lang w:eastAsia="en-US"/>
        </w:rPr>
        <w:t xml:space="preserve">اصطلاحاً </w:t>
      </w:r>
      <w:r w:rsidRPr="00A46BD2">
        <w:rPr>
          <w:rFonts w:ascii="Traditional Arabic" w:eastAsia="Calibri" w:hAnsi="Traditional Arabic"/>
          <w:b/>
          <w:bCs/>
          <w:color w:val="auto"/>
          <w:rtl/>
          <w:lang w:eastAsia="en-US"/>
        </w:rPr>
        <w:t>هي</w:t>
      </w:r>
      <w:r w:rsidRPr="00DE7260">
        <w:rPr>
          <w:rFonts w:ascii="Traditional Arabic" w:eastAsia="Calibri" w:hAnsi="Traditional Arabic"/>
          <w:color w:val="auto"/>
          <w:rtl/>
          <w:lang w:eastAsia="en-US"/>
        </w:rPr>
        <w:t>: "المعرفة التي يتميز بها الحق من الباطل"</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15"/>
      </w:r>
      <w:r w:rsidRPr="00DE7260">
        <w:rPr>
          <w:rFonts w:ascii="Traditional Arabic" w:eastAsia="Calibri" w:hAnsi="Traditional Arabic"/>
          <w:color w:val="auto"/>
          <w:vertAlign w:val="superscript"/>
          <w:rtl/>
          <w:lang w:eastAsia="en-US"/>
        </w:rPr>
        <w:t>)</w:t>
      </w:r>
      <w:r w:rsidR="004E5E8A">
        <w:rPr>
          <w:rFonts w:ascii="Traditional Arabic" w:eastAsia="Calibri" w:hAnsi="Traditional Arabic" w:hint="cs"/>
          <w:color w:val="auto"/>
          <w:rtl/>
          <w:lang w:eastAsia="en-US"/>
        </w:rPr>
        <w:t xml:space="preserve">، </w:t>
      </w:r>
      <w:r w:rsidRPr="00DE7260">
        <w:rPr>
          <w:rFonts w:ascii="Traditional Arabic" w:eastAsia="Calibri" w:hAnsi="Traditional Arabic"/>
          <w:color w:val="auto"/>
          <w:rtl/>
          <w:lang w:eastAsia="en-US"/>
        </w:rPr>
        <w:t>وقال ابن عاشور رحمه الله</w:t>
      </w:r>
      <w:r w:rsidRPr="00DE7260">
        <w:rPr>
          <w:rFonts w:ascii="Calibri" w:eastAsia="Calibri" w:hAnsi="Calibri" w:cs="CTraditional Arabic" w:hint="cs"/>
          <w:color w:val="auto"/>
          <w:rtl/>
          <w:lang w:eastAsia="en-US"/>
        </w:rPr>
        <w:t>:</w:t>
      </w:r>
      <w:r w:rsidRPr="00DE7260">
        <w:rPr>
          <w:rFonts w:ascii="Traditional Arabic" w:eastAsia="Calibri" w:hAnsi="Traditional Arabic"/>
          <w:color w:val="auto"/>
          <w:rtl/>
          <w:lang w:eastAsia="en-US"/>
        </w:rPr>
        <w:t xml:space="preserve"> هي: الحجة </w:t>
      </w:r>
      <w:proofErr w:type="gramStart"/>
      <w:r w:rsidRPr="00DE7260">
        <w:rPr>
          <w:rFonts w:ascii="Traditional Arabic" w:eastAsia="Calibri" w:hAnsi="Traditional Arabic"/>
          <w:color w:val="auto"/>
          <w:rtl/>
          <w:lang w:eastAsia="en-US"/>
        </w:rPr>
        <w:t>الواضحة</w:t>
      </w:r>
      <w:r w:rsidRPr="00DE7260">
        <w:rPr>
          <w:rFonts w:ascii="Traditional Arabic" w:eastAsia="Calibri" w:hAnsi="Traditional Arabic"/>
          <w:color w:val="auto"/>
          <w:vertAlign w:val="superscript"/>
          <w:rtl/>
          <w:lang w:eastAsia="en-US"/>
        </w:rPr>
        <w:t>(</w:t>
      </w:r>
      <w:proofErr w:type="gramEnd"/>
      <w:r w:rsidRPr="00DE7260">
        <w:rPr>
          <w:rFonts w:ascii="Traditional Arabic" w:eastAsia="Calibri" w:hAnsi="Traditional Arabic"/>
          <w:color w:val="auto"/>
          <w:vertAlign w:val="superscript"/>
          <w:rtl/>
          <w:lang w:eastAsia="en-US"/>
        </w:rPr>
        <w:footnoteReference w:id="16"/>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rtl/>
          <w:lang w:eastAsia="en-US"/>
        </w:rPr>
        <w:t>.</w:t>
      </w:r>
    </w:p>
    <w:p w14:paraId="1E08F6A5" w14:textId="77777777" w:rsidR="0091712A" w:rsidRPr="00DE7260" w:rsidRDefault="0091712A" w:rsidP="00967EF3">
      <w:pPr>
        <w:tabs>
          <w:tab w:val="left" w:pos="565"/>
          <w:tab w:val="left" w:pos="990"/>
          <w:tab w:val="left" w:pos="2124"/>
        </w:tabs>
        <w:ind w:firstLine="567"/>
        <w:rPr>
          <w:rFonts w:ascii="Traditional Arabic" w:eastAsia="Calibri" w:hAnsi="Traditional Arabic"/>
          <w:color w:val="auto"/>
          <w:rtl/>
          <w:lang w:eastAsia="en-US"/>
        </w:rPr>
      </w:pPr>
      <w:r w:rsidRPr="00DE7260">
        <w:rPr>
          <w:rFonts w:ascii="Traditional Arabic" w:eastAsia="Calibri" w:hAnsi="Traditional Arabic"/>
          <w:color w:val="auto"/>
          <w:rtl/>
          <w:lang w:eastAsia="en-US"/>
        </w:rPr>
        <w:t xml:space="preserve">والبصيرة هي: "العلم الشرعي المؤصل المبني على الدليل من الوحي المنزل من عند الله تعالى، وعلى لسان رسوله </w:t>
      </w:r>
      <w:r w:rsidRPr="00DE7260">
        <w:rPr>
          <w:rFonts w:ascii="Traditional Arabic" w:eastAsia="Calibri" w:hAnsi="Traditional Arabic"/>
          <w:color w:val="auto"/>
          <w:lang w:eastAsia="en-US"/>
        </w:rPr>
        <w:sym w:font="AGA Arabesque" w:char="F072"/>
      </w:r>
      <w:r w:rsidRPr="00DE7260">
        <w:rPr>
          <w:rFonts w:ascii="Traditional Arabic" w:eastAsia="Calibri" w:hAnsi="Traditional Arabic"/>
          <w:color w:val="auto"/>
          <w:rtl/>
          <w:lang w:eastAsia="en-US"/>
        </w:rPr>
        <w:t>، والفهم لمراد الله تعالى فيما أنزله"</w:t>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vertAlign w:val="superscript"/>
          <w:rtl/>
          <w:lang w:eastAsia="en-US"/>
        </w:rPr>
        <w:footnoteReference w:id="17"/>
      </w:r>
      <w:r w:rsidRPr="00DE7260">
        <w:rPr>
          <w:rFonts w:ascii="Traditional Arabic" w:eastAsia="Calibri" w:hAnsi="Traditional Arabic"/>
          <w:color w:val="auto"/>
          <w:vertAlign w:val="superscript"/>
          <w:rtl/>
          <w:lang w:eastAsia="en-US"/>
        </w:rPr>
        <w:t>)</w:t>
      </w:r>
      <w:r w:rsidRPr="00DE7260">
        <w:rPr>
          <w:rFonts w:ascii="Traditional Arabic" w:eastAsia="Calibri" w:hAnsi="Traditional Arabic"/>
          <w:color w:val="auto"/>
          <w:rtl/>
          <w:lang w:eastAsia="en-US"/>
        </w:rPr>
        <w:t>.</w:t>
      </w:r>
    </w:p>
    <w:p w14:paraId="58EACCD7" w14:textId="77777777" w:rsidR="0091712A" w:rsidRDefault="0091712A" w:rsidP="00967EF3">
      <w:pPr>
        <w:tabs>
          <w:tab w:val="left" w:pos="565"/>
          <w:tab w:val="left" w:pos="990"/>
          <w:tab w:val="left" w:pos="2124"/>
        </w:tabs>
        <w:ind w:firstLine="567"/>
        <w:rPr>
          <w:rFonts w:ascii="Traditional Arabic" w:eastAsia="Calibri" w:hAnsi="Traditional Arabic"/>
          <w:color w:val="auto"/>
          <w:sz w:val="32"/>
          <w:szCs w:val="32"/>
          <w:rtl/>
          <w:lang w:eastAsia="en-US"/>
        </w:rPr>
      </w:pPr>
      <w:r w:rsidRPr="00DE7260">
        <w:rPr>
          <w:rFonts w:ascii="Traditional Arabic" w:eastAsia="Calibri" w:hAnsi="Traditional Arabic"/>
          <w:color w:val="auto"/>
          <w:rtl/>
          <w:lang w:eastAsia="en-US"/>
        </w:rPr>
        <w:t xml:space="preserve">يتبين مما سبق من التعريف اللغوي والتعريف الاصطلاحي للعلم والبصيرة أن بينهما تداخل وترادف، </w:t>
      </w:r>
      <w:r w:rsidRPr="00DE7260">
        <w:rPr>
          <w:rFonts w:ascii="Traditional Arabic" w:eastAsia="Calibri" w:hAnsi="Traditional Arabic" w:hint="cs"/>
          <w:color w:val="auto"/>
          <w:rtl/>
          <w:lang w:eastAsia="en-US"/>
        </w:rPr>
        <w:t>قال</w:t>
      </w:r>
      <w:r w:rsidRPr="00DE7260">
        <w:rPr>
          <w:rFonts w:ascii="Traditional Arabic" w:eastAsia="Calibri" w:hAnsi="Traditional Arabic"/>
          <w:color w:val="auto"/>
          <w:rtl/>
          <w:lang w:eastAsia="en-US"/>
        </w:rPr>
        <w:t xml:space="preserve"> ابن القيم</w:t>
      </w:r>
      <w:r w:rsidRPr="00DE7260">
        <w:rPr>
          <w:rFonts w:ascii="Traditional Arabic" w:eastAsia="Calibri" w:hAnsi="Traditional Arabic" w:hint="cs"/>
          <w:color w:val="auto"/>
          <w:rtl/>
          <w:lang w:eastAsia="en-US"/>
        </w:rPr>
        <w:t>-رحمه الله-</w:t>
      </w:r>
      <w:r w:rsidRPr="00DE7260">
        <w:rPr>
          <w:rFonts w:ascii="Traditional Arabic" w:eastAsia="Calibri" w:hAnsi="Traditional Arabic"/>
          <w:color w:val="auto"/>
          <w:rtl/>
          <w:lang w:eastAsia="en-US"/>
        </w:rPr>
        <w:t>: أعلى درجات العلم البصيرة التي تكون نسبة العلوم فيها إلى القلب كنسبة المرئي إلى البصر، وهذه هي الخصيصة التي اختص بها الصحابة عن سائر الأمة، وهي أعلى</w:t>
      </w:r>
      <w:r w:rsidRPr="00DE7260">
        <w:rPr>
          <w:rFonts w:ascii="Traditional Arabic" w:eastAsia="Calibri" w:hAnsi="Traditional Arabic" w:cs="Arial"/>
          <w:color w:val="auto"/>
          <w:rtl/>
          <w:lang w:eastAsia="en-US"/>
        </w:rPr>
        <w:t xml:space="preserve"> </w:t>
      </w:r>
      <w:r w:rsidRPr="00DE7260">
        <w:rPr>
          <w:rFonts w:ascii="Traditional Arabic" w:eastAsia="Calibri" w:hAnsi="Traditional Arabic"/>
          <w:color w:val="auto"/>
          <w:rtl/>
          <w:lang w:eastAsia="en-US"/>
        </w:rPr>
        <w:t>درجات العلماء، قال تعالى:</w:t>
      </w:r>
      <w:r w:rsidRPr="00AD0A48">
        <w:rPr>
          <w:rFonts w:ascii="Traditional Arabic" w:eastAsia="Calibri" w:hAnsi="Traditional Arabic" w:cs="Arial"/>
          <w:color w:val="auto"/>
          <w:sz w:val="32"/>
          <w:szCs w:val="32"/>
          <w:rtl/>
          <w:lang w:eastAsia="en-US"/>
        </w:rPr>
        <w:t xml:space="preserve"> </w:t>
      </w:r>
      <w:r w:rsidRPr="00DE7260">
        <w:rPr>
          <w:rFonts w:ascii="QCF_BSML" w:eastAsia="Calibri" w:hAnsi="QCF_BSML" w:cs="QCF_BSML"/>
          <w:b/>
          <w:bCs/>
          <w:color w:val="auto"/>
          <w:sz w:val="32"/>
          <w:szCs w:val="32"/>
          <w:rtl/>
          <w:lang w:eastAsia="en-US"/>
        </w:rPr>
        <w:t>ﮋ</w:t>
      </w:r>
      <w:r w:rsidRPr="00DE7260">
        <w:rPr>
          <w:rFonts w:ascii="QCF_BSML" w:eastAsia="Calibri" w:hAnsi="QCF_BSML" w:cs="QCF_BSML"/>
          <w:color w:val="auto"/>
          <w:sz w:val="32"/>
          <w:szCs w:val="32"/>
          <w:rtl/>
          <w:lang w:eastAsia="en-US"/>
        </w:rPr>
        <w:t xml:space="preserve"> </w:t>
      </w:r>
      <w:proofErr w:type="gramStart"/>
      <w:r w:rsidRPr="00F81541">
        <w:rPr>
          <w:rFonts w:ascii="QCF_P248" w:eastAsia="Calibri" w:hAnsi="QCF_P248" w:cs="QCF_P248"/>
          <w:b/>
          <w:bCs/>
          <w:color w:val="008000"/>
          <w:sz w:val="32"/>
          <w:szCs w:val="32"/>
          <w:rtl/>
          <w:lang w:eastAsia="en-US"/>
        </w:rPr>
        <w:t>ﮀ  ﮁ</w:t>
      </w:r>
      <w:proofErr w:type="gramEnd"/>
      <w:r w:rsidRPr="00F81541">
        <w:rPr>
          <w:rFonts w:ascii="QCF_P248" w:eastAsia="Calibri" w:hAnsi="QCF_P248" w:cs="QCF_P248"/>
          <w:b/>
          <w:bCs/>
          <w:color w:val="008000"/>
          <w:sz w:val="32"/>
          <w:szCs w:val="32"/>
          <w:rtl/>
          <w:lang w:eastAsia="en-US"/>
        </w:rPr>
        <w:t xml:space="preserve">   ﮂ</w:t>
      </w:r>
      <w:r w:rsidRPr="00F81541">
        <w:rPr>
          <w:rFonts w:ascii="QCF_P248" w:eastAsia="Calibri" w:hAnsi="QCF_P248" w:cs="QCF_P248"/>
          <w:color w:val="008000"/>
          <w:sz w:val="32"/>
          <w:szCs w:val="32"/>
          <w:rtl/>
          <w:lang w:eastAsia="en-US"/>
        </w:rPr>
        <w:t xml:space="preserve">  </w:t>
      </w:r>
      <w:r w:rsidRPr="00F81541">
        <w:rPr>
          <w:rFonts w:ascii="QCF_P248" w:eastAsia="Calibri" w:hAnsi="QCF_P248" w:cs="QCF_P248"/>
          <w:b/>
          <w:bCs/>
          <w:color w:val="008000"/>
          <w:sz w:val="32"/>
          <w:szCs w:val="32"/>
          <w:rtl/>
          <w:lang w:eastAsia="en-US"/>
        </w:rPr>
        <w:t>ﮃ  ﮄ</w:t>
      </w:r>
      <w:r w:rsidRPr="00F81541">
        <w:rPr>
          <w:rFonts w:ascii="QCF_P248" w:eastAsia="Calibri" w:hAnsi="QCF_P248" w:cs="QCF_P248"/>
          <w:color w:val="008000"/>
          <w:sz w:val="32"/>
          <w:szCs w:val="32"/>
          <w:rtl/>
          <w:lang w:eastAsia="en-US"/>
        </w:rPr>
        <w:t xml:space="preserve">     </w:t>
      </w:r>
      <w:proofErr w:type="spellStart"/>
      <w:r w:rsidRPr="00F81541">
        <w:rPr>
          <w:rFonts w:ascii="QCF_P248" w:eastAsia="Calibri" w:hAnsi="QCF_P248" w:cs="QCF_P248"/>
          <w:b/>
          <w:bCs/>
          <w:color w:val="008000"/>
          <w:sz w:val="32"/>
          <w:szCs w:val="32"/>
          <w:rtl/>
          <w:lang w:eastAsia="en-US"/>
        </w:rPr>
        <w:t>ﮅﮆ</w:t>
      </w:r>
      <w:proofErr w:type="spellEnd"/>
      <w:r w:rsidRPr="00F81541">
        <w:rPr>
          <w:rFonts w:ascii="QCF_P248" w:eastAsia="Calibri" w:hAnsi="QCF_P248" w:cs="QCF_P248"/>
          <w:b/>
          <w:bCs/>
          <w:color w:val="008000"/>
          <w:sz w:val="32"/>
          <w:szCs w:val="32"/>
          <w:rtl/>
          <w:lang w:eastAsia="en-US"/>
        </w:rPr>
        <w:t xml:space="preserve">  ﮇ  ﮈ  ﮉ  ﮊ  </w:t>
      </w:r>
      <w:proofErr w:type="spellStart"/>
      <w:r w:rsidRPr="00F81541">
        <w:rPr>
          <w:rFonts w:ascii="QCF_P248" w:eastAsia="Calibri" w:hAnsi="QCF_P248" w:cs="QCF_P248"/>
          <w:b/>
          <w:bCs/>
          <w:color w:val="008000"/>
          <w:sz w:val="32"/>
          <w:szCs w:val="32"/>
          <w:rtl/>
          <w:lang w:eastAsia="en-US"/>
        </w:rPr>
        <w:t>ﮋﮌ</w:t>
      </w:r>
      <w:proofErr w:type="spellEnd"/>
      <w:r w:rsidRPr="00F81541">
        <w:rPr>
          <w:rFonts w:ascii="QCF_P248" w:eastAsia="Calibri" w:hAnsi="QCF_P248" w:cs="QCF_P248"/>
          <w:color w:val="008000"/>
          <w:sz w:val="32"/>
          <w:szCs w:val="32"/>
          <w:rtl/>
          <w:lang w:eastAsia="en-US"/>
        </w:rPr>
        <w:t xml:space="preserve">  </w:t>
      </w:r>
      <w:r w:rsidRPr="00F81541">
        <w:rPr>
          <w:rFonts w:ascii="QCF_P248" w:eastAsia="Calibri" w:hAnsi="QCF_P248" w:cs="QCF_P248"/>
          <w:b/>
          <w:bCs/>
          <w:color w:val="008000"/>
          <w:sz w:val="32"/>
          <w:szCs w:val="32"/>
          <w:rtl/>
          <w:lang w:eastAsia="en-US"/>
        </w:rPr>
        <w:t>ﮍ   ﮎ</w:t>
      </w:r>
      <w:r w:rsidRPr="00F81541">
        <w:rPr>
          <w:rFonts w:ascii="QCF_P248" w:eastAsia="Calibri" w:hAnsi="QCF_P248" w:cs="QCF_P248"/>
          <w:color w:val="008000"/>
          <w:sz w:val="32"/>
          <w:szCs w:val="32"/>
          <w:rtl/>
          <w:lang w:eastAsia="en-US"/>
        </w:rPr>
        <w:t xml:space="preserve">  </w:t>
      </w:r>
      <w:r w:rsidRPr="00F81541">
        <w:rPr>
          <w:rFonts w:ascii="QCF_P248" w:eastAsia="Calibri" w:hAnsi="QCF_P248" w:cs="QCF_P248"/>
          <w:b/>
          <w:bCs/>
          <w:color w:val="008000"/>
          <w:sz w:val="32"/>
          <w:szCs w:val="32"/>
          <w:rtl/>
          <w:lang w:eastAsia="en-US"/>
        </w:rPr>
        <w:t>ﮏ  ﮐ</w:t>
      </w:r>
      <w:r w:rsidRPr="00F81541">
        <w:rPr>
          <w:rFonts w:ascii="QCF_P248" w:eastAsia="Calibri" w:hAnsi="QCF_P248" w:cs="QCF_P248"/>
          <w:color w:val="008000"/>
          <w:sz w:val="32"/>
          <w:szCs w:val="32"/>
          <w:rtl/>
          <w:lang w:eastAsia="en-US"/>
        </w:rPr>
        <w:t xml:space="preserve">  </w:t>
      </w:r>
      <w:r w:rsidRPr="00F81541">
        <w:rPr>
          <w:rFonts w:ascii="QCF_P248" w:eastAsia="Calibri" w:hAnsi="QCF_P248" w:cs="QCF_P248"/>
          <w:b/>
          <w:bCs/>
          <w:color w:val="008000"/>
          <w:sz w:val="32"/>
          <w:szCs w:val="32"/>
          <w:rtl/>
          <w:lang w:eastAsia="en-US"/>
        </w:rPr>
        <w:t xml:space="preserve">ﮑ   </w:t>
      </w:r>
      <w:proofErr w:type="spellStart"/>
      <w:r w:rsidRPr="00F81541">
        <w:rPr>
          <w:rFonts w:ascii="QCF_P248" w:eastAsia="Calibri" w:hAnsi="QCF_P248" w:cs="QCF_P248"/>
          <w:color w:val="008000"/>
          <w:sz w:val="32"/>
          <w:szCs w:val="32"/>
          <w:rtl/>
          <w:lang w:eastAsia="en-US"/>
        </w:rPr>
        <w:t>ﮒ</w:t>
      </w:r>
      <w:r w:rsidRPr="00DE7260">
        <w:rPr>
          <w:rFonts w:ascii="QCF_BSML" w:eastAsia="Calibri" w:hAnsi="QCF_BSML" w:cs="QCF_BSML"/>
          <w:b/>
          <w:bCs/>
          <w:color w:val="auto"/>
          <w:sz w:val="32"/>
          <w:szCs w:val="32"/>
          <w:rtl/>
          <w:lang w:eastAsia="en-US"/>
        </w:rPr>
        <w:t>ﮊ</w:t>
      </w:r>
      <w:proofErr w:type="spellEnd"/>
      <w:r w:rsidRPr="00DE7260">
        <w:rPr>
          <w:rFonts w:ascii="Arial" w:eastAsia="Calibri" w:hAnsi="Arial" w:cs="Arial" w:hint="cs"/>
          <w:color w:val="auto"/>
          <w:sz w:val="32"/>
          <w:szCs w:val="32"/>
          <w:rtl/>
          <w:lang w:eastAsia="en-US"/>
        </w:rPr>
        <w:t xml:space="preserve"> </w:t>
      </w:r>
      <w:r w:rsidRPr="00DE7260">
        <w:rPr>
          <w:rFonts w:ascii="Traditional Arabic" w:eastAsia="Calibri" w:hAnsi="Traditional Arabic"/>
          <w:color w:val="auto"/>
          <w:sz w:val="32"/>
          <w:szCs w:val="32"/>
          <w:rtl/>
          <w:lang w:eastAsia="en-US"/>
        </w:rPr>
        <w:t>يوسف: ١٠٨</w:t>
      </w:r>
      <w:r w:rsidRPr="00AD0A48">
        <w:rPr>
          <w:rFonts w:ascii="Traditional Arabic" w:eastAsia="Calibri" w:hAnsi="Traditional Arabic"/>
          <w:color w:val="auto"/>
          <w:sz w:val="32"/>
          <w:szCs w:val="32"/>
          <w:vertAlign w:val="superscript"/>
          <w:rtl/>
          <w:lang w:eastAsia="en-US"/>
        </w:rPr>
        <w:t>(</w:t>
      </w:r>
      <w:r w:rsidRPr="00AD0A48">
        <w:rPr>
          <w:rFonts w:ascii="Traditional Arabic" w:eastAsia="Calibri" w:hAnsi="Traditional Arabic"/>
          <w:color w:val="auto"/>
          <w:sz w:val="32"/>
          <w:szCs w:val="32"/>
          <w:vertAlign w:val="superscript"/>
          <w:rtl/>
          <w:lang w:eastAsia="en-US"/>
        </w:rPr>
        <w:footnoteReference w:id="18"/>
      </w:r>
      <w:r w:rsidRPr="00AD0A48">
        <w:rPr>
          <w:rFonts w:ascii="Traditional Arabic" w:eastAsia="Calibri" w:hAnsi="Traditional Arabic"/>
          <w:color w:val="auto"/>
          <w:sz w:val="32"/>
          <w:szCs w:val="32"/>
          <w:vertAlign w:val="superscript"/>
          <w:rtl/>
          <w:lang w:eastAsia="en-US"/>
        </w:rPr>
        <w:t>)</w:t>
      </w:r>
      <w:r w:rsidRPr="00AD0A48">
        <w:rPr>
          <w:rFonts w:ascii="Traditional Arabic" w:eastAsia="Calibri" w:hAnsi="Traditional Arabic"/>
          <w:color w:val="auto"/>
          <w:sz w:val="32"/>
          <w:szCs w:val="32"/>
          <w:rtl/>
          <w:lang w:eastAsia="en-US"/>
        </w:rPr>
        <w:t>.</w:t>
      </w:r>
    </w:p>
    <w:p w14:paraId="0392C9A4" w14:textId="1E4B7F09" w:rsidR="004E5E8A" w:rsidRPr="00767BCF" w:rsidRDefault="00AA37A8" w:rsidP="00E31626">
      <w:pPr>
        <w:pStyle w:val="2"/>
        <w:bidi/>
        <w:rPr>
          <w:rFonts w:cs="Arial"/>
          <w:sz w:val="32"/>
          <w:szCs w:val="32"/>
          <w:lang w:eastAsia="en-US"/>
        </w:rPr>
      </w:pPr>
      <w:bookmarkStart w:id="9" w:name="_Toc165111050"/>
      <w:r w:rsidRPr="00AA37A8">
        <w:rPr>
          <w:rFonts w:hint="cs"/>
          <w:rtl/>
          <w:lang w:eastAsia="en-US"/>
        </w:rPr>
        <w:t>ثمة فروق بين العلم والبصيرة وهي على النحو التالي:</w:t>
      </w:r>
      <w:bookmarkEnd w:id="9"/>
    </w:p>
    <w:p w14:paraId="5138E031" w14:textId="77777777" w:rsidR="00AA37A8" w:rsidRDefault="00AA37A8" w:rsidP="00967EF3">
      <w:pPr>
        <w:ind w:firstLine="567"/>
        <w:rPr>
          <w:rtl/>
        </w:rPr>
      </w:pPr>
      <w:bookmarkStart w:id="10" w:name="_Toc19980906"/>
      <w:r w:rsidRPr="009419FE">
        <w:rPr>
          <w:rFonts w:hint="cs"/>
          <w:b/>
          <w:bCs/>
          <w:rtl/>
        </w:rPr>
        <w:t>أولاً</w:t>
      </w:r>
      <w:r>
        <w:rPr>
          <w:rFonts w:hint="cs"/>
          <w:rtl/>
        </w:rPr>
        <w:t xml:space="preserve">: </w:t>
      </w:r>
      <w:r w:rsidR="00B1702C" w:rsidRPr="00B1702C">
        <w:rPr>
          <w:rFonts w:hint="cs"/>
          <w:rtl/>
        </w:rPr>
        <w:t>العلم</w:t>
      </w:r>
      <w:r>
        <w:rPr>
          <w:rFonts w:hint="cs"/>
          <w:rtl/>
        </w:rPr>
        <w:t>،</w:t>
      </w:r>
      <w:r w:rsidR="00B1702C" w:rsidRPr="00B1702C">
        <w:rPr>
          <w:rFonts w:hint="cs"/>
          <w:rtl/>
        </w:rPr>
        <w:t xml:space="preserve"> </w:t>
      </w:r>
      <w:r w:rsidR="00B1702C" w:rsidRPr="00B1702C">
        <w:rPr>
          <w:rtl/>
        </w:rPr>
        <w:t>ما قام بدليل</w:t>
      </w:r>
      <w:r w:rsidR="00B1702C" w:rsidRPr="00B1702C">
        <w:rPr>
          <w:rFonts w:hint="cs"/>
          <w:rtl/>
        </w:rPr>
        <w:t>،</w:t>
      </w:r>
      <w:r w:rsidR="00B1702C" w:rsidRPr="00B1702C">
        <w:rPr>
          <w:rtl/>
        </w:rPr>
        <w:t xml:space="preserve"> ورفع الجهل</w:t>
      </w:r>
      <w:r w:rsidR="00B1702C" w:rsidRPr="00B1702C">
        <w:rPr>
          <w:rFonts w:hint="cs"/>
          <w:rtl/>
        </w:rPr>
        <w:t>، أي</w:t>
      </w:r>
      <w:r w:rsidR="00B1702C" w:rsidRPr="00B1702C">
        <w:rPr>
          <w:rtl/>
        </w:rPr>
        <w:t xml:space="preserve"> أن للعلم علامة قبله، وعلامة بعده، فعلامته قبله: ما قام به الدليل</w:t>
      </w:r>
      <w:r w:rsidR="00B1702C" w:rsidRPr="00B1702C">
        <w:rPr>
          <w:rFonts w:hint="cs"/>
          <w:rtl/>
        </w:rPr>
        <w:t>،</w:t>
      </w:r>
      <w:r w:rsidR="00B1702C" w:rsidRPr="00B1702C">
        <w:rPr>
          <w:rtl/>
        </w:rPr>
        <w:t xml:space="preserve"> وعلامته بعده: رفع الجهل</w:t>
      </w:r>
      <w:r>
        <w:rPr>
          <w:rFonts w:hint="cs"/>
          <w:rtl/>
        </w:rPr>
        <w:t>.</w:t>
      </w:r>
    </w:p>
    <w:p w14:paraId="62259BD5" w14:textId="77777777" w:rsidR="00AA37A8" w:rsidRDefault="00AA37A8" w:rsidP="00967EF3">
      <w:pPr>
        <w:ind w:firstLine="567"/>
        <w:rPr>
          <w:rtl/>
        </w:rPr>
      </w:pPr>
      <w:r>
        <w:rPr>
          <w:rFonts w:hint="cs"/>
          <w:rtl/>
        </w:rPr>
        <w:t>و</w:t>
      </w:r>
      <w:r w:rsidR="00B1702C" w:rsidRPr="00B1702C">
        <w:rPr>
          <w:rtl/>
        </w:rPr>
        <w:t xml:space="preserve">درجات العلم </w:t>
      </w:r>
      <w:r>
        <w:rPr>
          <w:rFonts w:hint="cs"/>
          <w:rtl/>
        </w:rPr>
        <w:t xml:space="preserve">هي: </w:t>
      </w:r>
    </w:p>
    <w:p w14:paraId="589AF7AD" w14:textId="7A16FC57" w:rsidR="00B1702C" w:rsidRPr="00B1702C" w:rsidRDefault="00AA37A8" w:rsidP="00967EF3">
      <w:pPr>
        <w:ind w:firstLine="567"/>
        <w:rPr>
          <w:rtl/>
        </w:rPr>
      </w:pPr>
      <w:r>
        <w:rPr>
          <w:rFonts w:hint="cs"/>
          <w:rtl/>
        </w:rPr>
        <w:t>ا</w:t>
      </w:r>
      <w:r w:rsidR="00B1702C" w:rsidRPr="00B1702C">
        <w:rPr>
          <w:rtl/>
        </w:rPr>
        <w:t>لدرجة الأولى: علم جلي</w:t>
      </w:r>
      <w:r>
        <w:rPr>
          <w:rFonts w:hint="cs"/>
          <w:rtl/>
        </w:rPr>
        <w:t xml:space="preserve">، </w:t>
      </w:r>
      <w:r w:rsidR="00B1702C" w:rsidRPr="00B1702C">
        <w:rPr>
          <w:rtl/>
        </w:rPr>
        <w:t>وجعله ثلاثة أنوع</w:t>
      </w:r>
      <w:r w:rsidR="00B1702C" w:rsidRPr="00B1702C">
        <w:rPr>
          <w:rFonts w:hint="cs"/>
          <w:rtl/>
        </w:rPr>
        <w:t xml:space="preserve">: </w:t>
      </w:r>
      <w:r w:rsidR="00B1702C" w:rsidRPr="00B1702C">
        <w:rPr>
          <w:rtl/>
        </w:rPr>
        <w:t>وهي السمع، والبصر، والعقل</w:t>
      </w:r>
      <w:r w:rsidR="00B1702C" w:rsidRPr="00B1702C">
        <w:rPr>
          <w:rFonts w:hint="cs"/>
          <w:rtl/>
        </w:rPr>
        <w:t>،</w:t>
      </w:r>
      <w:r w:rsidR="00B1702C" w:rsidRPr="00B1702C">
        <w:rPr>
          <w:rtl/>
        </w:rPr>
        <w:t xml:space="preserve"> هي طرق العلم وأبوابه ولا تنحصر طرق العلم فيما ذكره</w:t>
      </w:r>
      <w:r w:rsidR="00B1702C" w:rsidRPr="00B1702C">
        <w:rPr>
          <w:rFonts w:hint="cs"/>
          <w:rtl/>
        </w:rPr>
        <w:t>،</w:t>
      </w:r>
      <w:r w:rsidR="00B1702C" w:rsidRPr="00B1702C">
        <w:rPr>
          <w:rtl/>
        </w:rPr>
        <w:t xml:space="preserve"> فإِن سائر الحواس توجب العلم.</w:t>
      </w:r>
    </w:p>
    <w:p w14:paraId="2477722C" w14:textId="77777777" w:rsidR="00705EDF" w:rsidRDefault="00B1702C" w:rsidP="00967EF3">
      <w:pPr>
        <w:ind w:firstLine="567"/>
        <w:rPr>
          <w:rtl/>
        </w:rPr>
      </w:pPr>
      <w:bookmarkStart w:id="11" w:name="هناتشكيل"/>
      <w:bookmarkStart w:id="12" w:name="هنا4"/>
      <w:r w:rsidRPr="00B1702C">
        <w:rPr>
          <w:rFonts w:hint="cs"/>
          <w:rtl/>
        </w:rPr>
        <w:t>الدرجة</w:t>
      </w:r>
      <w:r w:rsidRPr="00B1702C">
        <w:rPr>
          <w:rtl/>
        </w:rPr>
        <w:t xml:space="preserve"> </w:t>
      </w:r>
      <w:r w:rsidRPr="00B1702C">
        <w:rPr>
          <w:rFonts w:hint="cs"/>
          <w:rtl/>
        </w:rPr>
        <w:t>الثانية</w:t>
      </w:r>
      <w:r w:rsidR="00705EDF">
        <w:rPr>
          <w:rFonts w:hint="cs"/>
          <w:rtl/>
        </w:rPr>
        <w:t>:</w:t>
      </w:r>
      <w:r w:rsidRPr="00B1702C">
        <w:rPr>
          <w:rtl/>
        </w:rPr>
        <w:t xml:space="preserve"> </w:t>
      </w:r>
      <w:r w:rsidRPr="00B1702C">
        <w:rPr>
          <w:rFonts w:hint="cs"/>
          <w:rtl/>
        </w:rPr>
        <w:t>علم</w:t>
      </w:r>
      <w:r w:rsidRPr="00B1702C">
        <w:rPr>
          <w:rtl/>
        </w:rPr>
        <w:t xml:space="preserve"> </w:t>
      </w:r>
      <w:r w:rsidRPr="00B1702C">
        <w:rPr>
          <w:rFonts w:hint="cs"/>
          <w:rtl/>
        </w:rPr>
        <w:t>خفي</w:t>
      </w:r>
      <w:r w:rsidR="00705EDF">
        <w:rPr>
          <w:rFonts w:hint="cs"/>
          <w:rtl/>
        </w:rPr>
        <w:t>.</w:t>
      </w:r>
    </w:p>
    <w:p w14:paraId="7BEA5724" w14:textId="1563BC82" w:rsidR="00B1702C" w:rsidRPr="00B1702C" w:rsidRDefault="00B1702C" w:rsidP="00967EF3">
      <w:pPr>
        <w:ind w:firstLine="567"/>
        <w:rPr>
          <w:rtl/>
        </w:rPr>
      </w:pPr>
      <w:r w:rsidRPr="00B1702C">
        <w:rPr>
          <w:rFonts w:hint="cs"/>
          <w:rtl/>
        </w:rPr>
        <w:t>الدرجة</w:t>
      </w:r>
      <w:r w:rsidRPr="00B1702C">
        <w:rPr>
          <w:rtl/>
        </w:rPr>
        <w:t xml:space="preserve"> </w:t>
      </w:r>
      <w:r w:rsidRPr="00B1702C">
        <w:rPr>
          <w:rFonts w:hint="cs"/>
          <w:rtl/>
        </w:rPr>
        <w:t>الثالثة</w:t>
      </w:r>
      <w:r w:rsidR="00705EDF">
        <w:rPr>
          <w:rFonts w:hint="cs"/>
          <w:rtl/>
        </w:rPr>
        <w:t>:</w:t>
      </w:r>
      <w:r w:rsidRPr="00B1702C">
        <w:rPr>
          <w:rtl/>
        </w:rPr>
        <w:t xml:space="preserve"> </w:t>
      </w:r>
      <w:r w:rsidRPr="00B1702C">
        <w:rPr>
          <w:rFonts w:hint="cs"/>
          <w:rtl/>
        </w:rPr>
        <w:t>علم</w:t>
      </w:r>
      <w:r w:rsidRPr="00B1702C">
        <w:rPr>
          <w:rtl/>
        </w:rPr>
        <w:t xml:space="preserve"> </w:t>
      </w:r>
      <w:proofErr w:type="gramStart"/>
      <w:r w:rsidRPr="00B1702C">
        <w:rPr>
          <w:rFonts w:hint="cs"/>
          <w:rtl/>
        </w:rPr>
        <w:t>لدني</w:t>
      </w:r>
      <w:r w:rsidRPr="00B1702C">
        <w:rPr>
          <w:vertAlign w:val="superscript"/>
          <w:rtl/>
        </w:rPr>
        <w:t>(</w:t>
      </w:r>
      <w:proofErr w:type="gramEnd"/>
      <w:r w:rsidRPr="00B1702C">
        <w:rPr>
          <w:vertAlign w:val="superscript"/>
          <w:rtl/>
        </w:rPr>
        <w:footnoteReference w:id="19"/>
      </w:r>
      <w:r w:rsidRPr="00B1702C">
        <w:rPr>
          <w:vertAlign w:val="superscript"/>
          <w:rtl/>
        </w:rPr>
        <w:t>)</w:t>
      </w:r>
      <w:r w:rsidRPr="00B1702C">
        <w:rPr>
          <w:rFonts w:hint="cs"/>
          <w:rtl/>
        </w:rPr>
        <w:t>.</w:t>
      </w:r>
    </w:p>
    <w:bookmarkEnd w:id="11"/>
    <w:bookmarkEnd w:id="12"/>
    <w:p w14:paraId="145358E8" w14:textId="15D832A3" w:rsidR="00B1702C" w:rsidRPr="00B1702C" w:rsidRDefault="00705EDF" w:rsidP="00967EF3">
      <w:pPr>
        <w:ind w:firstLine="567"/>
        <w:rPr>
          <w:rtl/>
        </w:rPr>
      </w:pPr>
      <w:r w:rsidRPr="009419FE">
        <w:rPr>
          <w:rFonts w:hint="cs"/>
          <w:b/>
          <w:bCs/>
          <w:rtl/>
        </w:rPr>
        <w:t>ثانياً</w:t>
      </w:r>
      <w:r>
        <w:rPr>
          <w:rFonts w:hint="cs"/>
          <w:rtl/>
        </w:rPr>
        <w:t xml:space="preserve">: </w:t>
      </w:r>
      <w:r w:rsidR="00B1702C" w:rsidRPr="00B1702C">
        <w:rPr>
          <w:rFonts w:hint="cs"/>
          <w:rtl/>
        </w:rPr>
        <w:t>البصيرة</w:t>
      </w:r>
      <w:r>
        <w:rPr>
          <w:rFonts w:hint="cs"/>
          <w:rtl/>
        </w:rPr>
        <w:t xml:space="preserve"> هي: </w:t>
      </w:r>
      <w:r w:rsidR="00B1702C" w:rsidRPr="00B1702C">
        <w:rPr>
          <w:rtl/>
        </w:rPr>
        <w:t>"المعرفة التي يتميز بها الحق من الباطل"</w:t>
      </w:r>
      <w:r w:rsidR="00B1702C" w:rsidRPr="00B1702C">
        <w:rPr>
          <w:vertAlign w:val="superscript"/>
          <w:rtl/>
        </w:rPr>
        <w:t>(</w:t>
      </w:r>
      <w:r w:rsidR="00B1702C" w:rsidRPr="00B1702C">
        <w:rPr>
          <w:vertAlign w:val="superscript"/>
          <w:rtl/>
        </w:rPr>
        <w:footnoteReference w:id="20"/>
      </w:r>
      <w:r w:rsidR="00B1702C" w:rsidRPr="00B1702C">
        <w:rPr>
          <w:vertAlign w:val="superscript"/>
          <w:rtl/>
        </w:rPr>
        <w:t>)</w:t>
      </w:r>
      <w:r>
        <w:rPr>
          <w:rFonts w:hint="cs"/>
          <w:rtl/>
        </w:rPr>
        <w:t xml:space="preserve">، ومنزلتها كما </w:t>
      </w:r>
      <w:r>
        <w:rPr>
          <w:rFonts w:hint="cs"/>
          <w:rtl/>
        </w:rPr>
        <w:lastRenderedPageBreak/>
        <w:t>قال ابن القيم -رحمه الله تعالى-:</w:t>
      </w:r>
      <w:r w:rsidR="00967EF3">
        <w:rPr>
          <w:rFonts w:hint="cs"/>
          <w:rtl/>
        </w:rPr>
        <w:t xml:space="preserve"> "</w:t>
      </w:r>
      <w:r w:rsidR="00B1702C" w:rsidRPr="00B1702C">
        <w:rPr>
          <w:rFonts w:hint="cs"/>
          <w:rtl/>
        </w:rPr>
        <w:t>نور يقذفه الله في القلب، يرى به حقيقة ما أخبرت به الرسل، كأنه يشاهده رأي عين، فيتحقق مع ذلك انتفاعه بما دعت إليه الرسل، وتَضَرُّرُهُ بمخالفتهم، وهذا معنى قول بعض</w:t>
      </w:r>
      <w:r w:rsidR="00967EF3">
        <w:rPr>
          <w:rFonts w:hint="cs"/>
          <w:rtl/>
        </w:rPr>
        <w:t xml:space="preserve"> </w:t>
      </w:r>
      <w:r w:rsidR="00B1702C" w:rsidRPr="00B1702C">
        <w:rPr>
          <w:rFonts w:hint="cs"/>
          <w:rtl/>
        </w:rPr>
        <w:t xml:space="preserve">العارفين: البصيرة تحقق الانتفاع بالشيء والتضرر به، وقال بعضهم: البصيرة ما خلصك من الحيرة، إما بإيمان إما </w:t>
      </w:r>
      <w:proofErr w:type="gramStart"/>
      <w:r w:rsidR="00B1702C" w:rsidRPr="00B1702C">
        <w:rPr>
          <w:rFonts w:hint="cs"/>
          <w:rtl/>
        </w:rPr>
        <w:t>بعيان</w:t>
      </w:r>
      <w:r w:rsidR="00B1702C" w:rsidRPr="00B1702C">
        <w:rPr>
          <w:vertAlign w:val="superscript"/>
          <w:rtl/>
        </w:rPr>
        <w:t>(</w:t>
      </w:r>
      <w:proofErr w:type="gramEnd"/>
      <w:r w:rsidR="00B1702C" w:rsidRPr="00B1702C">
        <w:rPr>
          <w:vertAlign w:val="superscript"/>
          <w:rtl/>
        </w:rPr>
        <w:footnoteReference w:id="21"/>
      </w:r>
      <w:r w:rsidR="00B1702C" w:rsidRPr="00B1702C">
        <w:rPr>
          <w:vertAlign w:val="superscript"/>
          <w:rtl/>
        </w:rPr>
        <w:t>)</w:t>
      </w:r>
      <w:r w:rsidR="00B1702C" w:rsidRPr="00B1702C">
        <w:rPr>
          <w:rFonts w:hint="cs"/>
          <w:rtl/>
        </w:rPr>
        <w:t>.</w:t>
      </w:r>
    </w:p>
    <w:p w14:paraId="2C5D7871" w14:textId="219FB42B" w:rsidR="00B1702C" w:rsidRPr="00B1702C" w:rsidRDefault="00B1702C" w:rsidP="00967EF3">
      <w:pPr>
        <w:ind w:firstLine="567"/>
        <w:rPr>
          <w:rtl/>
        </w:rPr>
      </w:pPr>
      <w:r w:rsidRPr="00B1702C">
        <w:rPr>
          <w:rFonts w:hint="cs"/>
          <w:rtl/>
        </w:rPr>
        <w:t>وأما</w:t>
      </w:r>
      <w:r w:rsidRPr="00B1702C">
        <w:rPr>
          <w:rtl/>
        </w:rPr>
        <w:t xml:space="preserve"> </w:t>
      </w:r>
      <w:r w:rsidRPr="00B1702C">
        <w:rPr>
          <w:rFonts w:hint="cs"/>
          <w:rtl/>
        </w:rPr>
        <w:t>معنى</w:t>
      </w:r>
      <w:r w:rsidRPr="00B1702C">
        <w:rPr>
          <w:rtl/>
        </w:rPr>
        <w:t xml:space="preserve"> </w:t>
      </w:r>
      <w:r w:rsidRPr="00B1702C">
        <w:rPr>
          <w:rFonts w:hint="cs"/>
          <w:rtl/>
        </w:rPr>
        <w:t>الدعوة</w:t>
      </w:r>
      <w:r w:rsidRPr="00B1702C">
        <w:rPr>
          <w:rtl/>
        </w:rPr>
        <w:t xml:space="preserve"> </w:t>
      </w:r>
      <w:r w:rsidRPr="00B1702C">
        <w:rPr>
          <w:rFonts w:hint="cs"/>
          <w:rtl/>
        </w:rPr>
        <w:t>إلى</w:t>
      </w:r>
      <w:r w:rsidRPr="00B1702C">
        <w:rPr>
          <w:rtl/>
        </w:rPr>
        <w:t xml:space="preserve"> </w:t>
      </w:r>
      <w:r w:rsidRPr="00B1702C">
        <w:rPr>
          <w:rFonts w:hint="cs"/>
          <w:rtl/>
        </w:rPr>
        <w:t>الله</w:t>
      </w:r>
      <w:r w:rsidRPr="00B1702C">
        <w:rPr>
          <w:rtl/>
        </w:rPr>
        <w:t xml:space="preserve"> </w:t>
      </w:r>
      <w:r w:rsidRPr="00B1702C">
        <w:rPr>
          <w:rFonts w:hint="cs"/>
          <w:rtl/>
        </w:rPr>
        <w:t>تعالى</w:t>
      </w:r>
      <w:r w:rsidRPr="00B1702C">
        <w:rPr>
          <w:rtl/>
        </w:rPr>
        <w:t xml:space="preserve"> </w:t>
      </w:r>
      <w:r w:rsidRPr="00B1702C">
        <w:rPr>
          <w:rFonts w:hint="cs"/>
          <w:rtl/>
        </w:rPr>
        <w:t>على</w:t>
      </w:r>
      <w:r w:rsidRPr="00B1702C">
        <w:rPr>
          <w:rtl/>
        </w:rPr>
        <w:t xml:space="preserve"> </w:t>
      </w:r>
      <w:r w:rsidRPr="00B1702C">
        <w:rPr>
          <w:rFonts w:hint="cs"/>
          <w:rtl/>
        </w:rPr>
        <w:t>بصيرة</w:t>
      </w:r>
      <w:r w:rsidRPr="00B1702C">
        <w:rPr>
          <w:rtl/>
        </w:rPr>
        <w:t xml:space="preserve"> </w:t>
      </w:r>
      <w:r w:rsidRPr="00B1702C">
        <w:rPr>
          <w:rFonts w:hint="cs"/>
          <w:rtl/>
        </w:rPr>
        <w:t>فهي</w:t>
      </w:r>
      <w:r w:rsidRPr="00B1702C">
        <w:rPr>
          <w:rtl/>
        </w:rPr>
        <w:t xml:space="preserve">: </w:t>
      </w:r>
      <w:r w:rsidRPr="00B1702C">
        <w:rPr>
          <w:rFonts w:hint="cs"/>
          <w:rtl/>
        </w:rPr>
        <w:t>أن</w:t>
      </w:r>
      <w:r w:rsidRPr="00B1702C">
        <w:rPr>
          <w:rtl/>
        </w:rPr>
        <w:t xml:space="preserve"> </w:t>
      </w:r>
      <w:r w:rsidRPr="00B1702C">
        <w:rPr>
          <w:rFonts w:hint="cs"/>
          <w:rtl/>
        </w:rPr>
        <w:t>يكون</w:t>
      </w:r>
      <w:r w:rsidRPr="00B1702C">
        <w:rPr>
          <w:rtl/>
        </w:rPr>
        <w:t xml:space="preserve"> </w:t>
      </w:r>
      <w:r w:rsidRPr="00B1702C">
        <w:rPr>
          <w:rFonts w:hint="cs"/>
          <w:rtl/>
        </w:rPr>
        <w:t>الداعية إلى</w:t>
      </w:r>
      <w:r w:rsidRPr="00B1702C">
        <w:rPr>
          <w:rtl/>
        </w:rPr>
        <w:t xml:space="preserve"> </w:t>
      </w:r>
      <w:r w:rsidRPr="00B1702C">
        <w:rPr>
          <w:rFonts w:hint="cs"/>
          <w:rtl/>
        </w:rPr>
        <w:t>الله</w:t>
      </w:r>
      <w:r w:rsidR="002D2DC2">
        <w:rPr>
          <w:rFonts w:hint="cs"/>
          <w:rtl/>
        </w:rPr>
        <w:t xml:space="preserve"> تعالى</w:t>
      </w:r>
      <w:r w:rsidRPr="00B1702C">
        <w:rPr>
          <w:rtl/>
        </w:rPr>
        <w:t xml:space="preserve"> </w:t>
      </w:r>
      <w:r w:rsidRPr="00B1702C">
        <w:rPr>
          <w:rFonts w:hint="cs"/>
          <w:rtl/>
        </w:rPr>
        <w:t>عالما</w:t>
      </w:r>
      <w:r w:rsidR="00A45057">
        <w:rPr>
          <w:rFonts w:hint="cs"/>
          <w:rtl/>
        </w:rPr>
        <w:t>ً</w:t>
      </w:r>
      <w:r w:rsidRPr="00B1702C">
        <w:rPr>
          <w:rtl/>
        </w:rPr>
        <w:t xml:space="preserve"> </w:t>
      </w:r>
      <w:r w:rsidRPr="00B1702C">
        <w:rPr>
          <w:rFonts w:hint="cs"/>
          <w:rtl/>
        </w:rPr>
        <w:t>بما</w:t>
      </w:r>
      <w:r w:rsidRPr="00B1702C">
        <w:rPr>
          <w:rtl/>
        </w:rPr>
        <w:t xml:space="preserve"> </w:t>
      </w:r>
      <w:r w:rsidRPr="00B1702C">
        <w:rPr>
          <w:rFonts w:hint="cs"/>
          <w:rtl/>
        </w:rPr>
        <w:t>يدعو</w:t>
      </w:r>
      <w:r w:rsidRPr="00B1702C">
        <w:rPr>
          <w:rtl/>
        </w:rPr>
        <w:t xml:space="preserve"> </w:t>
      </w:r>
      <w:r w:rsidRPr="00B1702C">
        <w:rPr>
          <w:rFonts w:hint="cs"/>
          <w:rtl/>
        </w:rPr>
        <w:t>إليه،</w:t>
      </w:r>
      <w:r w:rsidRPr="00B1702C">
        <w:rPr>
          <w:rtl/>
        </w:rPr>
        <w:t xml:space="preserve"> </w:t>
      </w:r>
      <w:r w:rsidRPr="00B1702C">
        <w:rPr>
          <w:rFonts w:hint="cs"/>
          <w:rtl/>
        </w:rPr>
        <w:t>وعالما</w:t>
      </w:r>
      <w:r w:rsidR="00A45057">
        <w:rPr>
          <w:rFonts w:hint="cs"/>
          <w:rtl/>
        </w:rPr>
        <w:t>ً</w:t>
      </w:r>
      <w:r w:rsidRPr="00B1702C">
        <w:rPr>
          <w:rtl/>
        </w:rPr>
        <w:t xml:space="preserve"> </w:t>
      </w:r>
      <w:r w:rsidRPr="00B1702C">
        <w:rPr>
          <w:rFonts w:hint="cs"/>
          <w:rtl/>
        </w:rPr>
        <w:t>بحال</w:t>
      </w:r>
      <w:r w:rsidRPr="00B1702C">
        <w:rPr>
          <w:rtl/>
        </w:rPr>
        <w:t xml:space="preserve"> </w:t>
      </w:r>
      <w:r w:rsidRPr="00B1702C">
        <w:rPr>
          <w:rFonts w:hint="cs"/>
          <w:rtl/>
        </w:rPr>
        <w:t>المدعوين</w:t>
      </w:r>
      <w:r w:rsidRPr="00B1702C">
        <w:rPr>
          <w:rtl/>
        </w:rPr>
        <w:t xml:space="preserve"> </w:t>
      </w:r>
      <w:r w:rsidRPr="00B1702C">
        <w:rPr>
          <w:rFonts w:hint="cs"/>
          <w:rtl/>
        </w:rPr>
        <w:t>وإيصال</w:t>
      </w:r>
      <w:r w:rsidRPr="00B1702C">
        <w:rPr>
          <w:rtl/>
        </w:rPr>
        <w:t xml:space="preserve"> </w:t>
      </w:r>
      <w:r w:rsidRPr="00B1702C">
        <w:rPr>
          <w:rFonts w:hint="cs"/>
          <w:rtl/>
        </w:rPr>
        <w:t>ما</w:t>
      </w:r>
      <w:r w:rsidRPr="00B1702C">
        <w:rPr>
          <w:rtl/>
        </w:rPr>
        <w:t xml:space="preserve"> </w:t>
      </w:r>
      <w:r w:rsidRPr="00B1702C">
        <w:rPr>
          <w:rFonts w:hint="cs"/>
          <w:rtl/>
        </w:rPr>
        <w:t>يصلح</w:t>
      </w:r>
      <w:r w:rsidRPr="00B1702C">
        <w:rPr>
          <w:rtl/>
        </w:rPr>
        <w:t xml:space="preserve"> </w:t>
      </w:r>
      <w:r w:rsidRPr="00B1702C">
        <w:rPr>
          <w:rFonts w:hint="cs"/>
          <w:rtl/>
        </w:rPr>
        <w:t>لهم</w:t>
      </w:r>
      <w:r w:rsidRPr="00B1702C">
        <w:rPr>
          <w:rtl/>
        </w:rPr>
        <w:t xml:space="preserve"> </w:t>
      </w:r>
      <w:r w:rsidRPr="00B1702C">
        <w:rPr>
          <w:rFonts w:hint="cs"/>
          <w:rtl/>
        </w:rPr>
        <w:t>وينفعهم،</w:t>
      </w:r>
      <w:r w:rsidRPr="00B1702C">
        <w:rPr>
          <w:rtl/>
        </w:rPr>
        <w:t xml:space="preserve"> </w:t>
      </w:r>
      <w:r w:rsidRPr="00B1702C">
        <w:rPr>
          <w:rFonts w:hint="cs"/>
          <w:rtl/>
        </w:rPr>
        <w:t>وعالما</w:t>
      </w:r>
      <w:r w:rsidR="00A45057">
        <w:rPr>
          <w:rFonts w:hint="cs"/>
          <w:rtl/>
        </w:rPr>
        <w:t>ً</w:t>
      </w:r>
      <w:r w:rsidRPr="00B1702C">
        <w:rPr>
          <w:rtl/>
        </w:rPr>
        <w:t xml:space="preserve"> </w:t>
      </w:r>
      <w:r w:rsidRPr="00B1702C">
        <w:rPr>
          <w:rFonts w:hint="cs"/>
          <w:rtl/>
        </w:rPr>
        <w:t>أيضا</w:t>
      </w:r>
      <w:r w:rsidR="00A45057">
        <w:rPr>
          <w:rFonts w:hint="cs"/>
          <w:rtl/>
        </w:rPr>
        <w:t>ً</w:t>
      </w:r>
      <w:r w:rsidRPr="00B1702C">
        <w:rPr>
          <w:rtl/>
        </w:rPr>
        <w:t xml:space="preserve"> </w:t>
      </w:r>
      <w:r w:rsidRPr="00B1702C">
        <w:rPr>
          <w:rFonts w:hint="cs"/>
          <w:rtl/>
        </w:rPr>
        <w:t>بطريقة</w:t>
      </w:r>
      <w:r w:rsidRPr="00B1702C">
        <w:rPr>
          <w:rtl/>
        </w:rPr>
        <w:t xml:space="preserve"> </w:t>
      </w:r>
      <w:r w:rsidRPr="00B1702C">
        <w:rPr>
          <w:rFonts w:hint="cs"/>
          <w:rtl/>
        </w:rPr>
        <w:t>الدعوة</w:t>
      </w:r>
      <w:r w:rsidRPr="00B1702C">
        <w:rPr>
          <w:rtl/>
        </w:rPr>
        <w:t xml:space="preserve"> </w:t>
      </w:r>
      <w:r w:rsidRPr="00B1702C">
        <w:rPr>
          <w:rFonts w:hint="cs"/>
          <w:rtl/>
        </w:rPr>
        <w:t>إلى</w:t>
      </w:r>
      <w:r w:rsidRPr="00B1702C">
        <w:rPr>
          <w:rtl/>
        </w:rPr>
        <w:t xml:space="preserve"> </w:t>
      </w:r>
      <w:r w:rsidRPr="00B1702C">
        <w:rPr>
          <w:rFonts w:hint="cs"/>
          <w:rtl/>
        </w:rPr>
        <w:t>الله</w:t>
      </w:r>
      <w:r w:rsidRPr="00B1702C">
        <w:rPr>
          <w:rtl/>
        </w:rPr>
        <w:t xml:space="preserve"> </w:t>
      </w:r>
      <w:r w:rsidRPr="00B1702C">
        <w:rPr>
          <w:rFonts w:hint="cs"/>
          <w:rtl/>
        </w:rPr>
        <w:t>تعالى،</w:t>
      </w:r>
      <w:r w:rsidRPr="00B1702C">
        <w:rPr>
          <w:rtl/>
        </w:rPr>
        <w:t xml:space="preserve"> </w:t>
      </w:r>
      <w:r w:rsidRPr="00B1702C">
        <w:rPr>
          <w:rFonts w:hint="cs"/>
          <w:rtl/>
        </w:rPr>
        <w:t>مؤطراً</w:t>
      </w:r>
      <w:r w:rsidRPr="00B1702C">
        <w:rPr>
          <w:rtl/>
        </w:rPr>
        <w:t xml:space="preserve"> </w:t>
      </w:r>
      <w:r w:rsidRPr="00B1702C">
        <w:rPr>
          <w:rFonts w:hint="cs"/>
          <w:rtl/>
        </w:rPr>
        <w:t>كل</w:t>
      </w:r>
      <w:r w:rsidRPr="00B1702C">
        <w:rPr>
          <w:rtl/>
        </w:rPr>
        <w:t xml:space="preserve"> </w:t>
      </w:r>
      <w:r w:rsidRPr="00B1702C">
        <w:rPr>
          <w:rFonts w:hint="cs"/>
          <w:rtl/>
        </w:rPr>
        <w:t>ذلك</w:t>
      </w:r>
      <w:r w:rsidRPr="00B1702C">
        <w:rPr>
          <w:rtl/>
        </w:rPr>
        <w:t xml:space="preserve"> </w:t>
      </w:r>
      <w:r w:rsidRPr="00B1702C">
        <w:rPr>
          <w:rFonts w:hint="cs"/>
          <w:rtl/>
        </w:rPr>
        <w:t>بالنصوص</w:t>
      </w:r>
      <w:r w:rsidRPr="00B1702C">
        <w:rPr>
          <w:rtl/>
        </w:rPr>
        <w:t xml:space="preserve"> </w:t>
      </w:r>
      <w:r w:rsidRPr="00B1702C">
        <w:rPr>
          <w:rFonts w:hint="cs"/>
          <w:rtl/>
        </w:rPr>
        <w:t>الشرعية</w:t>
      </w:r>
      <w:r w:rsidRPr="00B1702C">
        <w:rPr>
          <w:rtl/>
        </w:rPr>
        <w:t xml:space="preserve"> </w:t>
      </w:r>
      <w:r w:rsidRPr="00B1702C">
        <w:rPr>
          <w:rFonts w:hint="cs"/>
          <w:rtl/>
        </w:rPr>
        <w:t>وما</w:t>
      </w:r>
      <w:r w:rsidRPr="00B1702C">
        <w:rPr>
          <w:rtl/>
        </w:rPr>
        <w:t xml:space="preserve"> </w:t>
      </w:r>
      <w:r w:rsidRPr="00B1702C">
        <w:rPr>
          <w:rFonts w:hint="cs"/>
          <w:rtl/>
        </w:rPr>
        <w:t>عليه</w:t>
      </w:r>
      <w:r w:rsidRPr="00B1702C">
        <w:rPr>
          <w:rtl/>
        </w:rPr>
        <w:t xml:space="preserve"> </w:t>
      </w:r>
      <w:r w:rsidRPr="00B1702C">
        <w:rPr>
          <w:rFonts w:hint="cs"/>
          <w:rtl/>
        </w:rPr>
        <w:t>سلف</w:t>
      </w:r>
      <w:r w:rsidRPr="00B1702C">
        <w:rPr>
          <w:rtl/>
        </w:rPr>
        <w:t xml:space="preserve"> </w:t>
      </w:r>
      <w:r w:rsidRPr="00B1702C">
        <w:rPr>
          <w:rFonts w:hint="cs"/>
          <w:rtl/>
        </w:rPr>
        <w:t>الأمة</w:t>
      </w:r>
      <w:r w:rsidRPr="00B1702C">
        <w:rPr>
          <w:rtl/>
        </w:rPr>
        <w:t xml:space="preserve"> </w:t>
      </w:r>
      <w:r w:rsidRPr="00B1702C">
        <w:rPr>
          <w:rFonts w:hint="cs"/>
          <w:rtl/>
        </w:rPr>
        <w:t>رضوان</w:t>
      </w:r>
      <w:r w:rsidRPr="00B1702C">
        <w:rPr>
          <w:rtl/>
        </w:rPr>
        <w:t xml:space="preserve"> </w:t>
      </w:r>
      <w:r w:rsidRPr="00B1702C">
        <w:rPr>
          <w:rFonts w:hint="cs"/>
          <w:rtl/>
        </w:rPr>
        <w:t>الله</w:t>
      </w:r>
      <w:r w:rsidRPr="00B1702C">
        <w:rPr>
          <w:rtl/>
        </w:rPr>
        <w:t xml:space="preserve"> </w:t>
      </w:r>
      <w:r w:rsidRPr="00B1702C">
        <w:rPr>
          <w:rFonts w:hint="cs"/>
          <w:rtl/>
        </w:rPr>
        <w:t>عليهم،</w:t>
      </w:r>
      <w:r w:rsidRPr="00B1702C">
        <w:rPr>
          <w:rtl/>
        </w:rPr>
        <w:t xml:space="preserve"> </w:t>
      </w:r>
      <w:r w:rsidRPr="00B1702C">
        <w:rPr>
          <w:rFonts w:hint="cs"/>
          <w:rtl/>
        </w:rPr>
        <w:t>مع</w:t>
      </w:r>
      <w:r w:rsidRPr="00B1702C">
        <w:rPr>
          <w:rtl/>
        </w:rPr>
        <w:t xml:space="preserve"> </w:t>
      </w:r>
      <w:r w:rsidRPr="00B1702C">
        <w:rPr>
          <w:rFonts w:hint="cs"/>
          <w:rtl/>
        </w:rPr>
        <w:t>الأخذ</w:t>
      </w:r>
      <w:r w:rsidRPr="00B1702C">
        <w:rPr>
          <w:rtl/>
        </w:rPr>
        <w:t xml:space="preserve"> </w:t>
      </w:r>
      <w:r w:rsidRPr="00B1702C">
        <w:rPr>
          <w:rFonts w:hint="cs"/>
          <w:rtl/>
        </w:rPr>
        <w:t>بالأساليب</w:t>
      </w:r>
      <w:r w:rsidRPr="00B1702C">
        <w:rPr>
          <w:rtl/>
        </w:rPr>
        <w:t xml:space="preserve"> </w:t>
      </w:r>
      <w:r w:rsidRPr="00B1702C">
        <w:rPr>
          <w:rFonts w:hint="cs"/>
          <w:rtl/>
        </w:rPr>
        <w:t>والوسائل</w:t>
      </w:r>
      <w:r w:rsidRPr="00B1702C">
        <w:rPr>
          <w:rtl/>
        </w:rPr>
        <w:t xml:space="preserve"> </w:t>
      </w:r>
      <w:r w:rsidRPr="00B1702C">
        <w:rPr>
          <w:rFonts w:hint="cs"/>
          <w:rtl/>
        </w:rPr>
        <w:t>الشرعية</w:t>
      </w:r>
      <w:r w:rsidRPr="00B1702C">
        <w:rPr>
          <w:rtl/>
        </w:rPr>
        <w:t xml:space="preserve"> </w:t>
      </w:r>
      <w:r w:rsidRPr="00B1702C">
        <w:rPr>
          <w:rFonts w:hint="cs"/>
          <w:rtl/>
        </w:rPr>
        <w:t>المتاحة،</w:t>
      </w:r>
      <w:r w:rsidRPr="00B1702C">
        <w:rPr>
          <w:rtl/>
        </w:rPr>
        <w:t xml:space="preserve"> </w:t>
      </w:r>
      <w:r w:rsidRPr="00B1702C">
        <w:rPr>
          <w:rFonts w:hint="cs"/>
          <w:rtl/>
        </w:rPr>
        <w:t>وترك</w:t>
      </w:r>
      <w:r w:rsidRPr="00B1702C">
        <w:rPr>
          <w:rtl/>
        </w:rPr>
        <w:t xml:space="preserve"> </w:t>
      </w:r>
      <w:r w:rsidRPr="00B1702C">
        <w:rPr>
          <w:rFonts w:hint="cs"/>
          <w:rtl/>
        </w:rPr>
        <w:t>الوسائل</w:t>
      </w:r>
      <w:r w:rsidRPr="00B1702C">
        <w:rPr>
          <w:rtl/>
        </w:rPr>
        <w:t xml:space="preserve"> </w:t>
      </w:r>
      <w:r w:rsidRPr="00B1702C">
        <w:rPr>
          <w:rFonts w:hint="cs"/>
          <w:rtl/>
        </w:rPr>
        <w:t>المنهي</w:t>
      </w:r>
      <w:r w:rsidRPr="00B1702C">
        <w:rPr>
          <w:rtl/>
        </w:rPr>
        <w:t xml:space="preserve"> </w:t>
      </w:r>
      <w:proofErr w:type="gramStart"/>
      <w:r w:rsidRPr="00B1702C">
        <w:rPr>
          <w:rFonts w:hint="cs"/>
          <w:rtl/>
        </w:rPr>
        <w:t>عنها</w:t>
      </w:r>
      <w:r w:rsidRPr="00B1702C">
        <w:rPr>
          <w:vertAlign w:val="superscript"/>
        </w:rPr>
        <w:t>(</w:t>
      </w:r>
      <w:proofErr w:type="gramEnd"/>
      <w:r w:rsidRPr="00B1702C">
        <w:rPr>
          <w:vertAlign w:val="superscript"/>
        </w:rPr>
        <w:footnoteReference w:id="22"/>
      </w:r>
      <w:r w:rsidRPr="00B1702C">
        <w:rPr>
          <w:vertAlign w:val="superscript"/>
        </w:rPr>
        <w:t>)</w:t>
      </w:r>
      <w:r w:rsidR="00A45057">
        <w:rPr>
          <w:rFonts w:hint="cs"/>
          <w:rtl/>
        </w:rPr>
        <w:t>.</w:t>
      </w:r>
    </w:p>
    <w:p w14:paraId="4007D85D" w14:textId="7B018E29" w:rsidR="00B1702C" w:rsidRPr="00B1702C" w:rsidRDefault="00A45057" w:rsidP="00A45057">
      <w:pPr>
        <w:ind w:firstLine="567"/>
        <w:rPr>
          <w:rtl/>
        </w:rPr>
      </w:pPr>
      <w:r>
        <w:rPr>
          <w:rFonts w:hint="cs"/>
          <w:rtl/>
        </w:rPr>
        <w:t xml:space="preserve">ومراتب </w:t>
      </w:r>
      <w:r w:rsidR="00B1702C" w:rsidRPr="00B1702C">
        <w:rPr>
          <w:rFonts w:hint="cs"/>
          <w:rtl/>
        </w:rPr>
        <w:t>البصيرة</w:t>
      </w:r>
      <w:r>
        <w:rPr>
          <w:rFonts w:hint="cs"/>
          <w:rtl/>
        </w:rPr>
        <w:t xml:space="preserve"> على </w:t>
      </w:r>
      <w:r w:rsidR="00B1702C" w:rsidRPr="00B1702C">
        <w:rPr>
          <w:rFonts w:hint="cs"/>
          <w:rtl/>
        </w:rPr>
        <w:t xml:space="preserve">ثلاث درجات، من </w:t>
      </w:r>
      <w:proofErr w:type="spellStart"/>
      <w:r w:rsidR="00B1702C" w:rsidRPr="00B1702C">
        <w:rPr>
          <w:rFonts w:hint="cs"/>
          <w:rtl/>
        </w:rPr>
        <w:t>استكملها</w:t>
      </w:r>
      <w:proofErr w:type="spellEnd"/>
      <w:r w:rsidR="00B1702C" w:rsidRPr="00B1702C">
        <w:rPr>
          <w:rFonts w:hint="cs"/>
          <w:rtl/>
        </w:rPr>
        <w:t xml:space="preserve"> فقد استكمل البصيرة.</w:t>
      </w:r>
    </w:p>
    <w:p w14:paraId="55D31531" w14:textId="5FA1B40F" w:rsidR="0091712A" w:rsidRDefault="00B1702C" w:rsidP="00967EF3">
      <w:pPr>
        <w:numPr>
          <w:ilvl w:val="0"/>
          <w:numId w:val="5"/>
        </w:numPr>
        <w:ind w:left="0" w:firstLine="567"/>
        <w:rPr>
          <w:rFonts w:ascii="Calibri" w:eastAsia="Calibri" w:hAnsi="Calibri"/>
          <w:sz w:val="32"/>
          <w:szCs w:val="32"/>
          <w:lang w:eastAsia="en-US"/>
        </w:rPr>
      </w:pPr>
      <w:r w:rsidRPr="00B1702C">
        <w:rPr>
          <w:rFonts w:hint="cs"/>
          <w:rtl/>
        </w:rPr>
        <w:t>بصيرة في الأسماء والصفات</w:t>
      </w:r>
      <w:r w:rsidR="00A45057">
        <w:rPr>
          <w:rFonts w:hint="cs"/>
          <w:rtl/>
        </w:rPr>
        <w:t>، و</w:t>
      </w:r>
      <w:r w:rsidRPr="00B1702C">
        <w:rPr>
          <w:rFonts w:hint="cs"/>
          <w:rtl/>
        </w:rPr>
        <w:t>بصيرة في الأمر والنهي</w:t>
      </w:r>
      <w:r w:rsidR="00A45057">
        <w:rPr>
          <w:rFonts w:hint="cs"/>
          <w:rtl/>
        </w:rPr>
        <w:t>، و</w:t>
      </w:r>
      <w:r w:rsidRPr="00B1702C">
        <w:rPr>
          <w:rFonts w:hint="cs"/>
          <w:rtl/>
        </w:rPr>
        <w:t xml:space="preserve">بصيرة في الوعد </w:t>
      </w:r>
      <w:proofErr w:type="gramStart"/>
      <w:r w:rsidRPr="00B1702C">
        <w:rPr>
          <w:rFonts w:hint="cs"/>
          <w:rtl/>
        </w:rPr>
        <w:t>والوعيد</w:t>
      </w:r>
      <w:r w:rsidRPr="00B1702C">
        <w:rPr>
          <w:vertAlign w:val="superscript"/>
        </w:rPr>
        <w:t>(</w:t>
      </w:r>
      <w:proofErr w:type="gramEnd"/>
      <w:r w:rsidRPr="00B1702C">
        <w:rPr>
          <w:vertAlign w:val="superscript"/>
        </w:rPr>
        <w:footnoteReference w:id="23"/>
      </w:r>
      <w:r w:rsidRPr="00B1702C">
        <w:rPr>
          <w:vertAlign w:val="superscript"/>
        </w:rPr>
        <w:t>)</w:t>
      </w:r>
      <w:r w:rsidR="00A45057">
        <w:rPr>
          <w:rFonts w:hint="cs"/>
          <w:rtl/>
        </w:rPr>
        <w:t>.</w:t>
      </w:r>
      <w:bookmarkEnd w:id="10"/>
    </w:p>
    <w:p w14:paraId="3798D1D7" w14:textId="77777777" w:rsidR="00F0448A" w:rsidRDefault="00F0448A" w:rsidP="00F0448A">
      <w:pPr>
        <w:rPr>
          <w:rFonts w:ascii="Calibri" w:eastAsia="Calibri" w:hAnsi="Calibri"/>
          <w:sz w:val="32"/>
          <w:szCs w:val="32"/>
          <w:rtl/>
          <w:lang w:eastAsia="en-US"/>
        </w:rPr>
      </w:pPr>
    </w:p>
    <w:p w14:paraId="4FE2DEC1" w14:textId="77777777" w:rsidR="00652389" w:rsidRDefault="00652389" w:rsidP="00F0448A">
      <w:pPr>
        <w:rPr>
          <w:rFonts w:ascii="Calibri" w:eastAsia="Calibri" w:hAnsi="Calibri"/>
          <w:sz w:val="32"/>
          <w:szCs w:val="32"/>
          <w:rtl/>
          <w:lang w:eastAsia="en-US"/>
        </w:rPr>
      </w:pPr>
    </w:p>
    <w:p w14:paraId="06B914C6" w14:textId="77777777" w:rsidR="00652389" w:rsidRDefault="00652389" w:rsidP="00F0448A">
      <w:pPr>
        <w:rPr>
          <w:rFonts w:ascii="Calibri" w:eastAsia="Calibri" w:hAnsi="Calibri"/>
          <w:sz w:val="32"/>
          <w:szCs w:val="32"/>
          <w:rtl/>
          <w:lang w:eastAsia="en-US"/>
        </w:rPr>
      </w:pPr>
    </w:p>
    <w:p w14:paraId="3E7CA20E" w14:textId="77777777" w:rsidR="00652389" w:rsidRDefault="00652389" w:rsidP="00F0448A">
      <w:pPr>
        <w:rPr>
          <w:rFonts w:ascii="Calibri" w:eastAsia="Calibri" w:hAnsi="Calibri"/>
          <w:sz w:val="32"/>
          <w:szCs w:val="32"/>
          <w:rtl/>
          <w:lang w:eastAsia="en-US"/>
        </w:rPr>
      </w:pPr>
    </w:p>
    <w:p w14:paraId="45125964" w14:textId="77777777" w:rsidR="00652389" w:rsidRDefault="00652389" w:rsidP="00F0448A">
      <w:pPr>
        <w:rPr>
          <w:rFonts w:ascii="Calibri" w:eastAsia="Calibri" w:hAnsi="Calibri"/>
          <w:sz w:val="32"/>
          <w:szCs w:val="32"/>
          <w:rtl/>
          <w:lang w:eastAsia="en-US"/>
        </w:rPr>
      </w:pPr>
    </w:p>
    <w:p w14:paraId="18268103" w14:textId="77777777" w:rsidR="00652389" w:rsidRDefault="00652389" w:rsidP="00F0448A">
      <w:pPr>
        <w:rPr>
          <w:rFonts w:ascii="Calibri" w:eastAsia="Calibri" w:hAnsi="Calibri"/>
          <w:sz w:val="32"/>
          <w:szCs w:val="32"/>
          <w:rtl/>
          <w:lang w:eastAsia="en-US"/>
        </w:rPr>
      </w:pPr>
    </w:p>
    <w:p w14:paraId="41E2E5CF" w14:textId="77777777" w:rsidR="00652389" w:rsidRDefault="00652389" w:rsidP="00F0448A">
      <w:pPr>
        <w:rPr>
          <w:rFonts w:ascii="Calibri" w:eastAsia="Calibri" w:hAnsi="Calibri"/>
          <w:sz w:val="32"/>
          <w:szCs w:val="32"/>
          <w:rtl/>
          <w:lang w:eastAsia="en-US"/>
        </w:rPr>
      </w:pPr>
    </w:p>
    <w:p w14:paraId="1E2D5033" w14:textId="77777777" w:rsidR="00652389" w:rsidRDefault="00652389" w:rsidP="00F0448A">
      <w:pPr>
        <w:rPr>
          <w:rFonts w:ascii="Calibri" w:eastAsia="Calibri" w:hAnsi="Calibri"/>
          <w:sz w:val="32"/>
          <w:szCs w:val="32"/>
          <w:rtl/>
          <w:lang w:eastAsia="en-US"/>
        </w:rPr>
      </w:pPr>
    </w:p>
    <w:p w14:paraId="21E1364F" w14:textId="05CAA627" w:rsidR="00E31626" w:rsidRDefault="00E31626">
      <w:pPr>
        <w:widowControl/>
        <w:bidi w:val="0"/>
        <w:ind w:firstLine="0"/>
        <w:jc w:val="left"/>
        <w:rPr>
          <w:rFonts w:ascii="Calibri" w:eastAsia="Calibri" w:hAnsi="Calibri"/>
          <w:sz w:val="32"/>
          <w:szCs w:val="32"/>
          <w:rtl/>
          <w:lang w:eastAsia="en-US"/>
        </w:rPr>
      </w:pPr>
      <w:r>
        <w:rPr>
          <w:rFonts w:ascii="Calibri" w:eastAsia="Calibri" w:hAnsi="Calibri"/>
          <w:sz w:val="32"/>
          <w:szCs w:val="32"/>
          <w:rtl/>
          <w:lang w:eastAsia="en-US"/>
        </w:rPr>
        <w:br w:type="page"/>
      </w:r>
    </w:p>
    <w:p w14:paraId="47C4A464" w14:textId="1E195FBD" w:rsidR="00652389" w:rsidRPr="00C62EFD" w:rsidRDefault="00652389" w:rsidP="00E31626">
      <w:pPr>
        <w:pStyle w:val="1"/>
        <w:bidi/>
        <w:rPr>
          <w:i/>
          <w:iCs/>
          <w:rtl/>
          <w:lang w:eastAsia="en-US"/>
        </w:rPr>
      </w:pPr>
      <w:bookmarkStart w:id="13" w:name="_Toc19980911"/>
      <w:bookmarkStart w:id="14" w:name="_Toc165111051"/>
      <w:r w:rsidRPr="00C62EFD">
        <w:rPr>
          <w:rtl/>
        </w:rPr>
        <w:lastRenderedPageBreak/>
        <w:t>المحور ال</w:t>
      </w:r>
      <w:bookmarkEnd w:id="13"/>
      <w:r>
        <w:rPr>
          <w:rFonts w:hint="cs"/>
          <w:rtl/>
        </w:rPr>
        <w:t xml:space="preserve">ثاني: </w:t>
      </w:r>
      <w:bookmarkStart w:id="15" w:name="_Toc19980912"/>
      <w:r w:rsidRPr="00C62EFD">
        <w:rPr>
          <w:rtl/>
          <w:lang w:eastAsia="en-US"/>
        </w:rPr>
        <w:t>أهمية العلم والبصيرة في الدعوة إلى الله تعالى.</w:t>
      </w:r>
      <w:bookmarkEnd w:id="14"/>
      <w:bookmarkEnd w:id="15"/>
    </w:p>
    <w:p w14:paraId="5DE379FA" w14:textId="38814933" w:rsidR="00652389" w:rsidRPr="00D7534D" w:rsidRDefault="00652389" w:rsidP="00652389">
      <w:pPr>
        <w:tabs>
          <w:tab w:val="left" w:pos="565"/>
          <w:tab w:val="left" w:pos="990"/>
          <w:tab w:val="left" w:pos="2124"/>
        </w:tabs>
        <w:ind w:firstLine="567"/>
        <w:rPr>
          <w:rFonts w:ascii="Traditional Arabic" w:eastAsia="Calibri" w:hAnsi="Traditional Arabic" w:cs="Arial"/>
          <w:color w:val="auto"/>
          <w:sz w:val="32"/>
          <w:szCs w:val="32"/>
          <w:rtl/>
          <w:lang w:eastAsia="en-US"/>
        </w:rPr>
      </w:pPr>
      <w:r w:rsidRPr="00D7534D">
        <w:rPr>
          <w:rFonts w:ascii="Traditional Arabic" w:eastAsia="Calibri" w:hAnsi="Traditional Arabic"/>
          <w:color w:val="auto"/>
          <w:rtl/>
          <w:lang w:eastAsia="en-US"/>
        </w:rPr>
        <w:t>للعلم</w:t>
      </w:r>
      <w:r>
        <w:rPr>
          <w:rFonts w:ascii="Traditional Arabic" w:eastAsia="Calibri" w:hAnsi="Traditional Arabic" w:hint="cs"/>
          <w:color w:val="auto"/>
          <w:rtl/>
          <w:lang w:eastAsia="en-US"/>
        </w:rPr>
        <w:t xml:space="preserve"> والبصيرة</w:t>
      </w:r>
      <w:r w:rsidRPr="00D7534D">
        <w:rPr>
          <w:rFonts w:ascii="Traditional Arabic" w:eastAsia="Calibri" w:hAnsi="Traditional Arabic"/>
          <w:color w:val="auto"/>
          <w:rtl/>
          <w:lang w:eastAsia="en-US"/>
        </w:rPr>
        <w:t xml:space="preserve"> أهمية كبيرة في الدعوة إلى الله تعالى، وقد جاء في والقرآن الكريم</w:t>
      </w:r>
      <w:r w:rsidRPr="00D7534D">
        <w:rPr>
          <w:rFonts w:ascii="Traditional Arabic" w:eastAsia="Calibri" w:hAnsi="Traditional Arabic" w:cs="Arial" w:hint="cs"/>
          <w:color w:val="auto"/>
          <w:rtl/>
          <w:lang w:eastAsia="en-US"/>
        </w:rPr>
        <w:t xml:space="preserve"> </w:t>
      </w:r>
      <w:r w:rsidRPr="00D7534D">
        <w:rPr>
          <w:rFonts w:ascii="Traditional Arabic" w:eastAsia="Calibri" w:hAnsi="Traditional Arabic"/>
          <w:color w:val="auto"/>
          <w:rtl/>
          <w:lang w:eastAsia="en-US"/>
        </w:rPr>
        <w:t>والسنة المطهرة ما يؤيد ذلك، فقال تعالى</w:t>
      </w:r>
      <w:r w:rsidR="00F81541">
        <w:rPr>
          <w:rFonts w:ascii="Traditional Arabic" w:eastAsia="Calibri" w:hAnsi="Traditional Arabic" w:hint="cs"/>
          <w:color w:val="auto"/>
          <w:rtl/>
          <w:lang w:eastAsia="en-US"/>
        </w:rPr>
        <w:t>:</w:t>
      </w:r>
      <w:r w:rsidRPr="00E31626">
        <w:rPr>
          <w:rFonts w:ascii="Traditional Arabic" w:eastAsia="Calibri" w:hAnsi="Traditional Arabic"/>
          <w:color w:val="auto"/>
          <w:rtl/>
          <w:lang w:eastAsia="en-US"/>
        </w:rPr>
        <w:t xml:space="preserve"> </w:t>
      </w:r>
      <w:r w:rsidR="00F81541">
        <w:rPr>
          <w:rStyle w:val="aff0"/>
          <w:rtl/>
        </w:rPr>
        <w:t>﴿</w:t>
      </w:r>
      <w:r w:rsidR="00F81541" w:rsidRPr="00F81541">
        <w:rPr>
          <w:rFonts w:ascii="Traditional Arabic" w:eastAsia="Calibri" w:hAnsi="Traditional Arabic"/>
          <w:b/>
          <w:bCs/>
          <w:color w:val="008000"/>
          <w:rtl/>
          <w:lang w:eastAsia="en-US"/>
        </w:rPr>
        <w:t xml:space="preserve">يَرْفَعِ اللَّهُ الَّذِينَ آمَنُوا مِنكُمْ وَالَّذِينَ أُوتُوا الْعِلْمَ دَرَجَاتٍ </w:t>
      </w:r>
      <w:r w:rsidR="00F81541" w:rsidRPr="00F81541">
        <w:rPr>
          <w:rFonts w:ascii="Sakkal Majalla" w:eastAsia="Calibri" w:hAnsi="Sakkal Majalla" w:cs="Sakkal Majalla" w:hint="cs"/>
          <w:b/>
          <w:bCs/>
          <w:color w:val="008000"/>
          <w:rtl/>
          <w:lang w:eastAsia="en-US"/>
        </w:rPr>
        <w:t>ۚ</w:t>
      </w:r>
      <w:r w:rsidR="00F81541" w:rsidRPr="00F81541">
        <w:rPr>
          <w:rFonts w:ascii="Traditional Arabic" w:eastAsia="Calibri" w:hAnsi="Traditional Arabic"/>
          <w:b/>
          <w:bCs/>
          <w:color w:val="008000"/>
          <w:rtl/>
          <w:lang w:eastAsia="en-US"/>
        </w:rPr>
        <w:t xml:space="preserve"> </w:t>
      </w:r>
      <w:r w:rsidR="00F81541" w:rsidRPr="00F81541">
        <w:rPr>
          <w:rFonts w:ascii="Traditional Arabic" w:eastAsia="Calibri" w:hAnsi="Traditional Arabic" w:hint="cs"/>
          <w:b/>
          <w:bCs/>
          <w:color w:val="008000"/>
          <w:rtl/>
          <w:lang w:eastAsia="en-US"/>
        </w:rPr>
        <w:t>وَاللَّهُ</w:t>
      </w:r>
      <w:r w:rsidR="00F81541" w:rsidRPr="00F81541">
        <w:rPr>
          <w:rFonts w:ascii="Traditional Arabic" w:eastAsia="Calibri" w:hAnsi="Traditional Arabic"/>
          <w:b/>
          <w:bCs/>
          <w:color w:val="008000"/>
          <w:rtl/>
          <w:lang w:eastAsia="en-US"/>
        </w:rPr>
        <w:t xml:space="preserve"> </w:t>
      </w:r>
      <w:r w:rsidR="00F81541" w:rsidRPr="00F81541">
        <w:rPr>
          <w:rFonts w:ascii="Traditional Arabic" w:eastAsia="Calibri" w:hAnsi="Traditional Arabic" w:hint="cs"/>
          <w:b/>
          <w:bCs/>
          <w:color w:val="008000"/>
          <w:rtl/>
          <w:lang w:eastAsia="en-US"/>
        </w:rPr>
        <w:t>بِمَا</w:t>
      </w:r>
      <w:r w:rsidR="00F81541" w:rsidRPr="00F81541">
        <w:rPr>
          <w:rFonts w:ascii="Traditional Arabic" w:eastAsia="Calibri" w:hAnsi="Traditional Arabic"/>
          <w:b/>
          <w:bCs/>
          <w:color w:val="008000"/>
          <w:rtl/>
          <w:lang w:eastAsia="en-US"/>
        </w:rPr>
        <w:t xml:space="preserve"> </w:t>
      </w:r>
      <w:r w:rsidR="00F81541" w:rsidRPr="00F81541">
        <w:rPr>
          <w:rFonts w:ascii="Traditional Arabic" w:eastAsia="Calibri" w:hAnsi="Traditional Arabic" w:hint="cs"/>
          <w:b/>
          <w:bCs/>
          <w:color w:val="008000"/>
          <w:rtl/>
          <w:lang w:eastAsia="en-US"/>
        </w:rPr>
        <w:t>تَعْمَلُونَ</w:t>
      </w:r>
      <w:r w:rsidR="00F81541" w:rsidRPr="00F81541">
        <w:rPr>
          <w:rFonts w:ascii="Traditional Arabic" w:eastAsia="Calibri" w:hAnsi="Traditional Arabic"/>
          <w:b/>
          <w:bCs/>
          <w:color w:val="008000"/>
          <w:rtl/>
          <w:lang w:eastAsia="en-US"/>
        </w:rPr>
        <w:t xml:space="preserve"> </w:t>
      </w:r>
      <w:r w:rsidR="00F81541" w:rsidRPr="00F81541">
        <w:rPr>
          <w:rFonts w:ascii="Traditional Arabic" w:eastAsia="Calibri" w:hAnsi="Traditional Arabic" w:hint="cs"/>
          <w:b/>
          <w:bCs/>
          <w:color w:val="008000"/>
          <w:rtl/>
          <w:lang w:eastAsia="en-US"/>
        </w:rPr>
        <w:t>خَبِيرٌ</w:t>
      </w:r>
      <w:r w:rsidR="00F81541">
        <w:rPr>
          <w:rStyle w:val="aff0"/>
          <w:rtl/>
        </w:rPr>
        <w:t>﴾</w:t>
      </w:r>
      <w:r w:rsidRPr="00D7534D">
        <w:rPr>
          <w:rFonts w:ascii="Arial" w:eastAsia="Calibri" w:hAnsi="Arial" w:cs="Arial" w:hint="cs"/>
          <w:color w:val="auto"/>
          <w:sz w:val="32"/>
          <w:szCs w:val="32"/>
          <w:rtl/>
          <w:lang w:eastAsia="en-US"/>
        </w:rPr>
        <w:t xml:space="preserve"> </w:t>
      </w:r>
      <w:r w:rsidRPr="00D7534D">
        <w:rPr>
          <w:rFonts w:ascii="Traditional Arabic" w:eastAsia="Calibri" w:hAnsi="Traditional Arabic"/>
          <w:color w:val="auto"/>
          <w:sz w:val="32"/>
          <w:szCs w:val="32"/>
          <w:rtl/>
          <w:lang w:eastAsia="en-US"/>
        </w:rPr>
        <w:t>المجادلة: ١١</w:t>
      </w:r>
      <w:r>
        <w:rPr>
          <w:rFonts w:ascii="Traditional Arabic" w:eastAsia="Calibri" w:hAnsi="Traditional Arabic" w:hint="cs"/>
          <w:color w:val="auto"/>
          <w:sz w:val="32"/>
          <w:szCs w:val="32"/>
          <w:rtl/>
          <w:lang w:eastAsia="en-US"/>
        </w:rPr>
        <w:t xml:space="preserve">، </w:t>
      </w:r>
      <w:r w:rsidRPr="00D7534D">
        <w:rPr>
          <w:rFonts w:ascii="Traditional Arabic" w:eastAsia="Calibri" w:hAnsi="Traditional Arabic"/>
          <w:color w:val="auto"/>
          <w:rtl/>
          <w:lang w:eastAsia="en-US"/>
        </w:rPr>
        <w:t xml:space="preserve">قال </w:t>
      </w:r>
      <w:r w:rsidRPr="00D7534D">
        <w:rPr>
          <w:rFonts w:ascii="Traditional Arabic" w:eastAsia="Calibri" w:hAnsi="Traditional Arabic" w:hint="cs"/>
          <w:color w:val="auto"/>
          <w:rtl/>
          <w:lang w:eastAsia="en-US"/>
        </w:rPr>
        <w:t xml:space="preserve">القرطبي </w:t>
      </w:r>
      <w:r>
        <w:rPr>
          <w:rFonts w:ascii="Traditional Arabic" w:eastAsia="Calibri" w:hAnsi="Traditional Arabic" w:hint="cs"/>
          <w:color w:val="auto"/>
          <w:rtl/>
          <w:lang w:eastAsia="en-US"/>
        </w:rPr>
        <w:t>-</w:t>
      </w:r>
      <w:r w:rsidRPr="00D7534D">
        <w:rPr>
          <w:rFonts w:ascii="Traditional Arabic" w:eastAsia="Calibri" w:hAnsi="Traditional Arabic" w:hint="cs"/>
          <w:color w:val="auto"/>
          <w:rtl/>
          <w:lang w:eastAsia="en-US"/>
        </w:rPr>
        <w:t>رحمه</w:t>
      </w:r>
      <w:r w:rsidRPr="00D7534D">
        <w:rPr>
          <w:rFonts w:ascii="Traditional Arabic" w:eastAsia="Calibri" w:hAnsi="Traditional Arabic"/>
          <w:color w:val="auto"/>
          <w:rtl/>
          <w:lang w:eastAsia="en-US"/>
        </w:rPr>
        <w:t xml:space="preserve"> الله</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أي في الثواب في الآخرة وفي الكرامة في الدنيا، فيرفع المؤمن على من ليس بمؤمن</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والعالم على من ليس بعالم</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24"/>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sz w:val="32"/>
          <w:szCs w:val="32"/>
          <w:rtl/>
          <w:lang w:eastAsia="en-US"/>
        </w:rPr>
        <w:t>وقال سبحانه:</w:t>
      </w:r>
      <w:r w:rsidRPr="00D7534D">
        <w:rPr>
          <w:rFonts w:ascii="Traditional Arabic" w:eastAsia="Calibri" w:hAnsi="Traditional Arabic" w:cs="Arial" w:hint="cs"/>
          <w:color w:val="auto"/>
          <w:sz w:val="32"/>
          <w:szCs w:val="32"/>
          <w:rtl/>
          <w:lang w:eastAsia="en-US"/>
        </w:rPr>
        <w:t xml:space="preserve"> </w:t>
      </w:r>
      <w:r w:rsidRPr="00D7534D">
        <w:rPr>
          <w:rFonts w:ascii="QCF_BSML" w:eastAsia="Calibri" w:hAnsi="QCF_BSML" w:cs="QCF_BSML"/>
          <w:b/>
          <w:bCs/>
          <w:color w:val="auto"/>
          <w:sz w:val="32"/>
          <w:szCs w:val="32"/>
          <w:rtl/>
          <w:lang w:eastAsia="en-US"/>
        </w:rPr>
        <w:t xml:space="preserve">ﮋ </w:t>
      </w:r>
      <w:r w:rsidRPr="00F81541">
        <w:rPr>
          <w:rFonts w:ascii="QCF_P459" w:eastAsia="Calibri" w:hAnsi="QCF_P459" w:cs="QCF_P459"/>
          <w:color w:val="008000"/>
          <w:sz w:val="32"/>
          <w:szCs w:val="32"/>
          <w:rtl/>
          <w:lang w:eastAsia="en-US"/>
        </w:rPr>
        <w:t xml:space="preserve">ﯳ  ﯴ  ﯵ  ﯶ  ﯷ  ﯸ   ﯹ   </w:t>
      </w:r>
      <w:proofErr w:type="spellStart"/>
      <w:r w:rsidRPr="00F81541">
        <w:rPr>
          <w:rFonts w:ascii="QCF_P459" w:eastAsia="Calibri" w:hAnsi="QCF_P459" w:cs="QCF_P459"/>
          <w:color w:val="008000"/>
          <w:sz w:val="32"/>
          <w:szCs w:val="32"/>
          <w:rtl/>
          <w:lang w:eastAsia="en-US"/>
        </w:rPr>
        <w:t>ﯺﯻ</w:t>
      </w:r>
      <w:proofErr w:type="spellEnd"/>
      <w:r w:rsidRPr="00F81541">
        <w:rPr>
          <w:rFonts w:ascii="QCF_P459" w:eastAsia="Calibri" w:hAnsi="QCF_P459" w:cs="QCF_P459"/>
          <w:color w:val="008000"/>
          <w:sz w:val="32"/>
          <w:szCs w:val="32"/>
          <w:rtl/>
          <w:lang w:eastAsia="en-US"/>
        </w:rPr>
        <w:t xml:space="preserve">  ﯼ    ﯽ       ﯾ  </w:t>
      </w:r>
      <w:proofErr w:type="spellStart"/>
      <w:r w:rsidRPr="00F81541">
        <w:rPr>
          <w:rFonts w:ascii="QCF_P459" w:eastAsia="Calibri" w:hAnsi="QCF_P459" w:cs="QCF_P459"/>
          <w:color w:val="008000"/>
          <w:sz w:val="32"/>
          <w:szCs w:val="32"/>
          <w:rtl/>
          <w:lang w:eastAsia="en-US"/>
        </w:rPr>
        <w:t>ﯿ</w:t>
      </w:r>
      <w:r w:rsidRPr="00F81541">
        <w:rPr>
          <w:rFonts w:ascii="QCF_BSML" w:eastAsia="Calibri" w:hAnsi="QCF_BSML" w:cs="QCF_BSML"/>
          <w:color w:val="008000"/>
          <w:sz w:val="32"/>
          <w:szCs w:val="32"/>
          <w:rtl/>
          <w:lang w:eastAsia="en-US"/>
        </w:rPr>
        <w:t>ﮊ</w:t>
      </w:r>
      <w:proofErr w:type="spellEnd"/>
      <w:r w:rsidRPr="00D7534D">
        <w:rPr>
          <w:rFonts w:ascii="Arial" w:eastAsia="Calibri" w:hAnsi="Arial" w:cs="Arial"/>
          <w:color w:val="auto"/>
          <w:sz w:val="32"/>
          <w:szCs w:val="32"/>
          <w:rtl/>
          <w:lang w:eastAsia="en-US"/>
        </w:rPr>
        <w:t xml:space="preserve"> </w:t>
      </w:r>
      <w:r w:rsidRPr="00D7534D">
        <w:rPr>
          <w:rFonts w:ascii="Traditional Arabic" w:eastAsia="Calibri" w:hAnsi="Traditional Arabic"/>
          <w:color w:val="auto"/>
          <w:sz w:val="32"/>
          <w:szCs w:val="32"/>
          <w:rtl/>
          <w:lang w:eastAsia="en-US"/>
        </w:rPr>
        <w:t>الزمر: ٩،</w:t>
      </w:r>
      <w:r>
        <w:rPr>
          <w:rFonts w:ascii="Traditional Arabic" w:eastAsia="Calibri" w:hAnsi="Traditional Arabic" w:hint="cs"/>
          <w:color w:val="auto"/>
          <w:sz w:val="32"/>
          <w:szCs w:val="32"/>
          <w:rtl/>
          <w:lang w:eastAsia="en-US"/>
        </w:rPr>
        <w:t xml:space="preserve"> </w:t>
      </w:r>
      <w:r>
        <w:rPr>
          <w:rFonts w:ascii="Traditional Arabic" w:eastAsia="Calibri" w:hAnsi="Traditional Arabic" w:hint="cs"/>
          <w:color w:val="auto"/>
          <w:rtl/>
          <w:lang w:eastAsia="en-US"/>
        </w:rPr>
        <w:t>وقال تعالى:</w:t>
      </w:r>
      <w:r w:rsidRPr="00D7534D">
        <w:rPr>
          <w:rFonts w:ascii="QCF_BSML" w:eastAsia="Calibri" w:hAnsi="QCF_BSML" w:cs="QCF_BSML"/>
          <w:b/>
          <w:bCs/>
          <w:color w:val="auto"/>
          <w:sz w:val="32"/>
          <w:szCs w:val="32"/>
          <w:rtl/>
          <w:lang w:eastAsia="en-US"/>
        </w:rPr>
        <w:t xml:space="preserve"> </w:t>
      </w:r>
      <w:r w:rsidRPr="00F81541">
        <w:rPr>
          <w:rFonts w:ascii="QCF_BSML" w:eastAsia="Calibri" w:hAnsi="QCF_BSML" w:cs="QCF_BSML"/>
          <w:color w:val="auto"/>
          <w:sz w:val="32"/>
          <w:szCs w:val="32"/>
          <w:rtl/>
          <w:lang w:eastAsia="en-US"/>
        </w:rPr>
        <w:t xml:space="preserve">ﮋ </w:t>
      </w:r>
      <w:r w:rsidRPr="00F81541">
        <w:rPr>
          <w:rFonts w:ascii="QCF_P437" w:eastAsia="Calibri" w:hAnsi="QCF_P437" w:cs="QCF_P437"/>
          <w:color w:val="008000"/>
          <w:sz w:val="32"/>
          <w:szCs w:val="32"/>
          <w:rtl/>
          <w:lang w:eastAsia="en-US"/>
        </w:rPr>
        <w:t>ﯞ  ﯟ  ﯠ  ﯡ  ﯢ</w:t>
      </w:r>
      <w:r w:rsidRPr="00F81541">
        <w:rPr>
          <w:rFonts w:ascii="QCF_P437" w:eastAsia="Calibri" w:hAnsi="QCF_P437" w:cs="QCF_P437"/>
          <w:color w:val="auto"/>
          <w:sz w:val="32"/>
          <w:szCs w:val="32"/>
          <w:rtl/>
          <w:lang w:eastAsia="en-US"/>
        </w:rPr>
        <w:t xml:space="preserve">  </w:t>
      </w:r>
      <w:proofErr w:type="spellStart"/>
      <w:r w:rsidRPr="00F81541">
        <w:rPr>
          <w:rFonts w:ascii="QCF_P437" w:eastAsia="Calibri" w:hAnsi="QCF_P437" w:cs="QCF_P437"/>
          <w:color w:val="008000"/>
          <w:sz w:val="32"/>
          <w:szCs w:val="32"/>
          <w:rtl/>
          <w:lang w:eastAsia="en-US"/>
        </w:rPr>
        <w:t>ﯣ</w:t>
      </w:r>
      <w:r w:rsidRPr="00F81541">
        <w:rPr>
          <w:rFonts w:ascii="QCF_BSML" w:eastAsia="Calibri" w:hAnsi="QCF_BSML" w:cs="QCF_BSML"/>
          <w:color w:val="auto"/>
          <w:sz w:val="32"/>
          <w:szCs w:val="32"/>
          <w:rtl/>
          <w:lang w:eastAsia="en-US"/>
        </w:rPr>
        <w:t>ﮊ</w:t>
      </w:r>
      <w:proofErr w:type="spellEnd"/>
      <w:r w:rsidRPr="00D7534D">
        <w:rPr>
          <w:rFonts w:ascii="QCF_BSML" w:eastAsia="Calibri" w:hAnsi="QCF_BSML" w:cs="QCF_BSML"/>
          <w:b/>
          <w:bCs/>
          <w:color w:val="auto"/>
          <w:sz w:val="32"/>
          <w:szCs w:val="32"/>
          <w:rtl/>
          <w:lang w:eastAsia="en-US"/>
        </w:rPr>
        <w:t xml:space="preserve"> </w:t>
      </w:r>
      <w:r w:rsidRPr="00D7534D">
        <w:rPr>
          <w:rFonts w:ascii="Traditional Arabic" w:eastAsia="Calibri" w:hAnsi="Traditional Arabic" w:cs="Arial" w:hint="cs"/>
          <w:color w:val="auto"/>
          <w:sz w:val="32"/>
          <w:szCs w:val="32"/>
          <w:rtl/>
          <w:lang w:eastAsia="en-US"/>
        </w:rPr>
        <w:t xml:space="preserve"> </w:t>
      </w:r>
      <w:r w:rsidRPr="00D7534D">
        <w:rPr>
          <w:rFonts w:ascii="Traditional Arabic" w:eastAsia="Calibri" w:hAnsi="Traditional Arabic"/>
          <w:color w:val="auto"/>
          <w:sz w:val="32"/>
          <w:szCs w:val="32"/>
          <w:rtl/>
          <w:lang w:eastAsia="en-US"/>
        </w:rPr>
        <w:t>فاطر: ٢٨.</w:t>
      </w:r>
    </w:p>
    <w:p w14:paraId="7ACB4A00" w14:textId="571A937C" w:rsidR="00652389" w:rsidRPr="008C3C56"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 xml:space="preserve">قال </w:t>
      </w:r>
      <w:r w:rsidRPr="00D7534D">
        <w:rPr>
          <w:rFonts w:ascii="Traditional Arabic" w:hAnsi="Traditional Arabic"/>
          <w:color w:val="auto"/>
          <w:rtl/>
          <w:lang w:eastAsia="en-US"/>
        </w:rPr>
        <w:t>عبد الرحمن السعد</w:t>
      </w:r>
      <w:r w:rsidRPr="00D7534D">
        <w:rPr>
          <w:rFonts w:ascii="Traditional Arabic" w:hAnsi="Traditional Arabic" w:hint="cs"/>
          <w:color w:val="auto"/>
          <w:rtl/>
          <w:lang w:eastAsia="en-US"/>
        </w:rPr>
        <w:t xml:space="preserve">ي </w:t>
      </w:r>
      <w:r w:rsidRPr="00D7534D">
        <w:rPr>
          <w:rFonts w:ascii="Traditional Arabic" w:hAnsi="Traditional Arabic"/>
          <w:color w:val="auto"/>
          <w:rtl/>
          <w:lang w:eastAsia="en-US"/>
        </w:rPr>
        <w:t>رحمه الله</w:t>
      </w:r>
      <w:r w:rsidRPr="00D7534D">
        <w:rPr>
          <w:rFonts w:ascii="Traditional Arabic" w:hAnsi="Traditional Arabic"/>
          <w:color w:val="auto"/>
          <w:vertAlign w:val="superscript"/>
          <w:rtl/>
          <w:lang w:eastAsia="en-US"/>
        </w:rPr>
        <w:t>(</w:t>
      </w:r>
      <w:r w:rsidRPr="00D7534D">
        <w:rPr>
          <w:rFonts w:ascii="Traditional Arabic" w:hAnsi="Traditional Arabic"/>
          <w:color w:val="auto"/>
          <w:vertAlign w:val="superscript"/>
          <w:rtl/>
          <w:lang w:eastAsia="en-US"/>
        </w:rPr>
        <w:footnoteReference w:id="25"/>
      </w:r>
      <w:r w:rsidRPr="00D7534D">
        <w:rPr>
          <w:rFonts w:ascii="Traditional Arabic" w:hAnsi="Traditional Arabic"/>
          <w:color w:val="auto"/>
          <w:vertAlign w:val="superscript"/>
          <w:rtl/>
          <w:lang w:eastAsia="en-US"/>
        </w:rPr>
        <w:t>)</w:t>
      </w:r>
      <w:r w:rsidRPr="00D7534D">
        <w:rPr>
          <w:rFonts w:ascii="Traditional Arabic" w:eastAsia="Calibri" w:hAnsi="Traditional Arabic"/>
          <w:color w:val="auto"/>
          <w:rtl/>
          <w:lang w:eastAsia="en-US"/>
        </w:rPr>
        <w:t xml:space="preserve"> ومن تمام خشيتهم لله</w:t>
      </w:r>
      <w:r>
        <w:rPr>
          <w:rFonts w:ascii="Traditional Arabic" w:eastAsia="Calibri" w:hAnsi="Traditional Arabic" w:hint="cs"/>
          <w:color w:val="auto"/>
          <w:rtl/>
          <w:lang w:eastAsia="en-US"/>
        </w:rPr>
        <w:t xml:space="preserve"> تعالى</w:t>
      </w:r>
      <w:r w:rsidRPr="00D7534D">
        <w:rPr>
          <w:rFonts w:ascii="Traditional Arabic" w:eastAsia="Calibri" w:hAnsi="Traditional Arabic"/>
          <w:color w:val="auto"/>
          <w:rtl/>
          <w:lang w:eastAsia="en-US"/>
        </w:rPr>
        <w:t>، أنهم</w:t>
      </w:r>
      <w:r w:rsidRPr="00AD0A48">
        <w:rPr>
          <w:rFonts w:ascii="Traditional Arabic" w:eastAsia="Calibri" w:hAnsi="Traditional Arabic" w:cs="Arial"/>
          <w:color w:val="auto"/>
          <w:sz w:val="32"/>
          <w:szCs w:val="32"/>
          <w:rtl/>
          <w:lang w:eastAsia="en-US"/>
        </w:rPr>
        <w:t xml:space="preserve"> </w:t>
      </w:r>
      <w:r w:rsidR="00211DB2" w:rsidRPr="00211DB2">
        <w:rPr>
          <w:rFonts w:ascii="Traditional Arabic" w:hAnsi="Traditional Arabic" w:hint="cs"/>
          <w:color w:val="auto"/>
          <w:rtl/>
          <w:lang w:eastAsia="en-US"/>
        </w:rPr>
        <w:t>{</w:t>
      </w:r>
      <w:r w:rsidR="00211DB2" w:rsidRPr="00211DB2">
        <w:rPr>
          <w:rtl/>
        </w:rPr>
        <w:t xml:space="preserve"> </w:t>
      </w:r>
      <w:r w:rsidR="00211DB2" w:rsidRPr="00F81541">
        <w:rPr>
          <w:rFonts w:ascii="Traditional Arabic" w:hAnsi="Traditional Arabic"/>
          <w:b/>
          <w:bCs/>
          <w:color w:val="008000"/>
          <w:rtl/>
          <w:lang w:eastAsia="en-US"/>
        </w:rPr>
        <w:t>وَإِنَّ مِنْ أَهْلِ الْكِتَابِ لَمَن يُؤْمِنُ بِاللَّهِ وَمَا أُنزِلَ إِلَيْكُمْ وَمَا أُنزِلَ إِلَيْهِمْ خَاشِعِينَ لِلَّهِ لَا يَشْتَرُونَ بِآيَاتِ اللَّهِ ثَمَنًا قَلِيلًا</w:t>
      </w:r>
      <w:r w:rsidR="00211DB2" w:rsidRPr="00211DB2">
        <w:rPr>
          <w:rFonts w:ascii="Traditional Arabic" w:hAnsi="Traditional Arabic" w:hint="cs"/>
          <w:color w:val="auto"/>
          <w:rtl/>
          <w:lang w:eastAsia="en-US"/>
        </w:rPr>
        <w:t>}</w:t>
      </w:r>
      <w:r w:rsidRPr="00211DB2">
        <w:rPr>
          <w:rFonts w:ascii="Traditional Arabic" w:hAnsi="Traditional Arabic"/>
          <w:color w:val="auto"/>
          <w:rtl/>
          <w:lang w:eastAsia="en-US"/>
        </w:rPr>
        <w:t xml:space="preserve"> آل عمران: ١٩٩، فلا يقدمون الدنيا على الدين كما فعل أهل</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w:t>
      </w:r>
      <w:r>
        <w:rPr>
          <w:rFonts w:ascii="Traditional Arabic" w:eastAsia="Calibri" w:hAnsi="Traditional Arabic" w:hint="cs"/>
          <w:color w:val="auto"/>
          <w:rtl/>
          <w:lang w:eastAsia="en-US"/>
        </w:rPr>
        <w:t>ا</w:t>
      </w:r>
      <w:r w:rsidRPr="00D7534D">
        <w:rPr>
          <w:rFonts w:ascii="Traditional Arabic" w:eastAsia="Calibri" w:hAnsi="Traditional Arabic" w:hint="cs"/>
          <w:color w:val="auto"/>
          <w:rtl/>
          <w:lang w:eastAsia="en-US"/>
        </w:rPr>
        <w:t>نحراف</w:t>
      </w:r>
      <w:r w:rsidRPr="00D7534D">
        <w:rPr>
          <w:rFonts w:ascii="Traditional Arabic" w:eastAsia="Calibri" w:hAnsi="Traditional Arabic"/>
          <w:color w:val="auto"/>
          <w:rtl/>
          <w:lang w:eastAsia="en-US"/>
        </w:rPr>
        <w:t xml:space="preserve"> الذين يكتمون ما أنزل الله ويشترون به ثمنا</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قليل</w:t>
      </w:r>
      <w:r>
        <w:rPr>
          <w:rFonts w:ascii="Traditional Arabic" w:eastAsia="Calibri" w:hAnsi="Traditional Arabic" w:hint="cs"/>
          <w:color w:val="auto"/>
          <w:rtl/>
          <w:lang w:eastAsia="en-US"/>
        </w:rPr>
        <w:t>اً</w:t>
      </w:r>
      <w:r w:rsidRPr="00D7534D">
        <w:rPr>
          <w:rFonts w:ascii="Traditional Arabic" w:eastAsia="Calibri" w:hAnsi="Traditional Arabic"/>
          <w:color w:val="auto"/>
          <w:rtl/>
          <w:lang w:eastAsia="en-US"/>
        </w:rPr>
        <w:t xml:space="preserve"> وأما هؤلاء فعرفوا الأمر على الحقيقة، وعلموا أن من أعظم الخسران، الرضا بالدون عن الدين، والوقوف مع بعض حظوظ النفس السفلية، وترك الحق الذي هو: أكبر حظ وفوز في الدنيا والآخرة، فآثروا الحق وبينوه، ودعوا إليه، وحذروا عن الباطل، فأثابهم الله على ذلك بأن وعدهم الأجر الجزيل، والثواب الجميل</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26"/>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 xml:space="preserve">. </w:t>
      </w:r>
    </w:p>
    <w:p w14:paraId="63E2EE90" w14:textId="07ED2374" w:rsidR="00652389" w:rsidRPr="00D7534D"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F81541">
        <w:rPr>
          <w:rFonts w:ascii="Traditional Arabic" w:eastAsia="Calibri" w:hAnsi="Traditional Arabic" w:cs="Arial" w:hint="cs"/>
          <w:color w:val="auto"/>
          <w:sz w:val="32"/>
          <w:szCs w:val="32"/>
          <w:rtl/>
          <w:lang w:eastAsia="en-US"/>
        </w:rPr>
        <w:t>و</w:t>
      </w:r>
      <w:r w:rsidRPr="00F81541">
        <w:rPr>
          <w:rFonts w:ascii="QCF_BSML" w:eastAsia="Calibri" w:hAnsi="QCF_BSML" w:cs="QCF_BSML"/>
          <w:color w:val="auto"/>
          <w:sz w:val="32"/>
          <w:szCs w:val="32"/>
          <w:rtl/>
          <w:lang w:eastAsia="en-US"/>
        </w:rPr>
        <w:t xml:space="preserve"> ﭧ ﭨ </w:t>
      </w:r>
      <w:r w:rsidR="00F81541">
        <w:rPr>
          <w:rFonts w:ascii="QCF_BSML" w:eastAsia="Calibri" w:hAnsi="QCF_BSML" w:cs="QCF_BSML" w:hint="cs"/>
          <w:color w:val="auto"/>
          <w:sz w:val="32"/>
          <w:szCs w:val="32"/>
          <w:rtl/>
          <w:lang w:eastAsia="en-US"/>
        </w:rPr>
        <w:t xml:space="preserve"> </w:t>
      </w:r>
      <w:r w:rsidRPr="00F81541">
        <w:rPr>
          <w:rFonts w:ascii="QCF_BSML" w:eastAsia="Calibri" w:hAnsi="QCF_BSML" w:cs="QCF_BSML"/>
          <w:color w:val="auto"/>
          <w:sz w:val="32"/>
          <w:szCs w:val="32"/>
          <w:rtl/>
          <w:lang w:eastAsia="en-US"/>
        </w:rPr>
        <w:t xml:space="preserve">ﮋ </w:t>
      </w:r>
      <w:r w:rsidRPr="00F81541">
        <w:rPr>
          <w:rFonts w:ascii="QCF_P248" w:eastAsia="Calibri" w:hAnsi="QCF_P248" w:cs="QCF_P248"/>
          <w:color w:val="008000"/>
          <w:sz w:val="32"/>
          <w:szCs w:val="32"/>
          <w:rtl/>
          <w:lang w:eastAsia="en-US"/>
        </w:rPr>
        <w:t xml:space="preserve">ﮀ  ﮁ   ﮂ  ﮃ  ﮄ     </w:t>
      </w:r>
      <w:proofErr w:type="spellStart"/>
      <w:r w:rsidRPr="00F81541">
        <w:rPr>
          <w:rFonts w:ascii="QCF_P248" w:eastAsia="Calibri" w:hAnsi="QCF_P248" w:cs="QCF_P248"/>
          <w:color w:val="008000"/>
          <w:sz w:val="32"/>
          <w:szCs w:val="32"/>
          <w:rtl/>
          <w:lang w:eastAsia="en-US"/>
        </w:rPr>
        <w:t>ﮅﮆ</w:t>
      </w:r>
      <w:proofErr w:type="spellEnd"/>
      <w:r w:rsidRPr="00F81541">
        <w:rPr>
          <w:rFonts w:ascii="QCF_P248" w:eastAsia="Calibri" w:hAnsi="QCF_P248" w:cs="QCF_P248"/>
          <w:color w:val="008000"/>
          <w:sz w:val="32"/>
          <w:szCs w:val="32"/>
          <w:rtl/>
          <w:lang w:eastAsia="en-US"/>
        </w:rPr>
        <w:t xml:space="preserve">  ﮇ  ﮈ  ﮉ  ﮊ  </w:t>
      </w:r>
      <w:proofErr w:type="spellStart"/>
      <w:r w:rsidRPr="00F81541">
        <w:rPr>
          <w:rFonts w:ascii="QCF_P248" w:eastAsia="Calibri" w:hAnsi="QCF_P248" w:cs="QCF_P248"/>
          <w:color w:val="008000"/>
          <w:sz w:val="32"/>
          <w:szCs w:val="32"/>
          <w:rtl/>
          <w:lang w:eastAsia="en-US"/>
        </w:rPr>
        <w:t>ﮋﮌ</w:t>
      </w:r>
      <w:proofErr w:type="spellEnd"/>
      <w:r w:rsidRPr="00F81541">
        <w:rPr>
          <w:rFonts w:ascii="QCF_P248" w:eastAsia="Calibri" w:hAnsi="QCF_P248" w:cs="QCF_P248"/>
          <w:color w:val="008000"/>
          <w:sz w:val="32"/>
          <w:szCs w:val="32"/>
          <w:rtl/>
          <w:lang w:eastAsia="en-US"/>
        </w:rPr>
        <w:t xml:space="preserve">  ﮍ   ﮎ  ﮏ  ﮐ  ﮑ   </w:t>
      </w:r>
      <w:proofErr w:type="spellStart"/>
      <w:r w:rsidRPr="00F81541">
        <w:rPr>
          <w:rFonts w:ascii="QCF_P248" w:eastAsia="Calibri" w:hAnsi="QCF_P248" w:cs="QCF_P248"/>
          <w:color w:val="008000"/>
          <w:sz w:val="32"/>
          <w:szCs w:val="32"/>
          <w:rtl/>
          <w:lang w:eastAsia="en-US"/>
        </w:rPr>
        <w:t>ﮒ</w:t>
      </w:r>
      <w:r w:rsidRPr="00F81541">
        <w:rPr>
          <w:rFonts w:ascii="QCF_BSML" w:eastAsia="Calibri" w:hAnsi="QCF_BSML" w:cs="QCF_BSML"/>
          <w:color w:val="auto"/>
          <w:sz w:val="32"/>
          <w:szCs w:val="32"/>
          <w:rtl/>
          <w:lang w:eastAsia="en-US"/>
        </w:rPr>
        <w:t>ﮊ</w:t>
      </w:r>
      <w:proofErr w:type="spellEnd"/>
      <w:r w:rsidRPr="00F81541">
        <w:rPr>
          <w:rFonts w:ascii="Arial" w:eastAsia="Calibri" w:hAnsi="Arial" w:cs="Arial"/>
          <w:color w:val="auto"/>
          <w:sz w:val="32"/>
          <w:szCs w:val="32"/>
          <w:rtl/>
          <w:lang w:eastAsia="en-US"/>
        </w:rPr>
        <w:t xml:space="preserve"> </w:t>
      </w:r>
      <w:r w:rsidRPr="00F81541">
        <w:rPr>
          <w:rFonts w:ascii="Traditional Arabic" w:eastAsia="Calibri" w:hAnsi="Traditional Arabic"/>
          <w:color w:val="auto"/>
          <w:sz w:val="32"/>
          <w:szCs w:val="32"/>
          <w:rtl/>
          <w:lang w:eastAsia="en-US"/>
        </w:rPr>
        <w:t>يوسف: ١٠٨</w:t>
      </w:r>
      <w:r w:rsidRPr="00F81541">
        <w:rPr>
          <w:rFonts w:ascii="Traditional Arabic" w:eastAsia="Calibri" w:hAnsi="Traditional Arabic" w:hint="cs"/>
          <w:color w:val="auto"/>
          <w:sz w:val="32"/>
          <w:szCs w:val="32"/>
          <w:rtl/>
          <w:lang w:eastAsia="en-US"/>
        </w:rPr>
        <w:t xml:space="preserve">، </w:t>
      </w:r>
      <w:r w:rsidRPr="00F81541">
        <w:rPr>
          <w:rFonts w:ascii="Traditional Arabic" w:eastAsia="Calibri" w:hAnsi="Traditional Arabic"/>
          <w:color w:val="auto"/>
          <w:rtl/>
          <w:lang w:eastAsia="en-US"/>
        </w:rPr>
        <w:t>قال الطبري</w:t>
      </w:r>
      <w:r w:rsidRPr="00F81541">
        <w:rPr>
          <w:rFonts w:ascii="Traditional Arabic" w:eastAsia="Calibri" w:hAnsi="Traditional Arabic" w:hint="cs"/>
          <w:color w:val="auto"/>
          <w:rtl/>
          <w:lang w:eastAsia="en-US"/>
        </w:rPr>
        <w:t xml:space="preserve"> رحمه الله</w:t>
      </w:r>
      <w:r w:rsidRPr="00F81541">
        <w:rPr>
          <w:rFonts w:ascii="Traditional Arabic" w:eastAsia="Calibri" w:hAnsi="Traditional Arabic"/>
          <w:color w:val="auto"/>
          <w:rtl/>
          <w:lang w:eastAsia="en-US"/>
        </w:rPr>
        <w:t>: يقول تعالى ذكره لنبيه</w:t>
      </w:r>
      <w:r w:rsidRPr="00D7534D">
        <w:rPr>
          <w:rFonts w:ascii="Traditional Arabic" w:eastAsia="Calibri" w:hAnsi="Traditional Arabic"/>
          <w:color w:val="auto"/>
          <w:rtl/>
          <w:lang w:eastAsia="en-US"/>
        </w:rPr>
        <w:t xml:space="preserve"> محمد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:(قل، يا محمد، هذه الدعوة التي أدعو إليها، والطريقة التي أنا عليها من </w:t>
      </w:r>
      <w:r w:rsidRPr="00D7534D">
        <w:rPr>
          <w:rFonts w:ascii="Traditional Arabic" w:eastAsia="Calibri" w:hAnsi="Traditional Arabic"/>
          <w:color w:val="auto"/>
          <w:rtl/>
          <w:lang w:eastAsia="en-US"/>
        </w:rPr>
        <w:lastRenderedPageBreak/>
        <w:t>الدعاء إلى توحيد الله وإخلاص العبادة له دون الآلهة والأوثان، والانتهاء إلى طاعته، وترك معصيته</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27"/>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w:t>
      </w:r>
      <w:proofErr w:type="spellStart"/>
      <w:r>
        <w:rPr>
          <w:rFonts w:ascii="Traditional Arabic" w:eastAsia="Calibri" w:hAnsi="Traditional Arabic" w:hint="cs"/>
          <w:color w:val="auto"/>
          <w:rtl/>
          <w:lang w:eastAsia="en-US"/>
        </w:rPr>
        <w:t>و</w:t>
      </w:r>
      <w:r w:rsidRPr="00D7534D">
        <w:rPr>
          <w:rFonts w:ascii="QCF_BSML" w:eastAsia="Calibri" w:hAnsi="QCF_BSML" w:cs="QCF_BSML"/>
          <w:color w:val="auto"/>
          <w:sz w:val="32"/>
          <w:szCs w:val="32"/>
          <w:rtl/>
          <w:lang w:eastAsia="en-US"/>
        </w:rPr>
        <w:t>ﭧ</w:t>
      </w:r>
      <w:proofErr w:type="spellEnd"/>
      <w:r w:rsidRPr="00D7534D">
        <w:rPr>
          <w:rFonts w:ascii="QCF_BSML" w:eastAsia="Calibri" w:hAnsi="QCF_BSML" w:cs="QCF_BSML"/>
          <w:color w:val="auto"/>
          <w:sz w:val="32"/>
          <w:szCs w:val="32"/>
          <w:rtl/>
          <w:lang w:eastAsia="en-US"/>
        </w:rPr>
        <w:t xml:space="preserve"> ﭨ</w:t>
      </w:r>
      <w:r w:rsidRPr="00F81541">
        <w:rPr>
          <w:rFonts w:ascii="Traditional Arabic" w:eastAsia="Calibri" w:hAnsi="Traditional Arabic"/>
          <w:color w:val="auto"/>
          <w:rtl/>
          <w:lang w:eastAsia="en-US"/>
        </w:rPr>
        <w:t xml:space="preserve"> </w:t>
      </w:r>
      <w:r w:rsidR="00F81541">
        <w:rPr>
          <w:rStyle w:val="aff0"/>
          <w:rtl/>
        </w:rPr>
        <w:t>﴿</w:t>
      </w:r>
      <w:r w:rsidR="00F81541" w:rsidRPr="00F81541">
        <w:rPr>
          <w:rStyle w:val="aff0"/>
          <w:color w:val="008000"/>
          <w:rtl/>
        </w:rPr>
        <w:t xml:space="preserve"> </w:t>
      </w:r>
      <w:r w:rsidR="00F81541" w:rsidRPr="00F81541">
        <w:rPr>
          <w:rStyle w:val="aff0"/>
          <w:color w:val="008000"/>
          <w:rtl/>
        </w:rPr>
        <w:t>قَدْ جَاءَكُم بَصَائِرُ مِن رَّبِّكُمْ</w:t>
      </w:r>
      <w:r w:rsidR="00F81541" w:rsidRPr="00F81541">
        <w:rPr>
          <w:rStyle w:val="aff0"/>
          <w:color w:val="008000"/>
        </w:rPr>
        <w:t xml:space="preserve"> ۖ </w:t>
      </w:r>
      <w:r w:rsidR="00F81541" w:rsidRPr="00F81541">
        <w:rPr>
          <w:rStyle w:val="aff0"/>
          <w:color w:val="008000"/>
          <w:rtl/>
        </w:rPr>
        <w:t xml:space="preserve">فَمَنْ أَبْصَرَ فَلِنَفْسِهِ </w:t>
      </w:r>
      <w:r w:rsidR="00F81541" w:rsidRPr="00F81541">
        <w:rPr>
          <w:rStyle w:val="aff0"/>
          <w:rFonts w:hint="cs"/>
          <w:color w:val="008000"/>
          <w:rtl/>
        </w:rPr>
        <w:t>وَمَنْ</w:t>
      </w:r>
      <w:r w:rsidR="00F81541" w:rsidRPr="00F81541">
        <w:rPr>
          <w:rStyle w:val="aff0"/>
          <w:color w:val="008000"/>
          <w:rtl/>
        </w:rPr>
        <w:t xml:space="preserve"> </w:t>
      </w:r>
      <w:r w:rsidR="00F81541" w:rsidRPr="00F81541">
        <w:rPr>
          <w:rStyle w:val="aff0"/>
          <w:rFonts w:hint="cs"/>
          <w:color w:val="008000"/>
          <w:rtl/>
        </w:rPr>
        <w:t>عَمِيَ</w:t>
      </w:r>
      <w:r w:rsidR="00F81541" w:rsidRPr="00F81541">
        <w:rPr>
          <w:rStyle w:val="aff0"/>
          <w:color w:val="008000"/>
          <w:rtl/>
        </w:rPr>
        <w:t xml:space="preserve"> </w:t>
      </w:r>
      <w:r w:rsidR="00F81541" w:rsidRPr="00F81541">
        <w:rPr>
          <w:rStyle w:val="aff0"/>
          <w:rFonts w:hint="cs"/>
          <w:color w:val="008000"/>
          <w:rtl/>
        </w:rPr>
        <w:t>فَعَلَيْهَا</w:t>
      </w:r>
      <w:r w:rsidR="00F81541" w:rsidRPr="00F81541">
        <w:rPr>
          <w:rStyle w:val="aff0"/>
          <w:color w:val="008000"/>
          <w:rtl/>
        </w:rPr>
        <w:t xml:space="preserve"> </w:t>
      </w:r>
      <w:r w:rsidR="00F81541" w:rsidRPr="00F81541">
        <w:rPr>
          <w:rStyle w:val="aff0"/>
          <w:rFonts w:hint="cs"/>
          <w:color w:val="008000"/>
          <w:rtl/>
        </w:rPr>
        <w:t>وَمَا</w:t>
      </w:r>
      <w:r w:rsidR="00F81541" w:rsidRPr="00F81541">
        <w:rPr>
          <w:rStyle w:val="aff0"/>
          <w:color w:val="008000"/>
          <w:rtl/>
        </w:rPr>
        <w:t xml:space="preserve"> </w:t>
      </w:r>
      <w:r w:rsidR="00F81541" w:rsidRPr="00F81541">
        <w:rPr>
          <w:rStyle w:val="aff0"/>
          <w:rFonts w:hint="cs"/>
          <w:color w:val="008000"/>
          <w:rtl/>
        </w:rPr>
        <w:t>أَنَ</w:t>
      </w:r>
      <w:r w:rsidR="00F81541" w:rsidRPr="00F81541">
        <w:rPr>
          <w:rStyle w:val="aff0"/>
          <w:color w:val="008000"/>
          <w:rtl/>
        </w:rPr>
        <w:t>ا عَلَيْكُم بِحَفِيظٍ</w:t>
      </w:r>
      <w:r w:rsidR="00F81541">
        <w:rPr>
          <w:rStyle w:val="aff0"/>
          <w:rtl/>
        </w:rPr>
        <w:t xml:space="preserve"> </w:t>
      </w:r>
      <w:r w:rsidR="00F81541">
        <w:rPr>
          <w:rStyle w:val="aff0"/>
          <w:rtl/>
        </w:rPr>
        <w:t>﴾</w:t>
      </w:r>
      <w:r w:rsidR="00F81541">
        <w:rPr>
          <w:rFonts w:ascii="Traditional Arabic" w:eastAsia="Calibri" w:hAnsi="Traditional Arabic" w:hint="cs"/>
          <w:color w:val="auto"/>
          <w:rtl/>
          <w:lang w:eastAsia="en-US"/>
        </w:rPr>
        <w:t xml:space="preserve"> </w:t>
      </w:r>
      <w:r w:rsidRPr="00F81541">
        <w:rPr>
          <w:rFonts w:ascii="Traditional Arabic" w:eastAsia="Calibri" w:hAnsi="Traditional Arabic"/>
          <w:color w:val="auto"/>
          <w:rtl/>
          <w:lang w:eastAsia="en-US"/>
        </w:rPr>
        <w:t>الأنعام</w:t>
      </w:r>
      <w:r w:rsidRPr="00D7534D">
        <w:rPr>
          <w:rFonts w:ascii="Traditional Arabic" w:eastAsia="Calibri" w:hAnsi="Traditional Arabic"/>
          <w:color w:val="auto"/>
          <w:sz w:val="32"/>
          <w:szCs w:val="32"/>
          <w:rtl/>
          <w:lang w:eastAsia="en-US"/>
        </w:rPr>
        <w:t xml:space="preserve">: </w:t>
      </w:r>
      <w:r w:rsidRPr="00F81541">
        <w:rPr>
          <w:rFonts w:ascii="Traditional Arabic" w:eastAsia="Calibri" w:hAnsi="Traditional Arabic"/>
          <w:color w:val="auto"/>
          <w:rtl/>
          <w:lang w:eastAsia="en-US"/>
        </w:rPr>
        <w:t>١٠٤</w:t>
      </w:r>
      <w:r>
        <w:rPr>
          <w:rFonts w:ascii="Traditional Arabic" w:eastAsia="Calibri" w:hAnsi="Traditional Arabic" w:hint="cs"/>
          <w:color w:val="auto"/>
          <w:sz w:val="32"/>
          <w:szCs w:val="32"/>
          <w:rtl/>
          <w:lang w:eastAsia="en-US"/>
        </w:rPr>
        <w:t xml:space="preserve">، </w:t>
      </w:r>
      <w:r w:rsidRPr="00D7534D">
        <w:rPr>
          <w:rFonts w:ascii="Traditional Arabic" w:eastAsia="Calibri" w:hAnsi="Traditional Arabic"/>
          <w:color w:val="auto"/>
          <w:rtl/>
          <w:lang w:eastAsia="en-US"/>
        </w:rPr>
        <w:t>قال القرطبي</w:t>
      </w:r>
      <w:r w:rsidRPr="00D7534D">
        <w:rPr>
          <w:rFonts w:ascii="Traditional Arabic" w:eastAsia="Calibri" w:hAnsi="Traditional Arabic" w:hint="cs"/>
          <w:color w:val="auto"/>
          <w:rtl/>
          <w:lang w:eastAsia="en-US"/>
        </w:rPr>
        <w:t xml:space="preserve"> رحمه الله</w:t>
      </w:r>
      <w:r>
        <w:rPr>
          <w:rFonts w:ascii="Traditional Arabic" w:eastAsia="Calibri" w:hAnsi="Traditional Arabic" w:hint="cs"/>
          <w:color w:val="auto"/>
          <w:rtl/>
          <w:lang w:eastAsia="en-US"/>
        </w:rPr>
        <w:t xml:space="preserve"> تعالى</w:t>
      </w:r>
      <w:r w:rsidRPr="00D7534D">
        <w:rPr>
          <w:rFonts w:ascii="Traditional Arabic" w:eastAsia="Calibri" w:hAnsi="Traditional Arabic"/>
          <w:color w:val="auto"/>
          <w:rtl/>
          <w:lang w:eastAsia="en-US"/>
        </w:rPr>
        <w:t>: الأبصار، أي لا يعرفون كيفية حقيقة البصر، وما الشيء الذي صار به الإنسان يبصر من عينيه دون أن يبصر من غيرهما من سائر أعضائه</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28"/>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 xml:space="preserve">. </w:t>
      </w:r>
    </w:p>
    <w:p w14:paraId="13E7013A"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 xml:space="preserve">ومما يستفاد من الآيات السابقة أهمية العلم والعلماء ومكانتهم عند الله تعالى وعلو منزلتهم في الدنيا والآخرة. </w:t>
      </w:r>
    </w:p>
    <w:p w14:paraId="2026CBAA" w14:textId="77777777" w:rsidR="00652389" w:rsidRPr="00033B1B" w:rsidRDefault="00652389" w:rsidP="00652389">
      <w:pPr>
        <w:tabs>
          <w:tab w:val="left" w:pos="565"/>
          <w:tab w:val="left" w:pos="990"/>
          <w:tab w:val="left" w:pos="2124"/>
        </w:tabs>
        <w:ind w:firstLine="567"/>
        <w:rPr>
          <w:rFonts w:ascii="Traditional Arabic" w:eastAsia="Calibri" w:hAnsi="Traditional Arabic"/>
          <w:color w:val="auto"/>
          <w:sz w:val="32"/>
          <w:szCs w:val="32"/>
          <w:rtl/>
          <w:lang w:eastAsia="en-US"/>
        </w:rPr>
      </w:pPr>
      <w:r w:rsidRPr="00F81541">
        <w:rPr>
          <w:rFonts w:ascii="QCF_BSML" w:eastAsia="Calibri" w:hAnsi="QCF_BSML" w:cs="QCF_BSML"/>
          <w:color w:val="auto"/>
          <w:sz w:val="32"/>
          <w:szCs w:val="32"/>
          <w:rtl/>
          <w:lang w:eastAsia="en-US"/>
        </w:rPr>
        <w:t xml:space="preserve">ﭧ ﭨ ﮋ </w:t>
      </w:r>
      <w:proofErr w:type="gramStart"/>
      <w:r w:rsidRPr="00F81541">
        <w:rPr>
          <w:rFonts w:ascii="QCF_P500" w:eastAsia="Calibri" w:hAnsi="QCF_P500" w:cs="QCF_P500"/>
          <w:color w:val="008000"/>
          <w:sz w:val="32"/>
          <w:szCs w:val="32"/>
          <w:rtl/>
          <w:lang w:eastAsia="en-US"/>
        </w:rPr>
        <w:t>ﯘ  ﯙ</w:t>
      </w:r>
      <w:proofErr w:type="gramEnd"/>
      <w:r w:rsidRPr="00F81541">
        <w:rPr>
          <w:rFonts w:ascii="QCF_P500" w:eastAsia="Calibri" w:hAnsi="QCF_P500" w:cs="QCF_P500"/>
          <w:color w:val="008000"/>
          <w:sz w:val="32"/>
          <w:szCs w:val="32"/>
          <w:rtl/>
          <w:lang w:eastAsia="en-US"/>
        </w:rPr>
        <w:t xml:space="preserve">  ﯚ  ﯛ  ﯜ  ﯝ  ﯞ</w:t>
      </w:r>
      <w:r w:rsidRPr="00F81541">
        <w:rPr>
          <w:rFonts w:ascii="QCF_P500" w:eastAsia="Calibri" w:hAnsi="QCF_P500" w:cs="QCF_P500"/>
          <w:color w:val="auto"/>
          <w:sz w:val="32"/>
          <w:szCs w:val="32"/>
          <w:rtl/>
          <w:lang w:eastAsia="en-US"/>
        </w:rPr>
        <w:t xml:space="preserve">     </w:t>
      </w:r>
      <w:r w:rsidRPr="00F81541">
        <w:rPr>
          <w:rFonts w:ascii="QCF_BSML" w:eastAsia="Calibri" w:hAnsi="QCF_BSML" w:cs="QCF_BSML"/>
          <w:color w:val="auto"/>
          <w:sz w:val="32"/>
          <w:szCs w:val="32"/>
          <w:rtl/>
          <w:lang w:eastAsia="en-US"/>
        </w:rPr>
        <w:t>ﮊ</w:t>
      </w:r>
      <w:r w:rsidRPr="00F81541">
        <w:rPr>
          <w:rFonts w:ascii="Arial" w:eastAsia="Calibri" w:hAnsi="Arial" w:cs="Arial"/>
          <w:color w:val="auto"/>
          <w:sz w:val="32"/>
          <w:szCs w:val="32"/>
          <w:rtl/>
          <w:lang w:eastAsia="en-US"/>
        </w:rPr>
        <w:t xml:space="preserve"> </w:t>
      </w:r>
      <w:r w:rsidRPr="00F81541">
        <w:rPr>
          <w:rFonts w:ascii="Traditional Arabic" w:eastAsia="Calibri" w:hAnsi="Traditional Arabic"/>
          <w:color w:val="auto"/>
          <w:sz w:val="32"/>
          <w:szCs w:val="32"/>
          <w:rtl/>
          <w:lang w:eastAsia="en-US"/>
        </w:rPr>
        <w:t>الجاثية: ٢٠</w:t>
      </w:r>
      <w:r w:rsidRPr="00F81541">
        <w:rPr>
          <w:rFonts w:ascii="Traditional Arabic" w:eastAsia="Calibri" w:hAnsi="Traditional Arabic" w:hint="cs"/>
          <w:color w:val="auto"/>
          <w:sz w:val="32"/>
          <w:szCs w:val="32"/>
          <w:rtl/>
          <w:lang w:eastAsia="en-US"/>
        </w:rPr>
        <w:t xml:space="preserve">، </w:t>
      </w:r>
      <w:r w:rsidRPr="00F81541">
        <w:rPr>
          <w:rFonts w:ascii="Traditional Arabic" w:eastAsia="Calibri" w:hAnsi="Traditional Arabic"/>
          <w:color w:val="auto"/>
          <w:rtl/>
          <w:lang w:eastAsia="en-US"/>
        </w:rPr>
        <w:t>قال</w:t>
      </w:r>
      <w:r w:rsidRPr="00D7534D">
        <w:rPr>
          <w:rFonts w:ascii="Traditional Arabic" w:eastAsia="Calibri" w:hAnsi="Traditional Arabic"/>
          <w:color w:val="auto"/>
          <w:rtl/>
          <w:lang w:eastAsia="en-US"/>
        </w:rPr>
        <w:t xml:space="preserve"> السعدي</w:t>
      </w:r>
      <w:r w:rsidRPr="00D7534D">
        <w:rPr>
          <w:rFonts w:ascii="Traditional Arabic" w:eastAsia="Calibri" w:hAnsi="Traditional Arabic" w:hint="cs"/>
          <w:color w:val="auto"/>
          <w:rtl/>
          <w:lang w:eastAsia="en-US"/>
        </w:rPr>
        <w:t xml:space="preserve"> رحمه الله</w:t>
      </w:r>
      <w:r w:rsidRPr="00D7534D">
        <w:rPr>
          <w:rFonts w:ascii="Traditional Arabic" w:eastAsia="Calibri" w:hAnsi="Traditional Arabic"/>
          <w:color w:val="auto"/>
          <w:rtl/>
          <w:lang w:eastAsia="en-US"/>
        </w:rPr>
        <w:t>: أي: {هَذَا} القرآن الكريم والذكر الحكيم {بَصَائِر لِلنَّاسِ} أي: يحصل به التبصرة في جميع الأمور للناس فيحصل به الانتفاع للمؤمنين، والهدى والرحمة، {لِقَوْمٍ يُوقِنُونَ} فيهتدون به إلى الصراط المستقيم في أصول الدين وفروعه ويحصل به الخير والسرور والسعادة في الدنيا والآخرة وهي الرحمة، فتزكو به نفوسهم وتزداد به عقولهم ويزيد به إيمانهم ويقينهم، وتقوم به الحجة على من أصر وعاند</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29"/>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w:t>
      </w:r>
    </w:p>
    <w:p w14:paraId="0B5FF813" w14:textId="77777777" w:rsidR="00652389" w:rsidRPr="00D7534D" w:rsidRDefault="00652389" w:rsidP="00652389">
      <w:pPr>
        <w:tabs>
          <w:tab w:val="left" w:pos="565"/>
          <w:tab w:val="left" w:pos="990"/>
          <w:tab w:val="left" w:pos="2124"/>
        </w:tabs>
        <w:ind w:firstLine="567"/>
        <w:rPr>
          <w:rFonts w:ascii="Traditional Arabic" w:eastAsia="Calibri" w:hAnsi="Traditional Arabic"/>
          <w:color w:val="auto"/>
          <w:spacing w:val="-2"/>
          <w:rtl/>
          <w:lang w:eastAsia="en-US"/>
        </w:rPr>
      </w:pPr>
      <w:r w:rsidRPr="00D7534D">
        <w:rPr>
          <w:rFonts w:ascii="Traditional Arabic" w:eastAsia="Calibri" w:hAnsi="Traditional Arabic"/>
          <w:color w:val="auto"/>
          <w:rtl/>
          <w:lang w:eastAsia="en-US"/>
        </w:rPr>
        <w:t xml:space="preserve">قال رسول الله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w:t>
      </w:r>
      <w:r w:rsidRPr="008B4E87">
        <w:rPr>
          <w:rFonts w:ascii="Traditional Arabic" w:eastAsia="Calibri" w:hAnsi="Traditional Arabic"/>
          <w:b/>
          <w:bCs/>
          <w:color w:val="auto"/>
          <w:rtl/>
          <w:lang w:eastAsia="en-US"/>
        </w:rPr>
        <w:t>«من سلك طريقًا يلتمس فيه علمًا، سهل الله له به طريقًا إلى الجنة</w:t>
      </w:r>
      <w:r w:rsidRPr="00CD3717">
        <w:rPr>
          <w:rFonts w:ascii="Traditional Arabic" w:eastAsia="Calibri" w:hAnsi="Traditional Arabic"/>
          <w:b/>
          <w:bCs/>
          <w:color w:val="auto"/>
          <w:sz w:val="32"/>
          <w:szCs w:val="32"/>
          <w:rtl/>
          <w:lang w:eastAsia="en-US"/>
        </w:rPr>
        <w:t>»</w:t>
      </w:r>
      <w:r w:rsidRPr="00CD3717">
        <w:rPr>
          <w:rFonts w:ascii="Traditional Arabic" w:eastAsia="Calibri" w:hAnsi="Traditional Arabic"/>
          <w:color w:val="auto"/>
          <w:sz w:val="32"/>
          <w:szCs w:val="32"/>
          <w:vertAlign w:val="superscript"/>
          <w:rtl/>
          <w:lang w:eastAsia="en-US"/>
        </w:rPr>
        <w:t>(</w:t>
      </w:r>
      <w:r w:rsidRPr="00D7534D">
        <w:rPr>
          <w:rFonts w:ascii="Traditional Arabic" w:eastAsia="Calibri" w:hAnsi="Traditional Arabic"/>
          <w:color w:val="auto"/>
          <w:vertAlign w:val="superscript"/>
          <w:rtl/>
          <w:lang w:eastAsia="en-US"/>
        </w:rPr>
        <w:footnoteReference w:id="30"/>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 xml:space="preserve">، وقال رسول الله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w:t>
      </w:r>
      <w:r w:rsidRPr="00D7534D">
        <w:rPr>
          <w:rFonts w:ascii="Traditional Arabic" w:eastAsia="Calibri" w:hAnsi="Traditional Arabic"/>
          <w:b/>
          <w:bCs/>
          <w:color w:val="auto"/>
          <w:rtl/>
          <w:lang w:eastAsia="en-US"/>
        </w:rPr>
        <w:t>«</w:t>
      </w:r>
      <w:r w:rsidRPr="008B4E87">
        <w:rPr>
          <w:rFonts w:ascii="Traditional Arabic" w:eastAsia="Calibri" w:hAnsi="Traditional Arabic"/>
          <w:b/>
          <w:bCs/>
          <w:color w:val="auto"/>
          <w:rtl/>
          <w:lang w:eastAsia="en-US"/>
        </w:rPr>
        <w:t>إذا مات الإنسان انقطع عنه عمله إلا من ثلاثة: إلا من صدقة جارية، أو علم ينتفع به، أو ولد صالح يدعو له</w:t>
      </w:r>
      <w:r w:rsidRPr="008B4E87">
        <w:rPr>
          <w:rFonts w:ascii="Traditional Arabic" w:eastAsia="Calibri" w:hAnsi="Traditional Arabic"/>
          <w:b/>
          <w:bCs/>
          <w:color w:val="auto"/>
          <w:spacing w:val="-2"/>
          <w:rtl/>
          <w:lang w:eastAsia="en-US"/>
        </w:rPr>
        <w:t>»</w:t>
      </w:r>
      <w:r w:rsidRPr="008B4E87">
        <w:rPr>
          <w:rFonts w:ascii="Traditional Arabic" w:eastAsia="Calibri" w:hAnsi="Traditional Arabic"/>
          <w:color w:val="auto"/>
          <w:spacing w:val="-2"/>
          <w:vertAlign w:val="superscript"/>
          <w:rtl/>
          <w:lang w:eastAsia="en-US"/>
        </w:rPr>
        <w:t>(</w:t>
      </w:r>
      <w:r w:rsidRPr="008B4E87">
        <w:rPr>
          <w:rFonts w:ascii="Traditional Arabic" w:eastAsia="Calibri" w:hAnsi="Traditional Arabic"/>
          <w:color w:val="auto"/>
          <w:spacing w:val="-2"/>
          <w:vertAlign w:val="superscript"/>
          <w:rtl/>
          <w:lang w:eastAsia="en-US"/>
        </w:rPr>
        <w:footnoteReference w:id="31"/>
      </w:r>
      <w:r w:rsidRPr="008B4E87">
        <w:rPr>
          <w:rFonts w:ascii="Traditional Arabic" w:eastAsia="Calibri" w:hAnsi="Traditional Arabic"/>
          <w:color w:val="auto"/>
          <w:spacing w:val="-2"/>
          <w:vertAlign w:val="superscript"/>
          <w:rtl/>
          <w:lang w:eastAsia="en-US"/>
        </w:rPr>
        <w:t>)</w:t>
      </w:r>
      <w:r w:rsidRPr="008B4E87">
        <w:rPr>
          <w:rFonts w:ascii="Traditional Arabic" w:eastAsia="Calibri" w:hAnsi="Traditional Arabic"/>
          <w:b/>
          <w:bCs/>
          <w:color w:val="auto"/>
          <w:spacing w:val="-2"/>
          <w:rtl/>
          <w:lang w:eastAsia="en-US"/>
        </w:rPr>
        <w:t>، وقال</w:t>
      </w:r>
      <w:r w:rsidRPr="008B4E87">
        <w:rPr>
          <w:rFonts w:ascii="Traditional Arabic" w:eastAsia="Calibri" w:hAnsi="Traditional Arabic"/>
          <w:color w:val="auto"/>
          <w:spacing w:val="-2"/>
          <w:rtl/>
          <w:lang w:eastAsia="en-US"/>
        </w:rPr>
        <w:t xml:space="preserve"> </w:t>
      </w:r>
      <w:r w:rsidRPr="008B4E87">
        <w:rPr>
          <w:rFonts w:ascii="Traditional Arabic" w:eastAsia="Calibri" w:hAnsi="Traditional Arabic"/>
          <w:color w:val="auto"/>
          <w:spacing w:val="-2"/>
          <w:lang w:eastAsia="en-US"/>
        </w:rPr>
        <w:sym w:font="AGA Arabesque" w:char="F072"/>
      </w:r>
      <w:r w:rsidRPr="008B4E87">
        <w:rPr>
          <w:rFonts w:ascii="Traditional Arabic" w:eastAsia="Calibri" w:hAnsi="Traditional Arabic"/>
          <w:b/>
          <w:bCs/>
          <w:color w:val="auto"/>
          <w:spacing w:val="-2"/>
          <w:rtl/>
          <w:lang w:eastAsia="en-US"/>
        </w:rPr>
        <w:t xml:space="preserve">«من سلك طريقًا يلتمس فيه علمًا، سهل الله له طريقًا إلى الجنة، وإن الملائكة لتضع أجنحتها رضًا لطالب العلم، وإن طالب العلم يستغفر له من في السماء والأرض، حتى الحيتان في الماء، وإن فضل العالم على العابد كفضل القمر على سائر </w:t>
      </w:r>
      <w:r w:rsidRPr="008B4E87">
        <w:rPr>
          <w:rFonts w:ascii="Traditional Arabic" w:eastAsia="Calibri" w:hAnsi="Traditional Arabic"/>
          <w:b/>
          <w:bCs/>
          <w:color w:val="auto"/>
          <w:spacing w:val="-2"/>
          <w:rtl/>
          <w:lang w:eastAsia="en-US"/>
        </w:rPr>
        <w:lastRenderedPageBreak/>
        <w:t>الكواكب، إن العلماء ورثة الأنبياء، إن الأنبياء لم يورثوا دينارًا ولا درهمًا، إنما ورثوا العلم، فمن أخذه أخذ بحظ وافر</w:t>
      </w:r>
      <w:r w:rsidRPr="00CD3717">
        <w:rPr>
          <w:rFonts w:ascii="Traditional Arabic" w:eastAsia="Calibri" w:hAnsi="Traditional Arabic"/>
          <w:b/>
          <w:bCs/>
          <w:color w:val="auto"/>
          <w:spacing w:val="-2"/>
          <w:sz w:val="32"/>
          <w:szCs w:val="32"/>
          <w:rtl/>
          <w:lang w:eastAsia="en-US"/>
        </w:rPr>
        <w:t>»</w:t>
      </w:r>
      <w:r w:rsidRPr="00CD3717">
        <w:rPr>
          <w:rFonts w:ascii="Traditional Arabic" w:eastAsia="Calibri" w:hAnsi="Traditional Arabic"/>
          <w:color w:val="auto"/>
          <w:spacing w:val="-2"/>
          <w:sz w:val="32"/>
          <w:szCs w:val="32"/>
          <w:vertAlign w:val="superscript"/>
          <w:rtl/>
          <w:lang w:eastAsia="en-US"/>
        </w:rPr>
        <w:t>(</w:t>
      </w:r>
      <w:r w:rsidRPr="00D7534D">
        <w:rPr>
          <w:rFonts w:ascii="Traditional Arabic" w:eastAsia="Calibri" w:hAnsi="Traditional Arabic"/>
          <w:color w:val="auto"/>
          <w:spacing w:val="-2"/>
          <w:vertAlign w:val="superscript"/>
          <w:rtl/>
          <w:lang w:eastAsia="en-US"/>
        </w:rPr>
        <w:footnoteReference w:id="32"/>
      </w:r>
      <w:r w:rsidRPr="00D7534D">
        <w:rPr>
          <w:rFonts w:ascii="Traditional Arabic" w:eastAsia="Calibri" w:hAnsi="Traditional Arabic"/>
          <w:color w:val="auto"/>
          <w:spacing w:val="-2"/>
          <w:vertAlign w:val="superscript"/>
          <w:rtl/>
          <w:lang w:eastAsia="en-US"/>
        </w:rPr>
        <w:t>)</w:t>
      </w:r>
      <w:r w:rsidRPr="00D7534D">
        <w:rPr>
          <w:rFonts w:ascii="Traditional Arabic" w:eastAsia="Calibri" w:hAnsi="Traditional Arabic"/>
          <w:b/>
          <w:bCs/>
          <w:color w:val="auto"/>
          <w:spacing w:val="-2"/>
          <w:rtl/>
          <w:lang w:eastAsia="en-US"/>
        </w:rPr>
        <w:t>.</w:t>
      </w:r>
    </w:p>
    <w:p w14:paraId="7BBCB708"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 xml:space="preserve">ومن أهمية العلم "أن الله جل جلاله ما أمر نبيه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أن يدعُوَ </w:t>
      </w:r>
      <w:r w:rsidRPr="00D7534D">
        <w:rPr>
          <w:rFonts w:ascii="Traditional Arabic" w:eastAsia="Calibri" w:hAnsi="Traditional Arabic" w:hint="cs"/>
          <w:color w:val="auto"/>
          <w:rtl/>
          <w:lang w:eastAsia="en-US"/>
        </w:rPr>
        <w:t>بال</w:t>
      </w:r>
      <w:r>
        <w:rPr>
          <w:rFonts w:ascii="Traditional Arabic" w:eastAsia="Calibri" w:hAnsi="Traditional Arabic" w:hint="cs"/>
          <w:color w:val="auto"/>
          <w:rtl/>
          <w:lang w:eastAsia="en-US"/>
        </w:rPr>
        <w:t>ا</w:t>
      </w:r>
      <w:r w:rsidRPr="00D7534D">
        <w:rPr>
          <w:rFonts w:ascii="Traditional Arabic" w:eastAsia="Calibri" w:hAnsi="Traditional Arabic" w:hint="cs"/>
          <w:color w:val="auto"/>
          <w:rtl/>
          <w:lang w:eastAsia="en-US"/>
        </w:rPr>
        <w:t>زدياد</w:t>
      </w:r>
      <w:r w:rsidRPr="00D7534D">
        <w:rPr>
          <w:rFonts w:ascii="Traditional Arabic" w:eastAsia="Calibri" w:hAnsi="Traditional Arabic"/>
          <w:color w:val="auto"/>
          <w:rtl/>
          <w:lang w:eastAsia="en-US"/>
        </w:rPr>
        <w:t xml:space="preserve"> من شيء</w:t>
      </w:r>
      <w:r w:rsidRPr="00D7534D">
        <w:rPr>
          <w:rFonts w:ascii="Traditional Arabic" w:eastAsia="Calibri" w:hAnsi="Traditional Arabic" w:cs="Arial"/>
          <w:color w:val="auto"/>
          <w:rtl/>
          <w:lang w:eastAsia="en-US"/>
        </w:rPr>
        <w:t xml:space="preserve"> </w:t>
      </w:r>
      <w:r w:rsidRPr="00D7534D">
        <w:rPr>
          <w:rFonts w:ascii="Traditional Arabic" w:eastAsia="Calibri" w:hAnsi="Traditional Arabic"/>
          <w:color w:val="auto"/>
          <w:rtl/>
          <w:lang w:eastAsia="en-US"/>
        </w:rPr>
        <w:t xml:space="preserve">إلا من العلم، فقال سبحانه </w:t>
      </w:r>
      <w:r w:rsidRPr="00752086">
        <w:rPr>
          <w:rFonts w:ascii="Traditional Arabic" w:eastAsia="Calibri" w:hAnsi="Traditional Arabic"/>
          <w:color w:val="auto"/>
          <w:rtl/>
          <w:lang w:eastAsia="en-US"/>
        </w:rPr>
        <w:t>لنبيه</w:t>
      </w:r>
      <w:r w:rsidRPr="00752086">
        <w:rPr>
          <w:rFonts w:ascii="Traditional Arabic" w:eastAsia="Calibri" w:hAnsi="Traditional Arabic" w:cs="Arial"/>
          <w:color w:val="auto"/>
          <w:rtl/>
          <w:lang w:eastAsia="en-US"/>
        </w:rPr>
        <w:t xml:space="preserve"> </w:t>
      </w:r>
      <w:r w:rsidRPr="00752086">
        <w:rPr>
          <w:rFonts w:ascii="QCF_BSML" w:eastAsia="Calibri" w:hAnsi="QCF_BSML" w:cs="QCF_BSML"/>
          <w:color w:val="auto"/>
          <w:sz w:val="32"/>
          <w:szCs w:val="32"/>
          <w:rtl/>
          <w:lang w:eastAsia="en-US"/>
        </w:rPr>
        <w:t>ﮋ</w:t>
      </w:r>
      <w:r w:rsidRPr="00752086">
        <w:rPr>
          <w:rFonts w:ascii="QCF_BSML" w:eastAsia="Calibri" w:hAnsi="QCF_BSML" w:cs="QCF_BSML"/>
          <w:color w:val="008000"/>
          <w:sz w:val="32"/>
          <w:szCs w:val="32"/>
          <w:rtl/>
          <w:lang w:eastAsia="en-US"/>
        </w:rPr>
        <w:t xml:space="preserve"> </w:t>
      </w:r>
      <w:r w:rsidRPr="00752086">
        <w:rPr>
          <w:rFonts w:ascii="QCF_P320" w:eastAsia="Calibri" w:hAnsi="QCF_P320" w:cs="QCF_P320"/>
          <w:color w:val="008000"/>
          <w:sz w:val="32"/>
          <w:szCs w:val="32"/>
          <w:rtl/>
          <w:lang w:eastAsia="en-US"/>
        </w:rPr>
        <w:t>ﭠ  ﭡ  ﭢ  ﭣ</w:t>
      </w:r>
      <w:r w:rsidRPr="00752086">
        <w:rPr>
          <w:rFonts w:ascii="QCF_P320" w:eastAsia="Calibri" w:hAnsi="QCF_P320" w:cs="QCF_P320"/>
          <w:color w:val="auto"/>
          <w:sz w:val="32"/>
          <w:szCs w:val="32"/>
          <w:rtl/>
          <w:lang w:eastAsia="en-US"/>
        </w:rPr>
        <w:t xml:space="preserve">  </w:t>
      </w:r>
      <w:r w:rsidRPr="00752086">
        <w:rPr>
          <w:rFonts w:ascii="QCF_BSML" w:eastAsia="Calibri" w:hAnsi="QCF_BSML" w:cs="QCF_BSML"/>
          <w:color w:val="auto"/>
          <w:sz w:val="32"/>
          <w:szCs w:val="32"/>
          <w:rtl/>
          <w:lang w:eastAsia="en-US"/>
        </w:rPr>
        <w:t>ﮊ</w:t>
      </w:r>
      <w:r w:rsidRPr="00752086">
        <w:rPr>
          <w:rFonts w:ascii="Arial" w:eastAsia="Calibri" w:hAnsi="Arial" w:cs="Arial"/>
          <w:color w:val="auto"/>
          <w:sz w:val="32"/>
          <w:szCs w:val="32"/>
          <w:rtl/>
          <w:lang w:eastAsia="en-US"/>
        </w:rPr>
        <w:t xml:space="preserve"> </w:t>
      </w:r>
      <w:r w:rsidRPr="00752086">
        <w:rPr>
          <w:rFonts w:ascii="Traditional Arabic" w:eastAsia="Calibri" w:hAnsi="Traditional Arabic"/>
          <w:color w:val="auto"/>
          <w:sz w:val="32"/>
          <w:szCs w:val="32"/>
          <w:rtl/>
          <w:lang w:eastAsia="en-US"/>
        </w:rPr>
        <w:t>طه</w:t>
      </w:r>
      <w:r w:rsidRPr="00D7534D">
        <w:rPr>
          <w:rFonts w:ascii="Traditional Arabic" w:eastAsia="Calibri" w:hAnsi="Traditional Arabic"/>
          <w:color w:val="auto"/>
          <w:sz w:val="32"/>
          <w:szCs w:val="32"/>
          <w:rtl/>
          <w:lang w:eastAsia="en-US"/>
        </w:rPr>
        <w:t>: ١١٤،</w:t>
      </w:r>
      <w:r w:rsidRPr="00AD0A48">
        <w:rPr>
          <w:rFonts w:ascii="Traditional Arabic" w:eastAsia="Calibri" w:hAnsi="Traditional Arabic"/>
          <w:color w:val="auto"/>
          <w:sz w:val="32"/>
          <w:szCs w:val="32"/>
          <w:rtl/>
          <w:lang w:eastAsia="en-US"/>
        </w:rPr>
        <w:t xml:space="preserve"> </w:t>
      </w:r>
      <w:r w:rsidRPr="00D7534D">
        <w:rPr>
          <w:rFonts w:ascii="Traditional Arabic" w:eastAsia="Calibri" w:hAnsi="Traditional Arabic"/>
          <w:color w:val="auto"/>
          <w:rtl/>
          <w:lang w:eastAsia="en-US"/>
        </w:rPr>
        <w:t>وما أمره بالازدياد، أو بدعاء الازدياد من غير العلم، وكفى بذلك شرفًا</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33"/>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 xml:space="preserve">وقد نبه الصحابي الجليل عبد الله بن مسعود </w:t>
      </w:r>
      <w:r w:rsidRPr="00D7534D">
        <w:rPr>
          <w:rFonts w:ascii="Traditional Arabic" w:eastAsia="Calibri" w:hAnsi="Traditional Arabic"/>
          <w:color w:val="auto"/>
          <w:lang w:eastAsia="en-US"/>
        </w:rPr>
        <w:t xml:space="preserve"> </w:t>
      </w:r>
      <w:r w:rsidRPr="00D7534D">
        <w:rPr>
          <w:rFonts w:ascii="Traditional Arabic" w:eastAsia="Calibri" w:hAnsi="Traditional Arabic"/>
          <w:color w:val="auto"/>
          <w:lang w:eastAsia="en-US"/>
        </w:rPr>
        <w:sym w:font="AGA Arabesque" w:char="F074"/>
      </w:r>
      <w:r w:rsidRPr="00D7534D">
        <w:rPr>
          <w:rFonts w:ascii="Traditional Arabic" w:eastAsia="Calibri" w:hAnsi="Traditional Arabic"/>
          <w:color w:val="auto"/>
          <w:rtl/>
          <w:lang w:eastAsia="en-US"/>
        </w:rPr>
        <w:t>إلى أهمية العلم وكونه مضادًا لمظاهر الانحراف وعاملًا من عوامل الثبات على الحق فقال:(عليكم بالعلم فإن أحدكم لا يدري متى يفتقر إلى ما عنده، وستجدون أقواما</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يزعمون أنهم يدعون إلى كتاب الله وقد نبذوه وراء ظهورهم، فعليكم بالعلم، وإياكم </w:t>
      </w:r>
      <w:proofErr w:type="spellStart"/>
      <w:r w:rsidRPr="00D7534D">
        <w:rPr>
          <w:rFonts w:ascii="Traditional Arabic" w:eastAsia="Calibri" w:hAnsi="Traditional Arabic"/>
          <w:color w:val="auto"/>
          <w:rtl/>
          <w:lang w:eastAsia="en-US"/>
        </w:rPr>
        <w:t>والتبدع</w:t>
      </w:r>
      <w:proofErr w:type="spellEnd"/>
      <w:r w:rsidRPr="00D7534D">
        <w:rPr>
          <w:rFonts w:ascii="Traditional Arabic" w:eastAsia="Calibri" w:hAnsi="Traditional Arabic"/>
          <w:color w:val="auto"/>
          <w:rtl/>
          <w:lang w:eastAsia="en-US"/>
        </w:rPr>
        <w:t xml:space="preserve"> </w:t>
      </w:r>
      <w:proofErr w:type="spellStart"/>
      <w:r w:rsidRPr="00D7534D">
        <w:rPr>
          <w:rFonts w:ascii="Traditional Arabic" w:eastAsia="Calibri" w:hAnsi="Traditional Arabic"/>
          <w:color w:val="auto"/>
          <w:rtl/>
          <w:lang w:eastAsia="en-US"/>
        </w:rPr>
        <w:t>والتنطع</w:t>
      </w:r>
      <w:proofErr w:type="spellEnd"/>
      <w:r w:rsidRPr="00D7534D">
        <w:rPr>
          <w:rFonts w:ascii="Traditional Arabic" w:eastAsia="Calibri" w:hAnsi="Traditional Arabic"/>
          <w:color w:val="auto"/>
          <w:rtl/>
          <w:lang w:eastAsia="en-US"/>
        </w:rPr>
        <w:t xml:space="preserve"> والتعمق وعليكم بالعتيق)</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34"/>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w:t>
      </w:r>
    </w:p>
    <w:p w14:paraId="11C6AEB6" w14:textId="3CA90B96" w:rsidR="00652389" w:rsidRPr="00415DBB" w:rsidRDefault="00652389" w:rsidP="00652389">
      <w:pPr>
        <w:tabs>
          <w:tab w:val="left" w:pos="565"/>
          <w:tab w:val="left" w:pos="990"/>
          <w:tab w:val="left" w:pos="2124"/>
        </w:tabs>
        <w:ind w:firstLine="567"/>
        <w:rPr>
          <w:rFonts w:ascii="Traditional Arabic" w:eastAsia="Calibri" w:hAnsi="Traditional Arabic"/>
          <w:b/>
          <w:bCs/>
          <w:color w:val="auto"/>
          <w:rtl/>
          <w:lang w:eastAsia="en-US"/>
        </w:rPr>
      </w:pPr>
      <w:r>
        <w:rPr>
          <w:rFonts w:ascii="Traditional Arabic" w:eastAsia="Calibri" w:hAnsi="Traditional Arabic" w:hint="cs"/>
          <w:color w:val="auto"/>
          <w:rtl/>
          <w:lang w:eastAsia="en-US"/>
        </w:rPr>
        <w:t>و</w:t>
      </w:r>
      <w:r w:rsidRPr="00D7534D">
        <w:rPr>
          <w:rFonts w:ascii="Traditional Arabic" w:eastAsia="Calibri" w:hAnsi="Traditional Arabic"/>
          <w:color w:val="auto"/>
          <w:rtl/>
          <w:lang w:eastAsia="en-US"/>
        </w:rPr>
        <w:t xml:space="preserve">للعلم الشرعي أهمية كبرى في الإصلاح، وفي الدعوة إلى الله سبحانه وتعالى، ولهذا أمر الله سبحانه وتعالى بالعلم، وحث عليه، وأمر به رسول الله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وحث عليه، وكان سلف الأمة يتميز بالاهتمام بالعلم، والاشتغال به، والعناية بتحصيله، ونحن أحوج ما نكون إلى العلم الشرعي لا سيّما في مثل هذه الأوقات، وفي مثل هذه الأزمان التي انتشر فيها الفساد العقائدي والأخلاقي إلى درجة كبيرة، فالعناية</w:t>
      </w:r>
      <w:r w:rsidRPr="00AD0A48">
        <w:rPr>
          <w:rFonts w:ascii="Traditional Arabic" w:eastAsia="Calibri" w:hAnsi="Traditional Arabic"/>
          <w:color w:val="auto"/>
          <w:sz w:val="32"/>
          <w:szCs w:val="32"/>
          <w:rtl/>
          <w:lang w:eastAsia="en-US"/>
        </w:rPr>
        <w:t xml:space="preserve"> </w:t>
      </w:r>
      <w:r w:rsidRPr="00D7534D">
        <w:rPr>
          <w:rFonts w:ascii="Traditional Arabic" w:eastAsia="Calibri" w:hAnsi="Traditional Arabic"/>
          <w:color w:val="auto"/>
          <w:rtl/>
          <w:lang w:eastAsia="en-US"/>
        </w:rPr>
        <w:t>بالعلم أمر مهم جدًا بالنسبة للدعاة إلى الله سبحانه وتعالى، يقول الله سبحانه وتعالى</w:t>
      </w:r>
      <w:r w:rsidRPr="00D7534D">
        <w:rPr>
          <w:rFonts w:ascii="Traditional Arabic" w:eastAsia="Calibri" w:hAnsi="Traditional Arabic"/>
          <w:color w:val="auto"/>
          <w:sz w:val="32"/>
          <w:szCs w:val="32"/>
          <w:rtl/>
          <w:lang w:eastAsia="en-US"/>
        </w:rPr>
        <w:t>:</w:t>
      </w:r>
      <w:r w:rsidRPr="00D7534D">
        <w:rPr>
          <w:rFonts w:ascii="Traditional Arabic" w:eastAsia="Calibri" w:hAnsi="Traditional Arabic" w:cs="Arial"/>
          <w:color w:val="auto"/>
          <w:sz w:val="32"/>
          <w:szCs w:val="32"/>
          <w:rtl/>
          <w:lang w:eastAsia="en-US"/>
        </w:rPr>
        <w:t xml:space="preserve"> </w:t>
      </w:r>
      <w:proofErr w:type="spellStart"/>
      <w:r w:rsidRPr="00752086">
        <w:rPr>
          <w:rFonts w:ascii="QCF_BSML" w:eastAsia="Calibri" w:hAnsi="QCF_BSML" w:cs="QCF_BSML"/>
          <w:color w:val="auto"/>
          <w:sz w:val="32"/>
          <w:szCs w:val="32"/>
          <w:rtl/>
          <w:lang w:eastAsia="en-US"/>
        </w:rPr>
        <w:t>ﮋ</w:t>
      </w:r>
      <w:r w:rsidRPr="00752086">
        <w:rPr>
          <w:rFonts w:ascii="QCF_P508" w:eastAsia="Calibri" w:hAnsi="QCF_P508" w:cs="QCF_P508"/>
          <w:color w:val="008000"/>
          <w:sz w:val="32"/>
          <w:szCs w:val="32"/>
          <w:rtl/>
          <w:lang w:eastAsia="en-US"/>
        </w:rPr>
        <w:t>ﰊ</w:t>
      </w:r>
      <w:proofErr w:type="spellEnd"/>
      <w:r w:rsidRPr="00752086">
        <w:rPr>
          <w:rFonts w:ascii="QCF_P508" w:eastAsia="Calibri" w:hAnsi="QCF_P508" w:cs="QCF_P508"/>
          <w:color w:val="008000"/>
          <w:sz w:val="32"/>
          <w:szCs w:val="32"/>
          <w:rtl/>
          <w:lang w:eastAsia="en-US"/>
        </w:rPr>
        <w:t xml:space="preserve">  ﰋ     ﰌ     ﰍ   ﰎ   ﰏ  ﰐ  ﰑ       ﰒ  </w:t>
      </w:r>
      <w:proofErr w:type="spellStart"/>
      <w:r w:rsidRPr="00752086">
        <w:rPr>
          <w:rFonts w:ascii="QCF_P508" w:eastAsia="Calibri" w:hAnsi="QCF_P508" w:cs="QCF_P508"/>
          <w:color w:val="008000"/>
          <w:sz w:val="32"/>
          <w:szCs w:val="32"/>
          <w:rtl/>
          <w:lang w:eastAsia="en-US"/>
        </w:rPr>
        <w:t>ﰓﰔ</w:t>
      </w:r>
      <w:proofErr w:type="spellEnd"/>
      <w:r w:rsidRPr="00752086">
        <w:rPr>
          <w:rFonts w:ascii="QCF_P508" w:eastAsia="Calibri" w:hAnsi="QCF_P508" w:cs="QCF_P508"/>
          <w:color w:val="008000"/>
          <w:sz w:val="32"/>
          <w:szCs w:val="32"/>
          <w:rtl/>
          <w:lang w:eastAsia="en-US"/>
        </w:rPr>
        <w:t xml:space="preserve">  ﰕ  ﰖ  ﰗ  </w:t>
      </w:r>
      <w:proofErr w:type="spellStart"/>
      <w:r w:rsidRPr="00752086">
        <w:rPr>
          <w:rFonts w:ascii="QCF_P508" w:eastAsia="Calibri" w:hAnsi="QCF_P508" w:cs="QCF_P508"/>
          <w:color w:val="008000"/>
          <w:sz w:val="32"/>
          <w:szCs w:val="32"/>
          <w:rtl/>
          <w:lang w:eastAsia="en-US"/>
        </w:rPr>
        <w:t>ﰘ</w:t>
      </w:r>
      <w:r w:rsidRPr="00752086">
        <w:rPr>
          <w:rFonts w:ascii="QCF_BSML" w:eastAsia="Calibri" w:hAnsi="QCF_BSML" w:cs="QCF_BSML"/>
          <w:color w:val="auto"/>
          <w:sz w:val="32"/>
          <w:szCs w:val="32"/>
          <w:rtl/>
          <w:lang w:eastAsia="en-US"/>
        </w:rPr>
        <w:t>ﮊ</w:t>
      </w:r>
      <w:proofErr w:type="spellEnd"/>
      <w:r w:rsidRPr="00752086">
        <w:rPr>
          <w:rFonts w:ascii="Traditional Arabic" w:eastAsia="Calibri" w:hAnsi="Traditional Arabic"/>
          <w:color w:val="auto"/>
          <w:sz w:val="32"/>
          <w:szCs w:val="32"/>
          <w:rtl/>
          <w:lang w:eastAsia="en-US"/>
        </w:rPr>
        <w:t xml:space="preserve"> </w:t>
      </w:r>
      <w:r w:rsidRPr="00D7534D">
        <w:rPr>
          <w:rFonts w:ascii="Traditional Arabic" w:eastAsia="Calibri" w:hAnsi="Traditional Arabic"/>
          <w:color w:val="auto"/>
          <w:sz w:val="32"/>
          <w:szCs w:val="32"/>
          <w:rtl/>
          <w:lang w:eastAsia="en-US"/>
        </w:rPr>
        <w:t>محمد: ١٩</w:t>
      </w:r>
      <w:r w:rsidRPr="00AD0A48">
        <w:rPr>
          <w:rFonts w:ascii="Traditional Arabic" w:eastAsia="Calibri" w:hAnsi="Traditional Arabic"/>
          <w:color w:val="auto"/>
          <w:sz w:val="28"/>
          <w:szCs w:val="28"/>
          <w:rtl/>
          <w:lang w:eastAsia="en-US"/>
        </w:rPr>
        <w:t xml:space="preserve">، </w:t>
      </w:r>
      <w:r w:rsidRPr="00D7534D">
        <w:rPr>
          <w:rFonts w:ascii="Traditional Arabic" w:eastAsia="Calibri" w:hAnsi="Traditional Arabic"/>
          <w:color w:val="auto"/>
          <w:rtl/>
          <w:lang w:eastAsia="en-US"/>
        </w:rPr>
        <w:t>ويقول سبحانه وتعالى</w:t>
      </w:r>
      <w:r w:rsidRPr="00AD0A48">
        <w:rPr>
          <w:rFonts w:ascii="Traditional Arabic" w:eastAsia="Calibri" w:hAnsi="Traditional Arabic"/>
          <w:color w:val="auto"/>
          <w:sz w:val="28"/>
          <w:szCs w:val="28"/>
          <w:rtl/>
          <w:lang w:eastAsia="en-US"/>
        </w:rPr>
        <w:t xml:space="preserve">: </w:t>
      </w:r>
      <w:r w:rsidRPr="00752086">
        <w:rPr>
          <w:rFonts w:ascii="QCF_BSML" w:eastAsia="Calibri" w:hAnsi="QCF_BSML" w:cs="QCF_BSML"/>
          <w:color w:val="auto"/>
          <w:sz w:val="32"/>
          <w:szCs w:val="32"/>
          <w:rtl/>
          <w:lang w:eastAsia="en-US"/>
        </w:rPr>
        <w:t xml:space="preserve">ﮋ </w:t>
      </w:r>
      <w:r w:rsidRPr="00752086">
        <w:rPr>
          <w:rFonts w:ascii="QCF_P052" w:eastAsia="Calibri" w:hAnsi="QCF_P052" w:cs="QCF_P052"/>
          <w:color w:val="008000"/>
          <w:sz w:val="32"/>
          <w:szCs w:val="32"/>
          <w:rtl/>
          <w:lang w:eastAsia="en-US"/>
        </w:rPr>
        <w:t xml:space="preserve">ﭤ   ﭥ  ﭦ     ﭧ   ﭨ   ﭩ     ﭪ  ﭫ  ﭬ  ﭭ  ﭮ  </w:t>
      </w:r>
      <w:proofErr w:type="spellStart"/>
      <w:r w:rsidRPr="00752086">
        <w:rPr>
          <w:rFonts w:ascii="QCF_P052" w:eastAsia="Calibri" w:hAnsi="QCF_P052" w:cs="QCF_P052"/>
          <w:color w:val="008000"/>
          <w:sz w:val="32"/>
          <w:szCs w:val="32"/>
          <w:rtl/>
          <w:lang w:eastAsia="en-US"/>
        </w:rPr>
        <w:t>ﭯﭰ</w:t>
      </w:r>
      <w:proofErr w:type="spellEnd"/>
      <w:r w:rsidRPr="00752086">
        <w:rPr>
          <w:rFonts w:ascii="QCF_P052" w:eastAsia="Calibri" w:hAnsi="QCF_P052" w:cs="QCF_P052"/>
          <w:color w:val="008000"/>
          <w:sz w:val="32"/>
          <w:szCs w:val="32"/>
          <w:rtl/>
          <w:lang w:eastAsia="en-US"/>
        </w:rPr>
        <w:t xml:space="preserve">   ﭱ   ﭲ   ﭳ    ﭴ  ﭵ  </w:t>
      </w:r>
      <w:proofErr w:type="spellStart"/>
      <w:r w:rsidRPr="00752086">
        <w:rPr>
          <w:rFonts w:ascii="QCF_P052" w:eastAsia="Calibri" w:hAnsi="QCF_P052" w:cs="QCF_P052"/>
          <w:color w:val="008000"/>
          <w:sz w:val="32"/>
          <w:szCs w:val="32"/>
          <w:rtl/>
          <w:lang w:eastAsia="en-US"/>
        </w:rPr>
        <w:t>ﭶ</w:t>
      </w:r>
      <w:r w:rsidRPr="00752086">
        <w:rPr>
          <w:rFonts w:ascii="QCF_BSML" w:eastAsia="Calibri" w:hAnsi="QCF_BSML" w:cs="QCF_BSML"/>
          <w:color w:val="auto"/>
          <w:sz w:val="32"/>
          <w:szCs w:val="32"/>
          <w:rtl/>
          <w:lang w:eastAsia="en-US"/>
        </w:rPr>
        <w:t>ﮊ</w:t>
      </w:r>
      <w:proofErr w:type="spellEnd"/>
      <w:r w:rsidRPr="00D7534D">
        <w:rPr>
          <w:rFonts w:ascii="Arial" w:eastAsia="Calibri" w:hAnsi="Arial" w:cs="Arial"/>
          <w:color w:val="auto"/>
          <w:sz w:val="32"/>
          <w:szCs w:val="32"/>
          <w:rtl/>
          <w:lang w:eastAsia="en-US"/>
        </w:rPr>
        <w:t xml:space="preserve"> </w:t>
      </w:r>
      <w:r w:rsidRPr="00D7534D">
        <w:rPr>
          <w:rFonts w:ascii="Traditional Arabic" w:eastAsia="Calibri" w:hAnsi="Traditional Arabic" w:cs="Arial" w:hint="cs"/>
          <w:color w:val="auto"/>
          <w:sz w:val="32"/>
          <w:szCs w:val="32"/>
          <w:rtl/>
          <w:lang w:eastAsia="en-US"/>
        </w:rPr>
        <w:t xml:space="preserve"> </w:t>
      </w:r>
      <w:r w:rsidRPr="00D7534D">
        <w:rPr>
          <w:rFonts w:ascii="Traditional Arabic" w:eastAsia="Calibri" w:hAnsi="Traditional Arabic"/>
          <w:color w:val="auto"/>
          <w:sz w:val="32"/>
          <w:szCs w:val="32"/>
          <w:rtl/>
          <w:lang w:eastAsia="en-US"/>
        </w:rPr>
        <w:t xml:space="preserve">آل عمران: </w:t>
      </w:r>
      <w:r w:rsidR="00752086">
        <w:rPr>
          <w:rFonts w:ascii="Traditional Arabic" w:eastAsia="Calibri" w:hAnsi="Traditional Arabic" w:hint="cs"/>
          <w:color w:val="auto"/>
          <w:sz w:val="32"/>
          <w:szCs w:val="32"/>
          <w:rtl/>
          <w:lang w:eastAsia="en-US"/>
        </w:rPr>
        <w:t>18</w:t>
      </w:r>
      <w:r>
        <w:rPr>
          <w:rFonts w:ascii="Traditional Arabic" w:eastAsia="Calibri" w:hAnsi="Traditional Arabic" w:hint="cs"/>
          <w:color w:val="auto"/>
          <w:sz w:val="32"/>
          <w:szCs w:val="32"/>
          <w:rtl/>
          <w:lang w:eastAsia="en-US"/>
        </w:rPr>
        <w:t>،</w:t>
      </w:r>
      <w:r w:rsidR="00752086">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 xml:space="preserve">وروي البخاري عن معاوية بن أبي سفيان </w:t>
      </w:r>
      <w:r w:rsidRPr="00D7534D">
        <w:rPr>
          <w:rFonts w:ascii="Traditional Arabic" w:eastAsia="Calibri" w:hAnsi="Traditional Arabic"/>
          <w:color w:val="auto"/>
          <w:lang w:eastAsia="en-US"/>
        </w:rPr>
        <w:sym w:font="AGA Arabesque" w:char="F074"/>
      </w:r>
      <w:r w:rsidRPr="00D7534D">
        <w:rPr>
          <w:rFonts w:ascii="Traditional Arabic" w:eastAsia="Calibri" w:hAnsi="Traditional Arabic"/>
          <w:color w:val="auto"/>
          <w:rtl/>
          <w:lang w:eastAsia="en-US"/>
        </w:rPr>
        <w:t xml:space="preserve"> أنه قال: قال رسول الله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w:t>
      </w:r>
      <w:r w:rsidRPr="00D7534D">
        <w:rPr>
          <w:rFonts w:ascii="Traditional Arabic" w:eastAsia="Calibri" w:hAnsi="Traditional Arabic"/>
          <w:b/>
          <w:bCs/>
          <w:color w:val="auto"/>
          <w:rtl/>
          <w:lang w:eastAsia="en-US"/>
        </w:rPr>
        <w:t>«</w:t>
      </w:r>
      <w:r w:rsidRPr="00CA6826">
        <w:rPr>
          <w:rFonts w:ascii="Traditional Arabic" w:eastAsia="Calibri" w:hAnsi="Traditional Arabic"/>
          <w:b/>
          <w:bCs/>
          <w:color w:val="auto"/>
          <w:rtl/>
          <w:lang w:eastAsia="en-US"/>
        </w:rPr>
        <w:t xml:space="preserve">من يرد </w:t>
      </w:r>
      <w:r w:rsidRPr="00CA6826">
        <w:rPr>
          <w:rFonts w:ascii="Traditional Arabic" w:eastAsia="Calibri" w:hAnsi="Traditional Arabic"/>
          <w:b/>
          <w:bCs/>
          <w:color w:val="auto"/>
          <w:rtl/>
          <w:lang w:eastAsia="en-US"/>
        </w:rPr>
        <w:lastRenderedPageBreak/>
        <w:t>الله به خيرًا يفقهه في الدين</w:t>
      </w:r>
      <w:r w:rsidRPr="001170A4">
        <w:rPr>
          <w:rFonts w:ascii="Traditional Arabic" w:eastAsia="Calibri" w:hAnsi="Traditional Arabic"/>
          <w:b/>
          <w:bCs/>
          <w:color w:val="auto"/>
          <w:sz w:val="32"/>
          <w:szCs w:val="32"/>
          <w:rtl/>
          <w:lang w:eastAsia="en-US"/>
        </w:rPr>
        <w:t>»</w:t>
      </w:r>
      <w:r w:rsidRPr="001170A4">
        <w:rPr>
          <w:rFonts w:ascii="Traditional Arabic" w:eastAsia="Calibri" w:hAnsi="Traditional Arabic"/>
          <w:color w:val="auto"/>
          <w:sz w:val="32"/>
          <w:szCs w:val="32"/>
          <w:vertAlign w:val="superscript"/>
          <w:rtl/>
          <w:lang w:eastAsia="en-US"/>
        </w:rPr>
        <w:t>(</w:t>
      </w:r>
      <w:r w:rsidRPr="00D7534D">
        <w:rPr>
          <w:rFonts w:ascii="Traditional Arabic" w:eastAsia="Calibri" w:hAnsi="Traditional Arabic"/>
          <w:color w:val="auto"/>
          <w:vertAlign w:val="superscript"/>
          <w:rtl/>
          <w:lang w:eastAsia="en-US"/>
        </w:rPr>
        <w:footnoteReference w:id="35"/>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فالفقه في الدين علامة على إرادة الله سبحانه وتعالى لصاحب العلم الخير، فهو يعلم الإنسان صحة عقيدته وصحة عمله، ويعلمه الأخلاق والآداب الفاضلة، وكذلك يعلمه كيفية تصحيح عقائد الناس، وكيفية تصحيح أعمالهم وأخلاقهم وأهدافهم، والدعوة إذا خلت من العلم فهي دعوة فاشلة وباطلة؛ لأنها ستكون من البدع، وسيدعو صاحبها إلى البدع والضلالات والانحرافات، وكما وقع في تاريخ المسلمين من أشخاص ينتسبون إلى الدعوة، ويشتغلون بها، فلما اشتغلوا بها على غير بصيرة وعلى غير علم شرعي وقعوا في البدع وفي الضلالات"</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36"/>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b/>
          <w:bCs/>
          <w:color w:val="auto"/>
          <w:rtl/>
          <w:lang w:eastAsia="en-US"/>
        </w:rPr>
        <w:t>.</w:t>
      </w:r>
      <w:r w:rsidRPr="00D7534D">
        <w:rPr>
          <w:rFonts w:ascii="Traditional Arabic" w:eastAsia="Calibri" w:hAnsi="Traditional Arabic"/>
          <w:color w:val="auto"/>
          <w:rtl/>
          <w:lang w:eastAsia="en-US"/>
        </w:rPr>
        <w:t xml:space="preserve"> </w:t>
      </w:r>
    </w:p>
    <w:p w14:paraId="0E2938E3"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ولأهمية العلم يقول الإمام أحمد بن حنبل</w:t>
      </w:r>
      <w:r w:rsidRPr="00D7534D">
        <w:rPr>
          <w:rFonts w:ascii="Traditional Arabic" w:eastAsia="Calibri" w:hAnsi="Traditional Arabic" w:hint="cs"/>
          <w:color w:val="auto"/>
          <w:rtl/>
          <w:lang w:eastAsia="en-US"/>
        </w:rPr>
        <w:t>-رحمه الله-</w:t>
      </w:r>
      <w:r w:rsidRPr="00D7534D">
        <w:rPr>
          <w:rFonts w:ascii="Traditional Arabic" w:eastAsia="Calibri" w:hAnsi="Traditional Arabic"/>
          <w:color w:val="auto"/>
          <w:rtl/>
          <w:lang w:eastAsia="en-US"/>
        </w:rPr>
        <w:t xml:space="preserve">: الناس يحتاجون إلى العلم مثل الخبز والماء، لأن العلم يحتاج إليه في كل ساعة، والخبز والماء في كل يوم مرّة أو </w:t>
      </w:r>
      <w:proofErr w:type="gramStart"/>
      <w:r w:rsidRPr="00D7534D">
        <w:rPr>
          <w:rFonts w:ascii="Traditional Arabic" w:eastAsia="Calibri" w:hAnsi="Traditional Arabic"/>
          <w:color w:val="auto"/>
          <w:rtl/>
          <w:lang w:eastAsia="en-US"/>
        </w:rPr>
        <w:t>مرّتين</w:t>
      </w:r>
      <w:r w:rsidRPr="00D7534D">
        <w:rPr>
          <w:rFonts w:ascii="Traditional Arabic" w:eastAsia="Calibri" w:hAnsi="Traditional Arabic"/>
          <w:color w:val="auto"/>
          <w:vertAlign w:val="superscript"/>
          <w:rtl/>
          <w:lang w:eastAsia="en-US"/>
        </w:rPr>
        <w:t>(</w:t>
      </w:r>
      <w:proofErr w:type="gramEnd"/>
      <w:r w:rsidRPr="00D7534D">
        <w:rPr>
          <w:rFonts w:ascii="Traditional Arabic" w:eastAsia="Calibri" w:hAnsi="Traditional Arabic"/>
          <w:color w:val="auto"/>
          <w:vertAlign w:val="superscript"/>
          <w:rtl/>
          <w:lang w:eastAsia="en-US"/>
        </w:rPr>
        <w:footnoteReference w:id="37"/>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5E781BDA" w14:textId="77777777" w:rsidR="00652389" w:rsidRPr="00D7534D" w:rsidRDefault="00652389" w:rsidP="00652389">
      <w:pPr>
        <w:tabs>
          <w:tab w:val="left" w:pos="565"/>
          <w:tab w:val="left" w:pos="990"/>
          <w:tab w:val="left" w:pos="2124"/>
        </w:tabs>
        <w:ind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ولا </w:t>
      </w:r>
      <w:r w:rsidRPr="00D7534D">
        <w:rPr>
          <w:rFonts w:ascii="Traditional Arabic" w:eastAsia="Calibri" w:hAnsi="Traditional Arabic"/>
          <w:color w:val="auto"/>
          <w:rtl/>
          <w:lang w:eastAsia="en-US"/>
        </w:rPr>
        <w:t xml:space="preserve">ريب أن العلم هو مفتاح كل خير، وهو الوسيلة إلى أداء ما أوجب الله وترك ما حرم الله، فإن العمل نتيجة العلم لمن وفقه الله </w:t>
      </w:r>
      <w:r>
        <w:rPr>
          <w:rFonts w:ascii="Traditional Arabic" w:eastAsia="Calibri" w:hAnsi="Traditional Arabic" w:hint="cs"/>
          <w:color w:val="auto"/>
          <w:rtl/>
          <w:lang w:eastAsia="en-US"/>
        </w:rPr>
        <w:t xml:space="preserve">تعالى </w:t>
      </w:r>
      <w:r w:rsidRPr="00D7534D">
        <w:rPr>
          <w:rFonts w:ascii="Traditional Arabic" w:eastAsia="Calibri" w:hAnsi="Traditional Arabic"/>
          <w:color w:val="auto"/>
          <w:rtl/>
          <w:lang w:eastAsia="en-US"/>
        </w:rPr>
        <w:t>وهو مما يؤكد العزم على كل خير، فلا إيمان ولا عمل إلا بالعلم، فالأقوال والأعمال التي بغير علم لا قيمة لها ولا نفع فيها بل تكون لها عواقب وخيمة، وقد تجر إلى فساد كبير.</w:t>
      </w:r>
    </w:p>
    <w:p w14:paraId="40D16DA9"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وإنما يعبد الله</w:t>
      </w:r>
      <w:r>
        <w:rPr>
          <w:rFonts w:ascii="Traditional Arabic" w:eastAsia="Calibri" w:hAnsi="Traditional Arabic" w:hint="cs"/>
          <w:color w:val="auto"/>
          <w:rtl/>
          <w:lang w:eastAsia="en-US"/>
        </w:rPr>
        <w:t xml:space="preserve"> سبحانه وتعالى</w:t>
      </w:r>
      <w:r w:rsidRPr="00D7534D">
        <w:rPr>
          <w:rFonts w:ascii="Traditional Arabic" w:eastAsia="Calibri" w:hAnsi="Traditional Arabic"/>
          <w:color w:val="auto"/>
          <w:rtl/>
          <w:lang w:eastAsia="en-US"/>
        </w:rPr>
        <w:t xml:space="preserve">، ويؤدى حقه وينشر دينه وتحارب الأفكار الهدامة والدعوات المضللة والأنشطة المنحرفة بالعلم النافع، المتلقي عن كتاب الله عز وجل وسنة رسوله </w:t>
      </w:r>
      <w:r w:rsidRPr="00D7534D">
        <w:rPr>
          <w:rFonts w:ascii="Traditional Arabic" w:eastAsia="Calibri" w:hAnsi="Traditional Arabic"/>
          <w:color w:val="auto"/>
          <w:lang w:eastAsia="en-US"/>
        </w:rPr>
        <w:sym w:font="AGA Arabesque" w:char="F072"/>
      </w:r>
      <w:r w:rsidRPr="00D7534D">
        <w:rPr>
          <w:rFonts w:ascii="Traditional Arabic" w:eastAsia="Calibri" w:hAnsi="Traditional Arabic"/>
          <w:color w:val="auto"/>
          <w:rtl/>
          <w:lang w:eastAsia="en-US"/>
        </w:rPr>
        <w:t xml:space="preserve">، وهكذا إنما تؤدى الفرائض بالعلم ويتقى الله بالعلم وبه تكشف الحقائق الموجودة في كتاب الله عز وجل وسنة رسوله محمد عليه الصلاة </w:t>
      </w:r>
      <w:proofErr w:type="gramStart"/>
      <w:r w:rsidRPr="00D7534D">
        <w:rPr>
          <w:rFonts w:ascii="Traditional Arabic" w:eastAsia="Calibri" w:hAnsi="Traditional Arabic"/>
          <w:color w:val="auto"/>
          <w:rtl/>
          <w:lang w:eastAsia="en-US"/>
        </w:rPr>
        <w:t>والسلام</w:t>
      </w:r>
      <w:r w:rsidRPr="00D7534D">
        <w:rPr>
          <w:rFonts w:ascii="Traditional Arabic" w:eastAsia="Calibri" w:hAnsi="Traditional Arabic"/>
          <w:color w:val="auto"/>
          <w:vertAlign w:val="superscript"/>
          <w:rtl/>
          <w:lang w:eastAsia="en-US"/>
        </w:rPr>
        <w:t>(</w:t>
      </w:r>
      <w:proofErr w:type="gramEnd"/>
      <w:r w:rsidRPr="00D7534D">
        <w:rPr>
          <w:rFonts w:ascii="Traditional Arabic" w:eastAsia="Calibri" w:hAnsi="Traditional Arabic"/>
          <w:color w:val="auto"/>
          <w:vertAlign w:val="superscript"/>
          <w:rtl/>
          <w:lang w:eastAsia="en-US"/>
        </w:rPr>
        <w:footnoteReference w:id="38"/>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3D68C2B6"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وتظهر </w:t>
      </w:r>
      <w:r w:rsidRPr="00D7534D">
        <w:rPr>
          <w:rFonts w:ascii="Traditional Arabic" w:eastAsia="Calibri" w:hAnsi="Traditional Arabic"/>
          <w:color w:val="auto"/>
          <w:rtl/>
          <w:lang w:eastAsia="en-US"/>
        </w:rPr>
        <w:t xml:space="preserve">أهميّة البصيرة في الدعوة </w:t>
      </w:r>
      <w:r>
        <w:rPr>
          <w:rFonts w:ascii="Traditional Arabic" w:eastAsia="Calibri" w:hAnsi="Traditional Arabic" w:hint="cs"/>
          <w:color w:val="auto"/>
          <w:rtl/>
          <w:lang w:eastAsia="en-US"/>
        </w:rPr>
        <w:t>إلى الله سبحانه وتعالى، أنها صفة من صفات الأنبياء والعلماء الراسخين، وقاعدة من قواعد الدعوة الكبرى، التي يجيب على الداعية الاتصاف بها.</w:t>
      </w:r>
    </w:p>
    <w:p w14:paraId="7702A38B"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B079C6">
        <w:rPr>
          <w:rFonts w:ascii="Traditional Arabic" w:eastAsia="Calibri" w:hAnsi="Traditional Arabic"/>
          <w:color w:val="auto"/>
          <w:rtl/>
          <w:lang w:eastAsia="en-US"/>
        </w:rPr>
        <w:lastRenderedPageBreak/>
        <w:t>وتظهر</w:t>
      </w:r>
      <w:r>
        <w:rPr>
          <w:rFonts w:ascii="Traditional Arabic" w:eastAsia="Calibri" w:hAnsi="Traditional Arabic" w:hint="cs"/>
          <w:color w:val="auto"/>
          <w:rtl/>
          <w:lang w:eastAsia="en-US"/>
        </w:rPr>
        <w:t xml:space="preserve"> أيضاً</w:t>
      </w:r>
      <w:r w:rsidRPr="00B079C6">
        <w:rPr>
          <w:rFonts w:ascii="Traditional Arabic" w:eastAsia="Calibri" w:hAnsi="Traditional Arabic"/>
          <w:color w:val="auto"/>
          <w:rtl/>
          <w:lang w:eastAsia="en-US"/>
        </w:rPr>
        <w:t xml:space="preserve"> أهميّة البصيرة</w:t>
      </w:r>
      <w:r>
        <w:rPr>
          <w:rFonts w:ascii="Traditional Arabic" w:eastAsia="Calibri" w:hAnsi="Traditional Arabic" w:hint="cs"/>
          <w:color w:val="auto"/>
          <w:rtl/>
          <w:lang w:eastAsia="en-US"/>
        </w:rPr>
        <w:t>:</w:t>
      </w:r>
      <w:r w:rsidRPr="00B079C6">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في معرفة الداعية لاستثمر الأوقات، ومعرفة الأولويات، حتى يعطي كل ذي حق حقه.</w:t>
      </w:r>
    </w:p>
    <w:p w14:paraId="3B490D1F" w14:textId="77777777" w:rsidR="00652389" w:rsidRPr="00D7534D"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D7534D">
        <w:rPr>
          <w:rFonts w:ascii="Traditional Arabic" w:eastAsia="Calibri" w:hAnsi="Traditional Arabic" w:hint="cs"/>
          <w:color w:val="auto"/>
          <w:rtl/>
          <w:lang w:eastAsia="en-US"/>
        </w:rPr>
        <w:t xml:space="preserve">من خلال ما سبق </w:t>
      </w:r>
      <w:r w:rsidRPr="00D7534D">
        <w:rPr>
          <w:rFonts w:ascii="Traditional Arabic" w:eastAsia="Calibri" w:hAnsi="Traditional Arabic"/>
          <w:color w:val="auto"/>
          <w:rtl/>
          <w:lang w:eastAsia="en-US"/>
        </w:rPr>
        <w:t>يتبين عناية القرآن الكريم، والسنة المطهرة، والسلف الصالح بأهمية العلم والبصيرة، وبهما يعبد الله</w:t>
      </w:r>
      <w:r w:rsidRPr="00D7534D">
        <w:rPr>
          <w:rFonts w:ascii="Traditional Arabic" w:eastAsia="Calibri" w:hAnsi="Traditional Arabic" w:hint="cs"/>
          <w:color w:val="auto"/>
          <w:rtl/>
          <w:lang w:eastAsia="en-US"/>
        </w:rPr>
        <w:t xml:space="preserve"> سبحانه وتعالى</w:t>
      </w:r>
      <w:r w:rsidRPr="00D7534D">
        <w:rPr>
          <w:rFonts w:ascii="Traditional Arabic" w:eastAsia="Calibri" w:hAnsi="Traditional Arabic"/>
          <w:color w:val="auto"/>
          <w:rtl/>
          <w:lang w:eastAsia="en-US"/>
        </w:rPr>
        <w:t>، ويؤدى حقه وينشر دينه، وهما مفتاح كل خير، وهما الوسيلة إلى أداء ما أوجب الله</w:t>
      </w:r>
      <w:r>
        <w:rPr>
          <w:rFonts w:ascii="Traditional Arabic" w:eastAsia="Calibri" w:hAnsi="Traditional Arabic" w:hint="cs"/>
          <w:color w:val="auto"/>
          <w:rtl/>
          <w:lang w:eastAsia="en-US"/>
        </w:rPr>
        <w:t xml:space="preserve"> تعالى،</w:t>
      </w:r>
      <w:r w:rsidRPr="00D7534D">
        <w:rPr>
          <w:rFonts w:ascii="Traditional Arabic" w:eastAsia="Calibri" w:hAnsi="Traditional Arabic"/>
          <w:color w:val="auto"/>
          <w:rtl/>
          <w:lang w:eastAsia="en-US"/>
        </w:rPr>
        <w:t xml:space="preserve"> وترك ما حرم الله</w:t>
      </w:r>
      <w:r>
        <w:rPr>
          <w:rFonts w:ascii="Traditional Arabic" w:eastAsia="Calibri" w:hAnsi="Traditional Arabic" w:hint="cs"/>
          <w:color w:val="auto"/>
          <w:rtl/>
          <w:lang w:eastAsia="en-US"/>
        </w:rPr>
        <w:t xml:space="preserve"> سبحانه وتعالى</w:t>
      </w:r>
      <w:r w:rsidRPr="00D7534D">
        <w:rPr>
          <w:rFonts w:ascii="Traditional Arabic" w:eastAsia="Calibri" w:hAnsi="Traditional Arabic"/>
          <w:color w:val="auto"/>
          <w:rtl/>
          <w:lang w:eastAsia="en-US"/>
        </w:rPr>
        <w:t>.</w:t>
      </w:r>
    </w:p>
    <w:p w14:paraId="0FADA623" w14:textId="77777777" w:rsidR="00F0448A" w:rsidRDefault="00F0448A" w:rsidP="00F0448A">
      <w:pPr>
        <w:rPr>
          <w:rFonts w:ascii="Calibri" w:eastAsia="Calibri" w:hAnsi="Calibri"/>
          <w:sz w:val="32"/>
          <w:szCs w:val="32"/>
          <w:rtl/>
          <w:lang w:eastAsia="en-US"/>
        </w:rPr>
      </w:pPr>
    </w:p>
    <w:p w14:paraId="5A84403F" w14:textId="77777777" w:rsidR="00652389" w:rsidRDefault="00652389" w:rsidP="00F0448A">
      <w:pPr>
        <w:rPr>
          <w:rFonts w:ascii="Calibri" w:eastAsia="Calibri" w:hAnsi="Calibri"/>
          <w:sz w:val="32"/>
          <w:szCs w:val="32"/>
          <w:rtl/>
          <w:lang w:eastAsia="en-US"/>
        </w:rPr>
      </w:pPr>
    </w:p>
    <w:p w14:paraId="36D24D8D" w14:textId="77777777" w:rsidR="00652389" w:rsidRDefault="00652389" w:rsidP="00F0448A">
      <w:pPr>
        <w:rPr>
          <w:rFonts w:ascii="Calibri" w:eastAsia="Calibri" w:hAnsi="Calibri"/>
          <w:sz w:val="32"/>
          <w:szCs w:val="32"/>
          <w:rtl/>
          <w:lang w:eastAsia="en-US"/>
        </w:rPr>
      </w:pPr>
    </w:p>
    <w:p w14:paraId="44220A28" w14:textId="77777777" w:rsidR="00652389" w:rsidRDefault="00652389" w:rsidP="00F0448A">
      <w:pPr>
        <w:rPr>
          <w:rFonts w:ascii="Calibri" w:eastAsia="Calibri" w:hAnsi="Calibri"/>
          <w:sz w:val="32"/>
          <w:szCs w:val="32"/>
          <w:rtl/>
          <w:lang w:eastAsia="en-US"/>
        </w:rPr>
      </w:pPr>
    </w:p>
    <w:p w14:paraId="50C97B15" w14:textId="77777777" w:rsidR="00652389" w:rsidRDefault="00652389" w:rsidP="00F0448A">
      <w:pPr>
        <w:rPr>
          <w:rFonts w:ascii="Calibri" w:eastAsia="Calibri" w:hAnsi="Calibri"/>
          <w:sz w:val="32"/>
          <w:szCs w:val="32"/>
          <w:rtl/>
          <w:lang w:eastAsia="en-US"/>
        </w:rPr>
      </w:pPr>
    </w:p>
    <w:p w14:paraId="44B1AD48" w14:textId="77777777" w:rsidR="00652389" w:rsidRDefault="00652389" w:rsidP="00F0448A">
      <w:pPr>
        <w:rPr>
          <w:rFonts w:ascii="Calibri" w:eastAsia="Calibri" w:hAnsi="Calibri"/>
          <w:sz w:val="32"/>
          <w:szCs w:val="32"/>
          <w:rtl/>
          <w:lang w:eastAsia="en-US"/>
        </w:rPr>
      </w:pPr>
    </w:p>
    <w:p w14:paraId="22A2A66B" w14:textId="77777777" w:rsidR="00652389" w:rsidRDefault="00652389" w:rsidP="00F0448A">
      <w:pPr>
        <w:rPr>
          <w:rFonts w:ascii="Calibri" w:eastAsia="Calibri" w:hAnsi="Calibri"/>
          <w:sz w:val="32"/>
          <w:szCs w:val="32"/>
          <w:rtl/>
          <w:lang w:eastAsia="en-US"/>
        </w:rPr>
      </w:pPr>
    </w:p>
    <w:p w14:paraId="58E2C7EF" w14:textId="77777777" w:rsidR="00652389" w:rsidRDefault="00652389" w:rsidP="00F0448A">
      <w:pPr>
        <w:rPr>
          <w:rFonts w:ascii="Calibri" w:eastAsia="Calibri" w:hAnsi="Calibri"/>
          <w:sz w:val="32"/>
          <w:szCs w:val="32"/>
          <w:rtl/>
          <w:lang w:eastAsia="en-US"/>
        </w:rPr>
      </w:pPr>
    </w:p>
    <w:p w14:paraId="6695FA95" w14:textId="77777777" w:rsidR="00652389" w:rsidRDefault="00652389" w:rsidP="00F0448A">
      <w:pPr>
        <w:rPr>
          <w:rFonts w:ascii="Calibri" w:eastAsia="Calibri" w:hAnsi="Calibri"/>
          <w:sz w:val="32"/>
          <w:szCs w:val="32"/>
          <w:rtl/>
          <w:lang w:eastAsia="en-US"/>
        </w:rPr>
      </w:pPr>
    </w:p>
    <w:p w14:paraId="7BEC13E6" w14:textId="77777777" w:rsidR="00652389" w:rsidRDefault="00652389" w:rsidP="00F0448A">
      <w:pPr>
        <w:rPr>
          <w:rFonts w:ascii="Calibri" w:eastAsia="Calibri" w:hAnsi="Calibri"/>
          <w:sz w:val="32"/>
          <w:szCs w:val="32"/>
          <w:rtl/>
          <w:lang w:eastAsia="en-US"/>
        </w:rPr>
      </w:pPr>
    </w:p>
    <w:p w14:paraId="4A404C8D" w14:textId="77777777" w:rsidR="00652389" w:rsidRDefault="00652389" w:rsidP="00F0448A">
      <w:pPr>
        <w:rPr>
          <w:rFonts w:ascii="Calibri" w:eastAsia="Calibri" w:hAnsi="Calibri"/>
          <w:sz w:val="32"/>
          <w:szCs w:val="32"/>
          <w:rtl/>
          <w:lang w:eastAsia="en-US"/>
        </w:rPr>
      </w:pPr>
    </w:p>
    <w:p w14:paraId="7AD96BA0" w14:textId="77777777" w:rsidR="00652389" w:rsidRDefault="00652389" w:rsidP="00F0448A">
      <w:pPr>
        <w:rPr>
          <w:rFonts w:ascii="Calibri" w:eastAsia="Calibri" w:hAnsi="Calibri"/>
          <w:sz w:val="32"/>
          <w:szCs w:val="32"/>
          <w:rtl/>
          <w:lang w:eastAsia="en-US"/>
        </w:rPr>
      </w:pPr>
    </w:p>
    <w:p w14:paraId="440A49CF" w14:textId="77777777" w:rsidR="00652389" w:rsidRDefault="00652389" w:rsidP="00F0448A">
      <w:pPr>
        <w:rPr>
          <w:rFonts w:ascii="Calibri" w:eastAsia="Calibri" w:hAnsi="Calibri"/>
          <w:sz w:val="32"/>
          <w:szCs w:val="32"/>
          <w:rtl/>
          <w:lang w:eastAsia="en-US"/>
        </w:rPr>
      </w:pPr>
    </w:p>
    <w:p w14:paraId="78D153A4" w14:textId="77777777" w:rsidR="00652389" w:rsidRDefault="00652389" w:rsidP="00F0448A">
      <w:pPr>
        <w:rPr>
          <w:rFonts w:ascii="Calibri" w:eastAsia="Calibri" w:hAnsi="Calibri"/>
          <w:sz w:val="32"/>
          <w:szCs w:val="32"/>
          <w:rtl/>
          <w:lang w:eastAsia="en-US"/>
        </w:rPr>
      </w:pPr>
    </w:p>
    <w:p w14:paraId="5CB4F9E3" w14:textId="77777777" w:rsidR="00652389" w:rsidRDefault="00652389" w:rsidP="00F0448A">
      <w:pPr>
        <w:rPr>
          <w:rFonts w:ascii="Calibri" w:eastAsia="Calibri" w:hAnsi="Calibri"/>
          <w:sz w:val="32"/>
          <w:szCs w:val="32"/>
          <w:rtl/>
          <w:lang w:eastAsia="en-US"/>
        </w:rPr>
      </w:pPr>
    </w:p>
    <w:p w14:paraId="20CE1D2B" w14:textId="77777777" w:rsidR="00652389" w:rsidRDefault="00652389" w:rsidP="00F0448A">
      <w:pPr>
        <w:rPr>
          <w:rFonts w:ascii="Calibri" w:eastAsia="Calibri" w:hAnsi="Calibri"/>
          <w:sz w:val="32"/>
          <w:szCs w:val="32"/>
          <w:rtl/>
          <w:lang w:eastAsia="en-US"/>
        </w:rPr>
      </w:pPr>
    </w:p>
    <w:p w14:paraId="7953137C" w14:textId="77777777" w:rsidR="00F0448A" w:rsidRDefault="00F0448A" w:rsidP="00F0448A">
      <w:pPr>
        <w:rPr>
          <w:rFonts w:ascii="Calibri" w:eastAsia="Calibri" w:hAnsi="Calibri"/>
          <w:sz w:val="32"/>
          <w:szCs w:val="32"/>
          <w:rtl/>
          <w:lang w:eastAsia="en-US"/>
        </w:rPr>
      </w:pPr>
    </w:p>
    <w:p w14:paraId="641EC391" w14:textId="47135C57" w:rsidR="00752086" w:rsidRDefault="00752086">
      <w:pPr>
        <w:widowControl/>
        <w:bidi w:val="0"/>
        <w:ind w:firstLine="0"/>
        <w:jc w:val="left"/>
        <w:rPr>
          <w:rFonts w:ascii="Calibri" w:eastAsia="Calibri" w:hAnsi="Calibri"/>
          <w:sz w:val="32"/>
          <w:szCs w:val="32"/>
          <w:rtl/>
          <w:lang w:eastAsia="en-US"/>
        </w:rPr>
      </w:pPr>
      <w:r>
        <w:rPr>
          <w:rFonts w:ascii="Calibri" w:eastAsia="Calibri" w:hAnsi="Calibri"/>
          <w:sz w:val="32"/>
          <w:szCs w:val="32"/>
          <w:rtl/>
          <w:lang w:eastAsia="en-US"/>
        </w:rPr>
        <w:br w:type="page"/>
      </w:r>
    </w:p>
    <w:p w14:paraId="42C5CED9" w14:textId="77777777" w:rsidR="00652389" w:rsidRDefault="00652389" w:rsidP="00752086">
      <w:pPr>
        <w:pStyle w:val="1"/>
        <w:bidi/>
        <w:rPr>
          <w:rFonts w:ascii="Traditional Arabic" w:hAnsi="Traditional Arabic"/>
          <w:i/>
          <w:iCs/>
          <w:rtl/>
          <w:lang w:eastAsia="en-US"/>
        </w:rPr>
      </w:pPr>
      <w:bookmarkStart w:id="16" w:name="_Toc19980913"/>
      <w:bookmarkStart w:id="17" w:name="_Toc165111052"/>
      <w:r w:rsidRPr="004D60EF">
        <w:rPr>
          <w:rtl/>
        </w:rPr>
        <w:lastRenderedPageBreak/>
        <w:t>المحور الثالث</w:t>
      </w:r>
      <w:bookmarkEnd w:id="16"/>
      <w:r>
        <w:rPr>
          <w:rFonts w:hint="cs"/>
          <w:rtl/>
        </w:rPr>
        <w:t xml:space="preserve">: </w:t>
      </w:r>
      <w:bookmarkStart w:id="18" w:name="_Toc19980914"/>
      <w:r w:rsidRPr="004D60EF">
        <w:rPr>
          <w:rFonts w:ascii="Traditional Arabic" w:hAnsi="Traditional Arabic"/>
          <w:rtl/>
          <w:lang w:eastAsia="en-US"/>
        </w:rPr>
        <w:t>أولويات العلم</w:t>
      </w:r>
      <w:bookmarkEnd w:id="18"/>
      <w:r>
        <w:rPr>
          <w:rFonts w:ascii="Traditional Arabic" w:hAnsi="Traditional Arabic" w:hint="cs"/>
          <w:i/>
          <w:iCs/>
          <w:rtl/>
          <w:lang w:eastAsia="en-US"/>
        </w:rPr>
        <w:t>.</w:t>
      </w:r>
      <w:bookmarkEnd w:id="17"/>
    </w:p>
    <w:p w14:paraId="399D35B9" w14:textId="77777777" w:rsidR="00652389" w:rsidRPr="00215CBD" w:rsidRDefault="00652389" w:rsidP="00652389">
      <w:pPr>
        <w:rPr>
          <w:rFonts w:ascii="Traditional Arabic" w:eastAsia="Calibri" w:hAnsi="Traditional Arabic"/>
          <w:rtl/>
          <w:lang w:eastAsia="en-US"/>
        </w:rPr>
      </w:pPr>
      <w:r>
        <w:rPr>
          <w:rFonts w:ascii="Traditional Arabic" w:eastAsia="Calibri" w:hAnsi="Traditional Arabic" w:hint="cs"/>
          <w:rtl/>
          <w:lang w:eastAsia="en-US"/>
        </w:rPr>
        <w:t>أولويات العلم تتمثل في الأمور التالي:</w:t>
      </w:r>
    </w:p>
    <w:p w14:paraId="5F22BA58" w14:textId="77777777" w:rsidR="00652389" w:rsidRPr="00215CBD" w:rsidRDefault="00652389" w:rsidP="00752086">
      <w:pPr>
        <w:pStyle w:val="2"/>
        <w:bidi/>
        <w:rPr>
          <w:rtl/>
        </w:rPr>
      </w:pPr>
      <w:bookmarkStart w:id="19" w:name="_Toc19980915"/>
      <w:bookmarkStart w:id="20" w:name="_Toc165111053"/>
      <w:r w:rsidRPr="00215CBD">
        <w:rPr>
          <w:sz w:val="32"/>
          <w:szCs w:val="32"/>
          <w:rtl/>
          <w:lang w:eastAsia="en-US"/>
        </w:rPr>
        <w:t>1</w:t>
      </w:r>
      <w:r w:rsidRPr="00215CBD">
        <w:rPr>
          <w:rtl/>
        </w:rPr>
        <w:t>-علم التوحيد:</w:t>
      </w:r>
      <w:bookmarkEnd w:id="19"/>
      <w:bookmarkEnd w:id="20"/>
      <w:r w:rsidRPr="00215CBD">
        <w:rPr>
          <w:rtl/>
        </w:rPr>
        <w:t xml:space="preserve"> </w:t>
      </w:r>
    </w:p>
    <w:p w14:paraId="5253AE64" w14:textId="77777777" w:rsidR="00652389" w:rsidRPr="00215CBD" w:rsidRDefault="00652389" w:rsidP="00652389">
      <w:pPr>
        <w:tabs>
          <w:tab w:val="left" w:pos="565"/>
          <w:tab w:val="left" w:pos="990"/>
          <w:tab w:val="left" w:pos="2124"/>
        </w:tabs>
        <w:ind w:firstLine="567"/>
        <w:rPr>
          <w:rFonts w:eastAsia="Calibri"/>
          <w:b/>
          <w:bCs/>
          <w:rtl/>
          <w:lang w:eastAsia="en-US"/>
        </w:rPr>
      </w:pPr>
      <w:r w:rsidRPr="00D7534D">
        <w:rPr>
          <w:rFonts w:ascii="QCF_BSML" w:eastAsia="Calibri" w:hAnsi="QCF_BSML" w:cs="QCF_BSML"/>
          <w:color w:val="auto"/>
          <w:sz w:val="32"/>
          <w:szCs w:val="32"/>
          <w:rtl/>
          <w:lang w:eastAsia="en-US"/>
        </w:rPr>
        <w:t xml:space="preserve">ﭧ ﭨ </w:t>
      </w:r>
      <w:r w:rsidRPr="00D7534D">
        <w:rPr>
          <w:rFonts w:ascii="QCF_BSML" w:eastAsia="Calibri" w:hAnsi="QCF_BSML" w:cs="QCF_BSML"/>
          <w:b/>
          <w:bCs/>
          <w:color w:val="auto"/>
          <w:sz w:val="32"/>
          <w:szCs w:val="32"/>
          <w:rtl/>
          <w:lang w:eastAsia="en-US"/>
        </w:rPr>
        <w:t>ﮋ</w:t>
      </w:r>
      <w:r w:rsidRPr="00D7534D">
        <w:rPr>
          <w:rFonts w:ascii="QCF_BSML" w:eastAsia="Calibri" w:hAnsi="QCF_BSML" w:cs="QCF_BSML"/>
          <w:color w:val="auto"/>
          <w:sz w:val="32"/>
          <w:szCs w:val="32"/>
          <w:rtl/>
          <w:lang w:eastAsia="en-US"/>
        </w:rPr>
        <w:t xml:space="preserve"> </w:t>
      </w:r>
      <w:r w:rsidRPr="002D6115">
        <w:rPr>
          <w:rFonts w:ascii="QCF_P508" w:eastAsia="Calibri" w:hAnsi="QCF_P508" w:cs="QCF_P508"/>
          <w:b/>
          <w:bCs/>
          <w:color w:val="auto"/>
          <w:sz w:val="32"/>
          <w:szCs w:val="32"/>
          <w:rtl/>
          <w:lang w:eastAsia="en-US"/>
        </w:rPr>
        <w:t xml:space="preserve">ﰊ  ﰋ     ﰌ     ﰍ   ﰎ   ﰏ  ﰐ  ﰑ       ﰒ  </w:t>
      </w:r>
      <w:proofErr w:type="spellStart"/>
      <w:r w:rsidRPr="002D6115">
        <w:rPr>
          <w:rFonts w:ascii="QCF_P508" w:eastAsia="Calibri" w:hAnsi="QCF_P508" w:cs="QCF_P508"/>
          <w:b/>
          <w:bCs/>
          <w:color w:val="auto"/>
          <w:sz w:val="32"/>
          <w:szCs w:val="32"/>
          <w:rtl/>
          <w:lang w:eastAsia="en-US"/>
        </w:rPr>
        <w:t>ﰓﰔ</w:t>
      </w:r>
      <w:proofErr w:type="spellEnd"/>
      <w:r w:rsidRPr="002D6115">
        <w:rPr>
          <w:rFonts w:ascii="QCF_P508" w:eastAsia="Calibri" w:hAnsi="QCF_P508" w:cs="QCF_P508"/>
          <w:b/>
          <w:bCs/>
          <w:color w:val="auto"/>
          <w:sz w:val="32"/>
          <w:szCs w:val="32"/>
          <w:rtl/>
          <w:lang w:eastAsia="en-US"/>
        </w:rPr>
        <w:t xml:space="preserve">  ﰕ  ﰖ  ﰗ  </w:t>
      </w:r>
      <w:proofErr w:type="spellStart"/>
      <w:r w:rsidRPr="002D6115">
        <w:rPr>
          <w:rFonts w:ascii="QCF_P508" w:eastAsia="Calibri" w:hAnsi="QCF_P508" w:cs="QCF_P508"/>
          <w:b/>
          <w:bCs/>
          <w:color w:val="auto"/>
          <w:sz w:val="32"/>
          <w:szCs w:val="32"/>
          <w:rtl/>
          <w:lang w:eastAsia="en-US"/>
        </w:rPr>
        <w:t>ﰘ</w:t>
      </w:r>
      <w:r w:rsidRPr="002D6115">
        <w:rPr>
          <w:rFonts w:ascii="QCF_BSML" w:eastAsia="Calibri" w:hAnsi="QCF_BSML" w:cs="QCF_BSML"/>
          <w:b/>
          <w:bCs/>
          <w:color w:val="auto"/>
          <w:sz w:val="32"/>
          <w:szCs w:val="32"/>
          <w:rtl/>
          <w:lang w:eastAsia="en-US"/>
        </w:rPr>
        <w:t>ﮊ</w:t>
      </w:r>
      <w:proofErr w:type="spellEnd"/>
      <w:r w:rsidRPr="002D6115">
        <w:rPr>
          <w:rFonts w:ascii="Arial" w:eastAsia="Calibri" w:hAnsi="Arial" w:cs="Arial"/>
          <w:b/>
          <w:bCs/>
          <w:color w:val="auto"/>
          <w:sz w:val="32"/>
          <w:szCs w:val="32"/>
          <w:rtl/>
          <w:lang w:eastAsia="en-US"/>
        </w:rPr>
        <w:t xml:space="preserve"> </w:t>
      </w:r>
      <w:r w:rsidRPr="002D6115">
        <w:rPr>
          <w:rFonts w:ascii="Traditional Arabic" w:eastAsia="Calibri" w:hAnsi="Traditional Arabic" w:cs="Arial" w:hint="cs"/>
          <w:b/>
          <w:bCs/>
          <w:color w:val="auto"/>
          <w:sz w:val="32"/>
          <w:szCs w:val="32"/>
          <w:rtl/>
          <w:lang w:eastAsia="en-US"/>
        </w:rPr>
        <w:t xml:space="preserve"> </w:t>
      </w:r>
      <w:r w:rsidRPr="00D7534D">
        <w:rPr>
          <w:rFonts w:ascii="Traditional Arabic" w:eastAsia="Calibri" w:hAnsi="Traditional Arabic"/>
          <w:color w:val="auto"/>
          <w:sz w:val="32"/>
          <w:szCs w:val="32"/>
          <w:rtl/>
          <w:lang w:eastAsia="en-US"/>
        </w:rPr>
        <w:t>محمد: ١٩</w:t>
      </w:r>
      <w:r>
        <w:rPr>
          <w:rFonts w:ascii="Traditional Arabic" w:eastAsia="Calibri" w:hAnsi="Traditional Arabic" w:hint="cs"/>
          <w:b/>
          <w:bCs/>
          <w:color w:val="auto"/>
          <w:sz w:val="32"/>
          <w:szCs w:val="32"/>
          <w:rtl/>
          <w:lang w:eastAsia="en-US"/>
        </w:rPr>
        <w:t xml:space="preserve">، </w:t>
      </w:r>
      <w:r w:rsidRPr="00D7534D">
        <w:rPr>
          <w:rFonts w:ascii="Traditional Arabic" w:eastAsia="Calibri" w:hAnsi="Traditional Arabic"/>
          <w:color w:val="auto"/>
          <w:rtl/>
          <w:lang w:eastAsia="en-US"/>
        </w:rPr>
        <w:t>قال الإمام الماوردي</w:t>
      </w:r>
      <w:r w:rsidRPr="00D7534D">
        <w:rPr>
          <w:rFonts w:ascii="Traditional Arabic" w:eastAsia="Calibri" w:hAnsi="Traditional Arabic" w:hint="cs"/>
          <w:color w:val="auto"/>
          <w:rtl/>
          <w:lang w:eastAsia="en-US"/>
        </w:rPr>
        <w:t xml:space="preserve"> رحمه الله</w:t>
      </w:r>
      <w:r w:rsidRPr="00D7534D">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وفي -</w:t>
      </w:r>
      <w:r w:rsidRPr="00D7534D">
        <w:rPr>
          <w:rFonts w:ascii="Traditional Arabic" w:eastAsia="Calibri" w:hAnsi="Traditional Arabic"/>
          <w:color w:val="auto"/>
          <w:rtl/>
          <w:lang w:eastAsia="en-US"/>
        </w:rPr>
        <w:t xml:space="preserve">وإن كان الرسول </w:t>
      </w:r>
      <w:r w:rsidRPr="00D7534D">
        <w:rPr>
          <w:rFonts w:ascii="Traditional Arabic" w:eastAsia="Calibri" w:hAnsi="Traditional Arabic"/>
          <w:color w:val="auto"/>
          <w:lang w:eastAsia="en-US"/>
        </w:rPr>
        <w:sym w:font="AGA Arabesque" w:char="F072"/>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عالماً به-</w:t>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 xml:space="preserve">ثلاثة أوجه: أحدها: يعني </w:t>
      </w:r>
      <w:r>
        <w:rPr>
          <w:rFonts w:ascii="Traditional Arabic" w:eastAsia="Calibri" w:hAnsi="Traditional Arabic" w:hint="cs"/>
          <w:color w:val="auto"/>
          <w:rtl/>
          <w:lang w:eastAsia="en-US"/>
        </w:rPr>
        <w:t>ا</w:t>
      </w:r>
      <w:r w:rsidRPr="00D7534D">
        <w:rPr>
          <w:rFonts w:ascii="Traditional Arabic" w:eastAsia="Calibri" w:hAnsi="Traditional Arabic" w:hint="cs"/>
          <w:color w:val="auto"/>
          <w:rtl/>
          <w:lang w:eastAsia="en-US"/>
        </w:rPr>
        <w:t>علم</w:t>
      </w:r>
      <w:r w:rsidRPr="00D7534D">
        <w:rPr>
          <w:rFonts w:ascii="Traditional Arabic" w:eastAsia="Calibri" w:hAnsi="Traditional Arabic"/>
          <w:color w:val="auto"/>
          <w:rtl/>
          <w:lang w:eastAsia="en-US"/>
        </w:rPr>
        <w:t xml:space="preserve"> أن الله أعلمك أن لا إله إلا الله، الثاني: ما علمته استدلالًا فاعلمه خبرًا يقينًا، الثالث: يعني فاذكر أن لا إله إلا الله، فعبر عن الذكر بالعلم لحدوثه عنه</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39"/>
      </w:r>
      <w:r w:rsidRPr="00D7534D">
        <w:rPr>
          <w:rFonts w:ascii="Traditional Arabic" w:eastAsia="Calibri" w:hAnsi="Traditional Arabic"/>
          <w:color w:val="auto"/>
          <w:vertAlign w:val="superscript"/>
          <w:rtl/>
          <w:lang w:eastAsia="en-US"/>
        </w:rPr>
        <w:t>)</w:t>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قال السعدي</w:t>
      </w:r>
      <w:r w:rsidRPr="00D7534D">
        <w:rPr>
          <w:rFonts w:ascii="Traditional Arabic" w:eastAsia="Calibri" w:hAnsi="Traditional Arabic" w:hint="cs"/>
          <w:color w:val="auto"/>
          <w:rtl/>
          <w:lang w:eastAsia="en-US"/>
        </w:rPr>
        <w:t xml:space="preserve"> </w:t>
      </w:r>
      <w:r>
        <w:rPr>
          <w:rFonts w:ascii="Traditional Arabic" w:eastAsia="Calibri" w:hAnsi="Traditional Arabic" w:hint="cs"/>
          <w:color w:val="auto"/>
          <w:rtl/>
          <w:lang w:eastAsia="en-US"/>
        </w:rPr>
        <w:t>-</w:t>
      </w:r>
      <w:r w:rsidRPr="00D7534D">
        <w:rPr>
          <w:rFonts w:ascii="Traditional Arabic" w:eastAsia="Calibri" w:hAnsi="Traditional Arabic" w:hint="cs"/>
          <w:color w:val="auto"/>
          <w:rtl/>
          <w:lang w:eastAsia="en-US"/>
        </w:rPr>
        <w:t>رحمه الله</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العلم لا بد فيه من إقرار القلب ومعرفته، بمعنى ما طلب منه علمه، وتمامه أن يعمل بمقتضاه، وهذا العلم الذي أمر الله به -وهو العلم بتوحيد الله-فرض عين على كل إنسان، لا يسقط عن أحد، كائنا</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من كان، بل كل مضطر إلى ذلك</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40"/>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6F5605CC" w14:textId="77777777" w:rsidR="00652389" w:rsidRPr="00215CBD" w:rsidRDefault="00652389" w:rsidP="00752086">
      <w:pPr>
        <w:pStyle w:val="2"/>
        <w:bidi/>
        <w:rPr>
          <w:rtl/>
          <w:lang w:eastAsia="en-US"/>
        </w:rPr>
      </w:pPr>
      <w:bookmarkStart w:id="21" w:name="_Toc19980916"/>
      <w:bookmarkStart w:id="22" w:name="_Toc165111054"/>
      <w:r w:rsidRPr="00215CBD">
        <w:rPr>
          <w:rtl/>
          <w:lang w:eastAsia="en-US"/>
        </w:rPr>
        <w:t>2-علم العقيدة:</w:t>
      </w:r>
      <w:bookmarkEnd w:id="21"/>
      <w:bookmarkEnd w:id="22"/>
    </w:p>
    <w:p w14:paraId="52294A49" w14:textId="491BAA7D" w:rsidR="00652389" w:rsidRPr="00D7534D" w:rsidRDefault="00652389" w:rsidP="00652389">
      <w:pPr>
        <w:ind w:firstLine="567"/>
        <w:rPr>
          <w:rFonts w:ascii="Traditional Arabic" w:eastAsia="Calibri" w:hAnsi="Traditional Arabic"/>
          <w:color w:val="auto"/>
          <w:rtl/>
          <w:lang w:eastAsia="en-US"/>
        </w:rPr>
      </w:pPr>
      <w:r w:rsidRPr="00D7534D">
        <w:rPr>
          <w:rFonts w:ascii="Traditional Arabic" w:eastAsia="Calibri" w:hAnsi="Traditional Arabic"/>
          <w:color w:val="auto"/>
          <w:rtl/>
          <w:lang w:eastAsia="en-US"/>
        </w:rPr>
        <w:t>علم العقيدة الإسلامية هو العلم الأساسي الذي تجدر العناية به تعلما</w:t>
      </w:r>
      <w:r w:rsidR="000C3B6D">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وتعليم</w:t>
      </w:r>
      <w:r w:rsidR="000C3B6D">
        <w:rPr>
          <w:rFonts w:ascii="Traditional Arabic" w:eastAsia="Calibri" w:hAnsi="Traditional Arabic" w:hint="cs"/>
          <w:color w:val="auto"/>
          <w:rtl/>
          <w:lang w:eastAsia="en-US"/>
        </w:rPr>
        <w:t>اً</w:t>
      </w:r>
      <w:r w:rsidRPr="00D7534D">
        <w:rPr>
          <w:rFonts w:ascii="Traditional Arabic" w:eastAsia="Calibri" w:hAnsi="Traditional Arabic"/>
          <w:color w:val="auto"/>
          <w:rtl/>
          <w:lang w:eastAsia="en-US"/>
        </w:rPr>
        <w:t xml:space="preserve"> وعملا</w:t>
      </w:r>
      <w:r w:rsidR="000C3B6D">
        <w:rPr>
          <w:rFonts w:ascii="Traditional Arabic" w:eastAsia="Calibri" w:hAnsi="Traditional Arabic" w:hint="cs"/>
          <w:color w:val="auto"/>
          <w:rtl/>
          <w:lang w:eastAsia="en-US"/>
        </w:rPr>
        <w:t>ً</w:t>
      </w:r>
      <w:r>
        <w:rPr>
          <w:rFonts w:ascii="Traditional Arabic" w:eastAsia="Calibri" w:hAnsi="Traditional Arabic" w:hint="cs"/>
          <w:color w:val="auto"/>
          <w:rtl/>
          <w:lang w:eastAsia="en-US"/>
        </w:rPr>
        <w:t>، وب</w:t>
      </w:r>
      <w:r w:rsidRPr="00D7534D">
        <w:rPr>
          <w:rFonts w:ascii="Traditional Arabic" w:eastAsia="Calibri" w:hAnsi="Traditional Arabic"/>
          <w:color w:val="auto"/>
          <w:rtl/>
          <w:lang w:eastAsia="en-US"/>
        </w:rPr>
        <w:t>موجبه تكون الأعمال صحيحة مقبولة عند الله</w:t>
      </w:r>
      <w:r>
        <w:rPr>
          <w:rFonts w:ascii="Traditional Arabic" w:eastAsia="Calibri" w:hAnsi="Traditional Arabic" w:hint="cs"/>
          <w:color w:val="auto"/>
          <w:rtl/>
          <w:lang w:eastAsia="en-US"/>
        </w:rPr>
        <w:t xml:space="preserve"> سبحانه وتعالى</w:t>
      </w:r>
      <w:r w:rsidRPr="00D7534D">
        <w:rPr>
          <w:rFonts w:ascii="Traditional Arabic" w:eastAsia="Calibri" w:hAnsi="Traditional Arabic"/>
          <w:color w:val="auto"/>
          <w:rtl/>
          <w:lang w:eastAsia="en-US"/>
        </w:rPr>
        <w:t xml:space="preserve"> نافعة للعاملين، خصوصًا وأننا في زمان كثرت فيه التيارات المنحرفة: تيار الإلحاد، وتيار التصوف والرهبنة، وتيار القبورية الوثنية، وتيار البدع المخالفة للهدى النبوي، وكلها تيارات خطيرة ما لم يكن المسلم مسلحًا بسلاح العقيدة الصحيحة المرتكزة على الكتاب والسنة وما عليه سلف </w:t>
      </w:r>
      <w:proofErr w:type="gramStart"/>
      <w:r w:rsidRPr="00D7534D">
        <w:rPr>
          <w:rFonts w:ascii="Traditional Arabic" w:eastAsia="Calibri" w:hAnsi="Traditional Arabic"/>
          <w:color w:val="auto"/>
          <w:rtl/>
          <w:lang w:eastAsia="en-US"/>
        </w:rPr>
        <w:t>الأمة</w:t>
      </w:r>
      <w:r w:rsidRPr="00D7534D">
        <w:rPr>
          <w:rFonts w:ascii="Traditional Arabic" w:eastAsia="Calibri" w:hAnsi="Traditional Arabic"/>
          <w:color w:val="auto"/>
          <w:vertAlign w:val="superscript"/>
          <w:rtl/>
          <w:lang w:eastAsia="en-US"/>
        </w:rPr>
        <w:t>(</w:t>
      </w:r>
      <w:proofErr w:type="gramEnd"/>
      <w:r w:rsidRPr="00D7534D">
        <w:rPr>
          <w:rFonts w:ascii="Traditional Arabic" w:eastAsia="Calibri" w:hAnsi="Traditional Arabic"/>
          <w:color w:val="auto"/>
          <w:vertAlign w:val="superscript"/>
          <w:rtl/>
          <w:lang w:eastAsia="en-US"/>
        </w:rPr>
        <w:footnoteReference w:id="41"/>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1513B102" w14:textId="77777777" w:rsidR="00652389" w:rsidRPr="00215CBD" w:rsidRDefault="00652389" w:rsidP="00752086">
      <w:pPr>
        <w:pStyle w:val="2"/>
        <w:bidi/>
        <w:rPr>
          <w:rtl/>
          <w:lang w:eastAsia="en-US"/>
        </w:rPr>
      </w:pPr>
      <w:bookmarkStart w:id="23" w:name="_Toc19980917"/>
      <w:bookmarkStart w:id="24" w:name="_Toc165111055"/>
      <w:r w:rsidRPr="00215CBD">
        <w:rPr>
          <w:rtl/>
          <w:lang w:eastAsia="en-US"/>
        </w:rPr>
        <w:lastRenderedPageBreak/>
        <w:t>3-علم فقه الأحكام:</w:t>
      </w:r>
      <w:bookmarkEnd w:id="23"/>
      <w:bookmarkEnd w:id="24"/>
      <w:r w:rsidRPr="00215CBD">
        <w:rPr>
          <w:rtl/>
          <w:lang w:eastAsia="en-US"/>
        </w:rPr>
        <w:t xml:space="preserve"> </w:t>
      </w:r>
    </w:p>
    <w:p w14:paraId="2F7A4F14" w14:textId="77777777" w:rsidR="00652389" w:rsidRPr="00752086" w:rsidRDefault="00652389" w:rsidP="00652389">
      <w:pPr>
        <w:ind w:firstLine="567"/>
        <w:rPr>
          <w:rFonts w:ascii="Traditional Arabic" w:eastAsia="Calibri" w:hAnsi="Traditional Arabic"/>
          <w:color w:val="auto"/>
          <w:rtl/>
          <w:lang w:eastAsia="en-US"/>
        </w:rPr>
      </w:pPr>
      <w:r w:rsidRPr="00752086">
        <w:rPr>
          <w:rFonts w:ascii="QCF_BSML" w:eastAsia="Calibri" w:hAnsi="QCF_BSML" w:cs="QCF_BSML"/>
          <w:color w:val="auto"/>
          <w:sz w:val="32"/>
          <w:szCs w:val="32"/>
          <w:rtl/>
          <w:lang w:eastAsia="en-US"/>
        </w:rPr>
        <w:t xml:space="preserve">ﭧ ﭨ ﮋ </w:t>
      </w:r>
      <w:proofErr w:type="gramStart"/>
      <w:r w:rsidRPr="00752086">
        <w:rPr>
          <w:rFonts w:ascii="QCF_P206" w:eastAsia="Calibri" w:hAnsi="QCF_P206" w:cs="QCF_P206"/>
          <w:color w:val="008000"/>
          <w:sz w:val="32"/>
          <w:szCs w:val="32"/>
          <w:rtl/>
          <w:lang w:eastAsia="en-US"/>
        </w:rPr>
        <w:t>ﯧ  ﯨ</w:t>
      </w:r>
      <w:proofErr w:type="gramEnd"/>
      <w:r w:rsidRPr="00752086">
        <w:rPr>
          <w:rFonts w:ascii="QCF_P206" w:eastAsia="Calibri" w:hAnsi="QCF_P206" w:cs="QCF_P206"/>
          <w:color w:val="008000"/>
          <w:sz w:val="32"/>
          <w:szCs w:val="32"/>
          <w:rtl/>
          <w:lang w:eastAsia="en-US"/>
        </w:rPr>
        <w:t xml:space="preserve">     ﯩ  ﯪ   </w:t>
      </w:r>
      <w:proofErr w:type="spellStart"/>
      <w:r w:rsidRPr="00752086">
        <w:rPr>
          <w:rFonts w:ascii="QCF_P206" w:eastAsia="Calibri" w:hAnsi="QCF_P206" w:cs="QCF_P206"/>
          <w:color w:val="008000"/>
          <w:sz w:val="32"/>
          <w:szCs w:val="32"/>
          <w:rtl/>
          <w:lang w:eastAsia="en-US"/>
        </w:rPr>
        <w:t>ﯫﯬ</w:t>
      </w:r>
      <w:proofErr w:type="spellEnd"/>
      <w:r w:rsidRPr="00752086">
        <w:rPr>
          <w:rFonts w:ascii="QCF_P206" w:eastAsia="Calibri" w:hAnsi="QCF_P206" w:cs="QCF_P206"/>
          <w:color w:val="008000"/>
          <w:sz w:val="32"/>
          <w:szCs w:val="32"/>
          <w:rtl/>
          <w:lang w:eastAsia="en-US"/>
        </w:rPr>
        <w:t xml:space="preserve">   ﯭ  ﯮ  ﯯ  ﯰ           ﯱ  ﯲ  ﯳ  ﯴ  ﯵ  ﯶ     ﯷ  ﯸ  ﯹ  ﯺ  ﯻ   ﯼ   ﯽ</w:t>
      </w:r>
      <w:r w:rsidRPr="00752086">
        <w:rPr>
          <w:rFonts w:ascii="QCF_P206" w:eastAsia="Calibri" w:hAnsi="QCF_P206" w:cs="QCF_P206"/>
          <w:color w:val="auto"/>
          <w:sz w:val="32"/>
          <w:szCs w:val="32"/>
          <w:rtl/>
          <w:lang w:eastAsia="en-US"/>
        </w:rPr>
        <w:t xml:space="preserve">  </w:t>
      </w:r>
      <w:r w:rsidRPr="00752086">
        <w:rPr>
          <w:rFonts w:ascii="QCF_BSML" w:eastAsia="Calibri" w:hAnsi="QCF_BSML" w:cs="QCF_BSML"/>
          <w:color w:val="auto"/>
          <w:sz w:val="32"/>
          <w:szCs w:val="32"/>
          <w:rtl/>
          <w:lang w:eastAsia="en-US"/>
        </w:rPr>
        <w:t>ﮊ</w:t>
      </w:r>
      <w:r w:rsidRPr="00752086">
        <w:rPr>
          <w:rFonts w:ascii="Arial" w:eastAsia="Calibri" w:hAnsi="Arial" w:cs="Arial"/>
          <w:color w:val="auto"/>
          <w:sz w:val="32"/>
          <w:szCs w:val="32"/>
          <w:rtl/>
          <w:lang w:eastAsia="en-US"/>
        </w:rPr>
        <w:t xml:space="preserve"> </w:t>
      </w:r>
      <w:r w:rsidRPr="00752086">
        <w:rPr>
          <w:rFonts w:ascii="Traditional Arabic" w:eastAsia="Calibri" w:hAnsi="Traditional Arabic"/>
          <w:color w:val="auto"/>
          <w:sz w:val="32"/>
          <w:szCs w:val="32"/>
          <w:rtl/>
          <w:lang w:eastAsia="en-US"/>
        </w:rPr>
        <w:t>التوبة: ١٢٢</w:t>
      </w:r>
      <w:r w:rsidRPr="00752086">
        <w:rPr>
          <w:rFonts w:ascii="Traditional Arabic" w:eastAsia="Calibri" w:hAnsi="Traditional Arabic" w:hint="cs"/>
          <w:color w:val="auto"/>
          <w:sz w:val="32"/>
          <w:szCs w:val="32"/>
          <w:rtl/>
          <w:lang w:eastAsia="en-US"/>
        </w:rPr>
        <w:t xml:space="preserve">، </w:t>
      </w:r>
      <w:r w:rsidRPr="00752086">
        <w:rPr>
          <w:rFonts w:ascii="Traditional Arabic" w:eastAsia="Calibri" w:hAnsi="Traditional Arabic"/>
          <w:color w:val="auto"/>
          <w:rtl/>
          <w:lang w:eastAsia="en-US"/>
        </w:rPr>
        <w:t>ليتفقهوا في أحكام الدين ومعالم الشرع ويتحملوا عنه ما يقع به البلاغ وينذروا به قومهم إذا رجعوا إليهم</w:t>
      </w:r>
      <w:r w:rsidRPr="00752086">
        <w:rPr>
          <w:rFonts w:ascii="Traditional Arabic" w:eastAsia="Calibri" w:hAnsi="Traditional Arabic"/>
          <w:color w:val="auto"/>
          <w:vertAlign w:val="superscript"/>
          <w:rtl/>
          <w:lang w:eastAsia="en-US"/>
        </w:rPr>
        <w:t>(</w:t>
      </w:r>
      <w:r w:rsidRPr="00752086">
        <w:rPr>
          <w:rFonts w:ascii="Traditional Arabic" w:eastAsia="Calibri" w:hAnsi="Traditional Arabic"/>
          <w:color w:val="auto"/>
          <w:vertAlign w:val="superscript"/>
          <w:rtl/>
          <w:lang w:eastAsia="en-US"/>
        </w:rPr>
        <w:footnoteReference w:id="42"/>
      </w:r>
      <w:r w:rsidRPr="00752086">
        <w:rPr>
          <w:rFonts w:ascii="Traditional Arabic" w:eastAsia="Calibri" w:hAnsi="Traditional Arabic"/>
          <w:color w:val="auto"/>
          <w:vertAlign w:val="superscript"/>
          <w:rtl/>
          <w:lang w:eastAsia="en-US"/>
        </w:rPr>
        <w:t>)</w:t>
      </w:r>
      <w:r w:rsidRPr="00752086">
        <w:rPr>
          <w:rFonts w:ascii="Traditional Arabic" w:eastAsia="Calibri" w:hAnsi="Traditional Arabic" w:hint="cs"/>
          <w:color w:val="auto"/>
          <w:rtl/>
          <w:lang w:eastAsia="en-US"/>
        </w:rPr>
        <w:t xml:space="preserve">، </w:t>
      </w:r>
      <w:r w:rsidRPr="00752086">
        <w:rPr>
          <w:rFonts w:ascii="Traditional Arabic" w:eastAsia="Calibri" w:hAnsi="Traditional Arabic"/>
          <w:color w:val="auto"/>
          <w:rtl/>
          <w:lang w:eastAsia="en-US"/>
        </w:rPr>
        <w:t xml:space="preserve">قال رسول الله </w:t>
      </w:r>
      <w:r w:rsidRPr="00752086">
        <w:rPr>
          <w:rFonts w:ascii="Traditional Arabic" w:eastAsia="Calibri" w:hAnsi="Traditional Arabic"/>
          <w:color w:val="auto"/>
          <w:lang w:eastAsia="en-US"/>
        </w:rPr>
        <w:sym w:font="AGA Arabesque" w:char="F072"/>
      </w:r>
      <w:r w:rsidRPr="00752086">
        <w:rPr>
          <w:rFonts w:ascii="Traditional Arabic" w:eastAsia="Calibri" w:hAnsi="Traditional Arabic"/>
          <w:color w:val="auto"/>
          <w:rtl/>
          <w:lang w:eastAsia="en-US"/>
        </w:rPr>
        <w:t>: «من يرد الله به خيرًا يفقهه في الدين»</w:t>
      </w:r>
      <w:r w:rsidRPr="00752086">
        <w:rPr>
          <w:rFonts w:ascii="Traditional Arabic" w:eastAsia="Calibri" w:hAnsi="Traditional Arabic"/>
          <w:color w:val="auto"/>
          <w:vertAlign w:val="superscript"/>
          <w:rtl/>
          <w:lang w:eastAsia="en-US"/>
        </w:rPr>
        <w:t>(</w:t>
      </w:r>
      <w:r w:rsidRPr="00752086">
        <w:rPr>
          <w:rFonts w:ascii="Traditional Arabic" w:eastAsia="Calibri" w:hAnsi="Traditional Arabic"/>
          <w:color w:val="auto"/>
          <w:vertAlign w:val="superscript"/>
          <w:rtl/>
          <w:lang w:eastAsia="en-US"/>
        </w:rPr>
        <w:footnoteReference w:id="43"/>
      </w:r>
      <w:r w:rsidRPr="00752086">
        <w:rPr>
          <w:rFonts w:ascii="Traditional Arabic" w:eastAsia="Calibri" w:hAnsi="Traditional Arabic"/>
          <w:color w:val="auto"/>
          <w:vertAlign w:val="superscript"/>
          <w:rtl/>
          <w:lang w:eastAsia="en-US"/>
        </w:rPr>
        <w:t>)</w:t>
      </w:r>
      <w:r w:rsidRPr="00752086">
        <w:rPr>
          <w:rFonts w:ascii="Traditional Arabic" w:eastAsia="Calibri" w:hAnsi="Traditional Arabic"/>
          <w:color w:val="auto"/>
          <w:rtl/>
          <w:lang w:eastAsia="en-US"/>
        </w:rPr>
        <w:t>.</w:t>
      </w:r>
    </w:p>
    <w:p w14:paraId="02387255" w14:textId="77777777" w:rsidR="00652389" w:rsidRPr="00752086" w:rsidRDefault="00652389" w:rsidP="00652389">
      <w:pPr>
        <w:rPr>
          <w:rFonts w:eastAsia="Calibri"/>
          <w:rtl/>
        </w:rPr>
      </w:pPr>
      <w:bookmarkStart w:id="25" w:name="_Toc19980918"/>
      <w:r w:rsidRPr="00752086">
        <w:rPr>
          <w:rFonts w:eastAsia="Calibri"/>
          <w:rtl/>
          <w:lang w:eastAsia="en-US"/>
        </w:rPr>
        <w:t>4</w:t>
      </w:r>
      <w:r w:rsidRPr="00752086">
        <w:rPr>
          <w:rFonts w:eastAsia="Calibri"/>
          <w:rtl/>
        </w:rPr>
        <w:t>-علم الأخلاق:</w:t>
      </w:r>
      <w:bookmarkEnd w:id="25"/>
    </w:p>
    <w:p w14:paraId="4A86E5F8" w14:textId="3ADE685A"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752086">
        <w:rPr>
          <w:rFonts w:ascii="QCF_BSML" w:eastAsia="Calibri" w:hAnsi="QCF_BSML" w:cs="QCF_BSML"/>
          <w:color w:val="auto"/>
          <w:sz w:val="32"/>
          <w:szCs w:val="32"/>
          <w:rtl/>
          <w:lang w:eastAsia="en-US"/>
        </w:rPr>
        <w:t>ﭧ ﭨ ﮋ</w:t>
      </w:r>
      <w:r w:rsidRPr="00752086">
        <w:rPr>
          <w:rFonts w:ascii="QCF_BSML" w:eastAsia="Calibri" w:hAnsi="QCF_BSML" w:cs="QCF_BSML"/>
          <w:color w:val="008000"/>
          <w:sz w:val="32"/>
          <w:szCs w:val="32"/>
          <w:rtl/>
          <w:lang w:eastAsia="en-US"/>
        </w:rPr>
        <w:t xml:space="preserve"> </w:t>
      </w:r>
      <w:proofErr w:type="gramStart"/>
      <w:r w:rsidRPr="00752086">
        <w:rPr>
          <w:rFonts w:ascii="QCF_P071" w:eastAsia="Calibri" w:hAnsi="QCF_P071" w:cs="QCF_P071"/>
          <w:color w:val="008000"/>
          <w:sz w:val="32"/>
          <w:szCs w:val="32"/>
          <w:rtl/>
          <w:lang w:eastAsia="en-US"/>
        </w:rPr>
        <w:t>ﭙ  ﭚ</w:t>
      </w:r>
      <w:proofErr w:type="gramEnd"/>
      <w:r w:rsidRPr="00752086">
        <w:rPr>
          <w:rFonts w:ascii="QCF_P071" w:eastAsia="Calibri" w:hAnsi="QCF_P071" w:cs="QCF_P071"/>
          <w:color w:val="008000"/>
          <w:sz w:val="32"/>
          <w:szCs w:val="32"/>
          <w:rtl/>
          <w:lang w:eastAsia="en-US"/>
        </w:rPr>
        <w:t xml:space="preserve">  ﭛ   ﭜ  ﭝ  </w:t>
      </w:r>
      <w:proofErr w:type="spellStart"/>
      <w:r w:rsidRPr="00752086">
        <w:rPr>
          <w:rFonts w:ascii="QCF_P071" w:eastAsia="Calibri" w:hAnsi="QCF_P071" w:cs="QCF_P071"/>
          <w:color w:val="008000"/>
          <w:sz w:val="32"/>
          <w:szCs w:val="32"/>
          <w:rtl/>
          <w:lang w:eastAsia="en-US"/>
        </w:rPr>
        <w:t>ﭞﭟ</w:t>
      </w:r>
      <w:proofErr w:type="spellEnd"/>
      <w:r w:rsidRPr="00752086">
        <w:rPr>
          <w:rFonts w:ascii="QCF_P071" w:eastAsia="Calibri" w:hAnsi="QCF_P071" w:cs="QCF_P071"/>
          <w:color w:val="008000"/>
          <w:sz w:val="32"/>
          <w:szCs w:val="32"/>
          <w:rtl/>
          <w:lang w:eastAsia="en-US"/>
        </w:rPr>
        <w:t xml:space="preserve">  ﭠ  ﭡ      ﭢ  ﭣ  ﭤ  ﭥ  ﭦ   </w:t>
      </w:r>
      <w:proofErr w:type="spellStart"/>
      <w:r w:rsidRPr="00752086">
        <w:rPr>
          <w:rFonts w:ascii="QCF_P071" w:eastAsia="Calibri" w:hAnsi="QCF_P071" w:cs="QCF_P071"/>
          <w:color w:val="008000"/>
          <w:sz w:val="32"/>
          <w:szCs w:val="32"/>
          <w:rtl/>
          <w:lang w:eastAsia="en-US"/>
        </w:rPr>
        <w:t>ﭧﭨ</w:t>
      </w:r>
      <w:proofErr w:type="spellEnd"/>
      <w:r w:rsidRPr="00752086">
        <w:rPr>
          <w:rFonts w:ascii="QCF_P071" w:eastAsia="Calibri" w:hAnsi="QCF_P071" w:cs="QCF_P071"/>
          <w:color w:val="008000"/>
          <w:sz w:val="32"/>
          <w:szCs w:val="32"/>
          <w:rtl/>
          <w:lang w:eastAsia="en-US"/>
        </w:rPr>
        <w:t xml:space="preserve">   ﭩ  ﭪ  ﭫ  ﭬ  ﭭ  ﭮ  </w:t>
      </w:r>
      <w:proofErr w:type="spellStart"/>
      <w:r w:rsidRPr="00752086">
        <w:rPr>
          <w:rFonts w:ascii="QCF_P071" w:eastAsia="Calibri" w:hAnsi="QCF_P071" w:cs="QCF_P071"/>
          <w:color w:val="008000"/>
          <w:sz w:val="32"/>
          <w:szCs w:val="32"/>
          <w:rtl/>
          <w:lang w:eastAsia="en-US"/>
        </w:rPr>
        <w:t>ﭯﭰ</w:t>
      </w:r>
      <w:proofErr w:type="spellEnd"/>
      <w:r w:rsidRPr="00752086">
        <w:rPr>
          <w:rFonts w:ascii="QCF_P071" w:eastAsia="Calibri" w:hAnsi="QCF_P071" w:cs="QCF_P071"/>
          <w:color w:val="008000"/>
          <w:sz w:val="32"/>
          <w:szCs w:val="32"/>
          <w:rtl/>
          <w:lang w:eastAsia="en-US"/>
        </w:rPr>
        <w:t xml:space="preserve">  ﭱ  ﭲ   ﭳ  ﭴ  </w:t>
      </w:r>
      <w:proofErr w:type="spellStart"/>
      <w:r w:rsidRPr="00752086">
        <w:rPr>
          <w:rFonts w:ascii="QCF_P071" w:eastAsia="Calibri" w:hAnsi="QCF_P071" w:cs="QCF_P071"/>
          <w:color w:val="008000"/>
          <w:sz w:val="32"/>
          <w:szCs w:val="32"/>
          <w:rtl/>
          <w:lang w:eastAsia="en-US"/>
        </w:rPr>
        <w:t>ﭵﭶ</w:t>
      </w:r>
      <w:proofErr w:type="spellEnd"/>
      <w:r w:rsidRPr="00752086">
        <w:rPr>
          <w:rFonts w:ascii="QCF_P071" w:eastAsia="Calibri" w:hAnsi="QCF_P071" w:cs="QCF_P071"/>
          <w:color w:val="008000"/>
          <w:sz w:val="32"/>
          <w:szCs w:val="32"/>
          <w:rtl/>
          <w:lang w:eastAsia="en-US"/>
        </w:rPr>
        <w:t xml:space="preserve">  ﭷ  ﭸ  ﭹ  </w:t>
      </w:r>
      <w:proofErr w:type="spellStart"/>
      <w:r w:rsidRPr="00752086">
        <w:rPr>
          <w:rFonts w:ascii="QCF_P071" w:eastAsia="Calibri" w:hAnsi="QCF_P071" w:cs="QCF_P071"/>
          <w:color w:val="008000"/>
          <w:sz w:val="32"/>
          <w:szCs w:val="32"/>
          <w:rtl/>
          <w:lang w:eastAsia="en-US"/>
        </w:rPr>
        <w:t>ﭺ</w:t>
      </w:r>
      <w:r w:rsidRPr="00752086">
        <w:rPr>
          <w:rFonts w:ascii="QCF_BSML" w:eastAsia="Calibri" w:hAnsi="QCF_BSML" w:cs="QCF_BSML"/>
          <w:color w:val="auto"/>
          <w:sz w:val="32"/>
          <w:szCs w:val="32"/>
          <w:rtl/>
          <w:lang w:eastAsia="en-US"/>
        </w:rPr>
        <w:t>ﮊ</w:t>
      </w:r>
      <w:proofErr w:type="spellEnd"/>
      <w:r w:rsidRPr="00752086">
        <w:rPr>
          <w:rFonts w:ascii="Arial" w:eastAsia="Calibri" w:hAnsi="Arial" w:cs="Arial"/>
          <w:color w:val="auto"/>
          <w:sz w:val="32"/>
          <w:szCs w:val="32"/>
          <w:rtl/>
          <w:lang w:eastAsia="en-US"/>
        </w:rPr>
        <w:t xml:space="preserve"> </w:t>
      </w:r>
      <w:r w:rsidRPr="00752086">
        <w:rPr>
          <w:rFonts w:ascii="Traditional Arabic" w:eastAsia="Calibri" w:hAnsi="Traditional Arabic"/>
          <w:color w:val="auto"/>
          <w:sz w:val="32"/>
          <w:szCs w:val="32"/>
          <w:rtl/>
          <w:lang w:eastAsia="en-US"/>
        </w:rPr>
        <w:t>آل عمران: ١٥٩</w:t>
      </w:r>
      <w:r w:rsidRPr="00752086">
        <w:rPr>
          <w:rFonts w:ascii="Traditional Arabic" w:eastAsia="Calibri" w:hAnsi="Traditional Arabic" w:hint="cs"/>
          <w:color w:val="auto"/>
          <w:sz w:val="32"/>
          <w:szCs w:val="32"/>
          <w:rtl/>
          <w:lang w:eastAsia="en-US"/>
        </w:rPr>
        <w:t xml:space="preserve">، </w:t>
      </w:r>
      <w:r w:rsidRPr="00752086">
        <w:rPr>
          <w:rFonts w:ascii="Traditional Arabic" w:eastAsia="Calibri" w:hAnsi="Traditional Arabic"/>
          <w:color w:val="auto"/>
          <w:rtl/>
          <w:lang w:eastAsia="en-US"/>
        </w:rPr>
        <w:t>فهذه أخلاق</w:t>
      </w:r>
      <w:r w:rsidRPr="00752086">
        <w:rPr>
          <w:rFonts w:ascii="Traditional Arabic" w:eastAsia="Calibri" w:hAnsi="Traditional Arabic"/>
          <w:color w:val="auto"/>
          <w:lang w:eastAsia="en-US"/>
        </w:rPr>
        <w:t xml:space="preserve"> </w:t>
      </w:r>
      <w:r w:rsidRPr="00752086">
        <w:rPr>
          <w:rFonts w:ascii="Traditional Arabic" w:eastAsia="Calibri" w:hAnsi="Traditional Arabic"/>
          <w:color w:val="auto"/>
          <w:lang w:eastAsia="en-US"/>
        </w:rPr>
        <w:sym w:font="AGA Arabesque" w:char="F072"/>
      </w:r>
      <w:r w:rsidRPr="00752086">
        <w:rPr>
          <w:rFonts w:ascii="Traditional Arabic" w:eastAsia="Calibri" w:hAnsi="Traditional Arabic" w:hint="cs"/>
          <w:color w:val="auto"/>
          <w:rtl/>
          <w:lang w:eastAsia="en-US"/>
        </w:rPr>
        <w:t>،</w:t>
      </w:r>
      <w:r w:rsidRPr="00752086">
        <w:rPr>
          <w:rFonts w:ascii="Traditional Arabic" w:eastAsia="Calibri" w:hAnsi="Traditional Arabic"/>
          <w:color w:val="auto"/>
          <w:rtl/>
          <w:lang w:eastAsia="en-US"/>
        </w:rPr>
        <w:t xml:space="preserve"> أكمل الأخلاق، التي يحصل بها من المصالح العظيمة، ودفع المضار، ما هو مشاهد، فهل يليق بمؤمن بالله ورسوله</w:t>
      </w:r>
      <w:r w:rsidRPr="00752086">
        <w:rPr>
          <w:rFonts w:ascii="Traditional Arabic" w:eastAsia="Calibri" w:hAnsi="Traditional Arabic" w:hint="cs"/>
          <w:color w:val="auto"/>
          <w:rtl/>
          <w:lang w:eastAsia="en-US"/>
        </w:rPr>
        <w:t xml:space="preserve"> -صلى</w:t>
      </w:r>
      <w:r>
        <w:rPr>
          <w:rFonts w:ascii="Traditional Arabic" w:eastAsia="Calibri" w:hAnsi="Traditional Arabic" w:hint="cs"/>
          <w:color w:val="auto"/>
          <w:rtl/>
          <w:lang w:eastAsia="en-US"/>
        </w:rPr>
        <w:t xml:space="preserve"> الله عليه وسلم-</w:t>
      </w:r>
      <w:r w:rsidRPr="00D7534D">
        <w:rPr>
          <w:rFonts w:ascii="Traditional Arabic" w:eastAsia="Calibri" w:hAnsi="Traditional Arabic"/>
          <w:color w:val="auto"/>
          <w:rtl/>
          <w:lang w:eastAsia="en-US"/>
        </w:rPr>
        <w:t xml:space="preserve">، ويدعي </w:t>
      </w:r>
      <w:r>
        <w:rPr>
          <w:rFonts w:ascii="Traditional Arabic" w:eastAsia="Calibri" w:hAnsi="Traditional Arabic" w:hint="cs"/>
          <w:color w:val="auto"/>
          <w:rtl/>
          <w:lang w:eastAsia="en-US"/>
        </w:rPr>
        <w:t>إ</w:t>
      </w:r>
      <w:r w:rsidRPr="00D7534D">
        <w:rPr>
          <w:rFonts w:ascii="Traditional Arabic" w:eastAsia="Calibri" w:hAnsi="Traditional Arabic"/>
          <w:color w:val="auto"/>
          <w:rtl/>
          <w:lang w:eastAsia="en-US"/>
        </w:rPr>
        <w:t xml:space="preserve">تباعه </w:t>
      </w:r>
      <w:r w:rsidRPr="00D7534D">
        <w:rPr>
          <w:rFonts w:ascii="Traditional Arabic" w:eastAsia="Calibri" w:hAnsi="Traditional Arabic" w:hint="cs"/>
          <w:color w:val="auto"/>
          <w:rtl/>
          <w:lang w:eastAsia="en-US"/>
        </w:rPr>
        <w:t>وال</w:t>
      </w:r>
      <w:r>
        <w:rPr>
          <w:rFonts w:ascii="Traditional Arabic" w:eastAsia="Calibri" w:hAnsi="Traditional Arabic" w:hint="cs"/>
          <w:color w:val="auto"/>
          <w:rtl/>
          <w:lang w:eastAsia="en-US"/>
        </w:rPr>
        <w:t>ا</w:t>
      </w:r>
      <w:r w:rsidRPr="00D7534D">
        <w:rPr>
          <w:rFonts w:ascii="Traditional Arabic" w:eastAsia="Calibri" w:hAnsi="Traditional Arabic" w:hint="cs"/>
          <w:color w:val="auto"/>
          <w:rtl/>
          <w:lang w:eastAsia="en-US"/>
        </w:rPr>
        <w:t>قتداء</w:t>
      </w:r>
      <w:r w:rsidRPr="00D7534D">
        <w:rPr>
          <w:rFonts w:ascii="Traditional Arabic" w:eastAsia="Calibri" w:hAnsi="Traditional Arabic"/>
          <w:color w:val="auto"/>
          <w:rtl/>
          <w:lang w:eastAsia="en-US"/>
        </w:rPr>
        <w:t xml:space="preserve"> به، أن يكون كلا</w:t>
      </w:r>
      <w:r>
        <w:rPr>
          <w:rFonts w:ascii="Traditional Arabic" w:eastAsia="Calibri" w:hAnsi="Traditional Arabic" w:hint="cs"/>
          <w:color w:val="auto"/>
          <w:rtl/>
          <w:lang w:eastAsia="en-US"/>
        </w:rPr>
        <w:t>ً</w:t>
      </w:r>
      <w:r w:rsidRPr="00D7534D">
        <w:rPr>
          <w:rFonts w:ascii="Traditional Arabic" w:eastAsia="Calibri" w:hAnsi="Traditional Arabic"/>
          <w:color w:val="auto"/>
          <w:rtl/>
          <w:lang w:eastAsia="en-US"/>
        </w:rPr>
        <w:t xml:space="preserve"> على المسلمين، شرس الأخلاق، شديد الشكيمة عليهم، غليظ القلب</w:t>
      </w:r>
      <w:r>
        <w:rPr>
          <w:rFonts w:ascii="Traditional Arabic" w:eastAsia="Calibri" w:hAnsi="Traditional Arabic" w:hint="cs"/>
          <w:color w:val="auto"/>
          <w:rtl/>
          <w:lang w:eastAsia="en-US"/>
        </w:rPr>
        <w:t>، الجواب: كلا!</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44"/>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343132B0" w14:textId="77777777" w:rsidR="00652389" w:rsidRPr="00215CBD" w:rsidRDefault="00652389" w:rsidP="00652389">
      <w:pPr>
        <w:rPr>
          <w:rFonts w:eastAsia="Calibri"/>
          <w:b/>
          <w:bCs/>
          <w:rtl/>
          <w:lang w:eastAsia="en-US"/>
        </w:rPr>
      </w:pPr>
      <w:bookmarkStart w:id="26" w:name="_Toc19980919"/>
      <w:r w:rsidRPr="00215CBD">
        <w:rPr>
          <w:rFonts w:eastAsia="Calibri"/>
          <w:b/>
          <w:bCs/>
          <w:rtl/>
          <w:lang w:eastAsia="en-US"/>
        </w:rPr>
        <w:t>5-علم الدعوة</w:t>
      </w:r>
      <w:bookmarkEnd w:id="26"/>
      <w:r w:rsidRPr="00215CBD">
        <w:rPr>
          <w:rFonts w:eastAsia="Calibri"/>
          <w:b/>
          <w:bCs/>
          <w:rtl/>
          <w:lang w:eastAsia="en-US"/>
        </w:rPr>
        <w:t xml:space="preserve"> </w:t>
      </w:r>
    </w:p>
    <w:p w14:paraId="5E726161" w14:textId="42A60622" w:rsidR="00652389" w:rsidRDefault="00652389" w:rsidP="00652389">
      <w:pPr>
        <w:ind w:firstLine="567"/>
        <w:rPr>
          <w:rFonts w:ascii="Traditional Arabic" w:eastAsia="Calibri" w:hAnsi="Traditional Arabic"/>
          <w:b/>
          <w:bCs/>
          <w:color w:val="auto"/>
          <w:rtl/>
          <w:lang w:eastAsia="en-US"/>
        </w:rPr>
      </w:pPr>
      <w:r w:rsidRPr="00752086">
        <w:rPr>
          <w:rFonts w:ascii="QCF_BSML" w:eastAsia="Calibri" w:hAnsi="QCF_BSML" w:cs="QCF_BSML"/>
          <w:color w:val="auto"/>
          <w:sz w:val="32"/>
          <w:szCs w:val="32"/>
          <w:rtl/>
          <w:lang w:eastAsia="en-US"/>
        </w:rPr>
        <w:t xml:space="preserve">ﭧ ﭨ </w:t>
      </w:r>
      <w:proofErr w:type="spellStart"/>
      <w:r w:rsidRPr="00752086">
        <w:rPr>
          <w:rFonts w:ascii="QCF_BSML" w:eastAsia="Calibri" w:hAnsi="QCF_BSML" w:cs="QCF_BSML"/>
          <w:color w:val="auto"/>
          <w:sz w:val="32"/>
          <w:szCs w:val="32"/>
          <w:rtl/>
          <w:lang w:eastAsia="en-US"/>
        </w:rPr>
        <w:t>ﮋ</w:t>
      </w:r>
      <w:r w:rsidRPr="00752086">
        <w:rPr>
          <w:rFonts w:ascii="QCF_P281" w:eastAsia="Calibri" w:hAnsi="QCF_P281" w:cs="QCF_P281"/>
          <w:color w:val="008000"/>
          <w:sz w:val="32"/>
          <w:szCs w:val="32"/>
          <w:rtl/>
          <w:lang w:eastAsia="en-US"/>
        </w:rPr>
        <w:t>ﮦ</w:t>
      </w:r>
      <w:proofErr w:type="spellEnd"/>
      <w:r w:rsidRPr="00752086">
        <w:rPr>
          <w:rFonts w:ascii="QCF_P281" w:eastAsia="Calibri" w:hAnsi="QCF_P281" w:cs="QCF_P281"/>
          <w:color w:val="008000"/>
          <w:sz w:val="32"/>
          <w:szCs w:val="32"/>
          <w:rtl/>
          <w:lang w:eastAsia="en-US"/>
        </w:rPr>
        <w:t xml:space="preserve">  ﮧ   ﮨ  ﮩ  ﮪ   ﮫ  </w:t>
      </w:r>
      <w:proofErr w:type="spellStart"/>
      <w:r w:rsidRPr="00752086">
        <w:rPr>
          <w:rFonts w:ascii="QCF_P281" w:eastAsia="Calibri" w:hAnsi="QCF_P281" w:cs="QCF_P281"/>
          <w:color w:val="008000"/>
          <w:sz w:val="32"/>
          <w:szCs w:val="32"/>
          <w:rtl/>
          <w:lang w:eastAsia="en-US"/>
        </w:rPr>
        <w:t>ﮬﮭ</w:t>
      </w:r>
      <w:proofErr w:type="spellEnd"/>
      <w:r w:rsidRPr="00752086">
        <w:rPr>
          <w:rFonts w:ascii="QCF_P281" w:eastAsia="Calibri" w:hAnsi="QCF_P281" w:cs="QCF_P281"/>
          <w:color w:val="008000"/>
          <w:sz w:val="32"/>
          <w:szCs w:val="32"/>
          <w:rtl/>
          <w:lang w:eastAsia="en-US"/>
        </w:rPr>
        <w:t xml:space="preserve">  ﮮ  ﮯ  ﮰ  </w:t>
      </w:r>
      <w:proofErr w:type="spellStart"/>
      <w:r w:rsidRPr="00752086">
        <w:rPr>
          <w:rFonts w:ascii="QCF_P281" w:eastAsia="Calibri" w:hAnsi="QCF_P281" w:cs="QCF_P281"/>
          <w:color w:val="008000"/>
          <w:sz w:val="32"/>
          <w:szCs w:val="32"/>
          <w:rtl/>
          <w:lang w:eastAsia="en-US"/>
        </w:rPr>
        <w:t>ﮱﯓ</w:t>
      </w:r>
      <w:proofErr w:type="spellEnd"/>
      <w:r w:rsidRPr="00752086">
        <w:rPr>
          <w:rFonts w:ascii="QCF_P281" w:eastAsia="Calibri" w:hAnsi="QCF_P281" w:cs="QCF_P281"/>
          <w:color w:val="008000"/>
          <w:sz w:val="32"/>
          <w:szCs w:val="32"/>
          <w:rtl/>
          <w:lang w:eastAsia="en-US"/>
        </w:rPr>
        <w:t xml:space="preserve">  ﯔ  ﯕ   ﯖ   ﯗ  ﯘ  ﯙ  ﯚ  </w:t>
      </w:r>
      <w:proofErr w:type="spellStart"/>
      <w:r w:rsidRPr="00752086">
        <w:rPr>
          <w:rFonts w:ascii="QCF_P281" w:eastAsia="Calibri" w:hAnsi="QCF_P281" w:cs="QCF_P281"/>
          <w:color w:val="008000"/>
          <w:sz w:val="32"/>
          <w:szCs w:val="32"/>
          <w:rtl/>
          <w:lang w:eastAsia="en-US"/>
        </w:rPr>
        <w:t>ﯛﯜ</w:t>
      </w:r>
      <w:proofErr w:type="spellEnd"/>
      <w:r w:rsidRPr="00752086">
        <w:rPr>
          <w:rFonts w:ascii="QCF_P281" w:eastAsia="Calibri" w:hAnsi="QCF_P281" w:cs="QCF_P281"/>
          <w:color w:val="008000"/>
          <w:sz w:val="32"/>
          <w:szCs w:val="32"/>
          <w:rtl/>
          <w:lang w:eastAsia="en-US"/>
        </w:rPr>
        <w:t xml:space="preserve">  ﯝ  ﯞ  ﯟ  </w:t>
      </w:r>
      <w:r w:rsidRPr="00752086">
        <w:rPr>
          <w:rFonts w:ascii="QCF_BSML" w:eastAsia="Calibri" w:hAnsi="QCF_BSML" w:cs="QCF_BSML"/>
          <w:color w:val="auto"/>
          <w:sz w:val="32"/>
          <w:szCs w:val="32"/>
          <w:rtl/>
          <w:lang w:eastAsia="en-US"/>
        </w:rPr>
        <w:t>ﮊ</w:t>
      </w:r>
      <w:r w:rsidRPr="00752086">
        <w:rPr>
          <w:rFonts w:ascii="Arial" w:eastAsia="Calibri" w:hAnsi="Arial" w:cs="Arial"/>
          <w:color w:val="auto"/>
          <w:sz w:val="32"/>
          <w:szCs w:val="32"/>
          <w:rtl/>
          <w:lang w:eastAsia="en-US"/>
        </w:rPr>
        <w:t xml:space="preserve"> </w:t>
      </w:r>
      <w:r w:rsidRPr="00752086">
        <w:rPr>
          <w:rFonts w:ascii="Traditional Arabic" w:eastAsia="Calibri" w:hAnsi="Traditional Arabic"/>
          <w:color w:val="auto"/>
          <w:sz w:val="32"/>
          <w:szCs w:val="32"/>
          <w:rtl/>
          <w:lang w:eastAsia="en-US"/>
        </w:rPr>
        <w:t>النحل: ١٢٥</w:t>
      </w:r>
      <w:r w:rsidRPr="00752086">
        <w:rPr>
          <w:rFonts w:ascii="Traditional Arabic" w:eastAsia="Calibri" w:hAnsi="Traditional Arabic" w:hint="cs"/>
          <w:color w:val="auto"/>
          <w:sz w:val="32"/>
          <w:szCs w:val="32"/>
          <w:rtl/>
          <w:lang w:eastAsia="en-US"/>
        </w:rPr>
        <w:t xml:space="preserve">، </w:t>
      </w:r>
      <w:r w:rsidRPr="00752086">
        <w:rPr>
          <w:rFonts w:ascii="Traditional Arabic" w:eastAsia="Calibri" w:hAnsi="Traditional Arabic" w:hint="cs"/>
          <w:color w:val="auto"/>
          <w:rtl/>
          <w:lang w:eastAsia="en-US"/>
        </w:rPr>
        <w:t>قال</w:t>
      </w:r>
      <w:r w:rsidRPr="003E1EF5">
        <w:rPr>
          <w:rFonts w:ascii="Traditional Arabic" w:eastAsia="Calibri" w:hAnsi="Traditional Arabic" w:hint="cs"/>
          <w:color w:val="auto"/>
          <w:rtl/>
          <w:lang w:eastAsia="en-US"/>
        </w:rPr>
        <w:t xml:space="preserve"> الماوردي -رحمه الله تعالى-:</w:t>
      </w:r>
      <w:r>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 xml:space="preserve">يعني </w:t>
      </w:r>
      <w:r>
        <w:rPr>
          <w:rFonts w:ascii="Traditional Arabic" w:eastAsia="Calibri" w:hAnsi="Traditional Arabic" w:hint="cs"/>
          <w:color w:val="auto"/>
          <w:rtl/>
          <w:lang w:eastAsia="en-US"/>
        </w:rPr>
        <w:t xml:space="preserve">-ادعو- </w:t>
      </w:r>
      <w:r w:rsidRPr="00D7534D">
        <w:rPr>
          <w:rFonts w:ascii="Traditional Arabic" w:eastAsia="Calibri" w:hAnsi="Traditional Arabic"/>
          <w:color w:val="auto"/>
          <w:rtl/>
          <w:lang w:eastAsia="en-US"/>
        </w:rPr>
        <w:t xml:space="preserve">إلى دين ربك وهو الإسلام، </w:t>
      </w:r>
      <w:r w:rsidR="00752086">
        <w:rPr>
          <w:rtl/>
        </w:rPr>
        <w:t>﴿</w:t>
      </w:r>
      <w:r w:rsidR="00752086" w:rsidRPr="00752086">
        <w:rPr>
          <w:b/>
          <w:bCs/>
          <w:color w:val="008000"/>
          <w:rtl/>
        </w:rPr>
        <w:t>بالحكمة</w:t>
      </w:r>
      <w:r w:rsidR="00752086">
        <w:rPr>
          <w:rtl/>
        </w:rPr>
        <w:t>﴾</w:t>
      </w:r>
      <w:r w:rsidR="00752086" w:rsidRPr="00D7534D">
        <w:rPr>
          <w:rFonts w:ascii="Traditional Arabic" w:eastAsia="Calibri" w:hAnsi="Traditional Arabic"/>
          <w:color w:val="auto"/>
          <w:rtl/>
          <w:lang w:eastAsia="en-US"/>
        </w:rPr>
        <w:t xml:space="preserve"> </w:t>
      </w:r>
      <w:r w:rsidRPr="00D7534D">
        <w:rPr>
          <w:rFonts w:ascii="Traditional Arabic" w:eastAsia="Calibri" w:hAnsi="Traditional Arabic"/>
          <w:color w:val="auto"/>
          <w:rtl/>
          <w:lang w:eastAsia="en-US"/>
        </w:rPr>
        <w:t xml:space="preserve">فيها تأويلان: أحدهما: بالقرآن، قاله الكلبي، الثاني: بالنبوة، وهو محتمل، </w:t>
      </w:r>
      <w:r w:rsidR="00752086">
        <w:rPr>
          <w:rtl/>
        </w:rPr>
        <w:t>﴿</w:t>
      </w:r>
      <w:r w:rsidR="00752086" w:rsidRPr="00752086">
        <w:rPr>
          <w:b/>
          <w:bCs/>
          <w:color w:val="008000"/>
          <w:rtl/>
        </w:rPr>
        <w:t>والموعظة الحسنة</w:t>
      </w:r>
      <w:r w:rsidR="00752086">
        <w:rPr>
          <w:rtl/>
        </w:rPr>
        <w:t>﴾</w:t>
      </w:r>
      <w:r w:rsidRPr="00D7534D">
        <w:rPr>
          <w:rFonts w:ascii="Traditional Arabic" w:eastAsia="Calibri" w:hAnsi="Traditional Arabic"/>
          <w:color w:val="auto"/>
          <w:rtl/>
          <w:lang w:eastAsia="en-US"/>
        </w:rPr>
        <w:t xml:space="preserve"> فيها تأويلان: أحدهما: بالقرآن في لين من القول، قاله الكلبي، الثاني: بما فيه من الأمر والنهي، قاله مقاتل، </w:t>
      </w:r>
      <w:r w:rsidR="00752086">
        <w:rPr>
          <w:rtl/>
        </w:rPr>
        <w:t>﴿</w:t>
      </w:r>
      <w:r w:rsidR="00752086" w:rsidRPr="00752086">
        <w:rPr>
          <w:b/>
          <w:bCs/>
          <w:color w:val="008000"/>
          <w:rtl/>
        </w:rPr>
        <w:t>وجادلْهُم بالتي هي أحسنُ</w:t>
      </w:r>
      <w:r w:rsidR="00752086">
        <w:rPr>
          <w:rtl/>
        </w:rPr>
        <w:t>﴾</w:t>
      </w:r>
      <w:r w:rsidR="00752086">
        <w:rPr>
          <w:rFonts w:ascii="Traditional Arabic" w:eastAsia="Calibri" w:hAnsi="Traditional Arabic" w:hint="cs"/>
          <w:color w:val="auto"/>
          <w:rtl/>
          <w:lang w:eastAsia="en-US"/>
        </w:rPr>
        <w:t xml:space="preserve"> </w:t>
      </w:r>
      <w:r w:rsidRPr="00D7534D">
        <w:rPr>
          <w:rFonts w:ascii="Traditional Arabic" w:eastAsia="Calibri" w:hAnsi="Traditional Arabic"/>
          <w:color w:val="auto"/>
          <w:rtl/>
          <w:lang w:eastAsia="en-US"/>
        </w:rPr>
        <w:t xml:space="preserve">فيه أربعة أوجه: </w:t>
      </w:r>
      <w:r w:rsidRPr="00D7534D">
        <w:rPr>
          <w:rFonts w:ascii="Traditional Arabic" w:eastAsia="Calibri" w:hAnsi="Traditional Arabic"/>
          <w:color w:val="auto"/>
          <w:rtl/>
          <w:lang w:eastAsia="en-US"/>
        </w:rPr>
        <w:lastRenderedPageBreak/>
        <w:t>أحدها: يعني بالعفو، الثاني: بأن توقظ القلوب ولا تسفه العقول، الثالث: بأن ترشد الخلف ولا تذم السلف، الرابع: على قدر ما يحتملون</w:t>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vertAlign w:val="superscript"/>
          <w:rtl/>
          <w:lang w:eastAsia="en-US"/>
        </w:rPr>
        <w:footnoteReference w:id="45"/>
      </w:r>
      <w:r w:rsidRPr="00D7534D">
        <w:rPr>
          <w:rFonts w:ascii="Traditional Arabic" w:eastAsia="Calibri" w:hAnsi="Traditional Arabic"/>
          <w:color w:val="auto"/>
          <w:vertAlign w:val="superscript"/>
          <w:rtl/>
          <w:lang w:eastAsia="en-US"/>
        </w:rPr>
        <w:t>)</w:t>
      </w:r>
      <w:r w:rsidRPr="00D7534D">
        <w:rPr>
          <w:rFonts w:ascii="Traditional Arabic" w:eastAsia="Calibri" w:hAnsi="Traditional Arabic"/>
          <w:color w:val="auto"/>
          <w:rtl/>
          <w:lang w:eastAsia="en-US"/>
        </w:rPr>
        <w:t>.</w:t>
      </w:r>
    </w:p>
    <w:p w14:paraId="4695C19D" w14:textId="5EBAD1C9" w:rsidR="000C3B6D" w:rsidRPr="00882E29" w:rsidRDefault="000C3B6D" w:rsidP="00752086">
      <w:pPr>
        <w:pStyle w:val="1"/>
        <w:bidi/>
        <w:rPr>
          <w:i/>
          <w:iCs/>
          <w:lang w:eastAsia="en-US"/>
        </w:rPr>
      </w:pPr>
      <w:bookmarkStart w:id="27" w:name="_Toc165111056"/>
      <w:r w:rsidRPr="004A5F12">
        <w:rPr>
          <w:rFonts w:hint="cs"/>
          <w:rtl/>
          <w:lang w:eastAsia="en-US"/>
        </w:rPr>
        <w:t>المحور ال</w:t>
      </w:r>
      <w:r>
        <w:rPr>
          <w:rFonts w:hint="cs"/>
          <w:rtl/>
          <w:lang w:eastAsia="en-US"/>
        </w:rPr>
        <w:t>رابع</w:t>
      </w:r>
      <w:r w:rsidRPr="004A5F12">
        <w:rPr>
          <w:rFonts w:hint="cs"/>
          <w:rtl/>
          <w:lang w:eastAsia="en-US"/>
        </w:rPr>
        <w:t xml:space="preserve">: </w:t>
      </w:r>
      <w:r w:rsidRPr="004A5F12">
        <w:rPr>
          <w:rtl/>
          <w:lang w:eastAsia="en-US"/>
        </w:rPr>
        <w:t>البصيرة في الدعوة</w:t>
      </w:r>
      <w:r w:rsidRPr="004A5F12">
        <w:rPr>
          <w:rFonts w:hint="cs"/>
          <w:rtl/>
          <w:lang w:eastAsia="en-US"/>
        </w:rPr>
        <w:t xml:space="preserve"> إلى الله تعالى</w:t>
      </w:r>
      <w:r>
        <w:rPr>
          <w:rFonts w:hint="cs"/>
          <w:i/>
          <w:iCs/>
          <w:rtl/>
          <w:lang w:eastAsia="en-US"/>
        </w:rPr>
        <w:t>.</w:t>
      </w:r>
      <w:bookmarkEnd w:id="27"/>
    </w:p>
    <w:p w14:paraId="7A318DC1" w14:textId="77777777" w:rsidR="000C3B6D" w:rsidRPr="003468FF" w:rsidRDefault="000C3B6D" w:rsidP="000C3B6D">
      <w:pPr>
        <w:ind w:firstLine="567"/>
        <w:rPr>
          <w:rFonts w:ascii="Traditional Arabic" w:eastAsia="Calibri" w:hAnsi="Traditional Arabic"/>
          <w:color w:val="auto"/>
          <w:rtl/>
          <w:lang w:eastAsia="en-US"/>
        </w:rPr>
      </w:pP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تكون البصيرةِ في الدعوة،</w:t>
      </w:r>
      <w:r w:rsidRPr="003468FF">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ب</w:t>
      </w:r>
      <w:r w:rsidRPr="003468FF">
        <w:rPr>
          <w:rFonts w:ascii="Traditional Arabic" w:eastAsia="Calibri" w:hAnsi="Traditional Arabic" w:hint="cs"/>
          <w:color w:val="auto"/>
          <w:rtl/>
          <w:lang w:eastAsia="en-US"/>
        </w:rPr>
        <w:t>النظر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واقع</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الأمور،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وحساب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العواقب،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وتقدير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الحال،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والالتزام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بالأهدافِ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المَرْحليَّةِ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للدعوة ومنها</w:t>
      </w:r>
      <w:r w:rsidRPr="003468FF">
        <w:rPr>
          <w:rFonts w:ascii="Traditional Arabic" w:eastAsia="Calibri" w:hAnsi="Traditional Arabic"/>
          <w:color w:val="auto"/>
          <w:rtl/>
          <w:lang w:eastAsia="en-US"/>
        </w:rPr>
        <w:t>.</w:t>
      </w:r>
    </w:p>
    <w:p w14:paraId="5A1830A1" w14:textId="77777777" w:rsidR="000C3B6D" w:rsidRDefault="000C3B6D" w:rsidP="000C3B6D">
      <w:pPr>
        <w:numPr>
          <w:ilvl w:val="0"/>
          <w:numId w:val="9"/>
        </w:numPr>
        <w:ind w:left="0" w:firstLine="567"/>
        <w:rPr>
          <w:rFonts w:ascii="Traditional Arabic" w:eastAsia="Calibri" w:hAnsi="Traditional Arabic"/>
          <w:color w:val="auto"/>
          <w:lang w:eastAsia="en-US"/>
        </w:rPr>
      </w:pPr>
      <w:r w:rsidRPr="003468FF">
        <w:rPr>
          <w:rFonts w:ascii="Traditional Arabic" w:eastAsia="Calibri" w:hAnsi="Traditional Arabic" w:hint="cs"/>
          <w:color w:val="auto"/>
          <w:rtl/>
          <w:lang w:eastAsia="en-US"/>
        </w:rPr>
        <w:t>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يكون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بصيرًا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ببيئةِ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وطبيعة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المرحلة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حيث</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بيئة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بيئةُ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شِرك</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توحيد؛</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فإن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النبيَّ</w:t>
      </w:r>
      <w:r w:rsidRPr="003468FF">
        <w:rPr>
          <w:rFonts w:ascii="Traditional Arabic" w:eastAsia="Calibri" w:hAnsi="Traditional Arabic"/>
          <w:color w:val="auto"/>
          <w:rtl/>
          <w:lang w:eastAsia="en-US"/>
        </w:rPr>
        <w:t xml:space="preserve"> - </w:t>
      </w:r>
      <w:r w:rsidRPr="003468FF">
        <w:rPr>
          <w:rFonts w:ascii="Traditional Arabic" w:eastAsia="Calibri" w:hAnsi="Traditional Arabic" w:hint="cs"/>
          <w:color w:val="auto"/>
          <w:rtl/>
          <w:lang w:eastAsia="en-US"/>
        </w:rPr>
        <w:t>صلى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وسلم</w:t>
      </w:r>
      <w:r w:rsidRPr="003468FF">
        <w:rPr>
          <w:rFonts w:ascii="Traditional Arabic" w:eastAsia="Calibri" w:hAnsi="Traditional Arabic"/>
          <w:color w:val="auto"/>
          <w:rtl/>
          <w:lang w:eastAsia="en-US"/>
        </w:rPr>
        <w:t xml:space="preserve"> - </w:t>
      </w:r>
      <w:r w:rsidRPr="003468FF">
        <w:rPr>
          <w:rFonts w:ascii="Traditional Arabic" w:eastAsia="Calibri" w:hAnsi="Traditional Arabic" w:hint="cs"/>
          <w:color w:val="auto"/>
          <w:rtl/>
          <w:lang w:eastAsia="en-US"/>
        </w:rPr>
        <w:t>لَمَّا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أرسل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مُعاذ</w:t>
      </w:r>
      <w:r>
        <w:rPr>
          <w:rFonts w:ascii="Traditional Arabic" w:eastAsia="Calibri" w:hAnsi="Traditional Arabic" w:hint="cs"/>
          <w:color w:val="auto"/>
          <w:rtl/>
          <w:lang w:eastAsia="en-US"/>
        </w:rPr>
        <w:t>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اليمن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قال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له</w:t>
      </w:r>
      <w:r w:rsidRPr="003468FF">
        <w:rPr>
          <w:rFonts w:ascii="Traditional Arabic" w:eastAsia="Calibri" w:hAnsi="Traditional Arabic"/>
          <w:color w:val="auto"/>
          <w:rtl/>
          <w:lang w:eastAsia="en-US"/>
        </w:rPr>
        <w:t>: ((</w:t>
      </w:r>
      <w:r w:rsidRPr="003468FF">
        <w:rPr>
          <w:rFonts w:ascii="Traditional Arabic" w:eastAsia="Calibri" w:hAnsi="Traditional Arabic" w:hint="cs"/>
          <w:b/>
          <w:bCs/>
          <w:color w:val="auto"/>
          <w:rtl/>
          <w:lang w:eastAsia="en-US"/>
        </w:rPr>
        <w:t>إنك</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تأتي</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قومًا</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أهلَ</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كتاب،</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فليكُنْ</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أولَ</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ما</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تدعوهم</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إليه</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شَهادةُ</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أن</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لا</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إله</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إلا</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اللهُ</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وأن</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محمدًا</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رسول</w:t>
      </w:r>
      <w:r w:rsidRPr="003468FF">
        <w:rPr>
          <w:rFonts w:ascii="Traditional Arabic" w:eastAsia="Calibri" w:hAnsi="Traditional Arabic"/>
          <w:b/>
          <w:bCs/>
          <w:color w:val="auto"/>
          <w:rtl/>
          <w:lang w:eastAsia="en-US"/>
        </w:rPr>
        <w:t xml:space="preserve"> </w:t>
      </w:r>
      <w:r w:rsidRPr="003468FF">
        <w:rPr>
          <w:rFonts w:ascii="Traditional Arabic" w:eastAsia="Calibri" w:hAnsi="Traditional Arabic" w:hint="cs"/>
          <w:b/>
          <w:bCs/>
          <w:color w:val="auto"/>
          <w:rtl/>
          <w:lang w:eastAsia="en-US"/>
        </w:rPr>
        <w:t>الله</w:t>
      </w:r>
      <w:r w:rsidRPr="003468FF">
        <w:rPr>
          <w:rFonts w:ascii="Traditional Arabic" w:eastAsia="Calibri" w:hAnsi="Traditional Arabic"/>
          <w:color w:val="auto"/>
          <w:rtl/>
          <w:lang w:eastAsia="en-US"/>
        </w:rPr>
        <w:t>))</w:t>
      </w:r>
      <w:r w:rsidRPr="003468FF">
        <w:rPr>
          <w:rFonts w:ascii="Calibri" w:eastAsia="Calibri" w:hAnsi="Calibri" w:cs="Arial"/>
          <w:color w:val="auto"/>
          <w:vertAlign w:val="superscript"/>
          <w:rtl/>
          <w:lang w:eastAsia="en-US"/>
        </w:rPr>
        <w:t>(</w:t>
      </w:r>
      <w:r w:rsidRPr="003468FF">
        <w:rPr>
          <w:rFonts w:ascii="Calibri" w:eastAsia="Calibri" w:hAnsi="Calibri" w:cs="Arial"/>
          <w:color w:val="auto"/>
          <w:vertAlign w:val="superscript"/>
          <w:rtl/>
          <w:lang w:eastAsia="en-US"/>
        </w:rPr>
        <w:footnoteReference w:id="46"/>
      </w:r>
      <w:r w:rsidRPr="003468FF">
        <w:rPr>
          <w:rFonts w:ascii="Calibri" w:eastAsia="Calibri" w:hAnsi="Calibri" w:cs="Arial"/>
          <w:color w:val="auto"/>
          <w:vertAlign w:val="superscript"/>
          <w:rtl/>
          <w:lang w:eastAsia="en-US"/>
        </w:rPr>
        <w:t>)</w:t>
      </w:r>
      <w:r w:rsidRPr="003468FF">
        <w:rPr>
          <w:rFonts w:ascii="Traditional Arabic" w:eastAsia="Calibri" w:hAnsi="Traditional Arabic" w:hint="cs"/>
          <w:color w:val="auto"/>
          <w:rtl/>
          <w:lang w:eastAsia="en-US"/>
        </w:rPr>
        <w:t>؛</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فبيئة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شِركٌ</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لذا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كانت</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أهميةُ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البدء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التوحيد،</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حيث</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المرحلة،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فإن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تمرُّ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بمراحلَ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مختلفة؛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كالتكوين،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والاستضعاف،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والتَّمكين،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ولكل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مرحلةٍ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يناسبُها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ووسائل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وأساليب،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وقد</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تنقلبُ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الوسائلُ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وسائلَ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حسَبَ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طبيعة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المرحلة؛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الاستضعافِ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مثلاً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يكون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الهدفُ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هو</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الحفاظَ</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الجماعة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المسلمة،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وتكون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الوسيلةُ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الصبر،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وضَبْط</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النفس،</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وعدم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التعجُّلِ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بلوغ</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وكذا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عدم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الالتفات</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جزئية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أو</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فرعية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وتَرْك</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الهدف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الأساس</w:t>
      </w:r>
      <w:r w:rsidRPr="003468FF">
        <w:rPr>
          <w:rFonts w:ascii="Traditional Arabic" w:eastAsia="Calibri" w:hAnsi="Traditional Arabic"/>
          <w:color w:val="auto"/>
          <w:rtl/>
          <w:lang w:eastAsia="en-US"/>
        </w:rPr>
        <w:t>...</w:t>
      </w:r>
      <w:r w:rsidRPr="003468FF">
        <w:rPr>
          <w:rFonts w:ascii="Traditional Arabic" w:eastAsia="Calibri" w:hAnsi="Traditional Arabic" w:hint="cs"/>
          <w:color w:val="auto"/>
          <w:rtl/>
          <w:lang w:eastAsia="en-US"/>
        </w:rPr>
        <w:t>،</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كما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ردودَ</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الأفعال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التِّلقائية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والتي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تُحسَب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عواقبُها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أخطرِ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الأمور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التي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تضرُّ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وأصحابَها،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خصوصًا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مراحلها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الأولى؛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ذلك</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الجماعةَ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الأولى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مَثَلُها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كمَثَل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النَّبتة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اللينة،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سهلةُ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الانكسار،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وعُرْضة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للإفناءِ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والاستئصال،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حين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يشتدُّ</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عُودها،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وتستوي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سوقِها،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فإنها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تتحملُ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الضَّربات،</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وتُواجِه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المؤامرات،</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ولعل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هذا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معنى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جاء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قوله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وصفِ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النبي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صلى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وسلم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وأصحابه</w:t>
      </w:r>
      <w:r>
        <w:rPr>
          <w:rFonts w:ascii="Traditional Arabic" w:eastAsia="Calibri" w:hAnsi="Traditional Arabic" w:hint="cs"/>
          <w:color w:val="auto"/>
          <w:rtl/>
          <w:lang w:eastAsia="en-US"/>
        </w:rPr>
        <w:t xml:space="preserve"> رضوان الله </w:t>
      </w:r>
      <w:proofErr w:type="spellStart"/>
      <w:r>
        <w:rPr>
          <w:rFonts w:ascii="Traditional Arabic" w:eastAsia="Calibri" w:hAnsi="Traditional Arabic" w:hint="cs"/>
          <w:color w:val="auto"/>
          <w:rtl/>
          <w:lang w:eastAsia="en-US"/>
        </w:rPr>
        <w:t>تعاالى</w:t>
      </w:r>
      <w:proofErr w:type="spellEnd"/>
      <w:r>
        <w:rPr>
          <w:rFonts w:ascii="Traditional Arabic" w:eastAsia="Calibri" w:hAnsi="Traditional Arabic" w:hint="cs"/>
          <w:color w:val="auto"/>
          <w:rtl/>
          <w:lang w:eastAsia="en-US"/>
        </w:rPr>
        <w:t xml:space="preserve"> عليهم</w:t>
      </w:r>
      <w:r w:rsidRPr="003468FF">
        <w:rPr>
          <w:rFonts w:ascii="Traditional Arabic" w:eastAsia="Calibri" w:hAnsi="Traditional Arabic"/>
          <w:color w:val="auto"/>
          <w:sz w:val="32"/>
          <w:szCs w:val="32"/>
          <w:rtl/>
          <w:lang w:eastAsia="en-US"/>
        </w:rPr>
        <w:t xml:space="preserve">): </w:t>
      </w:r>
      <w:r w:rsidRPr="003468FF">
        <w:rPr>
          <w:rFonts w:ascii="Traditional Arabic" w:eastAsia="Calibri" w:hAnsi="Traditional Arabic" w:hint="cs"/>
          <w:sz w:val="32"/>
          <w:szCs w:val="32"/>
          <w:rtl/>
          <w:lang w:eastAsia="en-US"/>
        </w:rPr>
        <w:t>﴿</w:t>
      </w:r>
      <w:r w:rsidRPr="00752086">
        <w:rPr>
          <w:rFonts w:ascii="Calibri" w:eastAsia="Calibri" w:hAnsi="Calibri" w:cs="KFGQPC Uthmanic Script HAFS"/>
          <w:color w:val="008000"/>
          <w:sz w:val="32"/>
          <w:szCs w:val="32"/>
          <w:rtl/>
          <w:lang w:eastAsia="en-US"/>
        </w:rPr>
        <w:t>م</w:t>
      </w:r>
      <w:r w:rsidRPr="00752086">
        <w:rPr>
          <w:rFonts w:ascii="Calibri" w:eastAsia="Calibri" w:hAnsi="Calibri" w:cs="KFGQPC Uthmanic Script HAFS" w:hint="cs"/>
          <w:color w:val="008000"/>
          <w:sz w:val="32"/>
          <w:szCs w:val="32"/>
          <w:rtl/>
          <w:lang w:eastAsia="en-US"/>
        </w:rPr>
        <w:t>ّ</w:t>
      </w:r>
      <w:r w:rsidRPr="00752086">
        <w:rPr>
          <w:rFonts w:ascii="Calibri" w:eastAsia="Calibri" w:hAnsi="Calibri" w:cs="KFGQPC Uthmanic Script HAFS"/>
          <w:color w:val="008000"/>
          <w:sz w:val="32"/>
          <w:szCs w:val="32"/>
          <w:rtl/>
          <w:lang w:eastAsia="en-US"/>
        </w:rPr>
        <w:t xml:space="preserve">ُحَمَّدٞ رَّسُولُ </w:t>
      </w:r>
      <w:proofErr w:type="spellStart"/>
      <w:r w:rsidRPr="00752086">
        <w:rPr>
          <w:rFonts w:ascii="Calibri" w:eastAsia="Calibri" w:hAnsi="Calibri" w:cs="KFGQPC Uthmanic Script HAFS"/>
          <w:color w:val="008000"/>
          <w:sz w:val="32"/>
          <w:szCs w:val="32"/>
          <w:rtl/>
          <w:lang w:eastAsia="en-US"/>
        </w:rPr>
        <w:t>ٱللَّهِۚ</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وَٱلَّذِينَ</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مَعَهُۥٓ</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أَشِدَّآءُ</w:t>
      </w:r>
      <w:proofErr w:type="spellEnd"/>
      <w:r w:rsidRPr="00752086">
        <w:rPr>
          <w:rFonts w:ascii="Calibri" w:eastAsia="Calibri" w:hAnsi="Calibri" w:cs="KFGQPC Uthmanic Script HAFS"/>
          <w:color w:val="008000"/>
          <w:sz w:val="32"/>
          <w:szCs w:val="32"/>
          <w:rtl/>
          <w:lang w:eastAsia="en-US"/>
        </w:rPr>
        <w:t xml:space="preserve"> عَلَى </w:t>
      </w:r>
      <w:proofErr w:type="spellStart"/>
      <w:r w:rsidRPr="00752086">
        <w:rPr>
          <w:rFonts w:ascii="Calibri" w:eastAsia="Calibri" w:hAnsi="Calibri" w:cs="KFGQPC Uthmanic Script HAFS"/>
          <w:color w:val="008000"/>
          <w:sz w:val="32"/>
          <w:szCs w:val="32"/>
          <w:rtl/>
          <w:lang w:eastAsia="en-US"/>
        </w:rPr>
        <w:t>ٱلۡكُفَّارِ</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رُحَمَآءُ</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بَيۡنَهُمۡۖ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تَرَىٰهُمۡ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رُكَّعٗا</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سُجَّدٗا</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يَبۡتَغُونَ</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فَضۡلٗا</w:t>
      </w:r>
      <w:proofErr w:type="spellEnd"/>
      <w:r w:rsidRPr="00752086">
        <w:rPr>
          <w:rFonts w:ascii="Calibri" w:eastAsia="Calibri" w:hAnsi="Calibri" w:cs="KFGQPC Uthmanic Script HAFS"/>
          <w:color w:val="008000"/>
          <w:sz w:val="32"/>
          <w:szCs w:val="32"/>
          <w:rtl/>
          <w:lang w:eastAsia="en-US"/>
        </w:rPr>
        <w:t xml:space="preserve"> مِّنَ </w:t>
      </w:r>
      <w:proofErr w:type="spellStart"/>
      <w:r w:rsidRPr="00752086">
        <w:rPr>
          <w:rFonts w:ascii="Calibri" w:eastAsia="Calibri" w:hAnsi="Calibri" w:cs="KFGQPC Uthmanic Script HAFS"/>
          <w:color w:val="008000"/>
          <w:sz w:val="32"/>
          <w:szCs w:val="32"/>
          <w:rtl/>
          <w:lang w:eastAsia="en-US"/>
        </w:rPr>
        <w:t>ٱللَّهِ</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وَرِضۡوَٰنٗاۖ</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سِيمَاهُمۡ</w:t>
      </w:r>
      <w:proofErr w:type="spellEnd"/>
      <w:r w:rsidRPr="00752086">
        <w:rPr>
          <w:rFonts w:ascii="Calibri" w:eastAsia="Calibri" w:hAnsi="Calibri" w:cs="KFGQPC Uthmanic Script HAFS"/>
          <w:color w:val="008000"/>
          <w:sz w:val="32"/>
          <w:szCs w:val="32"/>
          <w:rtl/>
          <w:lang w:eastAsia="en-US"/>
        </w:rPr>
        <w:t xml:space="preserve"> فِي وُجُوهِهِم </w:t>
      </w:r>
      <w:proofErr w:type="spellStart"/>
      <w:r w:rsidRPr="00752086">
        <w:rPr>
          <w:rFonts w:ascii="Calibri" w:eastAsia="Calibri" w:hAnsi="Calibri" w:cs="KFGQPC Uthmanic Script HAFS"/>
          <w:color w:val="008000"/>
          <w:sz w:val="32"/>
          <w:szCs w:val="32"/>
          <w:rtl/>
          <w:lang w:eastAsia="en-US"/>
        </w:rPr>
        <w:t>مِّنۡ</w:t>
      </w:r>
      <w:proofErr w:type="spellEnd"/>
      <w:r w:rsidRPr="00752086">
        <w:rPr>
          <w:rFonts w:ascii="Calibri" w:eastAsia="Calibri" w:hAnsi="Calibri" w:cs="KFGQPC Uthmanic Script HAFS"/>
          <w:color w:val="008000"/>
          <w:sz w:val="32"/>
          <w:szCs w:val="32"/>
          <w:rtl/>
          <w:lang w:eastAsia="en-US"/>
        </w:rPr>
        <w:t xml:space="preserve"> أَثَرِ </w:t>
      </w:r>
      <w:proofErr w:type="spellStart"/>
      <w:r w:rsidRPr="00752086">
        <w:rPr>
          <w:rFonts w:ascii="Calibri" w:eastAsia="Calibri" w:hAnsi="Calibri" w:cs="KFGQPC Uthmanic Script HAFS"/>
          <w:color w:val="008000"/>
          <w:sz w:val="32"/>
          <w:szCs w:val="32"/>
          <w:rtl/>
          <w:lang w:eastAsia="en-US"/>
        </w:rPr>
        <w:t>ٱلسُّجُودِۚ</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ذَٰلِكَ</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مَثَلُهُمۡ</w:t>
      </w:r>
      <w:proofErr w:type="spellEnd"/>
      <w:r w:rsidRPr="00752086">
        <w:rPr>
          <w:rFonts w:ascii="Calibri" w:eastAsia="Calibri" w:hAnsi="Calibri" w:cs="KFGQPC Uthmanic Script HAFS"/>
          <w:color w:val="008000"/>
          <w:sz w:val="32"/>
          <w:szCs w:val="32"/>
          <w:rtl/>
          <w:lang w:eastAsia="en-US"/>
        </w:rPr>
        <w:t xml:space="preserve"> فِي </w:t>
      </w:r>
      <w:proofErr w:type="spellStart"/>
      <w:r w:rsidRPr="00752086">
        <w:rPr>
          <w:rFonts w:ascii="Calibri" w:eastAsia="Calibri" w:hAnsi="Calibri" w:cs="KFGQPC Uthmanic Script HAFS"/>
          <w:color w:val="008000"/>
          <w:sz w:val="32"/>
          <w:szCs w:val="32"/>
          <w:rtl/>
          <w:lang w:eastAsia="en-US"/>
        </w:rPr>
        <w:lastRenderedPageBreak/>
        <w:t>ٱلتَّوۡرَىٰةِۚ</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وَمَثَلُهُمۡ</w:t>
      </w:r>
      <w:proofErr w:type="spellEnd"/>
      <w:r w:rsidRPr="00752086">
        <w:rPr>
          <w:rFonts w:ascii="Calibri" w:eastAsia="Calibri" w:hAnsi="Calibri" w:cs="KFGQPC Uthmanic Script HAFS"/>
          <w:color w:val="008000"/>
          <w:sz w:val="32"/>
          <w:szCs w:val="32"/>
          <w:rtl/>
          <w:lang w:eastAsia="en-US"/>
        </w:rPr>
        <w:t xml:space="preserve"> فِي </w:t>
      </w:r>
      <w:proofErr w:type="spellStart"/>
      <w:r w:rsidRPr="00752086">
        <w:rPr>
          <w:rFonts w:ascii="Calibri" w:eastAsia="Calibri" w:hAnsi="Calibri" w:cs="KFGQPC Uthmanic Script HAFS"/>
          <w:color w:val="008000"/>
          <w:sz w:val="32"/>
          <w:szCs w:val="32"/>
          <w:rtl/>
          <w:lang w:eastAsia="en-US"/>
        </w:rPr>
        <w:t>ٱلۡإِنجِيلِ</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كَزَرۡعٍ</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أَخۡرَجَ</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شَطۡ‍َٔهُۥ</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فَ‍َٔازَرَهُۥ</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فَٱسۡتَغۡلَظَ</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فَٱسۡتَوَىٰ</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عَلَىٰ</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سُوقِهِۦ</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يُعۡجِبُ</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ٱلزُّرَّاعَ</w:t>
      </w:r>
      <w:proofErr w:type="spellEnd"/>
      <w:r w:rsidRPr="00752086">
        <w:rPr>
          <w:rFonts w:ascii="Calibri" w:eastAsia="Calibri" w:hAnsi="Calibri" w:cs="KFGQPC Uthmanic Script HAFS"/>
          <w:color w:val="008000"/>
          <w:sz w:val="32"/>
          <w:szCs w:val="32"/>
          <w:rtl/>
          <w:lang w:eastAsia="en-US"/>
        </w:rPr>
        <w:t xml:space="preserve"> لِيَغِيظَ بِهِمُ </w:t>
      </w:r>
      <w:proofErr w:type="spellStart"/>
      <w:r w:rsidRPr="00752086">
        <w:rPr>
          <w:rFonts w:ascii="Calibri" w:eastAsia="Calibri" w:hAnsi="Calibri" w:cs="KFGQPC Uthmanic Script HAFS"/>
          <w:color w:val="008000"/>
          <w:sz w:val="32"/>
          <w:szCs w:val="32"/>
          <w:rtl/>
          <w:lang w:eastAsia="en-US"/>
        </w:rPr>
        <w:t>ٱلۡكُفَّارَۗ</w:t>
      </w:r>
      <w:proofErr w:type="spellEnd"/>
      <w:r w:rsidRPr="00752086">
        <w:rPr>
          <w:rFonts w:ascii="Calibri" w:eastAsia="Calibri" w:hAnsi="Calibri" w:cs="KFGQPC Uthmanic Script HAFS"/>
          <w:color w:val="008000"/>
          <w:sz w:val="32"/>
          <w:szCs w:val="32"/>
          <w:rtl/>
          <w:lang w:eastAsia="en-US"/>
        </w:rPr>
        <w:t xml:space="preserve"> وَعَدَ </w:t>
      </w:r>
      <w:proofErr w:type="spellStart"/>
      <w:r w:rsidRPr="00752086">
        <w:rPr>
          <w:rFonts w:ascii="Calibri" w:eastAsia="Calibri" w:hAnsi="Calibri" w:cs="KFGQPC Uthmanic Script HAFS"/>
          <w:color w:val="008000"/>
          <w:sz w:val="32"/>
          <w:szCs w:val="32"/>
          <w:rtl/>
          <w:lang w:eastAsia="en-US"/>
        </w:rPr>
        <w:t>ٱللَّهُ</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ٱلَّذِينَ</w:t>
      </w:r>
      <w:proofErr w:type="spellEnd"/>
      <w:r w:rsidRPr="00752086">
        <w:rPr>
          <w:rFonts w:ascii="Calibri" w:eastAsia="Calibri" w:hAnsi="Calibri" w:cs="KFGQPC Uthmanic Script HAFS"/>
          <w:color w:val="008000"/>
          <w:sz w:val="32"/>
          <w:szCs w:val="32"/>
          <w:rtl/>
          <w:lang w:eastAsia="en-US"/>
        </w:rPr>
        <w:t xml:space="preserve"> ءَامَنُواْ وَعَمِلُواْ </w:t>
      </w:r>
      <w:proofErr w:type="spellStart"/>
      <w:r w:rsidRPr="00752086">
        <w:rPr>
          <w:rFonts w:ascii="Calibri" w:eastAsia="Calibri" w:hAnsi="Calibri" w:cs="KFGQPC Uthmanic Script HAFS"/>
          <w:color w:val="008000"/>
          <w:sz w:val="32"/>
          <w:szCs w:val="32"/>
          <w:rtl/>
          <w:lang w:eastAsia="en-US"/>
        </w:rPr>
        <w:t>ٱلصَّٰلِحَٰتِ</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مِنۡهُم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مَّغۡفِرَة</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وَأَجۡرًا</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عَظِيمَۢا</w:t>
      </w:r>
      <w:proofErr w:type="spellEnd"/>
      <w:r w:rsidRPr="00752086">
        <w:rPr>
          <w:rFonts w:ascii="Calibri" w:eastAsia="Calibri" w:hAnsi="Calibri" w:cs="KFGQPC Uthmanic Script HAFS"/>
          <w:color w:val="008000"/>
          <w:sz w:val="32"/>
          <w:szCs w:val="32"/>
          <w:rtl/>
          <w:lang w:eastAsia="en-US"/>
        </w:rPr>
        <w:t xml:space="preserve"> </w:t>
      </w:r>
      <w:r w:rsidRPr="003468FF">
        <w:rPr>
          <w:rFonts w:ascii="Traditional Arabic" w:eastAsia="Calibri" w:hAnsi="Traditional Arabic" w:hint="cs"/>
          <w:sz w:val="32"/>
          <w:szCs w:val="32"/>
          <w:rtl/>
          <w:lang w:eastAsia="en-US"/>
        </w:rPr>
        <w:t>﴾</w:t>
      </w:r>
      <w:r w:rsidRPr="003468FF">
        <w:rPr>
          <w:rFonts w:ascii="Calibri" w:eastAsia="Calibri" w:hAnsi="Calibri"/>
          <w:sz w:val="32"/>
          <w:szCs w:val="32"/>
          <w:rtl/>
          <w:lang w:eastAsia="en-US"/>
        </w:rPr>
        <w:t>[الفتح:29]</w:t>
      </w:r>
      <w:r w:rsidRPr="003468FF">
        <w:rPr>
          <w:rFonts w:ascii="Calibri" w:eastAsia="Calibri" w:hAnsi="Calibri" w:hint="cs"/>
          <w:sz w:val="32"/>
          <w:szCs w:val="32"/>
          <w:rtl/>
          <w:lang w:eastAsia="en-US"/>
        </w:rPr>
        <w:t xml:space="preserve">، </w:t>
      </w:r>
      <w:r w:rsidRPr="003468FF">
        <w:rPr>
          <w:rFonts w:ascii="Traditional Arabic" w:eastAsia="Calibri" w:hAnsi="Traditional Arabic" w:hint="cs"/>
          <w:color w:val="auto"/>
          <w:rtl/>
          <w:lang w:eastAsia="en-US"/>
        </w:rPr>
        <w:t>يقول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الإمام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الألوسي</w:t>
      </w:r>
      <w:r w:rsidRPr="003468FF">
        <w:rPr>
          <w:rFonts w:ascii="Traditional Arabic" w:eastAsia="Calibri" w:hAnsi="Traditional Arabic"/>
          <w:color w:val="auto"/>
          <w:rtl/>
          <w:lang w:eastAsia="en-US"/>
        </w:rPr>
        <w:t>: (</w:t>
      </w:r>
      <w:r w:rsidRPr="003468FF">
        <w:rPr>
          <w:rFonts w:ascii="Traditional Arabic" w:eastAsia="Calibri" w:hAnsi="Traditional Arabic" w:hint="cs"/>
          <w:color w:val="auto"/>
          <w:rtl/>
          <w:lang w:eastAsia="en-US"/>
        </w:rPr>
        <w:t>وهو</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مَثَل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ضرَبه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للصحابة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رضي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عنهم،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قلُّوا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بَدء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الإسلام،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ثم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كثُروا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واستحكَموا،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فترقَّى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أمرُهم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يومًا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فيومًا،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بحيث</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أعجَب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الناس</w:t>
      </w:r>
      <w:r w:rsidRPr="003468FF">
        <w:rPr>
          <w:rFonts w:ascii="Traditional Arabic" w:eastAsia="Calibri" w:hAnsi="Traditional Arabic"/>
          <w:color w:val="auto"/>
          <w:rtl/>
          <w:lang w:eastAsia="en-US"/>
        </w:rPr>
        <w:t>)</w:t>
      </w:r>
      <w:r w:rsidRPr="003468FF">
        <w:rPr>
          <w:rFonts w:ascii="Traditional Arabic" w:eastAsia="Calibri" w:hAnsi="Traditional Arabic" w:hint="cs"/>
          <w:color w:val="auto"/>
          <w:rtl/>
          <w:lang w:eastAsia="en-US"/>
        </w:rPr>
        <w:t>،</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 xml:space="preserve">وهو </w:t>
      </w:r>
      <w:r>
        <w:rPr>
          <w:rFonts w:ascii="Traditional Arabic" w:eastAsia="Calibri" w:hAnsi="Traditional Arabic" w:hint="cs"/>
          <w:color w:val="auto"/>
          <w:rtl/>
          <w:lang w:eastAsia="en-US"/>
        </w:rPr>
        <w:t>أ</w:t>
      </w:r>
      <w:r w:rsidRPr="003468FF">
        <w:rPr>
          <w:rFonts w:ascii="Traditional Arabic" w:eastAsia="Calibri" w:hAnsi="Traditional Arabic" w:hint="cs"/>
          <w:color w:val="auto"/>
          <w:rtl/>
          <w:lang w:eastAsia="en-US"/>
        </w:rPr>
        <w:t>يضاً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مَثَل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ضرَبه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لبَدْء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مرحلة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الإسلام،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وترقِّيه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الزيادة،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قوِيَ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واستحكم،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ظاهرُه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الزرعَ</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هو</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النبيُّ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صلى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وسلم،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والشَّطء</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أصحابُه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رضي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عنهم،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فيكون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مَثَلاً</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الصلاة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والسلام</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وأصحابِه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فقط</w:t>
      </w:r>
      <w:r w:rsidRPr="003468FF">
        <w:rPr>
          <w:rFonts w:ascii="Calibri" w:eastAsia="Calibri" w:hAnsi="Calibri" w:cs="Arial"/>
          <w:color w:val="auto"/>
          <w:vertAlign w:val="superscript"/>
          <w:rtl/>
          <w:lang w:eastAsia="en-US"/>
        </w:rPr>
        <w:t>(</w:t>
      </w:r>
      <w:r w:rsidRPr="003468FF">
        <w:rPr>
          <w:rFonts w:ascii="Calibri" w:eastAsia="Calibri" w:hAnsi="Calibri" w:cs="Arial"/>
          <w:color w:val="auto"/>
          <w:vertAlign w:val="superscript"/>
          <w:rtl/>
          <w:lang w:eastAsia="en-US"/>
        </w:rPr>
        <w:footnoteReference w:id="47"/>
      </w:r>
      <w:r w:rsidRPr="003468FF">
        <w:rPr>
          <w:rFonts w:ascii="Calibri" w:eastAsia="Calibri" w:hAnsi="Calibri" w:cs="Arial"/>
          <w:color w:val="auto"/>
          <w:vertAlign w:val="superscript"/>
          <w:rtl/>
          <w:lang w:eastAsia="en-US"/>
        </w:rPr>
        <w:t>)</w:t>
      </w:r>
      <w:r w:rsidRPr="003468FF">
        <w:rPr>
          <w:rFonts w:ascii="Traditional Arabic" w:eastAsia="Calibri" w:hAnsi="Traditional Arabic"/>
          <w:color w:val="auto"/>
          <w:rtl/>
          <w:lang w:eastAsia="en-US"/>
        </w:rPr>
        <w:t>.</w:t>
      </w:r>
    </w:p>
    <w:p w14:paraId="6D0E72B8" w14:textId="77777777" w:rsidR="000C3B6D" w:rsidRPr="003C61F4" w:rsidRDefault="000C3B6D" w:rsidP="000C3B6D">
      <w:pPr>
        <w:numPr>
          <w:ilvl w:val="0"/>
          <w:numId w:val="9"/>
        </w:numPr>
        <w:ind w:left="0"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 </w:t>
      </w:r>
      <w:r w:rsidRPr="003C61F4">
        <w:rPr>
          <w:rFonts w:ascii="Traditional Arabic" w:eastAsia="Calibri" w:hAnsi="Traditional Arabic" w:hint="cs"/>
          <w:color w:val="auto"/>
          <w:rtl/>
          <w:lang w:eastAsia="en-US"/>
        </w:rPr>
        <w:t>ومن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البصيرة في الدعوة</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أن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يتخذَ</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الداعي</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البيئةَ</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الصالحة</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المثمرة،</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وأن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ينتقيَ</w:t>
      </w:r>
      <w:r w:rsidRPr="003C61F4">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أشخاص</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المدعوين؛</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فقد</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قال</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تعالى</w:t>
      </w:r>
      <w:r w:rsidRPr="00752086">
        <w:rPr>
          <w:rFonts w:ascii="Traditional Arabic" w:eastAsia="Calibri" w:hAnsi="Traditional Arabic"/>
          <w:color w:val="auto"/>
          <w:sz w:val="32"/>
          <w:szCs w:val="32"/>
          <w:rtl/>
          <w:lang w:eastAsia="en-US"/>
        </w:rPr>
        <w:t>:</w:t>
      </w:r>
      <w:r w:rsidRPr="00752086">
        <w:rPr>
          <w:rFonts w:ascii="Traditional Arabic" w:eastAsia="Calibri" w:hAnsi="Traditional Arabic" w:hint="cs"/>
          <w:sz w:val="32"/>
          <w:szCs w:val="32"/>
          <w:rtl/>
          <w:lang w:eastAsia="en-US"/>
        </w:rPr>
        <w:t>﴿</w:t>
      </w:r>
      <w:proofErr w:type="spellStart"/>
      <w:r w:rsidRPr="00752086">
        <w:rPr>
          <w:rFonts w:ascii="Calibri" w:eastAsia="Calibri" w:hAnsi="Calibri" w:cs="KFGQPC Uthmanic Script HAFS"/>
          <w:color w:val="008000"/>
          <w:sz w:val="32"/>
          <w:szCs w:val="32"/>
          <w:rtl/>
          <w:lang w:eastAsia="en-US"/>
        </w:rPr>
        <w:t>وَٱلۡبَلَدُ</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ٱلطَّيِّبُ</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يَخۡرُجُ</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نَبَاتُهُۥ</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بِإِذۡنِ</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رَبِّهِۦۖ</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وَٱلَّذِي</w:t>
      </w:r>
      <w:proofErr w:type="spellEnd"/>
      <w:r w:rsidRPr="00752086">
        <w:rPr>
          <w:rFonts w:ascii="Calibri" w:eastAsia="Calibri" w:hAnsi="Calibri" w:cs="KFGQPC Uthmanic Script HAFS"/>
          <w:color w:val="008000"/>
          <w:sz w:val="32"/>
          <w:szCs w:val="32"/>
          <w:rtl/>
          <w:lang w:eastAsia="en-US"/>
        </w:rPr>
        <w:t xml:space="preserve"> خَبُثَ لَا </w:t>
      </w:r>
      <w:proofErr w:type="spellStart"/>
      <w:r w:rsidRPr="00752086">
        <w:rPr>
          <w:rFonts w:ascii="Calibri" w:eastAsia="Calibri" w:hAnsi="Calibri" w:cs="KFGQPC Uthmanic Script HAFS"/>
          <w:color w:val="008000"/>
          <w:sz w:val="32"/>
          <w:szCs w:val="32"/>
          <w:rtl/>
          <w:lang w:eastAsia="en-US"/>
        </w:rPr>
        <w:t>يَخۡرُجُ</w:t>
      </w:r>
      <w:proofErr w:type="spellEnd"/>
      <w:r w:rsidRPr="00752086">
        <w:rPr>
          <w:rFonts w:ascii="Calibri" w:eastAsia="Calibri" w:hAnsi="Calibri" w:cs="KFGQPC Uthmanic Script HAFS"/>
          <w:color w:val="008000"/>
          <w:sz w:val="32"/>
          <w:szCs w:val="32"/>
          <w:rtl/>
          <w:lang w:eastAsia="en-US"/>
        </w:rPr>
        <w:t xml:space="preserve"> إِلَّا </w:t>
      </w:r>
      <w:proofErr w:type="spellStart"/>
      <w:r w:rsidRPr="00752086">
        <w:rPr>
          <w:rFonts w:ascii="Calibri" w:eastAsia="Calibri" w:hAnsi="Calibri" w:cs="KFGQPC Uthmanic Script HAFS"/>
          <w:color w:val="008000"/>
          <w:sz w:val="32"/>
          <w:szCs w:val="32"/>
          <w:rtl/>
          <w:lang w:eastAsia="en-US"/>
        </w:rPr>
        <w:t>نَكِد</w:t>
      </w:r>
      <w:r w:rsidRPr="00752086">
        <w:rPr>
          <w:rFonts w:ascii="Jameel Noori Nastaleeq" w:eastAsia="Calibri" w:hAnsi="Jameel Noori Nastaleeq" w:cs="KFGQPC Uthmanic Script HAFS" w:hint="cs"/>
          <w:color w:val="008000"/>
          <w:sz w:val="32"/>
          <w:szCs w:val="32"/>
          <w:rtl/>
          <w:lang w:eastAsia="en-US"/>
        </w:rPr>
        <w:t>ٗ</w:t>
      </w:r>
      <w:r w:rsidRPr="00752086">
        <w:rPr>
          <w:rFonts w:ascii="Calibri" w:eastAsia="Calibri" w:hAnsi="Calibri" w:cs="KFGQPC Uthmanic Script HAFS" w:hint="cs"/>
          <w:color w:val="008000"/>
          <w:sz w:val="32"/>
          <w:szCs w:val="32"/>
          <w:rtl/>
          <w:lang w:eastAsia="en-US"/>
        </w:rPr>
        <w:t>اۚ</w:t>
      </w:r>
      <w:proofErr w:type="spellEnd"/>
      <w:r w:rsidRPr="00752086">
        <w:rPr>
          <w:rFonts w:ascii="Calibri" w:eastAsia="Calibri" w:hAnsi="Calibri" w:cs="KFGQPC Uthmanic Script HAFS" w:hint="cs"/>
          <w:color w:val="008000"/>
          <w:sz w:val="32"/>
          <w:szCs w:val="32"/>
          <w:rtl/>
          <w:lang w:eastAsia="en-US"/>
        </w:rPr>
        <w:t xml:space="preserve"> </w:t>
      </w:r>
      <w:proofErr w:type="spellStart"/>
      <w:r w:rsidRPr="00752086">
        <w:rPr>
          <w:rFonts w:ascii="Calibri" w:eastAsia="Calibri" w:hAnsi="Calibri" w:cs="KFGQPC Uthmanic Script HAFS" w:hint="cs"/>
          <w:color w:val="008000"/>
          <w:sz w:val="32"/>
          <w:szCs w:val="32"/>
          <w:rtl/>
          <w:lang w:eastAsia="en-US"/>
        </w:rPr>
        <w:t>كَذَٰلِكَ</w:t>
      </w:r>
      <w:proofErr w:type="spellEnd"/>
      <w:r w:rsidRPr="00752086">
        <w:rPr>
          <w:rFonts w:ascii="Calibri" w:eastAsia="Calibri" w:hAnsi="Calibri" w:cs="KFGQPC Uthmanic Script HAFS" w:hint="cs"/>
          <w:color w:val="008000"/>
          <w:sz w:val="32"/>
          <w:szCs w:val="32"/>
          <w:rtl/>
          <w:lang w:eastAsia="en-US"/>
        </w:rPr>
        <w:t xml:space="preserve"> نُصَرِّفُ </w:t>
      </w:r>
      <w:proofErr w:type="spellStart"/>
      <w:r w:rsidRPr="00752086">
        <w:rPr>
          <w:rFonts w:ascii="Calibri" w:eastAsia="Calibri" w:hAnsi="Calibri" w:cs="KFGQPC Uthmanic Script HAFS" w:hint="cs"/>
          <w:color w:val="008000"/>
          <w:sz w:val="32"/>
          <w:szCs w:val="32"/>
          <w:rtl/>
          <w:lang w:eastAsia="en-US"/>
        </w:rPr>
        <w:t>ٱلۡأٓيَٰتِ</w:t>
      </w:r>
      <w:proofErr w:type="spellEnd"/>
      <w:r w:rsidRPr="00752086">
        <w:rPr>
          <w:rFonts w:ascii="Calibri" w:eastAsia="Calibri" w:hAnsi="Calibri" w:cs="KFGQPC Uthmanic Script HAFS" w:hint="cs"/>
          <w:color w:val="008000"/>
          <w:sz w:val="32"/>
          <w:szCs w:val="32"/>
          <w:rtl/>
          <w:lang w:eastAsia="en-US"/>
        </w:rPr>
        <w:t xml:space="preserve"> </w:t>
      </w:r>
      <w:proofErr w:type="spellStart"/>
      <w:r w:rsidRPr="00752086">
        <w:rPr>
          <w:rFonts w:ascii="Calibri" w:eastAsia="Calibri" w:hAnsi="Calibri" w:cs="KFGQPC Uthmanic Script HAFS" w:hint="cs"/>
          <w:color w:val="008000"/>
          <w:sz w:val="32"/>
          <w:szCs w:val="32"/>
          <w:rtl/>
          <w:lang w:eastAsia="en-US"/>
        </w:rPr>
        <w:t>لِقَوۡم</w:t>
      </w:r>
      <w:proofErr w:type="spellEnd"/>
      <w:r w:rsidRPr="00752086">
        <w:rPr>
          <w:rFonts w:ascii="Jameel Noori Nastaleeq" w:eastAsia="Calibri" w:hAnsi="Jameel Noori Nastaleeq" w:cs="KFGQPC Uthmanic Script HAFS" w:hint="cs"/>
          <w:color w:val="008000"/>
          <w:sz w:val="32"/>
          <w:szCs w:val="32"/>
          <w:rtl/>
          <w:lang w:eastAsia="en-US"/>
        </w:rPr>
        <w:t>ٖ</w:t>
      </w:r>
      <w:r w:rsidRPr="00752086">
        <w:rPr>
          <w:rFonts w:ascii="Calibri" w:eastAsia="Calibri" w:hAnsi="Calibri" w:cs="KFGQPC Uthmanic Script HAFS" w:hint="cs"/>
          <w:color w:val="008000"/>
          <w:sz w:val="32"/>
          <w:szCs w:val="32"/>
          <w:rtl/>
          <w:lang w:eastAsia="en-US"/>
        </w:rPr>
        <w:t xml:space="preserve"> </w:t>
      </w:r>
      <w:proofErr w:type="spellStart"/>
      <w:r w:rsidRPr="00752086">
        <w:rPr>
          <w:rFonts w:ascii="Calibri" w:eastAsia="Calibri" w:hAnsi="Calibri" w:cs="KFGQPC Uthmanic Script HAFS" w:hint="cs"/>
          <w:color w:val="008000"/>
          <w:sz w:val="32"/>
          <w:szCs w:val="32"/>
          <w:rtl/>
          <w:lang w:eastAsia="en-US"/>
        </w:rPr>
        <w:t>يَشۡكُرُونَ</w:t>
      </w:r>
      <w:proofErr w:type="spellEnd"/>
      <w:r w:rsidRPr="00752086">
        <w:rPr>
          <w:rFonts w:ascii="Calibri" w:eastAsia="Calibri" w:hAnsi="Calibri" w:cs="KFGQPC Uthmanic Script HAFS" w:hint="cs"/>
          <w:sz w:val="32"/>
          <w:szCs w:val="32"/>
          <w:rtl/>
          <w:lang w:eastAsia="en-US"/>
        </w:rPr>
        <w:t xml:space="preserve"> </w:t>
      </w:r>
      <w:r w:rsidRPr="00752086">
        <w:rPr>
          <w:rFonts w:ascii="Traditional Arabic" w:eastAsia="Calibri" w:hAnsi="Traditional Arabic" w:hint="cs"/>
          <w:sz w:val="32"/>
          <w:szCs w:val="32"/>
          <w:rtl/>
          <w:lang w:eastAsia="en-US"/>
        </w:rPr>
        <w:t>﴾</w:t>
      </w:r>
      <w:r w:rsidRPr="00752086">
        <w:rPr>
          <w:rFonts w:ascii="Calibri" w:eastAsia="Calibri" w:hAnsi="Calibri"/>
          <w:sz w:val="32"/>
          <w:szCs w:val="32"/>
          <w:rtl/>
          <w:lang w:eastAsia="en-US"/>
        </w:rPr>
        <w:t>[الأعراف:58]</w:t>
      </w:r>
      <w:r w:rsidRPr="00752086">
        <w:rPr>
          <w:rFonts w:ascii="Calibri" w:eastAsia="Calibri" w:hAnsi="Calibri" w:hint="cs"/>
          <w:sz w:val="28"/>
          <w:szCs w:val="28"/>
          <w:rtl/>
          <w:lang w:eastAsia="en-US"/>
        </w:rPr>
        <w:t xml:space="preserve"> </w:t>
      </w:r>
      <w:r w:rsidRPr="00752086">
        <w:rPr>
          <w:rFonts w:ascii="Calibri" w:eastAsia="Calibri" w:hAnsi="Calibri" w:hint="cs"/>
          <w:rtl/>
          <w:lang w:eastAsia="en-US"/>
        </w:rPr>
        <w:t>،</w:t>
      </w:r>
      <w:r w:rsidRPr="003C61F4">
        <w:rPr>
          <w:rFonts w:ascii="Calibri" w:eastAsia="Calibri" w:hAnsi="Calibri" w:hint="cs"/>
          <w:rtl/>
          <w:lang w:eastAsia="en-US"/>
        </w:rPr>
        <w:t xml:space="preserve"> </w:t>
      </w:r>
      <w:r w:rsidRPr="003C61F4">
        <w:rPr>
          <w:rFonts w:ascii="Traditional Arabic" w:eastAsia="Calibri" w:hAnsi="Traditional Arabic" w:hint="cs"/>
          <w:color w:val="auto"/>
          <w:rtl/>
          <w:lang w:eastAsia="en-US"/>
        </w:rPr>
        <w:t>يقول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ابنُ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كثير</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هذا</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مَثَلٌ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ضرَبه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الله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تعالى</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للمؤمنِ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والكافر،</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وقال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البخاريُّ</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عن</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أبي</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موسى</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رضي</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الله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عنه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قال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قال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رسولُ</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الله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صلى</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الله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عليه</w:t>
      </w:r>
      <w:r w:rsidRPr="003C61F4">
        <w:rPr>
          <w:rFonts w:ascii="Traditional Arabic" w:eastAsia="Calibri" w:hAnsi="Traditional Arabic"/>
          <w:color w:val="auto"/>
          <w:rtl/>
          <w:lang w:eastAsia="en-US"/>
        </w:rPr>
        <w:t xml:space="preserve"> </w:t>
      </w:r>
      <w:r w:rsidRPr="003C61F4">
        <w:rPr>
          <w:rFonts w:ascii="Traditional Arabic" w:eastAsia="Calibri" w:hAnsi="Traditional Arabic" w:hint="cs"/>
          <w:color w:val="auto"/>
          <w:rtl/>
          <w:lang w:eastAsia="en-US"/>
        </w:rPr>
        <w:t>وسلم</w:t>
      </w:r>
      <w:r w:rsidRPr="003C61F4">
        <w:rPr>
          <w:rFonts w:ascii="Traditional Arabic" w:eastAsia="Calibri" w:hAnsi="Traditional Arabic"/>
          <w:color w:val="auto"/>
          <w:rtl/>
          <w:lang w:eastAsia="en-US"/>
        </w:rPr>
        <w:t xml:space="preserve">: </w:t>
      </w:r>
      <w:r w:rsidRPr="00163746">
        <w:rPr>
          <w:rFonts w:ascii="Traditional Arabic" w:eastAsia="Calibri" w:hAnsi="Traditional Arabic"/>
          <w:color w:val="auto"/>
          <w:rtl/>
          <w:lang w:eastAsia="en-US"/>
        </w:rPr>
        <w:t>((</w:t>
      </w:r>
      <w:r w:rsidRPr="00163746">
        <w:rPr>
          <w:rFonts w:ascii="Traditional Arabic" w:eastAsia="Calibri" w:hAnsi="Traditional Arabic" w:hint="cs"/>
          <w:b/>
          <w:bCs/>
          <w:color w:val="auto"/>
          <w:rtl/>
          <w:lang w:eastAsia="en-US"/>
        </w:rPr>
        <w:t>مَثَلُ</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بعَثني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اللهُ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الهُدى</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والعلم،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كمَثَل</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الغَيثِ</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الكثير</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أصاب</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أرضًا،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فكانت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منها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نقيَّةٌ</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قبِلت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الماء،</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فأنبتت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الكلأَ</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والعُشبَ</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الكثير،</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وكانت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منها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أجادبُ</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أمسَكتِ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الماءَ،</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فنفَع</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اللهُ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بها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النَّاس،</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فشرِبوا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وسقوا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وزرَعوا،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فذلك</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مَثَلُ</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فقُه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دينِ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الله،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ونفَعه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بعثني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اللهُ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فعلِم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وعلَّم،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ومَثَلُ</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لم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يرفَعْ</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بذلك</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رأسًا،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ولم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يقبَلْ</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هُدى</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اللهِ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الذي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أُرسِلْتُ</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به</w:t>
      </w:r>
      <w:r w:rsidRPr="00163746">
        <w:rPr>
          <w:rFonts w:ascii="Traditional Arabic" w:eastAsia="Calibri" w:hAnsi="Traditional Arabic"/>
          <w:color w:val="auto"/>
          <w:rtl/>
          <w:lang w:eastAsia="en-US"/>
        </w:rPr>
        <w:t>))</w:t>
      </w:r>
      <w:r w:rsidRPr="00163746">
        <w:rPr>
          <w:rFonts w:ascii="Calibri" w:eastAsia="Calibri" w:hAnsi="Calibri" w:cs="Arial"/>
          <w:color w:val="auto"/>
          <w:vertAlign w:val="superscript"/>
          <w:rtl/>
          <w:lang w:eastAsia="en-US"/>
        </w:rPr>
        <w:t>(</w:t>
      </w:r>
      <w:r w:rsidRPr="00163746">
        <w:rPr>
          <w:rFonts w:ascii="Calibri" w:eastAsia="Calibri" w:hAnsi="Calibri" w:cs="Arial"/>
          <w:color w:val="auto"/>
          <w:vertAlign w:val="superscript"/>
          <w:rtl/>
          <w:lang w:eastAsia="en-US"/>
        </w:rPr>
        <w:footnoteReference w:id="48"/>
      </w:r>
      <w:r w:rsidRPr="00163746">
        <w:rPr>
          <w:rFonts w:ascii="Calibri" w:eastAsia="Calibri" w:hAnsi="Calibri" w:cs="Arial"/>
          <w:color w:val="auto"/>
          <w:vertAlign w:val="superscript"/>
          <w:rtl/>
          <w:lang w:eastAsia="en-US"/>
        </w:rPr>
        <w:t>)</w:t>
      </w:r>
      <w:r w:rsidRPr="00163746">
        <w:rPr>
          <w:rFonts w:ascii="Traditional Arabic" w:eastAsia="Calibri" w:hAnsi="Traditional Arabic"/>
          <w:color w:val="auto"/>
          <w:rtl/>
          <w:lang w:eastAsia="en-US"/>
        </w:rPr>
        <w:t>.</w:t>
      </w:r>
    </w:p>
    <w:p w14:paraId="5E53DBB4" w14:textId="77777777" w:rsidR="000C3B6D" w:rsidRPr="008C3C56" w:rsidRDefault="000C3B6D" w:rsidP="000C3B6D">
      <w:pPr>
        <w:ind w:firstLine="567"/>
        <w:rPr>
          <w:rFonts w:ascii="Traditional Arabic" w:eastAsia="Calibri" w:hAnsi="Traditional Arabic"/>
          <w:color w:val="auto"/>
          <w:sz w:val="32"/>
          <w:szCs w:val="32"/>
          <w:rtl/>
          <w:lang w:eastAsia="en-US"/>
        </w:rPr>
      </w:pPr>
      <w:r w:rsidRPr="00D7534D">
        <w:rPr>
          <w:rFonts w:ascii="Traditional Arabic" w:eastAsia="Calibri" w:hAnsi="Traditional Arabic" w:hint="cs"/>
          <w:color w:val="auto"/>
          <w:rtl/>
          <w:lang w:eastAsia="en-US"/>
        </w:rPr>
        <w:t>والناس</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معادنُ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كمعادنِ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الذهب</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والفضة؛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ولهذا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نجد</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أن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النبيَّ</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صلى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الله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عليه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وسلم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بدأ</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بدعوةِ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أبي</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بكر</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لنَفَاسةِ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مَعدِنِه،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كما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تمنَّى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إسلامَ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عمر</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بن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الخطاب؛</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لنقاءِ</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أصله،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وتميُّز</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صفاته،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وقد</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قال</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صلى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الله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عليه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وسلم</w:t>
      </w:r>
      <w:r w:rsidRPr="00D7534D">
        <w:rPr>
          <w:rFonts w:ascii="Traditional Arabic" w:eastAsia="Calibri" w:hAnsi="Traditional Arabic"/>
          <w:color w:val="auto"/>
          <w:rtl/>
          <w:lang w:eastAsia="en-US"/>
        </w:rPr>
        <w:t xml:space="preserve"> - </w:t>
      </w:r>
      <w:r w:rsidRPr="00D7534D">
        <w:rPr>
          <w:rFonts w:ascii="Traditional Arabic" w:eastAsia="Calibri" w:hAnsi="Traditional Arabic" w:hint="cs"/>
          <w:color w:val="auto"/>
          <w:rtl/>
          <w:lang w:eastAsia="en-US"/>
        </w:rPr>
        <w:t>فيما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رواه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مسلمٌ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أبي</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هريرة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رضي</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الله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عنه</w:t>
      </w:r>
      <w:r w:rsidRPr="00D7534D">
        <w:rPr>
          <w:rFonts w:ascii="Traditional Arabic" w:eastAsia="Calibri" w:hAnsi="Traditional Arabic"/>
          <w:color w:val="auto"/>
          <w:rtl/>
          <w:lang w:eastAsia="en-US"/>
        </w:rPr>
        <w:t xml:space="preserve"> -: (</w:t>
      </w:r>
      <w:r w:rsidRPr="008C3C56">
        <w:rPr>
          <w:rFonts w:ascii="Traditional Arabic" w:eastAsia="Calibri" w:hAnsi="Traditional Arabic"/>
          <w:color w:val="auto"/>
          <w:sz w:val="32"/>
          <w:szCs w:val="32"/>
          <w:rtl/>
          <w:lang w:eastAsia="en-US"/>
        </w:rPr>
        <w:t>(</w:t>
      </w:r>
      <w:r w:rsidRPr="00163746">
        <w:rPr>
          <w:rFonts w:ascii="Traditional Arabic" w:eastAsia="Calibri" w:hAnsi="Traditional Arabic" w:hint="cs"/>
          <w:b/>
          <w:bCs/>
          <w:color w:val="auto"/>
          <w:rtl/>
          <w:lang w:eastAsia="en-US"/>
        </w:rPr>
        <w:t>تجِدون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الناسَ</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معادِنَ؛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فخِيارُهم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الجاهلية</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خيارُهم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الإسلام</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إذا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فقُهوا،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وتجِدون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مِن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شرِّ</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الناس</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ذَا</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الوجهَينِ</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الذي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يأتي</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هؤلاء</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بوجهٍ،</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t>وهؤلاء</w:t>
      </w:r>
      <w:r w:rsidRPr="00163746">
        <w:rPr>
          <w:rFonts w:ascii="Traditional Arabic" w:eastAsia="Calibri" w:hAnsi="Traditional Arabic"/>
          <w:b/>
          <w:bCs/>
          <w:color w:val="auto"/>
          <w:rtl/>
          <w:lang w:eastAsia="en-US"/>
        </w:rPr>
        <w:t xml:space="preserve"> </w:t>
      </w:r>
      <w:r w:rsidRPr="00163746">
        <w:rPr>
          <w:rFonts w:ascii="Traditional Arabic" w:eastAsia="Calibri" w:hAnsi="Traditional Arabic" w:hint="cs"/>
          <w:b/>
          <w:bCs/>
          <w:color w:val="auto"/>
          <w:rtl/>
          <w:lang w:eastAsia="en-US"/>
        </w:rPr>
        <w:lastRenderedPageBreak/>
        <w:t>بوجهٍ</w:t>
      </w:r>
      <w:proofErr w:type="gramStart"/>
      <w:r w:rsidRPr="008C3C56">
        <w:rPr>
          <w:rFonts w:ascii="Traditional Arabic" w:eastAsia="Calibri" w:hAnsi="Traditional Arabic"/>
          <w:color w:val="auto"/>
          <w:sz w:val="32"/>
          <w:szCs w:val="32"/>
          <w:rtl/>
          <w:lang w:eastAsia="en-US"/>
        </w:rPr>
        <w:t>))</w:t>
      </w:r>
      <w:r w:rsidRPr="008C3C56">
        <w:rPr>
          <w:rFonts w:ascii="Calibri" w:eastAsia="Calibri" w:hAnsi="Calibri" w:cs="Arial"/>
          <w:color w:val="auto"/>
          <w:sz w:val="32"/>
          <w:szCs w:val="32"/>
          <w:vertAlign w:val="superscript"/>
          <w:rtl/>
          <w:lang w:eastAsia="en-US"/>
        </w:rPr>
        <w:t>(</w:t>
      </w:r>
      <w:proofErr w:type="gramEnd"/>
      <w:r w:rsidRPr="008C3C56">
        <w:rPr>
          <w:rFonts w:ascii="Calibri" w:eastAsia="Calibri" w:hAnsi="Calibri" w:cs="Arial"/>
          <w:color w:val="auto"/>
          <w:sz w:val="32"/>
          <w:szCs w:val="32"/>
          <w:vertAlign w:val="superscript"/>
          <w:rtl/>
          <w:lang w:eastAsia="en-US"/>
        </w:rPr>
        <w:footnoteReference w:id="49"/>
      </w:r>
      <w:r w:rsidRPr="008C3C56">
        <w:rPr>
          <w:rFonts w:ascii="Calibri" w:eastAsia="Calibri" w:hAnsi="Calibri" w:cs="Arial"/>
          <w:color w:val="auto"/>
          <w:sz w:val="32"/>
          <w:szCs w:val="32"/>
          <w:vertAlign w:val="superscript"/>
          <w:rtl/>
          <w:lang w:eastAsia="en-US"/>
        </w:rPr>
        <w:t>)</w:t>
      </w:r>
      <w:r w:rsidRPr="008C3C56">
        <w:rPr>
          <w:rFonts w:ascii="Traditional Arabic" w:eastAsia="Calibri" w:hAnsi="Traditional Arabic"/>
          <w:color w:val="auto"/>
          <w:sz w:val="32"/>
          <w:szCs w:val="32"/>
          <w:rtl/>
          <w:lang w:eastAsia="en-US"/>
        </w:rPr>
        <w:t>.</w:t>
      </w:r>
    </w:p>
    <w:p w14:paraId="522060BB" w14:textId="77777777" w:rsidR="000C3B6D" w:rsidRPr="00D7534D" w:rsidRDefault="000C3B6D" w:rsidP="000C3B6D">
      <w:pPr>
        <w:ind w:firstLine="567"/>
        <w:rPr>
          <w:rFonts w:ascii="Traditional Arabic" w:eastAsia="Calibri" w:hAnsi="Traditional Arabic"/>
          <w:color w:val="auto"/>
          <w:lang w:eastAsia="en-US"/>
        </w:rPr>
      </w:pPr>
      <w:r w:rsidRPr="00D7534D">
        <w:rPr>
          <w:rFonts w:ascii="Traditional Arabic" w:eastAsia="Calibri" w:hAnsi="Traditional Arabic" w:hint="cs"/>
          <w:color w:val="auto"/>
          <w:rtl/>
          <w:lang w:eastAsia="en-US"/>
        </w:rPr>
        <w:t>يتبين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مما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سبق</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معرفة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حقيقة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الانسان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ومعدِنه،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والوقوفُ</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قدراته،</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والوصول</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إلى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مكنون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نفسه</w:t>
      </w:r>
      <w:r>
        <w:rPr>
          <w:rFonts w:ascii="Traditional Arabic" w:eastAsia="Calibri" w:hAnsi="Traditional Arabic" w:hint="cs"/>
          <w:color w:val="auto"/>
          <w:rtl/>
          <w:lang w:eastAsia="en-US"/>
        </w:rPr>
        <w:t xml:space="preserve">، وهذ </w:t>
      </w:r>
      <w:r w:rsidRPr="00D7534D">
        <w:rPr>
          <w:rFonts w:ascii="Traditional Arabic" w:eastAsia="Calibri" w:hAnsi="Traditional Arabic" w:hint="cs"/>
          <w:color w:val="auto"/>
          <w:rtl/>
          <w:lang w:eastAsia="en-US"/>
        </w:rPr>
        <w:t>يحتاج</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إلى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بصيرةٍ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وفِراسة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لا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تتوافر</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إلا</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عند</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الأنبياء</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وأتباعِهم،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ومَن</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سار</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نهجِهم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وسلَك</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سبيلهم،</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وهي</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الدعوةُ</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إلى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الله</w:t>
      </w:r>
      <w:r>
        <w:rPr>
          <w:rFonts w:ascii="Traditional Arabic" w:eastAsia="Calibri" w:hAnsi="Traditional Arabic" w:hint="cs"/>
          <w:color w:val="auto"/>
          <w:rtl/>
          <w:lang w:eastAsia="en-US"/>
        </w:rPr>
        <w:t xml:space="preserve"> سبحانه وتعالى</w:t>
      </w:r>
      <w:r w:rsidRPr="00D7534D">
        <w:rPr>
          <w:rFonts w:ascii="Traditional Arabic" w:eastAsia="Calibri" w:hAnsi="Traditional Arabic"/>
          <w:color w:val="auto"/>
          <w:rtl/>
          <w:lang w:eastAsia="en-US"/>
        </w:rPr>
        <w:t xml:space="preserve"> </w:t>
      </w:r>
      <w:r w:rsidRPr="00D7534D">
        <w:rPr>
          <w:rFonts w:ascii="Traditional Arabic" w:eastAsia="Calibri" w:hAnsi="Traditional Arabic" w:hint="cs"/>
          <w:color w:val="auto"/>
          <w:rtl/>
          <w:lang w:eastAsia="en-US"/>
        </w:rPr>
        <w:t>على</w:t>
      </w:r>
      <w:r w:rsidRPr="00D7534D">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علم و</w:t>
      </w:r>
      <w:r w:rsidRPr="00D7534D">
        <w:rPr>
          <w:rFonts w:ascii="Traditional Arabic" w:eastAsia="Calibri" w:hAnsi="Traditional Arabic" w:hint="cs"/>
          <w:color w:val="auto"/>
          <w:rtl/>
          <w:lang w:eastAsia="en-US"/>
        </w:rPr>
        <w:t>بصيرة</w:t>
      </w:r>
      <w:r>
        <w:rPr>
          <w:rFonts w:ascii="Traditional Arabic" w:eastAsia="Calibri" w:hAnsi="Traditional Arabic" w:hint="cs"/>
          <w:color w:val="auto"/>
          <w:rtl/>
          <w:lang w:eastAsia="en-US"/>
        </w:rPr>
        <w:t>.</w:t>
      </w:r>
    </w:p>
    <w:p w14:paraId="4FB41ABD" w14:textId="77777777" w:rsidR="000C3B6D" w:rsidRPr="000C3B6D" w:rsidRDefault="000C3B6D" w:rsidP="00652389">
      <w:pPr>
        <w:ind w:firstLine="567"/>
        <w:rPr>
          <w:rFonts w:ascii="Traditional Arabic" w:eastAsia="Calibri" w:hAnsi="Traditional Arabic"/>
          <w:b/>
          <w:bCs/>
          <w:color w:val="auto"/>
          <w:rtl/>
          <w:lang w:eastAsia="en-US"/>
        </w:rPr>
      </w:pPr>
    </w:p>
    <w:p w14:paraId="59202650" w14:textId="0D06116E" w:rsidR="000C3B6D" w:rsidRPr="00882E29" w:rsidRDefault="000C3B6D" w:rsidP="00752086">
      <w:pPr>
        <w:pStyle w:val="1"/>
        <w:bidi/>
        <w:rPr>
          <w:i/>
          <w:iCs/>
          <w:lang w:eastAsia="en-US"/>
        </w:rPr>
      </w:pPr>
      <w:bookmarkStart w:id="28" w:name="_Toc19980909"/>
      <w:bookmarkStart w:id="29" w:name="_Toc165111057"/>
      <w:r>
        <w:rPr>
          <w:rFonts w:hint="cs"/>
          <w:rtl/>
          <w:lang w:eastAsia="en-US"/>
        </w:rPr>
        <w:t>المحور الخامس: العلم و</w:t>
      </w:r>
      <w:r w:rsidRPr="00882E29">
        <w:rPr>
          <w:rtl/>
          <w:lang w:eastAsia="en-US"/>
        </w:rPr>
        <w:t>البصيرة في الوسائل وال</w:t>
      </w:r>
      <w:r>
        <w:rPr>
          <w:rFonts w:hint="cs"/>
          <w:rtl/>
          <w:lang w:eastAsia="en-US"/>
        </w:rPr>
        <w:t>أ</w:t>
      </w:r>
      <w:r w:rsidRPr="00882E29">
        <w:rPr>
          <w:rtl/>
          <w:lang w:eastAsia="en-US"/>
        </w:rPr>
        <w:t>ساليب</w:t>
      </w:r>
      <w:bookmarkEnd w:id="28"/>
      <w:bookmarkEnd w:id="29"/>
    </w:p>
    <w:p w14:paraId="416AB576" w14:textId="77777777" w:rsidR="000C3B6D" w:rsidRPr="003468FF" w:rsidRDefault="000C3B6D" w:rsidP="000C3B6D">
      <w:pPr>
        <w:numPr>
          <w:ilvl w:val="0"/>
          <w:numId w:val="7"/>
        </w:numPr>
        <w:ind w:left="0" w:firstLine="567"/>
        <w:rPr>
          <w:rFonts w:ascii="Calibri" w:eastAsia="Calibri" w:hAnsi="Calibri"/>
          <w:lang w:eastAsia="en-US"/>
        </w:rPr>
      </w:pP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يكون</w:t>
      </w:r>
      <w:r w:rsidRPr="003468FF">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 xml:space="preserve">على علم وبصيرة </w:t>
      </w:r>
      <w:r w:rsidRPr="003468FF">
        <w:rPr>
          <w:rFonts w:ascii="Traditional Arabic" w:eastAsia="Calibri" w:hAnsi="Traditional Arabic" w:hint="cs"/>
          <w:color w:val="auto"/>
          <w:rtl/>
          <w:lang w:eastAsia="en-US"/>
        </w:rPr>
        <w:t>بالأساليب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والوسائل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المشروعة،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والموصلة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الأهداف</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المرسومة</w:t>
      </w:r>
      <w:r>
        <w:rPr>
          <w:rFonts w:ascii="Traditional Arabic" w:eastAsia="Calibri" w:hAnsi="Traditional Arabic" w:hint="cs"/>
          <w:color w:val="auto"/>
          <w:rtl/>
          <w:lang w:eastAsia="en-US"/>
        </w:rPr>
        <w:t xml:space="preserve">؛ </w:t>
      </w:r>
      <w:r w:rsidRPr="003468FF">
        <w:rPr>
          <w:rFonts w:ascii="Traditional Arabic" w:eastAsia="Calibri" w:hAnsi="Traditional Arabic" w:hint="cs"/>
          <w:color w:val="auto"/>
          <w:rtl/>
          <w:lang w:eastAsia="en-US"/>
        </w:rPr>
        <w:t>لأن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الدعوةَ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إلى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تعالى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عبادة،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شروط</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العبادة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المتابَعة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لكتاب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وسُنَّة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النبي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صلى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الله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عليه</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وسلم.</w:t>
      </w:r>
    </w:p>
    <w:p w14:paraId="35C04702" w14:textId="3FE021A4" w:rsidR="000C3B6D" w:rsidRPr="00752086" w:rsidRDefault="000C3B6D" w:rsidP="000C3B6D">
      <w:pPr>
        <w:numPr>
          <w:ilvl w:val="0"/>
          <w:numId w:val="7"/>
        </w:numPr>
        <w:ind w:left="0" w:firstLine="567"/>
        <w:rPr>
          <w:rFonts w:ascii="Calibri" w:eastAsia="Calibri" w:hAnsi="Calibri"/>
          <w:sz w:val="32"/>
          <w:szCs w:val="32"/>
          <w:lang w:eastAsia="en-US"/>
        </w:rPr>
      </w:pPr>
      <w:r>
        <w:rPr>
          <w:rFonts w:ascii="Traditional Arabic" w:eastAsia="Calibri" w:hAnsi="Traditional Arabic" w:hint="cs"/>
          <w:color w:val="auto"/>
          <w:rtl/>
          <w:lang w:eastAsia="en-US"/>
        </w:rPr>
        <w:t xml:space="preserve">أن يكون </w:t>
      </w:r>
      <w:r w:rsidRPr="003468FF">
        <w:rPr>
          <w:rFonts w:ascii="Traditional Arabic" w:eastAsia="Calibri" w:hAnsi="Traditional Arabic" w:hint="cs"/>
          <w:color w:val="auto"/>
          <w:rtl/>
          <w:lang w:eastAsia="en-US"/>
        </w:rPr>
        <w:t>من</w:t>
      </w:r>
      <w:r w:rsidRPr="003468FF">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الوسائل و</w:t>
      </w:r>
      <w:r w:rsidRPr="003468FF">
        <w:rPr>
          <w:rFonts w:ascii="Traditional Arabic" w:eastAsia="Calibri" w:hAnsi="Traditional Arabic" w:hint="cs"/>
          <w:color w:val="auto"/>
          <w:rtl/>
          <w:lang w:eastAsia="en-US"/>
        </w:rPr>
        <w:t>الأساليبِ</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المشروعة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الحكمةُ، والجِدالُ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بالتي</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هي</w:t>
      </w:r>
      <w:r w:rsidRPr="003468FF">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أحسن؛</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قال</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تعالى</w:t>
      </w:r>
      <w:r w:rsidRPr="00752086">
        <w:rPr>
          <w:rFonts w:ascii="Traditional Arabic" w:eastAsia="Calibri" w:hAnsi="Traditional Arabic"/>
          <w:color w:val="auto"/>
          <w:sz w:val="32"/>
          <w:szCs w:val="32"/>
          <w:rtl/>
          <w:lang w:eastAsia="en-US"/>
        </w:rPr>
        <w:t xml:space="preserve">: </w:t>
      </w:r>
      <w:r w:rsidRPr="00752086">
        <w:rPr>
          <w:rFonts w:ascii="Traditional Arabic" w:eastAsia="Calibri" w:hAnsi="Traditional Arabic" w:hint="cs"/>
          <w:sz w:val="32"/>
          <w:szCs w:val="32"/>
          <w:rtl/>
          <w:lang w:eastAsia="en-US"/>
        </w:rPr>
        <w:t>﴿</w:t>
      </w:r>
      <w:proofErr w:type="spellStart"/>
      <w:r w:rsidRPr="00752086">
        <w:rPr>
          <w:rFonts w:ascii="Calibri" w:eastAsia="Calibri" w:hAnsi="Calibri" w:cs="KFGQPC Uthmanic Script HAFS"/>
          <w:color w:val="008000"/>
          <w:sz w:val="32"/>
          <w:szCs w:val="32"/>
          <w:rtl/>
          <w:lang w:eastAsia="en-US"/>
        </w:rPr>
        <w:t>ٱدۡعُ</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إِلَىٰ</w:t>
      </w:r>
      <w:proofErr w:type="spellEnd"/>
      <w:r w:rsidRPr="00752086">
        <w:rPr>
          <w:rFonts w:ascii="Calibri" w:eastAsia="Calibri" w:hAnsi="Calibri" w:cs="KFGQPC Uthmanic Script HAFS"/>
          <w:color w:val="008000"/>
          <w:sz w:val="32"/>
          <w:szCs w:val="32"/>
          <w:rtl/>
          <w:lang w:eastAsia="en-US"/>
        </w:rPr>
        <w:t xml:space="preserve"> سَبِيلِ رَبِّكَ </w:t>
      </w:r>
      <w:proofErr w:type="spellStart"/>
      <w:r w:rsidRPr="00752086">
        <w:rPr>
          <w:rFonts w:ascii="Calibri" w:eastAsia="Calibri" w:hAnsi="Calibri" w:cs="KFGQPC Uthmanic Script HAFS"/>
          <w:color w:val="008000"/>
          <w:sz w:val="32"/>
          <w:szCs w:val="32"/>
          <w:rtl/>
          <w:lang w:eastAsia="en-US"/>
        </w:rPr>
        <w:t>بِٱلۡحِكۡمَةِ</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وَٱلۡمَوۡعِظَةِ</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ٱلۡحَسَنَةِۖ</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وَجَٰدِلۡهُم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بِٱلَّتِي</w:t>
      </w:r>
      <w:proofErr w:type="spellEnd"/>
      <w:r w:rsidRPr="00752086">
        <w:rPr>
          <w:rFonts w:ascii="Calibri" w:eastAsia="Calibri" w:hAnsi="Calibri" w:cs="KFGQPC Uthmanic Script HAFS"/>
          <w:color w:val="008000"/>
          <w:sz w:val="32"/>
          <w:szCs w:val="32"/>
          <w:rtl/>
          <w:lang w:eastAsia="en-US"/>
        </w:rPr>
        <w:t xml:space="preserve"> هِيَ </w:t>
      </w:r>
      <w:proofErr w:type="spellStart"/>
      <w:r w:rsidRPr="00752086">
        <w:rPr>
          <w:rFonts w:ascii="Calibri" w:eastAsia="Calibri" w:hAnsi="Calibri" w:cs="KFGQPC Uthmanic Script HAFS"/>
          <w:color w:val="008000"/>
          <w:sz w:val="32"/>
          <w:szCs w:val="32"/>
          <w:rtl/>
          <w:lang w:eastAsia="en-US"/>
        </w:rPr>
        <w:t>أَحۡسَنُۚ</w:t>
      </w:r>
      <w:proofErr w:type="spellEnd"/>
      <w:r w:rsidRPr="00752086">
        <w:rPr>
          <w:rFonts w:ascii="Calibri" w:eastAsia="Calibri" w:hAnsi="Calibri" w:cs="KFGQPC Uthmanic Script HAFS"/>
          <w:color w:val="008000"/>
          <w:sz w:val="32"/>
          <w:szCs w:val="32"/>
          <w:rtl/>
          <w:lang w:eastAsia="en-US"/>
        </w:rPr>
        <w:t xml:space="preserve"> إِنَّ رَبَّكَ هُوَ </w:t>
      </w:r>
      <w:proofErr w:type="spellStart"/>
      <w:r w:rsidRPr="00752086">
        <w:rPr>
          <w:rFonts w:ascii="Calibri" w:eastAsia="Calibri" w:hAnsi="Calibri" w:cs="KFGQPC Uthmanic Script HAFS"/>
          <w:color w:val="008000"/>
          <w:sz w:val="32"/>
          <w:szCs w:val="32"/>
          <w:rtl/>
          <w:lang w:eastAsia="en-US"/>
        </w:rPr>
        <w:t>أَعۡلَمُ</w:t>
      </w:r>
      <w:proofErr w:type="spellEnd"/>
      <w:r w:rsidRPr="00752086">
        <w:rPr>
          <w:rFonts w:ascii="Calibri" w:eastAsia="Calibri" w:hAnsi="Calibri" w:cs="KFGQPC Uthmanic Script HAFS"/>
          <w:color w:val="008000"/>
          <w:sz w:val="32"/>
          <w:szCs w:val="32"/>
          <w:rtl/>
          <w:lang w:eastAsia="en-US"/>
        </w:rPr>
        <w:t xml:space="preserve"> بِمَن ضَلَّ عَن </w:t>
      </w:r>
      <w:proofErr w:type="spellStart"/>
      <w:r w:rsidRPr="00752086">
        <w:rPr>
          <w:rFonts w:ascii="Calibri" w:eastAsia="Calibri" w:hAnsi="Calibri" w:cs="KFGQPC Uthmanic Script HAFS"/>
          <w:color w:val="008000"/>
          <w:sz w:val="32"/>
          <w:szCs w:val="32"/>
          <w:rtl/>
          <w:lang w:eastAsia="en-US"/>
        </w:rPr>
        <w:t>سَبِيلِهِۦ</w:t>
      </w:r>
      <w:proofErr w:type="spellEnd"/>
      <w:r w:rsidRPr="00752086">
        <w:rPr>
          <w:rFonts w:ascii="Calibri" w:eastAsia="Calibri" w:hAnsi="Calibri" w:cs="KFGQPC Uthmanic Script HAFS"/>
          <w:color w:val="008000"/>
          <w:sz w:val="32"/>
          <w:szCs w:val="32"/>
          <w:rtl/>
          <w:lang w:eastAsia="en-US"/>
        </w:rPr>
        <w:t xml:space="preserve"> وَهُوَ </w:t>
      </w:r>
      <w:proofErr w:type="spellStart"/>
      <w:r w:rsidRPr="00752086">
        <w:rPr>
          <w:rFonts w:ascii="Calibri" w:eastAsia="Calibri" w:hAnsi="Calibri" w:cs="KFGQPC Uthmanic Script HAFS"/>
          <w:color w:val="008000"/>
          <w:sz w:val="32"/>
          <w:szCs w:val="32"/>
          <w:rtl/>
          <w:lang w:eastAsia="en-US"/>
        </w:rPr>
        <w:t>أَعۡلَمُ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بِٱلۡمُهۡتَدِينَ</w:t>
      </w:r>
      <w:proofErr w:type="spellEnd"/>
      <w:r w:rsidRPr="00752086">
        <w:rPr>
          <w:rFonts w:ascii="Traditional Arabic" w:eastAsia="Calibri" w:hAnsi="Traditional Arabic" w:hint="cs"/>
          <w:sz w:val="32"/>
          <w:szCs w:val="32"/>
          <w:rtl/>
          <w:lang w:eastAsia="en-US"/>
        </w:rPr>
        <w:t>﴾</w:t>
      </w:r>
      <w:r w:rsidR="00752086">
        <w:rPr>
          <w:rFonts w:ascii="Traditional Arabic" w:eastAsia="Calibri" w:hAnsi="Traditional Arabic" w:hint="cs"/>
          <w:sz w:val="32"/>
          <w:szCs w:val="32"/>
          <w:rtl/>
          <w:lang w:eastAsia="en-US"/>
        </w:rPr>
        <w:t xml:space="preserve"> </w:t>
      </w:r>
      <w:r w:rsidRPr="00752086">
        <w:rPr>
          <w:rFonts w:ascii="Calibri" w:eastAsia="Calibri" w:hAnsi="Calibri"/>
          <w:sz w:val="32"/>
          <w:szCs w:val="32"/>
          <w:rtl/>
          <w:lang w:eastAsia="en-US"/>
        </w:rPr>
        <w:t>[النحل:125]</w:t>
      </w:r>
      <w:r w:rsidRPr="00752086">
        <w:rPr>
          <w:rFonts w:ascii="Calibri" w:eastAsia="Calibri" w:hAnsi="Calibri" w:hint="cs"/>
          <w:sz w:val="32"/>
          <w:szCs w:val="32"/>
          <w:rtl/>
          <w:lang w:eastAsia="en-US"/>
        </w:rPr>
        <w:t>.</w:t>
      </w:r>
    </w:p>
    <w:p w14:paraId="2C70FB15" w14:textId="77777777" w:rsidR="000C3B6D" w:rsidRDefault="000C3B6D" w:rsidP="000C3B6D">
      <w:pPr>
        <w:numPr>
          <w:ilvl w:val="0"/>
          <w:numId w:val="7"/>
        </w:numPr>
        <w:ind w:left="0" w:firstLine="567"/>
        <w:rPr>
          <w:rFonts w:ascii="Calibri" w:eastAsia="Calibri" w:hAnsi="Calibri"/>
          <w:lang w:eastAsia="en-US"/>
        </w:rPr>
      </w:pPr>
      <w:r w:rsidRPr="00752086">
        <w:rPr>
          <w:rFonts w:ascii="Calibri" w:eastAsia="Calibri" w:hAnsi="Calibri" w:hint="cs"/>
          <w:rtl/>
          <w:lang w:eastAsia="en-US"/>
        </w:rPr>
        <w:t xml:space="preserve">ومن الوسائل والأساليب أيضاً </w:t>
      </w:r>
      <w:r w:rsidRPr="00752086">
        <w:rPr>
          <w:rFonts w:ascii="Calibri" w:eastAsia="Calibri" w:hAnsi="Calibri"/>
          <w:rtl/>
          <w:lang w:eastAsia="en-US"/>
        </w:rPr>
        <w:t>الموعظة الحسن</w:t>
      </w:r>
      <w:r w:rsidRPr="00752086">
        <w:rPr>
          <w:rFonts w:ascii="Calibri" w:eastAsia="Calibri" w:hAnsi="Calibri" w:hint="cs"/>
          <w:rtl/>
          <w:lang w:eastAsia="en-US"/>
        </w:rPr>
        <w:t>ة: ول</w:t>
      </w:r>
      <w:r w:rsidRPr="00752086">
        <w:rPr>
          <w:rFonts w:ascii="Calibri" w:eastAsia="Calibri" w:hAnsi="Calibri"/>
          <w:rtl/>
          <w:lang w:eastAsia="en-US"/>
        </w:rPr>
        <w:t>لموعظة الحسنة أهمية بالغة في الدعوة إلى الله تعالى، فقد أمر الله تعالى بها في كتابه الكريم، وحث عليها ، فقال تعالى</w:t>
      </w:r>
      <w:r w:rsidRPr="00752086">
        <w:rPr>
          <w:rFonts w:ascii="Calibri" w:eastAsia="Calibri" w:hAnsi="Calibri"/>
          <w:sz w:val="32"/>
          <w:szCs w:val="32"/>
          <w:rtl/>
          <w:lang w:eastAsia="en-US"/>
        </w:rPr>
        <w:t>:</w:t>
      </w:r>
      <w:r w:rsidRPr="00752086">
        <w:rPr>
          <w:rFonts w:ascii="Traditional Arabic" w:hAnsi="Traditional Arabic" w:hint="cs"/>
          <w:sz w:val="32"/>
          <w:szCs w:val="32"/>
          <w:rtl/>
        </w:rPr>
        <w:t xml:space="preserve"> ﴿</w:t>
      </w:r>
      <w:proofErr w:type="spellStart"/>
      <w:r w:rsidRPr="00752086">
        <w:rPr>
          <w:rFonts w:cs="KFGQPC Uthmanic Script HAFS"/>
          <w:sz w:val="32"/>
          <w:szCs w:val="32"/>
          <w:rtl/>
        </w:rPr>
        <w:t>ٱدۡعُ</w:t>
      </w:r>
      <w:proofErr w:type="spellEnd"/>
      <w:r w:rsidRPr="00752086">
        <w:rPr>
          <w:rFonts w:cs="KFGQPC Uthmanic Script HAFS"/>
          <w:sz w:val="32"/>
          <w:szCs w:val="32"/>
          <w:rtl/>
        </w:rPr>
        <w:t xml:space="preserve"> </w:t>
      </w:r>
      <w:proofErr w:type="spellStart"/>
      <w:r w:rsidRPr="00752086">
        <w:rPr>
          <w:rFonts w:cs="KFGQPC Uthmanic Script HAFS"/>
          <w:sz w:val="32"/>
          <w:szCs w:val="32"/>
          <w:rtl/>
        </w:rPr>
        <w:t>إِلَىٰ</w:t>
      </w:r>
      <w:proofErr w:type="spellEnd"/>
      <w:r w:rsidRPr="00752086">
        <w:rPr>
          <w:rFonts w:cs="KFGQPC Uthmanic Script HAFS"/>
          <w:sz w:val="32"/>
          <w:szCs w:val="32"/>
          <w:rtl/>
        </w:rPr>
        <w:t xml:space="preserve"> سَبِيلِ رَبِّكَ </w:t>
      </w:r>
      <w:proofErr w:type="spellStart"/>
      <w:r w:rsidRPr="00752086">
        <w:rPr>
          <w:rFonts w:cs="KFGQPC Uthmanic Script HAFS"/>
          <w:sz w:val="32"/>
          <w:szCs w:val="32"/>
          <w:rtl/>
        </w:rPr>
        <w:t>بِٱلۡحِكۡمَةِ</w:t>
      </w:r>
      <w:proofErr w:type="spellEnd"/>
      <w:r w:rsidRPr="00752086">
        <w:rPr>
          <w:rFonts w:cs="KFGQPC Uthmanic Script HAFS"/>
          <w:sz w:val="32"/>
          <w:szCs w:val="32"/>
          <w:rtl/>
        </w:rPr>
        <w:t xml:space="preserve"> </w:t>
      </w:r>
      <w:proofErr w:type="spellStart"/>
      <w:r w:rsidRPr="00752086">
        <w:rPr>
          <w:rFonts w:cs="KFGQPC Uthmanic Script HAFS"/>
          <w:sz w:val="32"/>
          <w:szCs w:val="32"/>
          <w:rtl/>
        </w:rPr>
        <w:t>وَٱلۡمَوۡعِظَةِ</w:t>
      </w:r>
      <w:proofErr w:type="spellEnd"/>
      <w:r w:rsidRPr="00752086">
        <w:rPr>
          <w:rFonts w:cs="KFGQPC Uthmanic Script HAFS"/>
          <w:sz w:val="32"/>
          <w:szCs w:val="32"/>
          <w:rtl/>
        </w:rPr>
        <w:t xml:space="preserve"> </w:t>
      </w:r>
      <w:proofErr w:type="spellStart"/>
      <w:r w:rsidRPr="00752086">
        <w:rPr>
          <w:rFonts w:cs="KFGQPC Uthmanic Script HAFS"/>
          <w:sz w:val="32"/>
          <w:szCs w:val="32"/>
          <w:rtl/>
        </w:rPr>
        <w:t>ٱلۡحَسَنَةِۖ</w:t>
      </w:r>
      <w:proofErr w:type="spellEnd"/>
      <w:r w:rsidRPr="00752086">
        <w:rPr>
          <w:rFonts w:cs="KFGQPC Uthmanic Script HAFS"/>
          <w:sz w:val="32"/>
          <w:szCs w:val="32"/>
          <w:rtl/>
        </w:rPr>
        <w:t xml:space="preserve"> </w:t>
      </w:r>
      <w:r w:rsidRPr="00752086">
        <w:rPr>
          <w:rFonts w:ascii="Traditional Arabic" w:hAnsi="Traditional Arabic" w:hint="cs"/>
          <w:sz w:val="32"/>
          <w:szCs w:val="32"/>
          <w:rtl/>
        </w:rPr>
        <w:t>﴾</w:t>
      </w:r>
      <w:r w:rsidRPr="00752086">
        <w:rPr>
          <w:sz w:val="32"/>
          <w:szCs w:val="32"/>
          <w:rtl/>
        </w:rPr>
        <w:t>[النحل:125]</w:t>
      </w:r>
      <w:r w:rsidRPr="00752086">
        <w:rPr>
          <w:rFonts w:ascii="Calibri" w:eastAsia="Calibri" w:hAnsi="Calibri" w:hint="cs"/>
          <w:sz w:val="32"/>
          <w:szCs w:val="32"/>
          <w:rtl/>
          <w:lang w:eastAsia="en-US"/>
        </w:rPr>
        <w:t>،</w:t>
      </w:r>
      <w:r w:rsidRPr="00C84726">
        <w:rPr>
          <w:rFonts w:ascii="Calibri" w:eastAsia="Calibri" w:hAnsi="Calibri"/>
          <w:sz w:val="32"/>
          <w:szCs w:val="32"/>
          <w:rtl/>
          <w:lang w:eastAsia="en-US"/>
        </w:rPr>
        <w:t xml:space="preserve"> </w:t>
      </w:r>
      <w:r w:rsidRPr="003468FF">
        <w:rPr>
          <w:rFonts w:ascii="Calibri" w:eastAsia="Calibri" w:hAnsi="Calibri"/>
          <w:rtl/>
          <w:lang w:eastAsia="en-US"/>
        </w:rPr>
        <w:t>وذلك لما للموعظة من تأثير بالغ في النفوس</w:t>
      </w:r>
      <w:r>
        <w:rPr>
          <w:rFonts w:ascii="Calibri" w:eastAsia="Calibri" w:hAnsi="Calibri" w:hint="cs"/>
          <w:rtl/>
          <w:lang w:eastAsia="en-US"/>
        </w:rPr>
        <w:t xml:space="preserve">، </w:t>
      </w:r>
      <w:r w:rsidRPr="003468FF">
        <w:rPr>
          <w:rFonts w:ascii="Traditional Arabic" w:eastAsia="Calibri" w:hAnsi="Traditional Arabic"/>
          <w:rtl/>
          <w:lang w:eastAsia="en-US"/>
        </w:rPr>
        <w:t>وعلى الداعي أن يراعي الحكمة في استخدام أسلوب الموعظة</w:t>
      </w:r>
      <w:r>
        <w:rPr>
          <w:rFonts w:ascii="Traditional Arabic" w:eastAsia="Calibri" w:hAnsi="Traditional Arabic"/>
          <w:rtl/>
          <w:lang w:eastAsia="en-US"/>
        </w:rPr>
        <w:t>،</w:t>
      </w:r>
      <w:r w:rsidRPr="003468FF">
        <w:rPr>
          <w:rFonts w:ascii="Traditional Arabic" w:eastAsia="Calibri" w:hAnsi="Traditional Arabic"/>
          <w:rtl/>
          <w:lang w:eastAsia="en-US"/>
        </w:rPr>
        <w:t xml:space="preserve"> بأن تكون هذه الموعظة موافقة لكتاب الله وسنة نبيه - صلى الله عليه وسلم -</w:t>
      </w:r>
      <w:r>
        <w:rPr>
          <w:rFonts w:ascii="Traditional Arabic" w:eastAsia="Calibri" w:hAnsi="Traditional Arabic"/>
          <w:rtl/>
          <w:lang w:eastAsia="en-US"/>
        </w:rPr>
        <w:t>،</w:t>
      </w:r>
      <w:r w:rsidRPr="003468FF">
        <w:rPr>
          <w:rFonts w:ascii="Traditional Arabic" w:eastAsia="Calibri" w:hAnsi="Traditional Arabic"/>
          <w:rtl/>
          <w:lang w:eastAsia="en-US"/>
        </w:rPr>
        <w:t xml:space="preserve"> فتكون موعظة حسنة في موضوعها وأسلوبها وطريقة عرضها</w:t>
      </w:r>
      <w:r>
        <w:rPr>
          <w:rFonts w:ascii="Traditional Arabic" w:eastAsia="Calibri" w:hAnsi="Traditional Arabic"/>
          <w:rtl/>
          <w:lang w:eastAsia="en-US"/>
        </w:rPr>
        <w:t>،</w:t>
      </w:r>
      <w:r w:rsidRPr="003468FF">
        <w:rPr>
          <w:rFonts w:ascii="Traditional Arabic" w:eastAsia="Calibri" w:hAnsi="Traditional Arabic"/>
          <w:rtl/>
          <w:lang w:eastAsia="en-US"/>
        </w:rPr>
        <w:t xml:space="preserve"> وتكون موعظة بليغة مؤثرة كما روى العرباض بن سارية عن رسول الله - صلى الله عليه وسلم - قال: </w:t>
      </w:r>
      <w:r w:rsidRPr="00D65AC2">
        <w:rPr>
          <w:rFonts w:ascii="Traditional Arabic" w:eastAsia="Calibri" w:hAnsi="Traditional Arabic"/>
          <w:sz w:val="32"/>
          <w:szCs w:val="32"/>
          <w:rtl/>
          <w:lang w:eastAsia="en-US"/>
        </w:rPr>
        <w:t>(</w:t>
      </w:r>
      <w:r w:rsidRPr="00D65AC2">
        <w:rPr>
          <w:rFonts w:ascii="Traditional Arabic" w:eastAsia="Calibri" w:hAnsi="Traditional Arabic"/>
          <w:b/>
          <w:bCs/>
          <w:sz w:val="32"/>
          <w:szCs w:val="32"/>
          <w:rtl/>
          <w:lang w:eastAsia="en-US"/>
        </w:rPr>
        <w:t>وَعَظَنَا رَسُولُ اللهِ صَلَّى اللهُ عَلَيْهِ وَسَلَّمَ مَوْعِظَةً ذَرَفَتْ مِنْهَا الْعُيُونُ</w:t>
      </w:r>
      <w:r w:rsidRPr="00D65AC2">
        <w:rPr>
          <w:rFonts w:ascii="Traditional Arabic" w:eastAsia="Calibri" w:hAnsi="Traditional Arabic"/>
          <w:sz w:val="32"/>
          <w:szCs w:val="32"/>
          <w:lang w:eastAsia="en-US"/>
        </w:rPr>
        <w:t xml:space="preserve"> (…</w:t>
      </w:r>
      <w:r w:rsidRPr="00D65AC2">
        <w:rPr>
          <w:rStyle w:val="ae"/>
          <w:rFonts w:eastAsia="Calibri"/>
          <w:sz w:val="32"/>
          <w:szCs w:val="32"/>
          <w:rtl/>
        </w:rPr>
        <w:t>(</w:t>
      </w:r>
      <w:r w:rsidRPr="00D65AC2">
        <w:rPr>
          <w:rStyle w:val="ae"/>
          <w:rFonts w:eastAsia="Calibri"/>
          <w:sz w:val="32"/>
          <w:szCs w:val="32"/>
          <w:rtl/>
        </w:rPr>
        <w:footnoteReference w:id="50"/>
      </w:r>
      <w:r w:rsidRPr="00D65AC2">
        <w:rPr>
          <w:rStyle w:val="ae"/>
          <w:rFonts w:eastAsia="Calibri"/>
          <w:sz w:val="32"/>
          <w:szCs w:val="32"/>
          <w:rtl/>
        </w:rPr>
        <w:t>)</w:t>
      </w:r>
      <w:r w:rsidRPr="00D65AC2">
        <w:rPr>
          <w:rFonts w:ascii="Calibri" w:eastAsia="Calibri" w:hAnsi="Calibri" w:hint="cs"/>
          <w:sz w:val="32"/>
          <w:szCs w:val="32"/>
          <w:rtl/>
          <w:lang w:eastAsia="en-US"/>
        </w:rPr>
        <w:t>.</w:t>
      </w:r>
    </w:p>
    <w:p w14:paraId="055D28ED" w14:textId="77777777" w:rsidR="000C3B6D" w:rsidRPr="00752086" w:rsidRDefault="000C3B6D" w:rsidP="000C3B6D">
      <w:pPr>
        <w:numPr>
          <w:ilvl w:val="0"/>
          <w:numId w:val="7"/>
        </w:numPr>
        <w:ind w:left="0" w:firstLine="567"/>
        <w:rPr>
          <w:rFonts w:ascii="Calibri" w:eastAsia="Calibri" w:hAnsi="Calibri"/>
          <w:sz w:val="32"/>
          <w:szCs w:val="32"/>
          <w:lang w:eastAsia="en-US"/>
        </w:rPr>
      </w:pPr>
      <w:r w:rsidRPr="003468FF">
        <w:rPr>
          <w:rFonts w:ascii="Calibri" w:eastAsia="Calibri" w:hAnsi="Calibri" w:hint="cs"/>
          <w:rtl/>
          <w:lang w:eastAsia="en-US"/>
        </w:rPr>
        <w:lastRenderedPageBreak/>
        <w:t xml:space="preserve"> </w:t>
      </w:r>
      <w:r w:rsidRPr="003468FF">
        <w:rPr>
          <w:rFonts w:ascii="Traditional Arabic" w:eastAsia="Calibri" w:hAnsi="Traditional Arabic" w:hint="cs"/>
          <w:color w:val="auto"/>
          <w:rtl/>
          <w:lang w:eastAsia="en-US"/>
        </w:rPr>
        <w:t>ومن</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الوسائلِ</w:t>
      </w:r>
      <w:r w:rsidRPr="003468FF">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 xml:space="preserve">والأساليب </w:t>
      </w:r>
      <w:r w:rsidRPr="003468FF">
        <w:rPr>
          <w:rFonts w:ascii="Traditional Arabic" w:eastAsia="Calibri" w:hAnsi="Traditional Arabic" w:hint="cs"/>
          <w:color w:val="auto"/>
          <w:rtl/>
          <w:lang w:eastAsia="en-US"/>
        </w:rPr>
        <w:t>المشروعة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العقوبةُ</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بالمثل،</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أو</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الصبر</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حتى</w:t>
      </w:r>
      <w:r w:rsidRPr="003468FF">
        <w:rPr>
          <w:rFonts w:ascii="Traditional Arabic" w:eastAsia="Calibri" w:hAnsi="Traditional Arabic"/>
          <w:color w:val="auto"/>
          <w:rtl/>
          <w:lang w:eastAsia="en-US"/>
        </w:rPr>
        <w:t xml:space="preserve"> </w:t>
      </w:r>
      <w:r w:rsidRPr="003468FF">
        <w:rPr>
          <w:rFonts w:ascii="Traditional Arabic" w:eastAsia="Calibri" w:hAnsi="Traditional Arabic" w:hint="cs"/>
          <w:color w:val="auto"/>
          <w:rtl/>
          <w:lang w:eastAsia="en-US"/>
        </w:rPr>
        <w:t>بلوغ</w:t>
      </w:r>
      <w:r w:rsidRPr="003468FF">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الهدف؛</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قال</w:t>
      </w:r>
      <w:r w:rsidRPr="00752086">
        <w:rPr>
          <w:rFonts w:ascii="Traditional Arabic" w:eastAsia="Calibri" w:hAnsi="Traditional Arabic"/>
          <w:color w:val="auto"/>
          <w:rtl/>
          <w:lang w:eastAsia="en-US"/>
        </w:rPr>
        <w:t xml:space="preserve"> </w:t>
      </w:r>
      <w:r w:rsidRPr="00752086">
        <w:rPr>
          <w:rFonts w:ascii="Traditional Arabic" w:eastAsia="Calibri" w:hAnsi="Traditional Arabic" w:hint="cs"/>
          <w:color w:val="auto"/>
          <w:rtl/>
          <w:lang w:eastAsia="en-US"/>
        </w:rPr>
        <w:t>تعالى</w:t>
      </w:r>
      <w:r w:rsidRPr="00752086">
        <w:rPr>
          <w:rFonts w:ascii="Traditional Arabic" w:eastAsia="Calibri" w:hAnsi="Traditional Arabic"/>
          <w:color w:val="auto"/>
          <w:rtl/>
          <w:lang w:eastAsia="en-US"/>
        </w:rPr>
        <w:t>:</w:t>
      </w:r>
      <w:r w:rsidRPr="00752086">
        <w:rPr>
          <w:rFonts w:ascii="Traditional Arabic" w:eastAsia="Calibri" w:hAnsi="Traditional Arabic" w:hint="cs"/>
          <w:sz w:val="32"/>
          <w:szCs w:val="22"/>
          <w:rtl/>
          <w:lang w:eastAsia="en-US"/>
        </w:rPr>
        <w:t xml:space="preserve"> </w:t>
      </w:r>
      <w:r w:rsidRPr="00752086">
        <w:rPr>
          <w:rFonts w:ascii="Traditional Arabic" w:eastAsia="Calibri" w:hAnsi="Traditional Arabic" w:hint="cs"/>
          <w:sz w:val="32"/>
          <w:szCs w:val="32"/>
          <w:rtl/>
          <w:lang w:eastAsia="en-US"/>
        </w:rPr>
        <w:t>﴿</w:t>
      </w:r>
      <w:proofErr w:type="spellStart"/>
      <w:r w:rsidRPr="00752086">
        <w:rPr>
          <w:rFonts w:ascii="Calibri" w:eastAsia="Calibri" w:hAnsi="Calibri" w:cs="KFGQPC Uthmanic Script HAFS"/>
          <w:color w:val="008000"/>
          <w:sz w:val="32"/>
          <w:szCs w:val="32"/>
          <w:rtl/>
          <w:lang w:eastAsia="en-US"/>
        </w:rPr>
        <w:t>وَإِنۡ</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عَاقَبۡتُمۡ</w:t>
      </w:r>
      <w:proofErr w:type="spellEnd"/>
      <w:r w:rsidRPr="00752086">
        <w:rPr>
          <w:rFonts w:ascii="Calibri" w:eastAsia="Calibri" w:hAnsi="Calibri" w:cs="KFGQPC Uthmanic Script HAFS"/>
          <w:color w:val="008000"/>
          <w:sz w:val="32"/>
          <w:szCs w:val="32"/>
          <w:rtl/>
          <w:lang w:eastAsia="en-US"/>
        </w:rPr>
        <w:t xml:space="preserve"> فَعَاقِبُواْ </w:t>
      </w:r>
      <w:proofErr w:type="spellStart"/>
      <w:r w:rsidRPr="00752086">
        <w:rPr>
          <w:rFonts w:ascii="Calibri" w:eastAsia="Calibri" w:hAnsi="Calibri" w:cs="KFGQPC Uthmanic Script HAFS"/>
          <w:color w:val="008000"/>
          <w:sz w:val="32"/>
          <w:szCs w:val="32"/>
          <w:rtl/>
          <w:lang w:eastAsia="en-US"/>
        </w:rPr>
        <w:t>بِمِثۡلِ</w:t>
      </w:r>
      <w:proofErr w:type="spellEnd"/>
      <w:r w:rsidRPr="00752086">
        <w:rPr>
          <w:rFonts w:ascii="Calibri" w:eastAsia="Calibri" w:hAnsi="Calibri" w:cs="KFGQPC Uthmanic Script HAFS"/>
          <w:color w:val="008000"/>
          <w:sz w:val="32"/>
          <w:szCs w:val="32"/>
          <w:rtl/>
          <w:lang w:eastAsia="en-US"/>
        </w:rPr>
        <w:t xml:space="preserve"> مَا </w:t>
      </w:r>
      <w:proofErr w:type="spellStart"/>
      <w:r w:rsidRPr="00752086">
        <w:rPr>
          <w:rFonts w:ascii="Calibri" w:eastAsia="Calibri" w:hAnsi="Calibri" w:cs="KFGQPC Uthmanic Script HAFS"/>
          <w:color w:val="008000"/>
          <w:sz w:val="32"/>
          <w:szCs w:val="32"/>
          <w:rtl/>
          <w:lang w:eastAsia="en-US"/>
        </w:rPr>
        <w:t>عُوقِبۡتُم</w:t>
      </w:r>
      <w:proofErr w:type="spellEnd"/>
      <w:r w:rsidRPr="00752086">
        <w:rPr>
          <w:rFonts w:ascii="Calibri" w:eastAsia="Calibri" w:hAnsi="Calibri" w:cs="KFGQPC Uthmanic Script HAFS"/>
          <w:color w:val="008000"/>
          <w:sz w:val="32"/>
          <w:szCs w:val="32"/>
          <w:rtl/>
          <w:lang w:eastAsia="en-US"/>
        </w:rPr>
        <w:t xml:space="preserve"> </w:t>
      </w:r>
      <w:proofErr w:type="spellStart"/>
      <w:r w:rsidRPr="00752086">
        <w:rPr>
          <w:rFonts w:ascii="Calibri" w:eastAsia="Calibri" w:hAnsi="Calibri" w:cs="KFGQPC Uthmanic Script HAFS"/>
          <w:color w:val="008000"/>
          <w:sz w:val="32"/>
          <w:szCs w:val="32"/>
          <w:rtl/>
          <w:lang w:eastAsia="en-US"/>
        </w:rPr>
        <w:t>بِهِۦۖ</w:t>
      </w:r>
      <w:proofErr w:type="spellEnd"/>
      <w:r w:rsidRPr="00752086">
        <w:rPr>
          <w:rFonts w:ascii="Calibri" w:eastAsia="Calibri" w:hAnsi="Calibri" w:cs="KFGQPC Uthmanic Script HAFS"/>
          <w:color w:val="008000"/>
          <w:sz w:val="32"/>
          <w:szCs w:val="32"/>
          <w:rtl/>
          <w:lang w:eastAsia="en-US"/>
        </w:rPr>
        <w:t xml:space="preserve"> وَلَئِن </w:t>
      </w:r>
      <w:proofErr w:type="spellStart"/>
      <w:r w:rsidRPr="00752086">
        <w:rPr>
          <w:rFonts w:ascii="Calibri" w:eastAsia="Calibri" w:hAnsi="Calibri" w:cs="KFGQPC Uthmanic Script HAFS"/>
          <w:color w:val="008000"/>
          <w:sz w:val="32"/>
          <w:szCs w:val="32"/>
          <w:rtl/>
          <w:lang w:eastAsia="en-US"/>
        </w:rPr>
        <w:t>صَبَرۡتُمۡ</w:t>
      </w:r>
      <w:proofErr w:type="spellEnd"/>
      <w:r w:rsidRPr="00752086">
        <w:rPr>
          <w:rFonts w:ascii="Calibri" w:eastAsia="Calibri" w:hAnsi="Calibri" w:cs="KFGQPC Uthmanic Script HAFS"/>
          <w:color w:val="008000"/>
          <w:sz w:val="32"/>
          <w:szCs w:val="32"/>
          <w:rtl/>
          <w:lang w:eastAsia="en-US"/>
        </w:rPr>
        <w:t xml:space="preserve"> لَهُوَ </w:t>
      </w:r>
      <w:proofErr w:type="spellStart"/>
      <w:r w:rsidRPr="00752086">
        <w:rPr>
          <w:rFonts w:ascii="Calibri" w:eastAsia="Calibri" w:hAnsi="Calibri" w:cs="KFGQPC Uthmanic Script HAFS"/>
          <w:color w:val="008000"/>
          <w:sz w:val="32"/>
          <w:szCs w:val="32"/>
          <w:rtl/>
          <w:lang w:eastAsia="en-US"/>
        </w:rPr>
        <w:t>خَيۡر</w:t>
      </w:r>
      <w:proofErr w:type="spellEnd"/>
      <w:r w:rsidRPr="00752086">
        <w:rPr>
          <w:rFonts w:ascii="Calibri" w:eastAsia="Calibri" w:hAnsi="Calibri" w:cs="KFGQPC Uthmanic Script HAFS" w:hint="cs"/>
          <w:color w:val="008000"/>
          <w:sz w:val="32"/>
          <w:szCs w:val="32"/>
          <w:rtl/>
          <w:lang w:eastAsia="en-US"/>
        </w:rPr>
        <w:t xml:space="preserve">ٞ </w:t>
      </w:r>
      <w:proofErr w:type="spellStart"/>
      <w:proofErr w:type="gramStart"/>
      <w:r w:rsidRPr="00752086">
        <w:rPr>
          <w:rFonts w:ascii="Calibri" w:eastAsia="Calibri" w:hAnsi="Calibri" w:cs="KFGQPC Uthmanic Script HAFS" w:hint="cs"/>
          <w:color w:val="008000"/>
          <w:sz w:val="32"/>
          <w:szCs w:val="32"/>
          <w:rtl/>
          <w:lang w:eastAsia="en-US"/>
        </w:rPr>
        <w:t>لِّلصَّٰبِرِين</w:t>
      </w:r>
      <w:r w:rsidRPr="00752086">
        <w:rPr>
          <w:rFonts w:ascii="Calibri" w:eastAsia="Calibri" w:hAnsi="Calibri" w:cs="KFGQPC Uthmanic Script HAFS" w:hint="cs"/>
          <w:sz w:val="32"/>
          <w:szCs w:val="32"/>
          <w:rtl/>
          <w:lang w:eastAsia="en-US"/>
        </w:rPr>
        <w:t>َ</w:t>
      </w:r>
      <w:proofErr w:type="spellEnd"/>
      <w:r w:rsidRPr="00752086">
        <w:rPr>
          <w:rFonts w:ascii="Calibri" w:eastAsia="Calibri" w:hAnsi="Calibri" w:cs="KFGQPC Uthmanic Script HAFS" w:hint="cs"/>
          <w:sz w:val="32"/>
          <w:szCs w:val="32"/>
          <w:rtl/>
          <w:lang w:eastAsia="en-US"/>
        </w:rPr>
        <w:t xml:space="preserve"> </w:t>
      </w:r>
      <w:r w:rsidRPr="00752086">
        <w:rPr>
          <w:rFonts w:ascii="Traditional Arabic" w:eastAsia="Calibri" w:hAnsi="Traditional Arabic" w:hint="cs"/>
          <w:sz w:val="32"/>
          <w:szCs w:val="32"/>
          <w:rtl/>
          <w:lang w:eastAsia="en-US"/>
        </w:rPr>
        <w:t>﴾</w:t>
      </w:r>
      <w:proofErr w:type="gramEnd"/>
      <w:r w:rsidRPr="00752086">
        <w:rPr>
          <w:rFonts w:ascii="Calibri" w:eastAsia="Calibri" w:hAnsi="Calibri"/>
          <w:sz w:val="32"/>
          <w:szCs w:val="32"/>
          <w:rtl/>
          <w:lang w:eastAsia="en-US"/>
        </w:rPr>
        <w:t>[النحل:126]</w:t>
      </w:r>
    </w:p>
    <w:p w14:paraId="61F7CCD5" w14:textId="77777777" w:rsidR="000C3B6D" w:rsidRDefault="000C3B6D" w:rsidP="000C3B6D">
      <w:pPr>
        <w:numPr>
          <w:ilvl w:val="0"/>
          <w:numId w:val="7"/>
        </w:numPr>
        <w:ind w:left="0" w:firstLine="567"/>
        <w:rPr>
          <w:rFonts w:ascii="Calibri" w:eastAsia="Calibri" w:hAnsi="Calibri"/>
          <w:lang w:eastAsia="en-US"/>
        </w:rPr>
      </w:pPr>
      <w:r w:rsidRPr="003468FF">
        <w:rPr>
          <w:rFonts w:ascii="Calibri" w:eastAsia="Calibri" w:hAnsi="Calibri" w:hint="cs"/>
          <w:rtl/>
          <w:lang w:eastAsia="en-US"/>
        </w:rPr>
        <w:t>و</w:t>
      </w:r>
      <w:r w:rsidRPr="003468FF">
        <w:rPr>
          <w:rFonts w:ascii="Calibri" w:eastAsia="Calibri" w:hAnsi="Calibri"/>
          <w:rtl/>
          <w:lang w:eastAsia="en-US"/>
        </w:rPr>
        <w:t xml:space="preserve">من </w:t>
      </w:r>
      <w:r>
        <w:rPr>
          <w:rFonts w:ascii="Calibri" w:eastAsia="Calibri" w:hAnsi="Calibri" w:hint="cs"/>
          <w:rtl/>
          <w:lang w:eastAsia="en-US"/>
        </w:rPr>
        <w:t>ال</w:t>
      </w:r>
      <w:r w:rsidRPr="003468FF">
        <w:rPr>
          <w:rFonts w:ascii="Calibri" w:eastAsia="Calibri" w:hAnsi="Calibri"/>
          <w:rtl/>
          <w:lang w:eastAsia="en-US"/>
        </w:rPr>
        <w:t xml:space="preserve">وسائل </w:t>
      </w:r>
      <w:r>
        <w:rPr>
          <w:rFonts w:ascii="Calibri" w:eastAsia="Calibri" w:hAnsi="Calibri" w:hint="cs"/>
          <w:rtl/>
          <w:lang w:eastAsia="en-US"/>
        </w:rPr>
        <w:t xml:space="preserve">والأساليب أيضاً: </w:t>
      </w:r>
      <w:r w:rsidRPr="003468FF">
        <w:rPr>
          <w:rFonts w:ascii="Calibri" w:eastAsia="Calibri" w:hAnsi="Calibri"/>
          <w:rtl/>
          <w:lang w:eastAsia="en-US"/>
        </w:rPr>
        <w:t>الترغيب والترهيب</w:t>
      </w:r>
      <w:r>
        <w:rPr>
          <w:rFonts w:ascii="Calibri" w:eastAsia="Calibri" w:hAnsi="Calibri" w:hint="cs"/>
          <w:rtl/>
          <w:lang w:eastAsia="en-US"/>
        </w:rPr>
        <w:t>،</w:t>
      </w:r>
      <w:r w:rsidRPr="003468FF">
        <w:rPr>
          <w:rFonts w:ascii="Calibri" w:eastAsia="Calibri" w:hAnsi="Calibri"/>
          <w:rtl/>
          <w:lang w:eastAsia="en-US"/>
        </w:rPr>
        <w:t xml:space="preserve"> </w:t>
      </w:r>
      <w:r>
        <w:rPr>
          <w:rFonts w:ascii="Calibri" w:eastAsia="Calibri" w:hAnsi="Calibri" w:hint="cs"/>
          <w:rtl/>
          <w:lang w:eastAsia="en-US"/>
        </w:rPr>
        <w:t xml:space="preserve">كأن </w:t>
      </w:r>
      <w:r w:rsidRPr="003468FF">
        <w:rPr>
          <w:rFonts w:ascii="Calibri" w:eastAsia="Calibri" w:hAnsi="Calibri"/>
          <w:rtl/>
          <w:lang w:eastAsia="en-US"/>
        </w:rPr>
        <w:t xml:space="preserve">يعرض لهم من الأمثلة والشواهد التاريخية التي جرت فيها سنة الله في الثواب </w:t>
      </w:r>
      <w:r w:rsidRPr="003468FF">
        <w:rPr>
          <w:rFonts w:ascii="Calibri" w:eastAsia="Calibri" w:hAnsi="Calibri" w:hint="cs"/>
          <w:rtl/>
          <w:lang w:eastAsia="en-US"/>
        </w:rPr>
        <w:t>والعقاب،</w:t>
      </w:r>
      <w:r w:rsidRPr="003468FF">
        <w:rPr>
          <w:rFonts w:ascii="Calibri" w:eastAsia="Calibri" w:hAnsi="Calibri"/>
          <w:rtl/>
          <w:lang w:eastAsia="en-US"/>
        </w:rPr>
        <w:t xml:space="preserve"> ويذكر لهم قصص الأمم </w:t>
      </w:r>
      <w:r w:rsidRPr="003468FF">
        <w:rPr>
          <w:rFonts w:ascii="Calibri" w:eastAsia="Calibri" w:hAnsi="Calibri" w:hint="cs"/>
          <w:rtl/>
          <w:lang w:eastAsia="en-US"/>
        </w:rPr>
        <w:t>السابقة،</w:t>
      </w:r>
      <w:r w:rsidRPr="003468FF">
        <w:rPr>
          <w:rFonts w:ascii="Calibri" w:eastAsia="Calibri" w:hAnsi="Calibri"/>
          <w:rtl/>
          <w:lang w:eastAsia="en-US"/>
        </w:rPr>
        <w:t xml:space="preserve"> وما جرى لهم أو </w:t>
      </w:r>
      <w:r w:rsidRPr="003468FF">
        <w:rPr>
          <w:rFonts w:ascii="Calibri" w:eastAsia="Calibri" w:hAnsi="Calibri" w:hint="cs"/>
          <w:rtl/>
          <w:lang w:eastAsia="en-US"/>
        </w:rPr>
        <w:t>عليهم،</w:t>
      </w:r>
      <w:r w:rsidRPr="003468FF">
        <w:rPr>
          <w:rFonts w:ascii="Calibri" w:eastAsia="Calibri" w:hAnsi="Calibri"/>
          <w:rtl/>
          <w:lang w:eastAsia="en-US"/>
        </w:rPr>
        <w:t xml:space="preserve"> كقصص بني إسرائيل مع رسلهم</w:t>
      </w:r>
      <w:r>
        <w:rPr>
          <w:rFonts w:ascii="Calibri" w:eastAsia="Calibri" w:hAnsi="Calibri"/>
          <w:rtl/>
          <w:lang w:eastAsia="en-US"/>
        </w:rPr>
        <w:t>،</w:t>
      </w:r>
      <w:r w:rsidRPr="003468FF">
        <w:rPr>
          <w:rFonts w:ascii="Calibri" w:eastAsia="Calibri" w:hAnsi="Calibri"/>
          <w:rtl/>
          <w:lang w:eastAsia="en-US"/>
        </w:rPr>
        <w:t xml:space="preserve"> وما جرى للذين آمنوا بهم من نصرة الله لهم وما جرى على الذين كفروا وكذبوا </w:t>
      </w:r>
      <w:r w:rsidRPr="003468FF">
        <w:rPr>
          <w:rFonts w:ascii="Calibri" w:eastAsia="Calibri" w:hAnsi="Calibri" w:hint="cs"/>
          <w:rtl/>
          <w:lang w:eastAsia="en-US"/>
        </w:rPr>
        <w:t>رسلهم،</w:t>
      </w:r>
      <w:r w:rsidRPr="003468FF">
        <w:rPr>
          <w:rFonts w:ascii="Calibri" w:eastAsia="Calibri" w:hAnsi="Calibri"/>
          <w:rtl/>
          <w:lang w:eastAsia="en-US"/>
        </w:rPr>
        <w:t xml:space="preserve"> </w:t>
      </w:r>
      <w:r w:rsidRPr="003468FF">
        <w:rPr>
          <w:rFonts w:ascii="Calibri" w:eastAsia="Calibri" w:hAnsi="Calibri" w:hint="cs"/>
          <w:rtl/>
          <w:lang w:eastAsia="en-US"/>
        </w:rPr>
        <w:t>وأجرموا،</w:t>
      </w:r>
      <w:r w:rsidRPr="003468FF">
        <w:rPr>
          <w:rFonts w:ascii="Calibri" w:eastAsia="Calibri" w:hAnsi="Calibri"/>
          <w:rtl/>
          <w:lang w:eastAsia="en-US"/>
        </w:rPr>
        <w:t xml:space="preserve"> وأفسدوا في الأرض من عذاب مهلك </w:t>
      </w:r>
      <w:r w:rsidRPr="003468FF">
        <w:rPr>
          <w:rFonts w:ascii="Calibri" w:eastAsia="Calibri" w:hAnsi="Calibri" w:hint="cs"/>
          <w:rtl/>
          <w:lang w:eastAsia="en-US"/>
        </w:rPr>
        <w:t>لهم،</w:t>
      </w:r>
      <w:r w:rsidRPr="003468FF">
        <w:rPr>
          <w:rFonts w:ascii="Calibri" w:eastAsia="Calibri" w:hAnsi="Calibri"/>
          <w:rtl/>
          <w:lang w:eastAsia="en-US"/>
        </w:rPr>
        <w:t xml:space="preserve"> ومن تدمير لمساكنهم وبلدانهم وممتلكاتهم</w:t>
      </w:r>
      <w:r w:rsidRPr="003468FF">
        <w:rPr>
          <w:rStyle w:val="ae"/>
          <w:rFonts w:eastAsia="Calibri"/>
          <w:rtl/>
        </w:rPr>
        <w:t>(</w:t>
      </w:r>
      <w:r w:rsidRPr="003468FF">
        <w:rPr>
          <w:rStyle w:val="ae"/>
          <w:rFonts w:eastAsia="Calibri"/>
          <w:rtl/>
        </w:rPr>
        <w:footnoteReference w:id="51"/>
      </w:r>
      <w:r w:rsidRPr="003468FF">
        <w:rPr>
          <w:rStyle w:val="ae"/>
          <w:rFonts w:eastAsia="Calibri"/>
          <w:rtl/>
        </w:rPr>
        <w:t>)</w:t>
      </w:r>
      <w:r>
        <w:rPr>
          <w:rFonts w:ascii="Calibri" w:eastAsia="Calibri" w:hAnsi="Calibri" w:hint="cs"/>
          <w:rtl/>
          <w:lang w:eastAsia="en-US"/>
        </w:rPr>
        <w:t>.</w:t>
      </w:r>
    </w:p>
    <w:p w14:paraId="094B2E40" w14:textId="77777777" w:rsidR="000C3B6D" w:rsidRPr="000C3B6D" w:rsidRDefault="000C3B6D" w:rsidP="00652389">
      <w:pPr>
        <w:ind w:firstLine="567"/>
        <w:rPr>
          <w:rFonts w:ascii="Traditional Arabic" w:eastAsia="Calibri" w:hAnsi="Traditional Arabic"/>
          <w:b/>
          <w:bCs/>
          <w:color w:val="auto"/>
          <w:rtl/>
          <w:lang w:eastAsia="en-US"/>
        </w:rPr>
      </w:pPr>
    </w:p>
    <w:p w14:paraId="754B5F51" w14:textId="77777777" w:rsidR="000C3B6D" w:rsidRDefault="000C3B6D" w:rsidP="00652389">
      <w:pPr>
        <w:ind w:firstLine="567"/>
        <w:rPr>
          <w:rFonts w:ascii="Traditional Arabic" w:eastAsia="Calibri" w:hAnsi="Traditional Arabic"/>
          <w:b/>
          <w:bCs/>
          <w:color w:val="auto"/>
          <w:rtl/>
          <w:lang w:eastAsia="en-US"/>
        </w:rPr>
      </w:pPr>
    </w:p>
    <w:p w14:paraId="20933E7D" w14:textId="77777777" w:rsidR="000C3B6D" w:rsidRDefault="000C3B6D" w:rsidP="00652389">
      <w:pPr>
        <w:ind w:firstLine="567"/>
        <w:rPr>
          <w:rFonts w:ascii="Traditional Arabic" w:eastAsia="Calibri" w:hAnsi="Traditional Arabic"/>
          <w:b/>
          <w:bCs/>
          <w:color w:val="auto"/>
          <w:rtl/>
          <w:lang w:eastAsia="en-US"/>
        </w:rPr>
      </w:pPr>
    </w:p>
    <w:p w14:paraId="3C1EBF56" w14:textId="77777777" w:rsidR="000C3B6D" w:rsidRDefault="000C3B6D" w:rsidP="00652389">
      <w:pPr>
        <w:ind w:firstLine="567"/>
        <w:rPr>
          <w:rFonts w:ascii="Traditional Arabic" w:eastAsia="Calibri" w:hAnsi="Traditional Arabic"/>
          <w:b/>
          <w:bCs/>
          <w:color w:val="auto"/>
          <w:rtl/>
          <w:lang w:eastAsia="en-US"/>
        </w:rPr>
      </w:pPr>
    </w:p>
    <w:p w14:paraId="2CE69F94" w14:textId="77777777" w:rsidR="000C3B6D" w:rsidRDefault="000C3B6D" w:rsidP="00652389">
      <w:pPr>
        <w:ind w:firstLine="567"/>
        <w:rPr>
          <w:rFonts w:ascii="Traditional Arabic" w:eastAsia="Calibri" w:hAnsi="Traditional Arabic"/>
          <w:b/>
          <w:bCs/>
          <w:color w:val="auto"/>
          <w:rtl/>
          <w:lang w:eastAsia="en-US"/>
        </w:rPr>
      </w:pPr>
    </w:p>
    <w:p w14:paraId="4E944E09" w14:textId="77777777" w:rsidR="000C3B6D" w:rsidRDefault="000C3B6D" w:rsidP="00652389">
      <w:pPr>
        <w:ind w:firstLine="567"/>
        <w:rPr>
          <w:rFonts w:ascii="Traditional Arabic" w:eastAsia="Calibri" w:hAnsi="Traditional Arabic"/>
          <w:b/>
          <w:bCs/>
          <w:color w:val="auto"/>
          <w:rtl/>
          <w:lang w:eastAsia="en-US"/>
        </w:rPr>
      </w:pPr>
    </w:p>
    <w:p w14:paraId="6E6256DD" w14:textId="77777777" w:rsidR="000C3B6D" w:rsidRDefault="000C3B6D" w:rsidP="00652389">
      <w:pPr>
        <w:ind w:firstLine="567"/>
        <w:rPr>
          <w:rFonts w:ascii="Traditional Arabic" w:eastAsia="Calibri" w:hAnsi="Traditional Arabic"/>
          <w:b/>
          <w:bCs/>
          <w:color w:val="auto"/>
          <w:rtl/>
          <w:lang w:eastAsia="en-US"/>
        </w:rPr>
      </w:pPr>
    </w:p>
    <w:p w14:paraId="425B5555" w14:textId="77777777" w:rsidR="000C3B6D" w:rsidRDefault="000C3B6D" w:rsidP="00652389">
      <w:pPr>
        <w:ind w:firstLine="567"/>
        <w:rPr>
          <w:rFonts w:ascii="Traditional Arabic" w:eastAsia="Calibri" w:hAnsi="Traditional Arabic"/>
          <w:b/>
          <w:bCs/>
          <w:color w:val="auto"/>
          <w:rtl/>
          <w:lang w:eastAsia="en-US"/>
        </w:rPr>
      </w:pPr>
    </w:p>
    <w:p w14:paraId="3173C7EC" w14:textId="77777777" w:rsidR="000C3B6D" w:rsidRDefault="000C3B6D" w:rsidP="00652389">
      <w:pPr>
        <w:ind w:firstLine="567"/>
        <w:rPr>
          <w:rFonts w:ascii="Traditional Arabic" w:eastAsia="Calibri" w:hAnsi="Traditional Arabic"/>
          <w:b/>
          <w:bCs/>
          <w:color w:val="auto"/>
          <w:rtl/>
          <w:lang w:eastAsia="en-US"/>
        </w:rPr>
      </w:pPr>
    </w:p>
    <w:p w14:paraId="5ECFED6E" w14:textId="77777777" w:rsidR="000C3B6D" w:rsidRDefault="000C3B6D" w:rsidP="00652389">
      <w:pPr>
        <w:ind w:firstLine="567"/>
        <w:rPr>
          <w:rFonts w:ascii="Traditional Arabic" w:eastAsia="Calibri" w:hAnsi="Traditional Arabic"/>
          <w:b/>
          <w:bCs/>
          <w:color w:val="auto"/>
          <w:rtl/>
          <w:lang w:eastAsia="en-US"/>
        </w:rPr>
      </w:pPr>
    </w:p>
    <w:p w14:paraId="13510895" w14:textId="77777777" w:rsidR="000C3B6D" w:rsidRDefault="000C3B6D" w:rsidP="00652389">
      <w:pPr>
        <w:ind w:firstLine="567"/>
        <w:rPr>
          <w:rFonts w:ascii="Traditional Arabic" w:eastAsia="Calibri" w:hAnsi="Traditional Arabic"/>
          <w:b/>
          <w:bCs/>
          <w:color w:val="auto"/>
          <w:rtl/>
          <w:lang w:eastAsia="en-US"/>
        </w:rPr>
      </w:pPr>
    </w:p>
    <w:p w14:paraId="31EBF937" w14:textId="77777777" w:rsidR="000C3B6D" w:rsidRDefault="000C3B6D" w:rsidP="00652389">
      <w:pPr>
        <w:ind w:firstLine="567"/>
        <w:rPr>
          <w:rFonts w:ascii="Traditional Arabic" w:eastAsia="Calibri" w:hAnsi="Traditional Arabic"/>
          <w:b/>
          <w:bCs/>
          <w:color w:val="auto"/>
          <w:rtl/>
          <w:lang w:eastAsia="en-US"/>
        </w:rPr>
      </w:pPr>
    </w:p>
    <w:p w14:paraId="43A68E11" w14:textId="77777777" w:rsidR="000C3B6D" w:rsidRDefault="000C3B6D" w:rsidP="00652389">
      <w:pPr>
        <w:ind w:firstLine="567"/>
        <w:rPr>
          <w:rFonts w:ascii="Traditional Arabic" w:eastAsia="Calibri" w:hAnsi="Traditional Arabic"/>
          <w:b/>
          <w:bCs/>
          <w:color w:val="auto"/>
          <w:rtl/>
          <w:lang w:eastAsia="en-US"/>
        </w:rPr>
      </w:pPr>
    </w:p>
    <w:p w14:paraId="0F7A2F16" w14:textId="77777777" w:rsidR="000C3B6D" w:rsidRDefault="000C3B6D" w:rsidP="00652389">
      <w:pPr>
        <w:ind w:firstLine="567"/>
        <w:rPr>
          <w:rFonts w:ascii="Traditional Arabic" w:eastAsia="Calibri" w:hAnsi="Traditional Arabic"/>
          <w:b/>
          <w:bCs/>
          <w:color w:val="auto"/>
          <w:rtl/>
          <w:lang w:eastAsia="en-US"/>
        </w:rPr>
      </w:pPr>
    </w:p>
    <w:p w14:paraId="650E9F1A" w14:textId="44F5EACD" w:rsidR="00652389" w:rsidRPr="00D7534D" w:rsidRDefault="00652389" w:rsidP="00752086">
      <w:pPr>
        <w:pStyle w:val="1"/>
        <w:bidi/>
        <w:rPr>
          <w:color w:val="auto"/>
          <w:rtl/>
          <w:lang w:eastAsia="en-US"/>
        </w:rPr>
      </w:pPr>
      <w:bookmarkStart w:id="30" w:name="_Toc19980922"/>
      <w:bookmarkStart w:id="31" w:name="_Toc165111058"/>
      <w:r w:rsidRPr="002E6702">
        <w:rPr>
          <w:rtl/>
        </w:rPr>
        <w:lastRenderedPageBreak/>
        <w:t xml:space="preserve">المحور </w:t>
      </w:r>
      <w:bookmarkEnd w:id="30"/>
      <w:r>
        <w:rPr>
          <w:rFonts w:hint="cs"/>
          <w:rtl/>
        </w:rPr>
        <w:t>ال</w:t>
      </w:r>
      <w:r w:rsidR="000C3B6D">
        <w:rPr>
          <w:rFonts w:hint="cs"/>
          <w:rtl/>
        </w:rPr>
        <w:t>سادس</w:t>
      </w:r>
      <w:r>
        <w:rPr>
          <w:rFonts w:hint="cs"/>
          <w:rtl/>
        </w:rPr>
        <w:t>:</w:t>
      </w:r>
      <w:bookmarkStart w:id="32" w:name="_Toc19980923"/>
      <w:r>
        <w:rPr>
          <w:rFonts w:hint="cs"/>
          <w:rtl/>
          <w:lang w:eastAsia="en-US"/>
        </w:rPr>
        <w:t xml:space="preserve"> </w:t>
      </w:r>
      <w:r w:rsidRPr="002E6702">
        <w:rPr>
          <w:rtl/>
          <w:lang w:eastAsia="en-US"/>
        </w:rPr>
        <w:t xml:space="preserve">الأثر السيئ النتاج عن </w:t>
      </w:r>
      <w:r>
        <w:rPr>
          <w:rFonts w:hint="cs"/>
          <w:rtl/>
          <w:lang w:eastAsia="en-US"/>
        </w:rPr>
        <w:t>قلة العلم والبصيرة</w:t>
      </w:r>
      <w:bookmarkEnd w:id="31"/>
      <w:bookmarkEnd w:id="32"/>
    </w:p>
    <w:p w14:paraId="7CFA929E" w14:textId="77777777" w:rsidR="00652389" w:rsidRPr="003B39BA" w:rsidRDefault="00652389" w:rsidP="00652389">
      <w:pPr>
        <w:tabs>
          <w:tab w:val="left" w:pos="565"/>
          <w:tab w:val="left" w:pos="990"/>
          <w:tab w:val="left" w:pos="2124"/>
        </w:tabs>
        <w:ind w:firstLine="567"/>
        <w:rPr>
          <w:rFonts w:ascii="Traditional Arabic" w:eastAsia="Calibri" w:hAnsi="Traditional Arabic"/>
          <w:b/>
          <w:bCs/>
          <w:color w:val="auto"/>
          <w:sz w:val="32"/>
          <w:szCs w:val="32"/>
          <w:rtl/>
          <w:lang w:eastAsia="en-US"/>
        </w:rPr>
      </w:pPr>
      <w:r w:rsidRPr="00D7534D">
        <w:rPr>
          <w:rFonts w:ascii="Traditional Arabic" w:eastAsia="Calibri" w:hAnsi="Traditional Arabic"/>
          <w:color w:val="auto"/>
          <w:rtl/>
          <w:lang w:eastAsia="en-US"/>
        </w:rPr>
        <w:t xml:space="preserve">إن انحراف بعض الطوائف في الدعوة له أثر سيئ على الدعوة ويعود ذلك على جهل هذه </w:t>
      </w:r>
      <w:r w:rsidRPr="003B39BA">
        <w:rPr>
          <w:rFonts w:ascii="Traditional Arabic" w:eastAsia="Calibri" w:hAnsi="Traditional Arabic"/>
          <w:color w:val="auto"/>
          <w:rtl/>
          <w:lang w:eastAsia="en-US"/>
        </w:rPr>
        <w:t>الطوائف بأحكام الدين</w:t>
      </w:r>
      <w:r w:rsidRPr="003B39BA">
        <w:rPr>
          <w:rFonts w:ascii="Traditional Arabic" w:eastAsia="Calibri" w:hAnsi="Traditional Arabic"/>
          <w:b/>
          <w:bCs/>
          <w:color w:val="auto"/>
          <w:rtl/>
          <w:lang w:eastAsia="en-US"/>
        </w:rPr>
        <w:t>،</w:t>
      </w:r>
      <w:r w:rsidRPr="00AD0A48">
        <w:rPr>
          <w:rFonts w:ascii="Traditional Arabic" w:eastAsia="Calibri" w:hAnsi="Traditional Arabic" w:cs="Arial" w:hint="cs"/>
          <w:b/>
          <w:bCs/>
          <w:color w:val="auto"/>
          <w:sz w:val="32"/>
          <w:szCs w:val="32"/>
          <w:rtl/>
          <w:lang w:eastAsia="en-US"/>
        </w:rPr>
        <w:t xml:space="preserve"> </w:t>
      </w:r>
      <w:r w:rsidRPr="003B39BA">
        <w:rPr>
          <w:rFonts w:ascii="QCF_BSML" w:eastAsia="Calibri" w:hAnsi="QCF_BSML" w:cs="QCF_BSML"/>
          <w:color w:val="auto"/>
          <w:sz w:val="32"/>
          <w:szCs w:val="32"/>
          <w:rtl/>
          <w:lang w:eastAsia="en-US"/>
        </w:rPr>
        <w:t xml:space="preserve">ﭧ ﭨ </w:t>
      </w:r>
      <w:r w:rsidRPr="00752086">
        <w:rPr>
          <w:rFonts w:ascii="QCF_BSML" w:eastAsia="Calibri" w:hAnsi="QCF_BSML" w:cs="QCF_BSML"/>
          <w:color w:val="auto"/>
          <w:sz w:val="32"/>
          <w:szCs w:val="32"/>
          <w:rtl/>
          <w:lang w:eastAsia="en-US"/>
        </w:rPr>
        <w:t>ﮋ</w:t>
      </w:r>
      <w:r w:rsidRPr="00752086">
        <w:rPr>
          <w:rFonts w:ascii="QCF_BSML" w:eastAsia="Calibri" w:hAnsi="QCF_BSML" w:cs="QCF_BSML"/>
          <w:color w:val="008000"/>
          <w:sz w:val="32"/>
          <w:szCs w:val="32"/>
          <w:rtl/>
          <w:lang w:eastAsia="en-US"/>
        </w:rPr>
        <w:t xml:space="preserve"> </w:t>
      </w:r>
      <w:proofErr w:type="gramStart"/>
      <w:r w:rsidRPr="00752086">
        <w:rPr>
          <w:rFonts w:ascii="QCF_P459" w:eastAsia="Calibri" w:hAnsi="QCF_P459" w:cs="QCF_P459"/>
          <w:color w:val="008000"/>
          <w:sz w:val="32"/>
          <w:szCs w:val="32"/>
          <w:rtl/>
          <w:lang w:eastAsia="en-US"/>
        </w:rPr>
        <w:t>ﯳ  ﯴ</w:t>
      </w:r>
      <w:proofErr w:type="gramEnd"/>
      <w:r w:rsidRPr="00752086">
        <w:rPr>
          <w:rFonts w:ascii="QCF_P459" w:eastAsia="Calibri" w:hAnsi="QCF_P459" w:cs="QCF_P459"/>
          <w:color w:val="008000"/>
          <w:sz w:val="32"/>
          <w:szCs w:val="32"/>
          <w:rtl/>
          <w:lang w:eastAsia="en-US"/>
        </w:rPr>
        <w:t xml:space="preserve">  ﯵ  ﯶ  ﯷ  ﯸ   ﯹ   </w:t>
      </w:r>
      <w:proofErr w:type="spellStart"/>
      <w:r w:rsidRPr="00752086">
        <w:rPr>
          <w:rFonts w:ascii="QCF_P459" w:eastAsia="Calibri" w:hAnsi="QCF_P459" w:cs="QCF_P459"/>
          <w:color w:val="008000"/>
          <w:sz w:val="32"/>
          <w:szCs w:val="32"/>
          <w:rtl/>
          <w:lang w:eastAsia="en-US"/>
        </w:rPr>
        <w:t>ﯺﯻ</w:t>
      </w:r>
      <w:proofErr w:type="spellEnd"/>
      <w:r w:rsidRPr="00752086">
        <w:rPr>
          <w:rFonts w:ascii="QCF_P459" w:eastAsia="Calibri" w:hAnsi="QCF_P459" w:cs="QCF_P459"/>
          <w:color w:val="008000"/>
          <w:sz w:val="32"/>
          <w:szCs w:val="32"/>
          <w:rtl/>
          <w:lang w:eastAsia="en-US"/>
        </w:rPr>
        <w:t xml:space="preserve">  ﯼ    ﯽ       ﯾ  ﯿ</w:t>
      </w:r>
      <w:r w:rsidRPr="00752086">
        <w:rPr>
          <w:rFonts w:ascii="QCF_P459" w:eastAsia="Calibri" w:hAnsi="QCF_P459" w:cs="QCF_P459"/>
          <w:color w:val="auto"/>
          <w:sz w:val="32"/>
          <w:szCs w:val="32"/>
          <w:rtl/>
          <w:lang w:eastAsia="en-US"/>
        </w:rPr>
        <w:t xml:space="preserve">  </w:t>
      </w:r>
      <w:r w:rsidRPr="00752086">
        <w:rPr>
          <w:rFonts w:ascii="QCF_BSML" w:eastAsia="Calibri" w:hAnsi="QCF_BSML" w:cs="QCF_BSML"/>
          <w:color w:val="auto"/>
          <w:sz w:val="32"/>
          <w:szCs w:val="32"/>
          <w:rtl/>
          <w:lang w:eastAsia="en-US"/>
        </w:rPr>
        <w:t>ﮊ</w:t>
      </w:r>
      <w:r w:rsidRPr="003B39BA">
        <w:rPr>
          <w:rFonts w:ascii="Arial" w:eastAsia="Calibri" w:hAnsi="Arial" w:cs="Arial"/>
          <w:color w:val="auto"/>
          <w:sz w:val="32"/>
          <w:szCs w:val="32"/>
          <w:rtl/>
          <w:lang w:eastAsia="en-US"/>
        </w:rPr>
        <w:t xml:space="preserve"> </w:t>
      </w:r>
      <w:r w:rsidRPr="003B39BA">
        <w:rPr>
          <w:rFonts w:ascii="Traditional Arabic" w:eastAsia="Calibri" w:hAnsi="Traditional Arabic"/>
          <w:color w:val="auto"/>
          <w:sz w:val="32"/>
          <w:szCs w:val="32"/>
          <w:rtl/>
          <w:lang w:eastAsia="en-US"/>
        </w:rPr>
        <w:t>الزمر: ٩</w:t>
      </w:r>
    </w:p>
    <w:p w14:paraId="33D7A000" w14:textId="77777777" w:rsidR="00652389" w:rsidRPr="003B39BA"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3B39BA">
        <w:rPr>
          <w:rFonts w:ascii="Traditional Arabic" w:eastAsia="Calibri" w:hAnsi="Traditional Arabic"/>
          <w:color w:val="auto"/>
          <w:rtl/>
          <w:lang w:eastAsia="en-US"/>
        </w:rPr>
        <w:t>ومن هنا فإن الجهل بالدين وبأحكامه آفة خطيرة، وداء عظيم، فهو يحجب عن معرفة الحق، ويبعد عن سنن الهدى، ويؤدي إلى الضلال، ويوقع في البدع المتعددة.</w:t>
      </w:r>
    </w:p>
    <w:p w14:paraId="7221E95A" w14:textId="77777777" w:rsidR="00652389" w:rsidRPr="003B39BA"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3B39BA">
        <w:rPr>
          <w:rFonts w:ascii="Traditional Arabic" w:eastAsia="Calibri" w:hAnsi="Traditional Arabic"/>
          <w:color w:val="auto"/>
          <w:rtl/>
          <w:lang w:eastAsia="en-US"/>
        </w:rPr>
        <w:t>قال شيخ الإسلام ابن تيمية</w:t>
      </w:r>
      <w:r w:rsidRPr="003B39BA">
        <w:rPr>
          <w:rFonts w:ascii="Traditional Arabic" w:eastAsia="Calibri" w:hAnsi="Traditional Arabic" w:hint="cs"/>
          <w:color w:val="auto"/>
          <w:rtl/>
          <w:lang w:eastAsia="en-US"/>
        </w:rPr>
        <w:t xml:space="preserve"> رحمه الله</w:t>
      </w:r>
      <w:r w:rsidRPr="003B39BA">
        <w:rPr>
          <w:rFonts w:ascii="Traditional Arabic" w:eastAsia="Calibri" w:hAnsi="Traditional Arabic"/>
          <w:color w:val="auto"/>
          <w:rtl/>
          <w:lang w:eastAsia="en-US"/>
        </w:rPr>
        <w:t xml:space="preserve">: "ما أحدث في الإسلام من المساجد والمشاهد على القبور والآثار فهو من البدع المحدثة في الإسلام، من فعل من لم يعرف شريعة الإسلام، وما بعث الله به محمدًا </w:t>
      </w:r>
      <w:r w:rsidRPr="003B39BA">
        <w:rPr>
          <w:rFonts w:ascii="Traditional Arabic" w:eastAsia="Calibri" w:hAnsi="Traditional Arabic"/>
          <w:color w:val="auto"/>
          <w:lang w:eastAsia="en-US"/>
        </w:rPr>
        <w:sym w:font="AGA Arabesque" w:char="F072"/>
      </w:r>
      <w:r w:rsidRPr="003B39BA">
        <w:rPr>
          <w:rFonts w:ascii="Traditional Arabic" w:eastAsia="Calibri" w:hAnsi="Traditional Arabic"/>
          <w:color w:val="auto"/>
          <w:rtl/>
          <w:lang w:eastAsia="en-US"/>
        </w:rPr>
        <w:t xml:space="preserve">من كمال التوحيد، وإخلاص الدين لله، وسد أبواب الشرك التي يفتحها الشيطان لبني </w:t>
      </w:r>
      <w:r w:rsidRPr="003B39BA">
        <w:rPr>
          <w:rFonts w:ascii="Traditional Arabic" w:eastAsia="Calibri" w:hAnsi="Traditional Arabic" w:hint="cs"/>
          <w:color w:val="auto"/>
          <w:rtl/>
          <w:lang w:eastAsia="en-US"/>
        </w:rPr>
        <w:t>آدم، ولهذا</w:t>
      </w:r>
      <w:r w:rsidRPr="003B39BA">
        <w:rPr>
          <w:rFonts w:ascii="Traditional Arabic" w:eastAsia="Calibri" w:hAnsi="Traditional Arabic"/>
          <w:color w:val="auto"/>
          <w:rtl/>
          <w:lang w:eastAsia="en-US"/>
        </w:rPr>
        <w:t xml:space="preserve"> يوجد أن من كان أبعد عن التوحيد، وإخلاص الدين لله، ومعرفة دين الإسلام هم أكثر تعظيمًا لمواضع الشرك، فالعارفون بسنة رسول الله </w:t>
      </w:r>
      <w:r w:rsidRPr="003B39BA">
        <w:rPr>
          <w:rFonts w:ascii="Traditional Arabic" w:eastAsia="Calibri" w:hAnsi="Traditional Arabic"/>
          <w:color w:val="auto"/>
          <w:lang w:eastAsia="en-US"/>
        </w:rPr>
        <w:sym w:font="AGA Arabesque" w:char="F072"/>
      </w:r>
      <w:r w:rsidRPr="003B39BA">
        <w:rPr>
          <w:rFonts w:ascii="Traditional Arabic" w:eastAsia="Calibri" w:hAnsi="Traditional Arabic"/>
          <w:color w:val="auto"/>
          <w:rtl/>
          <w:lang w:eastAsia="en-US"/>
        </w:rPr>
        <w:t xml:space="preserve"> وحديثه أولى بالتوحيد وإخلاص الدين لله، وأهل الجهل بذلك أقرب إلى الشرك والبدع"</w:t>
      </w:r>
      <w:r w:rsidRPr="003B39BA">
        <w:rPr>
          <w:rFonts w:ascii="Traditional Arabic" w:eastAsia="Calibri" w:hAnsi="Traditional Arabic"/>
          <w:color w:val="auto"/>
          <w:vertAlign w:val="superscript"/>
          <w:rtl/>
          <w:lang w:eastAsia="en-US"/>
        </w:rPr>
        <w:t>(</w:t>
      </w:r>
      <w:r w:rsidRPr="003B39BA">
        <w:rPr>
          <w:rFonts w:ascii="Traditional Arabic" w:eastAsia="Calibri" w:hAnsi="Traditional Arabic"/>
          <w:color w:val="auto"/>
          <w:vertAlign w:val="superscript"/>
          <w:rtl/>
          <w:lang w:eastAsia="en-US"/>
        </w:rPr>
        <w:footnoteReference w:id="52"/>
      </w:r>
      <w:r w:rsidRPr="003B39BA">
        <w:rPr>
          <w:rFonts w:ascii="Traditional Arabic" w:eastAsia="Calibri" w:hAnsi="Traditional Arabic"/>
          <w:color w:val="auto"/>
          <w:vertAlign w:val="superscript"/>
          <w:rtl/>
          <w:lang w:eastAsia="en-US"/>
        </w:rPr>
        <w:t>)</w:t>
      </w:r>
      <w:r w:rsidRPr="003B39BA">
        <w:rPr>
          <w:rFonts w:ascii="Traditional Arabic" w:eastAsia="Calibri" w:hAnsi="Traditional Arabic"/>
          <w:color w:val="auto"/>
          <w:rtl/>
          <w:lang w:eastAsia="en-US"/>
        </w:rPr>
        <w:t>.</w:t>
      </w:r>
    </w:p>
    <w:p w14:paraId="1A021B3B" w14:textId="7777777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sidRPr="003B39BA">
        <w:rPr>
          <w:rFonts w:ascii="Traditional Arabic" w:eastAsia="Calibri" w:hAnsi="Traditional Arabic"/>
          <w:color w:val="auto"/>
          <w:rtl/>
          <w:lang w:eastAsia="en-US"/>
        </w:rPr>
        <w:t>ومما يؤكد أهمية العلم كضمانة حقيقية ضد الانحراف ما نلاحظه في الواقع من أنه كلما قل العلم بالكتاب الكريم والسنة المطهرة في مجتمع</w:t>
      </w:r>
      <w:r>
        <w:rPr>
          <w:rFonts w:ascii="Traditional Arabic" w:eastAsia="Calibri" w:hAnsi="Traditional Arabic" w:hint="cs"/>
          <w:color w:val="auto"/>
          <w:rtl/>
          <w:lang w:eastAsia="en-US"/>
        </w:rPr>
        <w:t>ٍ</w:t>
      </w:r>
      <w:r w:rsidRPr="003B39BA">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w:t>
      </w:r>
      <w:r w:rsidRPr="003B39BA">
        <w:rPr>
          <w:rFonts w:ascii="Traditional Arabic" w:eastAsia="Calibri" w:hAnsi="Traditional Arabic"/>
          <w:color w:val="auto"/>
          <w:rtl/>
          <w:lang w:eastAsia="en-US"/>
        </w:rPr>
        <w:t>ما</w:t>
      </w:r>
      <w:r>
        <w:rPr>
          <w:rFonts w:ascii="Traditional Arabic" w:eastAsia="Calibri" w:hAnsi="Traditional Arabic" w:hint="cs"/>
          <w:color w:val="auto"/>
          <w:rtl/>
          <w:lang w:eastAsia="en-US"/>
        </w:rPr>
        <w:t xml:space="preserve">" </w:t>
      </w:r>
      <w:r w:rsidRPr="003B39BA">
        <w:rPr>
          <w:rFonts w:ascii="Traditional Arabic" w:eastAsia="Calibri" w:hAnsi="Traditional Arabic"/>
          <w:color w:val="auto"/>
          <w:rtl/>
          <w:lang w:eastAsia="en-US"/>
        </w:rPr>
        <w:t>كلما بدت ظواهر الانحراف</w:t>
      </w:r>
      <w:r>
        <w:rPr>
          <w:rFonts w:ascii="Traditional Arabic" w:eastAsia="Calibri" w:hAnsi="Traditional Arabic" w:hint="cs"/>
          <w:color w:val="auto"/>
          <w:rtl/>
          <w:lang w:eastAsia="en-US"/>
        </w:rPr>
        <w:t>ات</w:t>
      </w:r>
      <w:r w:rsidRPr="003B39BA">
        <w:rPr>
          <w:rFonts w:ascii="Traditional Arabic" w:eastAsia="Calibri" w:hAnsi="Traditional Arabic"/>
          <w:color w:val="auto"/>
          <w:rtl/>
          <w:lang w:eastAsia="en-US"/>
        </w:rPr>
        <w:t xml:space="preserve"> الفكري</w:t>
      </w:r>
      <w:r>
        <w:rPr>
          <w:rFonts w:ascii="Traditional Arabic" w:eastAsia="Calibri" w:hAnsi="Traditional Arabic" w:hint="cs"/>
          <w:color w:val="auto"/>
          <w:rtl/>
          <w:lang w:eastAsia="en-US"/>
        </w:rPr>
        <w:t>ة</w:t>
      </w:r>
      <w:r w:rsidRPr="003B39BA">
        <w:rPr>
          <w:rFonts w:ascii="Traditional Arabic" w:eastAsia="Calibri" w:hAnsi="Traditional Arabic"/>
          <w:color w:val="auto"/>
          <w:rtl/>
          <w:lang w:eastAsia="en-US"/>
        </w:rPr>
        <w:t xml:space="preserve"> جلي</w:t>
      </w:r>
      <w:r>
        <w:rPr>
          <w:rFonts w:ascii="Traditional Arabic" w:eastAsia="Calibri" w:hAnsi="Traditional Arabic" w:hint="cs"/>
          <w:color w:val="auto"/>
          <w:rtl/>
          <w:lang w:eastAsia="en-US"/>
        </w:rPr>
        <w:t>ة</w:t>
      </w:r>
      <w:r w:rsidRPr="003B39BA">
        <w:rPr>
          <w:rFonts w:ascii="Traditional Arabic" w:eastAsia="Calibri" w:hAnsi="Traditional Arabic"/>
          <w:color w:val="auto"/>
          <w:rtl/>
          <w:lang w:eastAsia="en-US"/>
        </w:rPr>
        <w:t xml:space="preserve"> واضحة</w:t>
      </w:r>
      <w:r>
        <w:rPr>
          <w:rFonts w:ascii="Traditional Arabic" w:eastAsia="Calibri" w:hAnsi="Traditional Arabic" w:hint="cs"/>
          <w:color w:val="auto"/>
          <w:rtl/>
          <w:lang w:eastAsia="en-US"/>
        </w:rPr>
        <w:t>.</w:t>
      </w:r>
    </w:p>
    <w:p w14:paraId="5DDB71E3" w14:textId="77777777" w:rsidR="00652389" w:rsidRPr="003B39BA" w:rsidRDefault="00652389" w:rsidP="00652389">
      <w:pPr>
        <w:tabs>
          <w:tab w:val="left" w:pos="565"/>
          <w:tab w:val="left" w:pos="990"/>
          <w:tab w:val="left" w:pos="2124"/>
        </w:tabs>
        <w:ind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ونجد </w:t>
      </w:r>
      <w:r w:rsidRPr="003B39BA">
        <w:rPr>
          <w:rFonts w:ascii="Traditional Arabic" w:eastAsia="Calibri" w:hAnsi="Traditional Arabic"/>
          <w:color w:val="auto"/>
          <w:rtl/>
          <w:lang w:eastAsia="en-US"/>
        </w:rPr>
        <w:t>البيئات التي يقل فيها العلم يسهل على الدعوات المضلة والأفكار المنحرفة أن تجد فيها قبولا</w:t>
      </w:r>
      <w:r>
        <w:rPr>
          <w:rFonts w:ascii="Traditional Arabic" w:eastAsia="Calibri" w:hAnsi="Traditional Arabic" w:hint="cs"/>
          <w:color w:val="auto"/>
          <w:rtl/>
          <w:lang w:eastAsia="en-US"/>
        </w:rPr>
        <w:t>ً</w:t>
      </w:r>
      <w:r w:rsidRPr="003B39BA">
        <w:rPr>
          <w:rFonts w:ascii="Traditional Arabic" w:eastAsia="Calibri" w:hAnsi="Traditional Arabic"/>
          <w:color w:val="auto"/>
          <w:rtl/>
          <w:lang w:eastAsia="en-US"/>
        </w:rPr>
        <w:t xml:space="preserve"> وتأثرًا بها، وعلى العكس من ذلك</w:t>
      </w:r>
      <w:r>
        <w:rPr>
          <w:rFonts w:ascii="Traditional Arabic" w:eastAsia="Calibri" w:hAnsi="Traditional Arabic" w:hint="cs"/>
          <w:color w:val="auto"/>
          <w:rtl/>
          <w:lang w:eastAsia="en-US"/>
        </w:rPr>
        <w:t>؛</w:t>
      </w:r>
      <w:r w:rsidRPr="003B39BA">
        <w:rPr>
          <w:rFonts w:ascii="Traditional Arabic" w:eastAsia="Calibri" w:hAnsi="Traditional Arabic"/>
          <w:color w:val="auto"/>
          <w:rtl/>
          <w:lang w:eastAsia="en-US"/>
        </w:rPr>
        <w:t xml:space="preserve"> </w:t>
      </w:r>
      <w:r>
        <w:rPr>
          <w:rFonts w:ascii="Traditional Arabic" w:eastAsia="Calibri" w:hAnsi="Traditional Arabic" w:hint="cs"/>
          <w:color w:val="auto"/>
          <w:rtl/>
          <w:lang w:eastAsia="en-US"/>
        </w:rPr>
        <w:t>ف</w:t>
      </w:r>
      <w:r w:rsidRPr="003B39BA">
        <w:rPr>
          <w:rFonts w:ascii="Traditional Arabic" w:eastAsia="Calibri" w:hAnsi="Traditional Arabic"/>
          <w:color w:val="auto"/>
          <w:rtl/>
          <w:lang w:eastAsia="en-US"/>
        </w:rPr>
        <w:t>البيئات التي ينتشر فيها العلم الشرعي</w:t>
      </w:r>
      <w:r>
        <w:rPr>
          <w:rFonts w:ascii="Traditional Arabic" w:eastAsia="Calibri" w:hAnsi="Traditional Arabic" w:hint="cs"/>
          <w:color w:val="auto"/>
          <w:rtl/>
          <w:lang w:eastAsia="en-US"/>
        </w:rPr>
        <w:t xml:space="preserve"> يقل فيها البدع والخرافات والانحرافات الفكرية.</w:t>
      </w:r>
    </w:p>
    <w:p w14:paraId="46ACE7EF" w14:textId="6E9DFFD7" w:rsidR="00652389" w:rsidRDefault="00652389" w:rsidP="00652389">
      <w:pPr>
        <w:tabs>
          <w:tab w:val="left" w:pos="565"/>
          <w:tab w:val="left" w:pos="990"/>
          <w:tab w:val="left" w:pos="2124"/>
        </w:tabs>
        <w:ind w:firstLine="567"/>
        <w:rPr>
          <w:rFonts w:ascii="Traditional Arabic" w:eastAsia="Calibri" w:hAnsi="Traditional Arabic"/>
          <w:color w:val="auto"/>
          <w:rtl/>
          <w:lang w:eastAsia="en-US"/>
        </w:rPr>
      </w:pPr>
      <w:r>
        <w:rPr>
          <w:rFonts w:ascii="Traditional Arabic" w:eastAsia="Calibri" w:hAnsi="Traditional Arabic" w:hint="cs"/>
          <w:color w:val="auto"/>
          <w:rtl/>
          <w:lang w:eastAsia="en-US"/>
        </w:rPr>
        <w:t xml:space="preserve">ولذلك نجد </w:t>
      </w:r>
      <w:r w:rsidRPr="003B39BA">
        <w:rPr>
          <w:rFonts w:ascii="Traditional Arabic" w:eastAsia="Calibri" w:hAnsi="Traditional Arabic"/>
          <w:color w:val="auto"/>
          <w:rtl/>
          <w:lang w:eastAsia="en-US"/>
        </w:rPr>
        <w:t>انحراف الكثير من الشباب ونفورهم من كل ما ينسب إلى الدين له أسباب كثيرة: أهمها: قلة العلم وجهلهم لحقيقة الإسلام ومحاسنه، وعدم عنايتهم بالقرآن الكريم، وقلة المربين الذين لديهم العلم والقدرة على شرح حقيقة الإسلام للشباب</w:t>
      </w:r>
      <w:r>
        <w:rPr>
          <w:rFonts w:ascii="Traditional Arabic" w:eastAsia="Calibri" w:hAnsi="Traditional Arabic" w:hint="cs"/>
          <w:color w:val="auto"/>
          <w:rtl/>
          <w:lang w:eastAsia="en-US"/>
        </w:rPr>
        <w:t>،</w:t>
      </w:r>
      <w:r w:rsidRPr="003B39BA">
        <w:rPr>
          <w:rFonts w:ascii="Traditional Arabic" w:eastAsia="Calibri" w:hAnsi="Traditional Arabic"/>
          <w:color w:val="auto"/>
          <w:rtl/>
          <w:lang w:eastAsia="en-US"/>
        </w:rPr>
        <w:t xml:space="preserve"> وبيان محاسن</w:t>
      </w:r>
      <w:r w:rsidR="00E31164">
        <w:rPr>
          <w:rFonts w:ascii="Traditional Arabic" w:eastAsia="Calibri" w:hAnsi="Traditional Arabic" w:hint="cs"/>
          <w:color w:val="auto"/>
          <w:rtl/>
          <w:lang w:eastAsia="en-US"/>
        </w:rPr>
        <w:t>.</w:t>
      </w:r>
    </w:p>
    <w:p w14:paraId="6F05ADC0" w14:textId="403ACB56" w:rsidR="002E5BC1" w:rsidRDefault="00D80B6A" w:rsidP="00752086">
      <w:pPr>
        <w:pStyle w:val="1"/>
        <w:bidi/>
        <w:jc w:val="left"/>
        <w:rPr>
          <w:rtl/>
          <w:lang w:eastAsia="en-US"/>
        </w:rPr>
      </w:pPr>
      <w:bookmarkStart w:id="33" w:name="_Toc165111059"/>
      <w:r>
        <w:rPr>
          <w:rFonts w:hint="cs"/>
          <w:rtl/>
          <w:lang w:eastAsia="en-US"/>
        </w:rPr>
        <w:lastRenderedPageBreak/>
        <w:t>ختام</w:t>
      </w:r>
      <w:r w:rsidR="00752086">
        <w:rPr>
          <w:rFonts w:hint="cs"/>
          <w:rtl/>
          <w:lang w:eastAsia="en-US"/>
        </w:rPr>
        <w:t>ا</w:t>
      </w:r>
      <w:r w:rsidR="002E5BC1">
        <w:rPr>
          <w:rFonts w:hint="cs"/>
          <w:rtl/>
          <w:lang w:eastAsia="en-US"/>
        </w:rPr>
        <w:t>:</w:t>
      </w:r>
      <w:bookmarkEnd w:id="33"/>
    </w:p>
    <w:p w14:paraId="7E3A302E" w14:textId="09588C74" w:rsidR="00D80B6A" w:rsidRPr="00E31164" w:rsidRDefault="00D80B6A" w:rsidP="00E31164">
      <w:pPr>
        <w:ind w:firstLine="567"/>
        <w:rPr>
          <w:rFonts w:ascii="Traditional Arabic" w:eastAsia="Calibri" w:hAnsi="Traditional Arabic"/>
          <w:color w:val="auto"/>
          <w:lang w:eastAsia="en-US"/>
        </w:rPr>
      </w:pPr>
      <w:r w:rsidRPr="00E31164">
        <w:rPr>
          <w:rFonts w:eastAsia="Calibri" w:hint="cs"/>
          <w:rtl/>
          <w:lang w:eastAsia="en-US"/>
        </w:rPr>
        <w:t xml:space="preserve">نخلص مما سبق </w:t>
      </w:r>
      <w:r w:rsidR="004F5AFA" w:rsidRPr="00E31164">
        <w:rPr>
          <w:rFonts w:eastAsia="Calibri" w:hint="cs"/>
          <w:rtl/>
          <w:lang w:eastAsia="en-US"/>
        </w:rPr>
        <w:t xml:space="preserve">أن الدعوة إلى الله </w:t>
      </w:r>
      <w:r w:rsidR="00373C31">
        <w:rPr>
          <w:rFonts w:eastAsia="Calibri" w:hint="cs"/>
          <w:rtl/>
          <w:lang w:eastAsia="en-US"/>
        </w:rPr>
        <w:t>سبحانه و</w:t>
      </w:r>
      <w:r w:rsidR="004F5AFA" w:rsidRPr="00E31164">
        <w:rPr>
          <w:rFonts w:eastAsia="Calibri" w:hint="cs"/>
          <w:rtl/>
          <w:lang w:eastAsia="en-US"/>
        </w:rPr>
        <w:t>تعالى على علم وبصيرة مهمة شريفة، ومهنة منيفة، من وفق للقيام بها فقد وفق للخير أجمع</w:t>
      </w:r>
      <w:r w:rsidRPr="00E31164">
        <w:rPr>
          <w:rFonts w:eastAsia="Calibri" w:hint="cs"/>
          <w:rtl/>
          <w:lang w:eastAsia="en-US"/>
        </w:rPr>
        <w:t>.</w:t>
      </w:r>
    </w:p>
    <w:p w14:paraId="370967AC" w14:textId="029D0158" w:rsidR="00D80B6A" w:rsidRPr="00E31164" w:rsidRDefault="00D80B6A" w:rsidP="00E31164">
      <w:pPr>
        <w:ind w:firstLine="567"/>
        <w:rPr>
          <w:rFonts w:ascii="Calibri" w:eastAsia="Calibri" w:hAnsi="Calibri"/>
          <w:lang w:eastAsia="en-US"/>
        </w:rPr>
      </w:pPr>
      <w:r w:rsidRPr="00E31164">
        <w:rPr>
          <w:rFonts w:ascii="Traditional Arabic" w:eastAsia="Calibri" w:hAnsi="Traditional Arabic" w:hint="cs"/>
          <w:color w:val="auto"/>
          <w:rtl/>
          <w:lang w:eastAsia="en-US"/>
        </w:rPr>
        <w:t xml:space="preserve">ينبغي على الداعية إلى الله سبحانه وتعالى </w:t>
      </w:r>
      <w:r w:rsidR="00F0448A" w:rsidRPr="00E31164">
        <w:rPr>
          <w:rFonts w:ascii="Traditional Arabic" w:eastAsia="Calibri" w:hAnsi="Traditional Arabic" w:hint="cs"/>
          <w:color w:val="auto"/>
          <w:rtl/>
          <w:lang w:eastAsia="en-US"/>
        </w:rPr>
        <w:t>أن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يكون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بصيراً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بمن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يدعو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إليه،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وهو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الله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عز</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وجل،</w:t>
      </w:r>
      <w:r w:rsidR="00F0448A" w:rsidRPr="00E31164">
        <w:rPr>
          <w:rFonts w:ascii="Traditional Arabic" w:eastAsia="Calibri" w:hAnsi="Traditional Arabic"/>
          <w:color w:val="auto"/>
          <w:rtl/>
          <w:lang w:eastAsia="en-US"/>
        </w:rPr>
        <w:t xml:space="preserve"> </w:t>
      </w:r>
      <w:r w:rsidRPr="00E31164">
        <w:rPr>
          <w:rFonts w:ascii="Traditional Arabic" w:eastAsia="Calibri" w:hAnsi="Traditional Arabic" w:hint="cs"/>
          <w:color w:val="auto"/>
          <w:rtl/>
          <w:lang w:eastAsia="en-US"/>
        </w:rPr>
        <w:t>و</w:t>
      </w:r>
      <w:r w:rsidR="00F0448A" w:rsidRPr="00E31164">
        <w:rPr>
          <w:rFonts w:ascii="Traditional Arabic" w:eastAsia="Calibri" w:hAnsi="Traditional Arabic" w:hint="cs"/>
          <w:color w:val="auto"/>
          <w:rtl/>
          <w:lang w:eastAsia="en-US"/>
        </w:rPr>
        <w:t>أن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يكون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بصيراً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بمن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يدعوه،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وهو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المدعو</w:t>
      </w:r>
      <w:r w:rsidR="00F0448A" w:rsidRPr="00E31164">
        <w:rPr>
          <w:rFonts w:ascii="Traditional Arabic" w:eastAsia="Calibri" w:hAnsi="Traditional Arabic"/>
          <w:color w:val="auto"/>
          <w:rtl/>
          <w:lang w:eastAsia="en-US"/>
        </w:rPr>
        <w:t>"</w:t>
      </w:r>
      <w:r w:rsidR="00F0448A" w:rsidRPr="00E31164">
        <w:rPr>
          <w:rFonts w:ascii="Traditional Arabic" w:eastAsia="Calibri" w:hAnsi="Traditional Arabic" w:hint="cs"/>
          <w:color w:val="auto"/>
          <w:rtl/>
          <w:lang w:eastAsia="en-US"/>
        </w:rPr>
        <w:t>؛</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من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حيث</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حاله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وسِنُّه،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وعِلمه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أو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جهله،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وثقافته،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وهل</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هو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مسلمٌ</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أو</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غير</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مسلم،</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والوقوف</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قَدْرَ</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الإمكان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على</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خصائصِه</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النفسية</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والعقلية</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والاجتماعية؛</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ذلك</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لأن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الداعي</w:t>
      </w:r>
      <w:r w:rsidR="00373C31">
        <w:rPr>
          <w:rFonts w:ascii="Traditional Arabic" w:eastAsia="Calibri" w:hAnsi="Traditional Arabic" w:hint="cs"/>
          <w:color w:val="auto"/>
          <w:rtl/>
          <w:lang w:eastAsia="en-US"/>
        </w:rPr>
        <w:t xml:space="preserve">ة </w:t>
      </w:r>
      <w:r w:rsidR="00F0448A" w:rsidRPr="00E31164">
        <w:rPr>
          <w:rFonts w:ascii="Traditional Arabic" w:eastAsia="Calibri" w:hAnsi="Traditional Arabic" w:hint="cs"/>
          <w:color w:val="auto"/>
          <w:rtl/>
          <w:lang w:eastAsia="en-US"/>
        </w:rPr>
        <w:t>كالطبيب،</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لا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بد</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قبْلَ</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أن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يصف</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الدواءَ</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مِن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تشخيص</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الدَّاء،</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وتحديد</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الجرعات</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الملائمة</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والتدرج</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فيها،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والبدء</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بما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يكون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صالحًا</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مُفيدًا</w:t>
      </w:r>
      <w:r w:rsidR="00F0448A" w:rsidRPr="00E31164">
        <w:rPr>
          <w:rFonts w:ascii="Traditional Arabic" w:eastAsia="Calibri" w:hAnsi="Traditional Arabic"/>
          <w:color w:val="auto"/>
          <w:rtl/>
          <w:lang w:eastAsia="en-US"/>
        </w:rPr>
        <w:t xml:space="preserve"> </w:t>
      </w:r>
      <w:r w:rsidRPr="00E31164">
        <w:rPr>
          <w:rFonts w:ascii="Traditional Arabic" w:eastAsia="Calibri" w:hAnsi="Traditional Arabic" w:hint="cs"/>
          <w:color w:val="auto"/>
          <w:rtl/>
          <w:lang w:eastAsia="en-US"/>
        </w:rPr>
        <w:t>متقبَّلاً!</w:t>
      </w:r>
    </w:p>
    <w:p w14:paraId="67A514F1" w14:textId="77777777" w:rsidR="00E31164" w:rsidRPr="00E31164" w:rsidRDefault="00D80B6A" w:rsidP="00E31164">
      <w:pPr>
        <w:ind w:firstLine="567"/>
        <w:rPr>
          <w:rFonts w:ascii="AGA Arabesque" w:hAnsi="AGA Arabesque"/>
          <w:color w:val="auto"/>
          <w:lang w:eastAsia="en-US"/>
        </w:rPr>
      </w:pPr>
      <w:r w:rsidRPr="00E31164">
        <w:rPr>
          <w:rFonts w:ascii="Traditional Arabic" w:eastAsia="Calibri" w:hAnsi="Traditional Arabic" w:hint="cs"/>
          <w:color w:val="auto"/>
          <w:rtl/>
          <w:lang w:eastAsia="en-US"/>
        </w:rPr>
        <w:t xml:space="preserve">وينبغي على الدعاة والمرشدين </w:t>
      </w:r>
      <w:r w:rsidR="00F0448A" w:rsidRPr="00E31164">
        <w:rPr>
          <w:rFonts w:ascii="Traditional Arabic" w:eastAsia="Calibri" w:hAnsi="Traditional Arabic" w:hint="cs"/>
          <w:color w:val="auto"/>
          <w:rtl/>
          <w:lang w:eastAsia="en-US"/>
        </w:rPr>
        <w:t>أن</w:t>
      </w:r>
      <w:r w:rsidR="00F0448A" w:rsidRPr="00E31164">
        <w:rPr>
          <w:rFonts w:ascii="Traditional Arabic" w:eastAsia="Calibri" w:hAnsi="Traditional Arabic"/>
          <w:color w:val="auto"/>
          <w:rtl/>
          <w:lang w:eastAsia="en-US"/>
        </w:rPr>
        <w:t xml:space="preserve"> </w:t>
      </w:r>
      <w:r w:rsidR="00F0448A" w:rsidRPr="00E31164">
        <w:rPr>
          <w:rFonts w:ascii="Traditional Arabic" w:eastAsia="Calibri" w:hAnsi="Traditional Arabic" w:hint="cs"/>
          <w:color w:val="auto"/>
          <w:rtl/>
          <w:lang w:eastAsia="en-US"/>
        </w:rPr>
        <w:t>يكون</w:t>
      </w:r>
      <w:r w:rsidRPr="00E31164">
        <w:rPr>
          <w:rFonts w:ascii="Traditional Arabic" w:eastAsia="Calibri" w:hAnsi="Traditional Arabic" w:hint="cs"/>
          <w:color w:val="auto"/>
          <w:rtl/>
          <w:lang w:eastAsia="en-US"/>
        </w:rPr>
        <w:t>وا على علم</w:t>
      </w:r>
      <w:r w:rsidR="00F0448A" w:rsidRPr="00E31164">
        <w:rPr>
          <w:rFonts w:ascii="Traditional Arabic" w:eastAsia="Calibri" w:hAnsi="Traditional Arabic"/>
          <w:color w:val="auto"/>
          <w:rtl/>
          <w:lang w:eastAsia="en-US"/>
        </w:rPr>
        <w:t xml:space="preserve"> </w:t>
      </w:r>
      <w:r w:rsidRPr="00E31164">
        <w:rPr>
          <w:rFonts w:ascii="Traditional Arabic" w:eastAsia="Calibri" w:hAnsi="Traditional Arabic" w:hint="cs"/>
          <w:color w:val="auto"/>
          <w:rtl/>
          <w:lang w:eastAsia="en-US"/>
        </w:rPr>
        <w:t>و</w:t>
      </w:r>
      <w:r w:rsidR="00F0448A" w:rsidRPr="00E31164">
        <w:rPr>
          <w:rFonts w:ascii="Traditional Arabic" w:eastAsia="Calibri" w:hAnsi="Traditional Arabic" w:hint="cs"/>
          <w:color w:val="auto"/>
          <w:rtl/>
          <w:lang w:eastAsia="en-US"/>
        </w:rPr>
        <w:t>بصير</w:t>
      </w:r>
      <w:r w:rsidRPr="00E31164">
        <w:rPr>
          <w:rFonts w:ascii="Traditional Arabic" w:eastAsia="Calibri" w:hAnsi="Traditional Arabic" w:hint="cs"/>
          <w:color w:val="auto"/>
          <w:rtl/>
          <w:lang w:eastAsia="en-US"/>
        </w:rPr>
        <w:t>ة</w:t>
      </w:r>
      <w:r w:rsidR="00C533E7" w:rsidRPr="00E31164">
        <w:rPr>
          <w:rFonts w:ascii="Traditional Arabic" w:eastAsia="Calibri" w:hAnsi="Traditional Arabic" w:hint="cs"/>
          <w:color w:val="auto"/>
          <w:rtl/>
          <w:lang w:eastAsia="en-US"/>
        </w:rPr>
        <w:t xml:space="preserve"> بالوسائل والأساليب المشروعة، حتى تنجح دعوتهم، وتؤتي ثمارها، وذلك ب</w:t>
      </w:r>
      <w:r w:rsidR="00F0448A" w:rsidRPr="00E31164">
        <w:rPr>
          <w:rFonts w:ascii="Traditional Arabic" w:eastAsia="Calibri" w:hAnsi="Traditional Arabic" w:hint="cs"/>
          <w:color w:val="auto"/>
          <w:rtl/>
          <w:lang w:eastAsia="en-US"/>
        </w:rPr>
        <w:t>إقامة</w:t>
      </w:r>
      <w:r w:rsidR="00F0448A" w:rsidRPr="00E31164">
        <w:rPr>
          <w:rFonts w:ascii="Traditional Arabic" w:eastAsia="Calibri" w:hAnsi="Traditional Arabic"/>
          <w:color w:val="auto"/>
          <w:rtl/>
          <w:lang w:eastAsia="en-US"/>
        </w:rPr>
        <w:t xml:space="preserve"> </w:t>
      </w:r>
      <w:r w:rsidR="00E31164" w:rsidRPr="00E31164">
        <w:rPr>
          <w:rFonts w:ascii="Traditional Arabic" w:eastAsia="Calibri" w:hAnsi="Traditional Arabic"/>
          <w:color w:val="auto"/>
          <w:rtl/>
          <w:lang w:eastAsia="en-US"/>
        </w:rPr>
        <w:t>مجتمع رباني قائم على توحيد الله تعالى، وتجريد المتابعة للنبي صلى الله عليه وسلم، واتباع السلف الصالح، وذلك بفضل الدعوة الصحيحة القائمة على المنهاج النبوي في ترتيب الأولويات، والبدء بالمهمات</w:t>
      </w:r>
      <w:r w:rsidR="00E31164" w:rsidRPr="00E31164">
        <w:rPr>
          <w:rFonts w:ascii="Calibri" w:eastAsia="Calibri" w:hAnsi="Calibri" w:hint="cs"/>
          <w:rtl/>
          <w:lang w:eastAsia="en-US"/>
        </w:rPr>
        <w:t>.</w:t>
      </w:r>
    </w:p>
    <w:p w14:paraId="391AB5E0" w14:textId="71AC1B6A" w:rsidR="00C5563F" w:rsidRPr="00E31164" w:rsidRDefault="00F0448A" w:rsidP="00E31164">
      <w:pPr>
        <w:tabs>
          <w:tab w:val="right" w:leader="dot" w:pos="8493"/>
        </w:tabs>
        <w:ind w:firstLine="567"/>
      </w:pPr>
      <w:r w:rsidRPr="00E31164">
        <w:rPr>
          <w:rFonts w:ascii="AGA Arabesque" w:hAnsi="AGA Arabesque"/>
          <w:rtl/>
          <w:lang w:eastAsia="en-US"/>
        </w:rPr>
        <w:t>أن يكون الداعية على علم</w:t>
      </w:r>
      <w:r w:rsidR="00FE2694">
        <w:rPr>
          <w:rFonts w:ascii="AGA Arabesque" w:hAnsi="AGA Arabesque" w:hint="cs"/>
          <w:rtl/>
          <w:lang w:eastAsia="en-US"/>
        </w:rPr>
        <w:t xml:space="preserve"> وبصيرة</w:t>
      </w:r>
      <w:r w:rsidRPr="00E31164">
        <w:rPr>
          <w:rFonts w:ascii="AGA Arabesque" w:hAnsi="AGA Arabesque"/>
          <w:rtl/>
          <w:lang w:eastAsia="en-US"/>
        </w:rPr>
        <w:t xml:space="preserve"> بحال المدعوين، فلا يمكن أن يكون خطاب الداعية إلى الله تعالى واحدا</w:t>
      </w:r>
      <w:r w:rsidRPr="00E31164">
        <w:rPr>
          <w:rFonts w:ascii="AGA Arabesque" w:hAnsi="AGA Arabesque" w:hint="cs"/>
          <w:rtl/>
          <w:lang w:eastAsia="en-US"/>
        </w:rPr>
        <w:t>ً</w:t>
      </w:r>
      <w:r w:rsidRPr="00E31164">
        <w:rPr>
          <w:rFonts w:ascii="AGA Arabesque" w:hAnsi="AGA Arabesque"/>
          <w:rtl/>
          <w:lang w:eastAsia="en-US"/>
        </w:rPr>
        <w:t xml:space="preserve"> لجميع المدعوين، فالناس فيهم الكبير والصغير، والحاكم والمحكوم، والذكر والأنثى، والكافر والمسلم، والعاصي والمؤمن، والأعجمي والعربي، والمثقف والعامي، وهؤلاء يتفاوتون بلا شك من جهات شتى، فيحتاج كل واحد منهم إلى خطاب يخصه به، وقد يجمع الموفق في الخطاب الواحد ما يناسب الجميع</w:t>
      </w:r>
      <w:r w:rsidRPr="00E31164">
        <w:rPr>
          <w:rFonts w:ascii="Calibri" w:eastAsia="Calibri" w:hAnsi="Calibri" w:hint="cs"/>
          <w:rtl/>
          <w:lang w:eastAsia="en-US"/>
        </w:rPr>
        <w:t xml:space="preserve">، </w:t>
      </w:r>
      <w:r w:rsidRPr="00E31164">
        <w:rPr>
          <w:rFonts w:ascii="AGA Arabesque" w:hAnsi="AGA Arabesque"/>
          <w:color w:val="auto"/>
          <w:rtl/>
          <w:lang w:eastAsia="en-US"/>
        </w:rPr>
        <w:t>وقد بين شيخ الإسلام</w:t>
      </w:r>
      <w:r w:rsidRPr="00E31164">
        <w:rPr>
          <w:rFonts w:ascii="AGA Arabesque" w:hAnsi="AGA Arabesque" w:hint="cs"/>
          <w:color w:val="auto"/>
          <w:rtl/>
          <w:lang w:eastAsia="en-US"/>
        </w:rPr>
        <w:t xml:space="preserve"> </w:t>
      </w:r>
      <w:r w:rsidRPr="00E31164">
        <w:rPr>
          <w:rFonts w:ascii="AGA Arabesque" w:hAnsi="AGA Arabesque"/>
          <w:color w:val="auto"/>
          <w:rtl/>
          <w:lang w:eastAsia="en-US"/>
        </w:rPr>
        <w:t>بن تيمية</w:t>
      </w:r>
      <w:r w:rsidRPr="00E31164">
        <w:rPr>
          <w:rFonts w:ascii="AGA Arabesque" w:hAnsi="AGA Arabesque" w:hint="cs"/>
          <w:color w:val="auto"/>
          <w:rtl/>
          <w:lang w:eastAsia="en-US"/>
        </w:rPr>
        <w:t>-</w:t>
      </w:r>
      <w:r w:rsidRPr="00E31164">
        <w:rPr>
          <w:rFonts w:ascii="AGA Arabesque" w:hAnsi="AGA Arabesque"/>
          <w:color w:val="auto"/>
          <w:rtl/>
          <w:lang w:eastAsia="en-US"/>
        </w:rPr>
        <w:t>رحمه الله</w:t>
      </w:r>
      <w:r w:rsidRPr="00E31164">
        <w:rPr>
          <w:rFonts w:ascii="AGA Arabesque" w:hAnsi="AGA Arabesque" w:hint="cs"/>
          <w:color w:val="auto"/>
          <w:rtl/>
          <w:lang w:eastAsia="en-US"/>
        </w:rPr>
        <w:t xml:space="preserve">- </w:t>
      </w:r>
      <w:r w:rsidRPr="00E31164">
        <w:rPr>
          <w:rFonts w:ascii="AGA Arabesque" w:hAnsi="AGA Arabesque"/>
          <w:color w:val="auto"/>
          <w:rtl/>
          <w:lang w:eastAsia="en-US"/>
        </w:rPr>
        <w:t>بقوله: "الناس ثلاثة أقسام، إما أن يعترف بالحق ويتبعه، فهذا صاحب الحكمة، وإما أن يعترف به لكن لا يعمل به، فهذا يوعظ حتى يعمل، وإما ألا يعترف به، فهذا يجادل بالتي هي أحسن؛ لأن الجدال فيه مظنة الإغضاب، فإذا كان بالتي هي أحسن حصلت منفعته بغاية الإمكان كدفع الصائل</w:t>
      </w:r>
      <w:r w:rsidR="00E31164" w:rsidRPr="00E31164">
        <w:rPr>
          <w:rFonts w:ascii="AGA Arabesque" w:hAnsi="AGA Arabesque" w:hint="cs"/>
          <w:color w:val="auto"/>
          <w:rtl/>
          <w:lang w:eastAsia="en-US"/>
        </w:rPr>
        <w:t>.</w:t>
      </w:r>
    </w:p>
    <w:p w14:paraId="50A55F32" w14:textId="1475EB48" w:rsidR="00752086" w:rsidRDefault="00373C31" w:rsidP="00E31164">
      <w:pPr>
        <w:tabs>
          <w:tab w:val="right" w:leader="dot" w:pos="8493"/>
        </w:tabs>
        <w:ind w:firstLine="567"/>
      </w:pPr>
      <w:r>
        <w:rPr>
          <w:rFonts w:hint="cs"/>
          <w:rtl/>
        </w:rPr>
        <w:t>وبالعلم والبصيرة في الدعوة إلى الله تعالى ي</w:t>
      </w:r>
      <w:r w:rsidRPr="00E31164">
        <w:rPr>
          <w:rFonts w:hint="cs"/>
          <w:rtl/>
        </w:rPr>
        <w:t>تحقق</w:t>
      </w:r>
      <w:r w:rsidR="00E31164" w:rsidRPr="00E31164">
        <w:rPr>
          <w:rtl/>
        </w:rPr>
        <w:t xml:space="preserve"> قدر كبير من الاجتماع والائتلاف بين الأمة</w:t>
      </w:r>
      <w:r>
        <w:rPr>
          <w:rFonts w:hint="cs"/>
          <w:rtl/>
        </w:rPr>
        <w:t xml:space="preserve"> الإسلامية</w:t>
      </w:r>
      <w:r w:rsidR="00FE2694">
        <w:rPr>
          <w:rFonts w:hint="cs"/>
          <w:rtl/>
        </w:rPr>
        <w:t xml:space="preserve"> بمشيئة الله </w:t>
      </w:r>
      <w:proofErr w:type="spellStart"/>
      <w:r w:rsidR="00FE2694">
        <w:rPr>
          <w:rFonts w:hint="cs"/>
          <w:rtl/>
        </w:rPr>
        <w:t>عزوجل</w:t>
      </w:r>
      <w:proofErr w:type="spellEnd"/>
      <w:r>
        <w:rPr>
          <w:rFonts w:hint="cs"/>
          <w:rtl/>
        </w:rPr>
        <w:t>.</w:t>
      </w:r>
    </w:p>
    <w:p w14:paraId="0ACFDCEF" w14:textId="77777777" w:rsidR="00752086" w:rsidRDefault="00752086">
      <w:pPr>
        <w:widowControl/>
        <w:bidi w:val="0"/>
        <w:ind w:firstLine="0"/>
        <w:jc w:val="left"/>
      </w:pPr>
      <w:r>
        <w:lastRenderedPageBreak/>
        <w:br w:type="page"/>
      </w:r>
    </w:p>
    <w:sdt>
      <w:sdtPr>
        <w:rPr>
          <w:lang w:val="ar-SA"/>
        </w:rPr>
        <w:id w:val="-664013149"/>
        <w:docPartObj>
          <w:docPartGallery w:val="Table of Contents"/>
          <w:docPartUnique/>
        </w:docPartObj>
      </w:sdtPr>
      <w:sdtEndPr>
        <w:rPr>
          <w:rFonts w:ascii="Times New Roman" w:eastAsia="Times New Roman" w:hAnsi="Times New Roman" w:cs="Traditional Arabic"/>
          <w:color w:val="000000"/>
          <w:kern w:val="2"/>
          <w:sz w:val="36"/>
          <w:szCs w:val="36"/>
          <w:lang w:val="en-US" w:eastAsia="ar-SA"/>
        </w:rPr>
      </w:sdtEndPr>
      <w:sdtContent>
        <w:p w14:paraId="11417AED" w14:textId="7505C9DE" w:rsidR="00752086" w:rsidRPr="00752086" w:rsidRDefault="00752086">
          <w:pPr>
            <w:pStyle w:val="aff"/>
            <w:rPr>
              <w:rFonts w:cs="Traditional Arabic"/>
              <w:b/>
              <w:bCs/>
              <w:sz w:val="38"/>
              <w:szCs w:val="38"/>
            </w:rPr>
          </w:pPr>
          <w:r w:rsidRPr="00752086">
            <w:rPr>
              <w:rFonts w:cs="Traditional Arabic"/>
              <w:b/>
              <w:bCs/>
              <w:sz w:val="38"/>
              <w:szCs w:val="38"/>
              <w:lang w:val="ar-SA"/>
            </w:rPr>
            <w:t>المحتويات</w:t>
          </w:r>
        </w:p>
        <w:p w14:paraId="6C2BB949" w14:textId="62DE8777"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r>
            <w:fldChar w:fldCharType="begin"/>
          </w:r>
          <w:r>
            <w:instrText xml:space="preserve"> TOC \o "1-3" \h \z \u </w:instrText>
          </w:r>
          <w:r>
            <w:fldChar w:fldCharType="separate"/>
          </w:r>
          <w:hyperlink w:anchor="_Toc165111046" w:history="1">
            <w:r w:rsidRPr="0072105E">
              <w:rPr>
                <w:rStyle w:val="Hyperlink"/>
                <w:noProof/>
                <w:rtl/>
              </w:rPr>
              <w:t>المقدمة: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Toc165111046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3</w:t>
            </w:r>
            <w:r>
              <w:rPr>
                <w:rStyle w:val="Hyperlink"/>
                <w:noProof/>
                <w:rtl/>
              </w:rPr>
              <w:fldChar w:fldCharType="end"/>
            </w:r>
          </w:hyperlink>
        </w:p>
        <w:p w14:paraId="64701C21" w14:textId="5A49BDBC"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47" w:history="1">
            <w:r w:rsidRPr="0072105E">
              <w:rPr>
                <w:rStyle w:val="Hyperlink"/>
                <w:noProof/>
                <w:rtl/>
              </w:rPr>
              <w:t xml:space="preserve">المحور الأول: </w:t>
            </w:r>
            <w:r w:rsidRPr="0072105E">
              <w:rPr>
                <w:rStyle w:val="Hyperlink"/>
                <w:noProof/>
                <w:rtl/>
                <w:lang w:eastAsia="en-US"/>
              </w:rPr>
              <w:t>تعريف العلم والبصيرة</w:t>
            </w:r>
            <w:r w:rsidRPr="0072105E">
              <w:rPr>
                <w:rStyle w:val="Hyperlink"/>
                <w:i/>
                <w:iCs/>
                <w:noProof/>
                <w:rtl/>
                <w:lang w:eastAsia="en-US"/>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Toc165111047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4</w:t>
            </w:r>
            <w:r>
              <w:rPr>
                <w:rStyle w:val="Hyperlink"/>
                <w:noProof/>
                <w:rtl/>
              </w:rPr>
              <w:fldChar w:fldCharType="end"/>
            </w:r>
          </w:hyperlink>
        </w:p>
        <w:p w14:paraId="3BF40C82" w14:textId="676B41F6"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48" w:history="1">
            <w:r w:rsidRPr="0072105E">
              <w:rPr>
                <w:rStyle w:val="Hyperlink"/>
                <w:noProof/>
                <w:rtl/>
              </w:rPr>
              <w:t>أولاً: تعريف العلم والبصيرة لغةً: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Toc165111048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4</w:t>
            </w:r>
            <w:r>
              <w:rPr>
                <w:rStyle w:val="Hyperlink"/>
                <w:noProof/>
                <w:rtl/>
              </w:rPr>
              <w:fldChar w:fldCharType="end"/>
            </w:r>
          </w:hyperlink>
        </w:p>
        <w:p w14:paraId="1C90ADFF" w14:textId="43247184"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49" w:history="1">
            <w:r w:rsidRPr="0072105E">
              <w:rPr>
                <w:rStyle w:val="Hyperlink"/>
                <w:noProof/>
                <w:rtl/>
                <w:lang w:eastAsia="en-US"/>
              </w:rPr>
              <w:t>ثانيًا: تعريف العلم والبصيرة اصطلاحًا.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Toc165111049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5</w:t>
            </w:r>
            <w:r>
              <w:rPr>
                <w:rStyle w:val="Hyperlink"/>
                <w:noProof/>
                <w:rtl/>
              </w:rPr>
              <w:fldChar w:fldCharType="end"/>
            </w:r>
          </w:hyperlink>
        </w:p>
        <w:p w14:paraId="756FD026" w14:textId="39CAAC61"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0" w:history="1">
            <w:r w:rsidRPr="0072105E">
              <w:rPr>
                <w:rStyle w:val="Hyperlink"/>
                <w:noProof/>
                <w:rtl/>
                <w:lang w:eastAsia="en-US"/>
              </w:rPr>
              <w:t>ثمة فروق بين العلم والبصيرة وهي على النحو التالي: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Toc165111050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6</w:t>
            </w:r>
            <w:r>
              <w:rPr>
                <w:rStyle w:val="Hyperlink"/>
                <w:noProof/>
                <w:rtl/>
              </w:rPr>
              <w:fldChar w:fldCharType="end"/>
            </w:r>
          </w:hyperlink>
        </w:p>
        <w:p w14:paraId="5D912AB4" w14:textId="5836C66E"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1" w:history="1">
            <w:r w:rsidRPr="0072105E">
              <w:rPr>
                <w:rStyle w:val="Hyperlink"/>
                <w:noProof/>
                <w:rtl/>
              </w:rPr>
              <w:t xml:space="preserve">المحور الثاني: </w:t>
            </w:r>
            <w:r w:rsidRPr="0072105E">
              <w:rPr>
                <w:rStyle w:val="Hyperlink"/>
                <w:noProof/>
                <w:rtl/>
                <w:lang w:eastAsia="en-US"/>
              </w:rPr>
              <w:t>أهمية العلم والبصيرة في الدعوة إلى الله تعالى.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Toc165111051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8</w:t>
            </w:r>
            <w:r>
              <w:rPr>
                <w:rStyle w:val="Hyperlink"/>
                <w:noProof/>
                <w:rtl/>
              </w:rPr>
              <w:fldChar w:fldCharType="end"/>
            </w:r>
          </w:hyperlink>
        </w:p>
        <w:p w14:paraId="2520209F" w14:textId="3EA369FF"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2" w:history="1">
            <w:r w:rsidRPr="0072105E">
              <w:rPr>
                <w:rStyle w:val="Hyperlink"/>
                <w:noProof/>
                <w:rtl/>
              </w:rPr>
              <w:t xml:space="preserve">المحور الثالث: </w:t>
            </w:r>
            <w:r w:rsidRPr="0072105E">
              <w:rPr>
                <w:rStyle w:val="Hyperlink"/>
                <w:rFonts w:ascii="Traditional Arabic" w:hAnsi="Traditional Arabic"/>
                <w:noProof/>
                <w:rtl/>
                <w:lang w:eastAsia="en-US"/>
              </w:rPr>
              <w:t>أولويات العلم</w:t>
            </w:r>
            <w:r w:rsidRPr="0072105E">
              <w:rPr>
                <w:rStyle w:val="Hyperlink"/>
                <w:rFonts w:ascii="Traditional Arabic" w:hAnsi="Traditional Arabic"/>
                <w:i/>
                <w:iCs/>
                <w:noProof/>
                <w:rtl/>
                <w:lang w:eastAsia="en-US"/>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Toc165111052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13</w:t>
            </w:r>
            <w:r>
              <w:rPr>
                <w:rStyle w:val="Hyperlink"/>
                <w:noProof/>
                <w:rtl/>
              </w:rPr>
              <w:fldChar w:fldCharType="end"/>
            </w:r>
          </w:hyperlink>
        </w:p>
        <w:p w14:paraId="5C903672" w14:textId="397CCAE6"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3" w:history="1">
            <w:r w:rsidRPr="0072105E">
              <w:rPr>
                <w:rStyle w:val="Hyperlink"/>
                <w:noProof/>
                <w:rtl/>
                <w:lang w:eastAsia="en-US"/>
              </w:rPr>
              <w:t>1</w:t>
            </w:r>
            <w:r w:rsidRPr="0072105E">
              <w:rPr>
                <w:rStyle w:val="Hyperlink"/>
                <w:noProof/>
                <w:rtl/>
              </w:rPr>
              <w:t>-علم التوحيد: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Toc165111053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13</w:t>
            </w:r>
            <w:r>
              <w:rPr>
                <w:rStyle w:val="Hyperlink"/>
                <w:noProof/>
                <w:rtl/>
              </w:rPr>
              <w:fldChar w:fldCharType="end"/>
            </w:r>
          </w:hyperlink>
        </w:p>
        <w:p w14:paraId="2385A695" w14:textId="7C970E0A"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4" w:history="1">
            <w:r w:rsidRPr="0072105E">
              <w:rPr>
                <w:rStyle w:val="Hyperlink"/>
                <w:noProof/>
                <w:rtl/>
                <w:lang w:eastAsia="en-US"/>
              </w:rPr>
              <w:t>2-علم العقيدة: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Toc165111054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13</w:t>
            </w:r>
            <w:r>
              <w:rPr>
                <w:rStyle w:val="Hyperlink"/>
                <w:noProof/>
                <w:rtl/>
              </w:rPr>
              <w:fldChar w:fldCharType="end"/>
            </w:r>
          </w:hyperlink>
        </w:p>
        <w:p w14:paraId="59545C92" w14:textId="5FCAE975" w:rsidR="00752086" w:rsidRDefault="00752086">
          <w:pPr>
            <w:pStyle w:val="2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5" w:history="1">
            <w:r w:rsidRPr="0072105E">
              <w:rPr>
                <w:rStyle w:val="Hyperlink"/>
                <w:noProof/>
                <w:rtl/>
                <w:lang w:eastAsia="en-US"/>
              </w:rPr>
              <w:t>3-علم فقه الأحكام: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Toc165111055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14</w:t>
            </w:r>
            <w:r>
              <w:rPr>
                <w:rStyle w:val="Hyperlink"/>
                <w:noProof/>
                <w:rtl/>
              </w:rPr>
              <w:fldChar w:fldCharType="end"/>
            </w:r>
          </w:hyperlink>
        </w:p>
        <w:p w14:paraId="147040F5" w14:textId="540B20DF"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6" w:history="1">
            <w:r w:rsidRPr="0072105E">
              <w:rPr>
                <w:rStyle w:val="Hyperlink"/>
                <w:noProof/>
                <w:rtl/>
                <w:lang w:eastAsia="en-US"/>
              </w:rPr>
              <w:t>المحور الرابع: البصيرة في الدعوة إلى الله تعالى</w:t>
            </w:r>
            <w:r w:rsidRPr="0072105E">
              <w:rPr>
                <w:rStyle w:val="Hyperlink"/>
                <w:i/>
                <w:iCs/>
                <w:noProof/>
                <w:rtl/>
                <w:lang w:eastAsia="en-US"/>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Toc165111056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15</w:t>
            </w:r>
            <w:r>
              <w:rPr>
                <w:rStyle w:val="Hyperlink"/>
                <w:noProof/>
                <w:rtl/>
              </w:rPr>
              <w:fldChar w:fldCharType="end"/>
            </w:r>
          </w:hyperlink>
        </w:p>
        <w:p w14:paraId="3178AA68" w14:textId="6DA9A2C5"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7" w:history="1">
            <w:r w:rsidRPr="0072105E">
              <w:rPr>
                <w:rStyle w:val="Hyperlink"/>
                <w:noProof/>
                <w:rtl/>
                <w:lang w:eastAsia="en-US"/>
              </w:rPr>
              <w:t>المحور الخامس: العلم والبصيرة في الوسائل والأساليب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Toc165111057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17</w:t>
            </w:r>
            <w:r>
              <w:rPr>
                <w:rStyle w:val="Hyperlink"/>
                <w:noProof/>
                <w:rtl/>
              </w:rPr>
              <w:fldChar w:fldCharType="end"/>
            </w:r>
          </w:hyperlink>
        </w:p>
        <w:p w14:paraId="7D2E227B" w14:textId="7A002A1B"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8" w:history="1">
            <w:r w:rsidRPr="0072105E">
              <w:rPr>
                <w:rStyle w:val="Hyperlink"/>
                <w:noProof/>
                <w:rtl/>
              </w:rPr>
              <w:t>المحور السادس:</w:t>
            </w:r>
            <w:r w:rsidRPr="0072105E">
              <w:rPr>
                <w:rStyle w:val="Hyperlink"/>
                <w:noProof/>
                <w:rtl/>
                <w:lang w:eastAsia="en-US"/>
              </w:rPr>
              <w:t xml:space="preserve"> الأثر السيئ النتاج عن قلة العلم والبصيرة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Toc165111058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19</w:t>
            </w:r>
            <w:r>
              <w:rPr>
                <w:rStyle w:val="Hyperlink"/>
                <w:noProof/>
                <w:rtl/>
              </w:rPr>
              <w:fldChar w:fldCharType="end"/>
            </w:r>
          </w:hyperlink>
        </w:p>
        <w:p w14:paraId="6DEDCC8E" w14:textId="371B3B8F" w:rsidR="00752086" w:rsidRDefault="00752086">
          <w:pPr>
            <w:pStyle w:val="10"/>
            <w:tabs>
              <w:tab w:val="right" w:leader="dot" w:pos="7831"/>
            </w:tabs>
            <w:rPr>
              <w:rFonts w:asciiTheme="minorHAnsi" w:eastAsiaTheme="minorEastAsia" w:hAnsiTheme="minorHAnsi" w:cstheme="minorBidi"/>
              <w:noProof/>
              <w:color w:val="auto"/>
              <w:kern w:val="0"/>
              <w:sz w:val="22"/>
              <w:szCs w:val="22"/>
              <w:rtl/>
              <w:lang w:eastAsia="en-US"/>
              <w14:ligatures w14:val="none"/>
            </w:rPr>
          </w:pPr>
          <w:hyperlink w:anchor="_Toc165111059" w:history="1">
            <w:r w:rsidRPr="0072105E">
              <w:rPr>
                <w:rStyle w:val="Hyperlink"/>
                <w:noProof/>
                <w:rtl/>
                <w:lang w:eastAsia="en-US"/>
              </w:rPr>
              <w:t>ختاما: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Toc165111059 \h</w:instrText>
            </w:r>
            <w:r>
              <w:rPr>
                <w:noProof/>
                <w:webHidden/>
                <w:rtl/>
              </w:rPr>
              <w:instrText xml:space="preserve"> </w:instrText>
            </w:r>
            <w:r>
              <w:rPr>
                <w:rStyle w:val="Hyperlink"/>
                <w:noProof/>
                <w:rtl/>
              </w:rPr>
            </w:r>
            <w:r>
              <w:rPr>
                <w:rStyle w:val="Hyperlink"/>
                <w:noProof/>
                <w:rtl/>
              </w:rPr>
              <w:fldChar w:fldCharType="separate"/>
            </w:r>
            <w:r w:rsidR="006933B9">
              <w:rPr>
                <w:noProof/>
                <w:webHidden/>
                <w:rtl/>
              </w:rPr>
              <w:t>20</w:t>
            </w:r>
            <w:r>
              <w:rPr>
                <w:rStyle w:val="Hyperlink"/>
                <w:noProof/>
                <w:rtl/>
              </w:rPr>
              <w:fldChar w:fldCharType="end"/>
            </w:r>
          </w:hyperlink>
        </w:p>
        <w:p w14:paraId="18158920" w14:textId="68A09F22" w:rsidR="00752086" w:rsidRDefault="00752086">
          <w:r>
            <w:rPr>
              <w:b/>
              <w:bCs/>
              <w:lang w:val="ar-SA"/>
            </w:rPr>
            <w:fldChar w:fldCharType="end"/>
          </w:r>
        </w:p>
      </w:sdtContent>
    </w:sdt>
    <w:p w14:paraId="0E8EB9AD" w14:textId="77777777" w:rsidR="00E31164" w:rsidRPr="00E31164" w:rsidRDefault="00E31164" w:rsidP="00E31164">
      <w:pPr>
        <w:tabs>
          <w:tab w:val="right" w:leader="dot" w:pos="8493"/>
        </w:tabs>
        <w:ind w:firstLine="567"/>
      </w:pPr>
    </w:p>
    <w:sectPr w:rsidR="00E31164" w:rsidRPr="00E31164" w:rsidSect="00967EF3">
      <w:headerReference w:type="default" r:id="rId9"/>
      <w:footerReference w:type="default" r:id="rId10"/>
      <w:footnotePr>
        <w:numRestart w:val="eachPage"/>
      </w:footnotePr>
      <w:pgSz w:w="11906" w:h="16838"/>
      <w:pgMar w:top="1418" w:right="2268" w:bottom="1418" w:left="1797" w:header="709" w:footer="709" w:gutter="0"/>
      <w:cols w:space="708"/>
      <w:titlePg/>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04B49" w14:textId="77777777" w:rsidR="009B21B6" w:rsidRDefault="009B21B6" w:rsidP="0091712A">
      <w:r>
        <w:separator/>
      </w:r>
    </w:p>
  </w:endnote>
  <w:endnote w:type="continuationSeparator" w:id="0">
    <w:p w14:paraId="241D13E2" w14:textId="77777777" w:rsidR="009B21B6" w:rsidRDefault="009B21B6" w:rsidP="0091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2EFF" w:usb1="C000247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Traditional Arabic">
    <w:altName w:val="Sakkal Majalla"/>
    <w:charset w:val="00"/>
    <w:family w:val="roman"/>
    <w:pitch w:val="variable"/>
    <w:sig w:usb0="00002003" w:usb1="0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CTraditional Arabic">
    <w:altName w:val="Arial"/>
    <w:charset w:val="B2"/>
    <w:family w:val="auto"/>
    <w:pitch w:val="variable"/>
    <w:sig w:usb0="00006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P248">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27" w:usb1="80000000" w:usb2="00000108" w:usb3="00000000" w:csb0="000000D3" w:csb1="00000000"/>
  </w:font>
  <w:font w:name="QCF_P459">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508">
    <w:panose1 w:val="02000400000000000000"/>
    <w:charset w:val="00"/>
    <w:family w:val="auto"/>
    <w:pitch w:val="variable"/>
    <w:sig w:usb0="80002003" w:usb1="90000000" w:usb2="00000008" w:usb3="00000000" w:csb0="80000041" w:csb1="00000000"/>
  </w:font>
  <w:font w:name="QCF_P052">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KFGQPC Uthmanic Script HAFS">
    <w:altName w:val="Arial"/>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19B2" w14:textId="77777777" w:rsidR="0091712A" w:rsidRDefault="009B21B6" w:rsidP="0091712A">
    <w:pPr>
      <w:pStyle w:val="afc"/>
      <w:ind w:firstLine="0"/>
      <w:jc w:val="left"/>
      <w:rPr>
        <w:sz w:val="24"/>
        <w:szCs w:val="24"/>
        <w:rtl/>
      </w:rPr>
    </w:pPr>
    <w:r>
      <w:rPr>
        <w:sz w:val="32"/>
        <w:rtl/>
      </w:rPr>
      <w:pict w14:anchorId="3657E585">
        <v:group id="مجموعة 4" o:spid="_x0000_s2065" style="position:absolute;left:0;text-align:left;margin-left:16.55pt;margin-top:7.95pt;width:400.9pt;height:37.9pt;z-index:251659264" coordsize="50912,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">
          <v:group id="مجموعة 102" o:spid="_x0000_s2066" style="position:absolute;left:22880;width:5157;height:4810" coordsize="515704,48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مجموعة 101" o:spid="_x0000_s2067" style="position:absolute;width:515704;height:481035" coordsize="515704,48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oval id="شكل بيضاوي 6" o:spid="_x0000_s2068" style="position:absolute;left:69338;top:65005;width:375857;height:35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fesQA&#10;AADbAAAADwAAAGRycy9kb3ducmV2LnhtbESPQWvCQBSE7wX/w/KE3uomHqJGVxFRyEWkthdvz+wz&#10;CWbfht1tjP313UKhx2FmvmFWm8G0oifnG8sK0kkCgri0uuFKwefH4W0Owgdkja1lUvAkD5v16GWF&#10;ubYPfqf+HCoRIexzVFCH0OVS+rImg35iO+Lo3awzGKJ0ldQOHxFuWjlNkkwabDgu1NjRrqbyfv4y&#10;Cmh2LPaZOSyy07DX6aVwu+/+qtTreNguQQQawn/4r11oBfMU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1H3rEAAAA2wAAAA8AAAAAAAAAAAAAAAAAmAIAAGRycy9k&#10;b3ducmV2LnhtbFBLBQYAAAAABAAEAPUAAACJAwAAAAA=&#10;" strokeweight="1p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نجمة ذات 8 نقاط 82" o:spid="_x0000_s2069" type="#_x0000_t58" style="position:absolute;width:515704;height:481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m1Zr8A&#10;AADbAAAADwAAAGRycy9kb3ducmV2LnhtbERPy2qDQBTdB/IPww10F0cDLWIdJSQEuq3tostb5/pA&#10;5446k8T26zuFQpeH887L1YziRovrLStIohgEcW11z62C97fLPgXhPLLG0TIp+CIHZbHd5Jhpe+dX&#10;ulW+FSGEXYYKOu+nTEpXd2TQRXYiDlxjF4M+wKWVesF7CDejPMTxkzTYc2jocKJTR/VQXY2CZo5H&#10;fDwPYVRyldX8mTYf37VSD7v1+AzC0+r/xX/uF60gPcDvl/ADZPE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SbVmvwAAANsAAAAPAAAAAAAAAAAAAAAAAJgCAABkcnMvZG93bnJl&#10;di54bWxQSwUGAAAAAAQABAD1AAAAhAMAAAAA&#10;" adj="2700" filled="f" strokeweight="1pt"/>
            </v:group>
            <v:shapetype id="_x0000_t202" coordsize="21600,21600" o:spt="202" path="m,l,21600r21600,l21600,xe">
              <v:stroke joinstyle="miter"/>
              <v:path gradientshapeok="t" o:connecttype="rect"/>
            </v:shapetype>
            <v:shape id="مربع نص 83" o:spid="_x0000_s2070" type="#_x0000_t202" style="position:absolute;left:21668;top:86673;width:494030;height:298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650CFFD2" w14:textId="77777777" w:rsidR="0091712A" w:rsidRPr="000E4A31" w:rsidRDefault="0091712A" w:rsidP="0091712A">
                    <w:pPr>
                      <w:pStyle w:val="33"/>
                      <w:widowControl w:val="0"/>
                      <w:spacing w:line="360" w:lineRule="exact"/>
                      <w:jc w:val="center"/>
                      <w:rPr>
                        <w:sz w:val="24"/>
                        <w:szCs w:val="24"/>
                        <w:rtl/>
                      </w:rPr>
                    </w:pPr>
                    <w:r w:rsidRPr="00A9392B">
                      <w:rPr>
                        <w:rStyle w:val="a9"/>
                        <w:sz w:val="24"/>
                        <w:szCs w:val="24"/>
                        <w:rtl/>
                      </w:rPr>
                      <w:fldChar w:fldCharType="begin"/>
                    </w:r>
                    <w:r w:rsidRPr="00A9392B">
                      <w:rPr>
                        <w:rStyle w:val="a9"/>
                        <w:sz w:val="24"/>
                        <w:szCs w:val="24"/>
                        <w:rtl/>
                      </w:rPr>
                      <w:instrText xml:space="preserve"> </w:instrText>
                    </w:r>
                    <w:r w:rsidRPr="00A9392B">
                      <w:rPr>
                        <w:rStyle w:val="a9"/>
                        <w:sz w:val="24"/>
                        <w:szCs w:val="24"/>
                      </w:rPr>
                      <w:instrText>PAGE</w:instrText>
                    </w:r>
                    <w:r w:rsidRPr="00A9392B">
                      <w:rPr>
                        <w:rStyle w:val="a9"/>
                        <w:sz w:val="24"/>
                        <w:szCs w:val="24"/>
                        <w:rtl/>
                      </w:rPr>
                      <w:instrText xml:space="preserve"> </w:instrText>
                    </w:r>
                    <w:r w:rsidRPr="00A9392B">
                      <w:rPr>
                        <w:rStyle w:val="a9"/>
                        <w:sz w:val="24"/>
                        <w:szCs w:val="24"/>
                        <w:rtl/>
                      </w:rPr>
                      <w:fldChar w:fldCharType="separate"/>
                    </w:r>
                    <w:r w:rsidRPr="00A9392B">
                      <w:rPr>
                        <w:rStyle w:val="a9"/>
                        <w:sz w:val="24"/>
                        <w:szCs w:val="24"/>
                        <w:rtl/>
                      </w:rPr>
                      <w:t>1</w:t>
                    </w:r>
                    <w:r w:rsidRPr="00A9392B">
                      <w:rPr>
                        <w:rStyle w:val="a9"/>
                        <w:sz w:val="24"/>
                        <w:szCs w:val="24"/>
                        <w:rtl/>
                      </w:rPr>
                      <w:fldChar w:fldCharType="end"/>
                    </w:r>
                  </w:p>
                </w:txbxContent>
              </v:textbox>
            </v:shape>
          </v:group>
          <v:line id="رابط مستقيم 75" o:spid="_x0000_s2071" style="position:absolute;flip:x;visibility:visible;mso-wrap-style:square" from="28052,2441" to="50912,2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yp4MIAAADbAAAADwAAAGRycy9kb3ducmV2LnhtbESPQWvCQBSE70L/w/IEL6KbFqsSXaUU&#10;CqKnaHt/ZF+SxezbNLuNyb93BaHHYWa+Ybb73taio9Ybxwpe5wkI4txpw6WC78vXbA3CB2SNtWNS&#10;MJCH/e5ltMVUuxtn1J1DKSKEfYoKqhCaVEqfV2TRz11DHL3CtRZDlG0pdYu3CLe1fEuSpbRoOC5U&#10;2NBnRfn1/GcVOAr4O/RZkZtm8XPsMlOcpoNSk3H/sQERqA//4Wf7oBWs3uHxJf4Au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yp4MIAAADbAAAADwAAAAAAAAAAAAAA&#10;AAChAgAAZHJzL2Rvd25yZXYueG1sUEsFBgAAAAAEAAQA+QAAAJADAAAAAA==&#10;" strokeweight="3pt">
            <v:stroke linestyle="thinThick"/>
          </v:line>
          <v:line id="رابط مستقيم 76" o:spid="_x0000_s2072" style="position:absolute;flip:x;visibility:visible;mso-wrap-style:square" from="0,2399" to="22860,2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3l8IAAADbAAAADwAAAGRycy9kb3ducmV2LnhtbESPQWvCQBSE74L/YXmCF9GNRaxEVylC&#10;oegptr0/si/JYvZtmt3G5N+7guBxmJlvmN2ht7XoqPXGsYLlIgFBnDttuFTw8/0534DwAVlj7ZgU&#10;DOThsB+Pdphqd+OMuksoRYSwT1FBFUKTSunziiz6hWuIo1e41mKIsi2lbvEW4baWb0mylhYNx4UK&#10;GzpWlF8v/1aBo4B/Q58VuWlWv6cuM8V5Nig1nfQfWxCB+vAKP9tfWsH7Gh5f4g+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Y43l8IAAADbAAAADwAAAAAAAAAAAAAA&#10;AAChAgAAZHJzL2Rvd25yZXYueG1sUEsFBgAAAAAEAAQA+QAAAJADAAAAAA==&#10;" strokeweight="3pt">
            <v:stroke linestyle="thinThick"/>
          </v:line>
        </v:group>
      </w:pict>
    </w:r>
  </w:p>
  <w:p w14:paraId="4449858D" w14:textId="77777777" w:rsidR="0091712A" w:rsidRPr="00213515" w:rsidRDefault="0091712A" w:rsidP="0091712A">
    <w:pPr>
      <w:pStyle w:val="a8"/>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F12D9" w14:textId="77777777" w:rsidR="009B21B6" w:rsidRDefault="009B21B6" w:rsidP="002D7256">
      <w:pPr>
        <w:ind w:firstLine="0"/>
      </w:pPr>
      <w:r>
        <w:separator/>
      </w:r>
    </w:p>
  </w:footnote>
  <w:footnote w:type="continuationSeparator" w:id="0">
    <w:p w14:paraId="1F26E68E" w14:textId="77777777" w:rsidR="009B21B6" w:rsidRDefault="009B21B6" w:rsidP="0091712A">
      <w:r>
        <w:continuationSeparator/>
      </w:r>
    </w:p>
  </w:footnote>
  <w:footnote w:id="1">
    <w:p w14:paraId="43E44914" w14:textId="77777777" w:rsidR="0091712A" w:rsidRPr="009753AE" w:rsidRDefault="0091712A" w:rsidP="009753AE">
      <w:pPr>
        <w:pStyle w:val="af3"/>
        <w:ind w:left="0" w:firstLine="0"/>
        <w:rPr>
          <w:rFonts w:ascii="Traditional Arabic" w:hAnsi="Traditional Arabic"/>
        </w:rPr>
      </w:pPr>
      <w:r w:rsidRPr="009753AE">
        <w:rPr>
          <w:rFonts w:ascii="Traditional Arabic" w:hAnsi="Traditional Arabic"/>
          <w:rtl/>
        </w:rPr>
        <w:t>(</w:t>
      </w:r>
      <w:r w:rsidRPr="009753AE">
        <w:rPr>
          <w:rFonts w:ascii="Traditional Arabic" w:hAnsi="Traditional Arabic"/>
        </w:rPr>
        <w:footnoteRef/>
      </w:r>
      <w:r w:rsidRPr="009753AE">
        <w:rPr>
          <w:rFonts w:ascii="Traditional Arabic" w:hAnsi="Traditional Arabic"/>
          <w:rtl/>
        </w:rPr>
        <w:t>) أحمد بن فارس بن زكريا القزويني، المعروف بالرازي</w:t>
      </w:r>
      <w:r w:rsidRPr="009753AE">
        <w:rPr>
          <w:rFonts w:ascii="Traditional Arabic" w:hAnsi="Traditional Arabic"/>
          <w:rtl/>
        </w:rPr>
        <w:fldChar w:fldCharType="begin"/>
      </w:r>
      <w:r w:rsidRPr="009753AE">
        <w:rPr>
          <w:rFonts w:ascii="Traditional Arabic" w:hAnsi="Traditional Arabic"/>
        </w:rPr>
        <w:instrText xml:space="preserve"> XE "</w:instrText>
      </w:r>
      <w:r w:rsidRPr="009753AE">
        <w:rPr>
          <w:rFonts w:ascii="Traditional Arabic" w:hAnsi="Traditional Arabic"/>
          <w:rtl/>
        </w:rPr>
        <w:instrText>فهرس الأعلام:أبو الحسين أحمد بن فارس بن زكريا القزويني، المعروف بالرازي</w:instrText>
      </w:r>
      <w:r w:rsidRPr="009753AE">
        <w:rPr>
          <w:rFonts w:ascii="Traditional Arabic" w:hAnsi="Traditional Arabic"/>
        </w:rPr>
        <w:instrText xml:space="preserve">" </w:instrText>
      </w:r>
      <w:r w:rsidRPr="009753AE">
        <w:rPr>
          <w:rFonts w:ascii="Traditional Arabic" w:hAnsi="Traditional Arabic"/>
          <w:rtl/>
        </w:rPr>
        <w:fldChar w:fldCharType="end"/>
      </w:r>
      <w:r w:rsidRPr="009753AE">
        <w:rPr>
          <w:rFonts w:ascii="Traditional Arabic" w:hAnsi="Traditional Arabic"/>
          <w:rtl/>
        </w:rPr>
        <w:t>، صاحب كتاب المجمل، وكتاب متخير الألفاظ ولد سنة 329ه، ومات بالري سنة خمس وتسعين وثلاث مائة. انظر: سير أعلام النبلاء، للذهبي (17/ 103-105)، والوافي بالوفيات، للصفدي (7/ 182)، والأعلام للزركلي (1/ 193).</w:t>
      </w:r>
    </w:p>
  </w:footnote>
  <w:footnote w:id="2">
    <w:p w14:paraId="27D46FB7"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مقاييس اللغة، لابن فارس، مادة: علم (4/ 109).</w:t>
      </w:r>
    </w:p>
  </w:footnote>
  <w:footnote w:id="3">
    <w:p w14:paraId="1BCE8517"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لسان العرب، لابن منظور (12/ 417)، وشمس العلوم ودواء كلام العرب من الكلوم، لنشوان الحميري (7/ 4741).</w:t>
      </w:r>
    </w:p>
  </w:footnote>
  <w:footnote w:id="4">
    <w:p w14:paraId="5CD49361"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المعجم الوسيط، لمجموعة من المؤلفين (2/ 624).</w:t>
      </w:r>
    </w:p>
  </w:footnote>
  <w:footnote w:id="5">
    <w:p w14:paraId="6226C9C7"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مقاييس اللغة، مادة: بصر (1/ 253).</w:t>
      </w:r>
    </w:p>
  </w:footnote>
  <w:footnote w:id="6">
    <w:p w14:paraId="0517B375"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xml:space="preserve">) مختار الصحاح، للرازي ص (35). </w:t>
      </w:r>
    </w:p>
  </w:footnote>
  <w:footnote w:id="7">
    <w:p w14:paraId="0115B930" w14:textId="77777777" w:rsidR="00BA48F4" w:rsidRPr="009753AE" w:rsidRDefault="00BA48F4" w:rsidP="009753AE">
      <w:pPr>
        <w:tabs>
          <w:tab w:val="left" w:pos="565"/>
          <w:tab w:val="left" w:pos="990"/>
          <w:tab w:val="left" w:pos="2124"/>
        </w:tabs>
        <w:ind w:firstLine="0"/>
        <w:rPr>
          <w:rFonts w:ascii="Traditional Arabic" w:hAnsi="Traditional Arabic"/>
          <w:sz w:val="28"/>
          <w:szCs w:val="28"/>
          <w:rtl/>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لسان العرب (4/ 65)، شمس العلوم ودواء كلام العرب من الكلوم (1/ 542).</w:t>
      </w:r>
    </w:p>
  </w:footnote>
  <w:footnote w:id="8">
    <w:p w14:paraId="00198D2F" w14:textId="64F4CC3F"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المعجم الوسيط</w:t>
      </w:r>
      <w:r w:rsidR="00A46BD2" w:rsidRPr="009753AE">
        <w:rPr>
          <w:rFonts w:ascii="Traditional Arabic" w:hAnsi="Traditional Arabic" w:hint="cs"/>
          <w:sz w:val="28"/>
          <w:szCs w:val="28"/>
          <w:rtl/>
        </w:rPr>
        <w:t>،</w:t>
      </w:r>
      <w:r w:rsidRPr="009753AE">
        <w:rPr>
          <w:rFonts w:ascii="Traditional Arabic" w:hAnsi="Traditional Arabic"/>
          <w:sz w:val="28"/>
          <w:szCs w:val="28"/>
          <w:rtl/>
        </w:rPr>
        <w:t xml:space="preserve"> (1/ 59).</w:t>
      </w:r>
    </w:p>
  </w:footnote>
  <w:footnote w:id="9">
    <w:p w14:paraId="6F49F78C"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xml:space="preserve">) مفردات غريب القرآن، للأصفهاني </w:t>
      </w:r>
      <w:proofErr w:type="gramStart"/>
      <w:r w:rsidRPr="009753AE">
        <w:rPr>
          <w:rFonts w:ascii="Traditional Arabic" w:hAnsi="Traditional Arabic"/>
          <w:sz w:val="28"/>
          <w:szCs w:val="28"/>
          <w:rtl/>
        </w:rPr>
        <w:t>ص(</w:t>
      </w:r>
      <w:proofErr w:type="gramEnd"/>
      <w:r w:rsidRPr="009753AE">
        <w:rPr>
          <w:rFonts w:ascii="Traditional Arabic" w:hAnsi="Traditional Arabic"/>
          <w:sz w:val="28"/>
          <w:szCs w:val="28"/>
          <w:rtl/>
        </w:rPr>
        <w:t xml:space="preserve">343). </w:t>
      </w:r>
    </w:p>
  </w:footnote>
  <w:footnote w:id="10">
    <w:p w14:paraId="03AAADE6" w14:textId="77777777" w:rsidR="0091712A" w:rsidRPr="009753AE" w:rsidRDefault="0091712A" w:rsidP="009753AE">
      <w:pPr>
        <w:pStyle w:val="af3"/>
        <w:ind w:left="0" w:firstLine="0"/>
        <w:rPr>
          <w:rFonts w:ascii="Traditional Arabic" w:hAnsi="Traditional Arabic"/>
        </w:rPr>
      </w:pPr>
      <w:r w:rsidRPr="009753AE">
        <w:rPr>
          <w:rFonts w:ascii="Traditional Arabic" w:hAnsi="Traditional Arabic"/>
          <w:rtl/>
        </w:rPr>
        <w:t>(</w:t>
      </w:r>
      <w:r w:rsidRPr="009753AE">
        <w:rPr>
          <w:rFonts w:ascii="Traditional Arabic" w:hAnsi="Traditional Arabic"/>
        </w:rPr>
        <w:footnoteRef/>
      </w:r>
      <w:r w:rsidRPr="009753AE">
        <w:rPr>
          <w:rFonts w:ascii="Traditional Arabic" w:hAnsi="Traditional Arabic"/>
          <w:rtl/>
        </w:rPr>
        <w:t>) ابن القيم هو: محمد بن أبي بكر بن أيوب بن سعد الزُّرْعي الدمشقيّ</w:t>
      </w:r>
      <w:r w:rsidRPr="009753AE">
        <w:rPr>
          <w:rFonts w:ascii="Traditional Arabic" w:hAnsi="Traditional Arabic"/>
          <w:rtl/>
        </w:rPr>
        <w:fldChar w:fldCharType="begin"/>
      </w:r>
      <w:r w:rsidRPr="009753AE">
        <w:rPr>
          <w:rFonts w:ascii="Traditional Arabic" w:hAnsi="Traditional Arabic"/>
        </w:rPr>
        <w:instrText xml:space="preserve"> XE "</w:instrText>
      </w:r>
      <w:r w:rsidRPr="009753AE">
        <w:rPr>
          <w:rFonts w:ascii="Traditional Arabic" w:hAnsi="Traditional Arabic"/>
          <w:rtl/>
        </w:rPr>
        <w:instrText>فهرس الأعلام:محمد بن أبي بكر بن أيوب بن سعد الزُّرْعي الدمشقيّ</w:instrText>
      </w:r>
      <w:r w:rsidRPr="009753AE">
        <w:rPr>
          <w:rFonts w:ascii="Traditional Arabic" w:hAnsi="Traditional Arabic"/>
        </w:rPr>
        <w:instrText xml:space="preserve">" </w:instrText>
      </w:r>
      <w:r w:rsidRPr="009753AE">
        <w:rPr>
          <w:rFonts w:ascii="Traditional Arabic" w:hAnsi="Traditional Arabic"/>
          <w:rtl/>
        </w:rPr>
        <w:fldChar w:fldCharType="end"/>
      </w:r>
      <w:r w:rsidRPr="009753AE">
        <w:rPr>
          <w:rFonts w:ascii="Traditional Arabic" w:hAnsi="Traditional Arabic"/>
          <w:rtl/>
        </w:rPr>
        <w:t xml:space="preserve">،: من أركان الإصلاح الإسلامي، وأحد كبار العلماء، مولده ووفاته في دمشق، </w:t>
      </w:r>
      <w:r w:rsidRPr="009753AE">
        <w:rPr>
          <w:rFonts w:ascii="Traditional Arabic" w:hAnsi="Traditional Arabic"/>
          <w:noProof/>
          <w:rtl/>
        </w:rPr>
        <w:t xml:space="preserve">ولد سنة (691هـ) وتوفي سنة ( 751هـ ) </w:t>
      </w:r>
      <w:r w:rsidRPr="009753AE">
        <w:rPr>
          <w:rFonts w:ascii="Traditional Arabic" w:hAnsi="Traditional Arabic"/>
          <w:rtl/>
        </w:rPr>
        <w:t xml:space="preserve"> تتلمذ على شيخ الإسلام ابن تيمية حتى كان لا يخرج عن شيء من أقواله، بل ينتصر له في جميع ما يصدر عنه، ألّف تصانيف كثيرة منها: إعلام الموقعين، والطرق الحكمية في السياسة الشرعية. انظر: البداية والنهاية، لابن كثير (14/234-235)</w:t>
      </w:r>
      <w:r w:rsidRPr="009753AE">
        <w:rPr>
          <w:rFonts w:ascii="Traditional Arabic" w:hAnsi="Traditional Arabic" w:hint="cs"/>
          <w:rtl/>
        </w:rPr>
        <w:t xml:space="preserve"> و</w:t>
      </w:r>
      <w:r w:rsidRPr="009753AE">
        <w:rPr>
          <w:rFonts w:ascii="Traditional Arabic" w:hAnsi="Traditional Arabic"/>
          <w:rtl/>
        </w:rPr>
        <w:t xml:space="preserve">الوافي بالوفيات، للصفدي (2/195)، الدرر الكامنة في أعيان المائة </w:t>
      </w:r>
      <w:r w:rsidRPr="009753AE">
        <w:rPr>
          <w:rFonts w:ascii="Traditional Arabic" w:hAnsi="Traditional Arabic"/>
          <w:noProof/>
          <w:rtl/>
        </w:rPr>
        <w:t>الثامنة، لابن حجر</w:t>
      </w:r>
      <w:r w:rsidRPr="009753AE">
        <w:rPr>
          <w:rFonts w:ascii="Traditional Arabic" w:hAnsi="Traditional Arabic"/>
          <w:rtl/>
        </w:rPr>
        <w:t xml:space="preserve"> (5/ 137)</w:t>
      </w:r>
      <w:r w:rsidRPr="009753AE">
        <w:rPr>
          <w:rtl/>
        </w:rPr>
        <w:t xml:space="preserve"> </w:t>
      </w:r>
      <w:r w:rsidRPr="009753AE">
        <w:rPr>
          <w:rFonts w:hint="cs"/>
          <w:rtl/>
        </w:rPr>
        <w:t>و</w:t>
      </w:r>
      <w:r w:rsidRPr="009753AE">
        <w:rPr>
          <w:rFonts w:ascii="Traditional Arabic" w:hAnsi="Traditional Arabic"/>
          <w:rtl/>
        </w:rPr>
        <w:t>الأعلام للزركلي (6/ 56).</w:t>
      </w:r>
    </w:p>
  </w:footnote>
  <w:footnote w:id="11">
    <w:p w14:paraId="45DE115E"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مدارج السالكين بين منازل إياك نعبد وإياك نستعين، لابن القيم (2/ 442).</w:t>
      </w:r>
    </w:p>
  </w:footnote>
  <w:footnote w:id="12">
    <w:p w14:paraId="734D218E" w14:textId="6634C45C" w:rsidR="0091712A" w:rsidRPr="009753AE" w:rsidRDefault="0091712A"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الإمام الفقيه أبو عبد الله محمد بن صالح بن محمد بن عثيمين التميمي-رحمه الله- ولد في مدينة عنيزة سنة 134ه،</w:t>
      </w:r>
      <w:r w:rsidRPr="009753AE">
        <w:rPr>
          <w:rFonts w:ascii="Tahoma" w:hAnsi="Tahoma" w:hint="cs"/>
          <w:rtl/>
        </w:rPr>
        <w:t xml:space="preserve"> </w:t>
      </w:r>
      <w:r w:rsidRPr="009753AE">
        <w:rPr>
          <w:rFonts w:ascii="Tahoma" w:hAnsi="Tahoma"/>
          <w:rtl/>
        </w:rPr>
        <w:t>في أسرة يعرف عنها الدين والاستقامة، توفي سنة 1421ه، له مؤلفات كثيرة منها: شرح ثلاثة الأصول، والقواعد المثلى في صفات الله تعالى وأسمائه الحسنى وغيرها، انظر: موسوعة مواقف السلف</w:t>
      </w:r>
      <w:r w:rsidRPr="009753AE">
        <w:rPr>
          <w:rFonts w:ascii="Tahoma" w:hAnsi="Tahoma" w:hint="cs"/>
          <w:rtl/>
        </w:rPr>
        <w:t xml:space="preserve"> </w:t>
      </w:r>
      <w:r w:rsidRPr="009753AE">
        <w:rPr>
          <w:rFonts w:ascii="Tahoma" w:hAnsi="Tahoma"/>
          <w:rtl/>
        </w:rPr>
        <w:t>في العقيدة للمغراوي (10/ 434).</w:t>
      </w:r>
    </w:p>
  </w:footnote>
  <w:footnote w:id="13">
    <w:p w14:paraId="710D3FB1" w14:textId="77777777" w:rsidR="0091712A" w:rsidRPr="009753AE" w:rsidRDefault="0091712A" w:rsidP="009753AE">
      <w:pPr>
        <w:tabs>
          <w:tab w:val="left" w:pos="565"/>
          <w:tab w:val="left" w:pos="990"/>
          <w:tab w:val="left" w:pos="2124"/>
        </w:tabs>
        <w:ind w:firstLine="0"/>
        <w:rPr>
          <w:rFonts w:ascii="Traditional Arabic" w:hAnsi="Traditional Arabic"/>
          <w:sz w:val="28"/>
          <w:szCs w:val="28"/>
          <w:rtl/>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العلم، للعثيمين، ص (9).</w:t>
      </w:r>
    </w:p>
  </w:footnote>
  <w:footnote w:id="14">
    <w:p w14:paraId="245153ED" w14:textId="77777777" w:rsidR="0091712A" w:rsidRPr="009753AE" w:rsidRDefault="0091712A"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w:t>
      </w:r>
      <w:r w:rsidRPr="009753AE">
        <w:rPr>
          <w:rFonts w:ascii="Traditional Arabic" w:hAnsi="Traditional Arabic" w:hint="cs"/>
          <w:rtl/>
        </w:rPr>
        <w:t>المرجع السابق، نفس الصفحة</w:t>
      </w:r>
      <w:r w:rsidRPr="009753AE">
        <w:rPr>
          <w:rFonts w:ascii="Traditional Arabic" w:hAnsi="Traditional Arabic"/>
          <w:rtl/>
        </w:rPr>
        <w:t>.</w:t>
      </w:r>
    </w:p>
  </w:footnote>
  <w:footnote w:id="15">
    <w:p w14:paraId="5F0D70DB"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فتح القدير، للشوكاني (3/ 71)، معالم التنزيل في تفسير القرآن</w:t>
      </w:r>
      <w:r w:rsidRPr="009753AE">
        <w:rPr>
          <w:rFonts w:ascii="Traditional Arabic" w:hAnsi="Traditional Arabic" w:hint="cs"/>
          <w:sz w:val="28"/>
          <w:szCs w:val="28"/>
          <w:rtl/>
        </w:rPr>
        <w:t>، للبغوي</w:t>
      </w:r>
      <w:r w:rsidRPr="009753AE">
        <w:rPr>
          <w:rFonts w:ascii="Traditional Arabic" w:hAnsi="Traditional Arabic"/>
          <w:sz w:val="28"/>
          <w:szCs w:val="28"/>
          <w:rtl/>
        </w:rPr>
        <w:t xml:space="preserve"> (4/ 284).</w:t>
      </w:r>
    </w:p>
  </w:footnote>
  <w:footnote w:id="16">
    <w:p w14:paraId="21AF5F85"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التحرير والتنوير، لابن عاشور (13/ 65).</w:t>
      </w:r>
    </w:p>
  </w:footnote>
  <w:footnote w:id="17">
    <w:p w14:paraId="5FF0429D" w14:textId="77777777" w:rsidR="0091712A" w:rsidRPr="009753AE" w:rsidRDefault="0091712A"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البصيرة في الدعوة إلى الله، لعزيز العنزي، ص (13).</w:t>
      </w:r>
    </w:p>
  </w:footnote>
  <w:footnote w:id="18">
    <w:p w14:paraId="1F385DF3" w14:textId="77777777" w:rsidR="0091712A" w:rsidRPr="009753AE" w:rsidRDefault="0091712A" w:rsidP="009753AE">
      <w:pPr>
        <w:tabs>
          <w:tab w:val="left" w:pos="565"/>
          <w:tab w:val="left" w:pos="990"/>
          <w:tab w:val="left" w:pos="2124"/>
        </w:tabs>
        <w:ind w:firstLine="0"/>
        <w:rPr>
          <w:rFonts w:ascii="Traditional Arabic" w:hAnsi="Traditional Arabic"/>
          <w:sz w:val="28"/>
          <w:szCs w:val="28"/>
          <w:rtl/>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مدارج السالكين بين منازل إياك نعبد وإياك نستعين (2/ 451).</w:t>
      </w:r>
    </w:p>
  </w:footnote>
  <w:footnote w:id="19">
    <w:p w14:paraId="71D77516" w14:textId="60100B69" w:rsidR="00B1702C" w:rsidRPr="009753AE" w:rsidRDefault="00B1702C"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مدارج السالكين، ابن القيم، </w:t>
      </w:r>
      <w:r w:rsidR="00FE2694" w:rsidRPr="009753AE">
        <w:rPr>
          <w:rFonts w:ascii="Traditional Arabic" w:hAnsi="Traditional Arabic" w:hint="cs"/>
          <w:rtl/>
        </w:rPr>
        <w:t>(2/442).</w:t>
      </w:r>
    </w:p>
  </w:footnote>
  <w:footnote w:id="20">
    <w:p w14:paraId="71B3C373" w14:textId="20A0A59C" w:rsidR="00B1702C" w:rsidRPr="009753AE" w:rsidRDefault="00B1702C"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xml:space="preserve">) </w:t>
      </w:r>
      <w:r w:rsidR="002D2DC2" w:rsidRPr="009753AE">
        <w:rPr>
          <w:rFonts w:ascii="Traditional Arabic" w:hAnsi="Traditional Arabic" w:hint="cs"/>
          <w:sz w:val="28"/>
          <w:szCs w:val="28"/>
          <w:rtl/>
        </w:rPr>
        <w:t xml:space="preserve">ينظر: </w:t>
      </w:r>
      <w:r w:rsidRPr="009753AE">
        <w:rPr>
          <w:rFonts w:ascii="Traditional Arabic" w:hAnsi="Traditional Arabic"/>
          <w:sz w:val="28"/>
          <w:szCs w:val="28"/>
          <w:rtl/>
        </w:rPr>
        <w:t>فتح القدير، للشوكاني (3/ 71)، معالم التنزيل في تفسير القرآن</w:t>
      </w:r>
      <w:r w:rsidRPr="009753AE">
        <w:rPr>
          <w:rFonts w:ascii="Traditional Arabic" w:hAnsi="Traditional Arabic" w:hint="cs"/>
          <w:sz w:val="28"/>
          <w:szCs w:val="28"/>
          <w:rtl/>
        </w:rPr>
        <w:t xml:space="preserve">، للبغوي، </w:t>
      </w:r>
      <w:r w:rsidRPr="009753AE">
        <w:rPr>
          <w:rFonts w:ascii="Traditional Arabic" w:hAnsi="Traditional Arabic"/>
          <w:sz w:val="28"/>
          <w:szCs w:val="28"/>
          <w:rtl/>
        </w:rPr>
        <w:t>(4/ 284).</w:t>
      </w:r>
    </w:p>
  </w:footnote>
  <w:footnote w:id="21">
    <w:p w14:paraId="185E19BA" w14:textId="481F887D" w:rsidR="00B1702C" w:rsidRPr="009753AE" w:rsidRDefault="00B1702C"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00705EDF" w:rsidRPr="009753AE">
        <w:rPr>
          <w:rFonts w:ascii="Tahoma" w:hAnsi="Tahoma" w:hint="cs"/>
          <w:rtl/>
        </w:rPr>
        <w:t>مدارج السالكين</w:t>
      </w:r>
      <w:r w:rsidRPr="009753AE">
        <w:rPr>
          <w:rFonts w:ascii="Tahoma" w:hAnsi="Tahoma" w:hint="cs"/>
          <w:rtl/>
        </w:rPr>
        <w:t>،</w:t>
      </w:r>
      <w:r w:rsidR="00705EDF" w:rsidRPr="009753AE">
        <w:rPr>
          <w:rFonts w:ascii="Tahoma" w:hAnsi="Tahoma" w:hint="cs"/>
          <w:rtl/>
        </w:rPr>
        <w:t xml:space="preserve"> </w:t>
      </w:r>
      <w:proofErr w:type="gramStart"/>
      <w:r w:rsidR="00705EDF" w:rsidRPr="009753AE">
        <w:rPr>
          <w:rFonts w:ascii="Tahoma" w:hAnsi="Tahoma" w:hint="cs"/>
          <w:rtl/>
        </w:rPr>
        <w:t>ص(</w:t>
      </w:r>
      <w:proofErr w:type="gramEnd"/>
      <w:r w:rsidR="00705EDF" w:rsidRPr="009753AE">
        <w:rPr>
          <w:rFonts w:ascii="Tahoma" w:hAnsi="Tahoma" w:hint="cs"/>
          <w:rtl/>
        </w:rPr>
        <w:t>190).</w:t>
      </w:r>
    </w:p>
  </w:footnote>
  <w:footnote w:id="22">
    <w:p w14:paraId="40BDDCFB" w14:textId="3B625D00" w:rsidR="00B1702C" w:rsidRPr="009753AE" w:rsidRDefault="00B1702C"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البصيرة</w:t>
      </w:r>
      <w:r w:rsidRPr="009753AE">
        <w:rPr>
          <w:rFonts w:ascii="Tahoma" w:hAnsi="Tahoma"/>
          <w:rtl/>
        </w:rPr>
        <w:t xml:space="preserve"> </w:t>
      </w:r>
      <w:r w:rsidRPr="009753AE">
        <w:rPr>
          <w:rFonts w:ascii="Tahoma" w:hAnsi="Tahoma" w:hint="cs"/>
          <w:rtl/>
        </w:rPr>
        <w:t>في</w:t>
      </w:r>
      <w:r w:rsidRPr="009753AE">
        <w:rPr>
          <w:rFonts w:ascii="Tahoma" w:hAnsi="Tahoma"/>
          <w:rtl/>
        </w:rPr>
        <w:t xml:space="preserve"> </w:t>
      </w:r>
      <w:r w:rsidRPr="009753AE">
        <w:rPr>
          <w:rFonts w:ascii="Tahoma" w:hAnsi="Tahoma" w:hint="cs"/>
          <w:rtl/>
        </w:rPr>
        <w:t>الدعوة</w:t>
      </w:r>
      <w:r w:rsidRPr="009753AE">
        <w:rPr>
          <w:rFonts w:ascii="Tahoma" w:hAnsi="Tahoma"/>
          <w:rtl/>
        </w:rPr>
        <w:t xml:space="preserve"> </w:t>
      </w:r>
      <w:r w:rsidRPr="009753AE">
        <w:rPr>
          <w:rFonts w:ascii="Tahoma" w:hAnsi="Tahoma" w:hint="cs"/>
          <w:rtl/>
        </w:rPr>
        <w:t>إلى</w:t>
      </w:r>
      <w:r w:rsidRPr="009753AE">
        <w:rPr>
          <w:rFonts w:ascii="Tahoma" w:hAnsi="Tahoma"/>
          <w:rtl/>
        </w:rPr>
        <w:t xml:space="preserve"> </w:t>
      </w:r>
      <w:r w:rsidRPr="009753AE">
        <w:rPr>
          <w:rFonts w:ascii="Tahoma" w:hAnsi="Tahoma" w:hint="cs"/>
          <w:rtl/>
        </w:rPr>
        <w:t xml:space="preserve">الله، </w:t>
      </w:r>
      <w:proofErr w:type="gramStart"/>
      <w:r w:rsidR="00FE2694" w:rsidRPr="009753AE">
        <w:rPr>
          <w:rFonts w:ascii="Tahoma" w:hAnsi="Tahoma" w:hint="cs"/>
          <w:rtl/>
        </w:rPr>
        <w:t>ص(</w:t>
      </w:r>
      <w:proofErr w:type="gramEnd"/>
      <w:r w:rsidR="00FE2694" w:rsidRPr="009753AE">
        <w:rPr>
          <w:rFonts w:ascii="Tahoma" w:hAnsi="Tahoma" w:hint="cs"/>
          <w:rtl/>
        </w:rPr>
        <w:t>6).</w:t>
      </w:r>
    </w:p>
  </w:footnote>
  <w:footnote w:id="23">
    <w:p w14:paraId="4ED34EA4" w14:textId="1125365D" w:rsidR="00B1702C" w:rsidRPr="009753AE" w:rsidRDefault="00B1702C"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 xml:space="preserve">مدراج السالكين، </w:t>
      </w:r>
      <w:r w:rsidR="00FE2694" w:rsidRPr="009753AE">
        <w:rPr>
          <w:rFonts w:ascii="Tahoma" w:hAnsi="Tahoma" w:hint="cs"/>
          <w:rtl/>
        </w:rPr>
        <w:t>(1/145).</w:t>
      </w:r>
    </w:p>
  </w:footnote>
  <w:footnote w:id="24">
    <w:p w14:paraId="7C894163"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الجامع لأحكام القرآن</w:t>
      </w:r>
      <w:r w:rsidRPr="009753AE">
        <w:rPr>
          <w:rFonts w:ascii="Traditional Arabic" w:hAnsi="Traditional Arabic" w:hint="cs"/>
          <w:sz w:val="28"/>
          <w:szCs w:val="28"/>
          <w:rtl/>
        </w:rPr>
        <w:t>، القرطبي،</w:t>
      </w:r>
      <w:r w:rsidRPr="009753AE">
        <w:rPr>
          <w:rFonts w:ascii="Traditional Arabic" w:hAnsi="Traditional Arabic"/>
          <w:sz w:val="28"/>
          <w:szCs w:val="28"/>
          <w:rtl/>
        </w:rPr>
        <w:t xml:space="preserve"> (17/ 299).</w:t>
      </w:r>
    </w:p>
  </w:footnote>
  <w:footnote w:id="25">
    <w:p w14:paraId="389E7F15" w14:textId="77777777" w:rsidR="00652389" w:rsidRPr="009753AE" w:rsidRDefault="00652389" w:rsidP="009753AE">
      <w:pPr>
        <w:pStyle w:val="af3"/>
        <w:ind w:left="0" w:firstLine="0"/>
        <w:rPr>
          <w:rFonts w:ascii="Traditional Arabic" w:hAnsi="Traditional Arabic"/>
          <w:spacing w:val="-4"/>
          <w:rtl/>
        </w:rPr>
      </w:pPr>
      <w:r w:rsidRPr="009753AE">
        <w:rPr>
          <w:rFonts w:ascii="Traditional Arabic" w:hAnsi="Traditional Arabic"/>
          <w:rtl/>
        </w:rPr>
        <w:t>(</w:t>
      </w:r>
      <w:r w:rsidRPr="009753AE">
        <w:rPr>
          <w:rFonts w:ascii="Traditional Arabic" w:hAnsi="Traditional Arabic"/>
          <w:rtl/>
        </w:rPr>
        <w:footnoteRef/>
      </w:r>
      <w:r w:rsidRPr="009753AE">
        <w:rPr>
          <w:rFonts w:ascii="Traditional Arabic" w:hAnsi="Traditional Arabic"/>
          <w:rtl/>
        </w:rPr>
        <w:t xml:space="preserve">) </w:t>
      </w:r>
      <w:r w:rsidRPr="009753AE">
        <w:rPr>
          <w:rFonts w:ascii="Traditional Arabic" w:hAnsi="Traditional Arabic"/>
          <w:spacing w:val="-4"/>
          <w:rtl/>
        </w:rPr>
        <w:t>السعدي هو: عبد الرحمن بن ناصر بن عبد الله بن ناصر بن حمد، أبو عبد الله السعدي</w:t>
      </w:r>
      <w:r w:rsidRPr="009753AE">
        <w:rPr>
          <w:rFonts w:ascii="Traditional Arabic" w:hAnsi="Traditional Arabic"/>
          <w:spacing w:val="-4"/>
          <w:rtl/>
        </w:rPr>
        <w:fldChar w:fldCharType="begin"/>
      </w:r>
      <w:r w:rsidRPr="009753AE">
        <w:rPr>
          <w:rFonts w:ascii="Traditional Arabic" w:hAnsi="Traditional Arabic"/>
          <w:spacing w:val="-4"/>
        </w:rPr>
        <w:instrText xml:space="preserve"> XE "</w:instrText>
      </w:r>
      <w:r w:rsidRPr="009753AE">
        <w:rPr>
          <w:rFonts w:ascii="Traditional Arabic" w:hAnsi="Traditional Arabic"/>
          <w:spacing w:val="-4"/>
          <w:rtl/>
        </w:rPr>
        <w:instrText>فهرس الأعلام:عبد الرحمن بن ناصر بن عبد الله بن ناصر بن حمد، أبو عبد الله السعدي</w:instrText>
      </w:r>
      <w:r w:rsidRPr="009753AE">
        <w:rPr>
          <w:rFonts w:ascii="Traditional Arabic" w:hAnsi="Traditional Arabic"/>
          <w:spacing w:val="-4"/>
        </w:rPr>
        <w:instrText xml:space="preserve">" </w:instrText>
      </w:r>
      <w:r w:rsidRPr="009753AE">
        <w:rPr>
          <w:rFonts w:ascii="Traditional Arabic" w:hAnsi="Traditional Arabic"/>
          <w:spacing w:val="-4"/>
          <w:rtl/>
        </w:rPr>
        <w:fldChar w:fldCharType="end"/>
      </w:r>
      <w:r w:rsidRPr="009753AE">
        <w:rPr>
          <w:rFonts w:ascii="Traditional Arabic" w:hAnsi="Traditional Arabic"/>
          <w:spacing w:val="-4"/>
          <w:rtl/>
        </w:rPr>
        <w:t xml:space="preserve">، ولد في بلدة عنيزة في عام (1307هـ)، اشتغل بالعلم منذ صغره، ففاق الأقران، وكانت له عناية كبيرة بكتب شيخ الإسلام ابن تيمية وتلميذه ابن القيم، وكتب أخرى في التفسير والحديث والتوحيد، توفي سنة (1376ه). انظر: الأعلام للزركلي (3/ 340)، وموسوعة مواقف السلف في العقيدة للمغراوي (9/ 327). </w:t>
      </w:r>
    </w:p>
  </w:footnote>
  <w:footnote w:id="26">
    <w:p w14:paraId="337E15E2" w14:textId="77777777" w:rsidR="00652389" w:rsidRPr="009753AE" w:rsidRDefault="00652389" w:rsidP="009753AE">
      <w:pPr>
        <w:tabs>
          <w:tab w:val="left" w:pos="565"/>
          <w:tab w:val="left" w:pos="990"/>
          <w:tab w:val="left" w:pos="2124"/>
        </w:tabs>
        <w:ind w:firstLine="0"/>
        <w:rPr>
          <w:rFonts w:ascii="Traditional Arabic" w:hAnsi="Traditional Arabic"/>
          <w:sz w:val="28"/>
          <w:szCs w:val="28"/>
          <w:highlight w:val="yellow"/>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تيسير الكريم الرحمن</w:t>
      </w:r>
      <w:r w:rsidRPr="009753AE">
        <w:rPr>
          <w:rFonts w:ascii="Traditional Arabic" w:hAnsi="Traditional Arabic" w:hint="cs"/>
          <w:sz w:val="28"/>
          <w:szCs w:val="28"/>
          <w:rtl/>
        </w:rPr>
        <w:t>، السعدي،</w:t>
      </w:r>
      <w:r w:rsidRPr="009753AE">
        <w:rPr>
          <w:rFonts w:ascii="Traditional Arabic" w:hAnsi="Traditional Arabic"/>
          <w:sz w:val="28"/>
          <w:szCs w:val="28"/>
          <w:rtl/>
        </w:rPr>
        <w:t xml:space="preserve"> ص (162).</w:t>
      </w:r>
    </w:p>
  </w:footnote>
  <w:footnote w:id="27">
    <w:p w14:paraId="071A3CFF"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جامع البيان</w:t>
      </w:r>
      <w:r w:rsidRPr="009753AE">
        <w:rPr>
          <w:rFonts w:ascii="Traditional Arabic" w:hAnsi="Traditional Arabic" w:hint="cs"/>
          <w:sz w:val="28"/>
          <w:szCs w:val="28"/>
          <w:rtl/>
        </w:rPr>
        <w:t>، الطبري، (</w:t>
      </w:r>
      <w:r w:rsidRPr="009753AE">
        <w:rPr>
          <w:rFonts w:ascii="Traditional Arabic" w:hAnsi="Traditional Arabic"/>
          <w:sz w:val="28"/>
          <w:szCs w:val="28"/>
          <w:rtl/>
        </w:rPr>
        <w:t xml:space="preserve">16/ 291). </w:t>
      </w:r>
    </w:p>
  </w:footnote>
  <w:footnote w:id="28">
    <w:p w14:paraId="14A2B777" w14:textId="77777777"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w:t>
      </w:r>
      <w:r w:rsidRPr="009753AE">
        <w:rPr>
          <w:rFonts w:ascii="Traditional Arabic" w:hAnsi="Traditional Arabic" w:hint="cs"/>
          <w:rtl/>
        </w:rPr>
        <w:t>ا</w:t>
      </w:r>
      <w:r w:rsidRPr="009753AE">
        <w:rPr>
          <w:rFonts w:ascii="Traditional Arabic" w:hAnsi="Traditional Arabic"/>
          <w:rtl/>
        </w:rPr>
        <w:t>لجامع لأحكام القرآ</w:t>
      </w:r>
      <w:r w:rsidRPr="009753AE">
        <w:rPr>
          <w:rFonts w:ascii="Traditional Arabic" w:hAnsi="Traditional Arabic" w:hint="cs"/>
          <w:rtl/>
        </w:rPr>
        <w:t>ن، ل</w:t>
      </w:r>
      <w:r w:rsidRPr="009753AE">
        <w:rPr>
          <w:rFonts w:ascii="Traditional Arabic" w:hAnsi="Traditional Arabic"/>
          <w:rtl/>
        </w:rPr>
        <w:t>لقرطبي (7/ 57).</w:t>
      </w:r>
    </w:p>
  </w:footnote>
  <w:footnote w:id="29">
    <w:p w14:paraId="416505E1" w14:textId="77777777"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تيسير الكريم الرحمن</w:t>
      </w:r>
      <w:r w:rsidRPr="009753AE">
        <w:rPr>
          <w:rFonts w:ascii="Traditional Arabic" w:hAnsi="Traditional Arabic" w:hint="cs"/>
          <w:rtl/>
        </w:rPr>
        <w:t xml:space="preserve">، السعدي، </w:t>
      </w:r>
      <w:r w:rsidRPr="009753AE">
        <w:rPr>
          <w:rFonts w:ascii="Traditional Arabic" w:hAnsi="Traditional Arabic"/>
          <w:rtl/>
        </w:rPr>
        <w:t>ص (777).</w:t>
      </w:r>
    </w:p>
  </w:footnote>
  <w:footnote w:id="30">
    <w:p w14:paraId="5B9F64AD" w14:textId="47FF088E"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w:t>
      </w:r>
      <w:r w:rsidRPr="009753AE">
        <w:rPr>
          <w:rFonts w:ascii="Traditional Arabic" w:hAnsi="Traditional Arabic" w:hint="cs"/>
          <w:rtl/>
        </w:rPr>
        <w:t>صحيح مسلم</w:t>
      </w:r>
      <w:r w:rsidRPr="009753AE">
        <w:rPr>
          <w:rFonts w:ascii="Traditional Arabic" w:hAnsi="Traditional Arabic"/>
          <w:rtl/>
        </w:rPr>
        <w:t>، كتاب: الذكر والدعاء والتوبة والاستغفار باب: فضل الاجتماع على تلاوة القرآن وعلى الذكر (4/ 2074) رقم الحديث:</w:t>
      </w:r>
      <w:r w:rsidR="00FE2694" w:rsidRPr="009753AE">
        <w:rPr>
          <w:rFonts w:ascii="Traditional Arabic" w:hAnsi="Traditional Arabic" w:hint="cs"/>
          <w:rtl/>
        </w:rPr>
        <w:t>(2699).</w:t>
      </w:r>
      <w:r w:rsidRPr="009753AE">
        <w:rPr>
          <w:rFonts w:ascii="Traditional Arabic" w:hAnsi="Traditional Arabic"/>
          <w:rtl/>
        </w:rPr>
        <w:t xml:space="preserve"> </w:t>
      </w:r>
    </w:p>
  </w:footnote>
  <w:footnote w:id="31">
    <w:p w14:paraId="0CE615D2" w14:textId="5686B810" w:rsidR="00652389" w:rsidRPr="009753AE" w:rsidRDefault="00652389" w:rsidP="009753AE">
      <w:pPr>
        <w:autoSpaceDE w:val="0"/>
        <w:autoSpaceDN w:val="0"/>
        <w:adjustRightInd w:val="0"/>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أخرجه مسلم في صحيحه، كتاب: الوصية، باب: ما يلحق الإنسان من الثواب بعد وفاته (3/ 1255) رقم الحديث:</w:t>
      </w:r>
      <w:r w:rsidR="00FE2694" w:rsidRPr="009753AE">
        <w:rPr>
          <w:rFonts w:ascii="Traditional Arabic" w:hAnsi="Traditional Arabic" w:hint="cs"/>
          <w:sz w:val="28"/>
          <w:szCs w:val="28"/>
          <w:rtl/>
        </w:rPr>
        <w:t>(1631).</w:t>
      </w:r>
    </w:p>
  </w:footnote>
  <w:footnote w:id="32">
    <w:p w14:paraId="71DFCC03" w14:textId="74469759"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أخرجه الترمذي في سننه، أبواب: العلم عن رسول الله </w:t>
      </w:r>
      <w:r w:rsidRPr="009753AE">
        <w:rPr>
          <w:rFonts w:ascii="Traditional Arabic" w:hAnsi="Traditional Arabic"/>
        </w:rPr>
        <w:sym w:font="AGA Arabesque" w:char="F072"/>
      </w:r>
      <w:r w:rsidRPr="009753AE">
        <w:rPr>
          <w:rFonts w:ascii="Traditional Arabic" w:hAnsi="Traditional Arabic"/>
          <w:rtl/>
        </w:rPr>
        <w:t xml:space="preserve"> باب: فضل طلب العلم (5/ 28) رقم الحديث: 2646، وابن ماجه في سننه كتاب: الإيمان وفضائل الصحابة والعلم باب: فضل العلماء والحث على طلب العلم (1/ 81) رقم الحديث:</w:t>
      </w:r>
      <w:r w:rsidR="00FE2694" w:rsidRPr="009753AE">
        <w:rPr>
          <w:rFonts w:ascii="Traditional Arabic" w:hAnsi="Traditional Arabic" w:hint="cs"/>
          <w:rtl/>
        </w:rPr>
        <w:t>(223)</w:t>
      </w:r>
      <w:r w:rsidRPr="009753AE">
        <w:rPr>
          <w:rFonts w:ascii="Traditional Arabic" w:hAnsi="Traditional Arabic"/>
          <w:rtl/>
        </w:rPr>
        <w:t xml:space="preserve">، قال الترمذي: هذا حديث حسن. </w:t>
      </w:r>
    </w:p>
  </w:footnote>
  <w:footnote w:id="33">
    <w:p w14:paraId="31A28E2B"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xml:space="preserve">) كفاية </w:t>
      </w:r>
      <w:proofErr w:type="spellStart"/>
      <w:r w:rsidRPr="009753AE">
        <w:rPr>
          <w:rFonts w:ascii="Traditional Arabic" w:hAnsi="Traditional Arabic"/>
          <w:sz w:val="28"/>
          <w:szCs w:val="28"/>
          <w:rtl/>
        </w:rPr>
        <w:t>المستزيد</w:t>
      </w:r>
      <w:proofErr w:type="spellEnd"/>
      <w:r w:rsidRPr="009753AE">
        <w:rPr>
          <w:rFonts w:ascii="Traditional Arabic" w:hAnsi="Traditional Arabic"/>
          <w:sz w:val="28"/>
          <w:szCs w:val="28"/>
          <w:rtl/>
        </w:rPr>
        <w:t xml:space="preserve"> بشرح كتاب التوحيد، للشيخ صالح آل الشيخ (1/ 2).</w:t>
      </w:r>
    </w:p>
  </w:footnote>
  <w:footnote w:id="34">
    <w:p w14:paraId="4434E3DC" w14:textId="77777777"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الاعتصام، للشاطبي (1/ 107)</w:t>
      </w:r>
      <w:r w:rsidRPr="009753AE">
        <w:rPr>
          <w:rFonts w:ascii="Traditional Arabic" w:hAnsi="Traditional Arabic" w:hint="cs"/>
          <w:rtl/>
        </w:rPr>
        <w:t xml:space="preserve">، </w:t>
      </w:r>
      <w:r w:rsidRPr="009753AE">
        <w:rPr>
          <w:rFonts w:ascii="Traditional Arabic" w:hAnsi="Traditional Arabic"/>
          <w:rtl/>
        </w:rPr>
        <w:t>مجلة البحوث الإسلامية (77/ 320).</w:t>
      </w:r>
    </w:p>
  </w:footnote>
  <w:footnote w:id="35">
    <w:p w14:paraId="3C163967" w14:textId="2DE38D33" w:rsidR="00652389" w:rsidRPr="009753AE" w:rsidRDefault="00652389" w:rsidP="009753AE">
      <w:pPr>
        <w:pStyle w:val="af3"/>
        <w:ind w:left="0" w:firstLine="0"/>
        <w:rPr>
          <w:rFonts w:ascii="Traditional Arabic" w:hAnsi="Traditional Arabic"/>
          <w:spacing w:val="-4"/>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w:t>
      </w:r>
      <w:r w:rsidRPr="009753AE">
        <w:rPr>
          <w:rFonts w:ascii="Traditional Arabic" w:hAnsi="Traditional Arabic"/>
          <w:spacing w:val="-4"/>
          <w:rtl/>
        </w:rPr>
        <w:t>أخرجه البخاري في صحيحه، كتاب: العلم باب: من يرد الله به خيرًا يفقهه في الدين (1/ 25) رقم الحديث: 71، ومسلم في صحيحه كتاب: الزكاة باب: النهي عن المسألة (2/ 719) رقم الحديث:</w:t>
      </w:r>
      <w:r w:rsidR="00FE2694" w:rsidRPr="009753AE">
        <w:rPr>
          <w:rFonts w:ascii="Traditional Arabic" w:hAnsi="Traditional Arabic" w:hint="cs"/>
          <w:spacing w:val="-4"/>
          <w:rtl/>
        </w:rPr>
        <w:t xml:space="preserve"> (1037).</w:t>
      </w:r>
    </w:p>
  </w:footnote>
  <w:footnote w:id="36">
    <w:p w14:paraId="3BA4ED06"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شرح القواعد المثلى، لعبد الرحيم السلمي (1/ 2).</w:t>
      </w:r>
    </w:p>
  </w:footnote>
  <w:footnote w:id="37">
    <w:p w14:paraId="4125D965"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شذرات الذهب في أخبار من ذهب، لابن العماد (3/ 331).</w:t>
      </w:r>
    </w:p>
  </w:footnote>
  <w:footnote w:id="38">
    <w:p w14:paraId="6411C5D7" w14:textId="3B3EF37B"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xml:space="preserve">) </w:t>
      </w:r>
      <w:r w:rsidRPr="009753AE">
        <w:rPr>
          <w:rFonts w:ascii="Traditional Arabic" w:hAnsi="Traditional Arabic"/>
          <w:spacing w:val="-2"/>
          <w:sz w:val="28"/>
          <w:szCs w:val="28"/>
          <w:rtl/>
        </w:rPr>
        <w:t>مجلة البحوث الإسلامية، الرئاسة العامة لإدارات البحوث العلمية</w:t>
      </w:r>
      <w:proofErr w:type="gramStart"/>
      <w:r w:rsidR="00FE2694" w:rsidRPr="009753AE">
        <w:rPr>
          <w:rFonts w:ascii="Traditional Arabic" w:hAnsi="Traditional Arabic" w:hint="cs"/>
          <w:spacing w:val="-2"/>
          <w:sz w:val="28"/>
          <w:szCs w:val="28"/>
          <w:rtl/>
        </w:rPr>
        <w:t>...،</w:t>
      </w:r>
      <w:r w:rsidRPr="009753AE">
        <w:rPr>
          <w:rFonts w:ascii="Traditional Arabic" w:hAnsi="Traditional Arabic"/>
          <w:spacing w:val="-2"/>
          <w:sz w:val="28"/>
          <w:szCs w:val="28"/>
          <w:rtl/>
        </w:rPr>
        <w:t xml:space="preserve">  (</w:t>
      </w:r>
      <w:proofErr w:type="gramEnd"/>
      <w:r w:rsidRPr="009753AE">
        <w:rPr>
          <w:rFonts w:ascii="Traditional Arabic" w:hAnsi="Traditional Arabic"/>
          <w:spacing w:val="-2"/>
          <w:sz w:val="28"/>
          <w:szCs w:val="28"/>
          <w:rtl/>
        </w:rPr>
        <w:t>26/ 7).</w:t>
      </w:r>
    </w:p>
  </w:footnote>
  <w:footnote w:id="39">
    <w:p w14:paraId="724A86D3" w14:textId="77777777" w:rsidR="00652389" w:rsidRPr="009753AE" w:rsidRDefault="00652389" w:rsidP="009753AE">
      <w:pPr>
        <w:pStyle w:val="af3"/>
        <w:ind w:left="0" w:firstLine="0"/>
        <w:rPr>
          <w:rFonts w:ascii="Traditional Arabic" w:hAnsi="Traditional Arabic"/>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النكت والعيون</w:t>
      </w:r>
      <w:r w:rsidRPr="009753AE">
        <w:rPr>
          <w:rFonts w:ascii="Traditional Arabic" w:hAnsi="Traditional Arabic" w:hint="cs"/>
          <w:rtl/>
        </w:rPr>
        <w:t>، الماوردي،</w:t>
      </w:r>
      <w:r w:rsidRPr="009753AE">
        <w:rPr>
          <w:rFonts w:ascii="Traditional Arabic" w:hAnsi="Traditional Arabic"/>
          <w:rtl/>
        </w:rPr>
        <w:t xml:space="preserve"> (5/ 300).</w:t>
      </w:r>
    </w:p>
  </w:footnote>
  <w:footnote w:id="40">
    <w:p w14:paraId="3023460A"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تيسير الكريم الرحمن</w:t>
      </w:r>
      <w:r w:rsidRPr="009753AE">
        <w:rPr>
          <w:rFonts w:ascii="Traditional Arabic" w:hAnsi="Traditional Arabic" w:hint="cs"/>
          <w:sz w:val="28"/>
          <w:szCs w:val="28"/>
          <w:rtl/>
        </w:rPr>
        <w:t>، السعدي،</w:t>
      </w:r>
      <w:r w:rsidRPr="009753AE">
        <w:rPr>
          <w:rFonts w:ascii="Traditional Arabic" w:hAnsi="Traditional Arabic"/>
          <w:sz w:val="28"/>
          <w:szCs w:val="28"/>
          <w:rtl/>
        </w:rPr>
        <w:t xml:space="preserve"> ص (787).</w:t>
      </w:r>
    </w:p>
  </w:footnote>
  <w:footnote w:id="41">
    <w:p w14:paraId="5442AB00" w14:textId="77777777" w:rsidR="00652389" w:rsidRPr="009753AE" w:rsidRDefault="00652389" w:rsidP="009753AE">
      <w:pPr>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التوحيد، للفوزان ص (3).</w:t>
      </w:r>
    </w:p>
  </w:footnote>
  <w:footnote w:id="42">
    <w:p w14:paraId="1CA6EFC6" w14:textId="77777777" w:rsidR="00652389" w:rsidRPr="009753AE" w:rsidRDefault="00652389" w:rsidP="009753AE">
      <w:pPr>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النكت والعيون</w:t>
      </w:r>
      <w:r w:rsidRPr="009753AE">
        <w:rPr>
          <w:rFonts w:ascii="Traditional Arabic" w:hAnsi="Traditional Arabic" w:hint="cs"/>
          <w:sz w:val="28"/>
          <w:szCs w:val="28"/>
          <w:rtl/>
        </w:rPr>
        <w:t>، الماوردي،</w:t>
      </w:r>
      <w:r w:rsidRPr="009753AE">
        <w:rPr>
          <w:rFonts w:ascii="Traditional Arabic" w:hAnsi="Traditional Arabic"/>
          <w:sz w:val="28"/>
          <w:szCs w:val="28"/>
          <w:rtl/>
        </w:rPr>
        <w:t xml:space="preserve"> (2/ 415).</w:t>
      </w:r>
    </w:p>
  </w:footnote>
  <w:footnote w:id="43">
    <w:p w14:paraId="4B49516D" w14:textId="6967F5E8" w:rsidR="00652389" w:rsidRPr="009753AE" w:rsidRDefault="00652389" w:rsidP="009753AE">
      <w:pPr>
        <w:pStyle w:val="af3"/>
        <w:ind w:left="0" w:firstLine="0"/>
        <w:rPr>
          <w:rFonts w:ascii="Traditional Arabic" w:hAnsi="Traditional Arabic"/>
          <w:spacing w:val="-4"/>
        </w:rPr>
      </w:pPr>
      <w:r w:rsidRPr="009753AE">
        <w:rPr>
          <w:rFonts w:ascii="Traditional Arabic" w:hAnsi="Traditional Arabic"/>
          <w:rtl/>
        </w:rPr>
        <w:t>(</w:t>
      </w:r>
      <w:r w:rsidRPr="009753AE">
        <w:rPr>
          <w:rStyle w:val="ae"/>
          <w:rFonts w:ascii="Traditional Arabic" w:hAnsi="Traditional Arabic"/>
          <w:vertAlign w:val="baseline"/>
        </w:rPr>
        <w:footnoteRef/>
      </w:r>
      <w:r w:rsidRPr="009753AE">
        <w:rPr>
          <w:rFonts w:ascii="Traditional Arabic" w:hAnsi="Traditional Arabic"/>
          <w:rtl/>
        </w:rPr>
        <w:t xml:space="preserve">) </w:t>
      </w:r>
      <w:r w:rsidRPr="009753AE">
        <w:rPr>
          <w:rFonts w:ascii="Traditional Arabic" w:hAnsi="Traditional Arabic"/>
          <w:spacing w:val="-4"/>
          <w:rtl/>
        </w:rPr>
        <w:t>أخرجه البخاري في صحيحه، كتاب: العلم باب: من يرد الله به خيرًا يفقهه في الدين (1/ 25) رقم الحديث: 71، ومسلم في صحيحه كتاب: الزكاة باب: النهي عن المسألة (2/ 719) رقم الحديث:</w:t>
      </w:r>
      <w:r w:rsidR="001047EC" w:rsidRPr="009753AE">
        <w:rPr>
          <w:rFonts w:ascii="Traditional Arabic" w:hAnsi="Traditional Arabic" w:hint="cs"/>
          <w:spacing w:val="-4"/>
          <w:rtl/>
        </w:rPr>
        <w:t xml:space="preserve"> (1037).</w:t>
      </w:r>
    </w:p>
  </w:footnote>
  <w:footnote w:id="44">
    <w:p w14:paraId="56C59BE9"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w:t>
      </w:r>
      <w:r w:rsidRPr="009753AE">
        <w:rPr>
          <w:rFonts w:ascii="Traditional Arabic" w:hAnsi="Traditional Arabic" w:hint="cs"/>
          <w:sz w:val="28"/>
          <w:szCs w:val="28"/>
          <w:rtl/>
        </w:rPr>
        <w:t xml:space="preserve"> ينظر:</w:t>
      </w:r>
      <w:r w:rsidRPr="009753AE">
        <w:rPr>
          <w:rFonts w:ascii="Traditional Arabic" w:hAnsi="Traditional Arabic"/>
          <w:sz w:val="28"/>
          <w:szCs w:val="28"/>
          <w:rtl/>
        </w:rPr>
        <w:t xml:space="preserve"> تيسير الكريم الرحمن</w:t>
      </w:r>
      <w:r w:rsidRPr="009753AE">
        <w:rPr>
          <w:rFonts w:ascii="Traditional Arabic" w:hAnsi="Traditional Arabic" w:hint="cs"/>
          <w:sz w:val="28"/>
          <w:szCs w:val="28"/>
          <w:rtl/>
        </w:rPr>
        <w:t>، السعدي،</w:t>
      </w:r>
      <w:r w:rsidRPr="009753AE">
        <w:rPr>
          <w:rFonts w:ascii="Traditional Arabic" w:hAnsi="Traditional Arabic"/>
          <w:sz w:val="28"/>
          <w:szCs w:val="28"/>
          <w:rtl/>
        </w:rPr>
        <w:t xml:space="preserve"> ص (599).</w:t>
      </w:r>
    </w:p>
  </w:footnote>
  <w:footnote w:id="45">
    <w:p w14:paraId="75FB2743" w14:textId="77777777" w:rsidR="00652389" w:rsidRPr="009753AE" w:rsidRDefault="00652389" w:rsidP="009753AE">
      <w:pPr>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النكت والعيون</w:t>
      </w:r>
      <w:r w:rsidRPr="009753AE">
        <w:rPr>
          <w:rFonts w:ascii="Traditional Arabic" w:hAnsi="Traditional Arabic" w:hint="cs"/>
          <w:sz w:val="28"/>
          <w:szCs w:val="28"/>
          <w:rtl/>
        </w:rPr>
        <w:t>، الماوردي،</w:t>
      </w:r>
      <w:r w:rsidRPr="009753AE">
        <w:rPr>
          <w:rFonts w:ascii="Traditional Arabic" w:hAnsi="Traditional Arabic"/>
          <w:sz w:val="28"/>
          <w:szCs w:val="28"/>
          <w:rtl/>
        </w:rPr>
        <w:t xml:space="preserve"> (3/ 220).</w:t>
      </w:r>
    </w:p>
  </w:footnote>
  <w:footnote w:id="46">
    <w:p w14:paraId="3F2BC5B1" w14:textId="69FE4464"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صحيح</w:t>
      </w:r>
      <w:r w:rsidRPr="009753AE">
        <w:rPr>
          <w:rFonts w:ascii="Tahoma" w:hAnsi="Tahoma"/>
          <w:rtl/>
        </w:rPr>
        <w:t xml:space="preserve"> </w:t>
      </w:r>
      <w:r w:rsidRPr="009753AE">
        <w:rPr>
          <w:rFonts w:ascii="Tahoma" w:hAnsi="Tahoma" w:hint="cs"/>
          <w:rtl/>
        </w:rPr>
        <w:t>البخاري،</w:t>
      </w:r>
      <w:r w:rsidRPr="009753AE">
        <w:rPr>
          <w:rFonts w:ascii="Tahoma" w:hAnsi="Tahoma"/>
          <w:rtl/>
        </w:rPr>
        <w:t xml:space="preserve"> </w:t>
      </w:r>
      <w:r w:rsidRPr="009753AE">
        <w:rPr>
          <w:rFonts w:ascii="Tahoma" w:hAnsi="Tahoma" w:hint="cs"/>
          <w:rtl/>
        </w:rPr>
        <w:t>كتاب</w:t>
      </w:r>
      <w:r w:rsidRPr="009753AE">
        <w:rPr>
          <w:rFonts w:ascii="Tahoma" w:hAnsi="Tahoma"/>
          <w:rtl/>
        </w:rPr>
        <w:t xml:space="preserve"> </w:t>
      </w:r>
      <w:r w:rsidRPr="009753AE">
        <w:rPr>
          <w:rFonts w:ascii="Tahoma" w:hAnsi="Tahoma" w:hint="cs"/>
          <w:rtl/>
        </w:rPr>
        <w:t>الزكاة،</w:t>
      </w:r>
      <w:r w:rsidRPr="009753AE">
        <w:rPr>
          <w:rFonts w:ascii="Tahoma" w:hAnsi="Tahoma"/>
          <w:rtl/>
        </w:rPr>
        <w:t xml:space="preserve"> </w:t>
      </w:r>
      <w:r w:rsidRPr="009753AE">
        <w:rPr>
          <w:rFonts w:ascii="Tahoma" w:hAnsi="Tahoma" w:hint="cs"/>
          <w:rtl/>
        </w:rPr>
        <w:t>باب</w:t>
      </w:r>
      <w:r w:rsidRPr="009753AE">
        <w:rPr>
          <w:rFonts w:ascii="Tahoma" w:hAnsi="Tahoma"/>
          <w:rtl/>
        </w:rPr>
        <w:t xml:space="preserve"> </w:t>
      </w:r>
      <w:r w:rsidRPr="009753AE">
        <w:rPr>
          <w:rFonts w:ascii="Tahoma" w:hAnsi="Tahoma" w:hint="cs"/>
          <w:rtl/>
        </w:rPr>
        <w:t>لا تؤخذ كرائم أموال الناس في الصدقة،</w:t>
      </w:r>
      <w:r w:rsidR="001047EC" w:rsidRPr="009753AE">
        <w:rPr>
          <w:rFonts w:ascii="Tahoma" w:hAnsi="Tahoma" w:hint="cs"/>
          <w:rtl/>
        </w:rPr>
        <w:t xml:space="preserve"> (2/119)،</w:t>
      </w:r>
      <w:r w:rsidRPr="009753AE">
        <w:rPr>
          <w:rFonts w:ascii="Tahoma" w:hAnsi="Tahoma"/>
          <w:rtl/>
        </w:rPr>
        <w:t xml:space="preserve"> </w:t>
      </w:r>
      <w:r w:rsidRPr="009753AE">
        <w:rPr>
          <w:rFonts w:ascii="Tahoma" w:hAnsi="Tahoma" w:hint="cs"/>
          <w:rtl/>
        </w:rPr>
        <w:t>رقم</w:t>
      </w:r>
      <w:r w:rsidRPr="009753AE">
        <w:rPr>
          <w:rFonts w:ascii="Tahoma" w:hAnsi="Tahoma"/>
          <w:rtl/>
        </w:rPr>
        <w:t xml:space="preserve"> </w:t>
      </w:r>
      <w:r w:rsidRPr="009753AE">
        <w:rPr>
          <w:rFonts w:ascii="Tahoma" w:hAnsi="Tahoma" w:hint="cs"/>
          <w:rtl/>
        </w:rPr>
        <w:t>الحديث</w:t>
      </w:r>
      <w:r w:rsidR="001047EC" w:rsidRPr="009753AE">
        <w:rPr>
          <w:rFonts w:ascii="Tahoma" w:hAnsi="Tahoma" w:hint="cs"/>
          <w:rtl/>
        </w:rPr>
        <w:t>: (1458).</w:t>
      </w:r>
    </w:p>
  </w:footnote>
  <w:footnote w:id="47">
    <w:p w14:paraId="0D4BF663" w14:textId="758C1FC3"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روح</w:t>
      </w:r>
      <w:r w:rsidRPr="009753AE">
        <w:rPr>
          <w:rFonts w:ascii="Tahoma" w:hAnsi="Tahoma"/>
          <w:rtl/>
        </w:rPr>
        <w:t xml:space="preserve"> </w:t>
      </w:r>
      <w:r w:rsidRPr="009753AE">
        <w:rPr>
          <w:rFonts w:ascii="Tahoma" w:hAnsi="Tahoma" w:hint="cs"/>
          <w:rtl/>
        </w:rPr>
        <w:t>المعاني،</w:t>
      </w:r>
      <w:r w:rsidRPr="009753AE">
        <w:rPr>
          <w:rFonts w:ascii="Tahoma" w:hAnsi="Tahoma"/>
          <w:rtl/>
        </w:rPr>
        <w:t xml:space="preserve"> </w:t>
      </w:r>
      <w:r w:rsidRPr="009753AE">
        <w:rPr>
          <w:rFonts w:ascii="Tahoma" w:hAnsi="Tahoma" w:hint="cs"/>
          <w:rtl/>
        </w:rPr>
        <w:t xml:space="preserve">الالوسي، </w:t>
      </w:r>
      <w:r w:rsidR="001047EC" w:rsidRPr="009753AE">
        <w:rPr>
          <w:rFonts w:ascii="Tahoma" w:hAnsi="Tahoma" w:hint="cs"/>
          <w:rtl/>
        </w:rPr>
        <w:t>(13/179).</w:t>
      </w:r>
    </w:p>
  </w:footnote>
  <w:footnote w:id="48">
    <w:p w14:paraId="3637FAB3" w14:textId="3602CD09"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 xml:space="preserve">صحيح البخاري، كتاب العلم، باب فضل من علم </w:t>
      </w:r>
      <w:proofErr w:type="gramStart"/>
      <w:r w:rsidRPr="009753AE">
        <w:rPr>
          <w:rFonts w:ascii="Tahoma" w:hAnsi="Tahoma" w:hint="cs"/>
          <w:rtl/>
        </w:rPr>
        <w:t>وعلم،</w:t>
      </w:r>
      <w:r w:rsidR="001047EC" w:rsidRPr="009753AE">
        <w:rPr>
          <w:rFonts w:ascii="Tahoma" w:hAnsi="Tahoma" w:hint="cs"/>
          <w:rtl/>
        </w:rPr>
        <w:t>(</w:t>
      </w:r>
      <w:proofErr w:type="gramEnd"/>
      <w:r w:rsidR="001047EC" w:rsidRPr="009753AE">
        <w:rPr>
          <w:rFonts w:ascii="Tahoma" w:hAnsi="Tahoma" w:hint="cs"/>
          <w:rtl/>
        </w:rPr>
        <w:t xml:space="preserve">1/27)، </w:t>
      </w:r>
      <w:r w:rsidRPr="009753AE">
        <w:rPr>
          <w:rFonts w:ascii="Tahoma" w:hAnsi="Tahoma" w:hint="cs"/>
          <w:rtl/>
        </w:rPr>
        <w:t>رقم الحديث</w:t>
      </w:r>
      <w:r w:rsidR="001047EC" w:rsidRPr="009753AE">
        <w:rPr>
          <w:rFonts w:ascii="Tahoma" w:hAnsi="Tahoma" w:hint="cs"/>
          <w:rtl/>
        </w:rPr>
        <w:t>: (79).</w:t>
      </w:r>
    </w:p>
  </w:footnote>
  <w:footnote w:id="49">
    <w:p w14:paraId="1C996A7D" w14:textId="3E3FED2A"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 xml:space="preserve">صحيح مسلم، كتاب الفضائل، باب خير الناس، </w:t>
      </w:r>
      <w:r w:rsidR="001047EC" w:rsidRPr="009753AE">
        <w:rPr>
          <w:rFonts w:ascii="Tahoma" w:hAnsi="Tahoma" w:hint="cs"/>
          <w:rtl/>
        </w:rPr>
        <w:t>(4/1958)،</w:t>
      </w:r>
      <w:r w:rsidRPr="009753AE">
        <w:rPr>
          <w:rFonts w:ascii="Tahoma" w:hAnsi="Tahoma" w:hint="cs"/>
          <w:rtl/>
        </w:rPr>
        <w:t xml:space="preserve"> رقم الحديث</w:t>
      </w:r>
      <w:r w:rsidR="001047EC" w:rsidRPr="009753AE">
        <w:rPr>
          <w:rFonts w:ascii="Tahoma" w:hAnsi="Tahoma" w:hint="cs"/>
          <w:rtl/>
        </w:rPr>
        <w:t>: (199).</w:t>
      </w:r>
    </w:p>
  </w:footnote>
  <w:footnote w:id="50">
    <w:p w14:paraId="7A7A052E" w14:textId="4EE1BE51"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xml:space="preserve">) </w:t>
      </w:r>
      <w:r w:rsidRPr="009753AE">
        <w:rPr>
          <w:rFonts w:ascii="Tahoma" w:hAnsi="Tahoma" w:hint="cs"/>
          <w:rtl/>
        </w:rPr>
        <w:t>مسند أحمد،</w:t>
      </w:r>
      <w:r w:rsidRPr="009753AE">
        <w:rPr>
          <w:rtl/>
        </w:rPr>
        <w:t xml:space="preserve"> </w:t>
      </w:r>
      <w:r w:rsidRPr="009753AE">
        <w:rPr>
          <w:rFonts w:hint="cs"/>
          <w:rtl/>
        </w:rPr>
        <w:t>(</w:t>
      </w:r>
      <w:r w:rsidRPr="009753AE">
        <w:rPr>
          <w:rFonts w:ascii="Tahoma" w:hAnsi="Tahoma" w:hint="cs"/>
          <w:rtl/>
        </w:rPr>
        <w:t>ت</w:t>
      </w:r>
      <w:r w:rsidRPr="009753AE">
        <w:rPr>
          <w:rFonts w:ascii="Tahoma" w:hAnsi="Tahoma"/>
          <w:rtl/>
        </w:rPr>
        <w:t xml:space="preserve">حقق: شعيب </w:t>
      </w:r>
      <w:r w:rsidRPr="009753AE">
        <w:rPr>
          <w:rFonts w:ascii="Tahoma" w:hAnsi="Tahoma" w:hint="cs"/>
          <w:rtl/>
        </w:rPr>
        <w:t>الأرناؤو</w:t>
      </w:r>
      <w:r w:rsidRPr="009753AE">
        <w:rPr>
          <w:rFonts w:ascii="Tahoma" w:hAnsi="Tahoma" w:hint="eastAsia"/>
          <w:rtl/>
        </w:rPr>
        <w:t>ط</w:t>
      </w:r>
      <w:r w:rsidRPr="009753AE">
        <w:rPr>
          <w:rFonts w:ascii="Tahoma" w:hAnsi="Tahoma" w:hint="cs"/>
          <w:rtl/>
        </w:rPr>
        <w:t xml:space="preserve"> وآخرون، إشراف</w:t>
      </w:r>
      <w:r w:rsidRPr="009753AE">
        <w:rPr>
          <w:rFonts w:ascii="Tahoma" w:hAnsi="Tahoma"/>
          <w:rtl/>
        </w:rPr>
        <w:t xml:space="preserve">: د عبد الله بن عبد المحسن </w:t>
      </w:r>
      <w:r w:rsidRPr="009753AE">
        <w:rPr>
          <w:rFonts w:ascii="Tahoma" w:hAnsi="Tahoma" w:hint="cs"/>
          <w:rtl/>
        </w:rPr>
        <w:t>التركي) كتا</w:t>
      </w:r>
      <w:r w:rsidRPr="009753AE">
        <w:rPr>
          <w:rFonts w:ascii="Tahoma" w:hAnsi="Tahoma" w:hint="eastAsia"/>
          <w:rtl/>
        </w:rPr>
        <w:t>ب</w:t>
      </w:r>
      <w:r w:rsidRPr="009753AE">
        <w:rPr>
          <w:rFonts w:ascii="Tahoma" w:hAnsi="Tahoma" w:hint="cs"/>
          <w:rtl/>
        </w:rPr>
        <w:t xml:space="preserve"> مسند الشاميين، باب حديث العرباض بن سارية-رضي الله عنه-،</w:t>
      </w:r>
      <w:r w:rsidR="001047EC" w:rsidRPr="009753AE">
        <w:rPr>
          <w:rFonts w:ascii="Tahoma" w:hAnsi="Tahoma" w:hint="cs"/>
          <w:rtl/>
        </w:rPr>
        <w:t xml:space="preserve"> (27/367)،</w:t>
      </w:r>
      <w:r w:rsidRPr="009753AE">
        <w:rPr>
          <w:rFonts w:ascii="Tahoma" w:hAnsi="Tahoma" w:hint="cs"/>
          <w:rtl/>
        </w:rPr>
        <w:t xml:space="preserve"> رقم الحديث</w:t>
      </w:r>
      <w:r w:rsidR="001047EC" w:rsidRPr="009753AE">
        <w:rPr>
          <w:rFonts w:ascii="Tahoma" w:hAnsi="Tahoma" w:hint="cs"/>
          <w:rtl/>
        </w:rPr>
        <w:t>: (17142).</w:t>
      </w:r>
    </w:p>
  </w:footnote>
  <w:footnote w:id="51">
    <w:p w14:paraId="3625B4F1" w14:textId="77777777" w:rsidR="000C3B6D" w:rsidRPr="009753AE" w:rsidRDefault="000C3B6D" w:rsidP="009753AE">
      <w:pPr>
        <w:pStyle w:val="af3"/>
        <w:ind w:left="0" w:firstLine="0"/>
        <w:rPr>
          <w:rFonts w:ascii="Tahoma" w:hAnsi="Tahoma"/>
        </w:rPr>
      </w:pPr>
      <w:r w:rsidRPr="009753AE">
        <w:rPr>
          <w:rFonts w:ascii="Tahoma" w:hAnsi="Tahoma"/>
          <w:rtl/>
        </w:rPr>
        <w:t>(</w:t>
      </w:r>
      <w:r w:rsidRPr="009753AE">
        <w:rPr>
          <w:rStyle w:val="ae"/>
          <w:rFonts w:ascii="Tahoma" w:hAnsi="Tahoma"/>
          <w:vertAlign w:val="baseline"/>
        </w:rPr>
        <w:footnoteRef/>
      </w:r>
      <w:r w:rsidRPr="009753AE">
        <w:rPr>
          <w:rFonts w:ascii="Tahoma" w:hAnsi="Tahoma"/>
          <w:rtl/>
        </w:rPr>
        <w:t>) انظر: منهج الداعية في دعوته لغير المسلمين، ص (71-72</w:t>
      </w:r>
      <w:r w:rsidRPr="009753AE">
        <w:rPr>
          <w:rFonts w:ascii="Tahoma" w:hAnsi="Tahoma" w:hint="cs"/>
          <w:rtl/>
        </w:rPr>
        <w:t>).</w:t>
      </w:r>
    </w:p>
  </w:footnote>
  <w:footnote w:id="52">
    <w:p w14:paraId="3F1E2B94" w14:textId="77777777" w:rsidR="00652389" w:rsidRPr="009753AE" w:rsidRDefault="00652389" w:rsidP="009753AE">
      <w:pPr>
        <w:tabs>
          <w:tab w:val="left" w:pos="565"/>
          <w:tab w:val="left" w:pos="990"/>
          <w:tab w:val="left" w:pos="2124"/>
        </w:tabs>
        <w:ind w:firstLine="0"/>
        <w:rPr>
          <w:rFonts w:ascii="Traditional Arabic" w:hAnsi="Traditional Arabic"/>
          <w:sz w:val="28"/>
          <w:szCs w:val="28"/>
        </w:rPr>
      </w:pPr>
      <w:r w:rsidRPr="009753AE">
        <w:rPr>
          <w:rFonts w:ascii="Traditional Arabic" w:hAnsi="Traditional Arabic"/>
          <w:sz w:val="28"/>
          <w:szCs w:val="28"/>
          <w:rtl/>
        </w:rPr>
        <w:t>(</w:t>
      </w:r>
      <w:r w:rsidRPr="009753AE">
        <w:rPr>
          <w:rStyle w:val="ae"/>
          <w:rFonts w:ascii="Traditional Arabic" w:hAnsi="Traditional Arabic"/>
          <w:sz w:val="28"/>
          <w:szCs w:val="28"/>
          <w:vertAlign w:val="baseline"/>
        </w:rPr>
        <w:footnoteRef/>
      </w:r>
      <w:r w:rsidRPr="009753AE">
        <w:rPr>
          <w:rFonts w:ascii="Traditional Arabic" w:hAnsi="Traditional Arabic"/>
          <w:sz w:val="28"/>
          <w:szCs w:val="28"/>
          <w:rtl/>
        </w:rPr>
        <w:t>) مجموع الفتاوى، لشيخ الإسلام</w:t>
      </w:r>
      <w:r w:rsidRPr="009753AE">
        <w:rPr>
          <w:rFonts w:ascii="Traditional Arabic" w:hAnsi="Traditional Arabic" w:hint="cs"/>
          <w:sz w:val="28"/>
          <w:szCs w:val="28"/>
          <w:rtl/>
        </w:rPr>
        <w:t xml:space="preserve"> ابن تيمية،</w:t>
      </w:r>
      <w:r w:rsidRPr="009753AE">
        <w:rPr>
          <w:rFonts w:ascii="Traditional Arabic" w:hAnsi="Traditional Arabic"/>
          <w:sz w:val="28"/>
          <w:szCs w:val="28"/>
          <w:rtl/>
        </w:rPr>
        <w:t xml:space="preserve"> (17/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2C9B" w14:textId="77777777" w:rsidR="00B46938" w:rsidRPr="00CB4763" w:rsidRDefault="00B46938" w:rsidP="00CB4763">
    <w:pPr>
      <w:pStyle w:val="1"/>
      <w:bidi/>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D465677"/>
    <w:multiLevelType w:val="hybridMultilevel"/>
    <w:tmpl w:val="D7CAE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57CB"/>
    <w:multiLevelType w:val="hybridMultilevel"/>
    <w:tmpl w:val="9B00F722"/>
    <w:lvl w:ilvl="0" w:tplc="814CD006">
      <w:start w:val="1"/>
      <w:numFmt w:val="decimal"/>
      <w:lvlText w:val="%1-"/>
      <w:lvlJc w:val="left"/>
      <w:pPr>
        <w:ind w:left="720" w:hanging="360"/>
      </w:pPr>
      <w:rPr>
        <w:rFonts w:hint="default"/>
        <w:b w:val="0"/>
        <w:bCs w:val="0"/>
        <w:color w:val="00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51B74"/>
    <w:multiLevelType w:val="hybridMultilevel"/>
    <w:tmpl w:val="D7764E3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3754CC"/>
    <w:multiLevelType w:val="hybridMultilevel"/>
    <w:tmpl w:val="78082AC2"/>
    <w:lvl w:ilvl="0" w:tplc="9CA86474">
      <w:start w:val="1"/>
      <w:numFmt w:val="decimal"/>
      <w:lvlText w:val="%1-"/>
      <w:lvlJc w:val="left"/>
      <w:pPr>
        <w:ind w:left="2007" w:hanging="360"/>
      </w:pPr>
      <w:rPr>
        <w:rFonts w:ascii="Traditional Arabic" w:eastAsia="Calibri" w:hAnsi="Traditional Arabic" w:cs="Traditional Arabic"/>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2E970A35"/>
    <w:multiLevelType w:val="hybridMultilevel"/>
    <w:tmpl w:val="ABA67B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866A5"/>
    <w:multiLevelType w:val="hybridMultilevel"/>
    <w:tmpl w:val="A718B6FE"/>
    <w:lvl w:ilvl="0" w:tplc="771C0084">
      <w:start w:val="1"/>
      <w:numFmt w:val="bullet"/>
      <w:suff w:val="space"/>
      <w:lvlText w:val="-"/>
      <w:lvlJc w:val="left"/>
      <w:pPr>
        <w:ind w:left="360" w:hanging="360"/>
      </w:pPr>
      <w:rPr>
        <w:rFonts w:ascii="Traditional Arabic" w:eastAsiaTheme="minorHAnsi" w:hAnsi="Traditional Arabic"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8C1732"/>
    <w:multiLevelType w:val="hybridMultilevel"/>
    <w:tmpl w:val="425292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27B82"/>
    <w:multiLevelType w:val="hybridMultilevel"/>
    <w:tmpl w:val="7720A208"/>
    <w:lvl w:ilvl="0" w:tplc="3C2002AE">
      <w:numFmt w:val="bullet"/>
      <w:suff w:val="space"/>
      <w:lvlText w:val="-"/>
      <w:lvlJc w:val="left"/>
      <w:pPr>
        <w:ind w:left="360" w:hanging="360"/>
      </w:pPr>
      <w:rPr>
        <w:rFonts w:ascii="Traditional Arabic" w:eastAsiaTheme="minorHAnsi" w:hAnsi="Traditional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7E555E"/>
    <w:multiLevelType w:val="hybridMultilevel"/>
    <w:tmpl w:val="9FF0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1" w15:restartNumberingAfterBreak="0">
    <w:nsid w:val="5E9C3E68"/>
    <w:multiLevelType w:val="hybridMultilevel"/>
    <w:tmpl w:val="FD60CF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22651"/>
    <w:multiLevelType w:val="hybridMultilevel"/>
    <w:tmpl w:val="5726BA10"/>
    <w:lvl w:ilvl="0" w:tplc="04090009">
      <w:start w:val="1"/>
      <w:numFmt w:val="bullet"/>
      <w:lvlText w:val=""/>
      <w:lvlJc w:val="left"/>
      <w:pPr>
        <w:ind w:left="2445" w:hanging="360"/>
      </w:pPr>
      <w:rPr>
        <w:rFonts w:ascii="Wingdings" w:hAnsi="Wingdings"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3" w15:restartNumberingAfterBreak="0">
    <w:nsid w:val="6C164754"/>
    <w:multiLevelType w:val="hybridMultilevel"/>
    <w:tmpl w:val="4D0C4E48"/>
    <w:lvl w:ilvl="0" w:tplc="04090009">
      <w:start w:val="1"/>
      <w:numFmt w:val="bullet"/>
      <w:lvlText w:val=""/>
      <w:lvlJc w:val="left"/>
      <w:pPr>
        <w:ind w:left="2445" w:hanging="360"/>
      </w:pPr>
      <w:rPr>
        <w:rFonts w:ascii="Wingdings" w:hAnsi="Wingdings"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14" w15:restartNumberingAfterBreak="0">
    <w:nsid w:val="72A613C9"/>
    <w:multiLevelType w:val="hybridMultilevel"/>
    <w:tmpl w:val="6FD24E70"/>
    <w:lvl w:ilvl="0" w:tplc="AC9C58FE">
      <w:start w:val="1"/>
      <w:numFmt w:val="decimal"/>
      <w:suff w:val="space"/>
      <w:lvlText w:val="%1-"/>
      <w:lvlJc w:val="left"/>
      <w:pPr>
        <w:ind w:left="360" w:hanging="360"/>
      </w:pPr>
      <w:rPr>
        <w:rFonts w:ascii="Traditional Arabic" w:eastAsiaTheme="minorHAnsi" w:hAnsi="Traditional Arabic" w:cs="Traditional Arabic" w:hint="default"/>
        <w:color w:val="auto"/>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2"/>
  </w:num>
  <w:num w:numId="4">
    <w:abstractNumId w:val="4"/>
  </w:num>
  <w:num w:numId="5">
    <w:abstractNumId w:val="8"/>
  </w:num>
  <w:num w:numId="6">
    <w:abstractNumId w:val="1"/>
  </w:num>
  <w:num w:numId="7">
    <w:abstractNumId w:val="14"/>
  </w:num>
  <w:num w:numId="8">
    <w:abstractNumId w:val="5"/>
  </w:num>
  <w:num w:numId="9">
    <w:abstractNumId w:val="6"/>
  </w:num>
  <w:num w:numId="10">
    <w:abstractNumId w:val="3"/>
  </w:num>
  <w:num w:numId="11">
    <w:abstractNumId w:val="12"/>
  </w:num>
  <w:num w:numId="12">
    <w:abstractNumId w:val="7"/>
  </w:num>
  <w:num w:numId="13">
    <w:abstractNumId w:val="9"/>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7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1712A"/>
    <w:rsid w:val="00015A77"/>
    <w:rsid w:val="00023FD6"/>
    <w:rsid w:val="00051AF1"/>
    <w:rsid w:val="00071D78"/>
    <w:rsid w:val="00075B92"/>
    <w:rsid w:val="000762B5"/>
    <w:rsid w:val="00083E2A"/>
    <w:rsid w:val="00097DCB"/>
    <w:rsid w:val="00097FFE"/>
    <w:rsid w:val="000A4F6E"/>
    <w:rsid w:val="000C08E4"/>
    <w:rsid w:val="000C3B6D"/>
    <w:rsid w:val="000D202C"/>
    <w:rsid w:val="000E2621"/>
    <w:rsid w:val="000F66E4"/>
    <w:rsid w:val="001047EC"/>
    <w:rsid w:val="001068B1"/>
    <w:rsid w:val="00111878"/>
    <w:rsid w:val="001128A7"/>
    <w:rsid w:val="001222F2"/>
    <w:rsid w:val="00141577"/>
    <w:rsid w:val="001565A6"/>
    <w:rsid w:val="00163746"/>
    <w:rsid w:val="00166094"/>
    <w:rsid w:val="00186F45"/>
    <w:rsid w:val="001B3220"/>
    <w:rsid w:val="001D052F"/>
    <w:rsid w:val="001D481B"/>
    <w:rsid w:val="001D7AED"/>
    <w:rsid w:val="001E4C5C"/>
    <w:rsid w:val="00211079"/>
    <w:rsid w:val="00211DB2"/>
    <w:rsid w:val="00215CBD"/>
    <w:rsid w:val="00247F6A"/>
    <w:rsid w:val="00251DDA"/>
    <w:rsid w:val="002613F1"/>
    <w:rsid w:val="0027116D"/>
    <w:rsid w:val="00273B69"/>
    <w:rsid w:val="002A02E6"/>
    <w:rsid w:val="002B0C36"/>
    <w:rsid w:val="002B2F86"/>
    <w:rsid w:val="002C0C10"/>
    <w:rsid w:val="002C46BD"/>
    <w:rsid w:val="002D1A97"/>
    <w:rsid w:val="002D2DC2"/>
    <w:rsid w:val="002D6115"/>
    <w:rsid w:val="002D7256"/>
    <w:rsid w:val="002E5BC1"/>
    <w:rsid w:val="002E6702"/>
    <w:rsid w:val="002F5AF0"/>
    <w:rsid w:val="00305526"/>
    <w:rsid w:val="003342E2"/>
    <w:rsid w:val="00336EC0"/>
    <w:rsid w:val="00354155"/>
    <w:rsid w:val="00355E33"/>
    <w:rsid w:val="00373C31"/>
    <w:rsid w:val="00396E40"/>
    <w:rsid w:val="003A21AB"/>
    <w:rsid w:val="003A2378"/>
    <w:rsid w:val="003B1D08"/>
    <w:rsid w:val="003D7B61"/>
    <w:rsid w:val="003E1EF5"/>
    <w:rsid w:val="003E7979"/>
    <w:rsid w:val="004445F8"/>
    <w:rsid w:val="00456458"/>
    <w:rsid w:val="00471DEB"/>
    <w:rsid w:val="00482592"/>
    <w:rsid w:val="004A3F44"/>
    <w:rsid w:val="004A5F12"/>
    <w:rsid w:val="004B2A7F"/>
    <w:rsid w:val="004D35AB"/>
    <w:rsid w:val="004D60EF"/>
    <w:rsid w:val="004E5E8A"/>
    <w:rsid w:val="004F5AFA"/>
    <w:rsid w:val="00512C46"/>
    <w:rsid w:val="00562912"/>
    <w:rsid w:val="00565033"/>
    <w:rsid w:val="005A738B"/>
    <w:rsid w:val="005C7D9D"/>
    <w:rsid w:val="0064321A"/>
    <w:rsid w:val="00652389"/>
    <w:rsid w:val="006722CA"/>
    <w:rsid w:val="0068596A"/>
    <w:rsid w:val="006933B9"/>
    <w:rsid w:val="006E234E"/>
    <w:rsid w:val="006E6B72"/>
    <w:rsid w:val="006E6BA2"/>
    <w:rsid w:val="006F4CA7"/>
    <w:rsid w:val="00703D3B"/>
    <w:rsid w:val="00705EDF"/>
    <w:rsid w:val="0074520F"/>
    <w:rsid w:val="00752086"/>
    <w:rsid w:val="00765E34"/>
    <w:rsid w:val="00777673"/>
    <w:rsid w:val="00793F74"/>
    <w:rsid w:val="007B10E0"/>
    <w:rsid w:val="007B5D2B"/>
    <w:rsid w:val="007F6F87"/>
    <w:rsid w:val="00807F8F"/>
    <w:rsid w:val="008452E1"/>
    <w:rsid w:val="0086677F"/>
    <w:rsid w:val="00875E98"/>
    <w:rsid w:val="00882E29"/>
    <w:rsid w:val="00890336"/>
    <w:rsid w:val="008B4E87"/>
    <w:rsid w:val="008C615D"/>
    <w:rsid w:val="008F42FA"/>
    <w:rsid w:val="008F4869"/>
    <w:rsid w:val="0091712A"/>
    <w:rsid w:val="009419FE"/>
    <w:rsid w:val="00967EF3"/>
    <w:rsid w:val="009753AE"/>
    <w:rsid w:val="00991E40"/>
    <w:rsid w:val="009A7ACE"/>
    <w:rsid w:val="009B21B6"/>
    <w:rsid w:val="009B5571"/>
    <w:rsid w:val="009B5D3D"/>
    <w:rsid w:val="009B682D"/>
    <w:rsid w:val="009B7238"/>
    <w:rsid w:val="009F26D1"/>
    <w:rsid w:val="00A342DF"/>
    <w:rsid w:val="00A35405"/>
    <w:rsid w:val="00A44C74"/>
    <w:rsid w:val="00A45057"/>
    <w:rsid w:val="00A46BD2"/>
    <w:rsid w:val="00A65CAD"/>
    <w:rsid w:val="00A77F53"/>
    <w:rsid w:val="00A8695A"/>
    <w:rsid w:val="00AA37A8"/>
    <w:rsid w:val="00AD4E8E"/>
    <w:rsid w:val="00AE37B0"/>
    <w:rsid w:val="00B079C6"/>
    <w:rsid w:val="00B11BD8"/>
    <w:rsid w:val="00B1702C"/>
    <w:rsid w:val="00B26F80"/>
    <w:rsid w:val="00B407C5"/>
    <w:rsid w:val="00B432B8"/>
    <w:rsid w:val="00B46938"/>
    <w:rsid w:val="00B50E56"/>
    <w:rsid w:val="00BA48F4"/>
    <w:rsid w:val="00BC6176"/>
    <w:rsid w:val="00C126BD"/>
    <w:rsid w:val="00C533E7"/>
    <w:rsid w:val="00C5563F"/>
    <w:rsid w:val="00C62EFD"/>
    <w:rsid w:val="00C63BFA"/>
    <w:rsid w:val="00CA6826"/>
    <w:rsid w:val="00CB6B30"/>
    <w:rsid w:val="00CC2130"/>
    <w:rsid w:val="00CC2A75"/>
    <w:rsid w:val="00CD470B"/>
    <w:rsid w:val="00CE4C14"/>
    <w:rsid w:val="00D404E6"/>
    <w:rsid w:val="00D63D87"/>
    <w:rsid w:val="00D67B73"/>
    <w:rsid w:val="00D7729D"/>
    <w:rsid w:val="00D80B6A"/>
    <w:rsid w:val="00DA2616"/>
    <w:rsid w:val="00DB31DB"/>
    <w:rsid w:val="00DB5871"/>
    <w:rsid w:val="00DE4C74"/>
    <w:rsid w:val="00E11D81"/>
    <w:rsid w:val="00E143F7"/>
    <w:rsid w:val="00E31164"/>
    <w:rsid w:val="00E31626"/>
    <w:rsid w:val="00E40ACF"/>
    <w:rsid w:val="00E40F6C"/>
    <w:rsid w:val="00E4106D"/>
    <w:rsid w:val="00E54FD6"/>
    <w:rsid w:val="00E61427"/>
    <w:rsid w:val="00E74B33"/>
    <w:rsid w:val="00E777A9"/>
    <w:rsid w:val="00E77921"/>
    <w:rsid w:val="00E95C94"/>
    <w:rsid w:val="00EC5007"/>
    <w:rsid w:val="00ED6969"/>
    <w:rsid w:val="00EE0FE9"/>
    <w:rsid w:val="00F02342"/>
    <w:rsid w:val="00F033F4"/>
    <w:rsid w:val="00F0448A"/>
    <w:rsid w:val="00F04B3F"/>
    <w:rsid w:val="00F1412A"/>
    <w:rsid w:val="00F17300"/>
    <w:rsid w:val="00F61602"/>
    <w:rsid w:val="00F70AF8"/>
    <w:rsid w:val="00F81541"/>
    <w:rsid w:val="00F859DE"/>
    <w:rsid w:val="00F97628"/>
    <w:rsid w:val="00FA2C9F"/>
    <w:rsid w:val="00FB4F82"/>
    <w:rsid w:val="00FD018E"/>
    <w:rsid w:val="00FE2694"/>
    <w:rsid w:val="00FE2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1BCA660F"/>
  <w15:chartTrackingRefBased/>
  <w15:docId w15:val="{85687E1D-4F81-45EA-A073-A812D221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9753AE"/>
    <w:pPr>
      <w:keepNext/>
      <w:spacing w:after="240"/>
      <w:jc w:val="center"/>
      <w:outlineLvl w:val="0"/>
    </w:pPr>
    <w:rPr>
      <w:rFonts w:ascii="(AH) Manal Black" w:eastAsia="(AH) Manal Black" w:hAnsi="(AH) Manal Black" w:cs="(AH) Manal Black"/>
      <w:noProof/>
      <w:color w:val="800000"/>
      <w:kern w:val="32"/>
      <w:sz w:val="40"/>
      <w:szCs w:val="40"/>
      <w:lang w:eastAsia="ar-SA"/>
    </w:rPr>
  </w:style>
  <w:style w:type="paragraph" w:styleId="2">
    <w:name w:val="heading 2"/>
    <w:next w:val="a"/>
    <w:qFormat/>
    <w:rsid w:val="009753AE"/>
    <w:pPr>
      <w:keepNext/>
      <w:spacing w:before="240" w:after="60"/>
      <w:contextualSpacing/>
      <w:outlineLvl w:val="1"/>
    </w:pPr>
    <w:rPr>
      <w:rFonts w:ascii="Traditional Arabic" w:eastAsia="Traditional Arabic" w:hAnsi="Traditional Arabic" w:cs="Traditional Arabic"/>
      <w:b/>
      <w:bCs/>
      <w:noProof/>
      <w:color w:val="0000FF"/>
      <w:sz w:val="44"/>
      <w:szCs w:val="44"/>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uiPriority w:val="39"/>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rsid w:val="00336EC0"/>
    <w:pPr>
      <w:tabs>
        <w:tab w:val="center" w:pos="4153"/>
        <w:tab w:val="right" w:pos="8306"/>
      </w:tabs>
      <w:bidi w:val="0"/>
      <w:ind w:firstLine="0"/>
      <w:jc w:val="lowKashida"/>
    </w:pPr>
    <w:rPr>
      <w:sz w:val="20"/>
      <w:szCs w:val="20"/>
    </w:rPr>
  </w:style>
  <w:style w:type="character" w:styleId="a9">
    <w:name w:val="page number"/>
    <w:basedOn w:val="a0"/>
    <w:qFormat/>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aliases w:val="Footnote Reference,Footnote Reference1,Footnote Reference2,Footnote Reference11,Footnote Reference21,Footnote Reference12,Footnote Reference22,Footnote Reference13,Footnote Reference23,Footnote Reference111,Footnote Reference211"/>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1"/>
    <w:rsid w:val="0091712A"/>
    <w:pPr>
      <w:tabs>
        <w:tab w:val="center" w:pos="4153"/>
        <w:tab w:val="right" w:pos="8306"/>
      </w:tabs>
    </w:pPr>
    <w:rPr>
      <w:kern w:val="0"/>
    </w:rPr>
  </w:style>
  <w:style w:type="character" w:customStyle="1" w:styleId="Char1">
    <w:name w:val="تذييل الصفحة Char"/>
    <w:basedOn w:val="a0"/>
    <w:link w:val="afc"/>
    <w:rsid w:val="0091712A"/>
    <w:rPr>
      <w:rFonts w:cs="Traditional Arabic"/>
      <w:color w:val="000000"/>
      <w:kern w:val="0"/>
      <w:sz w:val="36"/>
      <w:szCs w:val="36"/>
      <w:lang w:eastAsia="ar-SA"/>
    </w:rPr>
  </w:style>
  <w:style w:type="paragraph" w:styleId="afd">
    <w:name w:val="List Paragraph"/>
    <w:basedOn w:val="a"/>
    <w:uiPriority w:val="34"/>
    <w:qFormat/>
    <w:rsid w:val="0091712A"/>
    <w:pPr>
      <w:ind w:left="720"/>
      <w:contextualSpacing/>
    </w:pPr>
    <w:rPr>
      <w:kern w:val="0"/>
    </w:rPr>
  </w:style>
  <w:style w:type="table" w:styleId="afe">
    <w:name w:val="Table Grid"/>
    <w:basedOn w:val="a1"/>
    <w:rsid w:val="0091712A"/>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uiPriority w:val="39"/>
    <w:unhideWhenUsed/>
    <w:qFormat/>
    <w:rsid w:val="0091712A"/>
    <w:pPr>
      <w:keepLines/>
      <w:bidi/>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rtl/>
      <w:lang w:eastAsia="en-US"/>
    </w:rPr>
  </w:style>
  <w:style w:type="character" w:styleId="Hyperlink">
    <w:name w:val="Hyperlink"/>
    <w:basedOn w:val="a0"/>
    <w:uiPriority w:val="99"/>
    <w:unhideWhenUsed/>
    <w:rsid w:val="0091712A"/>
    <w:rPr>
      <w:color w:val="0000FF" w:themeColor="hyperlink"/>
      <w:u w:val="single"/>
    </w:rPr>
  </w:style>
  <w:style w:type="character" w:customStyle="1" w:styleId="Char">
    <w:name w:val="رأس الصفحة Char"/>
    <w:basedOn w:val="a0"/>
    <w:link w:val="a8"/>
    <w:rsid w:val="0091712A"/>
    <w:rPr>
      <w:rFonts w:cs="Traditional Arabic"/>
      <w:color w:val="000000"/>
      <w:lang w:eastAsia="ar-SA"/>
    </w:rPr>
  </w:style>
  <w:style w:type="paragraph" w:styleId="33">
    <w:name w:val="Body Text 3"/>
    <w:basedOn w:val="a"/>
    <w:link w:val="3Char"/>
    <w:rsid w:val="0091712A"/>
    <w:pPr>
      <w:widowControl/>
      <w:ind w:firstLine="0"/>
      <w:jc w:val="lowKashida"/>
    </w:pPr>
    <w:rPr>
      <w:noProof/>
      <w:color w:val="auto"/>
      <w:kern w:val="0"/>
      <w:sz w:val="32"/>
    </w:rPr>
  </w:style>
  <w:style w:type="character" w:customStyle="1" w:styleId="3Char">
    <w:name w:val="نص أساسي 3 Char"/>
    <w:basedOn w:val="a0"/>
    <w:link w:val="33"/>
    <w:rsid w:val="0091712A"/>
    <w:rPr>
      <w:rFonts w:cs="Traditional Arabic"/>
      <w:noProof/>
      <w:kern w:val="0"/>
      <w:sz w:val="32"/>
      <w:szCs w:val="36"/>
      <w:lang w:eastAsia="ar-SA"/>
    </w:rPr>
  </w:style>
  <w:style w:type="character" w:customStyle="1" w:styleId="17">
    <w:name w:val="نمط1"/>
    <w:rsid w:val="0086677F"/>
    <w:rPr>
      <w:rFonts w:cs="Tahoma"/>
      <w:iCs/>
      <w:color w:val="auto"/>
      <w:szCs w:val="24"/>
    </w:rPr>
  </w:style>
  <w:style w:type="character" w:customStyle="1" w:styleId="Char0">
    <w:name w:val="نص حاشية سفلية Char"/>
    <w:basedOn w:val="a0"/>
    <w:link w:val="af3"/>
    <w:rsid w:val="00F0448A"/>
    <w:rPr>
      <w:rFonts w:cs="Traditional Arabic"/>
      <w:color w:val="000000"/>
      <w:sz w:val="28"/>
      <w:szCs w:val="28"/>
      <w:lang w:eastAsia="ar-SA"/>
    </w:rPr>
  </w:style>
  <w:style w:type="character" w:styleId="aff0">
    <w:name w:val="Strong"/>
    <w:basedOn w:val="a0"/>
    <w:uiPriority w:val="22"/>
    <w:qFormat/>
    <w:rsid w:val="005A7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2A9E-C1C8-4CE0-9EC0-8EF1CF11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22</Pages>
  <Words>3499</Words>
  <Characters>19947</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منصور  محمد سيف</dc:creator>
  <cp:keywords/>
  <dc:description/>
  <cp:lastModifiedBy>Administrator</cp:lastModifiedBy>
  <cp:revision>15</cp:revision>
  <cp:lastPrinted>2024-04-27T09:05:00Z</cp:lastPrinted>
  <dcterms:created xsi:type="dcterms:W3CDTF">2024-01-23T16:09:00Z</dcterms:created>
  <dcterms:modified xsi:type="dcterms:W3CDTF">2024-04-27T09:06:00Z</dcterms:modified>
</cp:coreProperties>
</file>