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D3A0A" w14:textId="16B833F0" w:rsidR="006B37DD" w:rsidRDefault="00740B3D" w:rsidP="004629F6">
      <w:pPr>
        <w:jc w:val="lowKashida"/>
        <w:rPr>
          <w:rtl/>
        </w:rPr>
      </w:pPr>
      <w:bookmarkStart w:id="0" w:name="_Toc521170765"/>
      <w:r w:rsidRPr="00740B3D">
        <w:rPr>
          <w:noProof/>
          <w:rtl/>
        </w:rPr>
        <w:drawing>
          <wp:anchor distT="0" distB="0" distL="114300" distR="114300" simplePos="0" relativeHeight="251658240" behindDoc="0" locked="0" layoutInCell="1" allowOverlap="1" wp14:anchorId="2970365B" wp14:editId="470AB620">
            <wp:simplePos x="0" y="0"/>
            <wp:positionH relativeFrom="column">
              <wp:posOffset>-720090</wp:posOffset>
            </wp:positionH>
            <wp:positionV relativeFrom="paragraph">
              <wp:posOffset>-713740</wp:posOffset>
            </wp:positionV>
            <wp:extent cx="5029200" cy="7181850"/>
            <wp:effectExtent l="0" t="0" r="0" b="0"/>
            <wp:wrapNone/>
            <wp:docPr id="2" name="صورة 2" descr="C:\Users\walee\OneDrive\Desktop\5 نق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alee\OneDrive\Desktop\5 نقط.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0" cy="718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0039EC" w14:textId="77777777" w:rsidR="00740B3D" w:rsidRDefault="00740B3D" w:rsidP="004629F6">
      <w:pPr>
        <w:jc w:val="lowKashida"/>
        <w:rPr>
          <w:rtl/>
        </w:rPr>
      </w:pPr>
    </w:p>
    <w:p w14:paraId="07BF7B9D" w14:textId="6ABB14F5" w:rsidR="00740B3D" w:rsidRDefault="00740B3D">
      <w:pPr>
        <w:bidi w:val="0"/>
        <w:spacing w:after="200" w:line="276" w:lineRule="auto"/>
        <w:ind w:firstLine="0"/>
        <w:jc w:val="left"/>
        <w:rPr>
          <w:rtl/>
        </w:rPr>
      </w:pPr>
      <w:r>
        <w:rPr>
          <w:rtl/>
        </w:rPr>
        <w:br w:type="page"/>
      </w:r>
    </w:p>
    <w:p w14:paraId="261FEF85" w14:textId="77777777" w:rsidR="006B37DD" w:rsidRDefault="006B37DD" w:rsidP="004629F6">
      <w:pPr>
        <w:jc w:val="lowKashida"/>
        <w:rPr>
          <w:rtl/>
        </w:rPr>
      </w:pPr>
    </w:p>
    <w:p w14:paraId="0F48A10F" w14:textId="5832728E" w:rsidR="006B37DD" w:rsidRDefault="006B37DD" w:rsidP="004629F6">
      <w:pPr>
        <w:jc w:val="lowKashida"/>
        <w:rPr>
          <w:rtl/>
        </w:rPr>
      </w:pPr>
    </w:p>
    <w:p w14:paraId="64CE65AC" w14:textId="2B4033BA" w:rsidR="00A61B86" w:rsidRPr="004629F6" w:rsidRDefault="00411557" w:rsidP="004629F6">
      <w:pPr>
        <w:spacing w:before="120" w:after="120" w:line="240" w:lineRule="auto"/>
        <w:ind w:firstLine="0"/>
        <w:jc w:val="center"/>
        <w:rPr>
          <w:rFonts w:ascii="KFGQPC KSA Heading" w:hAnsi="KFGQPC KSA Heading" w:cs="KFGQPC KSA Heading"/>
          <w:b/>
          <w:color w:val="00B0F0"/>
          <w:sz w:val="50"/>
          <w:szCs w:val="50"/>
          <w:rtl/>
          <w14:glow w14:rad="101600">
            <w14:schemeClr w14:val="accent3">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rPr>
      </w:pPr>
      <w:r w:rsidRPr="004629F6">
        <w:rPr>
          <w:rFonts w:ascii="KFGQPC KSA Heading" w:hAnsi="KFGQPC KSA Heading" w:cs="KFGQPC KSA Heading"/>
          <w:b/>
          <w:color w:val="00B0F0"/>
          <w:sz w:val="50"/>
          <w:szCs w:val="50"/>
          <w:rtl/>
          <w14:glow w14:rad="101600">
            <w14:schemeClr w14:val="accent3">
              <w14:alpha w14:val="60000"/>
              <w14:satMod w14:val="175000"/>
            </w14:schemeClr>
          </w14:glow>
          <w14:textOutline w14:w="5270" w14:cap="flat" w14:cmpd="sng" w14:algn="ctr">
            <w14:solidFill>
              <w14:schemeClr w14:val="accent1">
                <w14:shade w14:val="88000"/>
                <w14:satMod w14:val="110000"/>
              </w14:schemeClr>
            </w14:solidFill>
            <w14:prstDash w14:val="solid"/>
            <w14:round/>
          </w14:textOutline>
        </w:rPr>
        <w:t>خلاصة الخلاصة</w:t>
      </w:r>
    </w:p>
    <w:p w14:paraId="5D1F5D63" w14:textId="77777777" w:rsidR="00F52FBE" w:rsidRPr="004629F6" w:rsidRDefault="00411557" w:rsidP="004629F6">
      <w:pPr>
        <w:spacing w:before="120" w:after="120" w:line="240" w:lineRule="auto"/>
        <w:ind w:firstLine="0"/>
        <w:jc w:val="center"/>
        <w:rPr>
          <w:rFonts w:ascii="KFGQPC KSA Heading" w:hAnsi="KFGQPC KSA Heading" w:cs="KFGQPC KSA Heading"/>
          <w:b/>
          <w:bCs/>
          <w:color w:val="00B050"/>
          <w:sz w:val="52"/>
          <w:szCs w:val="52"/>
          <w:rtl/>
          <w14:glow w14:rad="101600">
            <w14:schemeClr w14:val="accent3">
              <w14:alpha w14:val="60000"/>
              <w14:satMod w14:val="175000"/>
            </w14:schemeClr>
          </w14:glow>
        </w:rPr>
      </w:pPr>
      <w:r w:rsidRPr="004629F6">
        <w:rPr>
          <w:rFonts w:ascii="KFGQPC KSA Heading" w:hAnsi="KFGQPC KSA Heading" w:cs="KFGQPC KSA Heading"/>
          <w:b/>
          <w:bCs/>
          <w:color w:val="00B050"/>
          <w:sz w:val="52"/>
          <w:szCs w:val="52"/>
          <w:rtl/>
          <w14:glow w14:rad="101600">
            <w14:schemeClr w14:val="accent3">
              <w14:alpha w14:val="60000"/>
              <w14:satMod w14:val="175000"/>
            </w14:schemeClr>
          </w14:glow>
        </w:rPr>
        <w:t>في أحكام الحج والعمرة</w:t>
      </w:r>
    </w:p>
    <w:p w14:paraId="174E7A01" w14:textId="77777777" w:rsidR="00F52FBE" w:rsidRPr="00627BF2" w:rsidRDefault="00F52FBE" w:rsidP="004629F6">
      <w:pPr>
        <w:jc w:val="center"/>
        <w:rPr>
          <w:rtl/>
        </w:rPr>
      </w:pPr>
    </w:p>
    <w:p w14:paraId="38AB4670" w14:textId="600D165B" w:rsidR="000C4D28" w:rsidRPr="00C02A32" w:rsidRDefault="000C4D28" w:rsidP="004629F6">
      <w:pPr>
        <w:spacing w:before="120" w:after="120" w:line="240" w:lineRule="auto"/>
        <w:ind w:firstLine="0"/>
        <w:jc w:val="center"/>
        <w:rPr>
          <w:rFonts w:ascii="Hacen Saudi Arabia" w:hAnsi="Hacen Saudi Arabia" w:cs="Hacen Saudi Arabia"/>
          <w:b/>
          <w:bCs/>
          <w:kern w:val="32"/>
          <w:sz w:val="40"/>
          <w:szCs w:val="40"/>
          <w:rtl/>
        </w:rPr>
      </w:pPr>
      <w:r w:rsidRPr="00C02A32">
        <w:rPr>
          <w:rFonts w:ascii="Hacen Saudi Arabia" w:hAnsi="Hacen Saudi Arabia" w:cs="Hacen Saudi Arabia"/>
          <w:b/>
          <w:bCs/>
          <w:kern w:val="32"/>
          <w:sz w:val="40"/>
          <w:szCs w:val="40"/>
          <w:rtl/>
        </w:rPr>
        <w:t>تأليف</w:t>
      </w:r>
      <w:bookmarkEnd w:id="0"/>
    </w:p>
    <w:p w14:paraId="1DBA1ADE" w14:textId="77777777" w:rsidR="004E1ABC" w:rsidRPr="00C2369F" w:rsidRDefault="00AD7C22" w:rsidP="004629F6">
      <w:pPr>
        <w:spacing w:before="120" w:after="120" w:line="240" w:lineRule="auto"/>
        <w:ind w:firstLine="0"/>
        <w:jc w:val="center"/>
        <w:rPr>
          <w:rFonts w:ascii="Hacen Saudi Arabia" w:hAnsi="Hacen Saudi Arabia" w:cs="Hacen Saudi Arabia"/>
          <w:noProof/>
          <w:sz w:val="40"/>
          <w:szCs w:val="40"/>
          <w:rtl/>
          <w:lang w:eastAsia="ar-SA"/>
        </w:rPr>
      </w:pPr>
      <w:r w:rsidRPr="00C2369F">
        <w:rPr>
          <w:rFonts w:ascii="Hacen Saudi Arabia" w:hAnsi="Hacen Saudi Arabia" w:cs="Hacen Saudi Arabia"/>
          <w:noProof/>
          <w:sz w:val="40"/>
          <w:szCs w:val="40"/>
          <w:rtl/>
          <w:lang w:eastAsia="ar-SA"/>
        </w:rPr>
        <w:t>محمد بن علي بن جميل المطري</w:t>
      </w:r>
    </w:p>
    <w:p w14:paraId="07A58ADF" w14:textId="77777777" w:rsidR="004E1ABC" w:rsidRPr="00627BF2" w:rsidRDefault="004E1ABC" w:rsidP="004629F6">
      <w:pPr>
        <w:bidi w:val="0"/>
        <w:jc w:val="lowKashida"/>
        <w:rPr>
          <w:noProof/>
          <w:lang w:eastAsia="ar-SA"/>
        </w:rPr>
      </w:pPr>
      <w:r w:rsidRPr="00627BF2">
        <w:rPr>
          <w:rtl/>
        </w:rPr>
        <w:br w:type="page"/>
      </w:r>
    </w:p>
    <w:p w14:paraId="74CD46C7" w14:textId="77777777" w:rsidR="004E1ABC" w:rsidRPr="00627BF2" w:rsidRDefault="004E1ABC" w:rsidP="004629F6">
      <w:pPr>
        <w:jc w:val="center"/>
        <w:rPr>
          <w:rtl/>
          <w:lang w:eastAsia="ar-SA"/>
        </w:rPr>
      </w:pPr>
    </w:p>
    <w:p w14:paraId="02214239" w14:textId="1D6F0874" w:rsidR="00411557" w:rsidRPr="00627BF2" w:rsidRDefault="00411557" w:rsidP="004629F6">
      <w:pPr>
        <w:ind w:left="-341"/>
        <w:jc w:val="center"/>
        <w:rPr>
          <w:rFonts w:ascii="Traditional Arabic" w:hAnsi="Traditional Arabic" w:cs="Traditional Arabic"/>
          <w:sz w:val="36"/>
          <w:szCs w:val="36"/>
          <w:rtl/>
        </w:rPr>
      </w:pPr>
      <w:bookmarkStart w:id="1" w:name="_Hlk159575424"/>
      <w:bookmarkStart w:id="2" w:name="_Toc518507589"/>
      <w:bookmarkStart w:id="3" w:name="_Toc521170766"/>
      <w:r w:rsidRPr="004629F6">
        <w:rPr>
          <w:noProof/>
          <w:sz w:val="34"/>
          <w:szCs w:val="34"/>
        </w:rPr>
        <w:drawing>
          <wp:inline distT="0" distB="0" distL="0" distR="0" wp14:anchorId="6C4EB985" wp14:editId="23301968">
            <wp:extent cx="858808" cy="362139"/>
            <wp:effectExtent l="0" t="0" r="0" b="0"/>
            <wp:docPr id="93365349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5632" cy="365017"/>
                    </a:xfrm>
                    <a:prstGeom prst="rect">
                      <a:avLst/>
                    </a:prstGeom>
                    <a:noFill/>
                    <a:ln>
                      <a:noFill/>
                    </a:ln>
                  </pic:spPr>
                </pic:pic>
              </a:graphicData>
            </a:graphic>
          </wp:inline>
        </w:drawing>
      </w:r>
    </w:p>
    <w:p w14:paraId="50F636FC" w14:textId="77777777" w:rsidR="00411557" w:rsidRPr="006B37DD" w:rsidRDefault="00411557" w:rsidP="004629F6">
      <w:pPr>
        <w:pStyle w:val="2"/>
        <w:rPr>
          <w:rtl/>
        </w:rPr>
      </w:pPr>
      <w:bookmarkStart w:id="4" w:name="_Toc167745686"/>
      <w:r w:rsidRPr="006B37DD">
        <w:rPr>
          <w:rFonts w:hint="cs"/>
          <w:rtl/>
        </w:rPr>
        <w:t>المقدمة</w:t>
      </w:r>
      <w:bookmarkEnd w:id="4"/>
    </w:p>
    <w:p w14:paraId="10A836D2" w14:textId="150575FB" w:rsidR="00411557" w:rsidRPr="00627BF2" w:rsidRDefault="00411557" w:rsidP="004629F6">
      <w:pPr>
        <w:ind w:left="-341"/>
        <w:jc w:val="lowKashida"/>
        <w:rPr>
          <w:rFonts w:ascii="Traditional Arabic" w:hAnsi="Traditional Arabic" w:cs="Traditional Arabic"/>
          <w:rtl/>
        </w:rPr>
      </w:pPr>
      <w:r w:rsidRPr="00627BF2">
        <w:rPr>
          <w:rFonts w:ascii="Traditional Arabic" w:hAnsi="Traditional Arabic" w:cs="Traditional Arabic"/>
          <w:rtl/>
        </w:rPr>
        <w:t xml:space="preserve">الحمدُ لله </w:t>
      </w:r>
      <w:r w:rsidRPr="00627BF2">
        <w:rPr>
          <w:rFonts w:ascii="Traditional Arabic" w:hAnsi="Traditional Arabic" w:cs="Traditional Arabic" w:hint="cs"/>
          <w:rtl/>
        </w:rPr>
        <w:t>وحده</w:t>
      </w:r>
      <w:r w:rsidRPr="00627BF2">
        <w:rPr>
          <w:rFonts w:ascii="Traditional Arabic" w:hAnsi="Traditional Arabic" w:cs="Traditional Arabic"/>
          <w:rtl/>
        </w:rPr>
        <w:t xml:space="preserve">، والصلاة والسلام على </w:t>
      </w:r>
      <w:r w:rsidRPr="00627BF2">
        <w:rPr>
          <w:rFonts w:ascii="Traditional Arabic" w:hAnsi="Traditional Arabic" w:cs="Traditional Arabic" w:hint="cs"/>
          <w:rtl/>
        </w:rPr>
        <w:t>نبينا</w:t>
      </w:r>
      <w:r w:rsidRPr="00627BF2">
        <w:rPr>
          <w:rFonts w:ascii="Traditional Arabic" w:hAnsi="Traditional Arabic" w:cs="Traditional Arabic"/>
          <w:rtl/>
        </w:rPr>
        <w:t xml:space="preserve"> </w:t>
      </w:r>
      <w:r w:rsidRPr="00627BF2">
        <w:rPr>
          <w:rFonts w:ascii="Traditional Arabic" w:hAnsi="Traditional Arabic" w:cs="Traditional Arabic" w:hint="cs"/>
          <w:rtl/>
        </w:rPr>
        <w:t>محمد و</w:t>
      </w:r>
      <w:r w:rsidRPr="00627BF2">
        <w:rPr>
          <w:rFonts w:ascii="Traditional Arabic" w:hAnsi="Traditional Arabic" w:cs="Traditional Arabic"/>
          <w:rtl/>
        </w:rPr>
        <w:t>آله وصحبه</w:t>
      </w:r>
      <w:r w:rsidRPr="00627BF2">
        <w:rPr>
          <w:rFonts w:ascii="Traditional Arabic" w:hAnsi="Traditional Arabic" w:cs="Traditional Arabic" w:hint="cs"/>
          <w:rtl/>
        </w:rPr>
        <w:t>،</w:t>
      </w:r>
      <w:r w:rsidRPr="00627BF2">
        <w:rPr>
          <w:rFonts w:ascii="Traditional Arabic" w:hAnsi="Traditional Arabic" w:cs="Traditional Arabic"/>
          <w:rtl/>
        </w:rPr>
        <w:t xml:space="preserve"> أما بعد:</w:t>
      </w:r>
      <w:r w:rsidR="006916B3">
        <w:rPr>
          <w:rFonts w:ascii="Traditional Arabic" w:hAnsi="Traditional Arabic" w:cs="Traditional Arabic" w:hint="cs"/>
          <w:rtl/>
        </w:rPr>
        <w:t xml:space="preserve"> </w:t>
      </w:r>
      <w:r w:rsidRPr="00627BF2">
        <w:rPr>
          <w:rFonts w:ascii="Traditional Arabic" w:hAnsi="Traditional Arabic" w:cs="Traditional Arabic" w:hint="cs"/>
          <w:rtl/>
        </w:rPr>
        <w:t xml:space="preserve"> </w:t>
      </w:r>
    </w:p>
    <w:p w14:paraId="204BD588" w14:textId="77777777" w:rsidR="00411557" w:rsidRPr="00627BF2" w:rsidRDefault="00411557" w:rsidP="004629F6">
      <w:pPr>
        <w:ind w:left="-341"/>
        <w:jc w:val="lowKashida"/>
        <w:rPr>
          <w:rFonts w:ascii="Traditional Arabic" w:hAnsi="Traditional Arabic" w:cs="Traditional Arabic"/>
          <w:rtl/>
        </w:rPr>
      </w:pPr>
      <w:bookmarkStart w:id="5" w:name="_Hlk159575693"/>
      <w:r w:rsidRPr="00627BF2">
        <w:rPr>
          <w:rFonts w:ascii="Traditional Arabic" w:hAnsi="Traditional Arabic" w:cs="Traditional Arabic"/>
          <w:rtl/>
        </w:rPr>
        <w:t>ف</w:t>
      </w:r>
      <w:bookmarkEnd w:id="5"/>
      <w:r w:rsidRPr="00627BF2">
        <w:rPr>
          <w:rFonts w:ascii="Traditional Arabic" w:hAnsi="Traditional Arabic" w:cs="Traditional Arabic"/>
          <w:rtl/>
        </w:rPr>
        <w:t xml:space="preserve">هذه </w:t>
      </w:r>
      <w:r w:rsidR="00BE18DC" w:rsidRPr="00627BF2">
        <w:rPr>
          <w:rFonts w:ascii="Traditional Arabic" w:hAnsi="Traditional Arabic" w:cs="Traditional Arabic" w:hint="cs"/>
          <w:rtl/>
        </w:rPr>
        <w:t>رسالة</w:t>
      </w:r>
      <w:r w:rsidRPr="00627BF2">
        <w:rPr>
          <w:rFonts w:ascii="Traditional Arabic" w:hAnsi="Traditional Arabic" w:cs="Traditional Arabic"/>
          <w:rtl/>
        </w:rPr>
        <w:t xml:space="preserve"> </w:t>
      </w:r>
      <w:r w:rsidR="00BE18DC" w:rsidRPr="00627BF2">
        <w:rPr>
          <w:rFonts w:ascii="Traditional Arabic" w:hAnsi="Traditional Arabic" w:cs="Traditional Arabic" w:hint="cs"/>
          <w:rtl/>
        </w:rPr>
        <w:t xml:space="preserve">مختصرة </w:t>
      </w:r>
      <w:r w:rsidRPr="00627BF2">
        <w:rPr>
          <w:rFonts w:ascii="Traditional Arabic" w:hAnsi="Traditional Arabic" w:cs="Traditional Arabic" w:hint="cs"/>
          <w:rtl/>
        </w:rPr>
        <w:t xml:space="preserve">في </w:t>
      </w:r>
      <w:r w:rsidR="00BE18DC" w:rsidRPr="00627BF2">
        <w:rPr>
          <w:rFonts w:ascii="Traditional Arabic" w:hAnsi="Traditional Arabic" w:cs="Traditional Arabic" w:hint="cs"/>
          <w:rtl/>
        </w:rPr>
        <w:t xml:space="preserve">بيان أهم </w:t>
      </w:r>
      <w:r w:rsidRPr="00627BF2">
        <w:rPr>
          <w:rFonts w:ascii="Traditional Arabic" w:hAnsi="Traditional Arabic" w:cs="Traditional Arabic" w:hint="cs"/>
          <w:rtl/>
        </w:rPr>
        <w:t>م</w:t>
      </w:r>
      <w:r w:rsidRPr="00627BF2">
        <w:rPr>
          <w:rFonts w:ascii="Traditional Arabic" w:hAnsi="Traditional Arabic" w:cs="Traditional Arabic"/>
          <w:rtl/>
        </w:rPr>
        <w:t>سائل ال</w:t>
      </w:r>
      <w:r w:rsidRPr="00627BF2">
        <w:rPr>
          <w:rFonts w:ascii="Traditional Arabic" w:hAnsi="Traditional Arabic" w:cs="Traditional Arabic" w:hint="cs"/>
          <w:rtl/>
        </w:rPr>
        <w:t>حج</w:t>
      </w:r>
      <w:r w:rsidRPr="00627BF2">
        <w:rPr>
          <w:rFonts w:ascii="Traditional Arabic" w:hAnsi="Traditional Arabic" w:cs="Traditional Arabic"/>
          <w:rtl/>
        </w:rPr>
        <w:t xml:space="preserve"> </w:t>
      </w:r>
      <w:r w:rsidRPr="00627BF2">
        <w:rPr>
          <w:rFonts w:ascii="Traditional Arabic" w:hAnsi="Traditional Arabic" w:cs="Traditional Arabic" w:hint="cs"/>
          <w:rtl/>
        </w:rPr>
        <w:t>والعمرة التي يحتاج إلى معرفتها الحُجَّاج والمعتمرون، لخصتُها</w:t>
      </w:r>
      <w:r w:rsidR="00BE18DC" w:rsidRPr="00627BF2">
        <w:rPr>
          <w:rFonts w:ascii="Traditional Arabic" w:hAnsi="Traditional Arabic" w:cs="Traditional Arabic" w:hint="cs"/>
          <w:rtl/>
        </w:rPr>
        <w:t xml:space="preserve"> من</w:t>
      </w:r>
      <w:r w:rsidRPr="00627BF2">
        <w:rPr>
          <w:rFonts w:ascii="Traditional Arabic" w:hAnsi="Traditional Arabic" w:cs="Traditional Arabic" w:hint="cs"/>
          <w:rtl/>
        </w:rPr>
        <w:t xml:space="preserve"> </w:t>
      </w:r>
      <w:r w:rsidR="00BE18DC" w:rsidRPr="00627BF2">
        <w:rPr>
          <w:rFonts w:ascii="Traditional Arabic" w:hAnsi="Traditional Arabic" w:cs="Traditional Arabic" w:hint="cs"/>
          <w:rtl/>
        </w:rPr>
        <w:t>كتابي</w:t>
      </w:r>
      <w:r w:rsidRPr="00627BF2">
        <w:rPr>
          <w:rFonts w:ascii="Traditional Arabic" w:hAnsi="Traditional Arabic" w:cs="Traditional Arabic" w:hint="cs"/>
          <w:rtl/>
        </w:rPr>
        <w:t>: (الخلاصة</w:t>
      </w:r>
      <w:r w:rsidR="00BE18DC" w:rsidRPr="00627BF2">
        <w:rPr>
          <w:rFonts w:ascii="Traditional Arabic" w:hAnsi="Traditional Arabic" w:cs="Traditional Arabic" w:hint="cs"/>
          <w:rtl/>
        </w:rPr>
        <w:t xml:space="preserve"> النافعة</w:t>
      </w:r>
      <w:r w:rsidRPr="00627BF2">
        <w:rPr>
          <w:rFonts w:ascii="Traditional Arabic" w:hAnsi="Traditional Arabic" w:cs="Traditional Arabic" w:hint="cs"/>
          <w:rtl/>
        </w:rPr>
        <w:t xml:space="preserve"> في أحكام الحج والعمرة)، </w:t>
      </w:r>
      <w:r w:rsidR="00BE18DC" w:rsidRPr="00627BF2">
        <w:rPr>
          <w:rFonts w:ascii="Traditional Arabic" w:hAnsi="Traditional Arabic" w:cs="Traditional Arabic" w:hint="cs"/>
          <w:rtl/>
        </w:rPr>
        <w:t>أسأل الله أن ينفع بها، وأن يجعلها عملًا خالصًا</w:t>
      </w:r>
      <w:r w:rsidRPr="00627BF2">
        <w:rPr>
          <w:rFonts w:ascii="Traditional Arabic" w:hAnsi="Traditional Arabic" w:cs="Traditional Arabic"/>
          <w:rtl/>
        </w:rPr>
        <w:t>.</w:t>
      </w:r>
    </w:p>
    <w:p w14:paraId="184B8193" w14:textId="77777777" w:rsidR="00BE18DC" w:rsidRPr="00627BF2" w:rsidRDefault="00BE18DC" w:rsidP="004629F6">
      <w:pPr>
        <w:ind w:left="-341"/>
        <w:jc w:val="lowKashida"/>
        <w:rPr>
          <w:rFonts w:ascii="Traditional Arabic" w:hAnsi="Traditional Arabic" w:cs="Traditional Arabic"/>
          <w:rtl/>
        </w:rPr>
      </w:pPr>
    </w:p>
    <w:p w14:paraId="23B69C9A" w14:textId="77777777" w:rsidR="00BE18DC" w:rsidRPr="00627BF2" w:rsidRDefault="00BE18DC" w:rsidP="004629F6">
      <w:pPr>
        <w:spacing w:before="80" w:after="0" w:line="480" w:lineRule="exact"/>
        <w:ind w:firstLine="397"/>
        <w:jc w:val="center"/>
        <w:rPr>
          <w:rFonts w:ascii="Traditional Arabic" w:hAnsi="Traditional Arabic" w:cs="Traditional Arabic"/>
          <w:rtl/>
          <w:lang w:bidi="ar-YE"/>
        </w:rPr>
      </w:pPr>
      <w:r w:rsidRPr="00627BF2">
        <w:rPr>
          <w:rFonts w:ascii="Traditional Arabic" w:hAnsi="Traditional Arabic" w:cs="Traditional Arabic" w:hint="cs"/>
          <w:rtl/>
          <w:lang w:bidi="ar-YE"/>
        </w:rPr>
        <w:t>محمد بن علي بن جميل المطري</w:t>
      </w:r>
    </w:p>
    <w:p w14:paraId="2FA27C44" w14:textId="77777777" w:rsidR="00BE18DC" w:rsidRPr="00627BF2" w:rsidRDefault="00BE18DC" w:rsidP="004629F6">
      <w:pPr>
        <w:spacing w:before="80" w:after="0" w:line="480" w:lineRule="exact"/>
        <w:ind w:firstLine="397"/>
        <w:jc w:val="center"/>
        <w:rPr>
          <w:rFonts w:ascii="Traditional Arabic" w:hAnsi="Traditional Arabic" w:cs="Traditional Arabic"/>
          <w:rtl/>
          <w:lang w:bidi="ar-YE"/>
        </w:rPr>
      </w:pPr>
      <w:r w:rsidRPr="00627BF2">
        <w:rPr>
          <w:rFonts w:ascii="Traditional Arabic" w:hAnsi="Traditional Arabic" w:cs="Traditional Arabic" w:hint="cs"/>
          <w:rtl/>
          <w:lang w:bidi="ar-YE"/>
        </w:rPr>
        <w:t>صنعاء - اليمن</w:t>
      </w:r>
    </w:p>
    <w:p w14:paraId="0785F8A6" w14:textId="1409437E" w:rsidR="00BE18DC" w:rsidRPr="00627BF2" w:rsidRDefault="004629F6" w:rsidP="004629F6">
      <w:pPr>
        <w:spacing w:before="80" w:after="0" w:line="480" w:lineRule="exact"/>
        <w:ind w:firstLine="397"/>
        <w:jc w:val="center"/>
        <w:rPr>
          <w:rFonts w:ascii="Traditional Arabic" w:hAnsi="Traditional Arabic" w:cs="Traditional Arabic"/>
          <w:rtl/>
          <w:lang w:bidi="ar-YE"/>
        </w:rPr>
      </w:pPr>
      <w:r>
        <w:rPr>
          <w:rFonts w:ascii="Traditional Arabic" w:hAnsi="Traditional Arabic" w:cs="Traditional Arabic" w:hint="cs"/>
          <w:rtl/>
          <w:lang w:bidi="ar-YE"/>
        </w:rPr>
        <w:t>20</w:t>
      </w:r>
      <w:r w:rsidR="00BE18DC" w:rsidRPr="00627BF2">
        <w:rPr>
          <w:rFonts w:ascii="Traditional Arabic" w:hAnsi="Traditional Arabic" w:cs="Traditional Arabic" w:hint="cs"/>
          <w:rtl/>
          <w:lang w:bidi="ar-YE"/>
        </w:rPr>
        <w:t xml:space="preserve"> شهر ذي القعدة 1445</w:t>
      </w:r>
    </w:p>
    <w:p w14:paraId="39A0B7C5" w14:textId="77777777" w:rsidR="00BE18DC" w:rsidRPr="00627BF2" w:rsidRDefault="00BE18DC" w:rsidP="004629F6">
      <w:pPr>
        <w:ind w:left="-341"/>
        <w:jc w:val="lowKashida"/>
        <w:rPr>
          <w:rFonts w:ascii="Traditional Arabic" w:hAnsi="Traditional Arabic" w:cs="Traditional Arabic"/>
          <w:rtl/>
          <w:lang w:bidi="ar-YE"/>
        </w:rPr>
      </w:pPr>
    </w:p>
    <w:p w14:paraId="65B6D4A2" w14:textId="77777777" w:rsidR="00411557" w:rsidRPr="00627BF2" w:rsidRDefault="00411557" w:rsidP="004629F6">
      <w:pPr>
        <w:bidi w:val="0"/>
        <w:spacing w:after="160" w:line="259" w:lineRule="auto"/>
        <w:jc w:val="lowKashida"/>
        <w:rPr>
          <w:rFonts w:ascii="Traditional Arabic" w:hAnsi="Traditional Arabic" w:cs="Traditional Arabic"/>
        </w:rPr>
      </w:pPr>
      <w:r w:rsidRPr="00627BF2">
        <w:rPr>
          <w:rFonts w:ascii="Traditional Arabic" w:hAnsi="Traditional Arabic" w:cs="Traditional Arabic"/>
          <w:rtl/>
        </w:rPr>
        <w:br w:type="page"/>
      </w:r>
    </w:p>
    <w:p w14:paraId="020EF6F4" w14:textId="55E13526" w:rsidR="00411557" w:rsidRDefault="00411557" w:rsidP="004629F6">
      <w:pPr>
        <w:pStyle w:val="2"/>
        <w:rPr>
          <w:rtl/>
        </w:rPr>
      </w:pPr>
      <w:bookmarkStart w:id="6" w:name="_Toc167745687"/>
      <w:r w:rsidRPr="00627BF2">
        <w:rPr>
          <w:rFonts w:hint="cs"/>
          <w:rtl/>
        </w:rPr>
        <w:lastRenderedPageBreak/>
        <w:t>وجوب</w:t>
      </w:r>
      <w:r w:rsidRPr="00627BF2">
        <w:rPr>
          <w:rtl/>
        </w:rPr>
        <w:t xml:space="preserve"> الحج والع</w:t>
      </w:r>
      <w:r w:rsidRPr="00627BF2">
        <w:rPr>
          <w:rFonts w:hint="cs"/>
          <w:rtl/>
        </w:rPr>
        <w:t>ُ</w:t>
      </w:r>
      <w:r w:rsidRPr="00627BF2">
        <w:rPr>
          <w:rtl/>
        </w:rPr>
        <w:t>مرة</w:t>
      </w:r>
      <w:bookmarkEnd w:id="6"/>
    </w:p>
    <w:p w14:paraId="1324A005" w14:textId="5CE89402"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 xml:space="preserve">الحج ركن من أركان الإسلام بالإجماع، قال الله سبحانه: </w:t>
      </w:r>
      <w:r w:rsidR="006916B3" w:rsidRPr="006916B3">
        <w:rPr>
          <w:rFonts w:ascii="Traditional Arabic" w:hAnsi="Traditional Arabic" w:cs="Traditional Arabic"/>
          <w:b/>
          <w:color w:val="000000" w:themeColor="text1"/>
          <w:sz w:val="34"/>
          <w:szCs w:val="34"/>
          <w:rtl/>
        </w:rPr>
        <w:t>﴿</w:t>
      </w:r>
      <w:r w:rsidRPr="006916B3">
        <w:rPr>
          <w:rFonts w:ascii="Traditional Arabic" w:hAnsi="Traditional Arabic" w:cs="Traditional Arabic"/>
          <w:b/>
          <w:bCs/>
          <w:color w:val="000000" w:themeColor="text1"/>
          <w:sz w:val="34"/>
          <w:szCs w:val="34"/>
          <w:rtl/>
        </w:rPr>
        <w:t>وَلِلَّهِ عَلَى النَّاسِ حِجُّ الْبَيْتِ مَنِ اسْتَطَاعَ إِلَيْهِ سَبِيلًا وَمَنْ كَفَرَ فَإِنَّ اللَّهَ غَنِيٌّ عَنِ الْعَالَمِينَ</w:t>
      </w:r>
      <w:r w:rsidR="006916B3" w:rsidRPr="006916B3">
        <w:rPr>
          <w:rFonts w:ascii="Traditional Arabic" w:hAnsi="Traditional Arabic" w:cs="Traditional Arabic"/>
          <w:b/>
          <w:color w:val="000000" w:themeColor="text1"/>
          <w:sz w:val="34"/>
          <w:szCs w:val="34"/>
          <w:rtl/>
        </w:rPr>
        <w:t>﴾</w:t>
      </w:r>
      <w:r w:rsidRPr="006916B3">
        <w:rPr>
          <w:rFonts w:ascii="Traditional Arabic" w:hAnsi="Traditional Arabic" w:cs="Traditional Arabic"/>
          <w:sz w:val="34"/>
          <w:szCs w:val="34"/>
          <w:rtl/>
        </w:rPr>
        <w:t xml:space="preserve"> [آل عمران: 97]</w:t>
      </w:r>
      <w:r w:rsidRPr="006916B3">
        <w:rPr>
          <w:rFonts w:ascii="Traditional Arabic" w:hAnsi="Traditional Arabic" w:cs="Traditional Arabic" w:hint="cs"/>
          <w:sz w:val="34"/>
          <w:szCs w:val="34"/>
          <w:rtl/>
        </w:rPr>
        <w:t>، وعن عبد الله بن عمر رضي الله عنهما أن النبي صلى الله عليه وسلم قال: ((</w:t>
      </w:r>
      <w:r w:rsidRPr="006916B3">
        <w:rPr>
          <w:rFonts w:ascii="Traditional Arabic" w:hAnsi="Traditional Arabic" w:cs="Traditional Arabic"/>
          <w:sz w:val="34"/>
          <w:szCs w:val="34"/>
          <w:rtl/>
        </w:rPr>
        <w:t>بُنِيَ الإِسْلاَمُ عَلَى خَمْسٍ: شَهَادَةِ أَنْ لاَ إِلَهَ إِلَّا اللَّهُ وَأَنَّ مُحَمَّدًا رَسُولُ اللَّهِ، وَإِقَامِ الصَّلاَةِ، وَإِيتَاءِ الزَّكَاةِ، وَصَوْمِ رَمَضَانَ</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وَالحَجِّ</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sz w:val="34"/>
          <w:szCs w:val="34"/>
          <w:vertAlign w:val="superscript"/>
          <w:rtl/>
        </w:rPr>
        <w:footnoteReference w:id="1"/>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hint="cs"/>
          <w:sz w:val="34"/>
          <w:szCs w:val="34"/>
          <w:rtl/>
        </w:rPr>
        <w:t xml:space="preserve">. </w:t>
      </w:r>
    </w:p>
    <w:p w14:paraId="7F1BAE31" w14:textId="789B3541" w:rsidR="00FB47E2"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والأصح أن</w:t>
      </w:r>
      <w:r w:rsidR="005C730D" w:rsidRPr="006916B3">
        <w:rPr>
          <w:rFonts w:ascii="Traditional Arabic" w:hAnsi="Traditional Arabic" w:cs="Traditional Arabic" w:hint="cs"/>
          <w:sz w:val="34"/>
          <w:szCs w:val="34"/>
          <w:rtl/>
        </w:rPr>
        <w:t xml:space="preserve"> العمرة</w:t>
      </w:r>
      <w:r w:rsidRPr="006916B3">
        <w:rPr>
          <w:rFonts w:ascii="Traditional Arabic" w:hAnsi="Traditional Arabic" w:cs="Traditional Arabic" w:hint="cs"/>
          <w:sz w:val="34"/>
          <w:szCs w:val="34"/>
          <w:rtl/>
        </w:rPr>
        <w:t xml:space="preserve"> واجبة</w:t>
      </w:r>
      <w:r w:rsidR="00BE18DC" w:rsidRPr="006916B3">
        <w:rPr>
          <w:rFonts w:ascii="Traditional Arabic" w:hAnsi="Traditional Arabic" w:cs="Traditional Arabic" w:hint="cs"/>
          <w:sz w:val="34"/>
          <w:szCs w:val="34"/>
          <w:rtl/>
        </w:rPr>
        <w:t xml:space="preserve">، </w:t>
      </w:r>
      <w:r w:rsidR="00C2369F" w:rsidRPr="006916B3">
        <w:rPr>
          <w:rFonts w:ascii="Traditional Arabic" w:hAnsi="Traditional Arabic" w:cs="Traditional Arabic" w:hint="cs"/>
          <w:sz w:val="34"/>
          <w:szCs w:val="34"/>
          <w:rtl/>
        </w:rPr>
        <w:t xml:space="preserve">وهي الحج الأصغر، </w:t>
      </w:r>
      <w:r w:rsidR="00BE18DC" w:rsidRPr="006916B3">
        <w:rPr>
          <w:rFonts w:ascii="Traditional Arabic" w:hAnsi="Traditional Arabic" w:cs="Traditional Arabic" w:hint="cs"/>
          <w:sz w:val="34"/>
          <w:szCs w:val="34"/>
          <w:rtl/>
        </w:rPr>
        <w:t xml:space="preserve">قال الله تعالى: </w:t>
      </w:r>
      <w:r w:rsidR="006916B3" w:rsidRPr="006916B3">
        <w:rPr>
          <w:rFonts w:ascii="Traditional Arabic" w:hAnsi="Traditional Arabic" w:cs="Traditional Arabic"/>
          <w:b/>
          <w:color w:val="000000" w:themeColor="text1"/>
          <w:sz w:val="34"/>
          <w:szCs w:val="34"/>
          <w:rtl/>
        </w:rPr>
        <w:t>﴿</w:t>
      </w:r>
      <w:r w:rsidR="00BE18DC" w:rsidRPr="006916B3">
        <w:rPr>
          <w:rFonts w:ascii="Traditional Arabic" w:hAnsi="Traditional Arabic" w:cs="Traditional Arabic"/>
          <w:b/>
          <w:bCs/>
          <w:color w:val="000000" w:themeColor="text1"/>
          <w:sz w:val="34"/>
          <w:szCs w:val="34"/>
          <w:rtl/>
        </w:rPr>
        <w:t>وَأَتِمُّوا الْحَجَّ وَالْعُمْرَةَ لِلَّهِ</w:t>
      </w:r>
      <w:r w:rsidR="006916B3" w:rsidRPr="006916B3">
        <w:rPr>
          <w:rFonts w:ascii="Traditional Arabic" w:hAnsi="Traditional Arabic" w:cs="Traditional Arabic"/>
          <w:b/>
          <w:color w:val="000000" w:themeColor="text1"/>
          <w:sz w:val="34"/>
          <w:szCs w:val="34"/>
          <w:rtl/>
        </w:rPr>
        <w:t>﴾</w:t>
      </w:r>
      <w:r w:rsidR="00BE18DC" w:rsidRPr="006916B3">
        <w:rPr>
          <w:rFonts w:ascii="Traditional Arabic" w:hAnsi="Traditional Arabic" w:cs="Traditional Arabic"/>
          <w:sz w:val="34"/>
          <w:szCs w:val="34"/>
          <w:rtl/>
        </w:rPr>
        <w:t xml:space="preserve"> [البقرة: 196]</w:t>
      </w:r>
      <w:r w:rsidR="00FF311B" w:rsidRPr="006916B3">
        <w:rPr>
          <w:rFonts w:ascii="Traditional Arabic" w:hAnsi="Traditional Arabic" w:cs="Traditional Arabic" w:hint="cs"/>
          <w:sz w:val="34"/>
          <w:szCs w:val="34"/>
          <w:rtl/>
        </w:rPr>
        <w:t xml:space="preserve">، </w:t>
      </w:r>
      <w:r w:rsidRPr="006916B3">
        <w:rPr>
          <w:rFonts w:ascii="Traditional Arabic" w:hAnsi="Traditional Arabic" w:cs="Traditional Arabic" w:hint="cs"/>
          <w:sz w:val="34"/>
          <w:szCs w:val="34"/>
          <w:rtl/>
        </w:rPr>
        <w:t>ولا يجب الحج إلا على المستطيع، ويجب في العمر مرة واحدة، وما زاد فهو تطوع</w:t>
      </w:r>
      <w:r w:rsidR="00FB47E2" w:rsidRPr="006916B3">
        <w:rPr>
          <w:rFonts w:ascii="Traditional Arabic" w:hAnsi="Traditional Arabic" w:cs="Traditional Arabic" w:hint="cs"/>
          <w:sz w:val="34"/>
          <w:szCs w:val="34"/>
          <w:rtl/>
        </w:rPr>
        <w:t xml:space="preserve">، </w:t>
      </w:r>
      <w:r w:rsidRPr="006916B3">
        <w:rPr>
          <w:rFonts w:ascii="Traditional Arabic" w:hAnsi="Traditional Arabic" w:cs="Traditional Arabic" w:hint="cs"/>
          <w:sz w:val="34"/>
          <w:szCs w:val="34"/>
          <w:rtl/>
        </w:rPr>
        <w:t>واتفق العلماء على مشروعية المبادرة بالحج لمن استطاع إليه سبيلًا</w:t>
      </w:r>
      <w:r w:rsidR="00C2369F" w:rsidRPr="006916B3">
        <w:rPr>
          <w:rFonts w:ascii="Traditional Arabic" w:hAnsi="Traditional Arabic" w:cs="Traditional Arabic" w:hint="cs"/>
          <w:sz w:val="34"/>
          <w:szCs w:val="34"/>
          <w:rtl/>
        </w:rPr>
        <w:t>، و</w:t>
      </w:r>
      <w:r w:rsidR="00C2369F" w:rsidRPr="006916B3">
        <w:rPr>
          <w:rFonts w:ascii="Traditional Arabic" w:hAnsi="Traditional Arabic" w:cs="Traditional Arabic"/>
          <w:sz w:val="34"/>
          <w:szCs w:val="34"/>
          <w:rtl/>
        </w:rPr>
        <w:t xml:space="preserve">من كان له مالٌ لا يكفي إلا للحج أو تزويج ابنه </w:t>
      </w:r>
      <w:r w:rsidR="00C2369F" w:rsidRPr="006916B3">
        <w:rPr>
          <w:rFonts w:ascii="Traditional Arabic" w:hAnsi="Traditional Arabic" w:cs="Traditional Arabic" w:hint="cs"/>
          <w:sz w:val="34"/>
          <w:szCs w:val="34"/>
          <w:rtl/>
        </w:rPr>
        <w:t>ف</w:t>
      </w:r>
      <w:r w:rsidR="00C2369F" w:rsidRPr="006916B3">
        <w:rPr>
          <w:rFonts w:ascii="Traditional Arabic" w:hAnsi="Traditional Arabic" w:cs="Traditional Arabic"/>
          <w:sz w:val="34"/>
          <w:szCs w:val="34"/>
          <w:rtl/>
        </w:rPr>
        <w:t>يجب عليه أن يُقدِّم الحج الواجب عليه</w:t>
      </w:r>
      <w:r w:rsidRPr="006916B3">
        <w:rPr>
          <w:rFonts w:ascii="Traditional Arabic" w:hAnsi="Traditional Arabic" w:cs="Traditional Arabic" w:hint="cs"/>
          <w:sz w:val="34"/>
          <w:szCs w:val="34"/>
          <w:rtl/>
        </w:rPr>
        <w:t xml:space="preserve">. </w:t>
      </w:r>
    </w:p>
    <w:p w14:paraId="63F67E7E" w14:textId="77777777" w:rsidR="00FB47E2" w:rsidRPr="006916B3" w:rsidRDefault="00FB47E2" w:rsidP="004629F6">
      <w:pPr>
        <w:bidi w:val="0"/>
        <w:jc w:val="lowKashida"/>
        <w:rPr>
          <w:sz w:val="34"/>
          <w:szCs w:val="34"/>
        </w:rPr>
      </w:pPr>
      <w:r w:rsidRPr="006916B3">
        <w:rPr>
          <w:sz w:val="34"/>
          <w:szCs w:val="34"/>
          <w:rtl/>
        </w:rPr>
        <w:br w:type="page"/>
      </w:r>
    </w:p>
    <w:p w14:paraId="2610294B" w14:textId="77777777" w:rsidR="00411557" w:rsidRPr="006916B3" w:rsidRDefault="00411557" w:rsidP="004629F6">
      <w:pPr>
        <w:pStyle w:val="2"/>
        <w:rPr>
          <w:sz w:val="34"/>
          <w:szCs w:val="34"/>
          <w:rtl/>
        </w:rPr>
      </w:pPr>
      <w:bookmarkStart w:id="7" w:name="_Toc167745688"/>
      <w:r w:rsidRPr="006916B3">
        <w:rPr>
          <w:sz w:val="34"/>
          <w:szCs w:val="34"/>
          <w:rtl/>
        </w:rPr>
        <w:lastRenderedPageBreak/>
        <w:t>المواقيت</w:t>
      </w:r>
      <w:r w:rsidR="007472C4" w:rsidRPr="006916B3">
        <w:rPr>
          <w:rFonts w:hint="cs"/>
          <w:sz w:val="34"/>
          <w:szCs w:val="34"/>
          <w:rtl/>
        </w:rPr>
        <w:t xml:space="preserve"> المكانية</w:t>
      </w:r>
      <w:bookmarkEnd w:id="7"/>
    </w:p>
    <w:p w14:paraId="550CEFA6" w14:textId="7CB2B880"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المواقيت هي الأمكنة التي عينها النبي صلى الله عليه وسلم لي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حر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م منها من أراد الحج أو العمرة، و</w:t>
      </w:r>
      <w:r w:rsidR="00476DE8" w:rsidRPr="006916B3">
        <w:rPr>
          <w:rFonts w:ascii="Traditional Arabic" w:hAnsi="Traditional Arabic" w:cs="Traditional Arabic"/>
          <w:sz w:val="34"/>
          <w:szCs w:val="34"/>
          <w:rtl/>
        </w:rPr>
        <w:t xml:space="preserve">المواقيت </w:t>
      </w:r>
      <w:r w:rsidRPr="006916B3">
        <w:rPr>
          <w:rFonts w:ascii="Traditional Arabic" w:hAnsi="Traditional Arabic" w:cs="Traditional Arabic"/>
          <w:sz w:val="34"/>
          <w:szCs w:val="34"/>
          <w:rtl/>
        </w:rPr>
        <w:t>خمسة:</w:t>
      </w:r>
    </w:p>
    <w:p w14:paraId="6C529622"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الأول: ذو الح</w:t>
      </w:r>
      <w:r w:rsidR="00FB47E2"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ل</w:t>
      </w:r>
      <w:r w:rsidR="00FB47E2"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يفة ويسمى (أبيار علي)، وهو ميقات أهل المدينة ومن مر به من غيرهم.</w:t>
      </w:r>
    </w:p>
    <w:p w14:paraId="37568698"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الثاني: الج</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حفة، وهي ميقات أهل الشام ومن مر بها من غيرهم</w:t>
      </w:r>
      <w:r w:rsidRPr="006916B3">
        <w:rPr>
          <w:rFonts w:ascii="Traditional Arabic" w:hAnsi="Traditional Arabic" w:cs="Traditional Arabic" w:hint="cs"/>
          <w:sz w:val="34"/>
          <w:szCs w:val="34"/>
          <w:rtl/>
        </w:rPr>
        <w:t xml:space="preserve"> كأهل مصر والمغرب، ويجوز الإحرام من رابغ، وهي مدينة قبل الجُحفة بقليل</w:t>
      </w:r>
      <w:r w:rsidRPr="006916B3">
        <w:rPr>
          <w:rFonts w:ascii="Traditional Arabic" w:hAnsi="Traditional Arabic" w:cs="Traditional Arabic"/>
          <w:sz w:val="34"/>
          <w:szCs w:val="34"/>
          <w:rtl/>
        </w:rPr>
        <w:t>.</w:t>
      </w:r>
      <w:r w:rsidRPr="006916B3">
        <w:rPr>
          <w:rFonts w:ascii="Traditional Arabic" w:hAnsi="Traditional Arabic" w:cs="Traditional Arabic" w:hint="cs"/>
          <w:sz w:val="34"/>
          <w:szCs w:val="34"/>
          <w:rtl/>
        </w:rPr>
        <w:t xml:space="preserve"> </w:t>
      </w:r>
    </w:p>
    <w:p w14:paraId="0D7652F5"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الثالث: يل</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م</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ل</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م، وهو ميقات أهل اليمن ومن مر به من غيرهم.</w:t>
      </w:r>
    </w:p>
    <w:p w14:paraId="0F593D66"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الرابع: قرن المنازل ويسمى (السيل)، وهو ميقات أهل نجد ومن مر به من غيرهم.</w:t>
      </w:r>
    </w:p>
    <w:p w14:paraId="6D9534F7"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الخامس: ذات ع</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رق، وهي ميقات أهل العراق ومن مر بها من غيرهم</w:t>
      </w:r>
      <w:r w:rsidRPr="006916B3">
        <w:rPr>
          <w:rFonts w:ascii="Traditional Arabic" w:hAnsi="Traditional Arabic" w:cs="Traditional Arabic" w:hint="cs"/>
          <w:sz w:val="34"/>
          <w:szCs w:val="34"/>
          <w:rtl/>
        </w:rPr>
        <w:t>، ويجوز الإحرام من العقيق، وهو وادٍ قبل ذات عرق</w:t>
      </w:r>
      <w:r w:rsidRPr="006916B3">
        <w:rPr>
          <w:rFonts w:ascii="Traditional Arabic" w:hAnsi="Traditional Arabic" w:cs="Traditional Arabic"/>
          <w:sz w:val="34"/>
          <w:szCs w:val="34"/>
          <w:rtl/>
        </w:rPr>
        <w:t>.</w:t>
      </w:r>
    </w:p>
    <w:p w14:paraId="07014D20" w14:textId="77777777" w:rsid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ومن كان أقرب إلى مكة من هذه المواقيت فإن ميقاته مكانه</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في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حر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م من</w:t>
      </w:r>
      <w:r w:rsidRPr="006916B3">
        <w:rPr>
          <w:rFonts w:ascii="Traditional Arabic" w:hAnsi="Traditional Arabic" w:cs="Traditional Arabic" w:hint="cs"/>
          <w:sz w:val="34"/>
          <w:szCs w:val="34"/>
          <w:rtl/>
        </w:rPr>
        <w:t xml:space="preserve"> مكانه</w:t>
      </w:r>
      <w:r w:rsidRPr="006916B3">
        <w:rPr>
          <w:rFonts w:ascii="Traditional Arabic" w:hAnsi="Traditional Arabic" w:cs="Traditional Arabic"/>
          <w:sz w:val="34"/>
          <w:szCs w:val="34"/>
          <w:rtl/>
        </w:rPr>
        <w:t xml:space="preserve"> حتى أهل مكة من مكة، ومن كان طريقه يمين</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ا أو شمال</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ا من </w:t>
      </w:r>
      <w:r w:rsidRPr="006916B3">
        <w:rPr>
          <w:rFonts w:ascii="Traditional Arabic" w:hAnsi="Traditional Arabic" w:cs="Traditional Arabic"/>
          <w:sz w:val="34"/>
          <w:szCs w:val="34"/>
          <w:rtl/>
        </w:rPr>
        <w:lastRenderedPageBreak/>
        <w:t>هذه المواقيت فإنه 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حر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م حين يحاذي أقرب المواقيت إليه، ومن كان في طائرة فإنه 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حر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م إذا حاذى الميقات من فوق</w:t>
      </w:r>
      <w:r w:rsidRPr="006916B3">
        <w:rPr>
          <w:rFonts w:ascii="Traditional Arabic" w:hAnsi="Traditional Arabic" w:cs="Traditional Arabic" w:hint="cs"/>
          <w:sz w:val="34"/>
          <w:szCs w:val="34"/>
          <w:rtl/>
        </w:rPr>
        <w:t>ه</w:t>
      </w:r>
      <w:r w:rsidRPr="006916B3">
        <w:rPr>
          <w:rFonts w:ascii="Traditional Arabic" w:hAnsi="Traditional Arabic" w:cs="Traditional Arabic"/>
          <w:sz w:val="34"/>
          <w:szCs w:val="34"/>
          <w:rtl/>
        </w:rPr>
        <w:t xml:space="preserve">، فيتأهب ويلبس ثياب </w:t>
      </w:r>
    </w:p>
    <w:p w14:paraId="72079068" w14:textId="77777777" w:rsidR="006916B3" w:rsidRDefault="006916B3" w:rsidP="004629F6">
      <w:pPr>
        <w:ind w:left="-341"/>
        <w:jc w:val="lowKashida"/>
        <w:rPr>
          <w:rFonts w:ascii="Traditional Arabic" w:hAnsi="Traditional Arabic" w:cs="Traditional Arabic"/>
          <w:sz w:val="34"/>
          <w:szCs w:val="34"/>
          <w:rtl/>
        </w:rPr>
      </w:pPr>
    </w:p>
    <w:p w14:paraId="101DC971" w14:textId="57F8775A" w:rsidR="007E6FB4"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الإحرام قبل محاذاة الميقات</w:t>
      </w:r>
      <w:r w:rsidRPr="006916B3">
        <w:rPr>
          <w:rFonts w:ascii="Traditional Arabic" w:hAnsi="Traditional Arabic" w:cs="Traditional Arabic" w:hint="cs"/>
          <w:sz w:val="34"/>
          <w:szCs w:val="34"/>
          <w:rtl/>
        </w:rPr>
        <w:t xml:space="preserve"> ولو من بلده</w:t>
      </w:r>
      <w:r w:rsidRPr="006916B3">
        <w:rPr>
          <w:rFonts w:ascii="Traditional Arabic" w:hAnsi="Traditional Arabic" w:cs="Traditional Arabic"/>
          <w:sz w:val="34"/>
          <w:szCs w:val="34"/>
          <w:rtl/>
        </w:rPr>
        <w:t>، فإذا حاذاه نوى الإحرام في الحال، ولا يجوز تأخير</w:t>
      </w:r>
      <w:r w:rsidRPr="006916B3">
        <w:rPr>
          <w:rFonts w:ascii="Traditional Arabic" w:hAnsi="Traditional Arabic" w:cs="Traditional Arabic" w:hint="cs"/>
          <w:sz w:val="34"/>
          <w:szCs w:val="34"/>
          <w:rtl/>
        </w:rPr>
        <w:t xml:space="preserve"> الإحرام إلى بعد الميقات.</w:t>
      </w:r>
      <w:r w:rsidR="006916B3" w:rsidRPr="006916B3">
        <w:rPr>
          <w:rFonts w:ascii="Traditional Arabic" w:hAnsi="Traditional Arabic" w:cs="Traditional Arabic" w:hint="cs"/>
          <w:sz w:val="34"/>
          <w:szCs w:val="34"/>
          <w:rtl/>
        </w:rPr>
        <w:t xml:space="preserve"> </w:t>
      </w:r>
    </w:p>
    <w:p w14:paraId="61C5A221" w14:textId="77777777" w:rsidR="007E6FB4" w:rsidRPr="006916B3" w:rsidRDefault="007E6FB4" w:rsidP="004629F6">
      <w:pPr>
        <w:bidi w:val="0"/>
        <w:spacing w:after="200" w:line="276" w:lineRule="auto"/>
        <w:ind w:firstLine="0"/>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br w:type="page"/>
      </w:r>
    </w:p>
    <w:p w14:paraId="239EF8BF" w14:textId="6F15C07F" w:rsidR="00411557" w:rsidRPr="006916B3" w:rsidRDefault="00411557" w:rsidP="004629F6">
      <w:pPr>
        <w:pStyle w:val="2"/>
        <w:rPr>
          <w:sz w:val="34"/>
          <w:szCs w:val="34"/>
          <w:rtl/>
        </w:rPr>
      </w:pPr>
      <w:bookmarkStart w:id="8" w:name="_Toc167745689"/>
      <w:r w:rsidRPr="006916B3">
        <w:rPr>
          <w:sz w:val="34"/>
          <w:szCs w:val="34"/>
          <w:rtl/>
        </w:rPr>
        <w:lastRenderedPageBreak/>
        <w:t>صفة العمرة</w:t>
      </w:r>
      <w:bookmarkEnd w:id="8"/>
    </w:p>
    <w:p w14:paraId="24B96AB7" w14:textId="7956CB2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 xml:space="preserve">مَنْ </w:t>
      </w:r>
      <w:r w:rsidRPr="006916B3">
        <w:rPr>
          <w:rFonts w:ascii="Traditional Arabic" w:hAnsi="Traditional Arabic" w:cs="Traditional Arabic"/>
          <w:sz w:val="34"/>
          <w:szCs w:val="34"/>
          <w:rtl/>
        </w:rPr>
        <w:t>أراد أن 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حر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م بالعمرة ف</w:t>
      </w:r>
      <w:r w:rsidRPr="006916B3">
        <w:rPr>
          <w:rFonts w:ascii="Traditional Arabic" w:hAnsi="Traditional Arabic" w:cs="Traditional Arabic" w:hint="cs"/>
          <w:sz w:val="34"/>
          <w:szCs w:val="34"/>
          <w:rtl/>
        </w:rPr>
        <w:t>ل</w:t>
      </w:r>
      <w:r w:rsidRPr="006916B3">
        <w:rPr>
          <w:rFonts w:ascii="Traditional Arabic" w:hAnsi="Traditional Arabic" w:cs="Traditional Arabic"/>
          <w:sz w:val="34"/>
          <w:szCs w:val="34"/>
          <w:rtl/>
        </w:rPr>
        <w:t>يتجرد من ثيابه، و</w:t>
      </w:r>
      <w:r w:rsidRPr="006916B3">
        <w:rPr>
          <w:rFonts w:ascii="Traditional Arabic" w:hAnsi="Traditional Arabic" w:cs="Traditional Arabic" w:hint="cs"/>
          <w:sz w:val="34"/>
          <w:szCs w:val="34"/>
          <w:rtl/>
        </w:rPr>
        <w:t xml:space="preserve">يُستحب له أن </w:t>
      </w:r>
      <w:r w:rsidRPr="006916B3">
        <w:rPr>
          <w:rFonts w:ascii="Traditional Arabic" w:hAnsi="Traditional Arabic" w:cs="Traditional Arabic"/>
          <w:sz w:val="34"/>
          <w:szCs w:val="34"/>
          <w:rtl/>
        </w:rPr>
        <w:t xml:space="preserve">يغتسل، </w:t>
      </w:r>
      <w:r w:rsidRPr="006916B3">
        <w:rPr>
          <w:rFonts w:ascii="Traditional Arabic" w:hAnsi="Traditional Arabic" w:cs="Traditional Arabic" w:hint="cs"/>
          <w:sz w:val="34"/>
          <w:szCs w:val="34"/>
          <w:rtl/>
        </w:rPr>
        <w:t>ومن ترك الاغتسال للإحرام فلا حرج عليه</w:t>
      </w:r>
      <w:r w:rsidR="00F043DE" w:rsidRPr="006916B3">
        <w:rPr>
          <w:rFonts w:ascii="Traditional Arabic" w:hAnsi="Traditional Arabic" w:cs="Traditional Arabic" w:hint="cs"/>
          <w:sz w:val="34"/>
          <w:szCs w:val="34"/>
          <w:rtl/>
        </w:rPr>
        <w:t xml:space="preserve">، </w:t>
      </w:r>
      <w:r w:rsidRPr="006916B3">
        <w:rPr>
          <w:rFonts w:ascii="Traditional Arabic" w:hAnsi="Traditional Arabic" w:cs="Traditional Arabic" w:hint="cs"/>
          <w:sz w:val="34"/>
          <w:szCs w:val="34"/>
          <w:rtl/>
        </w:rPr>
        <w:t>و</w:t>
      </w:r>
      <w:r w:rsidRPr="006916B3">
        <w:rPr>
          <w:rFonts w:ascii="Traditional Arabic" w:hAnsi="Traditional Arabic" w:cs="Traditional Arabic"/>
          <w:sz w:val="34"/>
          <w:szCs w:val="34"/>
          <w:rtl/>
        </w:rPr>
        <w:t>بعد الاغتسال يلبس ثياب الإحرام،</w:t>
      </w:r>
      <w:r w:rsidRPr="006916B3">
        <w:rPr>
          <w:rFonts w:ascii="Traditional Arabic" w:hAnsi="Traditional Arabic" w:cs="Traditional Arabic" w:hint="cs"/>
          <w:sz w:val="34"/>
          <w:szCs w:val="34"/>
          <w:rtl/>
        </w:rPr>
        <w:t xml:space="preserve"> وهما إزار ورداء للرجل، والأفضل أن يكونا أبيضين، </w:t>
      </w:r>
      <w:r w:rsidRPr="006916B3">
        <w:rPr>
          <w:rFonts w:ascii="Traditional Arabic" w:hAnsi="Traditional Arabic" w:cs="Traditional Arabic"/>
          <w:sz w:val="34"/>
          <w:szCs w:val="34"/>
          <w:rtl/>
        </w:rPr>
        <w:t xml:space="preserve">وتُحرم المرأة فيما شاءت من الثياب </w:t>
      </w:r>
      <w:r w:rsidRPr="006916B3">
        <w:rPr>
          <w:rFonts w:ascii="Traditional Arabic" w:hAnsi="Traditional Arabic" w:cs="Traditional Arabic" w:hint="cs"/>
          <w:sz w:val="34"/>
          <w:szCs w:val="34"/>
          <w:rtl/>
        </w:rPr>
        <w:t xml:space="preserve">الساترة لها من </w:t>
      </w:r>
      <w:r w:rsidRPr="006916B3">
        <w:rPr>
          <w:rFonts w:ascii="Traditional Arabic" w:hAnsi="Traditional Arabic" w:cs="Traditional Arabic"/>
          <w:sz w:val="34"/>
          <w:szCs w:val="34"/>
          <w:rtl/>
        </w:rPr>
        <w:t>غير تبرج</w:t>
      </w:r>
      <w:r w:rsidRPr="006916B3">
        <w:rPr>
          <w:rFonts w:ascii="Traditional Arabic" w:hAnsi="Traditional Arabic" w:cs="Traditional Arabic" w:hint="cs"/>
          <w:sz w:val="34"/>
          <w:szCs w:val="34"/>
          <w:rtl/>
        </w:rPr>
        <w:t xml:space="preserve"> ولا إظهار زينة،</w:t>
      </w:r>
      <w:r w:rsidRPr="006916B3">
        <w:rPr>
          <w:rFonts w:ascii="Traditional Arabic" w:hAnsi="Traditional Arabic" w:cs="Traditional Arabic"/>
          <w:sz w:val="34"/>
          <w:szCs w:val="34"/>
          <w:rtl/>
        </w:rPr>
        <w:t xml:space="preserve"> ثم يصلي</w:t>
      </w:r>
      <w:r w:rsidRPr="006916B3">
        <w:rPr>
          <w:rFonts w:ascii="Traditional Arabic" w:hAnsi="Traditional Arabic" w:cs="Traditional Arabic" w:hint="cs"/>
          <w:sz w:val="34"/>
          <w:szCs w:val="34"/>
          <w:rtl/>
        </w:rPr>
        <w:t xml:space="preserve"> قبل الإحرام</w:t>
      </w:r>
      <w:r w:rsidRPr="006916B3">
        <w:rPr>
          <w:rFonts w:ascii="Traditional Arabic" w:hAnsi="Traditional Arabic" w:cs="Traditional Arabic"/>
          <w:sz w:val="34"/>
          <w:szCs w:val="34"/>
          <w:rtl/>
        </w:rPr>
        <w:t xml:space="preserve"> </w:t>
      </w:r>
      <w:r w:rsidR="00F043DE"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غير الحائض والنفساء </w:t>
      </w:r>
      <w:r w:rsidR="00F043DE"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الفريضة إن كان في وقت فريضة</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وإلا صلى ركعتين ينوي بهما سنة الوضوء</w:t>
      </w:r>
      <w:r w:rsidRPr="006916B3">
        <w:rPr>
          <w:rFonts w:ascii="Traditional Arabic" w:hAnsi="Traditional Arabic" w:cs="Traditional Arabic" w:hint="cs"/>
          <w:sz w:val="34"/>
          <w:szCs w:val="34"/>
          <w:rtl/>
        </w:rPr>
        <w:t xml:space="preserve"> أو سنة دخول المسجد، </w:t>
      </w:r>
      <w:r w:rsidRPr="006916B3">
        <w:rPr>
          <w:rFonts w:ascii="Traditional Arabic" w:hAnsi="Traditional Arabic" w:cs="Traditional Arabic"/>
          <w:sz w:val="34"/>
          <w:szCs w:val="34"/>
          <w:rtl/>
        </w:rPr>
        <w:t xml:space="preserve">فإذا فرغ من الصلاة </w:t>
      </w:r>
      <w:r w:rsidRPr="006916B3">
        <w:rPr>
          <w:rFonts w:ascii="Traditional Arabic" w:hAnsi="Traditional Arabic" w:cs="Traditional Arabic" w:hint="cs"/>
          <w:sz w:val="34"/>
          <w:szCs w:val="34"/>
          <w:rtl/>
        </w:rPr>
        <w:t>نوى الإحرام</w:t>
      </w:r>
      <w:r w:rsidRPr="006916B3">
        <w:rPr>
          <w:rFonts w:ascii="Traditional Arabic" w:hAnsi="Traditional Arabic" w:cs="Traditional Arabic"/>
          <w:sz w:val="34"/>
          <w:szCs w:val="34"/>
          <w:rtl/>
        </w:rPr>
        <w:t xml:space="preserve"> وقال: لبيك عمرة، </w:t>
      </w:r>
      <w:r w:rsidRPr="006916B3">
        <w:rPr>
          <w:rFonts w:ascii="Traditional Arabic" w:hAnsi="Traditional Arabic" w:cs="Traditional Arabic" w:hint="cs"/>
          <w:sz w:val="34"/>
          <w:szCs w:val="34"/>
          <w:rtl/>
        </w:rPr>
        <w:t>ثم يقول التلبية، وهي: (</w:t>
      </w:r>
      <w:r w:rsidRPr="006916B3">
        <w:rPr>
          <w:rFonts w:ascii="Traditional Arabic" w:hAnsi="Traditional Arabic" w:cs="Traditional Arabic"/>
          <w:sz w:val="34"/>
          <w:szCs w:val="34"/>
          <w:rtl/>
        </w:rPr>
        <w:t>لبيك اللهم لبيك، لبيك لا شريك لك لبيك، إن</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الحمد والن</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عمة لك والملك</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لا شريك لك</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w:t>
      </w:r>
      <w:r w:rsidR="00092F10" w:rsidRPr="006916B3">
        <w:rPr>
          <w:rFonts w:ascii="Traditional Arabic" w:hAnsi="Traditional Arabic" w:cs="Traditional Arabic"/>
          <w:sz w:val="34"/>
          <w:szCs w:val="34"/>
          <w:rtl/>
        </w:rPr>
        <w:t>يرفع الرجل صوته بالتلبية بما لا يشق عليه، والمرأة تُلبِّي بصوت منخفض</w:t>
      </w:r>
      <w:r w:rsidR="00092F10" w:rsidRPr="006916B3">
        <w:rPr>
          <w:rFonts w:ascii="Traditional Arabic" w:hAnsi="Traditional Arabic" w:cs="Traditional Arabic" w:hint="cs"/>
          <w:sz w:val="34"/>
          <w:szCs w:val="34"/>
          <w:rtl/>
        </w:rPr>
        <w:t xml:space="preserve">، وله أن </w:t>
      </w:r>
      <w:r w:rsidR="00092F10" w:rsidRPr="006916B3">
        <w:rPr>
          <w:rFonts w:ascii="Traditional Arabic" w:hAnsi="Traditional Arabic" w:cs="Traditional Arabic"/>
          <w:sz w:val="34"/>
          <w:szCs w:val="34"/>
          <w:rtl/>
        </w:rPr>
        <w:t>يُحرم حين يبتدئ السير من الميقات</w:t>
      </w:r>
      <w:r w:rsidRPr="006916B3">
        <w:rPr>
          <w:rFonts w:ascii="Traditional Arabic" w:hAnsi="Traditional Arabic" w:cs="Traditional Arabic"/>
          <w:sz w:val="34"/>
          <w:szCs w:val="34"/>
          <w:rtl/>
        </w:rPr>
        <w:t>.</w:t>
      </w:r>
      <w:r w:rsidR="006916B3" w:rsidRPr="006916B3">
        <w:rPr>
          <w:rFonts w:ascii="Traditional Arabic" w:hAnsi="Traditional Arabic" w:cs="Traditional Arabic" w:hint="cs"/>
          <w:sz w:val="34"/>
          <w:szCs w:val="34"/>
          <w:rtl/>
        </w:rPr>
        <w:t xml:space="preserve"> </w:t>
      </w:r>
    </w:p>
    <w:p w14:paraId="783FB236" w14:textId="0AE84A9C"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 xml:space="preserve">وإذا دخل </w:t>
      </w:r>
      <w:r w:rsidRPr="006916B3">
        <w:rPr>
          <w:rFonts w:ascii="Traditional Arabic" w:hAnsi="Traditional Arabic" w:cs="Traditional Arabic" w:hint="cs"/>
          <w:sz w:val="34"/>
          <w:szCs w:val="34"/>
          <w:rtl/>
        </w:rPr>
        <w:t xml:space="preserve">المعتمر </w:t>
      </w:r>
      <w:r w:rsidRPr="006916B3">
        <w:rPr>
          <w:rFonts w:ascii="Traditional Arabic" w:hAnsi="Traditional Arabic" w:cs="Traditional Arabic"/>
          <w:sz w:val="34"/>
          <w:szCs w:val="34"/>
          <w:rtl/>
        </w:rPr>
        <w:t xml:space="preserve">المسجد الحرام يتوجه إلى </w:t>
      </w:r>
      <w:r w:rsidRPr="006916B3">
        <w:rPr>
          <w:rFonts w:ascii="Traditional Arabic" w:hAnsi="Traditional Arabic" w:cs="Traditional Arabic" w:hint="cs"/>
          <w:sz w:val="34"/>
          <w:szCs w:val="34"/>
          <w:rtl/>
        </w:rPr>
        <w:t xml:space="preserve">جهة </w:t>
      </w:r>
      <w:r w:rsidRPr="006916B3">
        <w:rPr>
          <w:rFonts w:ascii="Traditional Arabic" w:hAnsi="Traditional Arabic" w:cs="Traditional Arabic"/>
          <w:sz w:val="34"/>
          <w:szCs w:val="34"/>
          <w:rtl/>
        </w:rPr>
        <w:t xml:space="preserve">الحجر الأسود ليبتدئ الطواف </w:t>
      </w:r>
      <w:r w:rsidRPr="006916B3">
        <w:rPr>
          <w:rFonts w:ascii="Traditional Arabic" w:hAnsi="Traditional Arabic" w:cs="Traditional Arabic" w:hint="cs"/>
          <w:sz w:val="34"/>
          <w:szCs w:val="34"/>
          <w:rtl/>
        </w:rPr>
        <w:t xml:space="preserve">من أمام الحجر الأسود، ويقول: الله أكبر، </w:t>
      </w:r>
      <w:r w:rsidRPr="006916B3">
        <w:rPr>
          <w:rFonts w:ascii="Traditional Arabic" w:hAnsi="Traditional Arabic" w:cs="Traditional Arabic"/>
          <w:sz w:val="34"/>
          <w:szCs w:val="34"/>
          <w:rtl/>
        </w:rPr>
        <w:t>وي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شير إل</w:t>
      </w:r>
      <w:r w:rsidRPr="006916B3">
        <w:rPr>
          <w:rFonts w:ascii="Traditional Arabic" w:hAnsi="Traditional Arabic" w:cs="Traditional Arabic" w:hint="cs"/>
          <w:sz w:val="34"/>
          <w:szCs w:val="34"/>
          <w:rtl/>
        </w:rPr>
        <w:t>ى الحجر الأسود</w:t>
      </w:r>
      <w:r w:rsidRPr="006916B3">
        <w:rPr>
          <w:rFonts w:ascii="Traditional Arabic" w:hAnsi="Traditional Arabic" w:cs="Traditional Arabic"/>
          <w:sz w:val="34"/>
          <w:szCs w:val="34"/>
          <w:rtl/>
        </w:rPr>
        <w:t xml:space="preserve"> </w:t>
      </w:r>
      <w:r w:rsidR="00AF3665" w:rsidRPr="006916B3">
        <w:rPr>
          <w:rFonts w:ascii="Traditional Arabic" w:hAnsi="Traditional Arabic" w:cs="Traditional Arabic"/>
          <w:sz w:val="34"/>
          <w:szCs w:val="34"/>
          <w:rtl/>
        </w:rPr>
        <w:t xml:space="preserve">بيده اليمنى مرة واحدة من غير أن يقف عند الإشارة، ولا يُقَبِّل يده، </w:t>
      </w:r>
      <w:r w:rsidRPr="006916B3">
        <w:rPr>
          <w:rFonts w:ascii="Traditional Arabic" w:hAnsi="Traditional Arabic" w:cs="Traditional Arabic" w:hint="cs"/>
          <w:sz w:val="34"/>
          <w:szCs w:val="34"/>
          <w:rtl/>
        </w:rPr>
        <w:t>و</w:t>
      </w:r>
      <w:r w:rsidRPr="006916B3">
        <w:rPr>
          <w:rFonts w:ascii="Traditional Arabic" w:hAnsi="Traditional Arabic" w:cs="Traditional Arabic"/>
          <w:sz w:val="34"/>
          <w:szCs w:val="34"/>
          <w:rtl/>
        </w:rPr>
        <w:t>الأفضل ألا 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زاحم الناس </w:t>
      </w:r>
      <w:r w:rsidRPr="006916B3">
        <w:rPr>
          <w:rFonts w:ascii="Traditional Arabic" w:hAnsi="Traditional Arabic" w:cs="Traditional Arabic" w:hint="cs"/>
          <w:sz w:val="34"/>
          <w:szCs w:val="34"/>
          <w:rtl/>
        </w:rPr>
        <w:t xml:space="preserve">على الحجر الأسود </w:t>
      </w:r>
      <w:r w:rsidRPr="006916B3">
        <w:rPr>
          <w:rFonts w:ascii="Traditional Arabic" w:hAnsi="Traditional Arabic" w:cs="Traditional Arabic"/>
          <w:sz w:val="34"/>
          <w:szCs w:val="34"/>
          <w:rtl/>
        </w:rPr>
        <w:t>فيؤذي</w:t>
      </w:r>
      <w:r w:rsidRPr="006916B3">
        <w:rPr>
          <w:rFonts w:ascii="Traditional Arabic" w:hAnsi="Traditional Arabic" w:cs="Traditional Arabic" w:hint="cs"/>
          <w:sz w:val="34"/>
          <w:szCs w:val="34"/>
          <w:rtl/>
        </w:rPr>
        <w:t>هم</w:t>
      </w:r>
      <w:r w:rsidRPr="006916B3">
        <w:rPr>
          <w:rFonts w:ascii="Traditional Arabic" w:hAnsi="Traditional Arabic" w:cs="Traditional Arabic"/>
          <w:sz w:val="34"/>
          <w:szCs w:val="34"/>
          <w:rtl/>
        </w:rPr>
        <w:t xml:space="preserve"> ويتأذى بهم.</w:t>
      </w:r>
      <w:r w:rsidR="006916B3" w:rsidRPr="006916B3">
        <w:rPr>
          <w:rFonts w:ascii="Traditional Arabic" w:hAnsi="Traditional Arabic" w:cs="Traditional Arabic" w:hint="cs"/>
          <w:sz w:val="34"/>
          <w:szCs w:val="34"/>
          <w:rtl/>
        </w:rPr>
        <w:t xml:space="preserve"> </w:t>
      </w:r>
    </w:p>
    <w:p w14:paraId="273BE862" w14:textId="77777777" w:rsidR="006916B3" w:rsidRDefault="006916B3" w:rsidP="004629F6">
      <w:pPr>
        <w:ind w:left="-341"/>
        <w:jc w:val="lowKashida"/>
        <w:rPr>
          <w:rFonts w:ascii="Traditional Arabic" w:hAnsi="Traditional Arabic" w:cs="Traditional Arabic"/>
          <w:sz w:val="34"/>
          <w:szCs w:val="34"/>
          <w:rtl/>
        </w:rPr>
      </w:pPr>
    </w:p>
    <w:p w14:paraId="3EA4C99D" w14:textId="2654DFD8"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و</w:t>
      </w:r>
      <w:r w:rsidRPr="006916B3">
        <w:rPr>
          <w:rFonts w:ascii="Traditional Arabic" w:hAnsi="Traditional Arabic" w:cs="Traditional Arabic" w:hint="cs"/>
          <w:sz w:val="34"/>
          <w:szCs w:val="34"/>
          <w:rtl/>
        </w:rPr>
        <w:t xml:space="preserve">يبتدئ </w:t>
      </w:r>
      <w:r w:rsidRPr="006916B3">
        <w:rPr>
          <w:rFonts w:ascii="Traditional Arabic" w:hAnsi="Traditional Arabic" w:cs="Traditional Arabic"/>
          <w:sz w:val="34"/>
          <w:szCs w:val="34"/>
          <w:rtl/>
        </w:rPr>
        <w:t xml:space="preserve">الطواف </w:t>
      </w:r>
      <w:r w:rsidRPr="006916B3">
        <w:rPr>
          <w:rFonts w:ascii="Traditional Arabic" w:hAnsi="Traditional Arabic" w:cs="Traditional Arabic" w:hint="cs"/>
          <w:sz w:val="34"/>
          <w:szCs w:val="34"/>
          <w:rtl/>
        </w:rPr>
        <w:t xml:space="preserve">مقابلًا الحجر الأسود، ويمشي جهة </w:t>
      </w:r>
      <w:r w:rsidRPr="006916B3">
        <w:rPr>
          <w:rFonts w:ascii="Traditional Arabic" w:hAnsi="Traditional Arabic" w:cs="Traditional Arabic"/>
          <w:sz w:val="34"/>
          <w:szCs w:val="34"/>
          <w:rtl/>
        </w:rPr>
        <w:t>يمين</w:t>
      </w:r>
      <w:r w:rsidRPr="006916B3">
        <w:rPr>
          <w:rFonts w:ascii="Traditional Arabic" w:hAnsi="Traditional Arabic" w:cs="Traditional Arabic" w:hint="cs"/>
          <w:sz w:val="34"/>
          <w:szCs w:val="34"/>
          <w:rtl/>
        </w:rPr>
        <w:t>ه،</w:t>
      </w:r>
      <w:r w:rsidRPr="006916B3">
        <w:rPr>
          <w:rFonts w:ascii="Traditional Arabic" w:hAnsi="Traditional Arabic" w:cs="Traditional Arabic"/>
          <w:sz w:val="34"/>
          <w:szCs w:val="34"/>
          <w:rtl/>
        </w:rPr>
        <w:t xml:space="preserve"> ويجعل ال</w:t>
      </w:r>
      <w:r w:rsidRPr="006916B3">
        <w:rPr>
          <w:rFonts w:ascii="Traditional Arabic" w:hAnsi="Traditional Arabic" w:cs="Traditional Arabic" w:hint="cs"/>
          <w:sz w:val="34"/>
          <w:szCs w:val="34"/>
          <w:rtl/>
        </w:rPr>
        <w:t>كعبة</w:t>
      </w:r>
      <w:r w:rsidRPr="006916B3">
        <w:rPr>
          <w:rFonts w:ascii="Traditional Arabic" w:hAnsi="Traditional Arabic" w:cs="Traditional Arabic"/>
          <w:sz w:val="34"/>
          <w:szCs w:val="34"/>
          <w:rtl/>
        </w:rPr>
        <w:t xml:space="preserve"> عن يساره</w:t>
      </w:r>
      <w:r w:rsidRPr="006916B3">
        <w:rPr>
          <w:rFonts w:ascii="Traditional Arabic" w:hAnsi="Traditional Arabic" w:cs="Traditional Arabic" w:hint="cs"/>
          <w:sz w:val="34"/>
          <w:szCs w:val="34"/>
          <w:rtl/>
        </w:rPr>
        <w:t xml:space="preserve"> في جميع الطواف</w:t>
      </w:r>
      <w:r w:rsidRPr="006916B3">
        <w:rPr>
          <w:rFonts w:ascii="Traditional Arabic" w:hAnsi="Traditional Arabic" w:cs="Traditional Arabic"/>
          <w:sz w:val="34"/>
          <w:szCs w:val="34"/>
          <w:rtl/>
        </w:rPr>
        <w:t xml:space="preserve">، فإذا بلغ الركن اليماني استلمه </w:t>
      </w:r>
      <w:r w:rsidRPr="006916B3">
        <w:rPr>
          <w:rFonts w:ascii="Traditional Arabic" w:hAnsi="Traditional Arabic" w:cs="Traditional Arabic" w:hint="cs"/>
          <w:sz w:val="34"/>
          <w:szCs w:val="34"/>
          <w:rtl/>
        </w:rPr>
        <w:t xml:space="preserve">بيده، </w:t>
      </w:r>
      <w:r w:rsidRPr="006916B3">
        <w:rPr>
          <w:rFonts w:ascii="Traditional Arabic" w:hAnsi="Traditional Arabic" w:cs="Traditional Arabic"/>
          <w:sz w:val="34"/>
          <w:szCs w:val="34"/>
          <w:rtl/>
        </w:rPr>
        <w:t xml:space="preserve">فإن لم يتيسر </w:t>
      </w:r>
      <w:r w:rsidRPr="006916B3">
        <w:rPr>
          <w:rFonts w:ascii="Traditional Arabic" w:hAnsi="Traditional Arabic" w:cs="Traditional Arabic" w:hint="cs"/>
          <w:sz w:val="34"/>
          <w:szCs w:val="34"/>
          <w:rtl/>
        </w:rPr>
        <w:t xml:space="preserve">استلام الركن اليماني </w:t>
      </w:r>
      <w:r w:rsidRPr="006916B3">
        <w:rPr>
          <w:rFonts w:ascii="Traditional Arabic" w:hAnsi="Traditional Arabic" w:cs="Traditional Arabic"/>
          <w:sz w:val="34"/>
          <w:szCs w:val="34"/>
          <w:rtl/>
        </w:rPr>
        <w:t>فلا 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زاحم عليه</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w:t>
      </w:r>
      <w:r w:rsidRPr="006916B3">
        <w:rPr>
          <w:rFonts w:ascii="Traditional Arabic" w:hAnsi="Traditional Arabic" w:cs="Traditional Arabic" w:hint="cs"/>
          <w:sz w:val="34"/>
          <w:szCs w:val="34"/>
          <w:rtl/>
        </w:rPr>
        <w:t xml:space="preserve">يُستحب أن يقول </w:t>
      </w:r>
      <w:r w:rsidRPr="006916B3">
        <w:rPr>
          <w:rFonts w:ascii="Traditional Arabic" w:hAnsi="Traditional Arabic" w:cs="Traditional Arabic"/>
          <w:sz w:val="34"/>
          <w:szCs w:val="34"/>
          <w:rtl/>
        </w:rPr>
        <w:t>بين</w:t>
      </w:r>
      <w:r w:rsidRPr="006916B3">
        <w:rPr>
          <w:rFonts w:ascii="Traditional Arabic" w:hAnsi="Traditional Arabic" w:cs="Traditional Arabic" w:hint="cs"/>
          <w:sz w:val="34"/>
          <w:szCs w:val="34"/>
          <w:rtl/>
        </w:rPr>
        <w:t xml:space="preserve"> الركن اليماني</w:t>
      </w:r>
      <w:r w:rsidRPr="006916B3">
        <w:rPr>
          <w:rFonts w:ascii="Traditional Arabic" w:hAnsi="Traditional Arabic" w:cs="Traditional Arabic"/>
          <w:sz w:val="34"/>
          <w:szCs w:val="34"/>
          <w:rtl/>
        </w:rPr>
        <w:t xml:space="preserve"> والحجر الأسود: </w:t>
      </w:r>
      <w:r w:rsidR="006916B3" w:rsidRPr="006916B3">
        <w:rPr>
          <w:rFonts w:ascii="Traditional Arabic" w:hAnsi="Traditional Arabic" w:cs="Traditional Arabic"/>
          <w:b/>
          <w:color w:val="000000" w:themeColor="text1"/>
          <w:sz w:val="34"/>
          <w:szCs w:val="34"/>
          <w:rtl/>
        </w:rPr>
        <w:t>﴿</w:t>
      </w:r>
      <w:r w:rsidRPr="006916B3">
        <w:rPr>
          <w:rFonts w:ascii="Traditional Arabic" w:hAnsi="Traditional Arabic" w:cs="Traditional Arabic"/>
          <w:b/>
          <w:bCs/>
          <w:color w:val="000000" w:themeColor="text1"/>
          <w:sz w:val="34"/>
          <w:szCs w:val="34"/>
          <w:rtl/>
        </w:rPr>
        <w:t>رَبَّنَا آتِنَا فِي الدُّنْيَا حَسَنَةً وَفِي الْآخِرَةِ حَسَنَةً وَقِنَا عَذَابَ النَّارِ</w:t>
      </w:r>
      <w:r w:rsidR="006916B3" w:rsidRPr="006916B3">
        <w:rPr>
          <w:rFonts w:ascii="Traditional Arabic" w:hAnsi="Traditional Arabic" w:cs="Traditional Arabic"/>
          <w:b/>
          <w:color w:val="000000" w:themeColor="text1"/>
          <w:sz w:val="34"/>
          <w:szCs w:val="34"/>
          <w:rtl/>
        </w:rPr>
        <w:t>﴾</w:t>
      </w:r>
      <w:r w:rsidRPr="006916B3">
        <w:rPr>
          <w:rFonts w:ascii="Traditional Arabic" w:hAnsi="Traditional Arabic" w:cs="Traditional Arabic"/>
          <w:sz w:val="34"/>
          <w:szCs w:val="34"/>
          <w:rtl/>
        </w:rPr>
        <w:t xml:space="preserve"> [البقرة: 201]</w:t>
      </w:r>
      <w:r w:rsidRPr="006916B3">
        <w:rPr>
          <w:rFonts w:ascii="Traditional Arabic" w:hAnsi="Traditional Arabic" w:cs="Traditional Arabic" w:hint="cs"/>
          <w:sz w:val="34"/>
          <w:szCs w:val="34"/>
          <w:rtl/>
        </w:rPr>
        <w:t>، فيطوف سبع مرات داخل المسجد الحرام، ويجوز أن يطوف على سطح المسجد</w:t>
      </w:r>
      <w:r w:rsidRPr="006916B3">
        <w:rPr>
          <w:sz w:val="34"/>
          <w:szCs w:val="34"/>
          <w:rtl/>
        </w:rPr>
        <w:t xml:space="preserve"> </w:t>
      </w:r>
      <w:r w:rsidRPr="006916B3">
        <w:rPr>
          <w:rFonts w:ascii="Traditional Arabic" w:hAnsi="Traditional Arabic" w:cs="Traditional Arabic"/>
          <w:sz w:val="34"/>
          <w:szCs w:val="34"/>
          <w:rtl/>
        </w:rPr>
        <w:t>الحرام وسائر أدوار المسجد</w:t>
      </w:r>
      <w:r w:rsidRPr="006916B3">
        <w:rPr>
          <w:rFonts w:ascii="Traditional Arabic" w:hAnsi="Traditional Arabic" w:cs="Traditional Arabic" w:hint="cs"/>
          <w:sz w:val="34"/>
          <w:szCs w:val="34"/>
          <w:rtl/>
        </w:rPr>
        <w:t xml:space="preserve">، والأفضل القرب من الكعبة إن تيسر، </w:t>
      </w:r>
      <w:r w:rsidRPr="006916B3">
        <w:rPr>
          <w:rFonts w:ascii="Traditional Arabic" w:hAnsi="Traditional Arabic" w:cs="Traditional Arabic"/>
          <w:sz w:val="34"/>
          <w:szCs w:val="34"/>
          <w:rtl/>
        </w:rPr>
        <w:t xml:space="preserve">وكلما مر بالحجر الأسود </w:t>
      </w:r>
      <w:r w:rsidRPr="006916B3">
        <w:rPr>
          <w:rFonts w:ascii="Traditional Arabic" w:hAnsi="Traditional Arabic" w:cs="Traditional Arabic" w:hint="cs"/>
          <w:sz w:val="34"/>
          <w:szCs w:val="34"/>
          <w:rtl/>
        </w:rPr>
        <w:t>أشار إليه بيده اليمنى و</w:t>
      </w:r>
      <w:r w:rsidRPr="006916B3">
        <w:rPr>
          <w:rFonts w:ascii="Traditional Arabic" w:hAnsi="Traditional Arabic" w:cs="Traditional Arabic"/>
          <w:sz w:val="34"/>
          <w:szCs w:val="34"/>
          <w:rtl/>
        </w:rPr>
        <w:t>كب</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ر</w:t>
      </w:r>
      <w:r w:rsidRPr="006916B3">
        <w:rPr>
          <w:rFonts w:ascii="Traditional Arabic" w:hAnsi="Traditional Arabic" w:cs="Traditional Arabic" w:hint="cs"/>
          <w:sz w:val="34"/>
          <w:szCs w:val="34"/>
          <w:rtl/>
        </w:rPr>
        <w:t xml:space="preserve">، </w:t>
      </w:r>
      <w:r w:rsidRPr="006916B3">
        <w:rPr>
          <w:rFonts w:ascii="Traditional Arabic" w:hAnsi="Traditional Arabic" w:cs="Traditional Arabic"/>
          <w:sz w:val="34"/>
          <w:szCs w:val="34"/>
          <w:rtl/>
        </w:rPr>
        <w:t>وي</w:t>
      </w:r>
      <w:r w:rsidRPr="006916B3">
        <w:rPr>
          <w:rFonts w:ascii="Traditional Arabic" w:hAnsi="Traditional Arabic" w:cs="Traditional Arabic" w:hint="cs"/>
          <w:sz w:val="34"/>
          <w:szCs w:val="34"/>
          <w:rtl/>
        </w:rPr>
        <w:t xml:space="preserve">ُكثر حال </w:t>
      </w:r>
      <w:r w:rsidRPr="006916B3">
        <w:rPr>
          <w:rFonts w:ascii="Traditional Arabic" w:hAnsi="Traditional Arabic" w:cs="Traditional Arabic"/>
          <w:sz w:val="34"/>
          <w:szCs w:val="34"/>
          <w:rtl/>
        </w:rPr>
        <w:t xml:space="preserve">طوافه من ذكر </w:t>
      </w:r>
      <w:r w:rsidRPr="006916B3">
        <w:rPr>
          <w:rFonts w:ascii="Traditional Arabic" w:hAnsi="Traditional Arabic" w:cs="Traditional Arabic" w:hint="cs"/>
          <w:sz w:val="34"/>
          <w:szCs w:val="34"/>
          <w:rtl/>
        </w:rPr>
        <w:t xml:space="preserve">الله </w:t>
      </w:r>
      <w:r w:rsidRPr="006916B3">
        <w:rPr>
          <w:rFonts w:ascii="Traditional Arabic" w:hAnsi="Traditional Arabic" w:cs="Traditional Arabic"/>
          <w:sz w:val="34"/>
          <w:szCs w:val="34"/>
          <w:rtl/>
        </w:rPr>
        <w:t>ودعا</w:t>
      </w:r>
      <w:r w:rsidRPr="006916B3">
        <w:rPr>
          <w:rFonts w:ascii="Traditional Arabic" w:hAnsi="Traditional Arabic" w:cs="Traditional Arabic" w:hint="cs"/>
          <w:sz w:val="34"/>
          <w:szCs w:val="34"/>
          <w:rtl/>
        </w:rPr>
        <w:t>ئه</w:t>
      </w:r>
      <w:r w:rsidRPr="006916B3">
        <w:rPr>
          <w:rFonts w:ascii="Traditional Arabic" w:hAnsi="Traditional Arabic" w:cs="Traditional Arabic"/>
          <w:sz w:val="34"/>
          <w:szCs w:val="34"/>
          <w:rtl/>
        </w:rPr>
        <w:t xml:space="preserve"> و</w:t>
      </w:r>
      <w:r w:rsidRPr="006916B3">
        <w:rPr>
          <w:rFonts w:ascii="Traditional Arabic" w:hAnsi="Traditional Arabic" w:cs="Traditional Arabic" w:hint="cs"/>
          <w:sz w:val="34"/>
          <w:szCs w:val="34"/>
          <w:rtl/>
        </w:rPr>
        <w:t>تلاو</w:t>
      </w:r>
      <w:r w:rsidRPr="006916B3">
        <w:rPr>
          <w:rFonts w:ascii="Traditional Arabic" w:hAnsi="Traditional Arabic" w:cs="Traditional Arabic"/>
          <w:sz w:val="34"/>
          <w:szCs w:val="34"/>
          <w:rtl/>
        </w:rPr>
        <w:t>ة القرآن</w:t>
      </w:r>
      <w:r w:rsidRPr="006916B3">
        <w:rPr>
          <w:rFonts w:ascii="Traditional Arabic" w:hAnsi="Traditional Arabic" w:cs="Traditional Arabic" w:hint="cs"/>
          <w:sz w:val="34"/>
          <w:szCs w:val="34"/>
          <w:rtl/>
        </w:rPr>
        <w:t xml:space="preserve"> الكريم في نفسِه سِرًّا لا جهرًا حتى لا يشوِّش على الطائفين</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 xml:space="preserve">ولا بأس أن يتكلم مع الناس </w:t>
      </w:r>
      <w:r w:rsidRPr="006916B3">
        <w:rPr>
          <w:rFonts w:ascii="Traditional Arabic" w:hAnsi="Traditional Arabic" w:cs="Traditional Arabic"/>
          <w:sz w:val="34"/>
          <w:szCs w:val="34"/>
          <w:rtl/>
        </w:rPr>
        <w:t>بخير</w:t>
      </w:r>
      <w:r w:rsidRPr="006916B3">
        <w:rPr>
          <w:rFonts w:ascii="Traditional Arabic" w:hAnsi="Traditional Arabic" w:cs="Traditional Arabic" w:hint="cs"/>
          <w:sz w:val="34"/>
          <w:szCs w:val="34"/>
          <w:rtl/>
        </w:rPr>
        <w:t>، ويُكره الكلام بلا حاجة، ويجوز شرب الماء حال الطواف إن احتاج إلى ذلك، والأولى تركه، ويُكره الأكل حال الطواف</w:t>
      </w:r>
      <w:r w:rsidRPr="006916B3">
        <w:rPr>
          <w:rFonts w:ascii="Traditional Arabic" w:hAnsi="Traditional Arabic" w:cs="Traditional Arabic"/>
          <w:sz w:val="34"/>
          <w:szCs w:val="34"/>
          <w:rtl/>
        </w:rPr>
        <w:t>.</w:t>
      </w:r>
      <w:r w:rsidR="006916B3" w:rsidRPr="006916B3">
        <w:rPr>
          <w:rFonts w:ascii="Traditional Arabic" w:hAnsi="Traditional Arabic" w:cs="Traditional Arabic" w:hint="cs"/>
          <w:sz w:val="34"/>
          <w:szCs w:val="34"/>
          <w:rtl/>
        </w:rPr>
        <w:t xml:space="preserve">  </w:t>
      </w:r>
      <w:r w:rsidRPr="006916B3">
        <w:rPr>
          <w:rFonts w:ascii="Traditional Arabic" w:hAnsi="Traditional Arabic" w:cs="Traditional Arabic" w:hint="cs"/>
          <w:sz w:val="34"/>
          <w:szCs w:val="34"/>
          <w:rtl/>
        </w:rPr>
        <w:t xml:space="preserve"> </w:t>
      </w:r>
    </w:p>
    <w:p w14:paraId="52D75996" w14:textId="1C8A09E7" w:rsid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ويجب في الطواف ستر العورة، والطهارة من الحدث والنَّجَس، فلو أحدث أثناء الطواف توضأ وبنى على طوافه من حيث أحدث، ولا تطوف الحائض ولا تدخل المسجد الحرام حتى تطهر</w:t>
      </w:r>
      <w:r w:rsidRPr="006916B3">
        <w:rPr>
          <w:rFonts w:ascii="Traditional Arabic" w:hAnsi="Traditional Arabic" w:cs="Traditional Arabic"/>
          <w:sz w:val="34"/>
          <w:szCs w:val="34"/>
          <w:rtl/>
        </w:rPr>
        <w:t>.</w:t>
      </w:r>
      <w:r w:rsidR="006916B3" w:rsidRPr="006916B3">
        <w:rPr>
          <w:rFonts w:ascii="Traditional Arabic" w:hAnsi="Traditional Arabic" w:cs="Traditional Arabic" w:hint="cs"/>
          <w:sz w:val="34"/>
          <w:szCs w:val="34"/>
          <w:rtl/>
        </w:rPr>
        <w:t xml:space="preserve"> </w:t>
      </w:r>
    </w:p>
    <w:p w14:paraId="76AAB171" w14:textId="77777777" w:rsidR="006916B3" w:rsidRDefault="006916B3">
      <w:pPr>
        <w:bidi w:val="0"/>
        <w:spacing w:after="200" w:line="276" w:lineRule="auto"/>
        <w:ind w:firstLine="0"/>
        <w:jc w:val="left"/>
        <w:rPr>
          <w:rFonts w:ascii="Traditional Arabic" w:hAnsi="Traditional Arabic" w:cs="Traditional Arabic"/>
          <w:sz w:val="34"/>
          <w:szCs w:val="34"/>
          <w:rtl/>
        </w:rPr>
      </w:pPr>
      <w:r>
        <w:rPr>
          <w:rFonts w:ascii="Traditional Arabic" w:hAnsi="Traditional Arabic" w:cs="Traditional Arabic"/>
          <w:sz w:val="34"/>
          <w:szCs w:val="34"/>
          <w:rtl/>
        </w:rPr>
        <w:br w:type="page"/>
      </w:r>
    </w:p>
    <w:p w14:paraId="2A94A942" w14:textId="77777777" w:rsidR="00411557" w:rsidRPr="006916B3" w:rsidRDefault="00411557" w:rsidP="004629F6">
      <w:pPr>
        <w:ind w:left="-341"/>
        <w:jc w:val="lowKashida"/>
        <w:rPr>
          <w:rFonts w:ascii="Traditional Arabic" w:hAnsi="Traditional Arabic" w:cs="Traditional Arabic"/>
          <w:b/>
          <w:bCs/>
          <w:sz w:val="34"/>
          <w:szCs w:val="34"/>
          <w:rtl/>
        </w:rPr>
      </w:pPr>
      <w:r w:rsidRPr="006916B3">
        <w:rPr>
          <w:rFonts w:ascii="Traditional Arabic" w:hAnsi="Traditional Arabic" w:cs="Traditional Arabic"/>
          <w:b/>
          <w:bCs/>
          <w:sz w:val="34"/>
          <w:szCs w:val="34"/>
          <w:rtl/>
        </w:rPr>
        <w:lastRenderedPageBreak/>
        <w:t>و</w:t>
      </w:r>
      <w:r w:rsidRPr="006916B3">
        <w:rPr>
          <w:rFonts w:ascii="Traditional Arabic" w:hAnsi="Traditional Arabic" w:cs="Traditional Arabic" w:hint="cs"/>
          <w:b/>
          <w:bCs/>
          <w:sz w:val="34"/>
          <w:szCs w:val="34"/>
          <w:rtl/>
        </w:rPr>
        <w:t xml:space="preserve">يُستحب للرجل في </w:t>
      </w:r>
      <w:r w:rsidRPr="006916B3">
        <w:rPr>
          <w:rFonts w:ascii="Traditional Arabic" w:hAnsi="Traditional Arabic" w:cs="Traditional Arabic"/>
          <w:b/>
          <w:bCs/>
          <w:sz w:val="34"/>
          <w:szCs w:val="34"/>
          <w:rtl/>
        </w:rPr>
        <w:t xml:space="preserve">طواف </w:t>
      </w:r>
      <w:r w:rsidRPr="006916B3">
        <w:rPr>
          <w:rFonts w:ascii="Traditional Arabic" w:hAnsi="Traditional Arabic" w:cs="Traditional Arabic" w:hint="cs"/>
          <w:b/>
          <w:bCs/>
          <w:sz w:val="34"/>
          <w:szCs w:val="34"/>
          <w:rtl/>
        </w:rPr>
        <w:t>العمرة</w:t>
      </w:r>
      <w:r w:rsidRPr="006916B3">
        <w:rPr>
          <w:rFonts w:ascii="Traditional Arabic" w:hAnsi="Traditional Arabic" w:cs="Traditional Arabic"/>
          <w:b/>
          <w:bCs/>
          <w:sz w:val="34"/>
          <w:szCs w:val="34"/>
          <w:rtl/>
        </w:rPr>
        <w:t xml:space="preserve"> شيئ</w:t>
      </w:r>
      <w:r w:rsidRPr="006916B3">
        <w:rPr>
          <w:rFonts w:ascii="Traditional Arabic" w:hAnsi="Traditional Arabic" w:cs="Traditional Arabic" w:hint="cs"/>
          <w:b/>
          <w:bCs/>
          <w:sz w:val="34"/>
          <w:szCs w:val="34"/>
          <w:rtl/>
        </w:rPr>
        <w:t>ا</w:t>
      </w:r>
      <w:r w:rsidRPr="006916B3">
        <w:rPr>
          <w:rFonts w:ascii="Traditional Arabic" w:hAnsi="Traditional Arabic" w:cs="Traditional Arabic"/>
          <w:b/>
          <w:bCs/>
          <w:sz w:val="34"/>
          <w:szCs w:val="34"/>
          <w:rtl/>
        </w:rPr>
        <w:t>ن:</w:t>
      </w:r>
    </w:p>
    <w:p w14:paraId="242E13AF"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أحدهما: الاضطباع من ابتداء الطواف إلى انتهائه، وصفة الاضطباع أن يجعل وسط ردائه داخل إبطه الأيمن</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وطرفيه على كتفه الأيسر، فإذا فرغ من الطواف أعاد رداءه إلى حالته قبل الطواف</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ف</w:t>
      </w:r>
      <w:r w:rsidRPr="006916B3">
        <w:rPr>
          <w:rFonts w:ascii="Traditional Arabic" w:hAnsi="Traditional Arabic" w:cs="Traditional Arabic"/>
          <w:sz w:val="34"/>
          <w:szCs w:val="34"/>
          <w:rtl/>
        </w:rPr>
        <w:t xml:space="preserve">الاضطباع محله الطواف </w:t>
      </w:r>
      <w:r w:rsidRPr="006916B3">
        <w:rPr>
          <w:rFonts w:ascii="Traditional Arabic" w:hAnsi="Traditional Arabic" w:cs="Traditional Arabic" w:hint="cs"/>
          <w:sz w:val="34"/>
          <w:szCs w:val="34"/>
          <w:rtl/>
        </w:rPr>
        <w:t xml:space="preserve">الأول </w:t>
      </w:r>
      <w:r w:rsidRPr="006916B3">
        <w:rPr>
          <w:rFonts w:ascii="Traditional Arabic" w:hAnsi="Traditional Arabic" w:cs="Traditional Arabic"/>
          <w:sz w:val="34"/>
          <w:szCs w:val="34"/>
          <w:rtl/>
        </w:rPr>
        <w:t>فقط</w:t>
      </w:r>
      <w:r w:rsidRPr="006916B3">
        <w:rPr>
          <w:rFonts w:ascii="Traditional Arabic" w:hAnsi="Traditional Arabic" w:cs="Traditional Arabic" w:hint="cs"/>
          <w:sz w:val="34"/>
          <w:szCs w:val="34"/>
          <w:rtl/>
        </w:rPr>
        <w:t xml:space="preserve"> عند دخول المحرِم مكة، ولا يُشرع </w:t>
      </w:r>
      <w:r w:rsidRPr="006916B3">
        <w:rPr>
          <w:rFonts w:ascii="Traditional Arabic" w:hAnsi="Traditional Arabic" w:cs="Traditional Arabic"/>
          <w:sz w:val="34"/>
          <w:szCs w:val="34"/>
          <w:rtl/>
        </w:rPr>
        <w:t xml:space="preserve">الاضطباع </w:t>
      </w:r>
      <w:r w:rsidRPr="006916B3">
        <w:rPr>
          <w:rFonts w:ascii="Traditional Arabic" w:hAnsi="Traditional Arabic" w:cs="Traditional Arabic" w:hint="cs"/>
          <w:sz w:val="34"/>
          <w:szCs w:val="34"/>
          <w:rtl/>
        </w:rPr>
        <w:t>عند صلاة ركعتي الطواف ولا غيرها من الصلوات، ولا في السعي بين الصفا والمروة، ولا غير ذلك</w:t>
      </w:r>
      <w:r w:rsidRPr="006916B3">
        <w:rPr>
          <w:rFonts w:ascii="Traditional Arabic" w:hAnsi="Traditional Arabic" w:cs="Traditional Arabic"/>
          <w:sz w:val="34"/>
          <w:szCs w:val="34"/>
          <w:rtl/>
        </w:rPr>
        <w:t>.</w:t>
      </w:r>
    </w:p>
    <w:p w14:paraId="16B5D7B9"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الثاني: الر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م</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ل في الأشواط الثلاثة الأولى، والر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م</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ل</w:t>
      </w:r>
      <w:r w:rsidRPr="006916B3">
        <w:rPr>
          <w:rFonts w:ascii="Traditional Arabic" w:hAnsi="Traditional Arabic" w:cs="Traditional Arabic" w:hint="cs"/>
          <w:sz w:val="34"/>
          <w:szCs w:val="34"/>
          <w:rtl/>
        </w:rPr>
        <w:t xml:space="preserve"> هو</w:t>
      </w:r>
      <w:r w:rsidRPr="006916B3">
        <w:rPr>
          <w:rFonts w:ascii="Traditional Arabic" w:hAnsi="Traditional Arabic" w:cs="Traditional Arabic"/>
          <w:sz w:val="34"/>
          <w:szCs w:val="34"/>
          <w:rtl/>
        </w:rPr>
        <w:t xml:space="preserve"> إسراع المشي مع </w:t>
      </w:r>
      <w:r w:rsidRPr="006916B3">
        <w:rPr>
          <w:rFonts w:ascii="Traditional Arabic" w:hAnsi="Traditional Arabic" w:cs="Traditional Arabic" w:hint="cs"/>
          <w:sz w:val="34"/>
          <w:szCs w:val="34"/>
          <w:rtl/>
        </w:rPr>
        <w:t>تقارب الخطوات وتحريك المنكبين</w:t>
      </w:r>
      <w:r w:rsidRPr="006916B3">
        <w:rPr>
          <w:rFonts w:ascii="Traditional Arabic" w:hAnsi="Traditional Arabic" w:cs="Traditional Arabic"/>
          <w:sz w:val="34"/>
          <w:szCs w:val="34"/>
          <w:rtl/>
        </w:rPr>
        <w:t>، وأما الأشواط الأربعة الباقية فليس فيها 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م</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ل</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وإنما يمشي</w:t>
      </w:r>
      <w:r w:rsidRPr="006916B3">
        <w:rPr>
          <w:rFonts w:ascii="Traditional Arabic" w:hAnsi="Traditional Arabic" w:cs="Traditional Arabic" w:hint="cs"/>
          <w:sz w:val="34"/>
          <w:szCs w:val="34"/>
          <w:rtl/>
        </w:rPr>
        <w:t xml:space="preserve"> الطائف فيها</w:t>
      </w:r>
      <w:r w:rsidRPr="006916B3">
        <w:rPr>
          <w:rFonts w:ascii="Traditional Arabic" w:hAnsi="Traditional Arabic" w:cs="Traditional Arabic"/>
          <w:sz w:val="34"/>
          <w:szCs w:val="34"/>
          <w:rtl/>
        </w:rPr>
        <w:t xml:space="preserve"> كعادته</w:t>
      </w:r>
      <w:r w:rsidRPr="006916B3">
        <w:rPr>
          <w:rFonts w:ascii="Traditional Arabic" w:hAnsi="Traditional Arabic" w:cs="Traditional Arabic" w:hint="cs"/>
          <w:sz w:val="34"/>
          <w:szCs w:val="34"/>
          <w:rtl/>
        </w:rPr>
        <w:t>، والرَّمَل سنة للرجال، ومن ترك الرَّمَل فلا حرج عليه، ومن فاته الرَّمَل في الأشواط الثلاثة الأولى لا يرْمُل في الأشواط الأربعة الباقية، والرَّمَل كالاضطباع خاص ب</w:t>
      </w:r>
      <w:r w:rsidR="00680034" w:rsidRPr="006916B3">
        <w:rPr>
          <w:rFonts w:ascii="Traditional Arabic" w:hAnsi="Traditional Arabic" w:cs="Traditional Arabic" w:hint="cs"/>
          <w:sz w:val="34"/>
          <w:szCs w:val="34"/>
          <w:rtl/>
        </w:rPr>
        <w:t xml:space="preserve">أول </w:t>
      </w:r>
      <w:r w:rsidRPr="006916B3">
        <w:rPr>
          <w:rFonts w:ascii="Traditional Arabic" w:hAnsi="Traditional Arabic" w:cs="Traditional Arabic" w:hint="cs"/>
          <w:sz w:val="34"/>
          <w:szCs w:val="34"/>
          <w:rtl/>
        </w:rPr>
        <w:t xml:space="preserve">طواف </w:t>
      </w:r>
      <w:r w:rsidR="00680034" w:rsidRPr="006916B3">
        <w:rPr>
          <w:rFonts w:ascii="Traditional Arabic" w:hAnsi="Traditional Arabic" w:cs="Traditional Arabic" w:hint="cs"/>
          <w:sz w:val="34"/>
          <w:szCs w:val="34"/>
          <w:rtl/>
        </w:rPr>
        <w:t>عند دخول مكة</w:t>
      </w:r>
      <w:r w:rsidRPr="006916B3">
        <w:rPr>
          <w:rFonts w:ascii="Traditional Arabic" w:hAnsi="Traditional Arabic" w:cs="Traditional Arabic"/>
          <w:sz w:val="34"/>
          <w:szCs w:val="34"/>
          <w:rtl/>
        </w:rPr>
        <w:t>.</w:t>
      </w:r>
    </w:p>
    <w:p w14:paraId="5921A20E" w14:textId="532796DA"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 xml:space="preserve">فإذا أتم الطواف سبعة أشواط </w:t>
      </w:r>
      <w:r w:rsidRPr="006916B3">
        <w:rPr>
          <w:rFonts w:ascii="Traditional Arabic" w:hAnsi="Traditional Arabic" w:cs="Traditional Arabic" w:hint="cs"/>
          <w:sz w:val="34"/>
          <w:szCs w:val="34"/>
          <w:rtl/>
        </w:rPr>
        <w:t>صلى</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 xml:space="preserve">خلف </w:t>
      </w:r>
      <w:r w:rsidRPr="006916B3">
        <w:rPr>
          <w:rFonts w:ascii="Traditional Arabic" w:hAnsi="Traditional Arabic" w:cs="Traditional Arabic"/>
          <w:sz w:val="34"/>
          <w:szCs w:val="34"/>
          <w:rtl/>
        </w:rPr>
        <w:t xml:space="preserve">مقام إبراهيم ركعتين </w:t>
      </w:r>
      <w:r w:rsidRPr="006916B3">
        <w:rPr>
          <w:rFonts w:ascii="Traditional Arabic" w:hAnsi="Traditional Arabic" w:cs="Traditional Arabic" w:hint="cs"/>
          <w:sz w:val="34"/>
          <w:szCs w:val="34"/>
          <w:rtl/>
        </w:rPr>
        <w:t xml:space="preserve">إن وجد مكانًا فارغًا، ويصليهما في أي وقت ولو بعد الفجر وبعد العصر، قال الله تعالى: </w:t>
      </w:r>
      <w:r w:rsidR="006916B3" w:rsidRPr="006916B3">
        <w:rPr>
          <w:rFonts w:ascii="Traditional Arabic" w:hAnsi="Traditional Arabic" w:cs="Traditional Arabic"/>
          <w:b/>
          <w:color w:val="000000" w:themeColor="text1"/>
          <w:sz w:val="34"/>
          <w:szCs w:val="34"/>
          <w:rtl/>
        </w:rPr>
        <w:t>﴿</w:t>
      </w:r>
      <w:r w:rsidRPr="006916B3">
        <w:rPr>
          <w:rFonts w:ascii="Traditional Arabic" w:hAnsi="Traditional Arabic" w:cs="Traditional Arabic"/>
          <w:b/>
          <w:bCs/>
          <w:color w:val="000000" w:themeColor="text1"/>
          <w:sz w:val="34"/>
          <w:szCs w:val="34"/>
          <w:rtl/>
        </w:rPr>
        <w:t>وَاتَّخِذُوا مِنْ مَقَامِ إِبْرَاهِيمَ مُصَلًّى</w:t>
      </w:r>
      <w:r w:rsidR="006916B3" w:rsidRPr="006916B3">
        <w:rPr>
          <w:rFonts w:ascii="Traditional Arabic" w:hAnsi="Traditional Arabic" w:cs="Traditional Arabic"/>
          <w:b/>
          <w:color w:val="000000" w:themeColor="text1"/>
          <w:sz w:val="34"/>
          <w:szCs w:val="34"/>
          <w:rtl/>
        </w:rPr>
        <w:t>﴾</w:t>
      </w:r>
      <w:r w:rsidRPr="006916B3">
        <w:rPr>
          <w:rFonts w:ascii="Traditional Arabic" w:hAnsi="Traditional Arabic" w:cs="Traditional Arabic"/>
          <w:sz w:val="34"/>
          <w:szCs w:val="34"/>
          <w:rtl/>
        </w:rPr>
        <w:t xml:space="preserve"> [البقرة: 125]</w:t>
      </w:r>
      <w:r w:rsidRPr="006916B3">
        <w:rPr>
          <w:rFonts w:ascii="Traditional Arabic" w:hAnsi="Traditional Arabic" w:cs="Traditional Arabic" w:hint="cs"/>
          <w:sz w:val="34"/>
          <w:szCs w:val="34"/>
          <w:rtl/>
        </w:rPr>
        <w:t>، وله أن يصلي الركعتين في أي مكان من المسجد.</w:t>
      </w:r>
      <w:r w:rsidR="006916B3" w:rsidRPr="006916B3">
        <w:rPr>
          <w:rFonts w:ascii="Traditional Arabic" w:hAnsi="Traditional Arabic" w:cs="Traditional Arabic" w:hint="cs"/>
          <w:sz w:val="34"/>
          <w:szCs w:val="34"/>
          <w:rtl/>
        </w:rPr>
        <w:t xml:space="preserve"> </w:t>
      </w:r>
    </w:p>
    <w:p w14:paraId="0D6623AE" w14:textId="77777777" w:rsidR="006916B3" w:rsidRDefault="006916B3" w:rsidP="004629F6">
      <w:pPr>
        <w:ind w:left="-341"/>
        <w:jc w:val="lowKashida"/>
        <w:rPr>
          <w:rFonts w:ascii="Traditional Arabic" w:hAnsi="Traditional Arabic" w:cs="Traditional Arabic"/>
          <w:sz w:val="34"/>
          <w:szCs w:val="34"/>
          <w:rtl/>
        </w:rPr>
      </w:pPr>
    </w:p>
    <w:p w14:paraId="7A52E8B8"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ثم ي</w:t>
      </w:r>
      <w:r w:rsidRPr="006916B3">
        <w:rPr>
          <w:rFonts w:ascii="Traditional Arabic" w:hAnsi="Traditional Arabic" w:cs="Traditional Arabic" w:hint="cs"/>
          <w:sz w:val="34"/>
          <w:szCs w:val="34"/>
          <w:rtl/>
        </w:rPr>
        <w:t>ذهب</w:t>
      </w:r>
      <w:r w:rsidRPr="006916B3">
        <w:rPr>
          <w:rFonts w:ascii="Traditional Arabic" w:hAnsi="Traditional Arabic" w:cs="Traditional Arabic"/>
          <w:sz w:val="34"/>
          <w:szCs w:val="34"/>
          <w:rtl/>
        </w:rPr>
        <w:t xml:space="preserve"> إلى المسعى</w:t>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sz w:val="34"/>
          <w:szCs w:val="34"/>
          <w:vertAlign w:val="superscript"/>
          <w:rtl/>
        </w:rPr>
        <w:footnoteReference w:id="2"/>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hint="cs"/>
          <w:sz w:val="34"/>
          <w:szCs w:val="34"/>
          <w:rtl/>
        </w:rPr>
        <w:t xml:space="preserve">، </w:t>
      </w:r>
      <w:r w:rsidRPr="006916B3">
        <w:rPr>
          <w:rFonts w:ascii="Traditional Arabic" w:hAnsi="Traditional Arabic" w:cs="Traditional Arabic"/>
          <w:sz w:val="34"/>
          <w:szCs w:val="34"/>
          <w:rtl/>
        </w:rPr>
        <w:t>في</w:t>
      </w:r>
      <w:r w:rsidRPr="006916B3">
        <w:rPr>
          <w:rFonts w:ascii="Traditional Arabic" w:hAnsi="Traditional Arabic" w:cs="Traditional Arabic" w:hint="cs"/>
          <w:sz w:val="34"/>
          <w:szCs w:val="34"/>
          <w:rtl/>
        </w:rPr>
        <w:t>صعد</w:t>
      </w:r>
      <w:r w:rsidRPr="006916B3">
        <w:rPr>
          <w:rFonts w:ascii="Traditional Arabic" w:hAnsi="Traditional Arabic" w:cs="Traditional Arabic"/>
          <w:sz w:val="34"/>
          <w:szCs w:val="34"/>
          <w:rtl/>
        </w:rPr>
        <w:t xml:space="preserve"> عل</w:t>
      </w:r>
      <w:r w:rsidRPr="006916B3">
        <w:rPr>
          <w:rFonts w:ascii="Traditional Arabic" w:hAnsi="Traditional Arabic" w:cs="Traditional Arabic" w:hint="cs"/>
          <w:sz w:val="34"/>
          <w:szCs w:val="34"/>
          <w:rtl/>
        </w:rPr>
        <w:t>ى</w:t>
      </w:r>
      <w:r w:rsidRPr="006916B3">
        <w:rPr>
          <w:rFonts w:ascii="Traditional Arabic" w:hAnsi="Traditional Arabic" w:cs="Traditional Arabic"/>
          <w:sz w:val="34"/>
          <w:szCs w:val="34"/>
          <w:rtl/>
        </w:rPr>
        <w:t xml:space="preserve"> الصفا</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ويستقبل</w:t>
      </w:r>
      <w:r w:rsidRPr="006916B3">
        <w:rPr>
          <w:rFonts w:ascii="Traditional Arabic" w:hAnsi="Traditional Arabic" w:cs="Traditional Arabic"/>
          <w:sz w:val="34"/>
          <w:szCs w:val="34"/>
          <w:rtl/>
        </w:rPr>
        <w:t xml:space="preserve"> الكعبة</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ويرفع يديه</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فيحمد الله ويدعو </w:t>
      </w:r>
      <w:r w:rsidRPr="006916B3">
        <w:rPr>
          <w:rFonts w:ascii="Traditional Arabic" w:hAnsi="Traditional Arabic" w:cs="Traditional Arabic" w:hint="cs"/>
          <w:sz w:val="34"/>
          <w:szCs w:val="34"/>
          <w:rtl/>
        </w:rPr>
        <w:t>الله وحده ب</w:t>
      </w:r>
      <w:r w:rsidRPr="006916B3">
        <w:rPr>
          <w:rFonts w:ascii="Traditional Arabic" w:hAnsi="Traditional Arabic" w:cs="Traditional Arabic"/>
          <w:sz w:val="34"/>
          <w:szCs w:val="34"/>
          <w:rtl/>
        </w:rPr>
        <w:t xml:space="preserve">ما شاء </w:t>
      </w:r>
      <w:r w:rsidRPr="006916B3">
        <w:rPr>
          <w:rFonts w:ascii="Traditional Arabic" w:hAnsi="Traditional Arabic" w:cs="Traditional Arabic" w:hint="cs"/>
          <w:sz w:val="34"/>
          <w:szCs w:val="34"/>
          <w:rtl/>
        </w:rPr>
        <w:t>من خير الدنيا والآخرة،</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ويُستحب أن يقول على الصفا</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الله أكبر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الله أكبر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الله أكبر</w:t>
      </w:r>
      <w:r w:rsidRPr="006916B3">
        <w:rPr>
          <w:rFonts w:ascii="Traditional Arabic" w:hAnsi="Traditional Arabic" w:cs="Traditional Arabic" w:hint="cs"/>
          <w:sz w:val="34"/>
          <w:szCs w:val="34"/>
          <w:rtl/>
        </w:rPr>
        <w:t xml:space="preserve">، </w:t>
      </w:r>
      <w:r w:rsidRPr="006916B3">
        <w:rPr>
          <w:rFonts w:ascii="Traditional Arabic" w:hAnsi="Traditional Arabic" w:cs="Traditional Arabic"/>
          <w:sz w:val="34"/>
          <w:szCs w:val="34"/>
          <w:rtl/>
        </w:rPr>
        <w:t>لا إله إلا الله وحده لا شريك له، له الملك وله الحمد</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وهو على كل شيء قدير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لا إله إلا الله وحده، أنجز وعده، ونصر عبده، وهزم الأحزاب وحده</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w:t>
      </w:r>
      <w:r w:rsidRPr="006916B3">
        <w:rPr>
          <w:rFonts w:ascii="Traditional Arabic" w:hAnsi="Traditional Arabic" w:cs="Traditional Arabic" w:hint="cs"/>
          <w:sz w:val="34"/>
          <w:szCs w:val="34"/>
          <w:rtl/>
        </w:rPr>
        <w:t xml:space="preserve"> يقول هذا ثلاث مرات،</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ويدعو الله بين ذلك</w:t>
      </w:r>
      <w:r w:rsidRPr="006916B3">
        <w:rPr>
          <w:rFonts w:ascii="Traditional Arabic" w:hAnsi="Traditional Arabic" w:cs="Traditional Arabic"/>
          <w:sz w:val="34"/>
          <w:szCs w:val="34"/>
          <w:rtl/>
        </w:rPr>
        <w:t>.</w:t>
      </w:r>
      <w:r w:rsidRPr="006916B3">
        <w:rPr>
          <w:rFonts w:ascii="Traditional Arabic" w:hAnsi="Traditional Arabic" w:cs="Traditional Arabic" w:hint="cs"/>
          <w:sz w:val="34"/>
          <w:szCs w:val="34"/>
          <w:rtl/>
        </w:rPr>
        <w:t xml:space="preserve"> </w:t>
      </w:r>
    </w:p>
    <w:p w14:paraId="150E4E54" w14:textId="77777777" w:rsid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ثم ينزل من الصفا إلى المروة ماشي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ا، فإذا بلغ العل</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م الأخضر </w:t>
      </w:r>
      <w:r w:rsidRPr="006916B3">
        <w:rPr>
          <w:rFonts w:ascii="Traditional Arabic" w:hAnsi="Traditional Arabic" w:cs="Traditional Arabic" w:hint="cs"/>
          <w:sz w:val="34"/>
          <w:szCs w:val="34"/>
          <w:rtl/>
        </w:rPr>
        <w:t>جرى جريًا</w:t>
      </w:r>
      <w:r w:rsidRPr="006916B3">
        <w:rPr>
          <w:rFonts w:ascii="Traditional Arabic" w:hAnsi="Traditional Arabic" w:cs="Traditional Arabic"/>
          <w:sz w:val="34"/>
          <w:szCs w:val="34"/>
          <w:rtl/>
        </w:rPr>
        <w:t xml:space="preserve"> شديد</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ا،</w:t>
      </w:r>
      <w:r w:rsidRPr="006916B3">
        <w:rPr>
          <w:rFonts w:ascii="Traditional Arabic" w:hAnsi="Traditional Arabic" w:cs="Traditional Arabic" w:hint="cs"/>
          <w:sz w:val="34"/>
          <w:szCs w:val="34"/>
          <w:rtl/>
        </w:rPr>
        <w:t xml:space="preserve"> من غير أن يؤذي أحدًا،</w:t>
      </w:r>
      <w:r w:rsidRPr="006916B3">
        <w:rPr>
          <w:rFonts w:ascii="Traditional Arabic" w:hAnsi="Traditional Arabic" w:cs="Traditional Arabic"/>
          <w:sz w:val="34"/>
          <w:szCs w:val="34"/>
          <w:rtl/>
        </w:rPr>
        <w:t xml:space="preserve"> فإذا بلغ الع</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ل</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م الأخضر الثاني مشى كعادته حتى يصل إلى المروة</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في</w:t>
      </w:r>
      <w:r w:rsidRPr="006916B3">
        <w:rPr>
          <w:rFonts w:ascii="Traditional Arabic" w:hAnsi="Traditional Arabic" w:cs="Traditional Arabic" w:hint="cs"/>
          <w:sz w:val="34"/>
          <w:szCs w:val="34"/>
          <w:rtl/>
        </w:rPr>
        <w:t>صعد</w:t>
      </w:r>
      <w:r w:rsidRPr="006916B3">
        <w:rPr>
          <w:rFonts w:ascii="Traditional Arabic" w:hAnsi="Traditional Arabic" w:cs="Traditional Arabic"/>
          <w:sz w:val="34"/>
          <w:szCs w:val="34"/>
          <w:rtl/>
        </w:rPr>
        <w:t xml:space="preserve"> عليها، ويستقبل القبلة</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ويرفع يديه ويقول ما قاله على الصفا، ثم ينزل من المروة إلى الصفا فيمشي في موضع مشيه، ويسعى في موضع سعيه، فإذا وصل الصفا فعل كما فعل أول مرة، حتى يكمل سبعة أشواط، ذهابه من الصفا إلى </w:t>
      </w:r>
    </w:p>
    <w:p w14:paraId="01931C36" w14:textId="77777777" w:rsidR="006916B3" w:rsidRDefault="006916B3" w:rsidP="004629F6">
      <w:pPr>
        <w:ind w:left="-341"/>
        <w:jc w:val="lowKashida"/>
        <w:rPr>
          <w:rFonts w:ascii="Traditional Arabic" w:hAnsi="Traditional Arabic" w:cs="Traditional Arabic"/>
          <w:sz w:val="34"/>
          <w:szCs w:val="34"/>
          <w:rtl/>
        </w:rPr>
      </w:pPr>
    </w:p>
    <w:p w14:paraId="59B6E1CA" w14:textId="60DFB798"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 xml:space="preserve">المروة شوط، ورجوعه من المروة إلى الصفا شوط آخر، </w:t>
      </w:r>
      <w:r w:rsidRPr="006916B3">
        <w:rPr>
          <w:rFonts w:ascii="Traditional Arabic" w:hAnsi="Traditional Arabic" w:cs="Traditional Arabic" w:hint="cs"/>
          <w:sz w:val="34"/>
          <w:szCs w:val="34"/>
          <w:rtl/>
        </w:rPr>
        <w:t xml:space="preserve">يبدأ أول السعي من الصفا، ويختم الشوط السابع في المروة، </w:t>
      </w:r>
      <w:r w:rsidRPr="006916B3">
        <w:rPr>
          <w:rFonts w:ascii="Traditional Arabic" w:hAnsi="Traditional Arabic" w:cs="Traditional Arabic"/>
          <w:sz w:val="34"/>
          <w:szCs w:val="34"/>
          <w:rtl/>
        </w:rPr>
        <w:t>ويقول في سعيه ما أحب من ذكر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ودعاء</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w:t>
      </w:r>
      <w:r w:rsidRPr="006916B3">
        <w:rPr>
          <w:rFonts w:ascii="Traditional Arabic" w:hAnsi="Traditional Arabic" w:cs="Traditional Arabic" w:hint="cs"/>
          <w:sz w:val="34"/>
          <w:szCs w:val="34"/>
          <w:rtl/>
        </w:rPr>
        <w:t xml:space="preserve">تلاوة، ومما يُستحب أن يقوله أثناء السعي: (ربِّ اغفر وارحم، إنك أنت الأعزُ الأكرم)، ولا بأس أن يكلم الناس بخير، ويجوز أن يستريح أثناء السعي، ويجوز السعي في الدور الثاني فوق المسعى وعلى سطح المسعى. </w:t>
      </w:r>
    </w:p>
    <w:p w14:paraId="03ADFCDE" w14:textId="77777777" w:rsid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 xml:space="preserve">فإذا أتم </w:t>
      </w:r>
      <w:r w:rsidRPr="006916B3">
        <w:rPr>
          <w:rFonts w:ascii="Traditional Arabic" w:hAnsi="Traditional Arabic" w:cs="Traditional Arabic" w:hint="cs"/>
          <w:sz w:val="34"/>
          <w:szCs w:val="34"/>
          <w:rtl/>
        </w:rPr>
        <w:t xml:space="preserve">الرجل </w:t>
      </w:r>
      <w:r w:rsidRPr="006916B3">
        <w:rPr>
          <w:rFonts w:ascii="Traditional Arabic" w:hAnsi="Traditional Arabic" w:cs="Traditional Arabic"/>
          <w:sz w:val="34"/>
          <w:szCs w:val="34"/>
          <w:rtl/>
        </w:rPr>
        <w:t xml:space="preserve">سعيه </w:t>
      </w:r>
      <w:r w:rsidRPr="006916B3">
        <w:rPr>
          <w:rFonts w:ascii="Traditional Arabic" w:hAnsi="Traditional Arabic" w:cs="Traditional Arabic" w:hint="cs"/>
          <w:sz w:val="34"/>
          <w:szCs w:val="34"/>
          <w:rtl/>
        </w:rPr>
        <w:t xml:space="preserve">كاملًا </w:t>
      </w:r>
      <w:r w:rsidRPr="006916B3">
        <w:rPr>
          <w:rFonts w:ascii="Traditional Arabic" w:hAnsi="Traditional Arabic" w:cs="Traditional Arabic"/>
          <w:sz w:val="34"/>
          <w:szCs w:val="34"/>
          <w:rtl/>
        </w:rPr>
        <w:t xml:space="preserve">سبعة أشواط حلق رأسه </w:t>
      </w:r>
      <w:r w:rsidRPr="006916B3">
        <w:rPr>
          <w:rFonts w:ascii="Traditional Arabic" w:hAnsi="Traditional Arabic" w:cs="Traditional Arabic" w:hint="cs"/>
          <w:sz w:val="34"/>
          <w:szCs w:val="34"/>
          <w:rtl/>
        </w:rPr>
        <w:t xml:space="preserve">بالموسى أو قصَّره بالمقص أو بمكينة الحلاقة، </w:t>
      </w:r>
      <w:r w:rsidR="00680034" w:rsidRPr="006916B3">
        <w:rPr>
          <w:rFonts w:ascii="Traditional Arabic" w:hAnsi="Traditional Arabic" w:cs="Traditional Arabic" w:hint="cs"/>
          <w:sz w:val="34"/>
          <w:szCs w:val="34"/>
          <w:rtl/>
        </w:rPr>
        <w:t xml:space="preserve">ويستوعب </w:t>
      </w:r>
      <w:r w:rsidR="00680034" w:rsidRPr="006916B3">
        <w:rPr>
          <w:rFonts w:ascii="Traditional Arabic" w:hAnsi="Traditional Arabic" w:cs="Traditional Arabic"/>
          <w:sz w:val="34"/>
          <w:szCs w:val="34"/>
          <w:rtl/>
        </w:rPr>
        <w:t>با</w:t>
      </w:r>
      <w:r w:rsidR="00680034" w:rsidRPr="006916B3">
        <w:rPr>
          <w:rFonts w:ascii="Traditional Arabic" w:hAnsi="Traditional Arabic" w:cs="Traditional Arabic" w:hint="cs"/>
          <w:sz w:val="34"/>
          <w:szCs w:val="34"/>
          <w:rtl/>
        </w:rPr>
        <w:t>لحلق أو ا</w:t>
      </w:r>
      <w:r w:rsidR="00680034" w:rsidRPr="006916B3">
        <w:rPr>
          <w:rFonts w:ascii="Traditional Arabic" w:hAnsi="Traditional Arabic" w:cs="Traditional Arabic"/>
          <w:sz w:val="34"/>
          <w:szCs w:val="34"/>
          <w:rtl/>
        </w:rPr>
        <w:t>لتقصير جميع رأسه</w:t>
      </w:r>
      <w:r w:rsidR="00680034" w:rsidRPr="006916B3">
        <w:rPr>
          <w:rFonts w:ascii="Traditional Arabic" w:hAnsi="Traditional Arabic" w:cs="Traditional Arabic" w:hint="cs"/>
          <w:sz w:val="34"/>
          <w:szCs w:val="34"/>
          <w:rtl/>
        </w:rPr>
        <w:t>،</w:t>
      </w:r>
      <w:r w:rsidR="00680034" w:rsidRPr="006916B3">
        <w:rPr>
          <w:rFonts w:ascii="Traditional Arabic" w:hAnsi="Traditional Arabic" w:cs="Traditional Arabic"/>
          <w:sz w:val="34"/>
          <w:szCs w:val="34"/>
          <w:rtl/>
        </w:rPr>
        <w:t xml:space="preserve"> </w:t>
      </w:r>
      <w:r w:rsidRPr="006916B3">
        <w:rPr>
          <w:rFonts w:ascii="Traditional Arabic" w:hAnsi="Traditional Arabic" w:cs="Traditional Arabic"/>
          <w:sz w:val="34"/>
          <w:szCs w:val="34"/>
          <w:rtl/>
        </w:rPr>
        <w:t>وا</w:t>
      </w:r>
      <w:r w:rsidRPr="006916B3">
        <w:rPr>
          <w:rFonts w:ascii="Traditional Arabic" w:hAnsi="Traditional Arabic" w:cs="Traditional Arabic" w:hint="cs"/>
          <w:sz w:val="34"/>
          <w:szCs w:val="34"/>
          <w:rtl/>
        </w:rPr>
        <w:t>ل</w:t>
      </w:r>
      <w:r w:rsidRPr="006916B3">
        <w:rPr>
          <w:rFonts w:ascii="Traditional Arabic" w:hAnsi="Traditional Arabic" w:cs="Traditional Arabic"/>
          <w:sz w:val="34"/>
          <w:szCs w:val="34"/>
          <w:rtl/>
        </w:rPr>
        <w:t>مرأة ت</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ق</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ص</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ر من كل ضفيرة قدر أ</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ن</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م</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لة</w:t>
      </w:r>
      <w:r w:rsidRPr="006916B3">
        <w:rPr>
          <w:rFonts w:ascii="Traditional Arabic" w:hAnsi="Traditional Arabic" w:cs="Traditional Arabic" w:hint="cs"/>
          <w:sz w:val="34"/>
          <w:szCs w:val="34"/>
          <w:rtl/>
        </w:rPr>
        <w:t>، وهي طرف الأصبع</w:t>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sz w:val="34"/>
          <w:szCs w:val="34"/>
          <w:vertAlign w:val="superscript"/>
          <w:rtl/>
        </w:rPr>
        <w:footnoteReference w:id="3"/>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hint="cs"/>
          <w:sz w:val="34"/>
          <w:szCs w:val="34"/>
          <w:rtl/>
        </w:rPr>
        <w:t xml:space="preserve">، وإن كان منقوضًا </w:t>
      </w:r>
      <w:r w:rsidRPr="006916B3">
        <w:rPr>
          <w:rFonts w:ascii="Traditional Arabic" w:hAnsi="Traditional Arabic" w:cs="Traditional Arabic"/>
          <w:sz w:val="34"/>
          <w:szCs w:val="34"/>
          <w:rtl/>
        </w:rPr>
        <w:t>تجمع شعرها كله ثم تأخذ منه خصلة بقدر الأ</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ن</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م</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لة</w:t>
      </w:r>
      <w:r w:rsidRPr="006916B3">
        <w:rPr>
          <w:rFonts w:ascii="Traditional Arabic" w:hAnsi="Traditional Arabic" w:cs="Traditional Arabic" w:hint="cs"/>
          <w:sz w:val="34"/>
          <w:szCs w:val="34"/>
          <w:rtl/>
        </w:rPr>
        <w:t xml:space="preserve">، ويستحب في حلق الرأس وتقصيره </w:t>
      </w:r>
      <w:r w:rsidR="00680034" w:rsidRPr="006916B3">
        <w:rPr>
          <w:rFonts w:ascii="Traditional Arabic" w:hAnsi="Traditional Arabic" w:cs="Traditional Arabic" w:hint="cs"/>
          <w:sz w:val="34"/>
          <w:szCs w:val="34"/>
          <w:rtl/>
        </w:rPr>
        <w:t>ال</w:t>
      </w:r>
      <w:r w:rsidRPr="006916B3">
        <w:rPr>
          <w:rFonts w:ascii="Traditional Arabic" w:hAnsi="Traditional Arabic" w:cs="Traditional Arabic" w:hint="cs"/>
          <w:sz w:val="34"/>
          <w:szCs w:val="34"/>
          <w:rtl/>
        </w:rPr>
        <w:t>بد</w:t>
      </w:r>
      <w:r w:rsidR="00680034" w:rsidRPr="006916B3">
        <w:rPr>
          <w:rFonts w:ascii="Traditional Arabic" w:hAnsi="Traditional Arabic" w:cs="Traditional Arabic" w:hint="cs"/>
          <w:sz w:val="34"/>
          <w:szCs w:val="34"/>
          <w:rtl/>
        </w:rPr>
        <w:t>ء</w:t>
      </w:r>
      <w:r w:rsidRPr="006916B3">
        <w:rPr>
          <w:rFonts w:ascii="Traditional Arabic" w:hAnsi="Traditional Arabic" w:cs="Traditional Arabic" w:hint="cs"/>
          <w:sz w:val="34"/>
          <w:szCs w:val="34"/>
          <w:rtl/>
        </w:rPr>
        <w:t xml:space="preserve"> بشق الرأس الأيمن ثم الأيسر، والأفضل أن يكون الحلق أو التقصير على المروة بعد الانتهاء من السعي بلا تأخير، فإن أخره أو فعله في مكان آخر فلا حرج، لكنه يبقى على </w:t>
      </w:r>
    </w:p>
    <w:p w14:paraId="26EE2BCC" w14:textId="77777777" w:rsidR="006916B3" w:rsidRDefault="006916B3" w:rsidP="004629F6">
      <w:pPr>
        <w:ind w:left="-341"/>
        <w:jc w:val="lowKashida"/>
        <w:rPr>
          <w:rFonts w:ascii="Traditional Arabic" w:hAnsi="Traditional Arabic" w:cs="Traditional Arabic"/>
          <w:sz w:val="34"/>
          <w:szCs w:val="34"/>
          <w:rtl/>
        </w:rPr>
      </w:pPr>
    </w:p>
    <w:p w14:paraId="1A12FCDD" w14:textId="77777777" w:rsidR="006916B3" w:rsidRDefault="006916B3" w:rsidP="004629F6">
      <w:pPr>
        <w:ind w:left="-341"/>
        <w:jc w:val="lowKashida"/>
        <w:rPr>
          <w:rFonts w:ascii="Traditional Arabic" w:hAnsi="Traditional Arabic" w:cs="Traditional Arabic"/>
          <w:sz w:val="34"/>
          <w:szCs w:val="34"/>
          <w:rtl/>
        </w:rPr>
      </w:pPr>
    </w:p>
    <w:p w14:paraId="5800E177" w14:textId="44CA7B6F" w:rsidR="00680034"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إحرامه حتى يحلق أو يقصر، وقد تحتاج المرأة إلى تأخير تقصير شعرها حتى ترجع إلى سكنها في الفندق</w:t>
      </w:r>
      <w:r w:rsidRPr="006916B3">
        <w:rPr>
          <w:rFonts w:ascii="Traditional Arabic" w:hAnsi="Traditional Arabic" w:cs="Traditional Arabic"/>
          <w:sz w:val="34"/>
          <w:szCs w:val="34"/>
          <w:rtl/>
        </w:rPr>
        <w:t>.</w:t>
      </w:r>
      <w:r w:rsidRPr="006916B3">
        <w:rPr>
          <w:rFonts w:ascii="Traditional Arabic" w:hAnsi="Traditional Arabic" w:cs="Traditional Arabic" w:hint="cs"/>
          <w:sz w:val="34"/>
          <w:szCs w:val="34"/>
          <w:rtl/>
        </w:rPr>
        <w:t xml:space="preserve"> </w:t>
      </w:r>
    </w:p>
    <w:p w14:paraId="34D67F54" w14:textId="77777777" w:rsidR="00680034" w:rsidRPr="006916B3" w:rsidRDefault="00680034" w:rsidP="004629F6">
      <w:pPr>
        <w:bidi w:val="0"/>
        <w:jc w:val="lowKashida"/>
        <w:rPr>
          <w:sz w:val="34"/>
          <w:szCs w:val="34"/>
          <w:rtl/>
        </w:rPr>
      </w:pPr>
      <w:r w:rsidRPr="006916B3">
        <w:rPr>
          <w:sz w:val="34"/>
          <w:szCs w:val="34"/>
          <w:rtl/>
        </w:rPr>
        <w:br w:type="page"/>
      </w:r>
    </w:p>
    <w:p w14:paraId="5016FEE8" w14:textId="77777777" w:rsidR="00680034" w:rsidRPr="006916B3" w:rsidRDefault="00680034" w:rsidP="004629F6">
      <w:pPr>
        <w:pStyle w:val="2"/>
        <w:rPr>
          <w:rFonts w:ascii="Traditional Arabic" w:hAnsi="Traditional Arabic" w:cs="Traditional Arabic"/>
          <w:sz w:val="34"/>
          <w:szCs w:val="34"/>
          <w:rtl/>
        </w:rPr>
      </w:pPr>
      <w:bookmarkStart w:id="9" w:name="_Toc167745690"/>
      <w:r w:rsidRPr="006916B3">
        <w:rPr>
          <w:rFonts w:hint="cs"/>
          <w:sz w:val="34"/>
          <w:szCs w:val="34"/>
          <w:rtl/>
        </w:rPr>
        <w:lastRenderedPageBreak/>
        <w:t>بيان</w:t>
      </w:r>
      <w:r w:rsidR="00411557" w:rsidRPr="006916B3">
        <w:rPr>
          <w:rFonts w:hint="cs"/>
          <w:sz w:val="34"/>
          <w:szCs w:val="34"/>
          <w:rtl/>
        </w:rPr>
        <w:t xml:space="preserve"> محظورات الإحرام</w:t>
      </w:r>
      <w:bookmarkEnd w:id="9"/>
    </w:p>
    <w:p w14:paraId="1D3DEC11" w14:textId="620B92BD" w:rsidR="00411557" w:rsidRPr="006916B3" w:rsidRDefault="00FF311B"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الم</w:t>
      </w:r>
      <w:r w:rsidR="00092F10" w:rsidRPr="006916B3">
        <w:rPr>
          <w:rFonts w:ascii="Traditional Arabic" w:hAnsi="Traditional Arabic" w:cs="Traditional Arabic" w:hint="cs"/>
          <w:sz w:val="34"/>
          <w:szCs w:val="34"/>
          <w:rtl/>
        </w:rPr>
        <w:t>منوعا</w:t>
      </w:r>
      <w:r w:rsidRPr="006916B3">
        <w:rPr>
          <w:rFonts w:ascii="Traditional Arabic" w:hAnsi="Traditional Arabic" w:cs="Traditional Arabic" w:hint="cs"/>
          <w:sz w:val="34"/>
          <w:szCs w:val="34"/>
          <w:rtl/>
        </w:rPr>
        <w:t>ت التي لا يجوز للمُحْرِم فعلها هي</w:t>
      </w:r>
      <w:r w:rsidR="00411557" w:rsidRPr="006916B3">
        <w:rPr>
          <w:rFonts w:ascii="Traditional Arabic" w:hAnsi="Traditional Arabic" w:cs="Traditional Arabic" w:hint="cs"/>
          <w:sz w:val="34"/>
          <w:szCs w:val="34"/>
          <w:rtl/>
        </w:rPr>
        <w:t xml:space="preserve">: لُبْسُ القميص والسراويل والخفين والجوربين </w:t>
      </w:r>
      <w:r w:rsidR="005668CE" w:rsidRPr="006916B3">
        <w:rPr>
          <w:rFonts w:ascii="Traditional Arabic" w:hAnsi="Traditional Arabic" w:cs="Traditional Arabic" w:hint="cs"/>
          <w:sz w:val="34"/>
          <w:szCs w:val="34"/>
          <w:rtl/>
        </w:rPr>
        <w:t xml:space="preserve">والقفازين </w:t>
      </w:r>
      <w:r w:rsidR="00411557" w:rsidRPr="006916B3">
        <w:rPr>
          <w:rFonts w:ascii="Traditional Arabic" w:hAnsi="Traditional Arabic" w:cs="Traditional Arabic" w:hint="cs"/>
          <w:sz w:val="34"/>
          <w:szCs w:val="34"/>
          <w:rtl/>
        </w:rPr>
        <w:t>وغير ذلك من اللباس الذي يُحيط ببدن الرَّجُل أو بعضو منه، وتغطية الرجل رأسه</w:t>
      </w:r>
      <w:r w:rsidR="00190497" w:rsidRPr="006916B3">
        <w:rPr>
          <w:rFonts w:ascii="Traditional Arabic" w:hAnsi="Traditional Arabic" w:cs="Traditional Arabic" w:hint="cs"/>
          <w:sz w:val="34"/>
          <w:szCs w:val="34"/>
          <w:rtl/>
        </w:rPr>
        <w:t xml:space="preserve"> وأذنيه</w:t>
      </w:r>
      <w:r w:rsidR="00411557" w:rsidRPr="006916B3">
        <w:rPr>
          <w:rFonts w:ascii="Traditional Arabic" w:hAnsi="Traditional Arabic" w:cs="Traditional Arabic" w:hint="cs"/>
          <w:sz w:val="34"/>
          <w:szCs w:val="34"/>
          <w:rtl/>
        </w:rPr>
        <w:t xml:space="preserve">، وستر المرأة وجهها بنقابٍ ونحوه وكفيها بقفازين، وإزالة الشعر والظفر، واستعمال العطور والبَخور، والجِماع، </w:t>
      </w:r>
      <w:r w:rsidR="00411557" w:rsidRPr="006916B3">
        <w:rPr>
          <w:rFonts w:ascii="Traditional Arabic" w:hAnsi="Traditional Arabic" w:cs="Traditional Arabic"/>
          <w:sz w:val="34"/>
          <w:szCs w:val="34"/>
          <w:rtl/>
        </w:rPr>
        <w:t xml:space="preserve">والمباشرة </w:t>
      </w:r>
      <w:r w:rsidR="00411557" w:rsidRPr="006916B3">
        <w:rPr>
          <w:rFonts w:ascii="Traditional Arabic" w:hAnsi="Traditional Arabic" w:cs="Traditional Arabic" w:hint="cs"/>
          <w:sz w:val="34"/>
          <w:szCs w:val="34"/>
          <w:rtl/>
        </w:rPr>
        <w:t>ب</w:t>
      </w:r>
      <w:r w:rsidR="00411557" w:rsidRPr="006916B3">
        <w:rPr>
          <w:rFonts w:ascii="Traditional Arabic" w:hAnsi="Traditional Arabic" w:cs="Traditional Arabic"/>
          <w:sz w:val="34"/>
          <w:szCs w:val="34"/>
          <w:rtl/>
        </w:rPr>
        <w:t>شهوة</w:t>
      </w:r>
      <w:r w:rsidR="00411557" w:rsidRPr="006916B3">
        <w:rPr>
          <w:rFonts w:ascii="Traditional Arabic" w:hAnsi="Traditional Arabic" w:cs="Traditional Arabic" w:hint="cs"/>
          <w:sz w:val="34"/>
          <w:szCs w:val="34"/>
          <w:rtl/>
        </w:rPr>
        <w:t xml:space="preserve">، </w:t>
      </w:r>
      <w:r w:rsidR="00411557" w:rsidRPr="006916B3">
        <w:rPr>
          <w:rFonts w:ascii="Traditional Arabic" w:hAnsi="Traditional Arabic" w:cs="Traditional Arabic"/>
          <w:sz w:val="34"/>
          <w:szCs w:val="34"/>
          <w:rtl/>
        </w:rPr>
        <w:t>والاستمناء</w:t>
      </w:r>
      <w:r w:rsidR="00411557" w:rsidRPr="006916B3">
        <w:rPr>
          <w:rFonts w:ascii="Traditional Arabic" w:hAnsi="Traditional Arabic" w:cs="Traditional Arabic" w:hint="cs"/>
          <w:sz w:val="34"/>
          <w:szCs w:val="34"/>
          <w:rtl/>
        </w:rPr>
        <w:t>، وعقد النكاح، وقتل صيد البر وأخذه وتنفيره</w:t>
      </w:r>
      <w:r w:rsidR="00411557" w:rsidRPr="006916B3">
        <w:rPr>
          <w:rFonts w:ascii="Traditional Arabic" w:hAnsi="Traditional Arabic" w:cs="Traditional Arabic"/>
          <w:sz w:val="34"/>
          <w:szCs w:val="34"/>
          <w:rtl/>
        </w:rPr>
        <w:t xml:space="preserve"> مثل الحمام </w:t>
      </w:r>
      <w:r w:rsidR="00411557" w:rsidRPr="006916B3">
        <w:rPr>
          <w:rFonts w:ascii="Traditional Arabic" w:hAnsi="Traditional Arabic" w:cs="Traditional Arabic" w:hint="cs"/>
          <w:sz w:val="34"/>
          <w:szCs w:val="34"/>
          <w:rtl/>
        </w:rPr>
        <w:t>والعصافير و</w:t>
      </w:r>
      <w:r w:rsidR="00411557" w:rsidRPr="006916B3">
        <w:rPr>
          <w:rFonts w:ascii="Traditional Arabic" w:hAnsi="Traditional Arabic" w:cs="Traditional Arabic"/>
          <w:sz w:val="34"/>
          <w:szCs w:val="34"/>
          <w:rtl/>
        </w:rPr>
        <w:t>الظ</w:t>
      </w:r>
      <w:r w:rsidR="00411557" w:rsidRPr="006916B3">
        <w:rPr>
          <w:rFonts w:ascii="Traditional Arabic" w:hAnsi="Traditional Arabic" w:cs="Traditional Arabic" w:hint="cs"/>
          <w:sz w:val="34"/>
          <w:szCs w:val="34"/>
          <w:rtl/>
        </w:rPr>
        <w:t>ِّ</w:t>
      </w:r>
      <w:r w:rsidR="00411557" w:rsidRPr="006916B3">
        <w:rPr>
          <w:rFonts w:ascii="Traditional Arabic" w:hAnsi="Traditional Arabic" w:cs="Traditional Arabic"/>
          <w:sz w:val="34"/>
          <w:szCs w:val="34"/>
          <w:rtl/>
        </w:rPr>
        <w:t>باء والأرانب والجراد</w:t>
      </w:r>
      <w:r w:rsidR="00411557" w:rsidRPr="006916B3">
        <w:rPr>
          <w:rFonts w:ascii="Traditional Arabic" w:hAnsi="Traditional Arabic" w:cs="Traditional Arabic" w:hint="cs"/>
          <w:sz w:val="34"/>
          <w:szCs w:val="34"/>
          <w:rtl/>
        </w:rPr>
        <w:t xml:space="preserve">، ويتأكد على المحرِم بالعمرة أو الحج تركُ المعاصي، ومنها النظر بشهوة، وتركُ الجِدال، ولا يتعمد شم العطور والبَخور والرياحين والورود، وإن شمها بلا قصد فلا حرج عليه، وله شم الفواكه والروائح الزكية التي ليست من جنس الطِّيب، ولا يأكل </w:t>
      </w:r>
      <w:r w:rsidR="006A7F62" w:rsidRPr="006916B3">
        <w:rPr>
          <w:rFonts w:ascii="Traditional Arabic" w:hAnsi="Traditional Arabic" w:cs="Traditional Arabic" w:hint="cs"/>
          <w:sz w:val="34"/>
          <w:szCs w:val="34"/>
          <w:rtl/>
        </w:rPr>
        <w:t xml:space="preserve">ولا يشرب ما </w:t>
      </w:r>
      <w:r w:rsidR="00411557" w:rsidRPr="006916B3">
        <w:rPr>
          <w:rFonts w:ascii="Traditional Arabic" w:hAnsi="Traditional Arabic" w:cs="Traditional Arabic" w:hint="cs"/>
          <w:sz w:val="34"/>
          <w:szCs w:val="34"/>
          <w:rtl/>
        </w:rPr>
        <w:t>فيه ط</w:t>
      </w:r>
      <w:r w:rsidR="006A7F62" w:rsidRPr="006916B3">
        <w:rPr>
          <w:rFonts w:ascii="Traditional Arabic" w:hAnsi="Traditional Arabic" w:cs="Traditional Arabic" w:hint="cs"/>
          <w:sz w:val="34"/>
          <w:szCs w:val="34"/>
          <w:rtl/>
        </w:rPr>
        <w:t>ِ</w:t>
      </w:r>
      <w:r w:rsidR="00411557" w:rsidRPr="006916B3">
        <w:rPr>
          <w:rFonts w:ascii="Traditional Arabic" w:hAnsi="Traditional Arabic" w:cs="Traditional Arabic" w:hint="cs"/>
          <w:sz w:val="34"/>
          <w:szCs w:val="34"/>
          <w:rtl/>
        </w:rPr>
        <w:t>يبٌ ظاهر كالزعفران، ولا بأس أن يأكل ويشرب ما فيه رائحة زكية ليست طِيبًا ك</w:t>
      </w:r>
      <w:r w:rsidR="00680034" w:rsidRPr="006916B3">
        <w:rPr>
          <w:rFonts w:ascii="Traditional Arabic" w:hAnsi="Traditional Arabic" w:cs="Traditional Arabic" w:hint="cs"/>
          <w:sz w:val="34"/>
          <w:szCs w:val="34"/>
          <w:rtl/>
        </w:rPr>
        <w:t xml:space="preserve">رائحة </w:t>
      </w:r>
      <w:r w:rsidR="00411557" w:rsidRPr="006916B3">
        <w:rPr>
          <w:rFonts w:ascii="Traditional Arabic" w:hAnsi="Traditional Arabic" w:cs="Traditional Arabic" w:hint="cs"/>
          <w:sz w:val="34"/>
          <w:szCs w:val="34"/>
          <w:rtl/>
        </w:rPr>
        <w:t xml:space="preserve">النعناع والهيل والقرنفل، </w:t>
      </w:r>
      <w:r w:rsidR="00C80D7D" w:rsidRPr="006916B3">
        <w:rPr>
          <w:rFonts w:ascii="Traditional Arabic" w:hAnsi="Traditional Arabic" w:cs="Traditional Arabic" w:hint="cs"/>
          <w:sz w:val="34"/>
          <w:szCs w:val="34"/>
          <w:rtl/>
        </w:rPr>
        <w:t xml:space="preserve">ولا يجوز للمحرم استعمال الدهان والزيوت المعطَّرة، </w:t>
      </w:r>
      <w:r w:rsidR="00411557" w:rsidRPr="006916B3">
        <w:rPr>
          <w:rFonts w:ascii="Traditional Arabic" w:hAnsi="Traditional Arabic" w:cs="Traditional Arabic" w:hint="cs"/>
          <w:sz w:val="34"/>
          <w:szCs w:val="34"/>
          <w:rtl/>
        </w:rPr>
        <w:t>والأ</w:t>
      </w:r>
      <w:r w:rsidR="00C80D7D" w:rsidRPr="006916B3">
        <w:rPr>
          <w:rFonts w:ascii="Traditional Arabic" w:hAnsi="Traditional Arabic" w:cs="Traditional Arabic" w:hint="cs"/>
          <w:sz w:val="34"/>
          <w:szCs w:val="34"/>
          <w:rtl/>
        </w:rPr>
        <w:t>فضل</w:t>
      </w:r>
      <w:r w:rsidR="00411557" w:rsidRPr="006916B3">
        <w:rPr>
          <w:rFonts w:ascii="Traditional Arabic" w:hAnsi="Traditional Arabic" w:cs="Traditional Arabic" w:hint="cs"/>
          <w:sz w:val="34"/>
          <w:szCs w:val="34"/>
          <w:rtl/>
        </w:rPr>
        <w:t xml:space="preserve"> ل</w:t>
      </w:r>
      <w:r w:rsidR="00C80D7D" w:rsidRPr="006916B3">
        <w:rPr>
          <w:rFonts w:ascii="Traditional Arabic" w:hAnsi="Traditional Arabic" w:cs="Traditional Arabic" w:hint="cs"/>
          <w:sz w:val="34"/>
          <w:szCs w:val="34"/>
          <w:rtl/>
        </w:rPr>
        <w:t>ه تركها وإن لم تكن معطَّرة</w:t>
      </w:r>
      <w:r w:rsidR="00411557" w:rsidRPr="006916B3">
        <w:rPr>
          <w:rFonts w:ascii="Traditional Arabic" w:hAnsi="Traditional Arabic" w:cs="Traditional Arabic" w:hint="cs"/>
          <w:sz w:val="34"/>
          <w:szCs w:val="34"/>
          <w:rtl/>
        </w:rPr>
        <w:t>، ويُكره له الاكتحال</w:t>
      </w:r>
      <w:r w:rsidR="00411557" w:rsidRPr="006916B3">
        <w:rPr>
          <w:rFonts w:ascii="Traditional Arabic" w:hAnsi="Traditional Arabic" w:cs="Traditional Arabic"/>
          <w:sz w:val="34"/>
          <w:szCs w:val="34"/>
          <w:rtl/>
        </w:rPr>
        <w:t>.</w:t>
      </w:r>
      <w:r w:rsidR="006916B3" w:rsidRPr="006916B3">
        <w:rPr>
          <w:rFonts w:ascii="Traditional Arabic" w:hAnsi="Traditional Arabic" w:cs="Traditional Arabic" w:hint="cs"/>
          <w:sz w:val="34"/>
          <w:szCs w:val="34"/>
          <w:rtl/>
        </w:rPr>
        <w:t xml:space="preserve"> </w:t>
      </w:r>
    </w:p>
    <w:p w14:paraId="3758643A" w14:textId="77777777" w:rsidR="006916B3" w:rsidRDefault="006916B3" w:rsidP="004629F6">
      <w:pPr>
        <w:ind w:left="-341"/>
        <w:jc w:val="lowKashida"/>
        <w:rPr>
          <w:rFonts w:ascii="Traditional Arabic" w:hAnsi="Traditional Arabic" w:cs="Traditional Arabic"/>
          <w:sz w:val="34"/>
          <w:szCs w:val="34"/>
          <w:rtl/>
          <w:lang w:bidi="ar-YE"/>
        </w:rPr>
      </w:pPr>
    </w:p>
    <w:p w14:paraId="5509DAB6" w14:textId="77777777" w:rsidR="006916B3" w:rsidRDefault="006916B3" w:rsidP="004629F6">
      <w:pPr>
        <w:ind w:left="-341"/>
        <w:jc w:val="lowKashida"/>
        <w:rPr>
          <w:rFonts w:ascii="Traditional Arabic" w:hAnsi="Traditional Arabic" w:cs="Traditional Arabic"/>
          <w:sz w:val="34"/>
          <w:szCs w:val="34"/>
          <w:rtl/>
          <w:lang w:bidi="ar-YE"/>
        </w:rPr>
      </w:pPr>
    </w:p>
    <w:p w14:paraId="7618698E" w14:textId="77777777" w:rsidR="006916B3" w:rsidRDefault="006916B3" w:rsidP="004629F6">
      <w:pPr>
        <w:ind w:left="-341"/>
        <w:jc w:val="lowKashida"/>
        <w:rPr>
          <w:rFonts w:ascii="Traditional Arabic" w:hAnsi="Traditional Arabic" w:cs="Traditional Arabic"/>
          <w:sz w:val="34"/>
          <w:szCs w:val="34"/>
          <w:rtl/>
          <w:lang w:bidi="ar-YE"/>
        </w:rPr>
      </w:pPr>
    </w:p>
    <w:p w14:paraId="6B95FD39" w14:textId="56A7E593" w:rsidR="00411557" w:rsidRPr="006916B3" w:rsidRDefault="009E1AD6"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lang w:bidi="ar-YE"/>
        </w:rPr>
        <w:t>وي</w:t>
      </w:r>
      <w:r w:rsidRPr="006916B3">
        <w:rPr>
          <w:rFonts w:ascii="Traditional Arabic" w:hAnsi="Traditional Arabic" w:cs="Traditional Arabic" w:hint="cs"/>
          <w:sz w:val="34"/>
          <w:szCs w:val="34"/>
          <w:rtl/>
          <w:lang w:bidi="ar-YE"/>
        </w:rPr>
        <w:t>َ</w:t>
      </w:r>
      <w:r w:rsidRPr="006916B3">
        <w:rPr>
          <w:rFonts w:ascii="Traditional Arabic" w:hAnsi="Traditional Arabic" w:cs="Traditional Arabic"/>
          <w:sz w:val="34"/>
          <w:szCs w:val="34"/>
          <w:rtl/>
          <w:lang w:bidi="ar-YE"/>
        </w:rPr>
        <w:t>ح</w:t>
      </w:r>
      <w:r w:rsidRPr="006916B3">
        <w:rPr>
          <w:rFonts w:ascii="Traditional Arabic" w:hAnsi="Traditional Arabic" w:cs="Traditional Arabic" w:hint="cs"/>
          <w:sz w:val="34"/>
          <w:szCs w:val="34"/>
          <w:rtl/>
          <w:lang w:bidi="ar-YE"/>
        </w:rPr>
        <w:t>ْ</w:t>
      </w:r>
      <w:r w:rsidRPr="006916B3">
        <w:rPr>
          <w:rFonts w:ascii="Traditional Arabic" w:hAnsi="Traditional Arabic" w:cs="Traditional Arabic"/>
          <w:sz w:val="34"/>
          <w:szCs w:val="34"/>
          <w:rtl/>
          <w:lang w:bidi="ar-YE"/>
        </w:rPr>
        <w:t>ر</w:t>
      </w:r>
      <w:r w:rsidRPr="006916B3">
        <w:rPr>
          <w:rFonts w:ascii="Traditional Arabic" w:hAnsi="Traditional Arabic" w:cs="Traditional Arabic" w:hint="cs"/>
          <w:sz w:val="34"/>
          <w:szCs w:val="34"/>
          <w:rtl/>
          <w:lang w:bidi="ar-YE"/>
        </w:rPr>
        <w:t>ُ</w:t>
      </w:r>
      <w:r w:rsidRPr="006916B3">
        <w:rPr>
          <w:rFonts w:ascii="Traditional Arabic" w:hAnsi="Traditional Arabic" w:cs="Traditional Arabic"/>
          <w:sz w:val="34"/>
          <w:szCs w:val="34"/>
          <w:rtl/>
          <w:lang w:bidi="ar-YE"/>
        </w:rPr>
        <w:t xml:space="preserve">م على </w:t>
      </w:r>
      <w:r w:rsidRPr="006916B3">
        <w:rPr>
          <w:rFonts w:ascii="Traditional Arabic" w:hAnsi="Traditional Arabic" w:cs="Traditional Arabic" w:hint="cs"/>
          <w:sz w:val="34"/>
          <w:szCs w:val="34"/>
          <w:rtl/>
          <w:lang w:bidi="ar-YE"/>
        </w:rPr>
        <w:t xml:space="preserve">المرأة </w:t>
      </w:r>
      <w:r w:rsidRPr="006916B3">
        <w:rPr>
          <w:rFonts w:ascii="Traditional Arabic" w:hAnsi="Traditional Arabic" w:cs="Traditional Arabic"/>
          <w:sz w:val="34"/>
          <w:szCs w:val="34"/>
          <w:rtl/>
          <w:lang w:bidi="ar-YE"/>
        </w:rPr>
        <w:t>الـمـ</w:t>
      </w:r>
      <w:r w:rsidRPr="006916B3">
        <w:rPr>
          <w:rFonts w:ascii="Traditional Arabic" w:hAnsi="Traditional Arabic" w:cs="Traditional Arabic" w:hint="cs"/>
          <w:sz w:val="34"/>
          <w:szCs w:val="34"/>
          <w:rtl/>
          <w:lang w:bidi="ar-YE"/>
        </w:rPr>
        <w:t>ُ</w:t>
      </w:r>
      <w:r w:rsidRPr="006916B3">
        <w:rPr>
          <w:rFonts w:ascii="Traditional Arabic" w:hAnsi="Traditional Arabic" w:cs="Traditional Arabic"/>
          <w:sz w:val="34"/>
          <w:szCs w:val="34"/>
          <w:rtl/>
          <w:lang w:bidi="ar-YE"/>
        </w:rPr>
        <w:t>ح</w:t>
      </w:r>
      <w:r w:rsidRPr="006916B3">
        <w:rPr>
          <w:rFonts w:ascii="Traditional Arabic" w:hAnsi="Traditional Arabic" w:cs="Traditional Arabic" w:hint="cs"/>
          <w:sz w:val="34"/>
          <w:szCs w:val="34"/>
          <w:rtl/>
          <w:lang w:bidi="ar-YE"/>
        </w:rPr>
        <w:t>ْ</w:t>
      </w:r>
      <w:r w:rsidRPr="006916B3">
        <w:rPr>
          <w:rFonts w:ascii="Traditional Arabic" w:hAnsi="Traditional Arabic" w:cs="Traditional Arabic"/>
          <w:sz w:val="34"/>
          <w:szCs w:val="34"/>
          <w:rtl/>
          <w:lang w:bidi="ar-YE"/>
        </w:rPr>
        <w:t>ر</w:t>
      </w:r>
      <w:r w:rsidRPr="006916B3">
        <w:rPr>
          <w:rFonts w:ascii="Traditional Arabic" w:hAnsi="Traditional Arabic" w:cs="Traditional Arabic" w:hint="cs"/>
          <w:sz w:val="34"/>
          <w:szCs w:val="34"/>
          <w:rtl/>
          <w:lang w:bidi="ar-YE"/>
        </w:rPr>
        <w:t>ِ</w:t>
      </w:r>
      <w:r w:rsidRPr="006916B3">
        <w:rPr>
          <w:rFonts w:ascii="Traditional Arabic" w:hAnsi="Traditional Arabic" w:cs="Traditional Arabic"/>
          <w:sz w:val="34"/>
          <w:szCs w:val="34"/>
          <w:rtl/>
          <w:lang w:bidi="ar-YE"/>
        </w:rPr>
        <w:t>مة الن</w:t>
      </w:r>
      <w:r w:rsidRPr="006916B3">
        <w:rPr>
          <w:rFonts w:ascii="Traditional Arabic" w:hAnsi="Traditional Arabic" w:cs="Traditional Arabic" w:hint="cs"/>
          <w:sz w:val="34"/>
          <w:szCs w:val="34"/>
          <w:rtl/>
          <w:lang w:bidi="ar-YE"/>
        </w:rPr>
        <w:t>ِّ</w:t>
      </w:r>
      <w:r w:rsidRPr="006916B3">
        <w:rPr>
          <w:rFonts w:ascii="Traditional Arabic" w:hAnsi="Traditional Arabic" w:cs="Traditional Arabic"/>
          <w:sz w:val="34"/>
          <w:szCs w:val="34"/>
          <w:rtl/>
          <w:lang w:bidi="ar-YE"/>
        </w:rPr>
        <w:t>قاب</w:t>
      </w:r>
      <w:r w:rsidRPr="006916B3">
        <w:rPr>
          <w:rFonts w:ascii="Traditional Arabic" w:hAnsi="Traditional Arabic" w:cs="Traditional Arabic"/>
          <w:sz w:val="34"/>
          <w:szCs w:val="34"/>
          <w:vertAlign w:val="superscript"/>
          <w:rtl/>
          <w:lang w:bidi="ar-YE"/>
        </w:rPr>
        <w:t>(</w:t>
      </w:r>
      <w:r w:rsidRPr="006916B3">
        <w:rPr>
          <w:rFonts w:ascii="Traditional Arabic" w:hAnsi="Traditional Arabic" w:cs="Traditional Arabic"/>
          <w:sz w:val="34"/>
          <w:szCs w:val="34"/>
          <w:vertAlign w:val="superscript"/>
          <w:rtl/>
          <w:lang w:bidi="ar-YE"/>
        </w:rPr>
        <w:footnoteReference w:id="4"/>
      </w:r>
      <w:r w:rsidRPr="006916B3">
        <w:rPr>
          <w:rFonts w:ascii="Traditional Arabic" w:hAnsi="Traditional Arabic" w:cs="Traditional Arabic"/>
          <w:sz w:val="34"/>
          <w:szCs w:val="34"/>
          <w:vertAlign w:val="superscript"/>
          <w:rtl/>
          <w:lang w:bidi="ar-YE"/>
        </w:rPr>
        <w:t>)</w:t>
      </w:r>
      <w:bookmarkStart w:id="10" w:name="_Hlk167871586"/>
      <w:r w:rsidRPr="006916B3">
        <w:rPr>
          <w:rFonts w:ascii="Traditional Arabic" w:hAnsi="Traditional Arabic" w:cs="Traditional Arabic" w:hint="cs"/>
          <w:sz w:val="34"/>
          <w:szCs w:val="34"/>
          <w:rtl/>
          <w:lang w:bidi="ar-YE"/>
        </w:rPr>
        <w:t xml:space="preserve"> والبُرقع واللثام والكمَّامات،</w:t>
      </w:r>
      <w:bookmarkEnd w:id="10"/>
      <w:r w:rsidRPr="006916B3">
        <w:rPr>
          <w:rFonts w:ascii="Traditional Arabic" w:hAnsi="Traditional Arabic" w:cs="Traditional Arabic"/>
          <w:sz w:val="34"/>
          <w:szCs w:val="34"/>
          <w:rtl/>
          <w:lang w:bidi="ar-YE"/>
        </w:rPr>
        <w:t xml:space="preserve"> </w:t>
      </w:r>
      <w:r w:rsidR="0056781C" w:rsidRPr="006916B3">
        <w:rPr>
          <w:rFonts w:ascii="Traditional Arabic" w:hAnsi="Traditional Arabic" w:cs="Traditional Arabic"/>
          <w:sz w:val="34"/>
          <w:szCs w:val="34"/>
          <w:rtl/>
        </w:rPr>
        <w:t>وتغطي وجهها بثوبٍ تسدُلُه من رأسها على وجهها من غير أن تشده عليها عند الرجال غير المحارم ولو في الطواف والسعي</w:t>
      </w:r>
      <w:r w:rsidR="00411557" w:rsidRPr="006916B3">
        <w:rPr>
          <w:rFonts w:ascii="Traditional Arabic" w:hAnsi="Traditional Arabic" w:cs="Traditional Arabic" w:hint="cs"/>
          <w:sz w:val="34"/>
          <w:szCs w:val="34"/>
          <w:rtl/>
        </w:rPr>
        <w:t xml:space="preserve">، </w:t>
      </w:r>
      <w:r w:rsidR="00411557" w:rsidRPr="006916B3">
        <w:rPr>
          <w:rFonts w:ascii="Traditional Arabic" w:hAnsi="Traditional Arabic" w:cs="Traditional Arabic"/>
          <w:sz w:val="34"/>
          <w:szCs w:val="34"/>
          <w:rtl/>
        </w:rPr>
        <w:t>و</w:t>
      </w:r>
      <w:r w:rsidR="00411557" w:rsidRPr="006916B3">
        <w:rPr>
          <w:rFonts w:ascii="Traditional Arabic" w:hAnsi="Traditional Arabic" w:cs="Traditional Arabic" w:hint="cs"/>
          <w:sz w:val="34"/>
          <w:szCs w:val="34"/>
          <w:rtl/>
        </w:rPr>
        <w:t xml:space="preserve">الأصح أنه </w:t>
      </w:r>
      <w:r w:rsidR="00411557" w:rsidRPr="006916B3">
        <w:rPr>
          <w:rFonts w:ascii="Traditional Arabic" w:hAnsi="Traditional Arabic" w:cs="Traditional Arabic"/>
          <w:sz w:val="34"/>
          <w:szCs w:val="34"/>
          <w:rtl/>
        </w:rPr>
        <w:t xml:space="preserve">لا </w:t>
      </w:r>
      <w:r w:rsidR="00411557" w:rsidRPr="006916B3">
        <w:rPr>
          <w:rFonts w:ascii="Traditional Arabic" w:hAnsi="Traditional Arabic" w:cs="Traditional Arabic" w:hint="cs"/>
          <w:sz w:val="34"/>
          <w:szCs w:val="34"/>
          <w:rtl/>
        </w:rPr>
        <w:t>شيء</w:t>
      </w:r>
      <w:r w:rsidR="00411557" w:rsidRPr="006916B3">
        <w:rPr>
          <w:rFonts w:ascii="Traditional Arabic" w:hAnsi="Traditional Arabic" w:cs="Traditional Arabic"/>
          <w:sz w:val="34"/>
          <w:szCs w:val="34"/>
          <w:rtl/>
        </w:rPr>
        <w:t xml:space="preserve"> عليها </w:t>
      </w:r>
      <w:r w:rsidR="00411557" w:rsidRPr="006916B3">
        <w:rPr>
          <w:rFonts w:ascii="Traditional Arabic" w:hAnsi="Traditional Arabic" w:cs="Traditional Arabic" w:hint="cs"/>
          <w:sz w:val="34"/>
          <w:szCs w:val="34"/>
          <w:rtl/>
        </w:rPr>
        <w:t xml:space="preserve">في ذلك </w:t>
      </w:r>
      <w:r w:rsidR="00C80D7D" w:rsidRPr="006916B3">
        <w:rPr>
          <w:rFonts w:ascii="Traditional Arabic" w:hAnsi="Traditional Arabic" w:cs="Traditional Arabic" w:hint="cs"/>
          <w:sz w:val="34"/>
          <w:szCs w:val="34"/>
          <w:rtl/>
        </w:rPr>
        <w:t>وإن</w:t>
      </w:r>
      <w:r w:rsidR="00411557" w:rsidRPr="006916B3">
        <w:rPr>
          <w:rFonts w:ascii="Traditional Arabic" w:hAnsi="Traditional Arabic" w:cs="Traditional Arabic"/>
          <w:sz w:val="34"/>
          <w:szCs w:val="34"/>
          <w:rtl/>
        </w:rPr>
        <w:t xml:space="preserve"> مس</w:t>
      </w:r>
      <w:r w:rsidR="00411557" w:rsidRPr="006916B3">
        <w:rPr>
          <w:rFonts w:ascii="Traditional Arabic" w:hAnsi="Traditional Arabic" w:cs="Traditional Arabic" w:hint="cs"/>
          <w:sz w:val="34"/>
          <w:szCs w:val="34"/>
          <w:rtl/>
        </w:rPr>
        <w:t xml:space="preserve"> الثوبُ</w:t>
      </w:r>
      <w:r w:rsidR="00411557" w:rsidRPr="006916B3">
        <w:rPr>
          <w:rFonts w:ascii="Traditional Arabic" w:hAnsi="Traditional Arabic" w:cs="Traditional Arabic"/>
          <w:sz w:val="34"/>
          <w:szCs w:val="34"/>
          <w:rtl/>
        </w:rPr>
        <w:t xml:space="preserve"> </w:t>
      </w:r>
      <w:r w:rsidR="00411557" w:rsidRPr="006916B3">
        <w:rPr>
          <w:rFonts w:ascii="Traditional Arabic" w:hAnsi="Traditional Arabic" w:cs="Traditional Arabic" w:hint="cs"/>
          <w:sz w:val="34"/>
          <w:szCs w:val="34"/>
          <w:rtl/>
        </w:rPr>
        <w:t xml:space="preserve">وجهها، ويجوز </w:t>
      </w:r>
      <w:r w:rsidR="00411557" w:rsidRPr="006916B3">
        <w:rPr>
          <w:rFonts w:ascii="Traditional Arabic" w:hAnsi="Traditional Arabic" w:cs="Traditional Arabic"/>
          <w:sz w:val="34"/>
          <w:szCs w:val="34"/>
          <w:rtl/>
        </w:rPr>
        <w:t>للمُحْرِمة</w:t>
      </w:r>
      <w:r w:rsidR="00411557" w:rsidRPr="006916B3">
        <w:rPr>
          <w:rFonts w:ascii="Traditional Arabic" w:hAnsi="Traditional Arabic" w:cs="Traditional Arabic" w:hint="cs"/>
          <w:sz w:val="34"/>
          <w:szCs w:val="34"/>
          <w:rtl/>
        </w:rPr>
        <w:t xml:space="preserve"> أن تلبس الخفين والجوربين، وأن تلبس حلي الذهب مع ستره عن الرجال غير المحارم</w:t>
      </w:r>
      <w:r w:rsidR="00411557" w:rsidRPr="006916B3">
        <w:rPr>
          <w:rFonts w:ascii="Traditional Arabic" w:hAnsi="Traditional Arabic" w:cs="Traditional Arabic"/>
          <w:sz w:val="34"/>
          <w:szCs w:val="34"/>
          <w:rtl/>
        </w:rPr>
        <w:t>.</w:t>
      </w:r>
      <w:r w:rsidR="006916B3" w:rsidRPr="006916B3">
        <w:rPr>
          <w:rFonts w:ascii="Traditional Arabic" w:hAnsi="Traditional Arabic" w:cs="Traditional Arabic" w:hint="cs"/>
          <w:sz w:val="34"/>
          <w:szCs w:val="34"/>
          <w:rtl/>
        </w:rPr>
        <w:t xml:space="preserve">  </w:t>
      </w:r>
    </w:p>
    <w:p w14:paraId="21966CF1" w14:textId="77777777" w:rsid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ويجوز للم</w:t>
      </w:r>
      <w:r w:rsidR="00C80D7D"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ح</w:t>
      </w:r>
      <w:r w:rsidR="00C80D7D"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ر</w:t>
      </w:r>
      <w:r w:rsidR="00C80D7D"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م أن </w:t>
      </w:r>
      <w:r w:rsidRPr="006916B3">
        <w:rPr>
          <w:rFonts w:ascii="Traditional Arabic" w:hAnsi="Traditional Arabic" w:cs="Traditional Arabic" w:hint="cs"/>
          <w:sz w:val="34"/>
          <w:szCs w:val="34"/>
          <w:rtl/>
        </w:rPr>
        <w:t xml:space="preserve">يستظل بمظلة وخيمة وسيارة وشجرة ونحو ذلك، وأن يحمل متاعه فوق رأسه بلا قصد تغطية الرأس، </w:t>
      </w:r>
      <w:r w:rsidR="00492698" w:rsidRPr="006916B3">
        <w:rPr>
          <w:rFonts w:ascii="Traditional Arabic" w:hAnsi="Traditional Arabic" w:cs="Traditional Arabic" w:hint="cs"/>
          <w:sz w:val="34"/>
          <w:szCs w:val="34"/>
          <w:rtl/>
          <w:lang w:bidi="ar-YE"/>
        </w:rPr>
        <w:t>وأن يستر رأسه بيديه لا بثوب</w:t>
      </w:r>
      <w:r w:rsidR="00492698" w:rsidRPr="006916B3">
        <w:rPr>
          <w:rFonts w:ascii="Traditional Arabic" w:hAnsi="Traditional Arabic" w:cs="Traditional Arabic"/>
          <w:sz w:val="34"/>
          <w:szCs w:val="34"/>
          <w:vertAlign w:val="superscript"/>
          <w:rtl/>
          <w:lang w:bidi="ar-YE"/>
        </w:rPr>
        <w:t>(</w:t>
      </w:r>
      <w:r w:rsidR="00492698" w:rsidRPr="006916B3">
        <w:rPr>
          <w:rFonts w:ascii="Traditional Arabic" w:hAnsi="Traditional Arabic" w:cs="Traditional Arabic"/>
          <w:sz w:val="34"/>
          <w:szCs w:val="34"/>
          <w:vertAlign w:val="superscript"/>
          <w:rtl/>
          <w:lang w:bidi="ar-YE"/>
        </w:rPr>
        <w:footnoteReference w:id="5"/>
      </w:r>
      <w:r w:rsidR="00492698" w:rsidRPr="006916B3">
        <w:rPr>
          <w:rFonts w:ascii="Traditional Arabic" w:hAnsi="Traditional Arabic" w:cs="Traditional Arabic"/>
          <w:sz w:val="34"/>
          <w:szCs w:val="34"/>
          <w:vertAlign w:val="superscript"/>
          <w:rtl/>
          <w:lang w:bidi="ar-YE"/>
        </w:rPr>
        <w:t>)</w:t>
      </w:r>
      <w:r w:rsidR="00492698" w:rsidRPr="006916B3">
        <w:rPr>
          <w:rFonts w:ascii="Traditional Arabic" w:hAnsi="Traditional Arabic" w:cs="Traditional Arabic" w:hint="cs"/>
          <w:sz w:val="34"/>
          <w:szCs w:val="34"/>
          <w:rtl/>
          <w:lang w:bidi="ar-YE"/>
        </w:rPr>
        <w:t xml:space="preserve">، </w:t>
      </w:r>
      <w:r w:rsidRPr="006916B3">
        <w:rPr>
          <w:rFonts w:ascii="Traditional Arabic" w:hAnsi="Traditional Arabic" w:cs="Traditional Arabic" w:hint="cs"/>
          <w:sz w:val="34"/>
          <w:szCs w:val="34"/>
          <w:rtl/>
        </w:rPr>
        <w:t xml:space="preserve">وأن </w:t>
      </w:r>
      <w:r w:rsidRPr="006916B3">
        <w:rPr>
          <w:rFonts w:ascii="Traditional Arabic" w:hAnsi="Traditional Arabic" w:cs="Traditional Arabic"/>
          <w:sz w:val="34"/>
          <w:szCs w:val="34"/>
          <w:rtl/>
        </w:rPr>
        <w:t xml:space="preserve">يحك رأسه </w:t>
      </w:r>
      <w:r w:rsidRPr="006916B3">
        <w:rPr>
          <w:rFonts w:ascii="Traditional Arabic" w:hAnsi="Traditional Arabic" w:cs="Traditional Arabic" w:hint="cs"/>
          <w:sz w:val="34"/>
          <w:szCs w:val="34"/>
          <w:rtl/>
        </w:rPr>
        <w:t>وبدنه</w:t>
      </w:r>
      <w:r w:rsidRPr="006916B3">
        <w:rPr>
          <w:rFonts w:ascii="Traditional Arabic" w:hAnsi="Traditional Arabic" w:cs="Traditional Arabic"/>
          <w:sz w:val="34"/>
          <w:szCs w:val="34"/>
          <w:rtl/>
        </w:rPr>
        <w:t xml:space="preserve">، ويجوز </w:t>
      </w:r>
      <w:r w:rsidRPr="006916B3">
        <w:rPr>
          <w:rFonts w:ascii="Traditional Arabic" w:hAnsi="Traditional Arabic" w:cs="Traditional Arabic" w:hint="cs"/>
          <w:sz w:val="34"/>
          <w:szCs w:val="34"/>
          <w:rtl/>
        </w:rPr>
        <w:t xml:space="preserve">له </w:t>
      </w:r>
      <w:r w:rsidRPr="006916B3">
        <w:rPr>
          <w:rFonts w:ascii="Traditional Arabic" w:hAnsi="Traditional Arabic" w:cs="Traditional Arabic"/>
          <w:sz w:val="34"/>
          <w:szCs w:val="34"/>
          <w:rtl/>
        </w:rPr>
        <w:t>ل</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ب</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س</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محفظة النقود و</w:t>
      </w:r>
      <w:r w:rsidRPr="006916B3">
        <w:rPr>
          <w:rFonts w:ascii="Traditional Arabic" w:hAnsi="Traditional Arabic" w:cs="Traditional Arabic"/>
          <w:sz w:val="34"/>
          <w:szCs w:val="34"/>
          <w:rtl/>
        </w:rPr>
        <w:t xml:space="preserve">ساعة اليد ونظارة العين </w:t>
      </w:r>
      <w:r w:rsidRPr="006916B3">
        <w:rPr>
          <w:rFonts w:ascii="Traditional Arabic" w:hAnsi="Traditional Arabic" w:cs="Traditional Arabic" w:hint="cs"/>
          <w:sz w:val="34"/>
          <w:szCs w:val="34"/>
          <w:rtl/>
        </w:rPr>
        <w:t xml:space="preserve">وسماعة الأذن </w:t>
      </w:r>
      <w:r w:rsidRPr="006916B3">
        <w:rPr>
          <w:rFonts w:ascii="Traditional Arabic" w:hAnsi="Traditional Arabic" w:cs="Traditional Arabic"/>
          <w:sz w:val="34"/>
          <w:szCs w:val="34"/>
          <w:rtl/>
        </w:rPr>
        <w:t>والخاتم</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ويجوز ل</w:t>
      </w:r>
      <w:r w:rsidR="00C80D7D" w:rsidRPr="006916B3">
        <w:rPr>
          <w:rFonts w:ascii="Traditional Arabic" w:hAnsi="Traditional Arabic" w:cs="Traditional Arabic" w:hint="cs"/>
          <w:sz w:val="34"/>
          <w:szCs w:val="34"/>
          <w:rtl/>
        </w:rPr>
        <w:t>ه</w:t>
      </w:r>
      <w:r w:rsidRPr="006916B3">
        <w:rPr>
          <w:rFonts w:ascii="Traditional Arabic" w:hAnsi="Traditional Arabic" w:cs="Traditional Arabic" w:hint="cs"/>
          <w:sz w:val="34"/>
          <w:szCs w:val="34"/>
          <w:rtl/>
        </w:rPr>
        <w:t xml:space="preserve"> أن يَخِيْطَ ثوبَ إحرامِه إن تمزَّق، </w:t>
      </w:r>
      <w:r w:rsidRPr="006916B3">
        <w:rPr>
          <w:rFonts w:ascii="Traditional Arabic" w:hAnsi="Traditional Arabic" w:cs="Traditional Arabic"/>
          <w:sz w:val="34"/>
          <w:szCs w:val="34"/>
          <w:rtl/>
        </w:rPr>
        <w:t>وله أن يغرز طرفي ردائه في إزاره</w:t>
      </w:r>
      <w:r w:rsidRPr="006916B3">
        <w:rPr>
          <w:rFonts w:ascii="Traditional Arabic" w:hAnsi="Traditional Arabic" w:cs="Traditional Arabic" w:hint="cs"/>
          <w:sz w:val="34"/>
          <w:szCs w:val="34"/>
          <w:rtl/>
        </w:rPr>
        <w:t xml:space="preserve">، ولا يُشَبِّك طرفي ردائه </w:t>
      </w:r>
    </w:p>
    <w:p w14:paraId="3C86CD21" w14:textId="77777777" w:rsidR="006916B3" w:rsidRDefault="006916B3" w:rsidP="004629F6">
      <w:pPr>
        <w:ind w:left="-341"/>
        <w:jc w:val="lowKashida"/>
        <w:rPr>
          <w:rFonts w:ascii="Traditional Arabic" w:hAnsi="Traditional Arabic" w:cs="Traditional Arabic"/>
          <w:sz w:val="34"/>
          <w:szCs w:val="34"/>
          <w:rtl/>
        </w:rPr>
      </w:pPr>
    </w:p>
    <w:p w14:paraId="7420649F" w14:textId="22DE12DF" w:rsidR="007E6FB4" w:rsidRPr="006916B3" w:rsidRDefault="00411557" w:rsidP="004629F6">
      <w:pPr>
        <w:ind w:left="-341"/>
        <w:jc w:val="lowKashida"/>
        <w:rPr>
          <w:rFonts w:cs="PT Bold Heading"/>
          <w:b/>
          <w:bCs/>
          <w:color w:val="00B0F0"/>
          <w:sz w:val="34"/>
          <w:szCs w:val="34"/>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916B3">
        <w:rPr>
          <w:rFonts w:ascii="Traditional Arabic" w:hAnsi="Traditional Arabic" w:cs="Traditional Arabic" w:hint="cs"/>
          <w:sz w:val="34"/>
          <w:szCs w:val="34"/>
          <w:rtl/>
        </w:rPr>
        <w:t xml:space="preserve">بزِرارٍ ومكبس (طقطق) وإبرة ونحو ذلك، ويجوز للمحرم </w:t>
      </w:r>
      <w:r w:rsidRPr="006916B3">
        <w:rPr>
          <w:rFonts w:ascii="Traditional Arabic" w:hAnsi="Traditional Arabic" w:cs="Traditional Arabic"/>
          <w:sz w:val="34"/>
          <w:szCs w:val="34"/>
          <w:rtl/>
        </w:rPr>
        <w:t>صيد البحر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و</w:t>
      </w:r>
      <w:r w:rsidR="007147C7" w:rsidRPr="006916B3">
        <w:rPr>
          <w:rFonts w:ascii="Traditional Arabic" w:hAnsi="Traditional Arabic" w:cs="Traditional Arabic" w:hint="cs"/>
          <w:sz w:val="34"/>
          <w:szCs w:val="34"/>
          <w:rtl/>
        </w:rPr>
        <w:t>لا يجوز له تعمد قتل صيد البر، و</w:t>
      </w:r>
      <w:r w:rsidRPr="006916B3">
        <w:rPr>
          <w:rFonts w:ascii="Traditional Arabic" w:hAnsi="Traditional Arabic" w:cs="Traditional Arabic"/>
          <w:sz w:val="34"/>
          <w:szCs w:val="34"/>
          <w:rtl/>
        </w:rPr>
        <w:t xml:space="preserve">يجوز له </w:t>
      </w:r>
      <w:r w:rsidRPr="006916B3">
        <w:rPr>
          <w:rFonts w:ascii="Traditional Arabic" w:hAnsi="Traditional Arabic" w:cs="Traditional Arabic" w:hint="cs"/>
          <w:sz w:val="34"/>
          <w:szCs w:val="34"/>
          <w:rtl/>
        </w:rPr>
        <w:t xml:space="preserve">ذبح </w:t>
      </w:r>
      <w:r w:rsidRPr="006916B3">
        <w:rPr>
          <w:rFonts w:ascii="Traditional Arabic" w:hAnsi="Traditional Arabic" w:cs="Traditional Arabic"/>
          <w:sz w:val="34"/>
          <w:szCs w:val="34"/>
          <w:rtl/>
        </w:rPr>
        <w:t>الحيوان الأهلي كال</w:t>
      </w:r>
      <w:r w:rsidRPr="006916B3">
        <w:rPr>
          <w:rFonts w:ascii="Traditional Arabic" w:hAnsi="Traditional Arabic" w:cs="Traditional Arabic" w:hint="cs"/>
          <w:sz w:val="34"/>
          <w:szCs w:val="34"/>
          <w:rtl/>
        </w:rPr>
        <w:t>غنم وال</w:t>
      </w:r>
      <w:r w:rsidRPr="006916B3">
        <w:rPr>
          <w:rFonts w:ascii="Traditional Arabic" w:hAnsi="Traditional Arabic" w:cs="Traditional Arabic"/>
          <w:sz w:val="34"/>
          <w:szCs w:val="34"/>
          <w:rtl/>
        </w:rPr>
        <w:t>دجاج</w:t>
      </w:r>
      <w:r w:rsidRPr="006916B3">
        <w:rPr>
          <w:sz w:val="34"/>
          <w:szCs w:val="34"/>
          <w:rtl/>
        </w:rPr>
        <w:t xml:space="preserve"> </w:t>
      </w:r>
      <w:r w:rsidRPr="006916B3">
        <w:rPr>
          <w:rFonts w:ascii="Traditional Arabic" w:hAnsi="Traditional Arabic" w:cs="Traditional Arabic"/>
          <w:sz w:val="34"/>
          <w:szCs w:val="34"/>
          <w:rtl/>
        </w:rPr>
        <w:t>ونحو ذلك مما ليس بصيد</w:t>
      </w:r>
      <w:r w:rsidRPr="006916B3">
        <w:rPr>
          <w:rFonts w:ascii="Traditional Arabic" w:hAnsi="Traditional Arabic" w:cs="Traditional Arabic" w:hint="cs"/>
          <w:sz w:val="34"/>
          <w:szCs w:val="34"/>
          <w:rtl/>
        </w:rPr>
        <w:t xml:space="preserve">، </w:t>
      </w:r>
      <w:r w:rsidRPr="006916B3">
        <w:rPr>
          <w:rFonts w:ascii="Traditional Arabic" w:hAnsi="Traditional Arabic" w:cs="Traditional Arabic"/>
          <w:sz w:val="34"/>
          <w:szCs w:val="34"/>
          <w:rtl/>
        </w:rPr>
        <w:t>وإذا انفرش الجراد في طريقه فوطئ</w:t>
      </w:r>
      <w:r w:rsidRPr="006916B3">
        <w:rPr>
          <w:rFonts w:ascii="Traditional Arabic" w:hAnsi="Traditional Arabic" w:cs="Traditional Arabic" w:hint="cs"/>
          <w:sz w:val="34"/>
          <w:szCs w:val="34"/>
          <w:rtl/>
        </w:rPr>
        <w:t>ه</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بقدمه فقتله</w:t>
      </w:r>
      <w:r w:rsidRPr="006916B3">
        <w:rPr>
          <w:rFonts w:ascii="Traditional Arabic" w:hAnsi="Traditional Arabic" w:cs="Traditional Arabic"/>
          <w:sz w:val="34"/>
          <w:szCs w:val="34"/>
          <w:rtl/>
        </w:rPr>
        <w:t xml:space="preserve"> من غير قصد فلا شيء عليه؛ لأنه لم يقصد قتله</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ولا يمكنه التحرز منه</w:t>
      </w:r>
      <w:r w:rsidR="003D6A09" w:rsidRPr="006916B3">
        <w:rPr>
          <w:rFonts w:ascii="Traditional Arabic" w:hAnsi="Traditional Arabic" w:cs="Traditional Arabic" w:hint="cs"/>
          <w:sz w:val="34"/>
          <w:szCs w:val="34"/>
          <w:rtl/>
        </w:rPr>
        <w:t>، و</w:t>
      </w:r>
      <w:r w:rsidR="003D6A09" w:rsidRPr="006916B3">
        <w:rPr>
          <w:rFonts w:ascii="Traditional Arabic" w:hAnsi="Traditional Arabic" w:cs="Traditional Arabic"/>
          <w:sz w:val="34"/>
          <w:szCs w:val="34"/>
          <w:rtl/>
        </w:rPr>
        <w:t>يجوز للمحرِم أن يقتل الفأرة والحية والعقرب والكلب العقور والأسد ونحو ذلك، ويجوز له أن يقتل القَمْل والقُمَّل والذباب والبعوض وغيرها من الحشرات المؤذية، وليس عليه فدية</w:t>
      </w:r>
      <w:r w:rsidRPr="006916B3">
        <w:rPr>
          <w:rFonts w:ascii="Traditional Arabic" w:hAnsi="Traditional Arabic" w:cs="Traditional Arabic"/>
          <w:sz w:val="34"/>
          <w:szCs w:val="34"/>
          <w:rtl/>
        </w:rPr>
        <w:t>.</w:t>
      </w:r>
      <w:r w:rsidR="006916B3" w:rsidRPr="006916B3">
        <w:rPr>
          <w:rFonts w:ascii="Traditional Arabic" w:hAnsi="Traditional Arabic" w:cs="Traditional Arabic" w:hint="cs"/>
          <w:sz w:val="34"/>
          <w:szCs w:val="34"/>
          <w:rtl/>
        </w:rPr>
        <w:t xml:space="preserve"> </w:t>
      </w:r>
      <w:r w:rsidRPr="006916B3">
        <w:rPr>
          <w:rFonts w:ascii="Traditional Arabic" w:hAnsi="Traditional Arabic" w:cs="Traditional Arabic" w:hint="cs"/>
          <w:sz w:val="34"/>
          <w:szCs w:val="34"/>
          <w:rtl/>
        </w:rPr>
        <w:t xml:space="preserve"> </w:t>
      </w:r>
    </w:p>
    <w:p w14:paraId="19C11DC7" w14:textId="77777777" w:rsidR="007E6FB4" w:rsidRPr="006916B3" w:rsidRDefault="007E6FB4" w:rsidP="004629F6">
      <w:pPr>
        <w:bidi w:val="0"/>
        <w:spacing w:after="200" w:line="276" w:lineRule="auto"/>
        <w:ind w:firstLine="0"/>
        <w:jc w:val="lowKashida"/>
        <w:rPr>
          <w:rFonts w:cs="PT Bold Heading"/>
          <w:b/>
          <w:bCs/>
          <w:color w:val="00B0F0"/>
          <w:sz w:val="34"/>
          <w:szCs w:val="34"/>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916B3">
        <w:rPr>
          <w:rFonts w:cs="PT Bold Heading"/>
          <w:b/>
          <w:bCs/>
          <w:color w:val="00B0F0"/>
          <w:sz w:val="34"/>
          <w:szCs w:val="34"/>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br w:type="page"/>
      </w:r>
    </w:p>
    <w:p w14:paraId="37E1E78C" w14:textId="3086CB6A" w:rsidR="00411557" w:rsidRPr="006916B3" w:rsidRDefault="00411557" w:rsidP="004629F6">
      <w:pPr>
        <w:pStyle w:val="2"/>
        <w:rPr>
          <w:sz w:val="34"/>
          <w:szCs w:val="34"/>
          <w:rtl/>
        </w:rPr>
      </w:pPr>
      <w:bookmarkStart w:id="11" w:name="_Toc167745691"/>
      <w:r w:rsidRPr="006916B3">
        <w:rPr>
          <w:sz w:val="34"/>
          <w:szCs w:val="34"/>
          <w:rtl/>
        </w:rPr>
        <w:lastRenderedPageBreak/>
        <w:t xml:space="preserve">أنواع </w:t>
      </w:r>
      <w:r w:rsidRPr="006916B3">
        <w:rPr>
          <w:rFonts w:hint="cs"/>
          <w:sz w:val="34"/>
          <w:szCs w:val="34"/>
          <w:rtl/>
        </w:rPr>
        <w:t>ال</w:t>
      </w:r>
      <w:r w:rsidR="007E6FB4" w:rsidRPr="006916B3">
        <w:rPr>
          <w:rFonts w:hint="cs"/>
          <w:sz w:val="34"/>
          <w:szCs w:val="34"/>
          <w:rtl/>
        </w:rPr>
        <w:t>إحرام بال</w:t>
      </w:r>
      <w:r w:rsidRPr="006916B3">
        <w:rPr>
          <w:rFonts w:hint="cs"/>
          <w:sz w:val="34"/>
          <w:szCs w:val="34"/>
          <w:rtl/>
        </w:rPr>
        <w:t>حج</w:t>
      </w:r>
      <w:bookmarkEnd w:id="11"/>
    </w:p>
    <w:p w14:paraId="707CC9BC"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 xml:space="preserve">يُخيَّر من يريد </w:t>
      </w:r>
      <w:r w:rsidR="007E6FB4" w:rsidRPr="006916B3">
        <w:rPr>
          <w:rFonts w:ascii="Traditional Arabic" w:hAnsi="Traditional Arabic" w:cs="Traditional Arabic" w:hint="cs"/>
          <w:sz w:val="34"/>
          <w:szCs w:val="34"/>
          <w:rtl/>
        </w:rPr>
        <w:t>الإحرام ب</w:t>
      </w:r>
      <w:r w:rsidRPr="006916B3">
        <w:rPr>
          <w:rFonts w:ascii="Traditional Arabic" w:hAnsi="Traditional Arabic" w:cs="Traditional Arabic" w:hint="cs"/>
          <w:sz w:val="34"/>
          <w:szCs w:val="34"/>
          <w:rtl/>
        </w:rPr>
        <w:t>الحج بين</w:t>
      </w:r>
      <w:r w:rsidRPr="006916B3">
        <w:rPr>
          <w:rFonts w:ascii="Traditional Arabic" w:hAnsi="Traditional Arabic" w:cs="Traditional Arabic"/>
          <w:sz w:val="34"/>
          <w:szCs w:val="34"/>
          <w:rtl/>
        </w:rPr>
        <w:t xml:space="preserve"> ثلاثة</w:t>
      </w:r>
      <w:r w:rsidRPr="006916B3">
        <w:rPr>
          <w:rFonts w:ascii="Traditional Arabic" w:hAnsi="Traditional Arabic" w:cs="Traditional Arabic" w:hint="cs"/>
          <w:sz w:val="34"/>
          <w:szCs w:val="34"/>
          <w:rtl/>
        </w:rPr>
        <w:t xml:space="preserve"> أنواع هي</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ال</w:t>
      </w:r>
      <w:r w:rsidRPr="006916B3">
        <w:rPr>
          <w:rFonts w:ascii="Traditional Arabic" w:hAnsi="Traditional Arabic" w:cs="Traditional Arabic"/>
          <w:sz w:val="34"/>
          <w:szCs w:val="34"/>
          <w:rtl/>
        </w:rPr>
        <w:t>تمتع، و</w:t>
      </w:r>
      <w:r w:rsidRPr="006916B3">
        <w:rPr>
          <w:rFonts w:ascii="Traditional Arabic" w:hAnsi="Traditional Arabic" w:cs="Traditional Arabic" w:hint="cs"/>
          <w:sz w:val="34"/>
          <w:szCs w:val="34"/>
          <w:rtl/>
        </w:rPr>
        <w:t>ال</w:t>
      </w:r>
      <w:r w:rsidRPr="006916B3">
        <w:rPr>
          <w:rFonts w:ascii="Traditional Arabic" w:hAnsi="Traditional Arabic" w:cs="Traditional Arabic"/>
          <w:sz w:val="34"/>
          <w:szCs w:val="34"/>
          <w:rtl/>
        </w:rPr>
        <w:t>إفراد، و</w:t>
      </w:r>
      <w:r w:rsidRPr="006916B3">
        <w:rPr>
          <w:rFonts w:ascii="Traditional Arabic" w:hAnsi="Traditional Arabic" w:cs="Traditional Arabic" w:hint="cs"/>
          <w:sz w:val="34"/>
          <w:szCs w:val="34"/>
          <w:rtl/>
        </w:rPr>
        <w:t>ال</w:t>
      </w:r>
      <w:r w:rsidRPr="006916B3">
        <w:rPr>
          <w:rFonts w:ascii="Traditional Arabic" w:hAnsi="Traditional Arabic" w:cs="Traditional Arabic"/>
          <w:sz w:val="34"/>
          <w:szCs w:val="34"/>
          <w:rtl/>
        </w:rPr>
        <w:t>ق</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ران.</w:t>
      </w:r>
    </w:p>
    <w:p w14:paraId="7E54365E"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فالتمتع: أن 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حر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م بالعمرة وحدها في أشهر الحج، فإذا وصل مكة طاف وسعى للعمرة وحلق </w:t>
      </w:r>
      <w:r w:rsidRPr="006916B3">
        <w:rPr>
          <w:rFonts w:ascii="Traditional Arabic" w:hAnsi="Traditional Arabic" w:cs="Traditional Arabic" w:hint="cs"/>
          <w:sz w:val="34"/>
          <w:szCs w:val="34"/>
          <w:rtl/>
        </w:rPr>
        <w:t xml:space="preserve">شعر رأسه </w:t>
      </w:r>
      <w:r w:rsidRPr="006916B3">
        <w:rPr>
          <w:rFonts w:ascii="Traditional Arabic" w:hAnsi="Traditional Arabic" w:cs="Traditional Arabic"/>
          <w:sz w:val="34"/>
          <w:szCs w:val="34"/>
          <w:rtl/>
        </w:rPr>
        <w:t>أو قص</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ر</w:t>
      </w:r>
      <w:r w:rsidRPr="006916B3">
        <w:rPr>
          <w:rFonts w:ascii="Traditional Arabic" w:hAnsi="Traditional Arabic" w:cs="Traditional Arabic" w:hint="cs"/>
          <w:sz w:val="34"/>
          <w:szCs w:val="34"/>
          <w:rtl/>
        </w:rPr>
        <w:t>ه</w:t>
      </w:r>
      <w:r w:rsidRPr="006916B3">
        <w:rPr>
          <w:rFonts w:ascii="Traditional Arabic" w:hAnsi="Traditional Arabic" w:cs="Traditional Arabic"/>
          <w:sz w:val="34"/>
          <w:szCs w:val="34"/>
          <w:rtl/>
        </w:rPr>
        <w:t xml:space="preserve">، فإذا كان يوم الثامن من </w:t>
      </w:r>
      <w:r w:rsidRPr="006916B3">
        <w:rPr>
          <w:rFonts w:ascii="Traditional Arabic" w:hAnsi="Traditional Arabic" w:cs="Traditional Arabic" w:hint="cs"/>
          <w:sz w:val="34"/>
          <w:szCs w:val="34"/>
          <w:rtl/>
        </w:rPr>
        <w:t xml:space="preserve">شهر </w:t>
      </w:r>
      <w:r w:rsidRPr="006916B3">
        <w:rPr>
          <w:rFonts w:ascii="Traditional Arabic" w:hAnsi="Traditional Arabic" w:cs="Traditional Arabic"/>
          <w:sz w:val="34"/>
          <w:szCs w:val="34"/>
          <w:rtl/>
        </w:rPr>
        <w:t>ذي الحجة أحرم بالحج وحده</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وأتى بجميع أفعاله</w:t>
      </w:r>
      <w:r w:rsidRPr="006916B3">
        <w:rPr>
          <w:rFonts w:ascii="Traditional Arabic" w:hAnsi="Traditional Arabic" w:cs="Traditional Arabic" w:hint="cs"/>
          <w:sz w:val="34"/>
          <w:szCs w:val="34"/>
          <w:rtl/>
        </w:rPr>
        <w:t>، وعليه ذبح هدي</w:t>
      </w:r>
      <w:r w:rsidR="007147C7" w:rsidRPr="006916B3">
        <w:rPr>
          <w:rFonts w:ascii="Traditional Arabic" w:hAnsi="Traditional Arabic" w:cs="Traditional Arabic" w:hint="cs"/>
          <w:sz w:val="34"/>
          <w:szCs w:val="34"/>
          <w:rtl/>
        </w:rPr>
        <w:t>، فإن لم يجد صام ثلاثة أيام في الحج، وسبعة إذا رجع إلى أهله</w:t>
      </w:r>
      <w:r w:rsidRPr="006916B3">
        <w:rPr>
          <w:rFonts w:ascii="Traditional Arabic" w:hAnsi="Traditional Arabic" w:cs="Traditional Arabic"/>
          <w:sz w:val="34"/>
          <w:szCs w:val="34"/>
          <w:rtl/>
        </w:rPr>
        <w:t>.</w:t>
      </w:r>
    </w:p>
    <w:p w14:paraId="7FB6A4C3"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والإفراد: أن 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حر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م بالحج وحده، فإذا وصل مكة طاف للقدوم ثم سعى للحج، ولا يحلق ولا 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قص</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ر، </w:t>
      </w:r>
      <w:r w:rsidRPr="006916B3">
        <w:rPr>
          <w:rFonts w:ascii="Traditional Arabic" w:hAnsi="Traditional Arabic" w:cs="Traditional Arabic" w:hint="cs"/>
          <w:sz w:val="34"/>
          <w:szCs w:val="34"/>
          <w:rtl/>
        </w:rPr>
        <w:t>و</w:t>
      </w:r>
      <w:r w:rsidRPr="006916B3">
        <w:rPr>
          <w:rFonts w:ascii="Traditional Arabic" w:hAnsi="Traditional Arabic" w:cs="Traditional Arabic"/>
          <w:sz w:val="34"/>
          <w:szCs w:val="34"/>
          <w:rtl/>
        </w:rPr>
        <w:t>يبقى محر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م</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ا حتى يح</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ل</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بعد رمي جمرة العقبة يوم العيد، وإن</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أخ</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ر سع</w:t>
      </w:r>
      <w:r w:rsidRPr="006916B3">
        <w:rPr>
          <w:rFonts w:ascii="Traditional Arabic" w:hAnsi="Traditional Arabic" w:cs="Traditional Arabic" w:hint="cs"/>
          <w:sz w:val="34"/>
          <w:szCs w:val="34"/>
          <w:rtl/>
        </w:rPr>
        <w:t>ي</w:t>
      </w:r>
      <w:r w:rsidRPr="006916B3">
        <w:rPr>
          <w:rFonts w:ascii="Traditional Arabic" w:hAnsi="Traditional Arabic" w:cs="Traditional Arabic"/>
          <w:sz w:val="34"/>
          <w:szCs w:val="34"/>
          <w:rtl/>
        </w:rPr>
        <w:t xml:space="preserve"> الحج إلى بعد طواف الحج </w:t>
      </w:r>
      <w:r w:rsidRPr="006916B3">
        <w:rPr>
          <w:rFonts w:ascii="Traditional Arabic" w:hAnsi="Traditional Arabic" w:cs="Traditional Arabic" w:hint="cs"/>
          <w:sz w:val="34"/>
          <w:szCs w:val="34"/>
          <w:rtl/>
        </w:rPr>
        <w:t xml:space="preserve">يوم العيد </w:t>
      </w:r>
      <w:r w:rsidRPr="006916B3">
        <w:rPr>
          <w:rFonts w:ascii="Traditional Arabic" w:hAnsi="Traditional Arabic" w:cs="Traditional Arabic"/>
          <w:sz w:val="34"/>
          <w:szCs w:val="34"/>
          <w:rtl/>
        </w:rPr>
        <w:t>فلا بأس.</w:t>
      </w:r>
    </w:p>
    <w:p w14:paraId="1CDBCD58"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والق</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ران: أن 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حر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م بالعمرة والحج جميع</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ا، وعمل القارن كعمل المفر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د سواء، إلا أن القارن عليه </w:t>
      </w:r>
      <w:r w:rsidRPr="006916B3">
        <w:rPr>
          <w:rFonts w:ascii="Traditional Arabic" w:hAnsi="Traditional Arabic" w:cs="Traditional Arabic" w:hint="cs"/>
          <w:sz w:val="34"/>
          <w:szCs w:val="34"/>
          <w:rtl/>
        </w:rPr>
        <w:t xml:space="preserve">ذبح </w:t>
      </w:r>
      <w:r w:rsidRPr="006916B3">
        <w:rPr>
          <w:rFonts w:ascii="Traditional Arabic" w:hAnsi="Traditional Arabic" w:cs="Traditional Arabic"/>
          <w:sz w:val="34"/>
          <w:szCs w:val="34"/>
          <w:rtl/>
        </w:rPr>
        <w:t>هدي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والمفرد لا هدي عليه</w:t>
      </w:r>
      <w:r w:rsidRPr="006916B3">
        <w:rPr>
          <w:rFonts w:ascii="Traditional Arabic" w:hAnsi="Traditional Arabic" w:cs="Traditional Arabic" w:hint="cs"/>
          <w:sz w:val="34"/>
          <w:szCs w:val="34"/>
          <w:rtl/>
        </w:rPr>
        <w:t>، وللمفرِد أن يعتمر بعد الحج إن شاء.</w:t>
      </w:r>
    </w:p>
    <w:p w14:paraId="3761703A" w14:textId="3EEBA561" w:rsidR="00411557" w:rsidRPr="006916B3" w:rsidRDefault="007147C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وأ</w:t>
      </w:r>
      <w:r w:rsidRPr="006916B3">
        <w:rPr>
          <w:rFonts w:ascii="Traditional Arabic" w:hAnsi="Traditional Arabic" w:cs="Traditional Arabic" w:hint="cs"/>
          <w:sz w:val="34"/>
          <w:szCs w:val="34"/>
          <w:rtl/>
        </w:rPr>
        <w:t>يسر</w:t>
      </w:r>
      <w:r w:rsidRPr="006916B3">
        <w:rPr>
          <w:rFonts w:ascii="Traditional Arabic" w:hAnsi="Traditional Arabic" w:cs="Traditional Arabic"/>
          <w:sz w:val="34"/>
          <w:szCs w:val="34"/>
          <w:rtl/>
        </w:rPr>
        <w:t xml:space="preserve"> هذه الأنواع الثلاثة </w:t>
      </w:r>
      <w:r w:rsidRPr="006916B3">
        <w:rPr>
          <w:rFonts w:ascii="Traditional Arabic" w:hAnsi="Traditional Arabic" w:cs="Traditional Arabic" w:hint="cs"/>
          <w:sz w:val="34"/>
          <w:szCs w:val="34"/>
          <w:rtl/>
        </w:rPr>
        <w:t xml:space="preserve">هو </w:t>
      </w:r>
      <w:r w:rsidRPr="006916B3">
        <w:rPr>
          <w:rFonts w:ascii="Traditional Arabic" w:hAnsi="Traditional Arabic" w:cs="Traditional Arabic"/>
          <w:sz w:val="34"/>
          <w:szCs w:val="34"/>
          <w:rtl/>
        </w:rPr>
        <w:t>التمتع</w:t>
      </w:r>
      <w:r w:rsidR="00411557" w:rsidRPr="006916B3">
        <w:rPr>
          <w:rFonts w:ascii="Traditional Arabic" w:hAnsi="Traditional Arabic" w:cs="Traditional Arabic"/>
          <w:sz w:val="34"/>
          <w:szCs w:val="34"/>
          <w:rtl/>
        </w:rPr>
        <w:t>.</w:t>
      </w:r>
      <w:r w:rsidR="0083070F" w:rsidRPr="006916B3">
        <w:rPr>
          <w:rFonts w:ascii="Traditional Arabic" w:hAnsi="Traditional Arabic" w:cs="Traditional Arabic" w:hint="cs"/>
          <w:sz w:val="34"/>
          <w:szCs w:val="34"/>
          <w:rtl/>
        </w:rPr>
        <w:t xml:space="preserve"> </w:t>
      </w:r>
    </w:p>
    <w:p w14:paraId="1A7835D8" w14:textId="77777777" w:rsidR="006916B3" w:rsidRDefault="006916B3" w:rsidP="004629F6">
      <w:pPr>
        <w:ind w:left="-341"/>
        <w:jc w:val="lowKashida"/>
        <w:rPr>
          <w:rFonts w:ascii="Traditional Arabic" w:hAnsi="Traditional Arabic" w:cs="Traditional Arabic"/>
          <w:b/>
          <w:bCs/>
          <w:sz w:val="34"/>
          <w:szCs w:val="34"/>
          <w:rtl/>
        </w:rPr>
      </w:pPr>
    </w:p>
    <w:p w14:paraId="10B6648E" w14:textId="77777777" w:rsidR="006916B3" w:rsidRDefault="006916B3" w:rsidP="004629F6">
      <w:pPr>
        <w:ind w:left="-341"/>
        <w:jc w:val="lowKashida"/>
        <w:rPr>
          <w:rFonts w:ascii="Traditional Arabic" w:hAnsi="Traditional Arabic" w:cs="Traditional Arabic"/>
          <w:b/>
          <w:bCs/>
          <w:sz w:val="34"/>
          <w:szCs w:val="34"/>
          <w:rtl/>
        </w:rPr>
      </w:pPr>
    </w:p>
    <w:p w14:paraId="403C6132" w14:textId="77777777" w:rsidR="006916B3" w:rsidRDefault="006916B3" w:rsidP="004629F6">
      <w:pPr>
        <w:ind w:left="-341"/>
        <w:jc w:val="lowKashida"/>
        <w:rPr>
          <w:rFonts w:ascii="Traditional Arabic" w:hAnsi="Traditional Arabic" w:cs="Traditional Arabic"/>
          <w:b/>
          <w:bCs/>
          <w:sz w:val="34"/>
          <w:szCs w:val="34"/>
          <w:rtl/>
        </w:rPr>
      </w:pPr>
    </w:p>
    <w:p w14:paraId="301B30F2" w14:textId="6F23B2E6"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b/>
          <w:bCs/>
          <w:sz w:val="34"/>
          <w:szCs w:val="34"/>
          <w:rtl/>
        </w:rPr>
        <w:t>وأعمال الحج تكون في ستة أيام هي:</w:t>
      </w:r>
      <w:r w:rsidRPr="006916B3">
        <w:rPr>
          <w:rFonts w:ascii="Traditional Arabic" w:hAnsi="Traditional Arabic" w:cs="Traditional Arabic" w:hint="cs"/>
          <w:sz w:val="34"/>
          <w:szCs w:val="34"/>
          <w:rtl/>
        </w:rPr>
        <w:t xml:space="preserve"> يوم التَّرْوِيَة</w:t>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sz w:val="34"/>
          <w:szCs w:val="34"/>
          <w:vertAlign w:val="superscript"/>
          <w:rtl/>
        </w:rPr>
        <w:footnoteReference w:id="6"/>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hint="cs"/>
          <w:sz w:val="34"/>
          <w:szCs w:val="34"/>
          <w:rtl/>
        </w:rPr>
        <w:t>، وهو اليوم الثامن من شهر ذي الحجة، ويوم عرفة، وهو اليوم التاسع، ويوم النحر، وهو اليوم العاشر، وهو يوم عيد الأضحى، والأيام الثلاثة بعد يوم العيد تُسمَّى أيام التشريق.</w:t>
      </w:r>
      <w:r w:rsidR="006916B3" w:rsidRPr="006916B3">
        <w:rPr>
          <w:rFonts w:ascii="Traditional Arabic" w:hAnsi="Traditional Arabic" w:cs="Traditional Arabic" w:hint="cs"/>
          <w:sz w:val="34"/>
          <w:szCs w:val="34"/>
          <w:rtl/>
        </w:rPr>
        <w:t xml:space="preserve"> </w:t>
      </w:r>
    </w:p>
    <w:p w14:paraId="67698B2F" w14:textId="77777777" w:rsid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 xml:space="preserve">وعرفة تُسمَّى عرفات، </w:t>
      </w:r>
      <w:r w:rsidRPr="006916B3">
        <w:rPr>
          <w:rFonts w:ascii="Traditional Arabic" w:hAnsi="Traditional Arabic" w:cs="Traditional Arabic"/>
          <w:sz w:val="34"/>
          <w:szCs w:val="34"/>
          <w:rtl/>
        </w:rPr>
        <w:t xml:space="preserve">ومزدلفة </w:t>
      </w:r>
      <w:r w:rsidR="00BD0B73" w:rsidRPr="006916B3">
        <w:rPr>
          <w:rFonts w:ascii="Traditional Arabic" w:hAnsi="Traditional Arabic" w:cs="Traditional Arabic"/>
          <w:sz w:val="34"/>
          <w:szCs w:val="34"/>
          <w:rtl/>
        </w:rPr>
        <w:t xml:space="preserve">تُسمَّى </w:t>
      </w:r>
      <w:r w:rsidRPr="006916B3">
        <w:rPr>
          <w:rFonts w:ascii="Traditional Arabic" w:hAnsi="Traditional Arabic" w:cs="Traditional Arabic"/>
          <w:sz w:val="34"/>
          <w:szCs w:val="34"/>
          <w:rtl/>
        </w:rPr>
        <w:t>المش</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عر</w:t>
      </w:r>
      <w:r w:rsidR="00BD0B73"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الحرام</w:t>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sz w:val="34"/>
          <w:szCs w:val="34"/>
          <w:vertAlign w:val="superscript"/>
          <w:rtl/>
        </w:rPr>
        <w:footnoteReference w:id="7"/>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hint="cs"/>
          <w:sz w:val="34"/>
          <w:szCs w:val="34"/>
          <w:rtl/>
        </w:rPr>
        <w:t>،</w:t>
      </w:r>
      <w:r w:rsidR="00BD0B73" w:rsidRPr="006916B3">
        <w:rPr>
          <w:rFonts w:ascii="Traditional Arabic" w:hAnsi="Traditional Arabic" w:cs="Traditional Arabic" w:hint="cs"/>
          <w:sz w:val="34"/>
          <w:szCs w:val="34"/>
          <w:rtl/>
        </w:rPr>
        <w:t xml:space="preserve"> </w:t>
      </w:r>
      <w:r w:rsidRPr="006916B3">
        <w:rPr>
          <w:rFonts w:ascii="Traditional Arabic" w:hAnsi="Traditional Arabic" w:cs="Traditional Arabic" w:hint="cs"/>
          <w:sz w:val="34"/>
          <w:szCs w:val="34"/>
          <w:rtl/>
        </w:rPr>
        <w:t xml:space="preserve">ومكة ومِنى ومزدلفة كلها داخل حدود الحَرَم، وعرفة خارج الحَرَم، والحرم حدوده معروفة من جميع الجهات، ومنى قريبة من مكة من الجهة الشرقية، والمسافة بين المسجد الحرام ومِنى نحو خمسة كيلو مترات، والمسافة بين مِنى وعرفة نحو عشرة كيلو مترات، وفي منى مسجد الخَيف، ومزدلفة </w:t>
      </w:r>
      <w:r w:rsidRPr="006916B3">
        <w:rPr>
          <w:rFonts w:ascii="Traditional Arabic" w:hAnsi="Traditional Arabic" w:cs="Traditional Arabic" w:hint="cs"/>
          <w:sz w:val="34"/>
          <w:szCs w:val="34"/>
          <w:rtl/>
        </w:rPr>
        <w:lastRenderedPageBreak/>
        <w:t xml:space="preserve">قريبة جدًا من منى، بينهما نحو كيلو متر، وفي مزدلفة مسجد المشْعَر الحرام، والمسافة بين مزدلفة وعرفة نحو </w:t>
      </w:r>
      <w:r w:rsidRPr="006916B3">
        <w:rPr>
          <w:rFonts w:ascii="Traditional Arabic" w:hAnsi="Traditional Arabic" w:cs="Traditional Arabic"/>
          <w:sz w:val="34"/>
          <w:szCs w:val="34"/>
          <w:rtl/>
        </w:rPr>
        <w:t>سبعة كيلو</w:t>
      </w:r>
      <w:r w:rsidRPr="006916B3">
        <w:rPr>
          <w:rFonts w:ascii="Traditional Arabic" w:hAnsi="Traditional Arabic" w:cs="Traditional Arabic" w:hint="cs"/>
          <w:sz w:val="34"/>
          <w:szCs w:val="34"/>
          <w:rtl/>
        </w:rPr>
        <w:t xml:space="preserve"> مترات</w:t>
      </w:r>
      <w:r w:rsidRPr="006916B3">
        <w:rPr>
          <w:rFonts w:ascii="Traditional Arabic" w:hAnsi="Traditional Arabic" w:cs="Traditional Arabic"/>
          <w:sz w:val="34"/>
          <w:szCs w:val="34"/>
          <w:rtl/>
        </w:rPr>
        <w:t xml:space="preserve"> تقريب</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ا</w:t>
      </w:r>
      <w:r w:rsidRPr="006916B3">
        <w:rPr>
          <w:rFonts w:ascii="Traditional Arabic" w:hAnsi="Traditional Arabic" w:cs="Traditional Arabic" w:hint="cs"/>
          <w:sz w:val="34"/>
          <w:szCs w:val="34"/>
          <w:rtl/>
        </w:rPr>
        <w:t xml:space="preserve">، وعرفة </w:t>
      </w:r>
    </w:p>
    <w:p w14:paraId="3D7317FC" w14:textId="77777777" w:rsidR="006916B3" w:rsidRDefault="006916B3" w:rsidP="004629F6">
      <w:pPr>
        <w:ind w:left="-341"/>
        <w:jc w:val="lowKashida"/>
        <w:rPr>
          <w:rFonts w:ascii="Traditional Arabic" w:hAnsi="Traditional Arabic" w:cs="Traditional Arabic"/>
          <w:sz w:val="34"/>
          <w:szCs w:val="34"/>
          <w:rtl/>
        </w:rPr>
      </w:pPr>
    </w:p>
    <w:p w14:paraId="1E317F85" w14:textId="570D89FA" w:rsidR="0083070F"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فيها مسجد نَمِرة، وهو مسجد كبير، بعضه في عرفة، وجزؤه المقدَّم ليس في عرفة، فلا يصح الوقوف في جهته القِبْلية.</w:t>
      </w:r>
      <w:r w:rsidR="006916B3" w:rsidRPr="006916B3">
        <w:rPr>
          <w:rFonts w:ascii="Traditional Arabic" w:hAnsi="Traditional Arabic" w:cs="Traditional Arabic" w:hint="cs"/>
          <w:sz w:val="34"/>
          <w:szCs w:val="34"/>
          <w:rtl/>
        </w:rPr>
        <w:t xml:space="preserve"> </w:t>
      </w:r>
    </w:p>
    <w:p w14:paraId="6BF5CF5B" w14:textId="77777777" w:rsidR="0083070F" w:rsidRPr="006916B3" w:rsidRDefault="0083070F" w:rsidP="004629F6">
      <w:pPr>
        <w:bidi w:val="0"/>
        <w:spacing w:after="200" w:line="276" w:lineRule="auto"/>
        <w:ind w:firstLine="0"/>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br w:type="page"/>
      </w:r>
    </w:p>
    <w:p w14:paraId="135341EC" w14:textId="77777777" w:rsidR="00411557" w:rsidRPr="006916B3" w:rsidRDefault="00411557" w:rsidP="004629F6">
      <w:pPr>
        <w:pStyle w:val="2"/>
        <w:rPr>
          <w:sz w:val="34"/>
          <w:szCs w:val="34"/>
          <w:rtl/>
          <w:lang w:bidi="ar-YE"/>
        </w:rPr>
      </w:pPr>
      <w:bookmarkStart w:id="12" w:name="_Toc167745692"/>
      <w:r w:rsidRPr="006916B3">
        <w:rPr>
          <w:sz w:val="34"/>
          <w:szCs w:val="34"/>
          <w:rtl/>
        </w:rPr>
        <w:lastRenderedPageBreak/>
        <w:t>صفة الحج</w:t>
      </w:r>
      <w:bookmarkEnd w:id="12"/>
    </w:p>
    <w:p w14:paraId="7C14B806" w14:textId="77EB28B4"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 xml:space="preserve">إذا كان يوم التروية </w:t>
      </w:r>
      <w:r w:rsidRPr="006916B3">
        <w:rPr>
          <w:rFonts w:ascii="Traditional Arabic" w:hAnsi="Traditional Arabic" w:cs="Traditional Arabic" w:hint="cs"/>
          <w:sz w:val="34"/>
          <w:szCs w:val="34"/>
          <w:rtl/>
        </w:rPr>
        <w:t xml:space="preserve">- </w:t>
      </w:r>
      <w:r w:rsidRPr="006916B3">
        <w:rPr>
          <w:rFonts w:ascii="Traditional Arabic" w:hAnsi="Traditional Arabic" w:cs="Traditional Arabic"/>
          <w:sz w:val="34"/>
          <w:szCs w:val="34"/>
          <w:rtl/>
        </w:rPr>
        <w:t xml:space="preserve">وهو </w:t>
      </w:r>
      <w:r w:rsidR="008D6DEB" w:rsidRPr="006916B3">
        <w:rPr>
          <w:rFonts w:ascii="Traditional Arabic" w:hAnsi="Traditional Arabic" w:cs="Traditional Arabic" w:hint="cs"/>
          <w:sz w:val="34"/>
          <w:szCs w:val="34"/>
          <w:rtl/>
        </w:rPr>
        <w:t>ال</w:t>
      </w:r>
      <w:r w:rsidRPr="006916B3">
        <w:rPr>
          <w:rFonts w:ascii="Traditional Arabic" w:hAnsi="Traditional Arabic" w:cs="Traditional Arabic"/>
          <w:sz w:val="34"/>
          <w:szCs w:val="34"/>
          <w:rtl/>
        </w:rPr>
        <w:t xml:space="preserve">يوم الثامن من ذي الحجة </w:t>
      </w:r>
      <w:r w:rsidRPr="006916B3">
        <w:rPr>
          <w:rFonts w:ascii="Traditional Arabic" w:hAnsi="Traditional Arabic" w:cs="Traditional Arabic" w:hint="cs"/>
          <w:sz w:val="34"/>
          <w:szCs w:val="34"/>
          <w:rtl/>
        </w:rPr>
        <w:t>- يُ</w:t>
      </w:r>
      <w:r w:rsidRPr="006916B3">
        <w:rPr>
          <w:rFonts w:ascii="Traditional Arabic" w:hAnsi="Traditional Arabic" w:cs="Traditional Arabic"/>
          <w:sz w:val="34"/>
          <w:szCs w:val="34"/>
          <w:rtl/>
        </w:rPr>
        <w:t>حر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م </w:t>
      </w:r>
      <w:r w:rsidRPr="006916B3">
        <w:rPr>
          <w:rFonts w:ascii="Traditional Arabic" w:hAnsi="Traditional Arabic" w:cs="Traditional Arabic" w:hint="cs"/>
          <w:sz w:val="34"/>
          <w:szCs w:val="34"/>
          <w:rtl/>
        </w:rPr>
        <w:t>المتمتع</w:t>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sz w:val="34"/>
          <w:szCs w:val="34"/>
          <w:vertAlign w:val="superscript"/>
          <w:rtl/>
        </w:rPr>
        <w:footnoteReference w:id="8"/>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hint="cs"/>
          <w:sz w:val="34"/>
          <w:szCs w:val="34"/>
          <w:rtl/>
        </w:rPr>
        <w:t xml:space="preserve"> </w:t>
      </w:r>
      <w:r w:rsidRPr="006916B3">
        <w:rPr>
          <w:rFonts w:ascii="Traditional Arabic" w:hAnsi="Traditional Arabic" w:cs="Traditional Arabic"/>
          <w:sz w:val="34"/>
          <w:szCs w:val="34"/>
          <w:rtl/>
        </w:rPr>
        <w:t>بالحج من م</w:t>
      </w:r>
      <w:r w:rsidRPr="006916B3">
        <w:rPr>
          <w:rFonts w:ascii="Traditional Arabic" w:hAnsi="Traditional Arabic" w:cs="Traditional Arabic" w:hint="cs"/>
          <w:sz w:val="34"/>
          <w:szCs w:val="34"/>
          <w:rtl/>
        </w:rPr>
        <w:t>كان</w:t>
      </w:r>
      <w:r w:rsidRPr="006916B3">
        <w:rPr>
          <w:rFonts w:ascii="Traditional Arabic" w:hAnsi="Traditional Arabic" w:cs="Traditional Arabic"/>
          <w:sz w:val="34"/>
          <w:szCs w:val="34"/>
          <w:rtl/>
        </w:rPr>
        <w:t xml:space="preserve">ه الذي </w:t>
      </w:r>
      <w:r w:rsidRPr="006916B3">
        <w:rPr>
          <w:rFonts w:ascii="Traditional Arabic" w:hAnsi="Traditional Arabic" w:cs="Traditional Arabic" w:hint="cs"/>
          <w:sz w:val="34"/>
          <w:szCs w:val="34"/>
          <w:rtl/>
        </w:rPr>
        <w:t>هو نازلٌ فيه في مكة</w:t>
      </w:r>
      <w:r w:rsidRPr="006916B3">
        <w:rPr>
          <w:rFonts w:ascii="Traditional Arabic" w:hAnsi="Traditional Arabic" w:cs="Traditional Arabic"/>
          <w:sz w:val="34"/>
          <w:szCs w:val="34"/>
          <w:rtl/>
        </w:rPr>
        <w:t>، وي</w:t>
      </w:r>
      <w:r w:rsidRPr="006916B3">
        <w:rPr>
          <w:rFonts w:ascii="Traditional Arabic" w:hAnsi="Traditional Arabic" w:cs="Traditional Arabic" w:hint="cs"/>
          <w:sz w:val="34"/>
          <w:szCs w:val="34"/>
          <w:rtl/>
        </w:rPr>
        <w:t>ُستحب أن يغتسل قبل</w:t>
      </w:r>
      <w:r w:rsidRPr="006916B3">
        <w:rPr>
          <w:rFonts w:ascii="Traditional Arabic" w:hAnsi="Traditional Arabic" w:cs="Traditional Arabic"/>
          <w:sz w:val="34"/>
          <w:szCs w:val="34"/>
          <w:rtl/>
        </w:rPr>
        <w:t xml:space="preserve"> إحرامه</w:t>
      </w:r>
      <w:r w:rsidRPr="006916B3">
        <w:rPr>
          <w:rFonts w:ascii="Traditional Arabic" w:hAnsi="Traditional Arabic" w:cs="Traditional Arabic" w:hint="cs"/>
          <w:sz w:val="34"/>
          <w:szCs w:val="34"/>
          <w:rtl/>
        </w:rPr>
        <w:t>، وأن يكون إحرامه بعد صلاة ركعتين في وقت الضحى،</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و</w:t>
      </w:r>
      <w:r w:rsidRPr="006916B3">
        <w:rPr>
          <w:rFonts w:ascii="Traditional Arabic" w:hAnsi="Traditional Arabic" w:cs="Traditional Arabic"/>
          <w:sz w:val="34"/>
          <w:szCs w:val="34"/>
          <w:rtl/>
        </w:rPr>
        <w:t xml:space="preserve">يقول </w:t>
      </w:r>
      <w:r w:rsidRPr="006916B3">
        <w:rPr>
          <w:rFonts w:ascii="Traditional Arabic" w:hAnsi="Traditional Arabic" w:cs="Traditional Arabic" w:hint="cs"/>
          <w:sz w:val="34"/>
          <w:szCs w:val="34"/>
          <w:rtl/>
        </w:rPr>
        <w:t>عند إحرامه</w:t>
      </w:r>
      <w:r w:rsidRPr="006916B3">
        <w:rPr>
          <w:rFonts w:ascii="Traditional Arabic" w:hAnsi="Traditional Arabic" w:cs="Traditional Arabic"/>
          <w:sz w:val="34"/>
          <w:szCs w:val="34"/>
          <w:rtl/>
        </w:rPr>
        <w:t>: لبيك حج</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ا</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ل</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ب</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ي</w:t>
      </w:r>
      <w:r w:rsidRPr="006916B3">
        <w:rPr>
          <w:rFonts w:ascii="Traditional Arabic" w:hAnsi="Traditional Arabic" w:cs="Traditional Arabic" w:hint="cs"/>
          <w:sz w:val="34"/>
          <w:szCs w:val="34"/>
          <w:rtl/>
        </w:rPr>
        <w:t>:</w:t>
      </w:r>
      <w:r w:rsidRPr="006916B3">
        <w:rPr>
          <w:sz w:val="34"/>
          <w:szCs w:val="34"/>
          <w:rtl/>
        </w:rPr>
        <w:t xml:space="preserve"> </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لبيك اللهم لبيك، لبيك لا شريك لك لبيك، إن الحمد والنعمة لك والملك، لا شريك لك</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ويُستحب أن يُكثِر من التلبية، و</w:t>
      </w:r>
      <w:r w:rsidRPr="006916B3">
        <w:rPr>
          <w:rFonts w:ascii="Traditional Arabic" w:hAnsi="Traditional Arabic" w:cs="Traditional Arabic"/>
          <w:sz w:val="34"/>
          <w:szCs w:val="34"/>
          <w:rtl/>
        </w:rPr>
        <w:t xml:space="preserve">يخرج </w:t>
      </w:r>
      <w:r w:rsidRPr="006916B3">
        <w:rPr>
          <w:rFonts w:ascii="Traditional Arabic" w:hAnsi="Traditional Arabic" w:cs="Traditional Arabic" w:hint="cs"/>
          <w:sz w:val="34"/>
          <w:szCs w:val="34"/>
          <w:rtl/>
        </w:rPr>
        <w:t xml:space="preserve">من مكة </w:t>
      </w:r>
      <w:r w:rsidRPr="006916B3">
        <w:rPr>
          <w:rFonts w:ascii="Traditional Arabic" w:hAnsi="Traditional Arabic" w:cs="Traditional Arabic"/>
          <w:sz w:val="34"/>
          <w:szCs w:val="34"/>
          <w:rtl/>
        </w:rPr>
        <w:t>إلى منى</w:t>
      </w:r>
      <w:r w:rsidRPr="006916B3">
        <w:rPr>
          <w:rFonts w:ascii="Traditional Arabic" w:hAnsi="Traditional Arabic" w:cs="Traditional Arabic" w:hint="cs"/>
          <w:sz w:val="34"/>
          <w:szCs w:val="34"/>
          <w:rtl/>
        </w:rPr>
        <w:t xml:space="preserve"> راكبًا أو ماشيًا،</w:t>
      </w:r>
      <w:r w:rsidRPr="006916B3">
        <w:rPr>
          <w:rFonts w:ascii="Traditional Arabic" w:hAnsi="Traditional Arabic" w:cs="Traditional Arabic"/>
          <w:sz w:val="34"/>
          <w:szCs w:val="34"/>
          <w:rtl/>
        </w:rPr>
        <w:t xml:space="preserve"> في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صلي </w:t>
      </w:r>
      <w:r w:rsidRPr="006916B3">
        <w:rPr>
          <w:rFonts w:ascii="Traditional Arabic" w:hAnsi="Traditional Arabic" w:cs="Traditional Arabic" w:hint="cs"/>
          <w:sz w:val="34"/>
          <w:szCs w:val="34"/>
          <w:rtl/>
        </w:rPr>
        <w:t>في مِنى</w:t>
      </w:r>
      <w:r w:rsidRPr="006916B3">
        <w:rPr>
          <w:rFonts w:ascii="Traditional Arabic" w:hAnsi="Traditional Arabic" w:cs="Traditional Arabic"/>
          <w:sz w:val="34"/>
          <w:szCs w:val="34"/>
          <w:rtl/>
        </w:rPr>
        <w:t xml:space="preserve"> الظهر والعصر والمغرب والعشاء والفجر قصر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ا</w:t>
      </w:r>
      <w:r w:rsidR="008D6DEB" w:rsidRPr="006916B3">
        <w:rPr>
          <w:rFonts w:ascii="Traditional Arabic" w:hAnsi="Traditional Arabic" w:cs="Traditional Arabic" w:hint="cs"/>
          <w:sz w:val="34"/>
          <w:szCs w:val="34"/>
          <w:rtl/>
        </w:rPr>
        <w:t xml:space="preserve"> </w:t>
      </w:r>
      <w:r w:rsidRPr="006916B3">
        <w:rPr>
          <w:rFonts w:ascii="Traditional Arabic" w:hAnsi="Traditional Arabic" w:cs="Traditional Arabic"/>
          <w:sz w:val="34"/>
          <w:szCs w:val="34"/>
          <w:rtl/>
        </w:rPr>
        <w:t>من غير جمع.</w:t>
      </w:r>
      <w:r w:rsidR="006916B3" w:rsidRPr="006916B3">
        <w:rPr>
          <w:rFonts w:ascii="Traditional Arabic" w:hAnsi="Traditional Arabic" w:cs="Traditional Arabic" w:hint="cs"/>
          <w:sz w:val="34"/>
          <w:szCs w:val="34"/>
          <w:rtl/>
        </w:rPr>
        <w:t xml:space="preserve"> </w:t>
      </w:r>
    </w:p>
    <w:p w14:paraId="036BE210" w14:textId="77777777" w:rsid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فإذا طلعت الشمس يوم عرفة</w:t>
      </w:r>
      <w:r w:rsidRPr="006916B3">
        <w:rPr>
          <w:rFonts w:ascii="Traditional Arabic" w:hAnsi="Traditional Arabic" w:cs="Traditional Arabic" w:hint="cs"/>
          <w:sz w:val="34"/>
          <w:szCs w:val="34"/>
          <w:rtl/>
        </w:rPr>
        <w:t xml:space="preserve"> - وهو اليوم التاسع من ذي الحجة -</w:t>
      </w:r>
      <w:r w:rsidRPr="006916B3">
        <w:rPr>
          <w:rFonts w:ascii="Traditional Arabic" w:hAnsi="Traditional Arabic" w:cs="Traditional Arabic"/>
          <w:sz w:val="34"/>
          <w:szCs w:val="34"/>
          <w:rtl/>
        </w:rPr>
        <w:t xml:space="preserve"> سار من منى إلى عرف</w:t>
      </w:r>
      <w:r w:rsidRPr="006916B3">
        <w:rPr>
          <w:rFonts w:ascii="Traditional Arabic" w:hAnsi="Traditional Arabic" w:cs="Traditional Arabic" w:hint="cs"/>
          <w:sz w:val="34"/>
          <w:szCs w:val="34"/>
          <w:rtl/>
        </w:rPr>
        <w:t>ات</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 xml:space="preserve">ويُستحب أن يُلبِّي ويُكبِّر في سيره إلى عرفات، </w:t>
      </w:r>
      <w:r w:rsidRPr="006916B3">
        <w:rPr>
          <w:rFonts w:ascii="Traditional Arabic" w:hAnsi="Traditional Arabic" w:cs="Traditional Arabic"/>
          <w:sz w:val="34"/>
          <w:szCs w:val="34"/>
          <w:rtl/>
        </w:rPr>
        <w:t xml:space="preserve">فإذا زالت الشمس صلى </w:t>
      </w:r>
      <w:r w:rsidRPr="006916B3">
        <w:rPr>
          <w:rFonts w:ascii="Traditional Arabic" w:hAnsi="Traditional Arabic" w:cs="Traditional Arabic" w:hint="cs"/>
          <w:sz w:val="34"/>
          <w:szCs w:val="34"/>
          <w:rtl/>
        </w:rPr>
        <w:t xml:space="preserve">في عرفات </w:t>
      </w:r>
      <w:r w:rsidRPr="006916B3">
        <w:rPr>
          <w:rFonts w:ascii="Traditional Arabic" w:hAnsi="Traditional Arabic" w:cs="Traditional Arabic"/>
          <w:sz w:val="34"/>
          <w:szCs w:val="34"/>
          <w:rtl/>
        </w:rPr>
        <w:t>الظهر والعصر قصر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ا</w:t>
      </w:r>
      <w:r w:rsidRPr="006916B3">
        <w:rPr>
          <w:rFonts w:ascii="Traditional Arabic" w:hAnsi="Traditional Arabic" w:cs="Traditional Arabic" w:hint="cs"/>
          <w:sz w:val="34"/>
          <w:szCs w:val="34"/>
          <w:rtl/>
        </w:rPr>
        <w:t xml:space="preserve"> وجمعًا جمع تقديم، وإن تيسر له الصلاة في مسجد نَمِرة وسماع الخطبة التي تكون قبل الصلاة فحسن، وإن لم يتيسر له صلى جماعة مع بعض الحجاج في أي مكان من عرفات بلا خطبة، و</w:t>
      </w:r>
      <w:r w:rsidRPr="006916B3">
        <w:rPr>
          <w:rFonts w:ascii="Traditional Arabic" w:hAnsi="Traditional Arabic" w:cs="Traditional Arabic"/>
          <w:sz w:val="34"/>
          <w:szCs w:val="34"/>
          <w:rtl/>
        </w:rPr>
        <w:t>يتفرغ بعد الصلاة لذكر</w:t>
      </w:r>
      <w:r w:rsidRPr="006916B3">
        <w:rPr>
          <w:rFonts w:ascii="Traditional Arabic" w:hAnsi="Traditional Arabic" w:cs="Traditional Arabic" w:hint="cs"/>
          <w:sz w:val="34"/>
          <w:szCs w:val="34"/>
          <w:rtl/>
        </w:rPr>
        <w:t xml:space="preserve"> </w:t>
      </w:r>
    </w:p>
    <w:p w14:paraId="1EE16630" w14:textId="77777777" w:rsidR="006916B3" w:rsidRDefault="006916B3" w:rsidP="004629F6">
      <w:pPr>
        <w:ind w:left="-341"/>
        <w:jc w:val="lowKashida"/>
        <w:rPr>
          <w:rFonts w:ascii="Traditional Arabic" w:hAnsi="Traditional Arabic" w:cs="Traditional Arabic"/>
          <w:sz w:val="34"/>
          <w:szCs w:val="34"/>
          <w:rtl/>
        </w:rPr>
      </w:pPr>
    </w:p>
    <w:p w14:paraId="41E4AE59" w14:textId="5CCC262D"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الله</w:t>
      </w:r>
      <w:r w:rsidRPr="006916B3">
        <w:rPr>
          <w:rFonts w:ascii="Traditional Arabic" w:hAnsi="Traditional Arabic" w:cs="Traditional Arabic"/>
          <w:sz w:val="34"/>
          <w:szCs w:val="34"/>
          <w:rtl/>
        </w:rPr>
        <w:t xml:space="preserve"> ودعا</w:t>
      </w:r>
      <w:r w:rsidRPr="006916B3">
        <w:rPr>
          <w:rFonts w:ascii="Traditional Arabic" w:hAnsi="Traditional Arabic" w:cs="Traditional Arabic" w:hint="cs"/>
          <w:sz w:val="34"/>
          <w:szCs w:val="34"/>
          <w:rtl/>
        </w:rPr>
        <w:t>ئه</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ويُلبِّي بعض الأوقات،</w:t>
      </w:r>
      <w:r w:rsidRPr="006916B3">
        <w:rPr>
          <w:rFonts w:ascii="Traditional Arabic" w:hAnsi="Traditional Arabic" w:cs="Traditional Arabic"/>
          <w:sz w:val="34"/>
          <w:szCs w:val="34"/>
          <w:rtl/>
        </w:rPr>
        <w:t xml:space="preserve"> وي</w:t>
      </w:r>
      <w:r w:rsidRPr="006916B3">
        <w:rPr>
          <w:rFonts w:ascii="Traditional Arabic" w:hAnsi="Traditional Arabic" w:cs="Traditional Arabic" w:hint="cs"/>
          <w:sz w:val="34"/>
          <w:szCs w:val="34"/>
          <w:rtl/>
        </w:rPr>
        <w:t xml:space="preserve">ُستحب أن يكون </w:t>
      </w:r>
      <w:r w:rsidRPr="006916B3">
        <w:rPr>
          <w:rFonts w:ascii="Traditional Arabic" w:hAnsi="Traditional Arabic" w:cs="Traditional Arabic"/>
          <w:sz w:val="34"/>
          <w:szCs w:val="34"/>
          <w:rtl/>
        </w:rPr>
        <w:t>مستقبل</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ا القبلة</w:t>
      </w:r>
      <w:r w:rsidRPr="006916B3">
        <w:rPr>
          <w:rFonts w:ascii="Traditional Arabic" w:hAnsi="Traditional Arabic" w:cs="Traditional Arabic" w:hint="cs"/>
          <w:sz w:val="34"/>
          <w:szCs w:val="34"/>
          <w:rtl/>
        </w:rPr>
        <w:t>، رافعًا يديه في دعائه</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وأن يُكثر من قول</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لا إله إلا الله وحده لا شريك له، له الملك وله الحمد</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وهو على كل شيء قدير</w:t>
      </w:r>
      <w:r w:rsidRPr="006916B3">
        <w:rPr>
          <w:rFonts w:ascii="Traditional Arabic" w:hAnsi="Traditional Arabic" w:cs="Traditional Arabic" w:hint="cs"/>
          <w:sz w:val="34"/>
          <w:szCs w:val="34"/>
          <w:rtl/>
        </w:rPr>
        <w:t xml:space="preserve">)، </w:t>
      </w:r>
      <w:r w:rsidR="00F74D3E" w:rsidRPr="006916B3">
        <w:rPr>
          <w:rFonts w:ascii="Traditional Arabic" w:hAnsi="Traditional Arabic" w:cs="Traditional Arabic"/>
          <w:sz w:val="34"/>
          <w:szCs w:val="34"/>
          <w:rtl/>
        </w:rPr>
        <w:t>ولا يدعو إلا الله وحده، ولا ينسى الدعاء لوالديه وأقاربه المسلمين، ولجميع المسلمين والمسلمات الأحياء منهم والأموات،</w:t>
      </w:r>
      <w:r w:rsidR="00F74D3E" w:rsidRPr="006916B3">
        <w:rPr>
          <w:rFonts w:ascii="Traditional Arabic" w:hAnsi="Traditional Arabic" w:cs="Traditional Arabic" w:hint="cs"/>
          <w:sz w:val="34"/>
          <w:szCs w:val="34"/>
          <w:rtl/>
        </w:rPr>
        <w:t xml:space="preserve"> </w:t>
      </w:r>
      <w:r w:rsidRPr="006916B3">
        <w:rPr>
          <w:rFonts w:ascii="Traditional Arabic" w:hAnsi="Traditional Arabic" w:cs="Traditional Arabic" w:hint="cs"/>
          <w:sz w:val="34"/>
          <w:szCs w:val="34"/>
          <w:rtl/>
        </w:rPr>
        <w:t>ويجوز له أن يجلس وأن يضطجع، ولا ينبغي للحاج أن يُفرِّط في ذلك الموقف العظيم بلهوٍ أو حديثٍ أو نوم، وحيث وقف</w:t>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sz w:val="34"/>
          <w:szCs w:val="34"/>
          <w:vertAlign w:val="superscript"/>
          <w:rtl/>
        </w:rPr>
        <w:footnoteReference w:id="9"/>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hint="cs"/>
          <w:sz w:val="34"/>
          <w:szCs w:val="34"/>
          <w:rtl/>
        </w:rPr>
        <w:t xml:space="preserve"> في عرفات أجزأه، ولا يُستحب الصعود على جبل الرحمة الذي في وسط عرفات</w:t>
      </w:r>
      <w:r w:rsidRPr="006916B3">
        <w:rPr>
          <w:rFonts w:ascii="Traditional Arabic" w:hAnsi="Traditional Arabic" w:cs="Traditional Arabic"/>
          <w:sz w:val="34"/>
          <w:szCs w:val="34"/>
          <w:rtl/>
        </w:rPr>
        <w:t>.</w:t>
      </w:r>
      <w:r w:rsidR="006916B3" w:rsidRPr="006916B3">
        <w:rPr>
          <w:rFonts w:ascii="Traditional Arabic" w:hAnsi="Traditional Arabic" w:cs="Traditional Arabic" w:hint="cs"/>
          <w:sz w:val="34"/>
          <w:szCs w:val="34"/>
          <w:rtl/>
        </w:rPr>
        <w:t xml:space="preserve">  </w:t>
      </w:r>
    </w:p>
    <w:p w14:paraId="7D016305" w14:textId="707B4356"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 xml:space="preserve">فإذا غربت الشمس </w:t>
      </w:r>
      <w:r w:rsidRPr="006916B3">
        <w:rPr>
          <w:rFonts w:ascii="Traditional Arabic" w:hAnsi="Traditional Arabic" w:cs="Traditional Arabic" w:hint="cs"/>
          <w:sz w:val="34"/>
          <w:szCs w:val="34"/>
          <w:rtl/>
        </w:rPr>
        <w:t xml:space="preserve">يوم عرفة </w:t>
      </w:r>
      <w:r w:rsidRPr="006916B3">
        <w:rPr>
          <w:rFonts w:ascii="Traditional Arabic" w:hAnsi="Traditional Arabic" w:cs="Traditional Arabic"/>
          <w:sz w:val="34"/>
          <w:szCs w:val="34"/>
          <w:rtl/>
        </w:rPr>
        <w:t xml:space="preserve">سار إلى مزدلفة، </w:t>
      </w:r>
      <w:r w:rsidRPr="006916B3">
        <w:rPr>
          <w:rFonts w:ascii="Traditional Arabic" w:hAnsi="Traditional Arabic" w:cs="Traditional Arabic" w:hint="cs"/>
          <w:sz w:val="34"/>
          <w:szCs w:val="34"/>
          <w:rtl/>
        </w:rPr>
        <w:t xml:space="preserve">وهي بين عرفات ومنى، </w:t>
      </w:r>
      <w:r w:rsidRPr="006916B3">
        <w:rPr>
          <w:rFonts w:ascii="Traditional Arabic" w:hAnsi="Traditional Arabic" w:cs="Traditional Arabic"/>
          <w:sz w:val="34"/>
          <w:szCs w:val="34"/>
          <w:rtl/>
        </w:rPr>
        <w:t>فإذا وصلها صلى المغرب والعشاء جمع</w:t>
      </w:r>
      <w:r w:rsidRPr="006916B3">
        <w:rPr>
          <w:rFonts w:ascii="Traditional Arabic" w:hAnsi="Traditional Arabic" w:cs="Traditional Arabic" w:hint="cs"/>
          <w:sz w:val="34"/>
          <w:szCs w:val="34"/>
          <w:rtl/>
        </w:rPr>
        <w:t xml:space="preserve"> تأخير،</w:t>
      </w:r>
      <w:r w:rsidRPr="006916B3">
        <w:rPr>
          <w:rFonts w:ascii="Traditional Arabic" w:hAnsi="Traditional Arabic" w:cs="Traditional Arabic"/>
          <w:sz w:val="34"/>
          <w:szCs w:val="34"/>
          <w:rtl/>
        </w:rPr>
        <w:t xml:space="preserve"> وإن خش</w:t>
      </w:r>
      <w:r w:rsidRPr="006916B3">
        <w:rPr>
          <w:rFonts w:ascii="Traditional Arabic" w:hAnsi="Traditional Arabic" w:cs="Traditional Arabic" w:hint="cs"/>
          <w:sz w:val="34"/>
          <w:szCs w:val="34"/>
          <w:rtl/>
        </w:rPr>
        <w:t>ي</w:t>
      </w:r>
      <w:r w:rsidRPr="006916B3">
        <w:rPr>
          <w:rFonts w:ascii="Traditional Arabic" w:hAnsi="Traditional Arabic" w:cs="Traditional Arabic"/>
          <w:sz w:val="34"/>
          <w:szCs w:val="34"/>
          <w:rtl/>
        </w:rPr>
        <w:t xml:space="preserve"> ألا 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ص</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ل</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مزدلفة إلا بعد نصف الليل</w:t>
      </w:r>
      <w:r w:rsidR="008D6DEB" w:rsidRPr="006916B3">
        <w:rPr>
          <w:rFonts w:ascii="Traditional Arabic" w:hAnsi="Traditional Arabic" w:cs="Traditional Arabic"/>
          <w:sz w:val="34"/>
          <w:szCs w:val="34"/>
          <w:rtl/>
        </w:rPr>
        <w:t xml:space="preserve"> </w:t>
      </w:r>
      <w:r w:rsidRPr="006916B3">
        <w:rPr>
          <w:rFonts w:ascii="Traditional Arabic" w:hAnsi="Traditional Arabic" w:cs="Traditional Arabic"/>
          <w:sz w:val="34"/>
          <w:szCs w:val="34"/>
          <w:rtl/>
        </w:rPr>
        <w:t>ص</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ل</w:t>
      </w:r>
      <w:r w:rsidRPr="006916B3">
        <w:rPr>
          <w:rFonts w:ascii="Traditional Arabic" w:hAnsi="Traditional Arabic" w:cs="Traditional Arabic" w:hint="cs"/>
          <w:sz w:val="34"/>
          <w:szCs w:val="34"/>
          <w:rtl/>
        </w:rPr>
        <w:t>ّ</w:t>
      </w:r>
      <w:r w:rsidR="008D6DEB" w:rsidRPr="006916B3">
        <w:rPr>
          <w:rFonts w:ascii="Traditional Arabic" w:hAnsi="Traditional Arabic" w:cs="Traditional Arabic" w:hint="cs"/>
          <w:sz w:val="34"/>
          <w:szCs w:val="34"/>
          <w:rtl/>
        </w:rPr>
        <w:t>َى</w:t>
      </w:r>
      <w:r w:rsidRPr="006916B3">
        <w:rPr>
          <w:rFonts w:ascii="Traditional Arabic" w:hAnsi="Traditional Arabic" w:cs="Traditional Arabic" w:hint="cs"/>
          <w:sz w:val="34"/>
          <w:szCs w:val="34"/>
          <w:rtl/>
        </w:rPr>
        <w:t xml:space="preserve"> المغرب والعشاء</w:t>
      </w:r>
      <w:r w:rsidRPr="006916B3">
        <w:rPr>
          <w:rFonts w:ascii="Traditional Arabic" w:hAnsi="Traditional Arabic" w:cs="Traditional Arabic"/>
          <w:sz w:val="34"/>
          <w:szCs w:val="34"/>
          <w:rtl/>
        </w:rPr>
        <w:t xml:space="preserve"> قبل وصول</w:t>
      </w:r>
      <w:r w:rsidRPr="006916B3">
        <w:rPr>
          <w:rFonts w:ascii="Traditional Arabic" w:hAnsi="Traditional Arabic" w:cs="Traditional Arabic" w:hint="cs"/>
          <w:sz w:val="34"/>
          <w:szCs w:val="34"/>
          <w:rtl/>
        </w:rPr>
        <w:t>ه</w:t>
      </w:r>
      <w:r w:rsidRPr="006916B3">
        <w:rPr>
          <w:rFonts w:ascii="Traditional Arabic" w:hAnsi="Traditional Arabic" w:cs="Traditional Arabic"/>
          <w:sz w:val="34"/>
          <w:szCs w:val="34"/>
          <w:rtl/>
        </w:rPr>
        <w:t xml:space="preserve"> مزدلفة.</w:t>
      </w:r>
      <w:r w:rsidRPr="006916B3">
        <w:rPr>
          <w:rFonts w:ascii="Traditional Arabic" w:hAnsi="Traditional Arabic" w:cs="Traditional Arabic" w:hint="cs"/>
          <w:sz w:val="34"/>
          <w:szCs w:val="34"/>
          <w:rtl/>
        </w:rPr>
        <w:t xml:space="preserve"> </w:t>
      </w:r>
    </w:p>
    <w:p w14:paraId="481A111C" w14:textId="77777777" w:rsidR="006916B3" w:rsidRDefault="006916B3" w:rsidP="004629F6">
      <w:pPr>
        <w:ind w:left="-341"/>
        <w:jc w:val="lowKashida"/>
        <w:rPr>
          <w:rFonts w:ascii="Traditional Arabic" w:hAnsi="Traditional Arabic" w:cs="Traditional Arabic"/>
          <w:sz w:val="34"/>
          <w:szCs w:val="34"/>
          <w:rtl/>
        </w:rPr>
      </w:pPr>
    </w:p>
    <w:p w14:paraId="2B0F3890" w14:textId="77777777" w:rsidR="006916B3" w:rsidRDefault="006916B3" w:rsidP="004629F6">
      <w:pPr>
        <w:ind w:left="-341"/>
        <w:jc w:val="lowKashida"/>
        <w:rPr>
          <w:rFonts w:ascii="Traditional Arabic" w:hAnsi="Traditional Arabic" w:cs="Traditional Arabic"/>
          <w:sz w:val="34"/>
          <w:szCs w:val="34"/>
          <w:rtl/>
        </w:rPr>
      </w:pPr>
    </w:p>
    <w:p w14:paraId="01F9BA8B" w14:textId="77777777" w:rsid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 xml:space="preserve">ويبيت </w:t>
      </w:r>
      <w:r w:rsidRPr="006916B3">
        <w:rPr>
          <w:rFonts w:ascii="Traditional Arabic" w:hAnsi="Traditional Arabic" w:cs="Traditional Arabic" w:hint="cs"/>
          <w:sz w:val="34"/>
          <w:szCs w:val="34"/>
          <w:rtl/>
        </w:rPr>
        <w:t xml:space="preserve">ليلة العيد </w:t>
      </w:r>
      <w:r w:rsidRPr="006916B3">
        <w:rPr>
          <w:rFonts w:ascii="Traditional Arabic" w:hAnsi="Traditional Arabic" w:cs="Traditional Arabic"/>
          <w:sz w:val="34"/>
          <w:szCs w:val="34"/>
          <w:rtl/>
        </w:rPr>
        <w:t>بمزدلفة</w:t>
      </w:r>
      <w:r w:rsidRPr="006916B3">
        <w:rPr>
          <w:rFonts w:ascii="Traditional Arabic" w:hAnsi="Traditional Arabic" w:cs="Traditional Arabic" w:hint="cs"/>
          <w:sz w:val="34"/>
          <w:szCs w:val="34"/>
          <w:rtl/>
        </w:rPr>
        <w:t xml:space="preserve"> في أي مكان منها</w:t>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sz w:val="34"/>
          <w:szCs w:val="34"/>
          <w:vertAlign w:val="superscript"/>
          <w:rtl/>
        </w:rPr>
        <w:footnoteReference w:id="10"/>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ثم</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ي</w:t>
      </w:r>
      <w:r w:rsidRPr="006916B3">
        <w:rPr>
          <w:rFonts w:ascii="Traditional Arabic" w:hAnsi="Traditional Arabic" w:cs="Traditional Arabic"/>
          <w:sz w:val="34"/>
          <w:szCs w:val="34"/>
          <w:rtl/>
        </w:rPr>
        <w:t>صل</w:t>
      </w:r>
      <w:r w:rsidRPr="006916B3">
        <w:rPr>
          <w:rFonts w:ascii="Traditional Arabic" w:hAnsi="Traditional Arabic" w:cs="Traditional Arabic" w:hint="cs"/>
          <w:sz w:val="34"/>
          <w:szCs w:val="34"/>
          <w:rtl/>
        </w:rPr>
        <w:t>ي</w:t>
      </w:r>
      <w:r w:rsidRPr="006916B3">
        <w:rPr>
          <w:rFonts w:ascii="Traditional Arabic" w:hAnsi="Traditional Arabic" w:cs="Traditional Arabic"/>
          <w:sz w:val="34"/>
          <w:szCs w:val="34"/>
          <w:rtl/>
        </w:rPr>
        <w:t xml:space="preserve"> الفجر </w:t>
      </w:r>
      <w:r w:rsidRPr="006916B3">
        <w:rPr>
          <w:rFonts w:ascii="Traditional Arabic" w:hAnsi="Traditional Arabic" w:cs="Traditional Arabic" w:hint="cs"/>
          <w:sz w:val="34"/>
          <w:szCs w:val="34"/>
          <w:rtl/>
        </w:rPr>
        <w:t>يوم العيد، و</w:t>
      </w:r>
      <w:r w:rsidRPr="006916B3">
        <w:rPr>
          <w:rFonts w:ascii="Traditional Arabic" w:hAnsi="Traditional Arabic" w:cs="Traditional Arabic"/>
          <w:sz w:val="34"/>
          <w:szCs w:val="34"/>
          <w:rtl/>
        </w:rPr>
        <w:t>يستقبل القبلة رافع</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ا يديه</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وح</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د الله</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ك</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بره </w:t>
      </w:r>
      <w:r w:rsidRPr="006916B3">
        <w:rPr>
          <w:rFonts w:ascii="Traditional Arabic" w:hAnsi="Traditional Arabic" w:cs="Traditional Arabic" w:hint="cs"/>
          <w:sz w:val="34"/>
          <w:szCs w:val="34"/>
          <w:rtl/>
        </w:rPr>
        <w:t xml:space="preserve">ويُهَلِّله </w:t>
      </w:r>
      <w:r w:rsidRPr="006916B3">
        <w:rPr>
          <w:rFonts w:ascii="Traditional Arabic" w:hAnsi="Traditional Arabic" w:cs="Traditional Arabic"/>
          <w:sz w:val="34"/>
          <w:szCs w:val="34"/>
          <w:rtl/>
        </w:rPr>
        <w:t>ويدعو</w:t>
      </w:r>
      <w:r w:rsidRPr="006916B3">
        <w:rPr>
          <w:rFonts w:ascii="Traditional Arabic" w:hAnsi="Traditional Arabic" w:cs="Traditional Arabic" w:hint="cs"/>
          <w:sz w:val="34"/>
          <w:szCs w:val="34"/>
          <w:rtl/>
        </w:rPr>
        <w:t>ه</w:t>
      </w:r>
      <w:r w:rsidRPr="006916B3">
        <w:rPr>
          <w:rFonts w:ascii="Traditional Arabic" w:hAnsi="Traditional Arabic" w:cs="Traditional Arabic"/>
          <w:sz w:val="34"/>
          <w:szCs w:val="34"/>
          <w:rtl/>
        </w:rPr>
        <w:t xml:space="preserve"> بما أحب </w:t>
      </w:r>
      <w:r w:rsidRPr="006916B3">
        <w:rPr>
          <w:rFonts w:ascii="Traditional Arabic" w:hAnsi="Traditional Arabic" w:cs="Traditional Arabic" w:hint="cs"/>
          <w:sz w:val="34"/>
          <w:szCs w:val="34"/>
          <w:rtl/>
        </w:rPr>
        <w:t xml:space="preserve">من خير الدنيا والآخرة، إلى قبل طلوع الشمس، </w:t>
      </w:r>
      <w:r w:rsidRPr="006916B3">
        <w:rPr>
          <w:rFonts w:ascii="Traditional Arabic" w:hAnsi="Traditional Arabic" w:cs="Traditional Arabic"/>
          <w:sz w:val="34"/>
          <w:szCs w:val="34"/>
          <w:rtl/>
        </w:rPr>
        <w:t>ثم ي</w:t>
      </w:r>
      <w:r w:rsidRPr="006916B3">
        <w:rPr>
          <w:rFonts w:ascii="Traditional Arabic" w:hAnsi="Traditional Arabic" w:cs="Traditional Arabic" w:hint="cs"/>
          <w:sz w:val="34"/>
          <w:szCs w:val="34"/>
          <w:rtl/>
        </w:rPr>
        <w:t>خرج من مزدلفة</w:t>
      </w:r>
      <w:r w:rsidRPr="006916B3">
        <w:rPr>
          <w:rFonts w:ascii="Traditional Arabic" w:hAnsi="Traditional Arabic" w:cs="Traditional Arabic"/>
          <w:sz w:val="34"/>
          <w:szCs w:val="34"/>
          <w:rtl/>
        </w:rPr>
        <w:t xml:space="preserve"> قبل أن تطلع الشمس </w:t>
      </w:r>
      <w:r w:rsidRPr="006916B3">
        <w:rPr>
          <w:rFonts w:ascii="Traditional Arabic" w:hAnsi="Traditional Arabic" w:cs="Traditional Arabic" w:hint="cs"/>
          <w:sz w:val="34"/>
          <w:szCs w:val="34"/>
          <w:rtl/>
        </w:rPr>
        <w:t xml:space="preserve">متجهًا </w:t>
      </w:r>
      <w:r w:rsidRPr="006916B3">
        <w:rPr>
          <w:rFonts w:ascii="Traditional Arabic" w:hAnsi="Traditional Arabic" w:cs="Traditional Arabic"/>
          <w:sz w:val="34"/>
          <w:szCs w:val="34"/>
          <w:rtl/>
        </w:rPr>
        <w:t>إلى منى، فإذا وصل</w:t>
      </w:r>
      <w:r w:rsidRPr="006916B3">
        <w:rPr>
          <w:rFonts w:ascii="Traditional Arabic" w:hAnsi="Traditional Arabic" w:cs="Traditional Arabic" w:hint="cs"/>
          <w:sz w:val="34"/>
          <w:szCs w:val="34"/>
          <w:rtl/>
        </w:rPr>
        <w:t>ها</w:t>
      </w:r>
      <w:r w:rsidRPr="006916B3">
        <w:rPr>
          <w:rFonts w:ascii="Traditional Arabic" w:hAnsi="Traditional Arabic" w:cs="Traditional Arabic"/>
          <w:sz w:val="34"/>
          <w:szCs w:val="34"/>
          <w:rtl/>
        </w:rPr>
        <w:t xml:space="preserve"> رمى جمرة العقبة بسبع حصيات متعاقبات واحدة بعد الأخرى</w:t>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sz w:val="34"/>
          <w:szCs w:val="34"/>
          <w:vertAlign w:val="superscript"/>
          <w:rtl/>
        </w:rPr>
        <w:footnoteReference w:id="11"/>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sz w:val="34"/>
          <w:szCs w:val="34"/>
          <w:rtl/>
        </w:rPr>
        <w:t xml:space="preserve">، </w:t>
      </w:r>
      <w:r w:rsidR="007E2292" w:rsidRPr="006916B3">
        <w:rPr>
          <w:rFonts w:ascii="Traditional Arabic" w:hAnsi="Traditional Arabic" w:cs="Traditional Arabic"/>
          <w:sz w:val="34"/>
          <w:szCs w:val="34"/>
          <w:rtl/>
        </w:rPr>
        <w:t>والسُّنَّة أن يرمي بيده اليمنى،</w:t>
      </w:r>
      <w:r w:rsidR="007E2292" w:rsidRPr="006916B3">
        <w:rPr>
          <w:rFonts w:ascii="Traditional Arabic" w:hAnsi="Traditional Arabic" w:cs="Traditional Arabic" w:hint="cs"/>
          <w:sz w:val="34"/>
          <w:szCs w:val="34"/>
          <w:rtl/>
        </w:rPr>
        <w:t xml:space="preserve"> </w:t>
      </w:r>
      <w:r w:rsidRPr="006916B3">
        <w:rPr>
          <w:rFonts w:ascii="Traditional Arabic" w:hAnsi="Traditional Arabic" w:cs="Traditional Arabic" w:hint="cs"/>
          <w:sz w:val="34"/>
          <w:szCs w:val="34"/>
          <w:rtl/>
        </w:rPr>
        <w:t>و</w:t>
      </w:r>
      <w:r w:rsidRPr="006916B3">
        <w:rPr>
          <w:rFonts w:ascii="Traditional Arabic" w:hAnsi="Traditional Arabic" w:cs="Traditional Arabic"/>
          <w:sz w:val="34"/>
          <w:szCs w:val="34"/>
          <w:rtl/>
        </w:rPr>
        <w:t>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كب</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ر </w:t>
      </w:r>
      <w:r w:rsidRPr="006916B3">
        <w:rPr>
          <w:rFonts w:ascii="Traditional Arabic" w:hAnsi="Traditional Arabic" w:cs="Traditional Arabic" w:hint="cs"/>
          <w:sz w:val="34"/>
          <w:szCs w:val="34"/>
          <w:rtl/>
        </w:rPr>
        <w:t xml:space="preserve">الله </w:t>
      </w:r>
      <w:r w:rsidRPr="006916B3">
        <w:rPr>
          <w:rFonts w:ascii="Traditional Arabic" w:hAnsi="Traditional Arabic" w:cs="Traditional Arabic"/>
          <w:sz w:val="34"/>
          <w:szCs w:val="34"/>
          <w:rtl/>
        </w:rPr>
        <w:t>مع كل حصاة</w:t>
      </w:r>
      <w:r w:rsidRPr="006916B3">
        <w:rPr>
          <w:rFonts w:ascii="Traditional Arabic" w:hAnsi="Traditional Arabic" w:cs="Traditional Arabic" w:hint="cs"/>
          <w:sz w:val="34"/>
          <w:szCs w:val="34"/>
          <w:rtl/>
        </w:rPr>
        <w:t>، ويأخذ الحصى من مزدلفة أو منى</w:t>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sz w:val="34"/>
          <w:szCs w:val="34"/>
          <w:vertAlign w:val="superscript"/>
          <w:rtl/>
        </w:rPr>
        <w:footnoteReference w:id="12"/>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hint="cs"/>
          <w:sz w:val="34"/>
          <w:szCs w:val="34"/>
          <w:rtl/>
        </w:rPr>
        <w:t>،</w:t>
      </w:r>
      <w:r w:rsidR="008D6DEB" w:rsidRPr="006916B3">
        <w:rPr>
          <w:rFonts w:ascii="Traditional Arabic" w:hAnsi="Traditional Arabic" w:cs="Traditional Arabic" w:hint="cs"/>
          <w:sz w:val="34"/>
          <w:szCs w:val="34"/>
          <w:rtl/>
        </w:rPr>
        <w:t xml:space="preserve"> </w:t>
      </w:r>
      <w:r w:rsidR="00BD5D98" w:rsidRPr="006916B3">
        <w:rPr>
          <w:rFonts w:ascii="Traditional Arabic" w:hAnsi="Traditional Arabic" w:cs="Traditional Arabic"/>
          <w:sz w:val="34"/>
          <w:szCs w:val="34"/>
          <w:rtl/>
        </w:rPr>
        <w:t>ولا يجوز الرمي إلا بالحجر، فلا يرمي بق</w:t>
      </w:r>
      <w:r w:rsidR="00BD5D98" w:rsidRPr="006916B3">
        <w:rPr>
          <w:rFonts w:ascii="Traditional Arabic" w:hAnsi="Traditional Arabic" w:cs="Traditional Arabic" w:hint="cs"/>
          <w:sz w:val="34"/>
          <w:szCs w:val="34"/>
          <w:rtl/>
        </w:rPr>
        <w:t>ِ</w:t>
      </w:r>
      <w:r w:rsidR="00BD5D98" w:rsidRPr="006916B3">
        <w:rPr>
          <w:rFonts w:ascii="Traditional Arabic" w:hAnsi="Traditional Arabic" w:cs="Traditional Arabic"/>
          <w:sz w:val="34"/>
          <w:szCs w:val="34"/>
          <w:rtl/>
        </w:rPr>
        <w:t>ط</w:t>
      </w:r>
      <w:r w:rsidR="00BD5D98" w:rsidRPr="006916B3">
        <w:rPr>
          <w:rFonts w:ascii="Traditional Arabic" w:hAnsi="Traditional Arabic" w:cs="Traditional Arabic" w:hint="cs"/>
          <w:sz w:val="34"/>
          <w:szCs w:val="34"/>
          <w:rtl/>
        </w:rPr>
        <w:t>َ</w:t>
      </w:r>
      <w:r w:rsidR="00BD5D98" w:rsidRPr="006916B3">
        <w:rPr>
          <w:rFonts w:ascii="Traditional Arabic" w:hAnsi="Traditional Arabic" w:cs="Traditional Arabic"/>
          <w:sz w:val="34"/>
          <w:szCs w:val="34"/>
          <w:rtl/>
        </w:rPr>
        <w:t>ع</w:t>
      </w:r>
      <w:r w:rsidR="00BD5D98" w:rsidRPr="006916B3">
        <w:rPr>
          <w:rFonts w:ascii="Traditional Arabic" w:hAnsi="Traditional Arabic" w:cs="Traditional Arabic" w:hint="cs"/>
          <w:sz w:val="34"/>
          <w:szCs w:val="34"/>
          <w:rtl/>
        </w:rPr>
        <w:t>ِ</w:t>
      </w:r>
      <w:r w:rsidR="00BD5D98" w:rsidRPr="006916B3">
        <w:rPr>
          <w:rFonts w:ascii="Traditional Arabic" w:hAnsi="Traditional Arabic" w:cs="Traditional Arabic"/>
          <w:sz w:val="34"/>
          <w:szCs w:val="34"/>
          <w:rtl/>
        </w:rPr>
        <w:t xml:space="preserve"> الإسمنت والج</w:t>
      </w:r>
      <w:r w:rsidR="00BD5D98" w:rsidRPr="006916B3">
        <w:rPr>
          <w:rFonts w:ascii="Traditional Arabic" w:hAnsi="Traditional Arabic" w:cs="Traditional Arabic" w:hint="cs"/>
          <w:sz w:val="34"/>
          <w:szCs w:val="34"/>
          <w:rtl/>
        </w:rPr>
        <w:t>ِ</w:t>
      </w:r>
      <w:r w:rsidR="00BD5D98" w:rsidRPr="006916B3">
        <w:rPr>
          <w:rFonts w:ascii="Traditional Arabic" w:hAnsi="Traditional Arabic" w:cs="Traditional Arabic"/>
          <w:sz w:val="34"/>
          <w:szCs w:val="34"/>
          <w:rtl/>
        </w:rPr>
        <w:t xml:space="preserve">ص </w:t>
      </w:r>
    </w:p>
    <w:p w14:paraId="1FB2CF72" w14:textId="77777777" w:rsidR="006916B3" w:rsidRDefault="006916B3" w:rsidP="004629F6">
      <w:pPr>
        <w:ind w:left="-341"/>
        <w:jc w:val="lowKashida"/>
        <w:rPr>
          <w:rFonts w:ascii="Traditional Arabic" w:hAnsi="Traditional Arabic" w:cs="Traditional Arabic"/>
          <w:sz w:val="34"/>
          <w:szCs w:val="34"/>
          <w:rtl/>
        </w:rPr>
      </w:pPr>
    </w:p>
    <w:p w14:paraId="3940BD17" w14:textId="64760BE2" w:rsidR="00411557" w:rsidRPr="006916B3" w:rsidRDefault="00BD5D98"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والطين اليابس</w:t>
      </w:r>
      <w:r w:rsidRPr="006916B3">
        <w:rPr>
          <w:rFonts w:ascii="Traditional Arabic" w:hAnsi="Traditional Arabic" w:cs="Traditional Arabic" w:hint="cs"/>
          <w:sz w:val="34"/>
          <w:szCs w:val="34"/>
          <w:rtl/>
        </w:rPr>
        <w:t xml:space="preserve"> والمطبوخ</w:t>
      </w:r>
      <w:r w:rsidRPr="006916B3">
        <w:rPr>
          <w:rFonts w:ascii="Traditional Arabic" w:hAnsi="Traditional Arabic" w:cs="Traditional Arabic"/>
          <w:sz w:val="34"/>
          <w:szCs w:val="34"/>
          <w:rtl/>
        </w:rPr>
        <w:t xml:space="preserve">، </w:t>
      </w:r>
      <w:r w:rsidR="00411557" w:rsidRPr="006916B3">
        <w:rPr>
          <w:rFonts w:ascii="Traditional Arabic" w:hAnsi="Traditional Arabic" w:cs="Traditional Arabic" w:hint="cs"/>
          <w:sz w:val="34"/>
          <w:szCs w:val="34"/>
          <w:rtl/>
        </w:rPr>
        <w:t>وتكون الحصاة صغيرة مثل نواة التمرة أو حبة الباقلاء (الفول)،</w:t>
      </w:r>
      <w:r w:rsidR="00411557" w:rsidRPr="006916B3">
        <w:rPr>
          <w:sz w:val="34"/>
          <w:szCs w:val="34"/>
          <w:rtl/>
        </w:rPr>
        <w:t xml:space="preserve"> </w:t>
      </w:r>
      <w:r w:rsidR="00411557" w:rsidRPr="006916B3">
        <w:rPr>
          <w:rFonts w:ascii="Traditional Arabic" w:hAnsi="Traditional Arabic" w:cs="Traditional Arabic" w:hint="cs"/>
          <w:sz w:val="34"/>
          <w:szCs w:val="34"/>
          <w:rtl/>
        </w:rPr>
        <w:t>ولا ينبغي</w:t>
      </w:r>
      <w:r w:rsidR="00411557" w:rsidRPr="006916B3">
        <w:rPr>
          <w:rFonts w:ascii="Traditional Arabic" w:hAnsi="Traditional Arabic" w:cs="Traditional Arabic"/>
          <w:sz w:val="34"/>
          <w:szCs w:val="34"/>
          <w:rtl/>
        </w:rPr>
        <w:t xml:space="preserve"> أن ي</w:t>
      </w:r>
      <w:r w:rsidR="00411557" w:rsidRPr="006916B3">
        <w:rPr>
          <w:rFonts w:ascii="Traditional Arabic" w:hAnsi="Traditional Arabic" w:cs="Traditional Arabic" w:hint="cs"/>
          <w:sz w:val="34"/>
          <w:szCs w:val="34"/>
          <w:rtl/>
        </w:rPr>
        <w:t>ُ</w:t>
      </w:r>
      <w:r w:rsidR="00411557" w:rsidRPr="006916B3">
        <w:rPr>
          <w:rFonts w:ascii="Traditional Arabic" w:hAnsi="Traditional Arabic" w:cs="Traditional Arabic"/>
          <w:sz w:val="34"/>
          <w:szCs w:val="34"/>
          <w:rtl/>
        </w:rPr>
        <w:t>كس</w:t>
      </w:r>
      <w:r w:rsidR="00411557" w:rsidRPr="006916B3">
        <w:rPr>
          <w:rFonts w:ascii="Traditional Arabic" w:hAnsi="Traditional Arabic" w:cs="Traditional Arabic" w:hint="cs"/>
          <w:sz w:val="34"/>
          <w:szCs w:val="34"/>
          <w:rtl/>
        </w:rPr>
        <w:t>ِّ</w:t>
      </w:r>
      <w:r w:rsidR="00411557" w:rsidRPr="006916B3">
        <w:rPr>
          <w:rFonts w:ascii="Traditional Arabic" w:hAnsi="Traditional Arabic" w:cs="Traditional Arabic"/>
          <w:sz w:val="34"/>
          <w:szCs w:val="34"/>
          <w:rtl/>
        </w:rPr>
        <w:t xml:space="preserve">ر الحصى </w:t>
      </w:r>
      <w:r w:rsidR="00411557" w:rsidRPr="006916B3">
        <w:rPr>
          <w:rFonts w:ascii="Traditional Arabic" w:hAnsi="Traditional Arabic" w:cs="Traditional Arabic" w:hint="cs"/>
          <w:sz w:val="34"/>
          <w:szCs w:val="34"/>
          <w:rtl/>
        </w:rPr>
        <w:t xml:space="preserve">من حجارة كبيرة، </w:t>
      </w:r>
      <w:r w:rsidR="00411557" w:rsidRPr="006916B3">
        <w:rPr>
          <w:rFonts w:ascii="Traditional Arabic" w:hAnsi="Traditional Arabic" w:cs="Traditional Arabic"/>
          <w:sz w:val="34"/>
          <w:szCs w:val="34"/>
          <w:rtl/>
        </w:rPr>
        <w:t>بل يلتقطه</w:t>
      </w:r>
      <w:r w:rsidR="00411557" w:rsidRPr="006916B3">
        <w:rPr>
          <w:rFonts w:ascii="Traditional Arabic" w:hAnsi="Traditional Arabic" w:cs="Traditional Arabic" w:hint="cs"/>
          <w:sz w:val="34"/>
          <w:szCs w:val="34"/>
          <w:rtl/>
        </w:rPr>
        <w:t>ا التقاطًا، ولا يُغسِّل الحصى ولا يُطيِّبها</w:t>
      </w:r>
      <w:r w:rsidR="00411557" w:rsidRPr="006916B3">
        <w:rPr>
          <w:rFonts w:ascii="Traditional Arabic" w:hAnsi="Traditional Arabic" w:cs="Traditional Arabic"/>
          <w:sz w:val="34"/>
          <w:szCs w:val="34"/>
          <w:rtl/>
        </w:rPr>
        <w:t>.</w:t>
      </w:r>
      <w:r w:rsidR="00411557" w:rsidRPr="006916B3">
        <w:rPr>
          <w:rFonts w:ascii="Traditional Arabic" w:hAnsi="Traditional Arabic" w:cs="Traditional Arabic" w:hint="cs"/>
          <w:sz w:val="34"/>
          <w:szCs w:val="34"/>
          <w:rtl/>
        </w:rPr>
        <w:t xml:space="preserve"> </w:t>
      </w:r>
    </w:p>
    <w:p w14:paraId="1D25850C" w14:textId="77777777" w:rsid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 xml:space="preserve"> فإذا فرغ</w:t>
      </w:r>
      <w:r w:rsidRPr="006916B3">
        <w:rPr>
          <w:rFonts w:ascii="Traditional Arabic" w:hAnsi="Traditional Arabic" w:cs="Traditional Arabic" w:hint="cs"/>
          <w:sz w:val="34"/>
          <w:szCs w:val="34"/>
          <w:rtl/>
        </w:rPr>
        <w:t xml:space="preserve"> من الرمي</w:t>
      </w:r>
      <w:r w:rsidRPr="006916B3">
        <w:rPr>
          <w:rFonts w:ascii="Traditional Arabic" w:hAnsi="Traditional Arabic" w:cs="Traditional Arabic"/>
          <w:sz w:val="34"/>
          <w:szCs w:val="34"/>
          <w:rtl/>
        </w:rPr>
        <w:t xml:space="preserve"> ذبح هديه</w:t>
      </w:r>
      <w:r w:rsidRPr="006916B3">
        <w:rPr>
          <w:rFonts w:ascii="Traditional Arabic" w:hAnsi="Traditional Arabic" w:cs="Traditional Arabic" w:hint="cs"/>
          <w:sz w:val="34"/>
          <w:szCs w:val="34"/>
          <w:rtl/>
        </w:rPr>
        <w:t xml:space="preserve"> إن كان معه هدي، وله أن يوكِّل من يذبح عنه</w:t>
      </w:r>
      <w:r w:rsidR="00045769" w:rsidRPr="006916B3">
        <w:rPr>
          <w:rFonts w:ascii="Traditional Arabic" w:hAnsi="Traditional Arabic" w:cs="Traditional Arabic"/>
          <w:sz w:val="34"/>
          <w:szCs w:val="34"/>
          <w:vertAlign w:val="superscript"/>
          <w:rtl/>
        </w:rPr>
        <w:t>(</w:t>
      </w:r>
      <w:r w:rsidR="00045769" w:rsidRPr="006916B3">
        <w:rPr>
          <w:rFonts w:ascii="Traditional Arabic" w:hAnsi="Traditional Arabic" w:cs="Traditional Arabic"/>
          <w:sz w:val="34"/>
          <w:szCs w:val="34"/>
          <w:vertAlign w:val="superscript"/>
          <w:rtl/>
        </w:rPr>
        <w:footnoteReference w:id="13"/>
      </w:r>
      <w:r w:rsidR="00045769" w:rsidRPr="006916B3">
        <w:rPr>
          <w:rFonts w:ascii="Traditional Arabic" w:hAnsi="Traditional Arabic" w:cs="Traditional Arabic"/>
          <w:sz w:val="34"/>
          <w:szCs w:val="34"/>
          <w:vertAlign w:val="superscript"/>
          <w:rtl/>
        </w:rPr>
        <w:t>)</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وي</w:t>
      </w:r>
      <w:r w:rsidRPr="006916B3">
        <w:rPr>
          <w:rFonts w:ascii="Traditional Arabic" w:hAnsi="Traditional Arabic" w:cs="Traditional Arabic"/>
          <w:sz w:val="34"/>
          <w:szCs w:val="34"/>
          <w:rtl/>
        </w:rPr>
        <w:t xml:space="preserve">حلق </w:t>
      </w:r>
      <w:r w:rsidRPr="006916B3">
        <w:rPr>
          <w:rFonts w:ascii="Traditional Arabic" w:hAnsi="Traditional Arabic" w:cs="Traditional Arabic" w:hint="cs"/>
          <w:sz w:val="34"/>
          <w:szCs w:val="34"/>
          <w:rtl/>
        </w:rPr>
        <w:t xml:space="preserve">الرجل </w:t>
      </w:r>
      <w:r w:rsidRPr="006916B3">
        <w:rPr>
          <w:rFonts w:ascii="Traditional Arabic" w:hAnsi="Traditional Arabic" w:cs="Traditional Arabic"/>
          <w:sz w:val="34"/>
          <w:szCs w:val="34"/>
          <w:rtl/>
        </w:rPr>
        <w:t>رأسه</w:t>
      </w:r>
      <w:r w:rsidRPr="006916B3">
        <w:rPr>
          <w:rFonts w:ascii="Traditional Arabic" w:hAnsi="Traditional Arabic" w:cs="Traditional Arabic" w:hint="cs"/>
          <w:sz w:val="34"/>
          <w:szCs w:val="34"/>
          <w:rtl/>
        </w:rPr>
        <w:t xml:space="preserve"> أو يُقَصِّره</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و</w:t>
      </w:r>
      <w:r w:rsidRPr="006916B3">
        <w:rPr>
          <w:rFonts w:ascii="Traditional Arabic" w:hAnsi="Traditional Arabic" w:cs="Traditional Arabic"/>
          <w:sz w:val="34"/>
          <w:szCs w:val="34"/>
          <w:rtl/>
        </w:rPr>
        <w:t>ت</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ق</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ص</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ر </w:t>
      </w:r>
      <w:r w:rsidRPr="006916B3">
        <w:rPr>
          <w:rFonts w:ascii="Traditional Arabic" w:hAnsi="Traditional Arabic" w:cs="Traditional Arabic" w:hint="cs"/>
          <w:sz w:val="34"/>
          <w:szCs w:val="34"/>
          <w:rtl/>
        </w:rPr>
        <w:t>المرأة من شعرها قدر أنملة</w:t>
      </w:r>
      <w:r w:rsidRPr="006916B3">
        <w:rPr>
          <w:rFonts w:ascii="Traditional Arabic" w:hAnsi="Traditional Arabic" w:cs="Traditional Arabic"/>
          <w:sz w:val="34"/>
          <w:szCs w:val="34"/>
          <w:rtl/>
        </w:rPr>
        <w:t xml:space="preserve">، ثم يذهب </w:t>
      </w:r>
      <w:r w:rsidRPr="006916B3">
        <w:rPr>
          <w:rFonts w:ascii="Traditional Arabic" w:hAnsi="Traditional Arabic" w:cs="Traditional Arabic" w:hint="cs"/>
          <w:sz w:val="34"/>
          <w:szCs w:val="34"/>
          <w:rtl/>
        </w:rPr>
        <w:t xml:space="preserve">إلى </w:t>
      </w:r>
      <w:r w:rsidRPr="006916B3">
        <w:rPr>
          <w:rFonts w:ascii="Traditional Arabic" w:hAnsi="Traditional Arabic" w:cs="Traditional Arabic"/>
          <w:sz w:val="34"/>
          <w:szCs w:val="34"/>
          <w:rtl/>
        </w:rPr>
        <w:t>مكة ليطوف طواف الإفاضة</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ويسعى </w:t>
      </w:r>
    </w:p>
    <w:p w14:paraId="29CD19F0" w14:textId="436DE85D" w:rsid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للحج</w:t>
      </w:r>
      <w:r w:rsidR="00045769" w:rsidRPr="006916B3">
        <w:rPr>
          <w:rFonts w:ascii="Traditional Arabic" w:hAnsi="Traditional Arabic" w:cs="Traditional Arabic"/>
          <w:sz w:val="34"/>
          <w:szCs w:val="34"/>
          <w:vertAlign w:val="superscript"/>
          <w:rtl/>
        </w:rPr>
        <w:t>(</w:t>
      </w:r>
      <w:r w:rsidR="00045769" w:rsidRPr="006916B3">
        <w:rPr>
          <w:rFonts w:ascii="Traditional Arabic" w:hAnsi="Traditional Arabic" w:cs="Traditional Arabic"/>
          <w:sz w:val="34"/>
          <w:szCs w:val="34"/>
          <w:vertAlign w:val="superscript"/>
          <w:rtl/>
        </w:rPr>
        <w:footnoteReference w:id="14"/>
      </w:r>
      <w:r w:rsidR="00045769" w:rsidRPr="006916B3">
        <w:rPr>
          <w:rFonts w:ascii="Traditional Arabic" w:hAnsi="Traditional Arabic" w:cs="Traditional Arabic"/>
          <w:sz w:val="34"/>
          <w:szCs w:val="34"/>
          <w:vertAlign w:val="superscript"/>
          <w:rtl/>
        </w:rPr>
        <w:t>)</w:t>
      </w:r>
      <w:r w:rsidRPr="006916B3">
        <w:rPr>
          <w:rFonts w:ascii="Traditional Arabic" w:hAnsi="Traditional Arabic" w:cs="Traditional Arabic" w:hint="cs"/>
          <w:sz w:val="34"/>
          <w:szCs w:val="34"/>
          <w:rtl/>
        </w:rPr>
        <w:t>، وهذه هي أعمال يوم العيد: الرمي والذبح والحلق والطواف والسعي</w:t>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sz w:val="34"/>
          <w:szCs w:val="34"/>
          <w:vertAlign w:val="superscript"/>
          <w:rtl/>
        </w:rPr>
        <w:footnoteReference w:id="15"/>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hint="cs"/>
          <w:sz w:val="34"/>
          <w:szCs w:val="34"/>
          <w:rtl/>
        </w:rPr>
        <w:t xml:space="preserve">، والأفضل ترتيبها هكذا، ويجوز أن يقدم بعضها على بعض </w:t>
      </w:r>
    </w:p>
    <w:p w14:paraId="6A780ACE" w14:textId="77777777" w:rsidR="006916B3" w:rsidRDefault="006916B3" w:rsidP="004629F6">
      <w:pPr>
        <w:ind w:left="-341"/>
        <w:jc w:val="lowKashida"/>
        <w:rPr>
          <w:rFonts w:ascii="Traditional Arabic" w:hAnsi="Traditional Arabic" w:cs="Traditional Arabic"/>
          <w:sz w:val="34"/>
          <w:szCs w:val="34"/>
          <w:rtl/>
        </w:rPr>
      </w:pPr>
    </w:p>
    <w:p w14:paraId="03A2E204" w14:textId="3C68D7A4"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إلا الحلق لا يُقدَّم على الرمي، فإذا رمى ثم حلق فقد تحلل التحلل الأول</w:t>
      </w:r>
      <w:r w:rsidRPr="006916B3">
        <w:rPr>
          <w:sz w:val="34"/>
          <w:szCs w:val="34"/>
          <w:rtl/>
        </w:rPr>
        <w:t xml:space="preserve"> </w:t>
      </w:r>
      <w:r w:rsidRPr="006916B3">
        <w:rPr>
          <w:rFonts w:ascii="Traditional Arabic" w:hAnsi="Traditional Arabic" w:cs="Traditional Arabic"/>
          <w:sz w:val="34"/>
          <w:szCs w:val="34"/>
          <w:rtl/>
        </w:rPr>
        <w:t>عند جميع العلماء</w:t>
      </w:r>
      <w:r w:rsidRPr="006916B3">
        <w:rPr>
          <w:rFonts w:ascii="Traditional Arabic" w:hAnsi="Traditional Arabic" w:cs="Traditional Arabic" w:hint="cs"/>
          <w:sz w:val="34"/>
          <w:szCs w:val="34"/>
          <w:rtl/>
        </w:rPr>
        <w:t xml:space="preserve">، فيحل له لُبْس </w:t>
      </w:r>
      <w:r w:rsidRPr="006916B3">
        <w:rPr>
          <w:rFonts w:ascii="Traditional Arabic" w:hAnsi="Traditional Arabic" w:cs="Traditional Arabic"/>
          <w:sz w:val="34"/>
          <w:szCs w:val="34"/>
          <w:rtl/>
        </w:rPr>
        <w:t>الثياب وتغطية رأس الرجل ووجه المرأة واستعمال الطيب وإزالة الشعر والأظافر</w:t>
      </w:r>
      <w:r w:rsidRPr="006916B3">
        <w:rPr>
          <w:rFonts w:ascii="Traditional Arabic" w:hAnsi="Traditional Arabic" w:cs="Traditional Arabic" w:hint="cs"/>
          <w:sz w:val="34"/>
          <w:szCs w:val="34"/>
          <w:rtl/>
        </w:rPr>
        <w:t xml:space="preserve"> إلا جماع الزوجة ومباشرتها بشهوة، وإذا عمل جميع الأعمال الثلاثة</w:t>
      </w:r>
      <w:r w:rsidR="008D6DEB" w:rsidRPr="006916B3">
        <w:rPr>
          <w:rFonts w:ascii="Traditional Arabic" w:hAnsi="Traditional Arabic" w:cs="Traditional Arabic" w:hint="cs"/>
          <w:sz w:val="34"/>
          <w:szCs w:val="34"/>
          <w:rtl/>
        </w:rPr>
        <w:t>:</w:t>
      </w:r>
      <w:r w:rsidRPr="006916B3">
        <w:rPr>
          <w:rFonts w:ascii="Traditional Arabic" w:hAnsi="Traditional Arabic" w:cs="Traditional Arabic" w:hint="cs"/>
          <w:sz w:val="34"/>
          <w:szCs w:val="34"/>
          <w:rtl/>
        </w:rPr>
        <w:t xml:space="preserve"> الرمي والحلق والطواف فقد تحلل التحلل الثاني، فيحل له جماع زوجته وكل شيء حرُم عليه بالإحرام</w:t>
      </w:r>
      <w:r w:rsidRPr="006916B3">
        <w:rPr>
          <w:rFonts w:ascii="Traditional Arabic" w:hAnsi="Traditional Arabic" w:cs="Traditional Arabic"/>
          <w:sz w:val="34"/>
          <w:szCs w:val="34"/>
          <w:rtl/>
        </w:rPr>
        <w:t>.</w:t>
      </w:r>
      <w:r w:rsidR="006916B3" w:rsidRPr="006916B3">
        <w:rPr>
          <w:rFonts w:ascii="Traditional Arabic" w:hAnsi="Traditional Arabic" w:cs="Traditional Arabic" w:hint="cs"/>
          <w:sz w:val="34"/>
          <w:szCs w:val="34"/>
          <w:rtl/>
        </w:rPr>
        <w:t xml:space="preserve"> </w:t>
      </w:r>
    </w:p>
    <w:p w14:paraId="1A436491" w14:textId="77777777" w:rsid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 xml:space="preserve">ثم يرجع إلى منى فيبيت بها </w:t>
      </w:r>
      <w:r w:rsidRPr="006916B3">
        <w:rPr>
          <w:rFonts w:ascii="Traditional Arabic" w:hAnsi="Traditional Arabic" w:cs="Traditional Arabic" w:hint="cs"/>
          <w:sz w:val="34"/>
          <w:szCs w:val="34"/>
          <w:rtl/>
        </w:rPr>
        <w:t>ليالي أيام التشريق الثلاثة، وهي</w:t>
      </w:r>
      <w:r w:rsidRPr="006916B3">
        <w:rPr>
          <w:rFonts w:ascii="Traditional Arabic" w:hAnsi="Traditional Arabic" w:cs="Traditional Arabic"/>
          <w:sz w:val="34"/>
          <w:szCs w:val="34"/>
          <w:rtl/>
        </w:rPr>
        <w:t xml:space="preserve"> اليوم الحادي عشر والثاني عشر</w:t>
      </w:r>
      <w:r w:rsidRPr="006916B3">
        <w:rPr>
          <w:rFonts w:ascii="Traditional Arabic" w:hAnsi="Traditional Arabic" w:cs="Traditional Arabic" w:hint="cs"/>
          <w:sz w:val="34"/>
          <w:szCs w:val="34"/>
          <w:rtl/>
        </w:rPr>
        <w:t xml:space="preserve"> والثالث عشر من ذي الحجة</w:t>
      </w:r>
      <w:r w:rsidRPr="006916B3">
        <w:rPr>
          <w:rFonts w:ascii="Traditional Arabic" w:hAnsi="Traditional Arabic" w:cs="Traditional Arabic"/>
          <w:sz w:val="34"/>
          <w:szCs w:val="34"/>
          <w:rtl/>
        </w:rPr>
        <w:t>، ويرمي الجمرات الثلاث</w:t>
      </w:r>
      <w:r w:rsidR="00980E56" w:rsidRPr="006916B3">
        <w:rPr>
          <w:rFonts w:ascii="Traditional Arabic" w:hAnsi="Traditional Arabic" w:cs="Traditional Arabic" w:hint="cs"/>
          <w:sz w:val="34"/>
          <w:szCs w:val="34"/>
          <w:rtl/>
        </w:rPr>
        <w:t xml:space="preserve"> </w:t>
      </w:r>
      <w:r w:rsidRPr="006916B3">
        <w:rPr>
          <w:rFonts w:ascii="Traditional Arabic" w:hAnsi="Traditional Arabic" w:cs="Traditional Arabic" w:hint="cs"/>
          <w:sz w:val="34"/>
          <w:szCs w:val="34"/>
          <w:rtl/>
        </w:rPr>
        <w:t>في كل يوم من أيام التشريق بعد زوال</w:t>
      </w:r>
      <w:r w:rsidRPr="006916B3">
        <w:rPr>
          <w:rFonts w:ascii="Traditional Arabic" w:hAnsi="Traditional Arabic" w:cs="Traditional Arabic"/>
          <w:sz w:val="34"/>
          <w:szCs w:val="34"/>
          <w:rtl/>
        </w:rPr>
        <w:t xml:space="preserve"> الشمس، </w:t>
      </w:r>
      <w:r w:rsidRPr="006916B3">
        <w:rPr>
          <w:rFonts w:ascii="Traditional Arabic" w:hAnsi="Traditional Arabic" w:cs="Traditional Arabic" w:hint="cs"/>
          <w:sz w:val="34"/>
          <w:szCs w:val="34"/>
          <w:rtl/>
        </w:rPr>
        <w:t xml:space="preserve">ويرميها مرتبة، </w:t>
      </w:r>
      <w:r w:rsidRPr="006916B3">
        <w:rPr>
          <w:rFonts w:ascii="Traditional Arabic" w:hAnsi="Traditional Arabic" w:cs="Traditional Arabic"/>
          <w:sz w:val="34"/>
          <w:szCs w:val="34"/>
          <w:rtl/>
        </w:rPr>
        <w:t xml:space="preserve">فيرمي </w:t>
      </w:r>
      <w:r w:rsidRPr="006916B3">
        <w:rPr>
          <w:rFonts w:ascii="Traditional Arabic" w:hAnsi="Traditional Arabic" w:cs="Traditional Arabic" w:hint="cs"/>
          <w:sz w:val="34"/>
          <w:szCs w:val="34"/>
          <w:rtl/>
        </w:rPr>
        <w:t xml:space="preserve">أولًا </w:t>
      </w:r>
      <w:r w:rsidRPr="006916B3">
        <w:rPr>
          <w:rFonts w:ascii="Traditional Arabic" w:hAnsi="Traditional Arabic" w:cs="Traditional Arabic"/>
          <w:sz w:val="34"/>
          <w:szCs w:val="34"/>
          <w:rtl/>
        </w:rPr>
        <w:t>الجمرة الأولى</w:t>
      </w:r>
      <w:r w:rsidRPr="006916B3">
        <w:rPr>
          <w:rFonts w:ascii="Traditional Arabic" w:hAnsi="Traditional Arabic" w:cs="Traditional Arabic" w:hint="cs"/>
          <w:sz w:val="34"/>
          <w:szCs w:val="34"/>
          <w:rtl/>
        </w:rPr>
        <w:t xml:space="preserve"> </w:t>
      </w:r>
      <w:r w:rsidRPr="006916B3">
        <w:rPr>
          <w:rFonts w:ascii="Traditional Arabic" w:hAnsi="Traditional Arabic" w:cs="Traditional Arabic"/>
          <w:sz w:val="34"/>
          <w:szCs w:val="34"/>
          <w:rtl/>
        </w:rPr>
        <w:t xml:space="preserve">بسبع حصيات، </w:t>
      </w:r>
      <w:r w:rsidRPr="006916B3">
        <w:rPr>
          <w:rFonts w:ascii="Traditional Arabic" w:hAnsi="Traditional Arabic" w:cs="Traditional Arabic" w:hint="cs"/>
          <w:sz w:val="34"/>
          <w:szCs w:val="34"/>
          <w:rtl/>
        </w:rPr>
        <w:t>ويقول</w:t>
      </w:r>
      <w:r w:rsidRPr="006916B3">
        <w:rPr>
          <w:rFonts w:ascii="Traditional Arabic" w:hAnsi="Traditional Arabic" w:cs="Traditional Arabic"/>
          <w:sz w:val="34"/>
          <w:szCs w:val="34"/>
          <w:rtl/>
        </w:rPr>
        <w:t xml:space="preserve"> مع كل حصاة</w:t>
      </w:r>
      <w:r w:rsidRPr="006916B3">
        <w:rPr>
          <w:rFonts w:ascii="Traditional Arabic" w:hAnsi="Traditional Arabic" w:cs="Traditional Arabic" w:hint="cs"/>
          <w:sz w:val="34"/>
          <w:szCs w:val="34"/>
          <w:rtl/>
        </w:rPr>
        <w:t xml:space="preserve"> يرميها: الله أكبر</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 xml:space="preserve">ويستحب بعد الانتهاء من رمي الجمرة الأولى بسبع حصيات أن يستقبل القبلة ويكثر جدًا من دعاء </w:t>
      </w:r>
      <w:r w:rsidRPr="006916B3">
        <w:rPr>
          <w:rFonts w:ascii="Traditional Arabic" w:hAnsi="Traditional Arabic" w:cs="Traditional Arabic"/>
          <w:sz w:val="34"/>
          <w:szCs w:val="34"/>
          <w:rtl/>
        </w:rPr>
        <w:t xml:space="preserve">الله بخير الدنيا </w:t>
      </w:r>
    </w:p>
    <w:p w14:paraId="130A1147" w14:textId="77777777" w:rsidR="006916B3" w:rsidRDefault="006916B3" w:rsidP="004629F6">
      <w:pPr>
        <w:ind w:left="-341"/>
        <w:jc w:val="lowKashida"/>
        <w:rPr>
          <w:rFonts w:ascii="Traditional Arabic" w:hAnsi="Traditional Arabic" w:cs="Traditional Arabic"/>
          <w:sz w:val="34"/>
          <w:szCs w:val="34"/>
          <w:rtl/>
        </w:rPr>
      </w:pPr>
    </w:p>
    <w:p w14:paraId="1AC571F2" w14:textId="2675DF73"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والآخرة</w:t>
      </w:r>
      <w:r w:rsidRPr="006916B3">
        <w:rPr>
          <w:rFonts w:ascii="Traditional Arabic" w:hAnsi="Traditional Arabic" w:cs="Traditional Arabic" w:hint="cs"/>
          <w:sz w:val="34"/>
          <w:szCs w:val="34"/>
          <w:rtl/>
        </w:rPr>
        <w:t xml:space="preserve">، </w:t>
      </w:r>
      <w:r w:rsidRPr="006916B3">
        <w:rPr>
          <w:rFonts w:ascii="Traditional Arabic" w:hAnsi="Traditional Arabic" w:cs="Traditional Arabic"/>
          <w:sz w:val="34"/>
          <w:szCs w:val="34"/>
          <w:rtl/>
        </w:rPr>
        <w:t>ثم يرمي الجمرة الوسطى بسبع حصيات، 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كب</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ر مع كل حصاة، </w:t>
      </w:r>
      <w:r w:rsidRPr="006916B3">
        <w:rPr>
          <w:rFonts w:ascii="Traditional Arabic" w:hAnsi="Traditional Arabic" w:cs="Traditional Arabic" w:hint="cs"/>
          <w:sz w:val="34"/>
          <w:szCs w:val="34"/>
          <w:rtl/>
        </w:rPr>
        <w:t xml:space="preserve">ثم </w:t>
      </w:r>
      <w:r w:rsidRPr="006916B3">
        <w:rPr>
          <w:rFonts w:ascii="Traditional Arabic" w:hAnsi="Traditional Arabic" w:cs="Traditional Arabic"/>
          <w:sz w:val="34"/>
          <w:szCs w:val="34"/>
          <w:rtl/>
        </w:rPr>
        <w:t xml:space="preserve">يستقبل القبلة ويكثر </w:t>
      </w:r>
      <w:r w:rsidRPr="006916B3">
        <w:rPr>
          <w:rFonts w:ascii="Traditional Arabic" w:hAnsi="Traditional Arabic" w:cs="Traditional Arabic" w:hint="cs"/>
          <w:sz w:val="34"/>
          <w:szCs w:val="34"/>
          <w:rtl/>
        </w:rPr>
        <w:t>جدًا</w:t>
      </w:r>
      <w:r w:rsidRPr="006916B3">
        <w:rPr>
          <w:rFonts w:ascii="Traditional Arabic" w:hAnsi="Traditional Arabic" w:cs="Traditional Arabic"/>
          <w:sz w:val="34"/>
          <w:szCs w:val="34"/>
          <w:rtl/>
        </w:rPr>
        <w:t xml:space="preserve"> من دعاء الله</w:t>
      </w:r>
      <w:r w:rsidRPr="006916B3">
        <w:rPr>
          <w:rFonts w:ascii="Traditional Arabic" w:hAnsi="Traditional Arabic" w:cs="Traditional Arabic" w:hint="cs"/>
          <w:sz w:val="34"/>
          <w:szCs w:val="34"/>
          <w:rtl/>
        </w:rPr>
        <w:t xml:space="preserve">، </w:t>
      </w:r>
      <w:r w:rsidRPr="006916B3">
        <w:rPr>
          <w:rFonts w:ascii="Traditional Arabic" w:hAnsi="Traditional Arabic" w:cs="Traditional Arabic"/>
          <w:sz w:val="34"/>
          <w:szCs w:val="34"/>
          <w:rtl/>
        </w:rPr>
        <w:t>ثم يرمي جمرة العقبة بسبع حصيات</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كب</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ر مع كل حصاة</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ثم ينصرف بعد</w:t>
      </w:r>
      <w:r w:rsidRPr="006916B3">
        <w:rPr>
          <w:rFonts w:ascii="Traditional Arabic" w:hAnsi="Traditional Arabic" w:cs="Traditional Arabic" w:hint="cs"/>
          <w:sz w:val="34"/>
          <w:szCs w:val="34"/>
          <w:rtl/>
        </w:rPr>
        <w:t xml:space="preserve"> رمي جمرة العقبة،</w:t>
      </w:r>
      <w:r w:rsidRPr="006916B3">
        <w:rPr>
          <w:rFonts w:ascii="Traditional Arabic" w:hAnsi="Traditional Arabic" w:cs="Traditional Arabic"/>
          <w:sz w:val="34"/>
          <w:szCs w:val="34"/>
          <w:rtl/>
        </w:rPr>
        <w:t xml:space="preserve"> ولا ي</w:t>
      </w:r>
      <w:r w:rsidRPr="006916B3">
        <w:rPr>
          <w:rFonts w:ascii="Traditional Arabic" w:hAnsi="Traditional Arabic" w:cs="Traditional Arabic" w:hint="cs"/>
          <w:sz w:val="34"/>
          <w:szCs w:val="34"/>
          <w:rtl/>
        </w:rPr>
        <w:t>قف عندها للدعاء</w:t>
      </w:r>
      <w:r w:rsidRPr="006916B3">
        <w:rPr>
          <w:rFonts w:ascii="Traditional Arabic" w:hAnsi="Traditional Arabic" w:cs="Traditional Arabic"/>
          <w:sz w:val="34"/>
          <w:szCs w:val="34"/>
          <w:rtl/>
        </w:rPr>
        <w:t>.</w:t>
      </w:r>
      <w:r w:rsidRPr="006916B3">
        <w:rPr>
          <w:rFonts w:ascii="Traditional Arabic" w:hAnsi="Traditional Arabic" w:cs="Traditional Arabic" w:hint="cs"/>
          <w:sz w:val="34"/>
          <w:szCs w:val="34"/>
          <w:rtl/>
        </w:rPr>
        <w:t xml:space="preserve"> </w:t>
      </w:r>
    </w:p>
    <w:p w14:paraId="23B11720"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 xml:space="preserve">وله أن يتعجل في يومين، فيكتفي برمي الجمرات </w:t>
      </w:r>
      <w:r w:rsidRPr="006916B3">
        <w:rPr>
          <w:rFonts w:ascii="Traditional Arabic" w:hAnsi="Traditional Arabic" w:cs="Traditional Arabic"/>
          <w:sz w:val="34"/>
          <w:szCs w:val="34"/>
          <w:rtl/>
        </w:rPr>
        <w:t xml:space="preserve">في اليوم </w:t>
      </w:r>
      <w:r w:rsidRPr="006916B3">
        <w:rPr>
          <w:rFonts w:ascii="Traditional Arabic" w:hAnsi="Traditional Arabic" w:cs="Traditional Arabic" w:hint="cs"/>
          <w:sz w:val="34"/>
          <w:szCs w:val="34"/>
          <w:rtl/>
        </w:rPr>
        <w:t>الحادي عشر و</w:t>
      </w:r>
      <w:r w:rsidRPr="006916B3">
        <w:rPr>
          <w:rFonts w:ascii="Traditional Arabic" w:hAnsi="Traditional Arabic" w:cs="Traditional Arabic"/>
          <w:sz w:val="34"/>
          <w:szCs w:val="34"/>
          <w:rtl/>
        </w:rPr>
        <w:t>الثاني عشر</w:t>
      </w:r>
      <w:r w:rsidRPr="006916B3">
        <w:rPr>
          <w:rFonts w:ascii="Traditional Arabic" w:hAnsi="Traditional Arabic" w:cs="Traditional Arabic" w:hint="cs"/>
          <w:sz w:val="34"/>
          <w:szCs w:val="34"/>
          <w:rtl/>
        </w:rPr>
        <w:t xml:space="preserve"> ثم ينصرف من مِنى إلى مكة قبل غروب الشمس</w:t>
      </w:r>
      <w:r w:rsidRPr="006916B3">
        <w:rPr>
          <w:rFonts w:ascii="Traditional Arabic" w:hAnsi="Traditional Arabic" w:cs="Traditional Arabic"/>
          <w:sz w:val="34"/>
          <w:szCs w:val="34"/>
          <w:rtl/>
        </w:rPr>
        <w:t>، وإن شاء تأخر ف</w:t>
      </w:r>
      <w:r w:rsidRPr="006916B3">
        <w:rPr>
          <w:rFonts w:ascii="Traditional Arabic" w:hAnsi="Traditional Arabic" w:cs="Traditional Arabic" w:hint="cs"/>
          <w:sz w:val="34"/>
          <w:szCs w:val="34"/>
          <w:rtl/>
        </w:rPr>
        <w:t>يبي</w:t>
      </w:r>
      <w:r w:rsidRPr="006916B3">
        <w:rPr>
          <w:rFonts w:ascii="Traditional Arabic" w:hAnsi="Traditional Arabic" w:cs="Traditional Arabic"/>
          <w:sz w:val="34"/>
          <w:szCs w:val="34"/>
          <w:rtl/>
        </w:rPr>
        <w:t>ت ب</w:t>
      </w:r>
      <w:r w:rsidRPr="006916B3">
        <w:rPr>
          <w:rFonts w:ascii="Traditional Arabic" w:hAnsi="Traditional Arabic" w:cs="Traditional Arabic" w:hint="cs"/>
          <w:sz w:val="34"/>
          <w:szCs w:val="34"/>
          <w:rtl/>
        </w:rPr>
        <w:t>منى</w:t>
      </w:r>
      <w:r w:rsidRPr="006916B3">
        <w:rPr>
          <w:rFonts w:ascii="Traditional Arabic" w:hAnsi="Traditional Arabic" w:cs="Traditional Arabic"/>
          <w:sz w:val="34"/>
          <w:szCs w:val="34"/>
          <w:rtl/>
        </w:rPr>
        <w:t xml:space="preserve"> ليلة الثالث عشر</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ثم ي</w:t>
      </w:r>
      <w:r w:rsidRPr="006916B3">
        <w:rPr>
          <w:rFonts w:ascii="Traditional Arabic" w:hAnsi="Traditional Arabic" w:cs="Traditional Arabic"/>
          <w:sz w:val="34"/>
          <w:szCs w:val="34"/>
          <w:rtl/>
        </w:rPr>
        <w:t>رم</w:t>
      </w:r>
      <w:r w:rsidRPr="006916B3">
        <w:rPr>
          <w:rFonts w:ascii="Traditional Arabic" w:hAnsi="Traditional Arabic" w:cs="Traditional Arabic" w:hint="cs"/>
          <w:sz w:val="34"/>
          <w:szCs w:val="34"/>
          <w:rtl/>
        </w:rPr>
        <w:t>ي</w:t>
      </w:r>
      <w:r w:rsidRPr="006916B3">
        <w:rPr>
          <w:rFonts w:ascii="Traditional Arabic" w:hAnsi="Traditional Arabic" w:cs="Traditional Arabic"/>
          <w:sz w:val="34"/>
          <w:szCs w:val="34"/>
          <w:rtl/>
        </w:rPr>
        <w:t xml:space="preserve"> الجمر</w:t>
      </w:r>
      <w:r w:rsidRPr="006916B3">
        <w:rPr>
          <w:rFonts w:ascii="Traditional Arabic" w:hAnsi="Traditional Arabic" w:cs="Traditional Arabic" w:hint="cs"/>
          <w:sz w:val="34"/>
          <w:szCs w:val="34"/>
          <w:rtl/>
        </w:rPr>
        <w:t>ات</w:t>
      </w:r>
      <w:r w:rsidRPr="006916B3">
        <w:rPr>
          <w:rFonts w:ascii="Traditional Arabic" w:hAnsi="Traditional Arabic" w:cs="Traditional Arabic"/>
          <w:sz w:val="34"/>
          <w:szCs w:val="34"/>
          <w:rtl/>
        </w:rPr>
        <w:t xml:space="preserve"> الثلاث بعد زوال </w:t>
      </w:r>
      <w:r w:rsidRPr="006916B3">
        <w:rPr>
          <w:rFonts w:ascii="Traditional Arabic" w:hAnsi="Traditional Arabic" w:cs="Traditional Arabic" w:hint="cs"/>
          <w:sz w:val="34"/>
          <w:szCs w:val="34"/>
          <w:rtl/>
        </w:rPr>
        <w:t>الشمس في اليوم الثالث عشر</w:t>
      </w:r>
      <w:r w:rsidRPr="006916B3">
        <w:rPr>
          <w:rFonts w:ascii="Traditional Arabic" w:hAnsi="Traditional Arabic" w:cs="Traditional Arabic"/>
          <w:sz w:val="34"/>
          <w:szCs w:val="34"/>
          <w:rtl/>
        </w:rPr>
        <w:t>، وإذا غربت شمس اليوم الثاني عشر وهو بمنى فيلزمه التأخر</w:t>
      </w:r>
      <w:r w:rsidRPr="006916B3">
        <w:rPr>
          <w:rFonts w:ascii="Traditional Arabic" w:hAnsi="Traditional Arabic" w:cs="Traditional Arabic" w:hint="cs"/>
          <w:sz w:val="34"/>
          <w:szCs w:val="34"/>
          <w:rtl/>
        </w:rPr>
        <w:t>، فيبيت بمنى ليلة الثالث عشر، ثم</w:t>
      </w:r>
      <w:r w:rsidRPr="006916B3">
        <w:rPr>
          <w:rFonts w:ascii="Traditional Arabic" w:hAnsi="Traditional Arabic" w:cs="Traditional Arabic"/>
          <w:sz w:val="34"/>
          <w:szCs w:val="34"/>
          <w:rtl/>
        </w:rPr>
        <w:t xml:space="preserve"> يرمي </w:t>
      </w:r>
      <w:r w:rsidRPr="006916B3">
        <w:rPr>
          <w:rFonts w:ascii="Traditional Arabic" w:hAnsi="Traditional Arabic" w:cs="Traditional Arabic" w:hint="cs"/>
          <w:sz w:val="34"/>
          <w:szCs w:val="34"/>
          <w:rtl/>
        </w:rPr>
        <w:t xml:space="preserve">الجمرات الثلاث في اليوم الثالث عشر </w:t>
      </w:r>
      <w:r w:rsidRPr="006916B3">
        <w:rPr>
          <w:rFonts w:ascii="Traditional Arabic" w:hAnsi="Traditional Arabic" w:cs="Traditional Arabic"/>
          <w:sz w:val="34"/>
          <w:szCs w:val="34"/>
          <w:rtl/>
        </w:rPr>
        <w:t>بعد الزوال</w:t>
      </w:r>
      <w:r w:rsidRPr="006916B3">
        <w:rPr>
          <w:rFonts w:ascii="Traditional Arabic" w:hAnsi="Traditional Arabic" w:cs="Traditional Arabic" w:hint="cs"/>
          <w:sz w:val="34"/>
          <w:szCs w:val="34"/>
          <w:rtl/>
        </w:rPr>
        <w:t xml:space="preserve"> لا قبله</w:t>
      </w:r>
      <w:r w:rsidRPr="006916B3">
        <w:rPr>
          <w:rFonts w:ascii="Traditional Arabic" w:hAnsi="Traditional Arabic" w:cs="Traditional Arabic"/>
          <w:sz w:val="34"/>
          <w:szCs w:val="34"/>
          <w:rtl/>
        </w:rPr>
        <w:t>.</w:t>
      </w:r>
      <w:r w:rsidRPr="006916B3">
        <w:rPr>
          <w:rFonts w:ascii="Traditional Arabic" w:hAnsi="Traditional Arabic" w:cs="Traditional Arabic" w:hint="cs"/>
          <w:sz w:val="34"/>
          <w:szCs w:val="34"/>
          <w:rtl/>
        </w:rPr>
        <w:t xml:space="preserve"> </w:t>
      </w:r>
    </w:p>
    <w:p w14:paraId="5BD0E1AB" w14:textId="2CA82FA6" w:rsidR="0083070F"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 xml:space="preserve">فإذا أراد الخروج من مكة </w:t>
      </w:r>
      <w:r w:rsidRPr="006916B3">
        <w:rPr>
          <w:rFonts w:ascii="Traditional Arabic" w:hAnsi="Traditional Arabic" w:cs="Traditional Arabic" w:hint="cs"/>
          <w:sz w:val="34"/>
          <w:szCs w:val="34"/>
          <w:rtl/>
        </w:rPr>
        <w:t xml:space="preserve">فعليه أن </w:t>
      </w:r>
      <w:r w:rsidRPr="006916B3">
        <w:rPr>
          <w:rFonts w:ascii="Traditional Arabic" w:hAnsi="Traditional Arabic" w:cs="Traditional Arabic"/>
          <w:sz w:val="34"/>
          <w:szCs w:val="34"/>
          <w:rtl/>
        </w:rPr>
        <w:t xml:space="preserve">يطوف </w:t>
      </w:r>
      <w:r w:rsidRPr="006916B3">
        <w:rPr>
          <w:rFonts w:ascii="Traditional Arabic" w:hAnsi="Traditional Arabic" w:cs="Traditional Arabic" w:hint="cs"/>
          <w:sz w:val="34"/>
          <w:szCs w:val="34"/>
          <w:rtl/>
        </w:rPr>
        <w:t>طواف الوداع قبل سفره، وليس بعد طواف الوداع سعي،</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 xml:space="preserve">والمرأة إذا كانت </w:t>
      </w:r>
      <w:r w:rsidRPr="006916B3">
        <w:rPr>
          <w:rFonts w:ascii="Traditional Arabic" w:hAnsi="Traditional Arabic" w:cs="Traditional Arabic"/>
          <w:sz w:val="34"/>
          <w:szCs w:val="34"/>
          <w:rtl/>
        </w:rPr>
        <w:t>حائض</w:t>
      </w:r>
      <w:r w:rsidRPr="006916B3">
        <w:rPr>
          <w:rFonts w:ascii="Traditional Arabic" w:hAnsi="Traditional Arabic" w:cs="Traditional Arabic" w:hint="cs"/>
          <w:sz w:val="34"/>
          <w:szCs w:val="34"/>
          <w:rtl/>
        </w:rPr>
        <w:t>ًا</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 xml:space="preserve">أو </w:t>
      </w:r>
      <w:r w:rsidRPr="006916B3">
        <w:rPr>
          <w:rFonts w:ascii="Traditional Arabic" w:hAnsi="Traditional Arabic" w:cs="Traditional Arabic"/>
          <w:sz w:val="34"/>
          <w:szCs w:val="34"/>
          <w:rtl/>
        </w:rPr>
        <w:t xml:space="preserve">نفساء ليس عليها </w:t>
      </w:r>
      <w:r w:rsidRPr="006916B3">
        <w:rPr>
          <w:rFonts w:ascii="Traditional Arabic" w:hAnsi="Traditional Arabic" w:cs="Traditional Arabic" w:hint="cs"/>
          <w:sz w:val="34"/>
          <w:szCs w:val="34"/>
          <w:rtl/>
        </w:rPr>
        <w:t xml:space="preserve">طواف </w:t>
      </w:r>
      <w:r w:rsidRPr="006916B3">
        <w:rPr>
          <w:rFonts w:ascii="Traditional Arabic" w:hAnsi="Traditional Arabic" w:cs="Traditional Arabic"/>
          <w:sz w:val="34"/>
          <w:szCs w:val="34"/>
          <w:rtl/>
        </w:rPr>
        <w:t>وداع</w:t>
      </w:r>
      <w:r w:rsidRPr="006916B3">
        <w:rPr>
          <w:rFonts w:ascii="Traditional Arabic" w:hAnsi="Traditional Arabic" w:cs="Traditional Arabic" w:hint="cs"/>
          <w:sz w:val="34"/>
          <w:szCs w:val="34"/>
          <w:rtl/>
        </w:rPr>
        <w:t xml:space="preserve">، </w:t>
      </w:r>
      <w:r w:rsidRPr="006916B3">
        <w:rPr>
          <w:rFonts w:ascii="Traditional Arabic" w:hAnsi="Traditional Arabic" w:cs="Traditional Arabic"/>
          <w:sz w:val="34"/>
          <w:szCs w:val="34"/>
          <w:rtl/>
        </w:rPr>
        <w:t xml:space="preserve">ويجعل طواف الوداع آخر </w:t>
      </w:r>
      <w:r w:rsidRPr="006916B3">
        <w:rPr>
          <w:rFonts w:ascii="Traditional Arabic" w:hAnsi="Traditional Arabic" w:cs="Traditional Arabic" w:hint="cs"/>
          <w:sz w:val="34"/>
          <w:szCs w:val="34"/>
          <w:rtl/>
        </w:rPr>
        <w:t>ما يعمله في مكة</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ويسافر بعد الطواف مباشرة، و</w:t>
      </w:r>
      <w:r w:rsidRPr="006916B3">
        <w:rPr>
          <w:rFonts w:ascii="Traditional Arabic" w:hAnsi="Traditional Arabic" w:cs="Traditional Arabic"/>
          <w:sz w:val="34"/>
          <w:szCs w:val="34"/>
          <w:rtl/>
        </w:rPr>
        <w:t xml:space="preserve">إن </w:t>
      </w:r>
      <w:r w:rsidRPr="006916B3">
        <w:rPr>
          <w:rFonts w:ascii="Traditional Arabic" w:hAnsi="Traditional Arabic" w:cs="Traditional Arabic" w:hint="cs"/>
          <w:sz w:val="34"/>
          <w:szCs w:val="34"/>
          <w:rtl/>
        </w:rPr>
        <w:t>تأخر</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 xml:space="preserve">في مكة </w:t>
      </w:r>
      <w:r w:rsidRPr="006916B3">
        <w:rPr>
          <w:rFonts w:ascii="Traditional Arabic" w:hAnsi="Traditional Arabic" w:cs="Traditional Arabic"/>
          <w:sz w:val="34"/>
          <w:szCs w:val="34"/>
          <w:rtl/>
        </w:rPr>
        <w:t xml:space="preserve">لانتظار رفقة أو تحميل </w:t>
      </w:r>
      <w:r w:rsidRPr="006916B3">
        <w:rPr>
          <w:rFonts w:ascii="Traditional Arabic" w:hAnsi="Traditional Arabic" w:cs="Traditional Arabic" w:hint="cs"/>
          <w:sz w:val="34"/>
          <w:szCs w:val="34"/>
          <w:rtl/>
        </w:rPr>
        <w:t>متاعه</w:t>
      </w:r>
      <w:r w:rsidRPr="006916B3">
        <w:rPr>
          <w:rFonts w:ascii="Traditional Arabic" w:hAnsi="Traditional Arabic" w:cs="Traditional Arabic"/>
          <w:sz w:val="34"/>
          <w:szCs w:val="34"/>
          <w:rtl/>
        </w:rPr>
        <w:t xml:space="preserve"> أو </w:t>
      </w:r>
      <w:r w:rsidRPr="006916B3">
        <w:rPr>
          <w:rFonts w:ascii="Traditional Arabic" w:hAnsi="Traditional Arabic" w:cs="Traditional Arabic" w:hint="cs"/>
          <w:sz w:val="34"/>
          <w:szCs w:val="34"/>
          <w:rtl/>
        </w:rPr>
        <w:t>شراء</w:t>
      </w:r>
      <w:r w:rsidRPr="006916B3">
        <w:rPr>
          <w:rFonts w:ascii="Traditional Arabic" w:hAnsi="Traditional Arabic" w:cs="Traditional Arabic"/>
          <w:sz w:val="34"/>
          <w:szCs w:val="34"/>
          <w:rtl/>
        </w:rPr>
        <w:t xml:space="preserve"> حاجة في طريقه فلا حرج عليه، </w:t>
      </w:r>
      <w:r w:rsidRPr="006916B3">
        <w:rPr>
          <w:rFonts w:ascii="Traditional Arabic" w:hAnsi="Traditional Arabic" w:cs="Traditional Arabic" w:hint="cs"/>
          <w:sz w:val="34"/>
          <w:szCs w:val="34"/>
          <w:rtl/>
        </w:rPr>
        <w:t>وإن تأخر سفره أو أقام بمكة بعد الطواف بلا حاجة فليُعِد طواف الوداع قبل سفره</w:t>
      </w:r>
      <w:r w:rsidRPr="006916B3">
        <w:rPr>
          <w:rFonts w:ascii="Traditional Arabic" w:hAnsi="Traditional Arabic" w:cs="Traditional Arabic"/>
          <w:sz w:val="34"/>
          <w:szCs w:val="34"/>
          <w:rtl/>
        </w:rPr>
        <w:t>.</w:t>
      </w:r>
      <w:r w:rsidR="006916B3" w:rsidRPr="006916B3">
        <w:rPr>
          <w:rFonts w:ascii="Traditional Arabic" w:hAnsi="Traditional Arabic" w:cs="Traditional Arabic"/>
          <w:sz w:val="34"/>
          <w:szCs w:val="34"/>
          <w:vertAlign w:val="superscript"/>
          <w:rtl/>
        </w:rPr>
        <w:t xml:space="preserve"> </w:t>
      </w:r>
      <w:r w:rsidRPr="006916B3">
        <w:rPr>
          <w:rFonts w:ascii="Traditional Arabic" w:hAnsi="Traditional Arabic" w:cs="Traditional Arabic" w:hint="cs"/>
          <w:sz w:val="34"/>
          <w:szCs w:val="34"/>
          <w:rtl/>
        </w:rPr>
        <w:t xml:space="preserve"> </w:t>
      </w:r>
    </w:p>
    <w:p w14:paraId="142F72BD" w14:textId="3E365DFA" w:rsidR="00411557" w:rsidRPr="006916B3" w:rsidRDefault="00411557" w:rsidP="004629F6">
      <w:pPr>
        <w:pStyle w:val="2"/>
        <w:rPr>
          <w:sz w:val="34"/>
          <w:szCs w:val="34"/>
          <w:rtl/>
        </w:rPr>
      </w:pPr>
      <w:bookmarkStart w:id="13" w:name="_Toc167745693"/>
      <w:r w:rsidRPr="006916B3">
        <w:rPr>
          <w:rFonts w:hint="cs"/>
          <w:sz w:val="34"/>
          <w:szCs w:val="34"/>
          <w:rtl/>
        </w:rPr>
        <w:lastRenderedPageBreak/>
        <w:t>أحكام متفرقة</w:t>
      </w:r>
      <w:bookmarkEnd w:id="13"/>
    </w:p>
    <w:p w14:paraId="7B518BEE" w14:textId="2E8FF97D" w:rsidR="00411557" w:rsidRPr="006916B3" w:rsidRDefault="006916B3" w:rsidP="004629F6">
      <w:pPr>
        <w:ind w:left="-341" w:firstLine="0"/>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 xml:space="preserve"> </w:t>
      </w:r>
      <w:r w:rsidR="00EF1EAE" w:rsidRPr="006916B3">
        <w:rPr>
          <w:rFonts w:ascii="Traditional Arabic" w:hAnsi="Traditional Arabic" w:cs="Traditional Arabic" w:hint="cs"/>
          <w:sz w:val="34"/>
          <w:szCs w:val="34"/>
          <w:rtl/>
        </w:rPr>
        <w:t xml:space="preserve">1 </w:t>
      </w:r>
      <w:r w:rsidR="00411557" w:rsidRPr="006916B3">
        <w:rPr>
          <w:rFonts w:ascii="Traditional Arabic" w:hAnsi="Traditional Arabic" w:cs="Traditional Arabic" w:hint="cs"/>
          <w:sz w:val="34"/>
          <w:szCs w:val="34"/>
          <w:rtl/>
        </w:rPr>
        <w:t>- لا يجوز للمحرِم أن يستعمل صابونًا فيه رائحة عطرية</w:t>
      </w:r>
      <w:r w:rsidR="00EF1EAE" w:rsidRPr="006916B3">
        <w:rPr>
          <w:rFonts w:ascii="Traditional Arabic" w:hAnsi="Traditional Arabic" w:cs="Traditional Arabic" w:hint="cs"/>
          <w:sz w:val="34"/>
          <w:szCs w:val="34"/>
          <w:rtl/>
        </w:rPr>
        <w:t xml:space="preserve"> حتى حين يحلق رأسه عند الفراغ من عمرته أو حجه</w:t>
      </w:r>
      <w:r w:rsidR="00411557" w:rsidRPr="006916B3">
        <w:rPr>
          <w:rFonts w:ascii="Traditional Arabic" w:hAnsi="Traditional Arabic" w:cs="Traditional Arabic" w:hint="cs"/>
          <w:sz w:val="34"/>
          <w:szCs w:val="34"/>
          <w:rtl/>
        </w:rPr>
        <w:t xml:space="preserve">، ويجوز له أن </w:t>
      </w:r>
      <w:r w:rsidR="00411557" w:rsidRPr="006916B3">
        <w:rPr>
          <w:rFonts w:ascii="Traditional Arabic" w:hAnsi="Traditional Arabic" w:cs="Traditional Arabic"/>
          <w:sz w:val="34"/>
          <w:szCs w:val="34"/>
          <w:rtl/>
        </w:rPr>
        <w:t xml:space="preserve">يستعمل صابونًا </w:t>
      </w:r>
      <w:r w:rsidR="00411557" w:rsidRPr="006916B3">
        <w:rPr>
          <w:rFonts w:ascii="Traditional Arabic" w:hAnsi="Traditional Arabic" w:cs="Traditional Arabic" w:hint="cs"/>
          <w:sz w:val="34"/>
          <w:szCs w:val="34"/>
          <w:rtl/>
        </w:rPr>
        <w:t xml:space="preserve">فيه رائحة طيبة ليست عطرية في الاغتسال وغسل الثياب، ولا يستعمل </w:t>
      </w:r>
      <w:r w:rsidR="00411557" w:rsidRPr="006916B3">
        <w:rPr>
          <w:rFonts w:ascii="Traditional Arabic" w:hAnsi="Traditional Arabic" w:cs="Traditional Arabic"/>
          <w:sz w:val="34"/>
          <w:szCs w:val="34"/>
          <w:rtl/>
        </w:rPr>
        <w:t>م</w:t>
      </w:r>
      <w:r w:rsidR="00411557" w:rsidRPr="006916B3">
        <w:rPr>
          <w:rFonts w:ascii="Traditional Arabic" w:hAnsi="Traditional Arabic" w:cs="Traditional Arabic" w:hint="cs"/>
          <w:sz w:val="34"/>
          <w:szCs w:val="34"/>
          <w:rtl/>
        </w:rPr>
        <w:t>ُ</w:t>
      </w:r>
      <w:r w:rsidR="00411557" w:rsidRPr="006916B3">
        <w:rPr>
          <w:rFonts w:ascii="Traditional Arabic" w:hAnsi="Traditional Arabic" w:cs="Traditional Arabic"/>
          <w:sz w:val="34"/>
          <w:szCs w:val="34"/>
          <w:rtl/>
        </w:rPr>
        <w:t>ز</w:t>
      </w:r>
      <w:r w:rsidR="00411557" w:rsidRPr="006916B3">
        <w:rPr>
          <w:rFonts w:ascii="Traditional Arabic" w:hAnsi="Traditional Arabic" w:cs="Traditional Arabic" w:hint="cs"/>
          <w:sz w:val="34"/>
          <w:szCs w:val="34"/>
          <w:rtl/>
        </w:rPr>
        <w:t>ِ</w:t>
      </w:r>
      <w:r w:rsidR="00411557" w:rsidRPr="006916B3">
        <w:rPr>
          <w:rFonts w:ascii="Traditional Arabic" w:hAnsi="Traditional Arabic" w:cs="Traditional Arabic"/>
          <w:sz w:val="34"/>
          <w:szCs w:val="34"/>
          <w:rtl/>
        </w:rPr>
        <w:t>يل العر</w:t>
      </w:r>
      <w:r w:rsidR="00411557" w:rsidRPr="006916B3">
        <w:rPr>
          <w:rFonts w:ascii="Traditional Arabic" w:hAnsi="Traditional Arabic" w:cs="Traditional Arabic" w:hint="cs"/>
          <w:sz w:val="34"/>
          <w:szCs w:val="34"/>
          <w:rtl/>
        </w:rPr>
        <w:t>َ</w:t>
      </w:r>
      <w:r w:rsidR="00411557" w:rsidRPr="006916B3">
        <w:rPr>
          <w:rFonts w:ascii="Traditional Arabic" w:hAnsi="Traditional Arabic" w:cs="Traditional Arabic"/>
          <w:sz w:val="34"/>
          <w:szCs w:val="34"/>
          <w:rtl/>
        </w:rPr>
        <w:t>ق المعط</w:t>
      </w:r>
      <w:r w:rsidR="00411557" w:rsidRPr="006916B3">
        <w:rPr>
          <w:rFonts w:ascii="Traditional Arabic" w:hAnsi="Traditional Arabic" w:cs="Traditional Arabic" w:hint="cs"/>
          <w:sz w:val="34"/>
          <w:szCs w:val="34"/>
          <w:rtl/>
        </w:rPr>
        <w:t>َّ</w:t>
      </w:r>
      <w:r w:rsidR="00411557" w:rsidRPr="006916B3">
        <w:rPr>
          <w:rFonts w:ascii="Traditional Arabic" w:hAnsi="Traditional Arabic" w:cs="Traditional Arabic"/>
          <w:sz w:val="34"/>
          <w:szCs w:val="34"/>
          <w:rtl/>
        </w:rPr>
        <w:t>ر</w:t>
      </w:r>
      <w:r w:rsidR="00411557" w:rsidRPr="006916B3">
        <w:rPr>
          <w:rFonts w:ascii="Traditional Arabic" w:hAnsi="Traditional Arabic" w:cs="Traditional Arabic" w:hint="cs"/>
          <w:sz w:val="34"/>
          <w:szCs w:val="34"/>
          <w:rtl/>
        </w:rPr>
        <w:t xml:space="preserve">، ولا </w:t>
      </w:r>
      <w:r w:rsidR="00411557" w:rsidRPr="006916B3">
        <w:rPr>
          <w:rFonts w:ascii="Traditional Arabic" w:hAnsi="Traditional Arabic" w:cs="Traditional Arabic"/>
          <w:sz w:val="34"/>
          <w:szCs w:val="34"/>
          <w:rtl/>
        </w:rPr>
        <w:t xml:space="preserve">المناديل </w:t>
      </w:r>
      <w:r w:rsidR="00411557" w:rsidRPr="006916B3">
        <w:rPr>
          <w:rFonts w:ascii="Traditional Arabic" w:hAnsi="Traditional Arabic" w:cs="Traditional Arabic" w:hint="cs"/>
          <w:sz w:val="34"/>
          <w:szCs w:val="34"/>
          <w:rtl/>
        </w:rPr>
        <w:t>المعطَّرة، سواءً كانت</w:t>
      </w:r>
      <w:r w:rsidR="00411557" w:rsidRPr="006916B3">
        <w:rPr>
          <w:rFonts w:ascii="Traditional Arabic" w:hAnsi="Traditional Arabic" w:cs="Traditional Arabic"/>
          <w:sz w:val="34"/>
          <w:szCs w:val="34"/>
          <w:rtl/>
        </w:rPr>
        <w:t xml:space="preserve"> </w:t>
      </w:r>
      <w:r w:rsidR="00411557" w:rsidRPr="006916B3">
        <w:rPr>
          <w:rFonts w:ascii="Traditional Arabic" w:hAnsi="Traditional Arabic" w:cs="Traditional Arabic" w:hint="cs"/>
          <w:sz w:val="34"/>
          <w:szCs w:val="34"/>
          <w:rtl/>
        </w:rPr>
        <w:t>مُبلَّلة أو جافة، ولا بأس بالمناديل التي ليست معطَّرة وإن كانت رائحتها طيبة</w:t>
      </w:r>
      <w:r w:rsidR="00411557" w:rsidRPr="006916B3">
        <w:rPr>
          <w:rFonts w:ascii="Traditional Arabic" w:hAnsi="Traditional Arabic" w:cs="Traditional Arabic"/>
          <w:sz w:val="34"/>
          <w:szCs w:val="34"/>
          <w:rtl/>
        </w:rPr>
        <w:t xml:space="preserve">، </w:t>
      </w:r>
      <w:r w:rsidR="00411557" w:rsidRPr="006916B3">
        <w:rPr>
          <w:rFonts w:ascii="Traditional Arabic" w:hAnsi="Traditional Arabic" w:cs="Traditional Arabic" w:hint="cs"/>
          <w:sz w:val="34"/>
          <w:szCs w:val="34"/>
          <w:rtl/>
        </w:rPr>
        <w:t>ولا بأس باستعمال معجون أسنان فيه رائحة طيبة ليست من العطور.</w:t>
      </w:r>
      <w:r w:rsidRPr="006916B3">
        <w:rPr>
          <w:rFonts w:ascii="Traditional Arabic" w:hAnsi="Traditional Arabic" w:cs="Traditional Arabic" w:hint="cs"/>
          <w:sz w:val="34"/>
          <w:szCs w:val="34"/>
          <w:rtl/>
        </w:rPr>
        <w:t xml:space="preserve"> </w:t>
      </w:r>
      <w:r w:rsidR="00411557" w:rsidRPr="006916B3">
        <w:rPr>
          <w:rFonts w:ascii="Traditional Arabic" w:hAnsi="Traditional Arabic" w:cs="Traditional Arabic" w:hint="cs"/>
          <w:sz w:val="34"/>
          <w:szCs w:val="34"/>
          <w:rtl/>
        </w:rPr>
        <w:t xml:space="preserve"> </w:t>
      </w:r>
    </w:p>
    <w:p w14:paraId="02723069" w14:textId="77777777" w:rsidR="00EF1EAE" w:rsidRPr="006916B3" w:rsidRDefault="00EF1EAE" w:rsidP="004629F6">
      <w:pPr>
        <w:ind w:left="-341" w:firstLine="0"/>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 xml:space="preserve"> </w:t>
      </w:r>
      <w:r w:rsidR="003A203F" w:rsidRPr="006916B3">
        <w:rPr>
          <w:rFonts w:ascii="Traditional Arabic" w:hAnsi="Traditional Arabic" w:cs="Traditional Arabic" w:hint="cs"/>
          <w:sz w:val="34"/>
          <w:szCs w:val="34"/>
          <w:rtl/>
        </w:rPr>
        <w:t>2</w:t>
      </w:r>
      <w:r w:rsidR="00411557" w:rsidRPr="006916B3">
        <w:rPr>
          <w:rFonts w:ascii="Traditional Arabic" w:hAnsi="Traditional Arabic" w:cs="Traditional Arabic" w:hint="cs"/>
          <w:sz w:val="34"/>
          <w:szCs w:val="34"/>
          <w:rtl/>
        </w:rPr>
        <w:t>- يُكره للمحرم بالحج أو العمرة</w:t>
      </w:r>
      <w:r w:rsidR="00411557" w:rsidRPr="006916B3">
        <w:rPr>
          <w:rFonts w:ascii="Traditional Arabic" w:hAnsi="Traditional Arabic" w:cs="Traditional Arabic"/>
          <w:sz w:val="34"/>
          <w:szCs w:val="34"/>
          <w:rtl/>
        </w:rPr>
        <w:t xml:space="preserve"> ت</w:t>
      </w:r>
      <w:r w:rsidR="00411557" w:rsidRPr="006916B3">
        <w:rPr>
          <w:rFonts w:ascii="Traditional Arabic" w:hAnsi="Traditional Arabic" w:cs="Traditional Arabic" w:hint="cs"/>
          <w:sz w:val="34"/>
          <w:szCs w:val="34"/>
          <w:rtl/>
        </w:rPr>
        <w:t>مشيط</w:t>
      </w:r>
      <w:r w:rsidR="00411557" w:rsidRPr="006916B3">
        <w:rPr>
          <w:rFonts w:ascii="Traditional Arabic" w:hAnsi="Traditional Arabic" w:cs="Traditional Arabic"/>
          <w:sz w:val="34"/>
          <w:szCs w:val="34"/>
          <w:rtl/>
        </w:rPr>
        <w:t xml:space="preserve"> شعر</w:t>
      </w:r>
      <w:r w:rsidR="00411557" w:rsidRPr="006916B3">
        <w:rPr>
          <w:rFonts w:ascii="Traditional Arabic" w:hAnsi="Traditional Arabic" w:cs="Traditional Arabic" w:hint="cs"/>
          <w:sz w:val="34"/>
          <w:szCs w:val="34"/>
          <w:rtl/>
        </w:rPr>
        <w:t>ه،</w:t>
      </w:r>
      <w:r w:rsidR="00411557" w:rsidRPr="006916B3">
        <w:rPr>
          <w:rFonts w:ascii="Traditional Arabic" w:hAnsi="Traditional Arabic" w:cs="Traditional Arabic"/>
          <w:sz w:val="34"/>
          <w:szCs w:val="34"/>
          <w:rtl/>
        </w:rPr>
        <w:t xml:space="preserve"> و</w:t>
      </w:r>
      <w:r w:rsidR="00411557" w:rsidRPr="006916B3">
        <w:rPr>
          <w:rFonts w:ascii="Traditional Arabic" w:hAnsi="Traditional Arabic" w:cs="Traditional Arabic" w:hint="cs"/>
          <w:sz w:val="34"/>
          <w:szCs w:val="34"/>
          <w:rtl/>
        </w:rPr>
        <w:t xml:space="preserve">يحرم عليه </w:t>
      </w:r>
      <w:r w:rsidR="00411557" w:rsidRPr="006916B3">
        <w:rPr>
          <w:rFonts w:ascii="Traditional Arabic" w:hAnsi="Traditional Arabic" w:cs="Traditional Arabic"/>
          <w:sz w:val="34"/>
          <w:szCs w:val="34"/>
          <w:rtl/>
        </w:rPr>
        <w:t>إذا جزم بتساقط بعض الشعر بسبب امتشاطه</w:t>
      </w:r>
      <w:r w:rsidR="00411557" w:rsidRPr="006916B3">
        <w:rPr>
          <w:rFonts w:ascii="Traditional Arabic" w:hAnsi="Traditional Arabic" w:cs="Traditional Arabic" w:hint="cs"/>
          <w:sz w:val="34"/>
          <w:szCs w:val="34"/>
          <w:rtl/>
        </w:rPr>
        <w:t>، سواء كان رجلًا أو امرأة، و</w:t>
      </w:r>
      <w:r w:rsidR="00411557" w:rsidRPr="006916B3">
        <w:rPr>
          <w:rFonts w:ascii="Traditional Arabic" w:hAnsi="Traditional Arabic" w:cs="Traditional Arabic"/>
          <w:sz w:val="34"/>
          <w:szCs w:val="34"/>
          <w:rtl/>
        </w:rPr>
        <w:t xml:space="preserve">إذا امتشط </w:t>
      </w:r>
      <w:r w:rsidR="00411557" w:rsidRPr="006916B3">
        <w:rPr>
          <w:rFonts w:ascii="Traditional Arabic" w:hAnsi="Traditional Arabic" w:cs="Traditional Arabic" w:hint="cs"/>
          <w:sz w:val="34"/>
          <w:szCs w:val="34"/>
          <w:rtl/>
        </w:rPr>
        <w:t>المحرم</w:t>
      </w:r>
      <w:r w:rsidR="00411557" w:rsidRPr="006916B3">
        <w:rPr>
          <w:rFonts w:ascii="Traditional Arabic" w:hAnsi="Traditional Arabic" w:cs="Traditional Arabic"/>
          <w:sz w:val="34"/>
          <w:szCs w:val="34"/>
          <w:rtl/>
        </w:rPr>
        <w:t xml:space="preserve"> </w:t>
      </w:r>
      <w:r w:rsidR="00411557" w:rsidRPr="006916B3">
        <w:rPr>
          <w:rFonts w:ascii="Traditional Arabic" w:hAnsi="Traditional Arabic" w:cs="Traditional Arabic" w:hint="cs"/>
          <w:sz w:val="34"/>
          <w:szCs w:val="34"/>
          <w:rtl/>
        </w:rPr>
        <w:t>أو حك رأسه أو أزال قشرة من رأسه ف</w:t>
      </w:r>
      <w:r w:rsidRPr="006916B3">
        <w:rPr>
          <w:rFonts w:ascii="Traditional Arabic" w:hAnsi="Traditional Arabic" w:cs="Traditional Arabic" w:hint="cs"/>
          <w:sz w:val="34"/>
          <w:szCs w:val="34"/>
          <w:rtl/>
        </w:rPr>
        <w:t>سقطت</w:t>
      </w:r>
      <w:r w:rsidR="00411557"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 xml:space="preserve">منه </w:t>
      </w:r>
      <w:r w:rsidR="00411557" w:rsidRPr="006916B3">
        <w:rPr>
          <w:rFonts w:ascii="Traditional Arabic" w:hAnsi="Traditional Arabic" w:cs="Traditional Arabic"/>
          <w:sz w:val="34"/>
          <w:szCs w:val="34"/>
          <w:rtl/>
        </w:rPr>
        <w:t xml:space="preserve">شعرات </w:t>
      </w:r>
      <w:r w:rsidR="00411557" w:rsidRPr="006916B3">
        <w:rPr>
          <w:rFonts w:ascii="Traditional Arabic" w:hAnsi="Traditional Arabic" w:cs="Traditional Arabic" w:hint="cs"/>
          <w:sz w:val="34"/>
          <w:szCs w:val="34"/>
          <w:rtl/>
        </w:rPr>
        <w:t xml:space="preserve">فالأصح أنه ليس عليه فدية؛ وإنما تجب الفدية بحلق ما يحصل به الترفه وإزالة الأذى، لا بإزالة شعرات قليلة. </w:t>
      </w:r>
    </w:p>
    <w:p w14:paraId="71B7E4DD" w14:textId="77777777" w:rsidR="00411557" w:rsidRPr="006916B3" w:rsidRDefault="00EF1EAE" w:rsidP="004629F6">
      <w:pPr>
        <w:ind w:left="-341" w:firstLine="0"/>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 xml:space="preserve"> </w:t>
      </w:r>
      <w:r w:rsidR="003A203F" w:rsidRPr="006916B3">
        <w:rPr>
          <w:rFonts w:ascii="Traditional Arabic" w:hAnsi="Traditional Arabic" w:cs="Traditional Arabic" w:hint="cs"/>
          <w:sz w:val="34"/>
          <w:szCs w:val="34"/>
          <w:rtl/>
        </w:rPr>
        <w:t>3</w:t>
      </w:r>
      <w:r w:rsidR="00411557" w:rsidRPr="006916B3">
        <w:rPr>
          <w:rFonts w:ascii="Traditional Arabic" w:hAnsi="Traditional Arabic" w:cs="Traditional Arabic" w:hint="cs"/>
          <w:sz w:val="34"/>
          <w:szCs w:val="34"/>
          <w:rtl/>
        </w:rPr>
        <w:t xml:space="preserve">- </w:t>
      </w:r>
      <w:bookmarkStart w:id="14" w:name="_Hlk167266486"/>
      <w:r w:rsidR="00411557" w:rsidRPr="006916B3">
        <w:rPr>
          <w:rFonts w:ascii="Traditional Arabic" w:hAnsi="Traditional Arabic" w:cs="Traditional Arabic" w:hint="cs"/>
          <w:sz w:val="34"/>
          <w:szCs w:val="34"/>
          <w:rtl/>
        </w:rPr>
        <w:t xml:space="preserve">للمحرم قلع ضرسِه، وإزالة ما انكسر من ظفره، </w:t>
      </w:r>
      <w:bookmarkEnd w:id="14"/>
      <w:r w:rsidR="00411557" w:rsidRPr="006916B3">
        <w:rPr>
          <w:rFonts w:ascii="Traditional Arabic" w:hAnsi="Traditional Arabic" w:cs="Traditional Arabic" w:hint="cs"/>
          <w:sz w:val="34"/>
          <w:szCs w:val="34"/>
          <w:rtl/>
        </w:rPr>
        <w:t>وله</w:t>
      </w:r>
      <w:r w:rsidR="00411557" w:rsidRPr="006916B3">
        <w:rPr>
          <w:rFonts w:ascii="Traditional Arabic" w:hAnsi="Traditional Arabic" w:cs="Traditional Arabic"/>
          <w:sz w:val="34"/>
          <w:szCs w:val="34"/>
          <w:rtl/>
        </w:rPr>
        <w:t xml:space="preserve"> إزالة ما يبس من البَشَرة والجلد الميت في الشفتين والأصابع ونحو ذلك من أجزاء بدن</w:t>
      </w:r>
      <w:r w:rsidR="00411557" w:rsidRPr="006916B3">
        <w:rPr>
          <w:rFonts w:ascii="Traditional Arabic" w:hAnsi="Traditional Arabic" w:cs="Traditional Arabic" w:hint="cs"/>
          <w:sz w:val="34"/>
          <w:szCs w:val="34"/>
          <w:rtl/>
        </w:rPr>
        <w:t>ه.</w:t>
      </w:r>
    </w:p>
    <w:p w14:paraId="36D3DF62" w14:textId="77777777" w:rsidR="00411557" w:rsidRPr="006916B3" w:rsidRDefault="003A203F"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4</w:t>
      </w:r>
      <w:r w:rsidR="00411557" w:rsidRPr="006916B3">
        <w:rPr>
          <w:rFonts w:ascii="Traditional Arabic" w:hAnsi="Traditional Arabic" w:cs="Traditional Arabic" w:hint="cs"/>
          <w:sz w:val="34"/>
          <w:szCs w:val="34"/>
          <w:rtl/>
        </w:rPr>
        <w:t xml:space="preserve">- لا يلبس المحرم الإزار المحيط ببدنه الذي يشبه </w:t>
      </w:r>
      <w:r w:rsidR="00411557" w:rsidRPr="006916B3">
        <w:rPr>
          <w:rFonts w:ascii="Traditional Arabic" w:hAnsi="Traditional Arabic" w:cs="Traditional Arabic"/>
          <w:sz w:val="34"/>
          <w:szCs w:val="34"/>
          <w:rtl/>
        </w:rPr>
        <w:t xml:space="preserve">ما يُسمى عند النساء </w:t>
      </w:r>
      <w:r w:rsidR="00411557" w:rsidRPr="006916B3">
        <w:rPr>
          <w:rFonts w:ascii="Traditional Arabic" w:hAnsi="Traditional Arabic" w:cs="Traditional Arabic" w:hint="cs"/>
          <w:sz w:val="34"/>
          <w:szCs w:val="34"/>
          <w:rtl/>
        </w:rPr>
        <w:t>التَّنُّورة، ويسميه ب</w:t>
      </w:r>
      <w:r w:rsidR="00EF1EAE" w:rsidRPr="006916B3">
        <w:rPr>
          <w:rFonts w:ascii="Traditional Arabic" w:hAnsi="Traditional Arabic" w:cs="Traditional Arabic" w:hint="cs"/>
          <w:sz w:val="34"/>
          <w:szCs w:val="34"/>
          <w:rtl/>
        </w:rPr>
        <w:t>ع</w:t>
      </w:r>
      <w:r w:rsidR="00411557" w:rsidRPr="006916B3">
        <w:rPr>
          <w:rFonts w:ascii="Traditional Arabic" w:hAnsi="Traditional Arabic" w:cs="Traditional Arabic" w:hint="cs"/>
          <w:sz w:val="34"/>
          <w:szCs w:val="34"/>
          <w:rtl/>
        </w:rPr>
        <w:t xml:space="preserve">ضهم الفوطة أو الوزرة. </w:t>
      </w:r>
    </w:p>
    <w:p w14:paraId="044583C0" w14:textId="029C6920" w:rsidR="006916B3" w:rsidRDefault="006916B3" w:rsidP="004629F6">
      <w:pPr>
        <w:ind w:left="-341"/>
        <w:jc w:val="lowKashida"/>
        <w:rPr>
          <w:rFonts w:ascii="Traditional Arabic" w:hAnsi="Traditional Arabic" w:cs="Traditional Arabic"/>
          <w:sz w:val="34"/>
          <w:szCs w:val="34"/>
          <w:rtl/>
        </w:rPr>
      </w:pPr>
    </w:p>
    <w:p w14:paraId="792D8F23" w14:textId="079E72D2" w:rsidR="00411557" w:rsidRPr="006916B3" w:rsidRDefault="006916B3" w:rsidP="004629F6">
      <w:pPr>
        <w:ind w:left="-341"/>
        <w:jc w:val="lowKashida"/>
        <w:rPr>
          <w:rFonts w:ascii="Traditional Arabic" w:hAnsi="Traditional Arabic" w:cs="Traditional Arabic"/>
          <w:sz w:val="34"/>
          <w:szCs w:val="34"/>
          <w:rtl/>
        </w:rPr>
      </w:pPr>
      <w:r>
        <w:rPr>
          <w:rFonts w:ascii="Traditional Arabic" w:hAnsi="Traditional Arabic" w:cs="Traditional Arabic" w:hint="cs"/>
          <w:sz w:val="34"/>
          <w:szCs w:val="34"/>
          <w:rtl/>
        </w:rPr>
        <w:t>5</w:t>
      </w:r>
      <w:r w:rsidR="00411557" w:rsidRPr="006916B3">
        <w:rPr>
          <w:rFonts w:ascii="Traditional Arabic" w:hAnsi="Traditional Arabic" w:cs="Traditional Arabic" w:hint="cs"/>
          <w:sz w:val="34"/>
          <w:szCs w:val="34"/>
          <w:rtl/>
        </w:rPr>
        <w:t xml:space="preserve">- </w:t>
      </w:r>
      <w:r w:rsidR="004B64AD" w:rsidRPr="006916B3">
        <w:rPr>
          <w:rFonts w:ascii="Traditional Arabic" w:hAnsi="Traditional Arabic" w:cs="Traditional Arabic"/>
          <w:sz w:val="34"/>
          <w:szCs w:val="34"/>
          <w:rtl/>
        </w:rPr>
        <w:t xml:space="preserve">لا يجوز للمرأة المحرِمة أن تغطي وجهها بالنِّقاب ونحوه مما يُشَدُّ على الوجه، ومن ذلك الكمَّامات الطبية، وتجوز الكمَّامات للمحرمِ؛ لأنه لا يحرم عليه تغطية وجهه في الأصح، </w:t>
      </w:r>
      <w:r w:rsidR="006A403A" w:rsidRPr="006916B3">
        <w:rPr>
          <w:rFonts w:ascii="Traditional Arabic" w:hAnsi="Traditional Arabic" w:cs="Traditional Arabic"/>
          <w:sz w:val="34"/>
          <w:szCs w:val="34"/>
          <w:rtl/>
        </w:rPr>
        <w:t>والأفضل ل</w:t>
      </w:r>
      <w:r w:rsidR="006A403A" w:rsidRPr="006916B3">
        <w:rPr>
          <w:rFonts w:ascii="Traditional Arabic" w:hAnsi="Traditional Arabic" w:cs="Traditional Arabic" w:hint="cs"/>
          <w:sz w:val="34"/>
          <w:szCs w:val="34"/>
          <w:rtl/>
        </w:rPr>
        <w:t>ه</w:t>
      </w:r>
      <w:r w:rsidR="006A403A" w:rsidRPr="006916B3">
        <w:rPr>
          <w:rFonts w:ascii="Traditional Arabic" w:hAnsi="Traditional Arabic" w:cs="Traditional Arabic"/>
          <w:sz w:val="34"/>
          <w:szCs w:val="34"/>
          <w:rtl/>
        </w:rPr>
        <w:t xml:space="preserve"> أن لا يغطي وجهه بالكمامات ولا غيرها، فقد كان النبي صلى الله عليه وسلم وصحابته يحجون وهم كاشفو وجوههم لا يتلثمون، </w:t>
      </w:r>
      <w:r w:rsidR="004B64AD" w:rsidRPr="006916B3">
        <w:rPr>
          <w:rFonts w:ascii="Traditional Arabic" w:hAnsi="Traditional Arabic" w:cs="Traditional Arabic"/>
          <w:sz w:val="34"/>
          <w:szCs w:val="34"/>
          <w:rtl/>
        </w:rPr>
        <w:t>وله تغطية وجهه عند النوم دون رأسه وأذنيه، وإن غطى رأسه حال نومه بلا تعمد فلا حرج عليه، ويجوز للمرأة أن تغطي جميع بدنها عند النوم حتى وجهها؛ لأنها لا تشد غطاء النوم على وجهها.</w:t>
      </w:r>
      <w:r w:rsidR="006A403A" w:rsidRPr="006916B3">
        <w:rPr>
          <w:rFonts w:ascii="Traditional Arabic" w:hAnsi="Traditional Arabic" w:cs="Traditional Arabic" w:hint="cs"/>
          <w:sz w:val="34"/>
          <w:szCs w:val="34"/>
          <w:rtl/>
        </w:rPr>
        <w:t xml:space="preserve"> </w:t>
      </w:r>
    </w:p>
    <w:p w14:paraId="63D91811" w14:textId="6FF16F2E" w:rsidR="00411557" w:rsidRPr="006916B3" w:rsidRDefault="003A203F"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6</w:t>
      </w:r>
      <w:r w:rsidR="00411557" w:rsidRPr="006916B3">
        <w:rPr>
          <w:rFonts w:ascii="Traditional Arabic" w:hAnsi="Traditional Arabic" w:cs="Traditional Arabic" w:hint="cs"/>
          <w:sz w:val="34"/>
          <w:szCs w:val="34"/>
          <w:rtl/>
        </w:rPr>
        <w:t xml:space="preserve">- </w:t>
      </w:r>
      <w:r w:rsidR="008D56C5" w:rsidRPr="006916B3">
        <w:rPr>
          <w:rFonts w:ascii="Traditional Arabic" w:hAnsi="Traditional Arabic" w:cs="Traditional Arabic" w:hint="cs"/>
          <w:sz w:val="34"/>
          <w:szCs w:val="34"/>
          <w:rtl/>
        </w:rPr>
        <w:t>يُشترط لصحة الطواف والسعي أن يكون كل منهما سبعة أشواط، فإن أنقص الطائف والساعي شوطًا واحدًا لم يصح طوافه ولا سعيه حتى يأتي به، و</w:t>
      </w:r>
      <w:r w:rsidR="00411557" w:rsidRPr="006916B3">
        <w:rPr>
          <w:rFonts w:ascii="Traditional Arabic" w:hAnsi="Traditional Arabic" w:cs="Traditional Arabic"/>
          <w:sz w:val="34"/>
          <w:szCs w:val="34"/>
          <w:rtl/>
        </w:rPr>
        <w:t xml:space="preserve">من شك </w:t>
      </w:r>
      <w:r w:rsidR="00411557" w:rsidRPr="006916B3">
        <w:rPr>
          <w:rFonts w:ascii="Traditional Arabic" w:hAnsi="Traditional Arabic" w:cs="Traditional Arabic" w:hint="cs"/>
          <w:sz w:val="34"/>
          <w:szCs w:val="34"/>
          <w:rtl/>
        </w:rPr>
        <w:t xml:space="preserve">أثناء الطواف أو السعي </w:t>
      </w:r>
      <w:r w:rsidR="00411557" w:rsidRPr="006916B3">
        <w:rPr>
          <w:rFonts w:ascii="Traditional Arabic" w:hAnsi="Traditional Arabic" w:cs="Traditional Arabic"/>
          <w:sz w:val="34"/>
          <w:szCs w:val="34"/>
          <w:rtl/>
        </w:rPr>
        <w:t xml:space="preserve">في </w:t>
      </w:r>
      <w:r w:rsidR="00411557" w:rsidRPr="006916B3">
        <w:rPr>
          <w:rFonts w:ascii="Traditional Arabic" w:hAnsi="Traditional Arabic" w:cs="Traditional Arabic" w:hint="cs"/>
          <w:sz w:val="34"/>
          <w:szCs w:val="34"/>
          <w:rtl/>
        </w:rPr>
        <w:t xml:space="preserve">عدد الأشواط </w:t>
      </w:r>
      <w:r w:rsidR="00411557" w:rsidRPr="006916B3">
        <w:rPr>
          <w:rFonts w:ascii="Traditional Arabic" w:hAnsi="Traditional Arabic" w:cs="Traditional Arabic"/>
          <w:sz w:val="34"/>
          <w:szCs w:val="34"/>
          <w:rtl/>
        </w:rPr>
        <w:t>بنى على اليقين</w:t>
      </w:r>
      <w:r w:rsidR="00411557" w:rsidRPr="006916B3">
        <w:rPr>
          <w:rFonts w:ascii="Traditional Arabic" w:hAnsi="Traditional Arabic" w:cs="Traditional Arabic" w:hint="cs"/>
          <w:sz w:val="34"/>
          <w:szCs w:val="34"/>
          <w:rtl/>
        </w:rPr>
        <w:t>، وهو الأقل،</w:t>
      </w:r>
      <w:r w:rsidR="00411557" w:rsidRPr="006916B3">
        <w:rPr>
          <w:rFonts w:ascii="Traditional Arabic" w:hAnsi="Traditional Arabic" w:cs="Traditional Arabic"/>
          <w:sz w:val="34"/>
          <w:szCs w:val="34"/>
          <w:rtl/>
        </w:rPr>
        <w:t xml:space="preserve"> </w:t>
      </w:r>
      <w:r w:rsidR="00411557" w:rsidRPr="006916B3">
        <w:rPr>
          <w:rFonts w:ascii="Traditional Arabic" w:hAnsi="Traditional Arabic" w:cs="Traditional Arabic" w:hint="cs"/>
          <w:sz w:val="34"/>
          <w:szCs w:val="34"/>
          <w:rtl/>
        </w:rPr>
        <w:t xml:space="preserve">وأما إذا </w:t>
      </w:r>
      <w:r w:rsidR="00411557" w:rsidRPr="006916B3">
        <w:rPr>
          <w:rFonts w:ascii="Traditional Arabic" w:hAnsi="Traditional Arabic" w:cs="Traditional Arabic"/>
          <w:sz w:val="34"/>
          <w:szCs w:val="34"/>
          <w:rtl/>
        </w:rPr>
        <w:t>شك بعد الفراغ من الطواف</w:t>
      </w:r>
      <w:r w:rsidR="00411557" w:rsidRPr="006916B3">
        <w:rPr>
          <w:rFonts w:ascii="Traditional Arabic" w:hAnsi="Traditional Arabic" w:cs="Traditional Arabic" w:hint="cs"/>
          <w:sz w:val="34"/>
          <w:szCs w:val="34"/>
          <w:rtl/>
        </w:rPr>
        <w:t xml:space="preserve"> أو السعي </w:t>
      </w:r>
      <w:r w:rsidR="00411557" w:rsidRPr="006916B3">
        <w:rPr>
          <w:rFonts w:ascii="Traditional Arabic" w:hAnsi="Traditional Arabic" w:cs="Traditional Arabic"/>
          <w:sz w:val="34"/>
          <w:szCs w:val="34"/>
          <w:rtl/>
        </w:rPr>
        <w:t>فلا يلتفت إل</w:t>
      </w:r>
      <w:r w:rsidR="00411557" w:rsidRPr="006916B3">
        <w:rPr>
          <w:rFonts w:ascii="Traditional Arabic" w:hAnsi="Traditional Arabic" w:cs="Traditional Arabic" w:hint="cs"/>
          <w:sz w:val="34"/>
          <w:szCs w:val="34"/>
          <w:rtl/>
        </w:rPr>
        <w:t>ى الشك؛ لأن الأصل سلامة العبادة من النقص.</w:t>
      </w:r>
    </w:p>
    <w:p w14:paraId="4579AB38" w14:textId="77777777" w:rsidR="006916B3" w:rsidRDefault="003A203F"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7</w:t>
      </w:r>
    </w:p>
    <w:p w14:paraId="0E04F9E8" w14:textId="77777777" w:rsidR="006916B3" w:rsidRDefault="006916B3" w:rsidP="004629F6">
      <w:pPr>
        <w:ind w:left="-341"/>
        <w:jc w:val="lowKashida"/>
        <w:rPr>
          <w:rFonts w:ascii="Traditional Arabic" w:hAnsi="Traditional Arabic" w:cs="Traditional Arabic"/>
          <w:sz w:val="34"/>
          <w:szCs w:val="34"/>
          <w:rtl/>
        </w:rPr>
      </w:pPr>
    </w:p>
    <w:p w14:paraId="6FF3FBAA" w14:textId="77777777" w:rsidR="006916B3" w:rsidRDefault="006916B3" w:rsidP="004629F6">
      <w:pPr>
        <w:ind w:left="-341"/>
        <w:jc w:val="lowKashida"/>
        <w:rPr>
          <w:rFonts w:ascii="Traditional Arabic" w:hAnsi="Traditional Arabic" w:cs="Traditional Arabic"/>
          <w:sz w:val="34"/>
          <w:szCs w:val="34"/>
          <w:rtl/>
        </w:rPr>
      </w:pPr>
    </w:p>
    <w:p w14:paraId="1A7D22D0" w14:textId="7E0AA669" w:rsidR="00411557" w:rsidRPr="006916B3" w:rsidRDefault="006916B3" w:rsidP="004629F6">
      <w:pPr>
        <w:ind w:left="-341"/>
        <w:jc w:val="lowKashida"/>
        <w:rPr>
          <w:rFonts w:ascii="Traditional Arabic" w:hAnsi="Traditional Arabic" w:cs="Traditional Arabic"/>
          <w:sz w:val="34"/>
          <w:szCs w:val="34"/>
          <w:rtl/>
        </w:rPr>
      </w:pPr>
      <w:r>
        <w:rPr>
          <w:rFonts w:ascii="Traditional Arabic" w:hAnsi="Traditional Arabic" w:cs="Traditional Arabic" w:hint="cs"/>
          <w:sz w:val="34"/>
          <w:szCs w:val="34"/>
          <w:rtl/>
        </w:rPr>
        <w:t>7</w:t>
      </w:r>
      <w:r w:rsidR="00411557" w:rsidRPr="006916B3">
        <w:rPr>
          <w:rFonts w:ascii="Traditional Arabic" w:hAnsi="Traditional Arabic" w:cs="Traditional Arabic" w:hint="cs"/>
          <w:sz w:val="34"/>
          <w:szCs w:val="34"/>
          <w:rtl/>
        </w:rPr>
        <w:t>- يجب على الطائف أن يكون طاهرًا في بدنه وثيابه، ولا يجوز له أن ي</w:t>
      </w:r>
      <w:r w:rsidR="00411557" w:rsidRPr="006916B3">
        <w:rPr>
          <w:rFonts w:ascii="Traditional Arabic" w:hAnsi="Traditional Arabic" w:cs="Traditional Arabic"/>
          <w:sz w:val="34"/>
          <w:szCs w:val="34"/>
          <w:rtl/>
        </w:rPr>
        <w:t>حمل نجاسة أو طفل</w:t>
      </w:r>
      <w:r w:rsidR="00411557" w:rsidRPr="006916B3">
        <w:rPr>
          <w:rFonts w:ascii="Traditional Arabic" w:hAnsi="Traditional Arabic" w:cs="Traditional Arabic" w:hint="cs"/>
          <w:sz w:val="34"/>
          <w:szCs w:val="34"/>
          <w:rtl/>
        </w:rPr>
        <w:t>ًا</w:t>
      </w:r>
      <w:r w:rsidR="00411557" w:rsidRPr="006916B3">
        <w:rPr>
          <w:rFonts w:ascii="Traditional Arabic" w:hAnsi="Traditional Arabic" w:cs="Traditional Arabic"/>
          <w:sz w:val="34"/>
          <w:szCs w:val="34"/>
          <w:rtl/>
        </w:rPr>
        <w:t xml:space="preserve"> عليه نجاسة</w:t>
      </w:r>
      <w:r w:rsidR="00411557" w:rsidRPr="006916B3">
        <w:rPr>
          <w:rFonts w:ascii="Traditional Arabic" w:hAnsi="Traditional Arabic" w:cs="Traditional Arabic"/>
          <w:sz w:val="34"/>
          <w:szCs w:val="34"/>
          <w:vertAlign w:val="superscript"/>
          <w:rtl/>
        </w:rPr>
        <w:t>(</w:t>
      </w:r>
      <w:r w:rsidR="00411557" w:rsidRPr="006916B3">
        <w:rPr>
          <w:rFonts w:ascii="Traditional Arabic" w:hAnsi="Traditional Arabic" w:cs="Traditional Arabic"/>
          <w:sz w:val="34"/>
          <w:szCs w:val="34"/>
          <w:vertAlign w:val="superscript"/>
          <w:rtl/>
        </w:rPr>
        <w:footnoteReference w:id="16"/>
      </w:r>
      <w:r w:rsidR="00411557" w:rsidRPr="006916B3">
        <w:rPr>
          <w:rFonts w:ascii="Traditional Arabic" w:hAnsi="Traditional Arabic" w:cs="Traditional Arabic"/>
          <w:sz w:val="34"/>
          <w:szCs w:val="34"/>
          <w:vertAlign w:val="superscript"/>
          <w:rtl/>
        </w:rPr>
        <w:t>)</w:t>
      </w:r>
      <w:r w:rsidR="00411557" w:rsidRPr="006916B3">
        <w:rPr>
          <w:rFonts w:ascii="Traditional Arabic" w:hAnsi="Traditional Arabic" w:cs="Traditional Arabic" w:hint="cs"/>
          <w:sz w:val="34"/>
          <w:szCs w:val="34"/>
          <w:rtl/>
        </w:rPr>
        <w:t>.</w:t>
      </w:r>
      <w:r w:rsidR="00411557" w:rsidRPr="006916B3">
        <w:rPr>
          <w:rFonts w:ascii="Traditional Arabic" w:hAnsi="Traditional Arabic" w:cs="Traditional Arabic"/>
          <w:sz w:val="34"/>
          <w:szCs w:val="34"/>
          <w:rtl/>
        </w:rPr>
        <w:t xml:space="preserve"> </w:t>
      </w:r>
    </w:p>
    <w:p w14:paraId="4DAD48D9" w14:textId="77777777" w:rsidR="00411557" w:rsidRPr="006916B3" w:rsidRDefault="003A203F"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8</w:t>
      </w:r>
      <w:r w:rsidR="00411557" w:rsidRPr="006916B3">
        <w:rPr>
          <w:rFonts w:ascii="Traditional Arabic" w:hAnsi="Traditional Arabic" w:cs="Traditional Arabic" w:hint="cs"/>
          <w:sz w:val="34"/>
          <w:szCs w:val="34"/>
          <w:rtl/>
        </w:rPr>
        <w:t xml:space="preserve">- </w:t>
      </w:r>
      <w:bookmarkStart w:id="15" w:name="_Hlk167263831"/>
      <w:r w:rsidR="00411557" w:rsidRPr="006916B3">
        <w:rPr>
          <w:rFonts w:ascii="Traditional Arabic" w:hAnsi="Traditional Arabic" w:cs="Traditional Arabic"/>
          <w:sz w:val="34"/>
          <w:szCs w:val="34"/>
          <w:rtl/>
        </w:rPr>
        <w:t>لا ي</w:t>
      </w:r>
      <w:r w:rsidR="00411557" w:rsidRPr="006916B3">
        <w:rPr>
          <w:rFonts w:ascii="Traditional Arabic" w:hAnsi="Traditional Arabic" w:cs="Traditional Arabic" w:hint="cs"/>
          <w:sz w:val="34"/>
          <w:szCs w:val="34"/>
          <w:rtl/>
        </w:rPr>
        <w:t>جوز</w:t>
      </w:r>
      <w:r w:rsidR="00411557" w:rsidRPr="006916B3">
        <w:rPr>
          <w:rFonts w:ascii="Traditional Arabic" w:hAnsi="Traditional Arabic" w:cs="Traditional Arabic"/>
          <w:sz w:val="34"/>
          <w:szCs w:val="34"/>
          <w:rtl/>
        </w:rPr>
        <w:t xml:space="preserve"> تقديم السعي على الطواف</w:t>
      </w:r>
      <w:bookmarkEnd w:id="15"/>
      <w:r w:rsidR="00411557" w:rsidRPr="006916B3">
        <w:rPr>
          <w:rFonts w:ascii="Traditional Arabic" w:hAnsi="Traditional Arabic" w:cs="Traditional Arabic" w:hint="cs"/>
          <w:sz w:val="34"/>
          <w:szCs w:val="34"/>
          <w:rtl/>
        </w:rPr>
        <w:t xml:space="preserve">. </w:t>
      </w:r>
    </w:p>
    <w:p w14:paraId="0BD08B05" w14:textId="465958C0" w:rsidR="00411557" w:rsidRPr="006916B3" w:rsidRDefault="003A203F"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9</w:t>
      </w:r>
      <w:r w:rsidR="00411557" w:rsidRPr="006916B3">
        <w:rPr>
          <w:rFonts w:ascii="Traditional Arabic" w:hAnsi="Traditional Arabic" w:cs="Traditional Arabic" w:hint="cs"/>
          <w:sz w:val="34"/>
          <w:szCs w:val="34"/>
          <w:rtl/>
        </w:rPr>
        <w:t>- إذا أقيمت الصلاة وهو يطوف أو يسعى فعليه أن يدخل في صلاة الجماعة، ثم يبني طوافه وسعيه من حيث وقف.</w:t>
      </w:r>
      <w:r w:rsidR="006916B3" w:rsidRPr="006916B3">
        <w:rPr>
          <w:rFonts w:ascii="Traditional Arabic" w:hAnsi="Traditional Arabic" w:cs="Traditional Arabic" w:hint="cs"/>
          <w:sz w:val="34"/>
          <w:szCs w:val="34"/>
          <w:rtl/>
        </w:rPr>
        <w:t xml:space="preserve"> </w:t>
      </w:r>
    </w:p>
    <w:p w14:paraId="799EFB82" w14:textId="77777777" w:rsidR="006916B3" w:rsidRDefault="003A203F"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10</w:t>
      </w:r>
      <w:r w:rsidR="00411557" w:rsidRPr="006916B3">
        <w:rPr>
          <w:rFonts w:ascii="Traditional Arabic" w:hAnsi="Traditional Arabic" w:cs="Traditional Arabic" w:hint="cs"/>
          <w:sz w:val="34"/>
          <w:szCs w:val="34"/>
          <w:rtl/>
        </w:rPr>
        <w:t>- الأفضل بإجماع العلماء الطواف والسعي ماشيًا، ومن طاف حول الكعبة وسعى بين الصفا والمروة راكبًا</w:t>
      </w:r>
      <w:r w:rsidR="00EF1EAE" w:rsidRPr="006916B3">
        <w:rPr>
          <w:rFonts w:ascii="Traditional Arabic" w:hAnsi="Traditional Arabic" w:cs="Traditional Arabic" w:hint="cs"/>
          <w:sz w:val="34"/>
          <w:szCs w:val="34"/>
          <w:rtl/>
        </w:rPr>
        <w:t xml:space="preserve"> على</w:t>
      </w:r>
      <w:r w:rsidR="00411557" w:rsidRPr="006916B3">
        <w:rPr>
          <w:rFonts w:ascii="Traditional Arabic" w:hAnsi="Traditional Arabic" w:cs="Traditional Arabic" w:hint="cs"/>
          <w:sz w:val="34"/>
          <w:szCs w:val="34"/>
          <w:rtl/>
        </w:rPr>
        <w:t xml:space="preserve"> كرسي</w:t>
      </w:r>
      <w:r w:rsidR="00EF1EAE" w:rsidRPr="006916B3">
        <w:rPr>
          <w:rFonts w:ascii="Traditional Arabic" w:hAnsi="Traditional Arabic" w:cs="Traditional Arabic" w:hint="cs"/>
          <w:sz w:val="34"/>
          <w:szCs w:val="34"/>
          <w:rtl/>
        </w:rPr>
        <w:t>ٍّ</w:t>
      </w:r>
      <w:r w:rsidR="00411557" w:rsidRPr="006916B3">
        <w:rPr>
          <w:rFonts w:ascii="Traditional Arabic" w:hAnsi="Traditional Arabic" w:cs="Traditional Arabic" w:hint="cs"/>
          <w:sz w:val="34"/>
          <w:szCs w:val="34"/>
          <w:rtl/>
        </w:rPr>
        <w:t xml:space="preserve"> متحرك</w:t>
      </w:r>
      <w:r w:rsidR="00EF1EAE" w:rsidRPr="006916B3">
        <w:rPr>
          <w:rFonts w:ascii="Traditional Arabic" w:hAnsi="Traditional Arabic" w:cs="Traditional Arabic" w:hint="cs"/>
          <w:sz w:val="34"/>
          <w:szCs w:val="34"/>
          <w:rtl/>
        </w:rPr>
        <w:t>ٍ</w:t>
      </w:r>
      <w:r w:rsidR="00411557" w:rsidRPr="006916B3">
        <w:rPr>
          <w:rFonts w:ascii="Traditional Arabic" w:hAnsi="Traditional Arabic" w:cs="Traditional Arabic" w:hint="cs"/>
          <w:sz w:val="34"/>
          <w:szCs w:val="34"/>
          <w:rtl/>
        </w:rPr>
        <w:t xml:space="preserve"> لعذر فلا حرج عليه</w:t>
      </w:r>
      <w:r w:rsidR="00EF1EAE" w:rsidRPr="006916B3">
        <w:rPr>
          <w:rFonts w:ascii="Traditional Arabic" w:hAnsi="Traditional Arabic" w:cs="Traditional Arabic" w:hint="cs"/>
          <w:sz w:val="34"/>
          <w:szCs w:val="34"/>
          <w:rtl/>
        </w:rPr>
        <w:t xml:space="preserve"> بلا خلاف</w:t>
      </w:r>
      <w:r w:rsidR="00411557" w:rsidRPr="006916B3">
        <w:rPr>
          <w:rFonts w:ascii="Traditional Arabic" w:hAnsi="Traditional Arabic" w:cs="Traditional Arabic" w:hint="cs"/>
          <w:sz w:val="34"/>
          <w:szCs w:val="34"/>
          <w:rtl/>
        </w:rPr>
        <w:t xml:space="preserve">، وإن كان غير معذورٍ بكِبَر سنٍّ أو مرضٍ أو مشقةٍ فالأظهر أنه يصح طوافه وسعيه ولا شيء عليه، </w:t>
      </w:r>
      <w:r w:rsidR="000F3F4B" w:rsidRPr="006916B3">
        <w:rPr>
          <w:rFonts w:ascii="Traditional Arabic" w:hAnsi="Traditional Arabic" w:cs="Traditional Arabic"/>
          <w:sz w:val="34"/>
          <w:szCs w:val="34"/>
          <w:rtl/>
        </w:rPr>
        <w:t>ومن العذر أن يركب مع قريبه الكبير في السن أو المريض</w:t>
      </w:r>
      <w:r w:rsidR="000F3F4B" w:rsidRPr="006916B3">
        <w:rPr>
          <w:rFonts w:ascii="Traditional Arabic" w:hAnsi="Traditional Arabic" w:cs="Traditional Arabic"/>
          <w:sz w:val="34"/>
          <w:szCs w:val="34"/>
          <w:vertAlign w:val="superscript"/>
          <w:rtl/>
          <w:lang w:bidi="ar-YE"/>
        </w:rPr>
        <w:t>(</w:t>
      </w:r>
      <w:r w:rsidR="000F3F4B" w:rsidRPr="006916B3">
        <w:rPr>
          <w:rFonts w:ascii="Traditional Arabic" w:hAnsi="Traditional Arabic" w:cs="Traditional Arabic"/>
          <w:sz w:val="34"/>
          <w:szCs w:val="34"/>
          <w:vertAlign w:val="superscript"/>
          <w:rtl/>
          <w:lang w:bidi="ar-YE"/>
        </w:rPr>
        <w:footnoteReference w:id="17"/>
      </w:r>
      <w:r w:rsidR="000F3F4B" w:rsidRPr="006916B3">
        <w:rPr>
          <w:rFonts w:ascii="Traditional Arabic" w:hAnsi="Traditional Arabic" w:cs="Traditional Arabic"/>
          <w:sz w:val="34"/>
          <w:szCs w:val="34"/>
          <w:vertAlign w:val="superscript"/>
          <w:rtl/>
          <w:lang w:bidi="ar-YE"/>
        </w:rPr>
        <w:t>)</w:t>
      </w:r>
      <w:r w:rsidR="00F429B4" w:rsidRPr="006916B3">
        <w:rPr>
          <w:rFonts w:ascii="Traditional Arabic" w:hAnsi="Traditional Arabic" w:cs="Traditional Arabic" w:hint="cs"/>
          <w:sz w:val="34"/>
          <w:szCs w:val="34"/>
          <w:rtl/>
        </w:rPr>
        <w:t xml:space="preserve">، </w:t>
      </w:r>
      <w:r w:rsidR="00F429B4" w:rsidRPr="006916B3">
        <w:rPr>
          <w:rFonts w:ascii="Traditional Arabic" w:hAnsi="Traditional Arabic" w:cs="Traditional Arabic"/>
          <w:sz w:val="34"/>
          <w:szCs w:val="34"/>
          <w:rtl/>
        </w:rPr>
        <w:t xml:space="preserve">ويجوز في الطواف </w:t>
      </w:r>
    </w:p>
    <w:p w14:paraId="694B5B58" w14:textId="77777777" w:rsidR="006916B3" w:rsidRDefault="006916B3" w:rsidP="004629F6">
      <w:pPr>
        <w:ind w:left="-341"/>
        <w:jc w:val="lowKashida"/>
        <w:rPr>
          <w:rFonts w:ascii="Traditional Arabic" w:hAnsi="Traditional Arabic" w:cs="Traditional Arabic"/>
          <w:sz w:val="34"/>
          <w:szCs w:val="34"/>
          <w:rtl/>
        </w:rPr>
      </w:pPr>
    </w:p>
    <w:p w14:paraId="0AFC38F5" w14:textId="77777777" w:rsidR="006916B3" w:rsidRDefault="006916B3" w:rsidP="004629F6">
      <w:pPr>
        <w:ind w:left="-341"/>
        <w:jc w:val="lowKashida"/>
        <w:rPr>
          <w:rFonts w:ascii="Traditional Arabic" w:hAnsi="Traditional Arabic" w:cs="Traditional Arabic"/>
          <w:sz w:val="34"/>
          <w:szCs w:val="34"/>
          <w:rtl/>
        </w:rPr>
      </w:pPr>
    </w:p>
    <w:p w14:paraId="5A71FEA7" w14:textId="6323A3AF" w:rsidR="00411557" w:rsidRPr="006916B3" w:rsidRDefault="00F429B4"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والسعي أن يدفع كرسيًا عليه كبيرٌ في السن أو صغيرٌ أو مريضٌ، ويصح الطواف والسعي عن كل واحدٍ منهما</w:t>
      </w:r>
      <w:r w:rsidR="00411557" w:rsidRPr="006916B3">
        <w:rPr>
          <w:rFonts w:ascii="Traditional Arabic" w:hAnsi="Traditional Arabic" w:cs="Traditional Arabic" w:hint="cs"/>
          <w:sz w:val="34"/>
          <w:szCs w:val="34"/>
          <w:rtl/>
        </w:rPr>
        <w:t>.</w:t>
      </w:r>
      <w:r w:rsidR="006916B3" w:rsidRPr="006916B3">
        <w:rPr>
          <w:rFonts w:ascii="Traditional Arabic" w:hAnsi="Traditional Arabic" w:cs="Traditional Arabic" w:hint="cs"/>
          <w:sz w:val="34"/>
          <w:szCs w:val="34"/>
          <w:rtl/>
        </w:rPr>
        <w:t xml:space="preserve"> </w:t>
      </w:r>
      <w:r w:rsidR="000F3F4B" w:rsidRPr="006916B3">
        <w:rPr>
          <w:rFonts w:ascii="Traditional Arabic" w:hAnsi="Traditional Arabic" w:cs="Traditional Arabic" w:hint="cs"/>
          <w:sz w:val="34"/>
          <w:szCs w:val="34"/>
          <w:rtl/>
        </w:rPr>
        <w:t xml:space="preserve"> </w:t>
      </w:r>
    </w:p>
    <w:p w14:paraId="62434394" w14:textId="60B098D9"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1</w:t>
      </w:r>
      <w:r w:rsidR="003A203F" w:rsidRPr="006916B3">
        <w:rPr>
          <w:rFonts w:ascii="Traditional Arabic" w:hAnsi="Traditional Arabic" w:cs="Traditional Arabic" w:hint="cs"/>
          <w:sz w:val="34"/>
          <w:szCs w:val="34"/>
          <w:rtl/>
        </w:rPr>
        <w:t>1</w:t>
      </w:r>
      <w:r w:rsidRPr="006916B3">
        <w:rPr>
          <w:rFonts w:ascii="Traditional Arabic" w:hAnsi="Traditional Arabic" w:cs="Traditional Arabic" w:hint="cs"/>
          <w:sz w:val="34"/>
          <w:szCs w:val="34"/>
          <w:rtl/>
        </w:rPr>
        <w:t xml:space="preserve">- الأصح أنه يجوز تكرار العمرة أكثر من مرة في العام الواحد ولو في شهر أو أسبوع أو أقل، والأصح جواز </w:t>
      </w:r>
      <w:r w:rsidRPr="006916B3">
        <w:rPr>
          <w:rFonts w:ascii="Traditional Arabic" w:hAnsi="Traditional Arabic" w:cs="Traditional Arabic"/>
          <w:sz w:val="34"/>
          <w:szCs w:val="34"/>
          <w:rtl/>
        </w:rPr>
        <w:t>تكرار العمرة في سفر واحد</w:t>
      </w:r>
      <w:r w:rsidR="00EF1EAE" w:rsidRPr="006916B3">
        <w:rPr>
          <w:rFonts w:ascii="Traditional Arabic" w:hAnsi="Traditional Arabic" w:cs="Traditional Arabic" w:hint="cs"/>
          <w:sz w:val="34"/>
          <w:szCs w:val="34"/>
          <w:rtl/>
        </w:rPr>
        <w:t>،</w:t>
      </w:r>
      <w:r w:rsidR="00EF1EAE" w:rsidRPr="006916B3">
        <w:rPr>
          <w:sz w:val="34"/>
          <w:szCs w:val="34"/>
          <w:rtl/>
        </w:rPr>
        <w:t xml:space="preserve"> </w:t>
      </w:r>
      <w:r w:rsidR="00EF1EAE" w:rsidRPr="006916B3">
        <w:rPr>
          <w:rFonts w:ascii="Traditional Arabic" w:hAnsi="Traditional Arabic" w:cs="Traditional Arabic" w:hint="cs"/>
          <w:sz w:val="34"/>
          <w:szCs w:val="34"/>
          <w:rtl/>
        </w:rPr>
        <w:t>و</w:t>
      </w:r>
      <w:r w:rsidR="00EF1EAE" w:rsidRPr="006916B3">
        <w:rPr>
          <w:rFonts w:ascii="Traditional Arabic" w:hAnsi="Traditional Arabic" w:cs="Traditional Arabic"/>
          <w:sz w:val="34"/>
          <w:szCs w:val="34"/>
          <w:rtl/>
        </w:rPr>
        <w:t>الاستكثار من الطواف أفضل من الخروج من مكة إلى التنعيم ونحوه لأداء عمرة، ومن أحب أن يكرر العمرة من المقيمين بمكة فلا حرج عليه</w:t>
      </w:r>
      <w:r w:rsidRPr="006916B3">
        <w:rPr>
          <w:rFonts w:ascii="Traditional Arabic" w:hAnsi="Traditional Arabic" w:cs="Traditional Arabic" w:hint="cs"/>
          <w:sz w:val="34"/>
          <w:szCs w:val="34"/>
          <w:rtl/>
        </w:rPr>
        <w:t>.</w:t>
      </w:r>
      <w:r w:rsidR="006916B3" w:rsidRPr="006916B3">
        <w:rPr>
          <w:rFonts w:ascii="Traditional Arabic" w:hAnsi="Traditional Arabic" w:cs="Traditional Arabic" w:hint="cs"/>
          <w:sz w:val="34"/>
          <w:szCs w:val="34"/>
          <w:rtl/>
        </w:rPr>
        <w:t xml:space="preserve"> </w:t>
      </w:r>
      <w:r w:rsidRPr="006916B3">
        <w:rPr>
          <w:rFonts w:ascii="Traditional Arabic" w:hAnsi="Traditional Arabic" w:cs="Traditional Arabic" w:hint="cs"/>
          <w:sz w:val="34"/>
          <w:szCs w:val="34"/>
          <w:rtl/>
        </w:rPr>
        <w:t xml:space="preserve"> </w:t>
      </w:r>
    </w:p>
    <w:p w14:paraId="498468B8" w14:textId="6E9C7ACB"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1</w:t>
      </w:r>
      <w:r w:rsidR="003A203F" w:rsidRPr="006916B3">
        <w:rPr>
          <w:rFonts w:ascii="Traditional Arabic" w:hAnsi="Traditional Arabic" w:cs="Traditional Arabic" w:hint="cs"/>
          <w:sz w:val="34"/>
          <w:szCs w:val="34"/>
          <w:rtl/>
        </w:rPr>
        <w:t>2</w:t>
      </w:r>
      <w:r w:rsidRPr="006916B3">
        <w:rPr>
          <w:rFonts w:ascii="Traditional Arabic" w:hAnsi="Traditional Arabic" w:cs="Traditional Arabic" w:hint="cs"/>
          <w:sz w:val="34"/>
          <w:szCs w:val="34"/>
          <w:rtl/>
        </w:rPr>
        <w:t>- السُّنَّةُ البدء بأعمال الحج يوم التروية، فيذهب الحجاج إلى منى بعد طلوع شمس يوم الثامن من ذي الحجة، ويُكره ذهابهم إلى منى قبل يوم التروية؛ لأنه خلاف السُّنَّة، فإن ذهب الحجاج إلى منى في ليلة يوم التروية أو قبل يوم التروية بيومٍ خوفًا من الزحام فلا حرج، ويُحرِم المتمتع للحج من مكانه بمكة ولو كان خروجه إلى منى في اليوم السابع أو في ليلة اليوم الثامن، فإن أحرم للحج من منى في اليوم الثامن فلا حرج.</w:t>
      </w:r>
      <w:r w:rsidR="006916B3" w:rsidRPr="006916B3">
        <w:rPr>
          <w:rFonts w:ascii="Traditional Arabic" w:hAnsi="Traditional Arabic" w:cs="Traditional Arabic" w:hint="cs"/>
          <w:sz w:val="34"/>
          <w:szCs w:val="34"/>
          <w:rtl/>
        </w:rPr>
        <w:t xml:space="preserve"> </w:t>
      </w:r>
    </w:p>
    <w:p w14:paraId="0921B765" w14:textId="77777777" w:rsid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1</w:t>
      </w:r>
      <w:r w:rsidR="003A203F" w:rsidRPr="006916B3">
        <w:rPr>
          <w:rFonts w:ascii="Traditional Arabic" w:hAnsi="Traditional Arabic" w:cs="Traditional Arabic" w:hint="cs"/>
          <w:sz w:val="34"/>
          <w:szCs w:val="34"/>
          <w:rtl/>
        </w:rPr>
        <w:t>3</w:t>
      </w:r>
    </w:p>
    <w:p w14:paraId="2DFAD6A2" w14:textId="77777777" w:rsidR="006916B3" w:rsidRDefault="006916B3" w:rsidP="004629F6">
      <w:pPr>
        <w:ind w:left="-341"/>
        <w:jc w:val="lowKashida"/>
        <w:rPr>
          <w:rFonts w:ascii="Traditional Arabic" w:hAnsi="Traditional Arabic" w:cs="Traditional Arabic"/>
          <w:sz w:val="34"/>
          <w:szCs w:val="34"/>
          <w:rtl/>
        </w:rPr>
      </w:pPr>
    </w:p>
    <w:p w14:paraId="0B08C212" w14:textId="77777777" w:rsidR="006916B3" w:rsidRDefault="006916B3" w:rsidP="004629F6">
      <w:pPr>
        <w:ind w:left="-341"/>
        <w:jc w:val="lowKashida"/>
        <w:rPr>
          <w:rFonts w:ascii="Traditional Arabic" w:hAnsi="Traditional Arabic" w:cs="Traditional Arabic"/>
          <w:sz w:val="34"/>
          <w:szCs w:val="34"/>
          <w:rtl/>
        </w:rPr>
      </w:pPr>
    </w:p>
    <w:p w14:paraId="77B24085" w14:textId="1A31109E" w:rsidR="00411557" w:rsidRPr="006916B3" w:rsidRDefault="006916B3" w:rsidP="004629F6">
      <w:pPr>
        <w:ind w:left="-341"/>
        <w:jc w:val="lowKashida"/>
        <w:rPr>
          <w:rFonts w:ascii="Traditional Arabic" w:hAnsi="Traditional Arabic" w:cs="Traditional Arabic"/>
          <w:sz w:val="34"/>
          <w:szCs w:val="34"/>
          <w:rtl/>
        </w:rPr>
      </w:pPr>
      <w:r>
        <w:rPr>
          <w:rFonts w:ascii="Traditional Arabic" w:hAnsi="Traditional Arabic" w:cs="Traditional Arabic" w:hint="cs"/>
          <w:sz w:val="34"/>
          <w:szCs w:val="34"/>
          <w:rtl/>
        </w:rPr>
        <w:t>13</w:t>
      </w:r>
      <w:r w:rsidR="00411557" w:rsidRPr="006916B3">
        <w:rPr>
          <w:rFonts w:ascii="Traditional Arabic" w:hAnsi="Traditional Arabic" w:cs="Traditional Arabic" w:hint="cs"/>
          <w:sz w:val="34"/>
          <w:szCs w:val="34"/>
          <w:rtl/>
        </w:rPr>
        <w:t xml:space="preserve">- يبدأ وقت رمي الجمرات الثلاث في أيام التشريق من بعد زوال الشمس إلى غروبها، ومن رمى الجمرات الثلاث قبل زوال الشمس فعليه إعادة الرمي بعد الزوال. </w:t>
      </w:r>
    </w:p>
    <w:p w14:paraId="0C621AD1" w14:textId="4EF539F9" w:rsidR="00411557" w:rsidRPr="006916B3" w:rsidRDefault="003A203F"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14</w:t>
      </w:r>
      <w:r w:rsidR="00411557" w:rsidRPr="006916B3">
        <w:rPr>
          <w:rFonts w:ascii="Traditional Arabic" w:hAnsi="Traditional Arabic" w:cs="Traditional Arabic" w:hint="cs"/>
          <w:sz w:val="34"/>
          <w:szCs w:val="34"/>
          <w:rtl/>
        </w:rPr>
        <w:t xml:space="preserve">- </w:t>
      </w:r>
      <w:r w:rsidR="00F25AEE" w:rsidRPr="006916B3">
        <w:rPr>
          <w:rFonts w:ascii="Traditional Arabic" w:hAnsi="Traditional Arabic" w:cs="Traditional Arabic" w:hint="cs"/>
          <w:sz w:val="34"/>
          <w:szCs w:val="34"/>
          <w:rtl/>
        </w:rPr>
        <w:t>يُفسِد العمرةُ والحجُ الجماع قبل التحلل منهما، وعليهما إتمامهما مع فسادهما، وقضاؤهما في العام المقبل، مع الفدية، وهي ذبح شاة في إفساد العمرة، وذبح ناقة في إفساد الحج، ولا يجوز للمحرم بالعمرة أو الحج</w:t>
      </w:r>
      <w:r w:rsidR="00411557" w:rsidRPr="006916B3">
        <w:rPr>
          <w:rFonts w:ascii="Traditional Arabic" w:hAnsi="Traditional Arabic" w:cs="Traditional Arabic" w:hint="cs"/>
          <w:sz w:val="34"/>
          <w:szCs w:val="34"/>
          <w:rtl/>
        </w:rPr>
        <w:t xml:space="preserve"> </w:t>
      </w:r>
      <w:r w:rsidR="00F25AEE" w:rsidRPr="006916B3">
        <w:rPr>
          <w:rFonts w:ascii="Traditional Arabic" w:hAnsi="Traditional Arabic" w:cs="Traditional Arabic" w:hint="cs"/>
          <w:sz w:val="34"/>
          <w:szCs w:val="34"/>
          <w:rtl/>
        </w:rPr>
        <w:t>أن ي</w:t>
      </w:r>
      <w:r w:rsidR="00411557" w:rsidRPr="006916B3">
        <w:rPr>
          <w:rFonts w:ascii="Traditional Arabic" w:hAnsi="Traditional Arabic" w:cs="Traditional Arabic" w:hint="cs"/>
          <w:sz w:val="34"/>
          <w:szCs w:val="34"/>
          <w:rtl/>
        </w:rPr>
        <w:t>باشر زوجته بشهوة بلا جماع كأن يُقَبِّلها ويُلاعِبُها</w:t>
      </w:r>
      <w:r w:rsidR="00F25AEE" w:rsidRPr="006916B3">
        <w:rPr>
          <w:rFonts w:ascii="Traditional Arabic" w:hAnsi="Traditional Arabic" w:cs="Traditional Arabic" w:hint="cs"/>
          <w:sz w:val="34"/>
          <w:szCs w:val="34"/>
          <w:rtl/>
        </w:rPr>
        <w:t xml:space="preserve">، ويجوز للمتمتع إذا فرغ من عمرته أن يجامع زوجته قبل أن يُحرِم بالحج، </w:t>
      </w:r>
      <w:r w:rsidR="00411557" w:rsidRPr="006916B3">
        <w:rPr>
          <w:rFonts w:ascii="Traditional Arabic" w:hAnsi="Traditional Arabic" w:cs="Traditional Arabic" w:hint="cs"/>
          <w:sz w:val="34"/>
          <w:szCs w:val="34"/>
          <w:rtl/>
        </w:rPr>
        <w:t xml:space="preserve">ولا حرج على المحرِم أن يمس زوجته بيده بلا شهوة أو يجلس بجانبها بلا تلذذ أو ينام </w:t>
      </w:r>
      <w:r w:rsidR="00411557" w:rsidRPr="006916B3">
        <w:rPr>
          <w:rFonts w:ascii="Traditional Arabic" w:hAnsi="Traditional Arabic" w:cs="Traditional Arabic"/>
          <w:sz w:val="34"/>
          <w:szCs w:val="34"/>
          <w:rtl/>
        </w:rPr>
        <w:t>مع</w:t>
      </w:r>
      <w:r w:rsidR="00411557" w:rsidRPr="006916B3">
        <w:rPr>
          <w:rFonts w:ascii="Traditional Arabic" w:hAnsi="Traditional Arabic" w:cs="Traditional Arabic" w:hint="cs"/>
          <w:sz w:val="34"/>
          <w:szCs w:val="34"/>
          <w:rtl/>
        </w:rPr>
        <w:t>ها</w:t>
      </w:r>
      <w:r w:rsidR="00411557" w:rsidRPr="006916B3">
        <w:rPr>
          <w:rFonts w:ascii="Traditional Arabic" w:hAnsi="Traditional Arabic" w:cs="Traditional Arabic"/>
          <w:sz w:val="34"/>
          <w:szCs w:val="34"/>
          <w:rtl/>
        </w:rPr>
        <w:t xml:space="preserve"> في فراش واحد إلا </w:t>
      </w:r>
      <w:r w:rsidR="00411557" w:rsidRPr="006916B3">
        <w:rPr>
          <w:rFonts w:ascii="Traditional Arabic" w:hAnsi="Traditional Arabic" w:cs="Traditional Arabic" w:hint="cs"/>
          <w:sz w:val="34"/>
          <w:szCs w:val="34"/>
          <w:rtl/>
        </w:rPr>
        <w:t>أ</w:t>
      </w:r>
      <w:r w:rsidR="00411557" w:rsidRPr="006916B3">
        <w:rPr>
          <w:rFonts w:ascii="Traditional Arabic" w:hAnsi="Traditional Arabic" w:cs="Traditional Arabic"/>
          <w:sz w:val="34"/>
          <w:szCs w:val="34"/>
          <w:rtl/>
        </w:rPr>
        <w:t xml:space="preserve">ن </w:t>
      </w:r>
      <w:r w:rsidR="00411557" w:rsidRPr="006916B3">
        <w:rPr>
          <w:rFonts w:ascii="Traditional Arabic" w:hAnsi="Traditional Arabic" w:cs="Traditional Arabic" w:hint="cs"/>
          <w:sz w:val="34"/>
          <w:szCs w:val="34"/>
          <w:rtl/>
        </w:rPr>
        <w:t>ي</w:t>
      </w:r>
      <w:r w:rsidR="00411557" w:rsidRPr="006916B3">
        <w:rPr>
          <w:rFonts w:ascii="Traditional Arabic" w:hAnsi="Traditional Arabic" w:cs="Traditional Arabic"/>
          <w:sz w:val="34"/>
          <w:szCs w:val="34"/>
          <w:rtl/>
        </w:rPr>
        <w:t>خش</w:t>
      </w:r>
      <w:r w:rsidR="00411557" w:rsidRPr="006916B3">
        <w:rPr>
          <w:rFonts w:ascii="Traditional Arabic" w:hAnsi="Traditional Arabic" w:cs="Traditional Arabic" w:hint="cs"/>
          <w:sz w:val="34"/>
          <w:szCs w:val="34"/>
          <w:rtl/>
        </w:rPr>
        <w:t>ى</w:t>
      </w:r>
      <w:r w:rsidR="00411557" w:rsidRPr="006916B3">
        <w:rPr>
          <w:rFonts w:ascii="Traditional Arabic" w:hAnsi="Traditional Arabic" w:cs="Traditional Arabic"/>
          <w:sz w:val="34"/>
          <w:szCs w:val="34"/>
          <w:rtl/>
        </w:rPr>
        <w:t xml:space="preserve"> أن يؤدي ذلك إلى المحظور</w:t>
      </w:r>
      <w:r w:rsidR="00411557" w:rsidRPr="006916B3">
        <w:rPr>
          <w:rFonts w:ascii="Traditional Arabic" w:hAnsi="Traditional Arabic" w:cs="Traditional Arabic" w:hint="cs"/>
          <w:sz w:val="34"/>
          <w:szCs w:val="34"/>
          <w:rtl/>
        </w:rPr>
        <w:t>، و</w:t>
      </w:r>
      <w:r w:rsidR="00411557" w:rsidRPr="006916B3">
        <w:rPr>
          <w:rFonts w:ascii="Traditional Arabic" w:hAnsi="Traditional Arabic" w:cs="Traditional Arabic"/>
          <w:sz w:val="34"/>
          <w:szCs w:val="34"/>
          <w:rtl/>
        </w:rPr>
        <w:t xml:space="preserve">إن </w:t>
      </w:r>
      <w:r w:rsidR="003D6A09" w:rsidRPr="006916B3">
        <w:rPr>
          <w:rFonts w:ascii="Traditional Arabic" w:hAnsi="Traditional Arabic" w:cs="Traditional Arabic" w:hint="cs"/>
          <w:sz w:val="34"/>
          <w:szCs w:val="34"/>
          <w:rtl/>
        </w:rPr>
        <w:t xml:space="preserve">استمنى </w:t>
      </w:r>
      <w:r w:rsidR="00411557" w:rsidRPr="006916B3">
        <w:rPr>
          <w:rFonts w:ascii="Traditional Arabic" w:hAnsi="Traditional Arabic" w:cs="Traditional Arabic"/>
          <w:sz w:val="34"/>
          <w:szCs w:val="34"/>
          <w:rtl/>
        </w:rPr>
        <w:t>المحر</w:t>
      </w:r>
      <w:r w:rsidR="00411557" w:rsidRPr="006916B3">
        <w:rPr>
          <w:rFonts w:ascii="Traditional Arabic" w:hAnsi="Traditional Arabic" w:cs="Traditional Arabic" w:hint="cs"/>
          <w:sz w:val="34"/>
          <w:szCs w:val="34"/>
          <w:rtl/>
        </w:rPr>
        <w:t>ِ</w:t>
      </w:r>
      <w:r w:rsidR="00411557" w:rsidRPr="006916B3">
        <w:rPr>
          <w:rFonts w:ascii="Traditional Arabic" w:hAnsi="Traditional Arabic" w:cs="Traditional Arabic"/>
          <w:sz w:val="34"/>
          <w:szCs w:val="34"/>
          <w:rtl/>
        </w:rPr>
        <w:t xml:space="preserve">م </w:t>
      </w:r>
      <w:r w:rsidR="003D6A09" w:rsidRPr="006916B3">
        <w:rPr>
          <w:rFonts w:ascii="Traditional Arabic" w:hAnsi="Traditional Arabic" w:cs="Traditional Arabic" w:hint="cs"/>
          <w:sz w:val="34"/>
          <w:szCs w:val="34"/>
          <w:rtl/>
        </w:rPr>
        <w:t xml:space="preserve">فأنزل </w:t>
      </w:r>
      <w:r w:rsidR="00411557" w:rsidRPr="006916B3">
        <w:rPr>
          <w:rFonts w:ascii="Traditional Arabic" w:hAnsi="Traditional Arabic" w:cs="Traditional Arabic" w:hint="cs"/>
          <w:sz w:val="34"/>
          <w:szCs w:val="34"/>
          <w:rtl/>
        </w:rPr>
        <w:t>المني</w:t>
      </w:r>
      <w:r w:rsidR="00411557" w:rsidRPr="006916B3">
        <w:rPr>
          <w:rFonts w:ascii="Traditional Arabic" w:hAnsi="Traditional Arabic" w:cs="Traditional Arabic"/>
          <w:sz w:val="34"/>
          <w:szCs w:val="34"/>
          <w:rtl/>
        </w:rPr>
        <w:t xml:space="preserve"> ف</w:t>
      </w:r>
      <w:r w:rsidR="00411557" w:rsidRPr="006916B3">
        <w:rPr>
          <w:rFonts w:ascii="Traditional Arabic" w:hAnsi="Traditional Arabic" w:cs="Traditional Arabic" w:hint="cs"/>
          <w:sz w:val="34"/>
          <w:szCs w:val="34"/>
          <w:rtl/>
        </w:rPr>
        <w:t>عليه</w:t>
      </w:r>
      <w:r w:rsidR="00411557" w:rsidRPr="006916B3">
        <w:rPr>
          <w:rFonts w:ascii="Traditional Arabic" w:hAnsi="Traditional Arabic" w:cs="Traditional Arabic"/>
          <w:sz w:val="34"/>
          <w:szCs w:val="34"/>
          <w:rtl/>
        </w:rPr>
        <w:t xml:space="preserve"> فدية</w:t>
      </w:r>
      <w:r w:rsidR="00411557" w:rsidRPr="006916B3">
        <w:rPr>
          <w:rFonts w:ascii="Traditional Arabic" w:hAnsi="Traditional Arabic" w:cs="Traditional Arabic" w:hint="cs"/>
          <w:sz w:val="34"/>
          <w:szCs w:val="34"/>
          <w:rtl/>
        </w:rPr>
        <w:t xml:space="preserve"> ذبح شاة.</w:t>
      </w:r>
      <w:r w:rsidR="006916B3" w:rsidRPr="006916B3">
        <w:rPr>
          <w:rFonts w:ascii="Traditional Arabic" w:hAnsi="Traditional Arabic" w:cs="Traditional Arabic" w:hint="cs"/>
          <w:sz w:val="34"/>
          <w:szCs w:val="34"/>
          <w:rtl/>
        </w:rPr>
        <w:t xml:space="preserve"> </w:t>
      </w:r>
      <w:r w:rsidR="00411557" w:rsidRPr="006916B3">
        <w:rPr>
          <w:rFonts w:ascii="Traditional Arabic" w:hAnsi="Traditional Arabic" w:cs="Traditional Arabic" w:hint="cs"/>
          <w:sz w:val="34"/>
          <w:szCs w:val="34"/>
          <w:rtl/>
        </w:rPr>
        <w:t xml:space="preserve"> </w:t>
      </w:r>
    </w:p>
    <w:p w14:paraId="2AAB7801" w14:textId="77777777" w:rsidR="00411557" w:rsidRPr="006916B3" w:rsidRDefault="003A203F"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15</w:t>
      </w:r>
      <w:r w:rsidR="00411557" w:rsidRPr="006916B3">
        <w:rPr>
          <w:rFonts w:ascii="Traditional Arabic" w:hAnsi="Traditional Arabic" w:cs="Traditional Arabic" w:hint="cs"/>
          <w:sz w:val="34"/>
          <w:szCs w:val="34"/>
          <w:rtl/>
        </w:rPr>
        <w:t xml:space="preserve">- يجوز الاشتراط في الحج أو العمرة لمن خشي أن لا يتم نسكه بسبب عدو أو مرض ونحو ذلك، </w:t>
      </w:r>
      <w:r w:rsidR="003D6A09" w:rsidRPr="006916B3">
        <w:rPr>
          <w:rFonts w:ascii="Traditional Arabic" w:hAnsi="Traditional Arabic" w:cs="Traditional Arabic" w:hint="cs"/>
          <w:sz w:val="34"/>
          <w:szCs w:val="34"/>
          <w:rtl/>
        </w:rPr>
        <w:t>ف</w:t>
      </w:r>
      <w:r w:rsidR="003D6A09" w:rsidRPr="006916B3">
        <w:rPr>
          <w:rFonts w:ascii="Traditional Arabic" w:hAnsi="Traditional Arabic" w:cs="Traditional Arabic"/>
          <w:sz w:val="34"/>
          <w:szCs w:val="34"/>
          <w:rtl/>
        </w:rPr>
        <w:t xml:space="preserve">يقول في ابتداء إحرامه: اللهم إن مرضتُ أو عجزتُ فأنا حلالٌ </w:t>
      </w:r>
      <w:r w:rsidR="003D6A09" w:rsidRPr="006916B3">
        <w:rPr>
          <w:rFonts w:ascii="Traditional Arabic" w:hAnsi="Traditional Arabic" w:cs="Traditional Arabic" w:hint="cs"/>
          <w:sz w:val="34"/>
          <w:szCs w:val="34"/>
          <w:rtl/>
        </w:rPr>
        <w:t xml:space="preserve">أو </w:t>
      </w:r>
      <w:r w:rsidR="003D6A09" w:rsidRPr="006916B3">
        <w:rPr>
          <w:rFonts w:ascii="Traditional Arabic" w:hAnsi="Traditional Arabic" w:cs="Traditional Arabic"/>
          <w:sz w:val="34"/>
          <w:szCs w:val="34"/>
          <w:rtl/>
        </w:rPr>
        <w:t xml:space="preserve">فلي أن أحل، أو </w:t>
      </w:r>
      <w:r w:rsidR="003D6A09" w:rsidRPr="006916B3">
        <w:rPr>
          <w:rFonts w:ascii="Traditional Arabic" w:hAnsi="Traditional Arabic" w:cs="Traditional Arabic" w:hint="cs"/>
          <w:sz w:val="34"/>
          <w:szCs w:val="34"/>
          <w:rtl/>
        </w:rPr>
        <w:t xml:space="preserve">يقول: </w:t>
      </w:r>
      <w:r w:rsidR="003D6A09" w:rsidRPr="006916B3">
        <w:rPr>
          <w:rFonts w:ascii="Traditional Arabic" w:hAnsi="Traditional Arabic" w:cs="Traditional Arabic"/>
          <w:sz w:val="34"/>
          <w:szCs w:val="34"/>
          <w:rtl/>
        </w:rPr>
        <w:t>اللهم مح</w:t>
      </w:r>
      <w:r w:rsidR="003D6A09" w:rsidRPr="006916B3">
        <w:rPr>
          <w:rFonts w:ascii="Traditional Arabic" w:hAnsi="Traditional Arabic" w:cs="Traditional Arabic" w:hint="cs"/>
          <w:sz w:val="34"/>
          <w:szCs w:val="34"/>
          <w:rtl/>
        </w:rPr>
        <w:t>ِ</w:t>
      </w:r>
      <w:r w:rsidR="003D6A09" w:rsidRPr="006916B3">
        <w:rPr>
          <w:rFonts w:ascii="Traditional Arabic" w:hAnsi="Traditional Arabic" w:cs="Traditional Arabic"/>
          <w:sz w:val="34"/>
          <w:szCs w:val="34"/>
          <w:rtl/>
        </w:rPr>
        <w:t>ل</w:t>
      </w:r>
      <w:r w:rsidR="003D6A09" w:rsidRPr="006916B3">
        <w:rPr>
          <w:rFonts w:ascii="Traditional Arabic" w:hAnsi="Traditional Arabic" w:cs="Traditional Arabic" w:hint="cs"/>
          <w:sz w:val="34"/>
          <w:szCs w:val="34"/>
          <w:rtl/>
        </w:rPr>
        <w:t>ِّ</w:t>
      </w:r>
      <w:r w:rsidR="003D6A09" w:rsidRPr="006916B3">
        <w:rPr>
          <w:rFonts w:ascii="Traditional Arabic" w:hAnsi="Traditional Arabic" w:cs="Traditional Arabic"/>
          <w:sz w:val="34"/>
          <w:szCs w:val="34"/>
          <w:rtl/>
        </w:rPr>
        <w:t>ي حيث حبستني</w:t>
      </w:r>
      <w:r w:rsidR="003D6A09" w:rsidRPr="006916B3">
        <w:rPr>
          <w:rFonts w:ascii="Traditional Arabic" w:hAnsi="Traditional Arabic" w:cs="Traditional Arabic" w:hint="cs"/>
          <w:sz w:val="34"/>
          <w:szCs w:val="34"/>
          <w:rtl/>
        </w:rPr>
        <w:t>،</w:t>
      </w:r>
      <w:r w:rsidR="003D6A09" w:rsidRPr="006916B3">
        <w:rPr>
          <w:rFonts w:ascii="Traditional Arabic" w:hAnsi="Traditional Arabic" w:cs="Traditional Arabic"/>
          <w:sz w:val="34"/>
          <w:szCs w:val="34"/>
          <w:rtl/>
        </w:rPr>
        <w:t xml:space="preserve"> </w:t>
      </w:r>
      <w:r w:rsidR="003D6A09" w:rsidRPr="006916B3">
        <w:rPr>
          <w:rFonts w:ascii="Traditional Arabic" w:hAnsi="Traditional Arabic" w:cs="Traditional Arabic" w:hint="cs"/>
          <w:sz w:val="34"/>
          <w:szCs w:val="34"/>
          <w:rtl/>
        </w:rPr>
        <w:t>ف</w:t>
      </w:r>
      <w:r w:rsidR="00411557" w:rsidRPr="006916B3">
        <w:rPr>
          <w:rFonts w:ascii="Traditional Arabic" w:hAnsi="Traditional Arabic" w:cs="Traditional Arabic" w:hint="cs"/>
          <w:sz w:val="34"/>
          <w:szCs w:val="34"/>
          <w:rtl/>
        </w:rPr>
        <w:t xml:space="preserve">إن حُبِس عن إتمام الحج أو العمرة تحلَّل مِنْ حجه أو عمرته </w:t>
      </w:r>
      <w:r w:rsidR="003D6A09" w:rsidRPr="006916B3">
        <w:rPr>
          <w:rFonts w:ascii="Traditional Arabic" w:hAnsi="Traditional Arabic" w:cs="Traditional Arabic" w:hint="cs"/>
          <w:sz w:val="34"/>
          <w:szCs w:val="34"/>
          <w:rtl/>
        </w:rPr>
        <w:t>و</w:t>
      </w:r>
      <w:r w:rsidR="00411557" w:rsidRPr="006916B3">
        <w:rPr>
          <w:rFonts w:ascii="Traditional Arabic" w:hAnsi="Traditional Arabic" w:cs="Traditional Arabic" w:hint="cs"/>
          <w:sz w:val="34"/>
          <w:szCs w:val="34"/>
          <w:rtl/>
        </w:rPr>
        <w:t>لا فدية عليه ولا قضاء.</w:t>
      </w:r>
    </w:p>
    <w:p w14:paraId="67572F99" w14:textId="5A6E42F8" w:rsidR="006916B3" w:rsidRDefault="006916B3" w:rsidP="004629F6">
      <w:pPr>
        <w:ind w:left="-341"/>
        <w:jc w:val="lowKashida"/>
        <w:rPr>
          <w:rFonts w:ascii="Traditional Arabic" w:hAnsi="Traditional Arabic" w:cs="Traditional Arabic"/>
          <w:sz w:val="34"/>
          <w:szCs w:val="34"/>
          <w:rtl/>
        </w:rPr>
      </w:pPr>
    </w:p>
    <w:p w14:paraId="0F277B0F" w14:textId="099EDC88" w:rsidR="00411557" w:rsidRPr="006916B3" w:rsidRDefault="006916B3" w:rsidP="004629F6">
      <w:pPr>
        <w:ind w:left="-341"/>
        <w:jc w:val="lowKashida"/>
        <w:rPr>
          <w:rFonts w:ascii="Traditional Arabic" w:hAnsi="Traditional Arabic" w:cs="Traditional Arabic"/>
          <w:sz w:val="34"/>
          <w:szCs w:val="34"/>
          <w:rtl/>
        </w:rPr>
      </w:pPr>
      <w:r>
        <w:rPr>
          <w:rFonts w:ascii="Traditional Arabic" w:hAnsi="Traditional Arabic" w:cs="Traditional Arabic" w:hint="cs"/>
          <w:sz w:val="34"/>
          <w:szCs w:val="34"/>
          <w:rtl/>
        </w:rPr>
        <w:t>16</w:t>
      </w:r>
      <w:r w:rsidR="00411557" w:rsidRPr="006916B3">
        <w:rPr>
          <w:rFonts w:ascii="Traditional Arabic" w:hAnsi="Traditional Arabic" w:cs="Traditional Arabic" w:hint="cs"/>
          <w:sz w:val="34"/>
          <w:szCs w:val="34"/>
          <w:rtl/>
        </w:rPr>
        <w:t>- الحائض والنفساء تفعل جميع ما يفعل الحاج والمعتمر، غير أنها لا تطوف ولا تصلي حتى تطهر، ويجوز للمرأة أن تستعمل ما يمنع نزول الحيض.</w:t>
      </w:r>
      <w:r w:rsidR="003D6A09" w:rsidRPr="006916B3">
        <w:rPr>
          <w:rFonts w:ascii="Traditional Arabic" w:hAnsi="Traditional Arabic" w:cs="Traditional Arabic" w:hint="cs"/>
          <w:sz w:val="34"/>
          <w:szCs w:val="34"/>
          <w:rtl/>
        </w:rPr>
        <w:t xml:space="preserve"> </w:t>
      </w:r>
    </w:p>
    <w:p w14:paraId="78A8A6DE" w14:textId="02767265" w:rsidR="00411557" w:rsidRPr="006916B3" w:rsidRDefault="003A203F"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17</w:t>
      </w:r>
      <w:r w:rsidR="00411557" w:rsidRPr="006916B3">
        <w:rPr>
          <w:rFonts w:ascii="Traditional Arabic" w:hAnsi="Traditional Arabic" w:cs="Traditional Arabic" w:hint="cs"/>
          <w:sz w:val="34"/>
          <w:szCs w:val="34"/>
          <w:rtl/>
        </w:rPr>
        <w:t>- يَحر</w:t>
      </w:r>
      <w:r w:rsidR="007B4890" w:rsidRPr="006916B3">
        <w:rPr>
          <w:rFonts w:ascii="Traditional Arabic" w:hAnsi="Traditional Arabic" w:cs="Traditional Arabic" w:hint="cs"/>
          <w:sz w:val="34"/>
          <w:szCs w:val="34"/>
          <w:rtl/>
        </w:rPr>
        <w:t>ُ</w:t>
      </w:r>
      <w:r w:rsidR="00411557" w:rsidRPr="006916B3">
        <w:rPr>
          <w:rFonts w:ascii="Traditional Arabic" w:hAnsi="Traditional Arabic" w:cs="Traditional Arabic" w:hint="cs"/>
          <w:sz w:val="34"/>
          <w:szCs w:val="34"/>
          <w:rtl/>
        </w:rPr>
        <w:t>مُ قطعُ شجرِ الحرم المكي وشوكِه ونباتِه الذي لا يستنبته الناس، ويجوز قطعُ ما يزرعه الناس من</w:t>
      </w:r>
      <w:r w:rsidR="00411557" w:rsidRPr="006916B3">
        <w:rPr>
          <w:rFonts w:ascii="Traditional Arabic" w:hAnsi="Traditional Arabic" w:cs="Traditional Arabic"/>
          <w:sz w:val="34"/>
          <w:szCs w:val="34"/>
          <w:rtl/>
        </w:rPr>
        <w:t xml:space="preserve"> الب</w:t>
      </w:r>
      <w:r w:rsidR="00411557" w:rsidRPr="006916B3">
        <w:rPr>
          <w:rFonts w:ascii="Traditional Arabic" w:hAnsi="Traditional Arabic" w:cs="Traditional Arabic" w:hint="cs"/>
          <w:sz w:val="34"/>
          <w:szCs w:val="34"/>
          <w:rtl/>
        </w:rPr>
        <w:t>ُ</w:t>
      </w:r>
      <w:r w:rsidR="00411557" w:rsidRPr="006916B3">
        <w:rPr>
          <w:rFonts w:ascii="Traditional Arabic" w:hAnsi="Traditional Arabic" w:cs="Traditional Arabic"/>
          <w:sz w:val="34"/>
          <w:szCs w:val="34"/>
          <w:rtl/>
        </w:rPr>
        <w:t>قول والزروع والرياحين وغيرها</w:t>
      </w:r>
      <w:r w:rsidR="00411557" w:rsidRPr="006916B3">
        <w:rPr>
          <w:rFonts w:ascii="Traditional Arabic" w:hAnsi="Traditional Arabic" w:cs="Traditional Arabic" w:hint="cs"/>
          <w:sz w:val="34"/>
          <w:szCs w:val="34"/>
          <w:rtl/>
        </w:rPr>
        <w:t>،</w:t>
      </w:r>
      <w:r w:rsidR="00411557" w:rsidRPr="006916B3">
        <w:rPr>
          <w:rFonts w:ascii="Traditional Arabic" w:hAnsi="Traditional Arabic" w:cs="Traditional Arabic"/>
          <w:sz w:val="34"/>
          <w:szCs w:val="34"/>
          <w:rtl/>
        </w:rPr>
        <w:t xml:space="preserve"> </w:t>
      </w:r>
      <w:r w:rsidR="00411557" w:rsidRPr="006916B3">
        <w:rPr>
          <w:rFonts w:ascii="Traditional Arabic" w:hAnsi="Traditional Arabic" w:cs="Traditional Arabic" w:hint="cs"/>
          <w:sz w:val="34"/>
          <w:szCs w:val="34"/>
          <w:rtl/>
        </w:rPr>
        <w:t>وي</w:t>
      </w:r>
      <w:r w:rsidR="003D6A09" w:rsidRPr="006916B3">
        <w:rPr>
          <w:rFonts w:ascii="Traditional Arabic" w:hAnsi="Traditional Arabic" w:cs="Traditional Arabic" w:hint="cs"/>
          <w:sz w:val="34"/>
          <w:szCs w:val="34"/>
          <w:rtl/>
        </w:rPr>
        <w:t>ج</w:t>
      </w:r>
      <w:r w:rsidR="00411557" w:rsidRPr="006916B3">
        <w:rPr>
          <w:rFonts w:ascii="Traditional Arabic" w:hAnsi="Traditional Arabic" w:cs="Traditional Arabic" w:hint="cs"/>
          <w:sz w:val="34"/>
          <w:szCs w:val="34"/>
          <w:rtl/>
        </w:rPr>
        <w:t>وز قطع الحشيش اليابس لا قلعُه، ويحرم أيضًا صيد المدينة النبوية، ولا يجوز قطع شجرها إلا بقدر الحاجة.</w:t>
      </w:r>
      <w:r w:rsidR="006916B3" w:rsidRPr="006916B3">
        <w:rPr>
          <w:rFonts w:ascii="Traditional Arabic" w:hAnsi="Traditional Arabic" w:cs="Traditional Arabic" w:hint="cs"/>
          <w:sz w:val="34"/>
          <w:szCs w:val="34"/>
          <w:rtl/>
        </w:rPr>
        <w:t xml:space="preserve"> </w:t>
      </w:r>
    </w:p>
    <w:p w14:paraId="79168A3B" w14:textId="77777777" w:rsidR="00411557" w:rsidRPr="006916B3" w:rsidRDefault="003A203F"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18</w:t>
      </w:r>
      <w:r w:rsidR="00411557" w:rsidRPr="006916B3">
        <w:rPr>
          <w:rFonts w:ascii="Traditional Arabic" w:hAnsi="Traditional Arabic" w:cs="Traditional Arabic" w:hint="cs"/>
          <w:sz w:val="34"/>
          <w:szCs w:val="34"/>
          <w:rtl/>
        </w:rPr>
        <w:t xml:space="preserve">- ليس من مناسك الحج دخول الكعبة، ومن دخلها يستحب له أن يصلي فيها نافلة. </w:t>
      </w:r>
    </w:p>
    <w:p w14:paraId="70C1F5BD" w14:textId="158CDC0F" w:rsidR="00411557" w:rsidRPr="006916B3" w:rsidRDefault="003A203F"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19</w:t>
      </w:r>
      <w:r w:rsidR="00411557" w:rsidRPr="006916B3">
        <w:rPr>
          <w:rFonts w:ascii="Traditional Arabic" w:hAnsi="Traditional Arabic" w:cs="Traditional Arabic" w:hint="cs"/>
          <w:sz w:val="34"/>
          <w:szCs w:val="34"/>
          <w:rtl/>
        </w:rPr>
        <w:t>- المسلمون يطوفون بالكعبة عبادة لله سبحانه الذي أمرهم بالطواف بها، لا عبادة للكعبة، وهم يعظمون الكعبة المشرفة؛ لأن الله عظَّمها وشرَّفها، وشرع لهم تعظيمها والصلاة عندها، وأمرهم باستقبالها في صلاتهم</w:t>
      </w:r>
      <w:r w:rsidR="002739D6" w:rsidRPr="006916B3">
        <w:rPr>
          <w:rFonts w:ascii="Traditional Arabic" w:hAnsi="Traditional Arabic" w:cs="Traditional Arabic" w:hint="cs"/>
          <w:sz w:val="34"/>
          <w:szCs w:val="34"/>
          <w:rtl/>
        </w:rPr>
        <w:t xml:space="preserve">، </w:t>
      </w:r>
      <w:r w:rsidR="002739D6" w:rsidRPr="006916B3">
        <w:rPr>
          <w:rFonts w:ascii="Traditional Arabic" w:hAnsi="Traditional Arabic" w:cs="Traditional Arabic"/>
          <w:sz w:val="34"/>
          <w:szCs w:val="34"/>
          <w:rtl/>
        </w:rPr>
        <w:t>ودعاء الكعبة شرك أكبر، ولا يجوز سؤال الله بها، ولا التوسل بشيء من المخلوقات، وقد أمرنا الله بدعائه وحده لا شريك له، وأن نتوسل إليه بأسمائه الحسنى.</w:t>
      </w:r>
    </w:p>
    <w:p w14:paraId="530C0B7E" w14:textId="77777777" w:rsidR="006916B3" w:rsidRDefault="003A203F"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20</w:t>
      </w:r>
    </w:p>
    <w:p w14:paraId="7CD23EBC" w14:textId="77777777" w:rsidR="006916B3" w:rsidRDefault="006916B3" w:rsidP="004629F6">
      <w:pPr>
        <w:ind w:left="-341"/>
        <w:jc w:val="lowKashida"/>
        <w:rPr>
          <w:rFonts w:ascii="Traditional Arabic" w:hAnsi="Traditional Arabic" w:cs="Traditional Arabic"/>
          <w:sz w:val="34"/>
          <w:szCs w:val="34"/>
          <w:rtl/>
        </w:rPr>
      </w:pPr>
    </w:p>
    <w:p w14:paraId="5BFD3AAF" w14:textId="0D620DAF" w:rsidR="00411557" w:rsidRPr="006916B3" w:rsidRDefault="006916B3" w:rsidP="004629F6">
      <w:pPr>
        <w:ind w:left="-341"/>
        <w:jc w:val="lowKashida"/>
        <w:rPr>
          <w:rFonts w:ascii="Traditional Arabic" w:hAnsi="Traditional Arabic" w:cs="Traditional Arabic"/>
          <w:sz w:val="34"/>
          <w:szCs w:val="34"/>
          <w:rtl/>
        </w:rPr>
      </w:pPr>
      <w:r>
        <w:rPr>
          <w:rFonts w:ascii="Traditional Arabic" w:hAnsi="Traditional Arabic" w:cs="Traditional Arabic" w:hint="cs"/>
          <w:sz w:val="34"/>
          <w:szCs w:val="34"/>
          <w:rtl/>
        </w:rPr>
        <w:t>20</w:t>
      </w:r>
      <w:r w:rsidR="00411557" w:rsidRPr="006916B3">
        <w:rPr>
          <w:rFonts w:ascii="Traditional Arabic" w:hAnsi="Traditional Arabic" w:cs="Traditional Arabic" w:hint="cs"/>
          <w:sz w:val="34"/>
          <w:szCs w:val="34"/>
          <w:rtl/>
        </w:rPr>
        <w:t xml:space="preserve">- </w:t>
      </w:r>
      <w:r w:rsidR="00411557" w:rsidRPr="006916B3">
        <w:rPr>
          <w:rFonts w:ascii="Traditional Arabic" w:hAnsi="Traditional Arabic" w:cs="Traditional Arabic"/>
          <w:sz w:val="34"/>
          <w:szCs w:val="34"/>
          <w:rtl/>
        </w:rPr>
        <w:t>يستحب التطوع بالطواف</w:t>
      </w:r>
      <w:r w:rsidR="00411557" w:rsidRPr="006916B3">
        <w:rPr>
          <w:rFonts w:ascii="Traditional Arabic" w:hAnsi="Traditional Arabic" w:cs="Traditional Arabic" w:hint="cs"/>
          <w:sz w:val="34"/>
          <w:szCs w:val="34"/>
          <w:rtl/>
        </w:rPr>
        <w:t xml:space="preserve"> في أي وقت</w:t>
      </w:r>
      <w:r w:rsidR="00411557" w:rsidRPr="006916B3">
        <w:rPr>
          <w:rFonts w:ascii="Traditional Arabic" w:hAnsi="Traditional Arabic" w:cs="Traditional Arabic"/>
          <w:sz w:val="34"/>
          <w:szCs w:val="34"/>
          <w:rtl/>
        </w:rPr>
        <w:t>، ولا يشرع التطوع بالسعي بين الصفا والمروة.</w:t>
      </w:r>
      <w:r w:rsidR="00411557" w:rsidRPr="006916B3">
        <w:rPr>
          <w:rFonts w:ascii="Traditional Arabic" w:hAnsi="Traditional Arabic" w:cs="Traditional Arabic" w:hint="cs"/>
          <w:sz w:val="34"/>
          <w:szCs w:val="34"/>
          <w:rtl/>
        </w:rPr>
        <w:t xml:space="preserve"> </w:t>
      </w:r>
    </w:p>
    <w:p w14:paraId="1CC1427D" w14:textId="77777777" w:rsidR="00411557" w:rsidRPr="006916B3" w:rsidRDefault="003A203F"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21</w:t>
      </w:r>
      <w:r w:rsidR="00411557" w:rsidRPr="006916B3">
        <w:rPr>
          <w:rFonts w:ascii="Traditional Arabic" w:hAnsi="Traditional Arabic" w:cs="Traditional Arabic" w:hint="cs"/>
          <w:sz w:val="34"/>
          <w:szCs w:val="34"/>
          <w:rtl/>
        </w:rPr>
        <w:t xml:space="preserve">- يستحب الشرب من ماء زمزم، ولا بأس بالوضوء منه، والاغتسال للشفاء؛ فإنه ماء مبارك، ويستحب الدعاء عند شربه بما شاء العبد من الخير. </w:t>
      </w:r>
    </w:p>
    <w:p w14:paraId="3D207300" w14:textId="77777777" w:rsidR="00411557" w:rsidRPr="006916B3" w:rsidRDefault="003A203F"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22</w:t>
      </w:r>
      <w:r w:rsidR="00411557" w:rsidRPr="006916B3">
        <w:rPr>
          <w:rFonts w:ascii="Traditional Arabic" w:hAnsi="Traditional Arabic" w:cs="Traditional Arabic" w:hint="cs"/>
          <w:sz w:val="34"/>
          <w:szCs w:val="34"/>
          <w:rtl/>
        </w:rPr>
        <w:t>- يُستحب استلام الحجر الأسود باليد وتقبيله تعبدًا لله سبحانه بالاقتداء بالنبي صلى الله عليه وسلم في استلامه وتقبيله، وفي استلامه وتقبيله أجرٌ وفضلٌ لمن تيسر له ذلك، والحجر الأسود لا يضر ولا ينفع، ولا تُطلَب منه البركة، ولا يُشرع التمسح بجدران</w:t>
      </w:r>
      <w:r w:rsidR="00411557" w:rsidRPr="006916B3">
        <w:rPr>
          <w:rFonts w:ascii="Traditional Arabic" w:hAnsi="Traditional Arabic" w:cs="Traditional Arabic"/>
          <w:sz w:val="34"/>
          <w:szCs w:val="34"/>
          <w:rtl/>
        </w:rPr>
        <w:t xml:space="preserve"> ال</w:t>
      </w:r>
      <w:r w:rsidR="00411557" w:rsidRPr="006916B3">
        <w:rPr>
          <w:rFonts w:ascii="Traditional Arabic" w:hAnsi="Traditional Arabic" w:cs="Traditional Arabic" w:hint="cs"/>
          <w:sz w:val="34"/>
          <w:szCs w:val="34"/>
          <w:rtl/>
        </w:rPr>
        <w:t>كعبة،</w:t>
      </w:r>
      <w:r w:rsidR="00411557" w:rsidRPr="006916B3">
        <w:rPr>
          <w:rFonts w:ascii="Traditional Arabic" w:hAnsi="Traditional Arabic" w:cs="Traditional Arabic"/>
          <w:sz w:val="34"/>
          <w:szCs w:val="34"/>
          <w:rtl/>
        </w:rPr>
        <w:t xml:space="preserve"> و</w:t>
      </w:r>
      <w:r w:rsidR="00411557" w:rsidRPr="006916B3">
        <w:rPr>
          <w:rFonts w:ascii="Traditional Arabic" w:hAnsi="Traditional Arabic" w:cs="Traditional Arabic" w:hint="cs"/>
          <w:sz w:val="34"/>
          <w:szCs w:val="34"/>
          <w:rtl/>
        </w:rPr>
        <w:t xml:space="preserve">لا </w:t>
      </w:r>
      <w:r w:rsidR="00411557" w:rsidRPr="006916B3">
        <w:rPr>
          <w:rFonts w:ascii="Traditional Arabic" w:hAnsi="Traditional Arabic" w:cs="Traditional Arabic"/>
          <w:sz w:val="34"/>
          <w:szCs w:val="34"/>
          <w:rtl/>
        </w:rPr>
        <w:t>مقام إبراهيم</w:t>
      </w:r>
      <w:r w:rsidR="00411557" w:rsidRPr="006916B3">
        <w:rPr>
          <w:rFonts w:ascii="Traditional Arabic" w:hAnsi="Traditional Arabic" w:cs="Traditional Arabic" w:hint="cs"/>
          <w:sz w:val="34"/>
          <w:szCs w:val="34"/>
          <w:rtl/>
        </w:rPr>
        <w:t>، ولا قبر النبي محمد صلى الله عليهما وسلم، ولا غير ذلك، ولا يجوز الطواف بغير الكعبة.</w:t>
      </w:r>
    </w:p>
    <w:p w14:paraId="20E8ACAE" w14:textId="0251C380" w:rsidR="0083070F" w:rsidRPr="006916B3" w:rsidRDefault="003A203F"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23</w:t>
      </w:r>
      <w:r w:rsidR="00411557" w:rsidRPr="006916B3">
        <w:rPr>
          <w:rFonts w:ascii="Traditional Arabic" w:hAnsi="Traditional Arabic" w:cs="Traditional Arabic" w:hint="cs"/>
          <w:sz w:val="34"/>
          <w:szCs w:val="34"/>
          <w:rtl/>
        </w:rPr>
        <w:t>- يُشرع التزام</w:t>
      </w:r>
      <w:r w:rsidR="00411557" w:rsidRPr="006916B3">
        <w:rPr>
          <w:rFonts w:ascii="Traditional Arabic" w:hAnsi="Traditional Arabic" w:cs="Traditional Arabic"/>
          <w:sz w:val="34"/>
          <w:szCs w:val="34"/>
          <w:rtl/>
        </w:rPr>
        <w:t xml:space="preserve"> ما بين </w:t>
      </w:r>
      <w:r w:rsidR="00411557" w:rsidRPr="006916B3">
        <w:rPr>
          <w:rFonts w:ascii="Traditional Arabic" w:hAnsi="Traditional Arabic" w:cs="Traditional Arabic" w:hint="cs"/>
          <w:sz w:val="34"/>
          <w:szCs w:val="34"/>
          <w:rtl/>
        </w:rPr>
        <w:t>الحجر الأسود</w:t>
      </w:r>
      <w:r w:rsidR="00411557" w:rsidRPr="006916B3">
        <w:rPr>
          <w:rFonts w:ascii="Traditional Arabic" w:hAnsi="Traditional Arabic" w:cs="Traditional Arabic"/>
          <w:sz w:val="34"/>
          <w:szCs w:val="34"/>
          <w:rtl/>
        </w:rPr>
        <w:t xml:space="preserve"> وباب</w:t>
      </w:r>
      <w:r w:rsidR="00411557" w:rsidRPr="006916B3">
        <w:rPr>
          <w:rFonts w:ascii="Traditional Arabic" w:hAnsi="Traditional Arabic" w:cs="Traditional Arabic" w:hint="cs"/>
          <w:sz w:val="34"/>
          <w:szCs w:val="34"/>
          <w:rtl/>
        </w:rPr>
        <w:t xml:space="preserve"> الكعبة،</w:t>
      </w:r>
      <w:r w:rsidR="00411557" w:rsidRPr="006916B3">
        <w:rPr>
          <w:rFonts w:ascii="Traditional Arabic" w:hAnsi="Traditional Arabic" w:cs="Traditional Arabic"/>
          <w:sz w:val="34"/>
          <w:szCs w:val="34"/>
          <w:rtl/>
        </w:rPr>
        <w:t xml:space="preserve"> فيضع </w:t>
      </w:r>
      <w:r w:rsidR="00411557" w:rsidRPr="006916B3">
        <w:rPr>
          <w:rFonts w:ascii="Traditional Arabic" w:hAnsi="Traditional Arabic" w:cs="Traditional Arabic" w:hint="cs"/>
          <w:sz w:val="34"/>
          <w:szCs w:val="34"/>
          <w:rtl/>
        </w:rPr>
        <w:t xml:space="preserve">المسلم </w:t>
      </w:r>
      <w:r w:rsidR="00411557" w:rsidRPr="006916B3">
        <w:rPr>
          <w:rFonts w:ascii="Traditional Arabic" w:hAnsi="Traditional Arabic" w:cs="Traditional Arabic"/>
          <w:sz w:val="34"/>
          <w:szCs w:val="34"/>
          <w:rtl/>
        </w:rPr>
        <w:t>صدره ووجهه وذراعيه علي</w:t>
      </w:r>
      <w:r w:rsidR="00411557" w:rsidRPr="006916B3">
        <w:rPr>
          <w:rFonts w:ascii="Traditional Arabic" w:hAnsi="Traditional Arabic" w:cs="Traditional Arabic" w:hint="cs"/>
          <w:sz w:val="34"/>
          <w:szCs w:val="34"/>
          <w:rtl/>
        </w:rPr>
        <w:t>ه، ويدعو الله وحده لا شريك له، ولا بأس أن تفعل ذلك المرأة بلا مزاحمةٍ للرجال، ولا إظهار شيءٍ من زينتها أمامهم الرجال.</w:t>
      </w:r>
      <w:r w:rsidR="006916B3" w:rsidRPr="006916B3">
        <w:rPr>
          <w:rFonts w:ascii="Traditional Arabic" w:hAnsi="Traditional Arabic" w:cs="Traditional Arabic" w:hint="cs"/>
          <w:sz w:val="34"/>
          <w:szCs w:val="34"/>
          <w:rtl/>
        </w:rPr>
        <w:t xml:space="preserve"> </w:t>
      </w:r>
    </w:p>
    <w:p w14:paraId="19355559" w14:textId="77777777" w:rsidR="0083070F" w:rsidRPr="006916B3" w:rsidRDefault="0083070F" w:rsidP="004629F6">
      <w:pPr>
        <w:bidi w:val="0"/>
        <w:spacing w:after="200" w:line="276" w:lineRule="auto"/>
        <w:ind w:firstLine="0"/>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br w:type="page"/>
      </w:r>
    </w:p>
    <w:p w14:paraId="66AED7D6" w14:textId="4E51BAF5" w:rsidR="00411557" w:rsidRPr="006916B3" w:rsidRDefault="00411557" w:rsidP="00E4564B">
      <w:pPr>
        <w:pStyle w:val="2"/>
        <w:rPr>
          <w:sz w:val="34"/>
          <w:szCs w:val="34"/>
          <w:rtl/>
        </w:rPr>
      </w:pPr>
      <w:bookmarkStart w:id="16" w:name="_Toc167745694"/>
      <w:r w:rsidRPr="006916B3">
        <w:rPr>
          <w:rFonts w:hint="cs"/>
          <w:sz w:val="34"/>
          <w:szCs w:val="34"/>
          <w:rtl/>
        </w:rPr>
        <w:lastRenderedPageBreak/>
        <w:t>بيان بعض أخطاء الحجاج والمعتمرين</w:t>
      </w:r>
      <w:bookmarkEnd w:id="16"/>
    </w:p>
    <w:p w14:paraId="5C9B0B86" w14:textId="77777777" w:rsidR="00411557" w:rsidRPr="006916B3" w:rsidRDefault="00411557" w:rsidP="004629F6">
      <w:pPr>
        <w:ind w:left="-341"/>
        <w:jc w:val="lowKashida"/>
        <w:rPr>
          <w:rFonts w:ascii="Traditional Arabic" w:hAnsi="Traditional Arabic" w:cs="Traditional Arabic"/>
          <w:b/>
          <w:bCs/>
          <w:sz w:val="34"/>
          <w:szCs w:val="34"/>
          <w:rtl/>
        </w:rPr>
      </w:pPr>
      <w:r w:rsidRPr="006916B3">
        <w:rPr>
          <w:rFonts w:ascii="Traditional Arabic" w:hAnsi="Traditional Arabic" w:cs="Traditional Arabic" w:hint="cs"/>
          <w:b/>
          <w:bCs/>
          <w:sz w:val="34"/>
          <w:szCs w:val="34"/>
          <w:rtl/>
        </w:rPr>
        <w:t xml:space="preserve"> </w:t>
      </w:r>
      <w:r w:rsidRPr="006916B3">
        <w:rPr>
          <w:rFonts w:ascii="Traditional Arabic" w:hAnsi="Traditional Arabic" w:cs="Traditional Arabic" w:hint="cs"/>
          <w:sz w:val="34"/>
          <w:szCs w:val="34"/>
          <w:rtl/>
        </w:rPr>
        <w:t>1- من أخطاء بعض الحجاج والمعتمرين الاضطباع</w:t>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sz w:val="34"/>
          <w:szCs w:val="34"/>
          <w:vertAlign w:val="superscript"/>
          <w:rtl/>
        </w:rPr>
        <w:footnoteReference w:id="18"/>
      </w:r>
      <w:r w:rsidRPr="006916B3">
        <w:rPr>
          <w:rFonts w:ascii="Traditional Arabic" w:hAnsi="Traditional Arabic" w:cs="Traditional Arabic"/>
          <w:sz w:val="34"/>
          <w:szCs w:val="34"/>
          <w:vertAlign w:val="superscript"/>
          <w:rtl/>
        </w:rPr>
        <w:t>)</w:t>
      </w:r>
      <w:r w:rsidRPr="006916B3">
        <w:rPr>
          <w:rFonts w:ascii="Traditional Arabic" w:hAnsi="Traditional Arabic" w:cs="Traditional Arabic" w:hint="cs"/>
          <w:sz w:val="34"/>
          <w:szCs w:val="34"/>
          <w:rtl/>
        </w:rPr>
        <w:t xml:space="preserve"> عند الإحرام أو عند صلاة ركعتي الطواف أو عند السعي، وبعض الحجاج يبقى مضطبِعًا في منى وعرفة ومزدلفة، وإنما الاضطباع خاص بطواف القدوم أو طواف العمرة.</w:t>
      </w:r>
      <w:r w:rsidRPr="006916B3">
        <w:rPr>
          <w:rFonts w:ascii="Traditional Arabic" w:hAnsi="Traditional Arabic" w:cs="Traditional Arabic" w:hint="cs"/>
          <w:b/>
          <w:bCs/>
          <w:sz w:val="34"/>
          <w:szCs w:val="34"/>
          <w:rtl/>
        </w:rPr>
        <w:t xml:space="preserve"> </w:t>
      </w:r>
    </w:p>
    <w:p w14:paraId="43160B44"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 xml:space="preserve">2- التلبية </w:t>
      </w:r>
      <w:r w:rsidRPr="006916B3">
        <w:rPr>
          <w:rFonts w:ascii="Traditional Arabic" w:hAnsi="Traditional Arabic" w:cs="Traditional Arabic"/>
          <w:sz w:val="34"/>
          <w:szCs w:val="34"/>
          <w:rtl/>
        </w:rPr>
        <w:t>الجماعية بصوت واحد، والمشروع أن ي</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لب</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ي كل إنسان بمفرده</w:t>
      </w:r>
      <w:r w:rsidRPr="006916B3">
        <w:rPr>
          <w:rFonts w:ascii="Traditional Arabic" w:hAnsi="Traditional Arabic" w:cs="Traditional Arabic" w:hint="cs"/>
          <w:sz w:val="34"/>
          <w:szCs w:val="34"/>
          <w:rtl/>
        </w:rPr>
        <w:t xml:space="preserve">، </w:t>
      </w:r>
      <w:r w:rsidRPr="006916B3">
        <w:rPr>
          <w:rFonts w:ascii="Traditional Arabic" w:hAnsi="Traditional Arabic" w:cs="Traditional Arabic"/>
          <w:sz w:val="34"/>
          <w:szCs w:val="34"/>
          <w:rtl/>
        </w:rPr>
        <w:t>ولا بأس من التوافق في الصوت أحيانًا مع بعض من حوله</w:t>
      </w:r>
      <w:r w:rsidRPr="006916B3">
        <w:rPr>
          <w:rFonts w:ascii="Traditional Arabic" w:hAnsi="Traditional Arabic" w:cs="Traditional Arabic" w:hint="cs"/>
          <w:sz w:val="34"/>
          <w:szCs w:val="34"/>
          <w:rtl/>
        </w:rPr>
        <w:t>، فلا يتكلف الموافقة ولا المخالفة</w:t>
      </w:r>
      <w:r w:rsidRPr="006916B3">
        <w:rPr>
          <w:rFonts w:ascii="Traditional Arabic" w:hAnsi="Traditional Arabic" w:cs="Traditional Arabic"/>
          <w:sz w:val="34"/>
          <w:szCs w:val="34"/>
          <w:rtl/>
        </w:rPr>
        <w:t>.</w:t>
      </w:r>
    </w:p>
    <w:p w14:paraId="3FBB05A5" w14:textId="4057ECC4"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 xml:space="preserve">3- الدعاء والذِّكر الجماعي حال الطواف والسعي أو عند الوقوف بعرفة، وفي ذلك تشويش على الآخرين، والمشروع أن يدعو كل إنسان ربه ويذكره بمفرده من غير رفع صوت، قال الله تعالى: </w:t>
      </w:r>
      <w:r w:rsidR="006916B3" w:rsidRPr="006916B3">
        <w:rPr>
          <w:rFonts w:ascii="Traditional Arabic" w:hAnsi="Traditional Arabic" w:cs="Traditional Arabic"/>
          <w:b/>
          <w:color w:val="000000" w:themeColor="text1"/>
          <w:sz w:val="34"/>
          <w:szCs w:val="34"/>
          <w:rtl/>
        </w:rPr>
        <w:t>﴿</w:t>
      </w:r>
      <w:r w:rsidRPr="006916B3">
        <w:rPr>
          <w:rFonts w:ascii="Traditional Arabic" w:hAnsi="Traditional Arabic" w:cs="Traditional Arabic"/>
          <w:b/>
          <w:bCs/>
          <w:color w:val="000000" w:themeColor="text1"/>
          <w:sz w:val="34"/>
          <w:szCs w:val="34"/>
          <w:rtl/>
        </w:rPr>
        <w:t>ادْعُوا رَبَّكُمْ تَضَرُّعًا وَخُفْيَةً إِنَّهُ لَا يُحِبُّ الْمُعْتَدِينَ</w:t>
      </w:r>
      <w:r w:rsidR="006916B3" w:rsidRPr="006916B3">
        <w:rPr>
          <w:rFonts w:ascii="Traditional Arabic" w:hAnsi="Traditional Arabic" w:cs="Traditional Arabic"/>
          <w:b/>
          <w:color w:val="000000" w:themeColor="text1"/>
          <w:sz w:val="34"/>
          <w:szCs w:val="34"/>
          <w:rtl/>
        </w:rPr>
        <w:t>﴾</w:t>
      </w:r>
      <w:r w:rsidRPr="006916B3">
        <w:rPr>
          <w:rFonts w:ascii="Traditional Arabic" w:hAnsi="Traditional Arabic" w:cs="Traditional Arabic"/>
          <w:sz w:val="34"/>
          <w:szCs w:val="34"/>
          <w:rtl/>
        </w:rPr>
        <w:t xml:space="preserve"> [الأعراف: 55]</w:t>
      </w:r>
      <w:r w:rsidRPr="006916B3">
        <w:rPr>
          <w:rFonts w:ascii="Traditional Arabic" w:hAnsi="Traditional Arabic" w:cs="Traditional Arabic" w:hint="cs"/>
          <w:sz w:val="34"/>
          <w:szCs w:val="34"/>
          <w:rtl/>
        </w:rPr>
        <w:t>، وقال سبحانه:</w:t>
      </w:r>
      <w:r w:rsidRPr="006916B3">
        <w:rPr>
          <w:rFonts w:ascii="Traditional Arabic" w:hAnsi="Traditional Arabic" w:cs="Traditional Arabic"/>
          <w:sz w:val="34"/>
          <w:szCs w:val="34"/>
          <w:rtl/>
        </w:rPr>
        <w:t xml:space="preserve"> </w:t>
      </w:r>
      <w:r w:rsidR="006916B3" w:rsidRPr="006916B3">
        <w:rPr>
          <w:rFonts w:ascii="Traditional Arabic" w:hAnsi="Traditional Arabic" w:cs="Traditional Arabic"/>
          <w:b/>
          <w:color w:val="000000" w:themeColor="text1"/>
          <w:sz w:val="34"/>
          <w:szCs w:val="34"/>
          <w:rtl/>
        </w:rPr>
        <w:t>﴿</w:t>
      </w:r>
      <w:r w:rsidRPr="006916B3">
        <w:rPr>
          <w:rFonts w:ascii="Traditional Arabic" w:hAnsi="Traditional Arabic" w:cs="Traditional Arabic"/>
          <w:b/>
          <w:bCs/>
          <w:color w:val="000000" w:themeColor="text1"/>
          <w:sz w:val="34"/>
          <w:szCs w:val="34"/>
          <w:rtl/>
        </w:rPr>
        <w:t>وَاذْكُرْ رَبَّكَ فِي نَفْسِكَ تَضَرُّعًا وَخِيفَةً وَدُونَ الْجَهْرِ مِنَ الْقَوْلِ</w:t>
      </w:r>
      <w:r w:rsidR="006916B3" w:rsidRPr="006916B3">
        <w:rPr>
          <w:rFonts w:ascii="Traditional Arabic" w:hAnsi="Traditional Arabic" w:cs="Traditional Arabic"/>
          <w:b/>
          <w:color w:val="000000" w:themeColor="text1"/>
          <w:sz w:val="34"/>
          <w:szCs w:val="34"/>
          <w:rtl/>
        </w:rPr>
        <w:t>﴾</w:t>
      </w:r>
      <w:r w:rsidRPr="006916B3">
        <w:rPr>
          <w:rFonts w:ascii="Traditional Arabic" w:hAnsi="Traditional Arabic" w:cs="Traditional Arabic"/>
          <w:sz w:val="34"/>
          <w:szCs w:val="34"/>
          <w:rtl/>
        </w:rPr>
        <w:t xml:space="preserve"> [الأعراف: 205]</w:t>
      </w:r>
      <w:r w:rsidRPr="006916B3">
        <w:rPr>
          <w:rFonts w:ascii="Traditional Arabic" w:hAnsi="Traditional Arabic" w:cs="Traditional Arabic" w:hint="cs"/>
          <w:sz w:val="34"/>
          <w:szCs w:val="34"/>
          <w:rtl/>
        </w:rPr>
        <w:t>.</w:t>
      </w:r>
    </w:p>
    <w:p w14:paraId="05B3BD35" w14:textId="77777777" w:rsidR="006916B3" w:rsidRDefault="006916B3" w:rsidP="004629F6">
      <w:pPr>
        <w:ind w:left="-341"/>
        <w:jc w:val="lowKashida"/>
        <w:rPr>
          <w:rFonts w:ascii="Traditional Arabic" w:hAnsi="Traditional Arabic" w:cs="Traditional Arabic"/>
          <w:sz w:val="34"/>
          <w:szCs w:val="34"/>
          <w:rtl/>
        </w:rPr>
      </w:pPr>
    </w:p>
    <w:p w14:paraId="5B6E4A6E" w14:textId="77777777" w:rsidR="006916B3" w:rsidRDefault="006916B3" w:rsidP="004629F6">
      <w:pPr>
        <w:ind w:left="-341"/>
        <w:jc w:val="lowKashida"/>
        <w:rPr>
          <w:rFonts w:ascii="Traditional Arabic" w:hAnsi="Traditional Arabic" w:cs="Traditional Arabic"/>
          <w:sz w:val="34"/>
          <w:szCs w:val="34"/>
          <w:rtl/>
        </w:rPr>
      </w:pPr>
    </w:p>
    <w:p w14:paraId="04D471E6"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4- القراءة من بعض الكتب التي فيها أدعية خاصة بكل شوط، ولم يثبت في السنة النبوية أدعية خاصة بكل شوط، بل يدعو الله في طوافه وسعيه بما شاء من خير الدنيا والآخرة، ولا يوجد دعاء خاص بالوقوف بعرفة ولا بالمبيت بمزدلفة ولا بالمبيت بمنى ولا تحت ميزاب الكعبة ولا أمام بابها.</w:t>
      </w:r>
    </w:p>
    <w:p w14:paraId="652227B2" w14:textId="5F448A40"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 xml:space="preserve">5- </w:t>
      </w:r>
      <w:r w:rsidRPr="006916B3">
        <w:rPr>
          <w:rFonts w:ascii="Traditional Arabic" w:hAnsi="Traditional Arabic" w:cs="Traditional Arabic"/>
          <w:sz w:val="34"/>
          <w:szCs w:val="34"/>
          <w:rtl/>
        </w:rPr>
        <w:t>المزاحمة على تقبيل</w:t>
      </w:r>
      <w:r w:rsidRPr="006916B3">
        <w:rPr>
          <w:rFonts w:ascii="Traditional Arabic" w:hAnsi="Traditional Arabic" w:cs="Traditional Arabic" w:hint="cs"/>
          <w:sz w:val="34"/>
          <w:szCs w:val="34"/>
          <w:rtl/>
        </w:rPr>
        <w:t xml:space="preserve"> الحجر الأسود،</w:t>
      </w:r>
      <w:r w:rsidRPr="006916B3">
        <w:rPr>
          <w:rFonts w:ascii="Traditional Arabic" w:hAnsi="Traditional Arabic" w:cs="Traditional Arabic"/>
          <w:sz w:val="34"/>
          <w:szCs w:val="34"/>
          <w:rtl/>
        </w:rPr>
        <w:t xml:space="preserve"> ومسابقة الإمام بالتسليم في الصلاة لتقبيله.</w:t>
      </w:r>
      <w:r w:rsidR="006916B3" w:rsidRPr="006916B3">
        <w:rPr>
          <w:rFonts w:ascii="Traditional Arabic" w:hAnsi="Traditional Arabic" w:cs="Traditional Arabic" w:hint="cs"/>
          <w:sz w:val="34"/>
          <w:szCs w:val="34"/>
          <w:rtl/>
        </w:rPr>
        <w:t xml:space="preserve"> </w:t>
      </w:r>
      <w:r w:rsidRPr="006916B3">
        <w:rPr>
          <w:rFonts w:ascii="Traditional Arabic" w:hAnsi="Traditional Arabic" w:cs="Traditional Arabic" w:hint="cs"/>
          <w:sz w:val="34"/>
          <w:szCs w:val="34"/>
          <w:rtl/>
        </w:rPr>
        <w:t xml:space="preserve"> </w:t>
      </w:r>
    </w:p>
    <w:p w14:paraId="6A59B8C5" w14:textId="5C270513"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 xml:space="preserve">6- </w:t>
      </w:r>
      <w:r w:rsidR="00D322C1" w:rsidRPr="006916B3">
        <w:rPr>
          <w:rFonts w:ascii="Traditional Arabic" w:hAnsi="Traditional Arabic" w:cs="Traditional Arabic" w:hint="cs"/>
          <w:sz w:val="34"/>
          <w:szCs w:val="34"/>
          <w:rtl/>
        </w:rPr>
        <w:t>الت</w:t>
      </w:r>
      <w:r w:rsidRPr="006916B3">
        <w:rPr>
          <w:rFonts w:ascii="Traditional Arabic" w:hAnsi="Traditional Arabic" w:cs="Traditional Arabic" w:hint="cs"/>
          <w:sz w:val="34"/>
          <w:szCs w:val="34"/>
          <w:rtl/>
        </w:rPr>
        <w:t xml:space="preserve">مسح </w:t>
      </w:r>
      <w:r w:rsidR="00D322C1" w:rsidRPr="006916B3">
        <w:rPr>
          <w:rFonts w:ascii="Traditional Arabic" w:hAnsi="Traditional Arabic" w:cs="Traditional Arabic" w:hint="cs"/>
          <w:sz w:val="34"/>
          <w:szCs w:val="34"/>
          <w:rtl/>
        </w:rPr>
        <w:t>ب</w:t>
      </w:r>
      <w:r w:rsidRPr="006916B3">
        <w:rPr>
          <w:rFonts w:ascii="Traditional Arabic" w:hAnsi="Traditional Arabic" w:cs="Traditional Arabic" w:hint="cs"/>
          <w:sz w:val="34"/>
          <w:szCs w:val="34"/>
          <w:rtl/>
        </w:rPr>
        <w:t>جدران الكعبة أو كسوتها أو مقام إبراهيم وغير ذلك من أجزاء المسجد الحرام أو المسجد النبوي بنية التعبد لله أو التبرك</w:t>
      </w:r>
      <w:r w:rsidR="00D322C1" w:rsidRPr="006916B3">
        <w:rPr>
          <w:rFonts w:ascii="Traditional Arabic" w:hAnsi="Traditional Arabic" w:cs="Traditional Arabic" w:hint="cs"/>
          <w:sz w:val="34"/>
          <w:szCs w:val="34"/>
          <w:rtl/>
        </w:rPr>
        <w:t xml:space="preserve">، </w:t>
      </w:r>
      <w:r w:rsidR="00D322C1" w:rsidRPr="006916B3">
        <w:rPr>
          <w:rFonts w:ascii="Traditional Arabic" w:hAnsi="Traditional Arabic" w:cs="Traditional Arabic" w:hint="cs"/>
          <w:sz w:val="34"/>
          <w:szCs w:val="34"/>
          <w:rtl/>
          <w:lang w:bidi="ar-YE"/>
        </w:rPr>
        <w:t>ولا حرج أن يمس جدار الكعبة بلا تعبد ولا تبرك إلا أن يكون في جدارها طِيبٌ فلا يمسها إن كان محرمًا، فإن مسَّها وعلِق بيده شيءٌ من طِيبها فليبادر بإزالته.</w:t>
      </w:r>
    </w:p>
    <w:p w14:paraId="0F1246FE"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7- الصعود إلى غار جبل حراء وغارِ جبل ثور في مكة المكرمة وجبل أُحُد في المدينة النبوية بنية التعبد لله أو التبرك.</w:t>
      </w:r>
    </w:p>
    <w:p w14:paraId="4B3A478E"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lastRenderedPageBreak/>
        <w:t>8- تقبيل الركن اليماني، وإنما المشروع تقبيل الحجر الأسود فقط إن تيسر ذلك.</w:t>
      </w:r>
    </w:p>
    <w:p w14:paraId="312A564C" w14:textId="77777777" w:rsidR="006916B3" w:rsidRDefault="006916B3" w:rsidP="004629F6">
      <w:pPr>
        <w:ind w:left="-341"/>
        <w:jc w:val="lowKashida"/>
        <w:rPr>
          <w:rFonts w:ascii="Traditional Arabic" w:hAnsi="Traditional Arabic" w:cs="Traditional Arabic"/>
          <w:sz w:val="34"/>
          <w:szCs w:val="34"/>
          <w:rtl/>
        </w:rPr>
      </w:pPr>
    </w:p>
    <w:p w14:paraId="15D7DECA"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 xml:space="preserve">9- الخروج من عرفات يوم عرفة قبل غروب الشمس. </w:t>
      </w:r>
    </w:p>
    <w:p w14:paraId="158ABACF" w14:textId="6D9B2D1E"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 xml:space="preserve">10- رمي الجمرات الثلاث في أيام التشريق قبل الزوال، والمشروع رميها بعد الزوال حتى في اليوم الثاني عشر من ذي الحجة لمن أراد التعجل بالخروج من منى. </w:t>
      </w:r>
    </w:p>
    <w:p w14:paraId="062D5F5C"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 xml:space="preserve">11- </w:t>
      </w:r>
      <w:r w:rsidRPr="006916B3">
        <w:rPr>
          <w:rFonts w:ascii="Traditional Arabic" w:hAnsi="Traditional Arabic" w:cs="Traditional Arabic"/>
          <w:sz w:val="34"/>
          <w:szCs w:val="34"/>
          <w:rtl/>
        </w:rPr>
        <w:t>رمي الجمرات بالنعال و</w:t>
      </w:r>
      <w:r w:rsidRPr="006916B3">
        <w:rPr>
          <w:rFonts w:ascii="Traditional Arabic" w:hAnsi="Traditional Arabic" w:cs="Traditional Arabic" w:hint="cs"/>
          <w:sz w:val="34"/>
          <w:szCs w:val="34"/>
          <w:rtl/>
        </w:rPr>
        <w:t>نحو</w:t>
      </w:r>
      <w:r w:rsidRPr="006916B3">
        <w:rPr>
          <w:rFonts w:ascii="Traditional Arabic" w:hAnsi="Traditional Arabic" w:cs="Traditional Arabic"/>
          <w:sz w:val="34"/>
          <w:szCs w:val="34"/>
          <w:rtl/>
        </w:rPr>
        <w:t>ها</w:t>
      </w:r>
      <w:r w:rsidRPr="006916B3">
        <w:rPr>
          <w:rFonts w:ascii="Traditional Arabic" w:hAnsi="Traditional Arabic" w:cs="Traditional Arabic" w:hint="cs"/>
          <w:sz w:val="34"/>
          <w:szCs w:val="34"/>
          <w:rtl/>
        </w:rPr>
        <w:t>، وسب الشيطان عند الرمي، والمشروع رميها بالحصى مع التكبير</w:t>
      </w:r>
      <w:r w:rsidRPr="006916B3">
        <w:rPr>
          <w:rFonts w:ascii="Traditional Arabic" w:hAnsi="Traditional Arabic" w:cs="Traditional Arabic"/>
          <w:sz w:val="34"/>
          <w:szCs w:val="34"/>
          <w:rtl/>
        </w:rPr>
        <w:t>.</w:t>
      </w:r>
      <w:r w:rsidRPr="006916B3">
        <w:rPr>
          <w:rFonts w:ascii="Traditional Arabic" w:hAnsi="Traditional Arabic" w:cs="Traditional Arabic" w:hint="cs"/>
          <w:sz w:val="34"/>
          <w:szCs w:val="34"/>
          <w:rtl/>
        </w:rPr>
        <w:t xml:space="preserve"> </w:t>
      </w:r>
    </w:p>
    <w:p w14:paraId="15AFFCD4"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12- تقديم الحلق على رمي جمرة العقبة.</w:t>
      </w:r>
    </w:p>
    <w:p w14:paraId="1B831188"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13- الانشغال</w:t>
      </w:r>
      <w:r w:rsidRPr="006916B3">
        <w:rPr>
          <w:rFonts w:ascii="Traditional Arabic" w:hAnsi="Traditional Arabic" w:cs="Traditional Arabic"/>
          <w:sz w:val="34"/>
          <w:szCs w:val="34"/>
          <w:rtl/>
        </w:rPr>
        <w:t xml:space="preserve"> بالمكالمات الهاتفية </w:t>
      </w:r>
      <w:r w:rsidRPr="006916B3">
        <w:rPr>
          <w:rFonts w:ascii="Traditional Arabic" w:hAnsi="Traditional Arabic" w:cs="Traditional Arabic" w:hint="cs"/>
          <w:sz w:val="34"/>
          <w:szCs w:val="34"/>
          <w:rtl/>
        </w:rPr>
        <w:t xml:space="preserve">بلا حاجة </w:t>
      </w:r>
      <w:r w:rsidRPr="006916B3">
        <w:rPr>
          <w:rFonts w:ascii="Traditional Arabic" w:hAnsi="Traditional Arabic" w:cs="Traditional Arabic"/>
          <w:sz w:val="34"/>
          <w:szCs w:val="34"/>
          <w:rtl/>
        </w:rPr>
        <w:t xml:space="preserve">أثناء </w:t>
      </w:r>
      <w:r w:rsidRPr="006916B3">
        <w:rPr>
          <w:rFonts w:ascii="Traditional Arabic" w:hAnsi="Traditional Arabic" w:cs="Traditional Arabic" w:hint="cs"/>
          <w:sz w:val="34"/>
          <w:szCs w:val="34"/>
          <w:rtl/>
        </w:rPr>
        <w:t xml:space="preserve">أداء المناسك كحال </w:t>
      </w:r>
      <w:r w:rsidRPr="006916B3">
        <w:rPr>
          <w:rFonts w:ascii="Traditional Arabic" w:hAnsi="Traditional Arabic" w:cs="Traditional Arabic"/>
          <w:sz w:val="34"/>
          <w:szCs w:val="34"/>
          <w:rtl/>
        </w:rPr>
        <w:t>الطواف والسعي</w:t>
      </w:r>
      <w:r w:rsidRPr="006916B3">
        <w:rPr>
          <w:rFonts w:ascii="Traditional Arabic" w:hAnsi="Traditional Arabic" w:cs="Traditional Arabic" w:hint="cs"/>
          <w:sz w:val="34"/>
          <w:szCs w:val="34"/>
          <w:rtl/>
        </w:rPr>
        <w:t xml:space="preserve"> والوقوف بعرفة</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والانشغال</w:t>
      </w:r>
      <w:r w:rsidRPr="006916B3">
        <w:rPr>
          <w:rFonts w:ascii="Traditional Arabic" w:hAnsi="Traditional Arabic" w:cs="Traditional Arabic"/>
          <w:sz w:val="34"/>
          <w:szCs w:val="34"/>
          <w:rtl/>
        </w:rPr>
        <w:t xml:space="preserve"> بالتصوير </w:t>
      </w:r>
      <w:r w:rsidRPr="006916B3">
        <w:rPr>
          <w:rFonts w:ascii="Traditional Arabic" w:hAnsi="Traditional Arabic" w:cs="Traditional Arabic" w:hint="cs"/>
          <w:sz w:val="34"/>
          <w:szCs w:val="34"/>
          <w:rtl/>
        </w:rPr>
        <w:t>حال أداء العمرة والحج عن الذكر والدعاء، وربما كان التصوير سببًا للرياء.</w:t>
      </w:r>
    </w:p>
    <w:p w14:paraId="0E4450F2" w14:textId="77777777" w:rsidR="00411557" w:rsidRP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t xml:space="preserve">14- </w:t>
      </w:r>
      <w:r w:rsidRPr="006916B3">
        <w:rPr>
          <w:rFonts w:ascii="Traditional Arabic" w:hAnsi="Traditional Arabic" w:cs="Traditional Arabic"/>
          <w:sz w:val="34"/>
          <w:szCs w:val="34"/>
          <w:rtl/>
        </w:rPr>
        <w:t>الخروج من المسجد الحرام بعد طواف الوداع على القهقرى</w:t>
      </w:r>
      <w:r w:rsidRPr="006916B3">
        <w:rPr>
          <w:rFonts w:ascii="Traditional Arabic" w:hAnsi="Traditional Arabic" w:cs="Traditional Arabic" w:hint="cs"/>
          <w:sz w:val="34"/>
          <w:szCs w:val="34"/>
          <w:rtl/>
        </w:rPr>
        <w:t>، بأن ي</w:t>
      </w:r>
      <w:r w:rsidRPr="006916B3">
        <w:rPr>
          <w:rFonts w:ascii="Traditional Arabic" w:hAnsi="Traditional Arabic" w:cs="Traditional Arabic"/>
          <w:sz w:val="34"/>
          <w:szCs w:val="34"/>
          <w:rtl/>
        </w:rPr>
        <w:t xml:space="preserve">مشي </w:t>
      </w:r>
      <w:r w:rsidRPr="006916B3">
        <w:rPr>
          <w:rFonts w:ascii="Traditional Arabic" w:hAnsi="Traditional Arabic" w:cs="Traditional Arabic" w:hint="cs"/>
          <w:sz w:val="34"/>
          <w:szCs w:val="34"/>
          <w:rtl/>
        </w:rPr>
        <w:t xml:space="preserve">راجعًا </w:t>
      </w:r>
      <w:r w:rsidRPr="006916B3">
        <w:rPr>
          <w:rFonts w:ascii="Traditional Arabic" w:hAnsi="Traditional Arabic" w:cs="Traditional Arabic"/>
          <w:sz w:val="34"/>
          <w:szCs w:val="34"/>
          <w:rtl/>
        </w:rPr>
        <w:t>إلى خلف</w:t>
      </w:r>
      <w:r w:rsidRPr="006916B3">
        <w:rPr>
          <w:rFonts w:ascii="Traditional Arabic" w:hAnsi="Traditional Arabic" w:cs="Traditional Arabic" w:hint="cs"/>
          <w:sz w:val="34"/>
          <w:szCs w:val="34"/>
          <w:rtl/>
        </w:rPr>
        <w:t>ه ووجهه إلى الكعبة، والمشروع عند الخروج من الحرم المشي أمامه بلا تكلف</w:t>
      </w:r>
      <w:r w:rsidRPr="006916B3">
        <w:rPr>
          <w:rFonts w:ascii="Traditional Arabic" w:hAnsi="Traditional Arabic" w:cs="Traditional Arabic"/>
          <w:sz w:val="34"/>
          <w:szCs w:val="34"/>
          <w:rtl/>
        </w:rPr>
        <w:t>.</w:t>
      </w:r>
    </w:p>
    <w:p w14:paraId="403D7082" w14:textId="77777777" w:rsid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hint="cs"/>
          <w:sz w:val="34"/>
          <w:szCs w:val="34"/>
          <w:rtl/>
        </w:rPr>
        <w:lastRenderedPageBreak/>
        <w:t xml:space="preserve">15- شرب </w:t>
      </w:r>
      <w:r w:rsidRPr="006916B3">
        <w:rPr>
          <w:rFonts w:ascii="Traditional Arabic" w:hAnsi="Traditional Arabic" w:cs="Traditional Arabic"/>
          <w:sz w:val="34"/>
          <w:szCs w:val="34"/>
          <w:rtl/>
        </w:rPr>
        <w:t>الدخان وحلق اللحى وإسبال الإزار للرجال وتبرج النساء وإطلاق النظر والإسراف وأذية الآخرين</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وغير ذلك من المعاصي، والخصام على الأماكن وعند الزحام ونحو ذلك، والجدال </w:t>
      </w:r>
    </w:p>
    <w:p w14:paraId="1FE2FD22" w14:textId="77777777" w:rsidR="006916B3" w:rsidRDefault="006916B3" w:rsidP="004629F6">
      <w:pPr>
        <w:ind w:left="-341"/>
        <w:jc w:val="lowKashida"/>
        <w:rPr>
          <w:rFonts w:ascii="Traditional Arabic" w:hAnsi="Traditional Arabic" w:cs="Traditional Arabic"/>
          <w:sz w:val="34"/>
          <w:szCs w:val="34"/>
          <w:rtl/>
        </w:rPr>
      </w:pPr>
    </w:p>
    <w:p w14:paraId="775688B5" w14:textId="77777777" w:rsidR="006916B3" w:rsidRDefault="00411557" w:rsidP="004629F6">
      <w:pPr>
        <w:ind w:left="-341"/>
        <w:jc w:val="lowKashida"/>
        <w:rPr>
          <w:rFonts w:ascii="Traditional Arabic" w:hAnsi="Traditional Arabic" w:cs="Traditional Arabic"/>
          <w:sz w:val="34"/>
          <w:szCs w:val="34"/>
          <w:rtl/>
        </w:rPr>
      </w:pPr>
      <w:r w:rsidRPr="006916B3">
        <w:rPr>
          <w:rFonts w:ascii="Traditional Arabic" w:hAnsi="Traditional Arabic" w:cs="Traditional Arabic"/>
          <w:sz w:val="34"/>
          <w:szCs w:val="34"/>
          <w:rtl/>
        </w:rPr>
        <w:t xml:space="preserve">حول المناسك وغيرها، والواجب على المعتمر والحاج أن يحرص على </w:t>
      </w:r>
      <w:r w:rsidRPr="006916B3">
        <w:rPr>
          <w:rFonts w:ascii="Traditional Arabic" w:hAnsi="Traditional Arabic" w:cs="Traditional Arabic" w:hint="cs"/>
          <w:sz w:val="34"/>
          <w:szCs w:val="34"/>
          <w:rtl/>
        </w:rPr>
        <w:t>ال</w:t>
      </w:r>
      <w:r w:rsidRPr="006916B3">
        <w:rPr>
          <w:rFonts w:ascii="Traditional Arabic" w:hAnsi="Traditional Arabic" w:cs="Traditional Arabic"/>
          <w:sz w:val="34"/>
          <w:szCs w:val="34"/>
          <w:rtl/>
        </w:rPr>
        <w:t>تقوى وحسن الأخلاق</w:t>
      </w:r>
      <w:r w:rsidRPr="006916B3">
        <w:rPr>
          <w:rFonts w:ascii="Traditional Arabic" w:hAnsi="Traditional Arabic" w:cs="Traditional Arabic" w:hint="cs"/>
          <w:sz w:val="34"/>
          <w:szCs w:val="34"/>
          <w:rtl/>
        </w:rPr>
        <w:t>.</w:t>
      </w:r>
    </w:p>
    <w:p w14:paraId="7B0AEFEC" w14:textId="77777777" w:rsidR="006916B3" w:rsidRDefault="006916B3">
      <w:pPr>
        <w:bidi w:val="0"/>
        <w:spacing w:after="200" w:line="276" w:lineRule="auto"/>
        <w:ind w:firstLine="0"/>
        <w:jc w:val="left"/>
        <w:rPr>
          <w:rFonts w:ascii="Traditional Arabic" w:hAnsi="Traditional Arabic" w:cs="Traditional Arabic"/>
          <w:sz w:val="34"/>
          <w:szCs w:val="34"/>
          <w:rtl/>
        </w:rPr>
      </w:pPr>
      <w:r>
        <w:rPr>
          <w:rFonts w:ascii="Traditional Arabic" w:hAnsi="Traditional Arabic" w:cs="Traditional Arabic"/>
          <w:sz w:val="34"/>
          <w:szCs w:val="34"/>
          <w:rtl/>
        </w:rPr>
        <w:br w:type="page"/>
      </w:r>
    </w:p>
    <w:p w14:paraId="6D2C0DEB" w14:textId="77777777" w:rsidR="00411557" w:rsidRPr="006916B3" w:rsidRDefault="00411557" w:rsidP="00E4564B">
      <w:pPr>
        <w:pStyle w:val="2"/>
        <w:rPr>
          <w:sz w:val="34"/>
          <w:szCs w:val="34"/>
          <w:rtl/>
        </w:rPr>
      </w:pPr>
      <w:bookmarkStart w:id="17" w:name="_Toc167745695"/>
      <w:r w:rsidRPr="006916B3">
        <w:rPr>
          <w:sz w:val="34"/>
          <w:szCs w:val="34"/>
          <w:rtl/>
        </w:rPr>
        <w:lastRenderedPageBreak/>
        <w:t>زيارة المسجد النبوي</w:t>
      </w:r>
      <w:bookmarkEnd w:id="17"/>
    </w:p>
    <w:p w14:paraId="27DE616B" w14:textId="77777777" w:rsidR="006916B3" w:rsidRDefault="00411557" w:rsidP="004629F6">
      <w:pPr>
        <w:ind w:left="-341"/>
        <w:jc w:val="lowKashida"/>
        <w:rPr>
          <w:rFonts w:ascii="Traditional Arabic" w:hAnsi="Traditional Arabic" w:cs="Traditional Arabic"/>
          <w:b/>
          <w:bCs/>
          <w:color w:val="000000" w:themeColor="text1"/>
          <w:sz w:val="34"/>
          <w:szCs w:val="34"/>
          <w:rtl/>
          <w:lang w:bidi="ar-YE"/>
        </w:rPr>
      </w:pPr>
      <w:r w:rsidRPr="006916B3">
        <w:rPr>
          <w:rFonts w:ascii="Traditional Arabic" w:hAnsi="Traditional Arabic" w:cs="Traditional Arabic" w:hint="cs"/>
          <w:sz w:val="34"/>
          <w:szCs w:val="34"/>
          <w:rtl/>
        </w:rPr>
        <w:t>ي</w:t>
      </w:r>
      <w:r w:rsidR="00E4564B" w:rsidRPr="006916B3">
        <w:rPr>
          <w:rFonts w:ascii="Traditional Arabic" w:hAnsi="Traditional Arabic" w:cs="Traditional Arabic" w:hint="cs"/>
          <w:sz w:val="34"/>
          <w:szCs w:val="34"/>
          <w:rtl/>
        </w:rPr>
        <w:t>ُ</w:t>
      </w:r>
      <w:r w:rsidRPr="006916B3">
        <w:rPr>
          <w:rFonts w:ascii="Traditional Arabic" w:hAnsi="Traditional Arabic" w:cs="Traditional Arabic" w:hint="cs"/>
          <w:sz w:val="34"/>
          <w:szCs w:val="34"/>
          <w:rtl/>
        </w:rPr>
        <w:t>ستحب زيارة</w:t>
      </w:r>
      <w:r w:rsidRPr="006916B3">
        <w:rPr>
          <w:rFonts w:ascii="Traditional Arabic" w:hAnsi="Traditional Arabic" w:cs="Traditional Arabic"/>
          <w:sz w:val="34"/>
          <w:szCs w:val="34"/>
          <w:rtl/>
        </w:rPr>
        <w:t xml:space="preserve"> المسجد النبوي </w:t>
      </w:r>
      <w:r w:rsidRPr="006916B3">
        <w:rPr>
          <w:rFonts w:ascii="Traditional Arabic" w:hAnsi="Traditional Arabic" w:cs="Traditional Arabic" w:hint="cs"/>
          <w:sz w:val="34"/>
          <w:szCs w:val="34"/>
          <w:rtl/>
        </w:rPr>
        <w:t xml:space="preserve">للصلاة فيه </w:t>
      </w:r>
      <w:r w:rsidRPr="006916B3">
        <w:rPr>
          <w:rFonts w:ascii="Traditional Arabic" w:hAnsi="Traditional Arabic" w:cs="Traditional Arabic"/>
          <w:sz w:val="34"/>
          <w:szCs w:val="34"/>
          <w:rtl/>
        </w:rPr>
        <w:t>قبل الحج أو بعده</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ولا ت</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شد</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الرحال إلا إلى المسجد الحرام</w:t>
      </w:r>
      <w:r w:rsidRPr="006916B3">
        <w:rPr>
          <w:rFonts w:ascii="Traditional Arabic" w:hAnsi="Traditional Arabic" w:cs="Traditional Arabic" w:hint="cs"/>
          <w:sz w:val="34"/>
          <w:szCs w:val="34"/>
          <w:rtl/>
        </w:rPr>
        <w:t xml:space="preserve"> والمسجد النبوي والمسجد الأقصى، وزيارة المسجد النبوي لا تتعلق بالحج، فمن حج ولم يذهب إلى المسجد النبوي فلا حرج عليه، وينبغي للحاج والمعتمر أن يحرص على السفر إلى المدينة النبوية للصلاة في المسجد النبوي الشريف، فقد ثبت أن </w:t>
      </w:r>
      <w:r w:rsidRPr="006916B3">
        <w:rPr>
          <w:rFonts w:ascii="Traditional Arabic" w:hAnsi="Traditional Arabic" w:cs="Traditional Arabic"/>
          <w:sz w:val="34"/>
          <w:szCs w:val="34"/>
          <w:rtl/>
        </w:rPr>
        <w:t>الصلاة في</w:t>
      </w:r>
      <w:r w:rsidRPr="006916B3">
        <w:rPr>
          <w:rFonts w:ascii="Traditional Arabic" w:hAnsi="Traditional Arabic" w:cs="Traditional Arabic" w:hint="cs"/>
          <w:sz w:val="34"/>
          <w:szCs w:val="34"/>
          <w:rtl/>
        </w:rPr>
        <w:t xml:space="preserve"> المسجد النبوي</w:t>
      </w:r>
      <w:r w:rsidRPr="006916B3">
        <w:rPr>
          <w:rFonts w:ascii="Traditional Arabic" w:hAnsi="Traditional Arabic" w:cs="Traditional Arabic"/>
          <w:sz w:val="34"/>
          <w:szCs w:val="34"/>
          <w:rtl/>
        </w:rPr>
        <w:t xml:space="preserve"> خير من ألف صلاة فيما سواه إلا المسجد الحرام</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وأن الصلاة في المسجد الحرام بمائة ألف صلاة، ويستحب أن يصلي</w:t>
      </w:r>
      <w:r w:rsidRPr="006916B3">
        <w:rPr>
          <w:rFonts w:ascii="Traditional Arabic" w:hAnsi="Traditional Arabic" w:cs="Traditional Arabic"/>
          <w:sz w:val="34"/>
          <w:szCs w:val="34"/>
          <w:rtl/>
        </w:rPr>
        <w:t xml:space="preserve"> في الروضة </w:t>
      </w:r>
      <w:r w:rsidRPr="006916B3">
        <w:rPr>
          <w:rFonts w:ascii="Traditional Arabic" w:hAnsi="Traditional Arabic" w:cs="Traditional Arabic" w:hint="cs"/>
          <w:sz w:val="34"/>
          <w:szCs w:val="34"/>
          <w:rtl/>
        </w:rPr>
        <w:t>التي</w:t>
      </w:r>
      <w:r w:rsidRPr="006916B3">
        <w:rPr>
          <w:rFonts w:ascii="Traditional Arabic" w:hAnsi="Traditional Arabic" w:cs="Traditional Arabic"/>
          <w:sz w:val="34"/>
          <w:szCs w:val="34"/>
          <w:rtl/>
        </w:rPr>
        <w:t xml:space="preserve"> بين </w:t>
      </w:r>
      <w:r w:rsidRPr="006916B3">
        <w:rPr>
          <w:rFonts w:ascii="Traditional Arabic" w:hAnsi="Traditional Arabic" w:cs="Traditional Arabic" w:hint="cs"/>
          <w:sz w:val="34"/>
          <w:szCs w:val="34"/>
          <w:rtl/>
        </w:rPr>
        <w:t xml:space="preserve">مكان </w:t>
      </w:r>
      <w:r w:rsidRPr="006916B3">
        <w:rPr>
          <w:rFonts w:ascii="Traditional Arabic" w:hAnsi="Traditional Arabic" w:cs="Traditional Arabic"/>
          <w:sz w:val="34"/>
          <w:szCs w:val="34"/>
          <w:rtl/>
        </w:rPr>
        <w:t xml:space="preserve">منبر النبي صلى الله </w:t>
      </w:r>
      <w:r w:rsidRPr="006916B3">
        <w:rPr>
          <w:rFonts w:ascii="Traditional Arabic" w:hAnsi="Traditional Arabic" w:cs="Traditional Arabic" w:hint="cs"/>
          <w:sz w:val="34"/>
          <w:szCs w:val="34"/>
          <w:rtl/>
        </w:rPr>
        <w:t xml:space="preserve">عليه وسلم </w:t>
      </w:r>
      <w:r w:rsidRPr="006916B3">
        <w:rPr>
          <w:rFonts w:ascii="Traditional Arabic" w:hAnsi="Traditional Arabic" w:cs="Traditional Arabic"/>
          <w:sz w:val="34"/>
          <w:szCs w:val="34"/>
          <w:rtl/>
        </w:rPr>
        <w:t>وحجرته التي فيها قبره</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ويستحب أن يزور</w:t>
      </w:r>
      <w:r w:rsidRPr="006916B3">
        <w:rPr>
          <w:rFonts w:ascii="Traditional Arabic" w:hAnsi="Traditional Arabic" w:cs="Traditional Arabic"/>
          <w:sz w:val="34"/>
          <w:szCs w:val="34"/>
          <w:rtl/>
        </w:rPr>
        <w:t xml:space="preserve"> قبر النبي صلى الله عليه وسلم</w:t>
      </w:r>
      <w:r w:rsidRPr="006916B3">
        <w:rPr>
          <w:rFonts w:ascii="Traditional Arabic" w:hAnsi="Traditional Arabic" w:cs="Traditional Arabic" w:hint="cs"/>
          <w:sz w:val="34"/>
          <w:szCs w:val="34"/>
          <w:rtl/>
        </w:rPr>
        <w:t>،</w:t>
      </w:r>
      <w:r w:rsidRPr="006916B3">
        <w:rPr>
          <w:rFonts w:ascii="Traditional Arabic" w:hAnsi="Traditional Arabic" w:cs="Traditional Arabic"/>
          <w:sz w:val="34"/>
          <w:szCs w:val="34"/>
          <w:rtl/>
        </w:rPr>
        <w:t xml:space="preserve"> </w:t>
      </w:r>
      <w:r w:rsidRPr="006916B3">
        <w:rPr>
          <w:rFonts w:ascii="Traditional Arabic" w:hAnsi="Traditional Arabic" w:cs="Traditional Arabic" w:hint="cs"/>
          <w:sz w:val="34"/>
          <w:szCs w:val="34"/>
          <w:rtl/>
        </w:rPr>
        <w:t>ويُسلِّم عليه بقوله</w:t>
      </w:r>
      <w:r w:rsidRPr="006916B3">
        <w:rPr>
          <w:rFonts w:ascii="Traditional Arabic" w:hAnsi="Traditional Arabic" w:cs="Traditional Arabic"/>
          <w:sz w:val="34"/>
          <w:szCs w:val="34"/>
          <w:rtl/>
        </w:rPr>
        <w:t>: السلام عليك أيها النبي ورحمة الله وبركاته، ثم يسلم على أبي بكر الصديق</w:t>
      </w:r>
      <w:r w:rsidRPr="006916B3">
        <w:rPr>
          <w:rFonts w:ascii="Traditional Arabic" w:hAnsi="Traditional Arabic" w:cs="Traditional Arabic" w:hint="cs"/>
          <w:sz w:val="34"/>
          <w:szCs w:val="34"/>
          <w:rtl/>
        </w:rPr>
        <w:t xml:space="preserve"> و</w:t>
      </w:r>
      <w:r w:rsidRPr="006916B3">
        <w:rPr>
          <w:rFonts w:ascii="Traditional Arabic" w:hAnsi="Traditional Arabic" w:cs="Traditional Arabic"/>
          <w:sz w:val="34"/>
          <w:szCs w:val="34"/>
          <w:rtl/>
        </w:rPr>
        <w:t xml:space="preserve">عمر بن الخطاب </w:t>
      </w:r>
      <w:r w:rsidRPr="006916B3">
        <w:rPr>
          <w:rFonts w:ascii="Traditional Arabic" w:hAnsi="Traditional Arabic" w:cs="Traditional Arabic" w:hint="cs"/>
          <w:sz w:val="34"/>
          <w:szCs w:val="34"/>
          <w:rtl/>
        </w:rPr>
        <w:t xml:space="preserve">رضي الله عنهما، وقبر أبي بكر عن يمين قبر النبي عليه الصلاة والسلام، وقبر عمر عن يمين قبر أبي بكر، </w:t>
      </w:r>
      <w:r w:rsidR="00301CE2" w:rsidRPr="006916B3">
        <w:rPr>
          <w:rFonts w:ascii="Traditional Arabic" w:hAnsi="Traditional Arabic" w:cs="Traditional Arabic" w:hint="cs"/>
          <w:sz w:val="34"/>
          <w:szCs w:val="34"/>
          <w:rtl/>
          <w:lang w:bidi="ar-YE"/>
        </w:rPr>
        <w:t xml:space="preserve">ولا يُكرِّر السلام، ولا يقف عند القبر للدعاء لنفسه، وليحذر أشد الحذر من دعاء النبي عليه الصلاة والسلام أو أحدًا من الخلق، قال الله تعالى: </w:t>
      </w:r>
      <w:r w:rsidR="006916B3" w:rsidRPr="006916B3">
        <w:rPr>
          <w:rFonts w:ascii="Traditional Arabic" w:hAnsi="Traditional Arabic" w:cs="Traditional Arabic"/>
          <w:b/>
          <w:color w:val="000000" w:themeColor="text1"/>
          <w:sz w:val="34"/>
          <w:szCs w:val="34"/>
          <w:rtl/>
          <w:lang w:bidi="ar-YE"/>
        </w:rPr>
        <w:t>﴿</w:t>
      </w:r>
      <w:r w:rsidR="00301CE2" w:rsidRPr="006916B3">
        <w:rPr>
          <w:rFonts w:ascii="Traditional Arabic" w:hAnsi="Traditional Arabic" w:cs="Traditional Arabic"/>
          <w:b/>
          <w:bCs/>
          <w:color w:val="000000" w:themeColor="text1"/>
          <w:sz w:val="34"/>
          <w:szCs w:val="34"/>
          <w:rtl/>
          <w:lang w:bidi="ar-YE"/>
        </w:rPr>
        <w:t>وَأَنَّ الْمَسَاجِدَ لِلَّهِ فَلَا تَدْعُوا مَعَ اللَّهِ أَحَدًا</w:t>
      </w:r>
      <w:r w:rsidR="006916B3" w:rsidRPr="006916B3">
        <w:rPr>
          <w:rFonts w:ascii="Traditional Arabic" w:hAnsi="Traditional Arabic" w:cs="Traditional Arabic"/>
          <w:b/>
          <w:color w:val="000000" w:themeColor="text1"/>
          <w:sz w:val="34"/>
          <w:szCs w:val="34"/>
          <w:rtl/>
          <w:lang w:bidi="ar-YE"/>
        </w:rPr>
        <w:t>﴾</w:t>
      </w:r>
      <w:r w:rsidR="00301CE2" w:rsidRPr="006916B3">
        <w:rPr>
          <w:rFonts w:ascii="Traditional Arabic" w:hAnsi="Traditional Arabic" w:cs="Traditional Arabic"/>
          <w:sz w:val="34"/>
          <w:szCs w:val="34"/>
          <w:rtl/>
          <w:lang w:bidi="ar-YE"/>
        </w:rPr>
        <w:t xml:space="preserve"> [الجن: 18]</w:t>
      </w:r>
      <w:r w:rsidR="00301CE2" w:rsidRPr="006916B3">
        <w:rPr>
          <w:rFonts w:ascii="Traditional Arabic" w:hAnsi="Traditional Arabic" w:cs="Traditional Arabic" w:hint="cs"/>
          <w:sz w:val="34"/>
          <w:szCs w:val="34"/>
          <w:rtl/>
          <w:lang w:bidi="ar-YE"/>
        </w:rPr>
        <w:t>، وفي الحديث الصحيح: ((</w:t>
      </w:r>
      <w:r w:rsidR="00301CE2" w:rsidRPr="006916B3">
        <w:rPr>
          <w:rFonts w:ascii="Traditional Arabic" w:hAnsi="Traditional Arabic" w:cs="Traditional Arabic"/>
          <w:sz w:val="34"/>
          <w:szCs w:val="34"/>
          <w:rtl/>
          <w:lang w:bidi="ar-YE"/>
        </w:rPr>
        <w:t>الدُّعَاءُ هُوَ العِبَادَةُ</w:t>
      </w:r>
      <w:r w:rsidR="00301CE2" w:rsidRPr="006916B3">
        <w:rPr>
          <w:rFonts w:ascii="Traditional Arabic" w:hAnsi="Traditional Arabic" w:cs="Traditional Arabic" w:hint="cs"/>
          <w:sz w:val="34"/>
          <w:szCs w:val="34"/>
          <w:rtl/>
          <w:lang w:bidi="ar-YE"/>
        </w:rPr>
        <w:t xml:space="preserve">))، </w:t>
      </w:r>
      <w:r w:rsidR="006916B3" w:rsidRPr="006916B3">
        <w:rPr>
          <w:rFonts w:ascii="Traditional Arabic" w:hAnsi="Traditional Arabic" w:cs="Traditional Arabic"/>
          <w:b/>
          <w:color w:val="000000" w:themeColor="text1"/>
          <w:sz w:val="34"/>
          <w:szCs w:val="34"/>
          <w:rtl/>
          <w:lang w:bidi="ar-YE"/>
        </w:rPr>
        <w:t>﴿</w:t>
      </w:r>
      <w:r w:rsidR="00301CE2" w:rsidRPr="006916B3">
        <w:rPr>
          <w:rFonts w:ascii="Traditional Arabic" w:hAnsi="Traditional Arabic" w:cs="Traditional Arabic"/>
          <w:b/>
          <w:bCs/>
          <w:color w:val="000000" w:themeColor="text1"/>
          <w:sz w:val="34"/>
          <w:szCs w:val="34"/>
          <w:rtl/>
          <w:lang w:bidi="ar-YE"/>
        </w:rPr>
        <w:t xml:space="preserve">وَقَالَ رَبُّكُمُ ادْعُونِي </w:t>
      </w:r>
    </w:p>
    <w:p w14:paraId="149806C3" w14:textId="77777777" w:rsidR="006916B3" w:rsidRDefault="006916B3" w:rsidP="004629F6">
      <w:pPr>
        <w:ind w:left="-341"/>
        <w:jc w:val="lowKashida"/>
        <w:rPr>
          <w:rFonts w:ascii="Traditional Arabic" w:hAnsi="Traditional Arabic" w:cs="Traditional Arabic"/>
          <w:b/>
          <w:bCs/>
          <w:color w:val="000000" w:themeColor="text1"/>
          <w:sz w:val="34"/>
          <w:szCs w:val="34"/>
          <w:rtl/>
          <w:lang w:bidi="ar-YE"/>
        </w:rPr>
      </w:pPr>
    </w:p>
    <w:p w14:paraId="60DD448B" w14:textId="194C063D" w:rsidR="00F90E1B" w:rsidRPr="006916B3" w:rsidRDefault="00301CE2" w:rsidP="004629F6">
      <w:pPr>
        <w:ind w:left="-341"/>
        <w:jc w:val="lowKashida"/>
        <w:rPr>
          <w:rFonts w:ascii="Traditional Arabic" w:hAnsi="Traditional Arabic" w:cs="Traditional Arabic"/>
          <w:sz w:val="34"/>
          <w:szCs w:val="34"/>
          <w:rtl/>
          <w:lang w:bidi="ar-YE"/>
        </w:rPr>
      </w:pPr>
      <w:r w:rsidRPr="006916B3">
        <w:rPr>
          <w:rFonts w:ascii="Traditional Arabic" w:hAnsi="Traditional Arabic" w:cs="Traditional Arabic"/>
          <w:b/>
          <w:bCs/>
          <w:color w:val="000000" w:themeColor="text1"/>
          <w:sz w:val="34"/>
          <w:szCs w:val="34"/>
          <w:rtl/>
          <w:lang w:bidi="ar-YE"/>
        </w:rPr>
        <w:t>أَسْتَجِبْ لَكُمْ إِنَّ الَّذِينَ يَسْتَكْبِرُونَ عَنْ عِبَادَتِي سَيَدْخُلُونَ جَهَنَّمَ دَاخِرِينَ</w:t>
      </w:r>
      <w:r w:rsidR="006916B3" w:rsidRPr="006916B3">
        <w:rPr>
          <w:rFonts w:ascii="Traditional Arabic" w:hAnsi="Traditional Arabic" w:cs="Traditional Arabic"/>
          <w:b/>
          <w:color w:val="000000" w:themeColor="text1"/>
          <w:sz w:val="34"/>
          <w:szCs w:val="34"/>
          <w:rtl/>
          <w:lang w:bidi="ar-YE"/>
        </w:rPr>
        <w:t>﴾</w:t>
      </w:r>
      <w:r w:rsidRPr="006916B3">
        <w:rPr>
          <w:rFonts w:ascii="Traditional Arabic" w:hAnsi="Traditional Arabic" w:cs="Traditional Arabic"/>
          <w:sz w:val="34"/>
          <w:szCs w:val="34"/>
          <w:rtl/>
          <w:lang w:bidi="ar-YE"/>
        </w:rPr>
        <w:t xml:space="preserve"> [غافر: 60]</w:t>
      </w:r>
      <w:r w:rsidRPr="006916B3">
        <w:rPr>
          <w:rFonts w:ascii="Traditional Arabic" w:hAnsi="Traditional Arabic" w:cs="Traditional Arabic" w:hint="cs"/>
          <w:sz w:val="34"/>
          <w:szCs w:val="34"/>
          <w:rtl/>
          <w:lang w:bidi="ar-YE"/>
        </w:rPr>
        <w:t xml:space="preserve">، ومن دعا نبيًا أو مَلَكًا أو رجلًا صالحًا فيما لا يقدر عليه إلا الله واستغاث به فقد عبده مع الله، ووقع في الشرك المحبط للأعمال الصالحة، قال الله تعالى: </w:t>
      </w:r>
      <w:r w:rsidR="006916B3" w:rsidRPr="006916B3">
        <w:rPr>
          <w:rFonts w:ascii="Traditional Arabic" w:hAnsi="Traditional Arabic" w:cs="Traditional Arabic"/>
          <w:b/>
          <w:color w:val="000000" w:themeColor="text1"/>
          <w:sz w:val="34"/>
          <w:szCs w:val="34"/>
          <w:rtl/>
          <w:lang w:bidi="ar-YE"/>
        </w:rPr>
        <w:t>﴿</w:t>
      </w:r>
      <w:r w:rsidRPr="006916B3">
        <w:rPr>
          <w:rFonts w:ascii="Traditional Arabic" w:hAnsi="Traditional Arabic" w:cs="Traditional Arabic"/>
          <w:b/>
          <w:bCs/>
          <w:color w:val="000000" w:themeColor="text1"/>
          <w:sz w:val="34"/>
          <w:szCs w:val="34"/>
          <w:rtl/>
          <w:lang w:bidi="ar-YE"/>
        </w:rPr>
        <w:t xml:space="preserve">لَئِنْ أَشْرَكْتَ لَيَحْبَطَنَّ عَمَلُكَ وَلَتَكُونَنَّ مِنَ الْخَاسِرِينَ </w:t>
      </w:r>
      <w:r w:rsidRPr="006916B3">
        <w:rPr>
          <w:rFonts w:ascii="Traditional Arabic" w:hAnsi="Traditional Arabic" w:cs="Traditional Arabic" w:hint="cs"/>
          <w:b/>
          <w:bCs/>
          <w:color w:val="000000" w:themeColor="text1"/>
          <w:sz w:val="34"/>
          <w:szCs w:val="34"/>
          <w:rtl/>
          <w:lang w:bidi="ar-YE"/>
        </w:rPr>
        <w:t>*</w:t>
      </w:r>
      <w:r w:rsidRPr="006916B3">
        <w:rPr>
          <w:rFonts w:ascii="Traditional Arabic" w:hAnsi="Traditional Arabic" w:cs="Traditional Arabic"/>
          <w:b/>
          <w:bCs/>
          <w:color w:val="000000" w:themeColor="text1"/>
          <w:sz w:val="34"/>
          <w:szCs w:val="34"/>
          <w:rtl/>
          <w:lang w:bidi="ar-YE"/>
        </w:rPr>
        <w:t xml:space="preserve"> بَلِ اللَّهَ فَاعْبُدْ وَكُنْ مِنَ الشَّاكِرِينَ</w:t>
      </w:r>
      <w:r w:rsidR="006916B3" w:rsidRPr="006916B3">
        <w:rPr>
          <w:rFonts w:ascii="Traditional Arabic" w:hAnsi="Traditional Arabic" w:cs="Traditional Arabic"/>
          <w:b/>
          <w:color w:val="000000" w:themeColor="text1"/>
          <w:sz w:val="34"/>
          <w:szCs w:val="34"/>
          <w:rtl/>
          <w:lang w:bidi="ar-YE"/>
        </w:rPr>
        <w:t>﴾</w:t>
      </w:r>
      <w:r w:rsidRPr="006916B3">
        <w:rPr>
          <w:rFonts w:ascii="Traditional Arabic" w:hAnsi="Traditional Arabic" w:cs="Traditional Arabic"/>
          <w:sz w:val="34"/>
          <w:szCs w:val="34"/>
          <w:rtl/>
          <w:lang w:bidi="ar-YE"/>
        </w:rPr>
        <w:t xml:space="preserve"> [الزمر: 65، 66]</w:t>
      </w:r>
      <w:r w:rsidRPr="006916B3">
        <w:rPr>
          <w:rFonts w:ascii="Traditional Arabic" w:hAnsi="Traditional Arabic" w:cs="Traditional Arabic" w:hint="cs"/>
          <w:sz w:val="34"/>
          <w:szCs w:val="34"/>
          <w:rtl/>
          <w:lang w:bidi="ar-YE"/>
        </w:rPr>
        <w:t xml:space="preserve">، فلا يستحق الاستغاثة به والالتجاء إليه إلا الله وحده الذي يسمع الدعاء، ويجيب المضطر إذا شاء، وهو القادر القدير، الفعال لما يريد، قال الله سبحانه: </w:t>
      </w:r>
      <w:r w:rsidR="006916B3" w:rsidRPr="006916B3">
        <w:rPr>
          <w:rFonts w:ascii="Traditional Arabic" w:hAnsi="Traditional Arabic" w:cs="Traditional Arabic"/>
          <w:b/>
          <w:color w:val="000000" w:themeColor="text1"/>
          <w:sz w:val="34"/>
          <w:szCs w:val="34"/>
          <w:rtl/>
          <w:lang w:bidi="ar-YE"/>
        </w:rPr>
        <w:t>﴿</w:t>
      </w:r>
      <w:r w:rsidRPr="006916B3">
        <w:rPr>
          <w:rFonts w:ascii="Traditional Arabic" w:hAnsi="Traditional Arabic" w:cs="Traditional Arabic"/>
          <w:b/>
          <w:bCs/>
          <w:color w:val="000000" w:themeColor="text1"/>
          <w:sz w:val="34"/>
          <w:szCs w:val="34"/>
          <w:rtl/>
          <w:lang w:bidi="ar-YE"/>
        </w:rPr>
        <w:t xml:space="preserve">وَمَنْ أَضَلُّ مِمَّنْ يَدْعُو مِنْ دُونِ اللَّهِ مَنْ لَا يَسْتَجِيبُ لَهُ إِلَى يَوْمِ الْقِيَامَةِ وَهُمْ عَنْ دُعَائِهِمْ غَافِلُونَ </w:t>
      </w:r>
      <w:r w:rsidRPr="006916B3">
        <w:rPr>
          <w:rFonts w:ascii="Traditional Arabic" w:hAnsi="Traditional Arabic" w:cs="Traditional Arabic" w:hint="cs"/>
          <w:b/>
          <w:bCs/>
          <w:color w:val="000000" w:themeColor="text1"/>
          <w:sz w:val="34"/>
          <w:szCs w:val="34"/>
          <w:rtl/>
          <w:lang w:bidi="ar-YE"/>
        </w:rPr>
        <w:t xml:space="preserve">* </w:t>
      </w:r>
      <w:r w:rsidRPr="006916B3">
        <w:rPr>
          <w:rFonts w:ascii="Traditional Arabic" w:hAnsi="Traditional Arabic" w:cs="Traditional Arabic"/>
          <w:b/>
          <w:bCs/>
          <w:color w:val="000000" w:themeColor="text1"/>
          <w:sz w:val="34"/>
          <w:szCs w:val="34"/>
          <w:rtl/>
          <w:lang w:bidi="ar-YE"/>
        </w:rPr>
        <w:t>وَإِذَا حُشِرَ النَّاسُ كَانُوا لَهُمْ أَعْدَاءً وَكَانُوا بِعِبَادَتِهِمْ كَافِرِينَ</w:t>
      </w:r>
      <w:r w:rsidR="006916B3" w:rsidRPr="006916B3">
        <w:rPr>
          <w:rFonts w:ascii="Traditional Arabic" w:hAnsi="Traditional Arabic" w:cs="Traditional Arabic"/>
          <w:b/>
          <w:color w:val="000000" w:themeColor="text1"/>
          <w:sz w:val="34"/>
          <w:szCs w:val="34"/>
          <w:rtl/>
          <w:lang w:bidi="ar-YE"/>
        </w:rPr>
        <w:t>﴾</w:t>
      </w:r>
      <w:r w:rsidRPr="006916B3">
        <w:rPr>
          <w:rFonts w:ascii="Traditional Arabic" w:hAnsi="Traditional Arabic" w:cs="Traditional Arabic"/>
          <w:sz w:val="34"/>
          <w:szCs w:val="34"/>
          <w:rtl/>
          <w:lang w:bidi="ar-YE"/>
        </w:rPr>
        <w:t xml:space="preserve"> [الأحقاف: </w:t>
      </w:r>
      <w:r w:rsidRPr="006916B3">
        <w:rPr>
          <w:rFonts w:ascii="Traditional Arabic" w:hAnsi="Traditional Arabic" w:cs="Traditional Arabic" w:hint="cs"/>
          <w:sz w:val="34"/>
          <w:szCs w:val="34"/>
          <w:rtl/>
          <w:lang w:bidi="ar-YE"/>
        </w:rPr>
        <w:t>5، 6</w:t>
      </w:r>
      <w:r w:rsidRPr="006916B3">
        <w:rPr>
          <w:rFonts w:ascii="Traditional Arabic" w:hAnsi="Traditional Arabic" w:cs="Traditional Arabic"/>
          <w:sz w:val="34"/>
          <w:szCs w:val="34"/>
          <w:rtl/>
          <w:lang w:bidi="ar-YE"/>
        </w:rPr>
        <w:t>]</w:t>
      </w:r>
      <w:r w:rsidR="00F90E1B" w:rsidRPr="006916B3">
        <w:rPr>
          <w:rFonts w:ascii="Traditional Arabic" w:hAnsi="Traditional Arabic" w:cs="Traditional Arabic" w:hint="cs"/>
          <w:sz w:val="34"/>
          <w:szCs w:val="34"/>
          <w:rtl/>
          <w:lang w:bidi="ar-YE"/>
        </w:rPr>
        <w:t>.</w:t>
      </w:r>
    </w:p>
    <w:p w14:paraId="1F9B628C" w14:textId="245383A8" w:rsidR="000771C7" w:rsidRPr="006916B3" w:rsidRDefault="00411557" w:rsidP="000771C7">
      <w:pPr>
        <w:ind w:left="-341"/>
        <w:jc w:val="lowKashida"/>
        <w:rPr>
          <w:rFonts w:ascii="Traditional Arabic" w:hAnsi="Traditional Arabic" w:cs="Traditional Arabic"/>
          <w:sz w:val="34"/>
          <w:szCs w:val="34"/>
          <w:rtl/>
          <w:lang w:bidi="ar-YE"/>
        </w:rPr>
      </w:pPr>
      <w:r w:rsidRPr="006916B3">
        <w:rPr>
          <w:rFonts w:ascii="Traditional Arabic" w:hAnsi="Traditional Arabic" w:cs="Traditional Arabic" w:hint="cs"/>
          <w:sz w:val="34"/>
          <w:szCs w:val="34"/>
          <w:rtl/>
        </w:rPr>
        <w:t>ويستحب لمن كان في المدينة النبوية أن يزور مقبرة البقيع ومقبرة شهداء أُحُد، ويُسلِّم عليهم ويدعو لهم، ويُستحب أن يصلي في مسجد قُباء</w:t>
      </w:r>
      <w:r w:rsidRPr="006916B3">
        <w:rPr>
          <w:rFonts w:ascii="Traditional Arabic" w:hAnsi="Traditional Arabic" w:cs="Traditional Arabic"/>
          <w:sz w:val="34"/>
          <w:szCs w:val="34"/>
          <w:rtl/>
        </w:rPr>
        <w:t>.</w:t>
      </w:r>
      <w:r w:rsidR="006916B3" w:rsidRPr="006916B3">
        <w:rPr>
          <w:rFonts w:ascii="Traditional Arabic" w:hAnsi="Traditional Arabic" w:cs="Traditional Arabic" w:hint="cs"/>
          <w:sz w:val="34"/>
          <w:szCs w:val="34"/>
          <w:rtl/>
        </w:rPr>
        <w:t xml:space="preserve"> </w:t>
      </w:r>
    </w:p>
    <w:p w14:paraId="1DA34FFC" w14:textId="77777777" w:rsidR="000771C7" w:rsidRPr="006916B3" w:rsidRDefault="000771C7" w:rsidP="000771C7">
      <w:pPr>
        <w:ind w:left="-341"/>
        <w:jc w:val="lowKashida"/>
        <w:rPr>
          <w:rFonts w:ascii="Traditional Arabic" w:hAnsi="Traditional Arabic" w:cs="Traditional Arabic"/>
          <w:sz w:val="34"/>
          <w:szCs w:val="34"/>
          <w:rtl/>
          <w:lang w:bidi="ar-YE"/>
        </w:rPr>
      </w:pPr>
    </w:p>
    <w:p w14:paraId="62C18802" w14:textId="27204FD4" w:rsidR="00E4564B" w:rsidRPr="006916B3" w:rsidRDefault="00E4564B" w:rsidP="000771C7">
      <w:pPr>
        <w:ind w:left="-341"/>
        <w:jc w:val="center"/>
        <w:rPr>
          <w:rFonts w:ascii="Traditional Arabic" w:hAnsi="Traditional Arabic" w:cs="Traditional Arabic"/>
          <w:sz w:val="34"/>
          <w:szCs w:val="34"/>
          <w:rtl/>
        </w:rPr>
      </w:pPr>
      <w:r w:rsidRPr="006916B3">
        <w:rPr>
          <w:rFonts w:ascii="Traditional Arabic" w:hAnsi="Traditional Arabic" w:cs="Traditional Arabic" w:hint="cs"/>
          <w:sz w:val="34"/>
          <w:szCs w:val="34"/>
          <w:rtl/>
          <w:lang w:bidi="ar-YE"/>
        </w:rPr>
        <w:t>انتهى الكتاب، والحمد لله الذي بنعمته تتم الصالحات.</w:t>
      </w:r>
    </w:p>
    <w:p w14:paraId="11FB9B03" w14:textId="5BCC4A6C" w:rsidR="007472C4" w:rsidRPr="006916B3" w:rsidRDefault="007472C4" w:rsidP="00E4564B">
      <w:pPr>
        <w:pStyle w:val="2"/>
        <w:rPr>
          <w:sz w:val="34"/>
          <w:szCs w:val="34"/>
          <w:rtl/>
        </w:rPr>
      </w:pPr>
      <w:bookmarkStart w:id="18" w:name="_Toc94617443"/>
      <w:bookmarkStart w:id="19" w:name="_Toc167745696"/>
      <w:bookmarkEnd w:id="1"/>
      <w:r w:rsidRPr="006916B3">
        <w:rPr>
          <w:rFonts w:hint="cs"/>
          <w:sz w:val="34"/>
          <w:szCs w:val="34"/>
          <w:rtl/>
        </w:rPr>
        <w:lastRenderedPageBreak/>
        <w:t>المحتويات</w:t>
      </w:r>
      <w:bookmarkEnd w:id="18"/>
      <w:bookmarkEnd w:id="19"/>
    </w:p>
    <w:p w14:paraId="6A148D96" w14:textId="77125E56" w:rsidR="006B37DD" w:rsidRPr="006916B3" w:rsidRDefault="006B37DD" w:rsidP="004629F6">
      <w:pPr>
        <w:pStyle w:val="21"/>
        <w:jc w:val="lowKashida"/>
        <w:rPr>
          <w:rFonts w:asciiTheme="minorHAnsi" w:eastAsiaTheme="minorEastAsia" w:hAnsiTheme="minorHAnsi" w:cstheme="minorBidi"/>
          <w:b w:val="0"/>
          <w:sz w:val="34"/>
          <w:szCs w:val="34"/>
          <w:rtl/>
        </w:rPr>
      </w:pPr>
      <w:r w:rsidRPr="006916B3">
        <w:rPr>
          <w:sz w:val="34"/>
          <w:szCs w:val="34"/>
          <w:rtl/>
        </w:rPr>
        <w:fldChar w:fldCharType="begin"/>
      </w:r>
      <w:r w:rsidRPr="006916B3">
        <w:rPr>
          <w:sz w:val="34"/>
          <w:szCs w:val="34"/>
          <w:rtl/>
        </w:rPr>
        <w:instrText xml:space="preserve"> </w:instrText>
      </w:r>
      <w:r w:rsidRPr="006916B3">
        <w:rPr>
          <w:sz w:val="34"/>
          <w:szCs w:val="34"/>
        </w:rPr>
        <w:instrText>TOC</w:instrText>
      </w:r>
      <w:r w:rsidRPr="006916B3">
        <w:rPr>
          <w:sz w:val="34"/>
          <w:szCs w:val="34"/>
          <w:rtl/>
        </w:rPr>
        <w:instrText xml:space="preserve"> \</w:instrText>
      </w:r>
      <w:r w:rsidRPr="006916B3">
        <w:rPr>
          <w:sz w:val="34"/>
          <w:szCs w:val="34"/>
        </w:rPr>
        <w:instrText>o \h \z \u</w:instrText>
      </w:r>
      <w:r w:rsidRPr="006916B3">
        <w:rPr>
          <w:sz w:val="34"/>
          <w:szCs w:val="34"/>
          <w:rtl/>
        </w:rPr>
        <w:instrText xml:space="preserve"> </w:instrText>
      </w:r>
      <w:r w:rsidRPr="006916B3">
        <w:rPr>
          <w:sz w:val="34"/>
          <w:szCs w:val="34"/>
          <w:rtl/>
        </w:rPr>
        <w:fldChar w:fldCharType="separate"/>
      </w:r>
      <w:hyperlink w:anchor="_Toc167745686" w:history="1">
        <w:r w:rsidRPr="006916B3">
          <w:rPr>
            <w:rStyle w:val="Hyperlink"/>
            <w:sz w:val="34"/>
            <w:szCs w:val="34"/>
            <w:rtl/>
          </w:rPr>
          <w:t>المقدمة</w:t>
        </w:r>
        <w:r w:rsidRPr="006916B3">
          <w:rPr>
            <w:webHidden/>
            <w:sz w:val="34"/>
            <w:szCs w:val="34"/>
            <w:rtl/>
          </w:rPr>
          <w:tab/>
        </w:r>
        <w:r w:rsidRPr="006916B3">
          <w:rPr>
            <w:rStyle w:val="Hyperlink"/>
            <w:sz w:val="34"/>
            <w:szCs w:val="34"/>
            <w:rtl/>
          </w:rPr>
          <w:fldChar w:fldCharType="begin"/>
        </w:r>
        <w:r w:rsidRPr="006916B3">
          <w:rPr>
            <w:webHidden/>
            <w:sz w:val="34"/>
            <w:szCs w:val="34"/>
            <w:rtl/>
          </w:rPr>
          <w:instrText xml:space="preserve"> </w:instrText>
        </w:r>
        <w:r w:rsidRPr="006916B3">
          <w:rPr>
            <w:webHidden/>
            <w:sz w:val="34"/>
            <w:szCs w:val="34"/>
          </w:rPr>
          <w:instrText>PAGEREF</w:instrText>
        </w:r>
        <w:r w:rsidRPr="006916B3">
          <w:rPr>
            <w:webHidden/>
            <w:sz w:val="34"/>
            <w:szCs w:val="34"/>
            <w:rtl/>
          </w:rPr>
          <w:instrText xml:space="preserve"> _</w:instrText>
        </w:r>
        <w:r w:rsidRPr="006916B3">
          <w:rPr>
            <w:webHidden/>
            <w:sz w:val="34"/>
            <w:szCs w:val="34"/>
          </w:rPr>
          <w:instrText>Toc167745686 \h</w:instrText>
        </w:r>
        <w:r w:rsidRPr="006916B3">
          <w:rPr>
            <w:webHidden/>
            <w:sz w:val="34"/>
            <w:szCs w:val="34"/>
            <w:rtl/>
          </w:rPr>
          <w:instrText xml:space="preserve"> </w:instrText>
        </w:r>
        <w:r w:rsidRPr="006916B3">
          <w:rPr>
            <w:rStyle w:val="Hyperlink"/>
            <w:sz w:val="34"/>
            <w:szCs w:val="34"/>
            <w:rtl/>
          </w:rPr>
        </w:r>
        <w:r w:rsidRPr="006916B3">
          <w:rPr>
            <w:rStyle w:val="Hyperlink"/>
            <w:sz w:val="34"/>
            <w:szCs w:val="34"/>
            <w:rtl/>
          </w:rPr>
          <w:fldChar w:fldCharType="separate"/>
        </w:r>
        <w:r w:rsidR="00C960BF">
          <w:rPr>
            <w:webHidden/>
            <w:sz w:val="34"/>
            <w:szCs w:val="34"/>
            <w:rtl/>
          </w:rPr>
          <w:t>3</w:t>
        </w:r>
        <w:r w:rsidRPr="006916B3">
          <w:rPr>
            <w:rStyle w:val="Hyperlink"/>
            <w:sz w:val="34"/>
            <w:szCs w:val="34"/>
            <w:rtl/>
          </w:rPr>
          <w:fldChar w:fldCharType="end"/>
        </w:r>
      </w:hyperlink>
    </w:p>
    <w:p w14:paraId="3188A2B0" w14:textId="6232D840" w:rsidR="006B37DD" w:rsidRPr="006916B3" w:rsidRDefault="002326EE" w:rsidP="004629F6">
      <w:pPr>
        <w:pStyle w:val="21"/>
        <w:jc w:val="lowKashida"/>
        <w:rPr>
          <w:rFonts w:asciiTheme="minorHAnsi" w:eastAsiaTheme="minorEastAsia" w:hAnsiTheme="minorHAnsi" w:cstheme="minorBidi"/>
          <w:b w:val="0"/>
          <w:sz w:val="34"/>
          <w:szCs w:val="34"/>
          <w:rtl/>
        </w:rPr>
      </w:pPr>
      <w:hyperlink w:anchor="_Toc167745687" w:history="1">
        <w:r w:rsidR="006B37DD" w:rsidRPr="006916B3">
          <w:rPr>
            <w:rStyle w:val="Hyperlink"/>
            <w:sz w:val="34"/>
            <w:szCs w:val="34"/>
            <w:rtl/>
          </w:rPr>
          <w:t>وجوب الحج والعُمرة</w:t>
        </w:r>
        <w:r w:rsidR="006B37DD" w:rsidRPr="006916B3">
          <w:rPr>
            <w:webHidden/>
            <w:sz w:val="34"/>
            <w:szCs w:val="34"/>
            <w:rtl/>
          </w:rPr>
          <w:tab/>
        </w:r>
        <w:r w:rsidR="006B37DD" w:rsidRPr="006916B3">
          <w:rPr>
            <w:rStyle w:val="Hyperlink"/>
            <w:sz w:val="34"/>
            <w:szCs w:val="34"/>
            <w:rtl/>
          </w:rPr>
          <w:fldChar w:fldCharType="begin"/>
        </w:r>
        <w:r w:rsidR="006B37DD" w:rsidRPr="006916B3">
          <w:rPr>
            <w:webHidden/>
            <w:sz w:val="34"/>
            <w:szCs w:val="34"/>
            <w:rtl/>
          </w:rPr>
          <w:instrText xml:space="preserve"> </w:instrText>
        </w:r>
        <w:r w:rsidR="006B37DD" w:rsidRPr="006916B3">
          <w:rPr>
            <w:webHidden/>
            <w:sz w:val="34"/>
            <w:szCs w:val="34"/>
          </w:rPr>
          <w:instrText>PAGEREF</w:instrText>
        </w:r>
        <w:r w:rsidR="006B37DD" w:rsidRPr="006916B3">
          <w:rPr>
            <w:webHidden/>
            <w:sz w:val="34"/>
            <w:szCs w:val="34"/>
            <w:rtl/>
          </w:rPr>
          <w:instrText xml:space="preserve"> _</w:instrText>
        </w:r>
        <w:r w:rsidR="006B37DD" w:rsidRPr="006916B3">
          <w:rPr>
            <w:webHidden/>
            <w:sz w:val="34"/>
            <w:szCs w:val="34"/>
          </w:rPr>
          <w:instrText>Toc167745687 \h</w:instrText>
        </w:r>
        <w:r w:rsidR="006B37DD" w:rsidRPr="006916B3">
          <w:rPr>
            <w:webHidden/>
            <w:sz w:val="34"/>
            <w:szCs w:val="34"/>
            <w:rtl/>
          </w:rPr>
          <w:instrText xml:space="preserve"> </w:instrText>
        </w:r>
        <w:r w:rsidR="006B37DD" w:rsidRPr="006916B3">
          <w:rPr>
            <w:rStyle w:val="Hyperlink"/>
            <w:sz w:val="34"/>
            <w:szCs w:val="34"/>
            <w:rtl/>
          </w:rPr>
        </w:r>
        <w:r w:rsidR="006B37DD" w:rsidRPr="006916B3">
          <w:rPr>
            <w:rStyle w:val="Hyperlink"/>
            <w:sz w:val="34"/>
            <w:szCs w:val="34"/>
            <w:rtl/>
          </w:rPr>
          <w:fldChar w:fldCharType="separate"/>
        </w:r>
        <w:r w:rsidR="00C960BF">
          <w:rPr>
            <w:webHidden/>
            <w:sz w:val="34"/>
            <w:szCs w:val="34"/>
            <w:rtl/>
          </w:rPr>
          <w:t>4</w:t>
        </w:r>
        <w:r w:rsidR="006B37DD" w:rsidRPr="006916B3">
          <w:rPr>
            <w:rStyle w:val="Hyperlink"/>
            <w:sz w:val="34"/>
            <w:szCs w:val="34"/>
            <w:rtl/>
          </w:rPr>
          <w:fldChar w:fldCharType="end"/>
        </w:r>
      </w:hyperlink>
    </w:p>
    <w:p w14:paraId="61D602B1" w14:textId="12E52315" w:rsidR="006B37DD" w:rsidRPr="006916B3" w:rsidRDefault="002326EE" w:rsidP="004629F6">
      <w:pPr>
        <w:pStyle w:val="21"/>
        <w:jc w:val="lowKashida"/>
        <w:rPr>
          <w:rFonts w:asciiTheme="minorHAnsi" w:eastAsiaTheme="minorEastAsia" w:hAnsiTheme="minorHAnsi" w:cstheme="minorBidi"/>
          <w:b w:val="0"/>
          <w:sz w:val="34"/>
          <w:szCs w:val="34"/>
          <w:rtl/>
        </w:rPr>
      </w:pPr>
      <w:hyperlink w:anchor="_Toc167745688" w:history="1">
        <w:r w:rsidR="006B37DD" w:rsidRPr="006916B3">
          <w:rPr>
            <w:rStyle w:val="Hyperlink"/>
            <w:sz w:val="34"/>
            <w:szCs w:val="34"/>
            <w:rtl/>
          </w:rPr>
          <w:t>المواقيت المكانية</w:t>
        </w:r>
        <w:r w:rsidR="006B37DD" w:rsidRPr="006916B3">
          <w:rPr>
            <w:webHidden/>
            <w:sz w:val="34"/>
            <w:szCs w:val="34"/>
            <w:rtl/>
          </w:rPr>
          <w:tab/>
        </w:r>
        <w:r w:rsidR="006B37DD" w:rsidRPr="006916B3">
          <w:rPr>
            <w:rStyle w:val="Hyperlink"/>
            <w:sz w:val="34"/>
            <w:szCs w:val="34"/>
            <w:rtl/>
          </w:rPr>
          <w:fldChar w:fldCharType="begin"/>
        </w:r>
        <w:r w:rsidR="006B37DD" w:rsidRPr="006916B3">
          <w:rPr>
            <w:webHidden/>
            <w:sz w:val="34"/>
            <w:szCs w:val="34"/>
            <w:rtl/>
          </w:rPr>
          <w:instrText xml:space="preserve"> </w:instrText>
        </w:r>
        <w:r w:rsidR="006B37DD" w:rsidRPr="006916B3">
          <w:rPr>
            <w:webHidden/>
            <w:sz w:val="34"/>
            <w:szCs w:val="34"/>
          </w:rPr>
          <w:instrText>PAGEREF</w:instrText>
        </w:r>
        <w:r w:rsidR="006B37DD" w:rsidRPr="006916B3">
          <w:rPr>
            <w:webHidden/>
            <w:sz w:val="34"/>
            <w:szCs w:val="34"/>
            <w:rtl/>
          </w:rPr>
          <w:instrText xml:space="preserve"> _</w:instrText>
        </w:r>
        <w:r w:rsidR="006B37DD" w:rsidRPr="006916B3">
          <w:rPr>
            <w:webHidden/>
            <w:sz w:val="34"/>
            <w:szCs w:val="34"/>
          </w:rPr>
          <w:instrText>Toc167745688 \h</w:instrText>
        </w:r>
        <w:r w:rsidR="006B37DD" w:rsidRPr="006916B3">
          <w:rPr>
            <w:webHidden/>
            <w:sz w:val="34"/>
            <w:szCs w:val="34"/>
            <w:rtl/>
          </w:rPr>
          <w:instrText xml:space="preserve"> </w:instrText>
        </w:r>
        <w:r w:rsidR="006B37DD" w:rsidRPr="006916B3">
          <w:rPr>
            <w:rStyle w:val="Hyperlink"/>
            <w:sz w:val="34"/>
            <w:szCs w:val="34"/>
            <w:rtl/>
          </w:rPr>
        </w:r>
        <w:r w:rsidR="006B37DD" w:rsidRPr="006916B3">
          <w:rPr>
            <w:rStyle w:val="Hyperlink"/>
            <w:sz w:val="34"/>
            <w:szCs w:val="34"/>
            <w:rtl/>
          </w:rPr>
          <w:fldChar w:fldCharType="separate"/>
        </w:r>
        <w:r w:rsidR="00C960BF">
          <w:rPr>
            <w:webHidden/>
            <w:sz w:val="34"/>
            <w:szCs w:val="34"/>
            <w:rtl/>
          </w:rPr>
          <w:t>5</w:t>
        </w:r>
        <w:r w:rsidR="006B37DD" w:rsidRPr="006916B3">
          <w:rPr>
            <w:rStyle w:val="Hyperlink"/>
            <w:sz w:val="34"/>
            <w:szCs w:val="34"/>
            <w:rtl/>
          </w:rPr>
          <w:fldChar w:fldCharType="end"/>
        </w:r>
      </w:hyperlink>
    </w:p>
    <w:p w14:paraId="6A322873" w14:textId="680D2A60" w:rsidR="006B37DD" w:rsidRPr="006916B3" w:rsidRDefault="002326EE" w:rsidP="004629F6">
      <w:pPr>
        <w:pStyle w:val="21"/>
        <w:jc w:val="lowKashida"/>
        <w:rPr>
          <w:rFonts w:asciiTheme="minorHAnsi" w:eastAsiaTheme="minorEastAsia" w:hAnsiTheme="minorHAnsi" w:cstheme="minorBidi"/>
          <w:b w:val="0"/>
          <w:sz w:val="34"/>
          <w:szCs w:val="34"/>
          <w:rtl/>
        </w:rPr>
      </w:pPr>
      <w:hyperlink w:anchor="_Toc167745689" w:history="1">
        <w:r w:rsidR="006B37DD" w:rsidRPr="006916B3">
          <w:rPr>
            <w:rStyle w:val="Hyperlink"/>
            <w:sz w:val="34"/>
            <w:szCs w:val="34"/>
            <w:rtl/>
          </w:rPr>
          <w:t>صفة العمرة</w:t>
        </w:r>
        <w:r w:rsidR="006B37DD" w:rsidRPr="006916B3">
          <w:rPr>
            <w:webHidden/>
            <w:sz w:val="34"/>
            <w:szCs w:val="34"/>
            <w:rtl/>
          </w:rPr>
          <w:tab/>
        </w:r>
        <w:r w:rsidR="006B37DD" w:rsidRPr="006916B3">
          <w:rPr>
            <w:rStyle w:val="Hyperlink"/>
            <w:sz w:val="34"/>
            <w:szCs w:val="34"/>
            <w:rtl/>
          </w:rPr>
          <w:fldChar w:fldCharType="begin"/>
        </w:r>
        <w:r w:rsidR="006B37DD" w:rsidRPr="006916B3">
          <w:rPr>
            <w:webHidden/>
            <w:sz w:val="34"/>
            <w:szCs w:val="34"/>
            <w:rtl/>
          </w:rPr>
          <w:instrText xml:space="preserve"> </w:instrText>
        </w:r>
        <w:r w:rsidR="006B37DD" w:rsidRPr="006916B3">
          <w:rPr>
            <w:webHidden/>
            <w:sz w:val="34"/>
            <w:szCs w:val="34"/>
          </w:rPr>
          <w:instrText>PAGEREF</w:instrText>
        </w:r>
        <w:r w:rsidR="006B37DD" w:rsidRPr="006916B3">
          <w:rPr>
            <w:webHidden/>
            <w:sz w:val="34"/>
            <w:szCs w:val="34"/>
            <w:rtl/>
          </w:rPr>
          <w:instrText xml:space="preserve"> _</w:instrText>
        </w:r>
        <w:r w:rsidR="006B37DD" w:rsidRPr="006916B3">
          <w:rPr>
            <w:webHidden/>
            <w:sz w:val="34"/>
            <w:szCs w:val="34"/>
          </w:rPr>
          <w:instrText>Toc167745689 \h</w:instrText>
        </w:r>
        <w:r w:rsidR="006B37DD" w:rsidRPr="006916B3">
          <w:rPr>
            <w:webHidden/>
            <w:sz w:val="34"/>
            <w:szCs w:val="34"/>
            <w:rtl/>
          </w:rPr>
          <w:instrText xml:space="preserve"> </w:instrText>
        </w:r>
        <w:r w:rsidR="006B37DD" w:rsidRPr="006916B3">
          <w:rPr>
            <w:rStyle w:val="Hyperlink"/>
            <w:sz w:val="34"/>
            <w:szCs w:val="34"/>
            <w:rtl/>
          </w:rPr>
        </w:r>
        <w:r w:rsidR="006B37DD" w:rsidRPr="006916B3">
          <w:rPr>
            <w:rStyle w:val="Hyperlink"/>
            <w:sz w:val="34"/>
            <w:szCs w:val="34"/>
            <w:rtl/>
          </w:rPr>
          <w:fldChar w:fldCharType="separate"/>
        </w:r>
        <w:r w:rsidR="00C960BF">
          <w:rPr>
            <w:webHidden/>
            <w:sz w:val="34"/>
            <w:szCs w:val="34"/>
            <w:rtl/>
          </w:rPr>
          <w:t>7</w:t>
        </w:r>
        <w:r w:rsidR="006B37DD" w:rsidRPr="006916B3">
          <w:rPr>
            <w:rStyle w:val="Hyperlink"/>
            <w:sz w:val="34"/>
            <w:szCs w:val="34"/>
            <w:rtl/>
          </w:rPr>
          <w:fldChar w:fldCharType="end"/>
        </w:r>
      </w:hyperlink>
    </w:p>
    <w:p w14:paraId="2146B00D" w14:textId="41AE68BC" w:rsidR="006B37DD" w:rsidRPr="006916B3" w:rsidRDefault="002326EE" w:rsidP="004629F6">
      <w:pPr>
        <w:pStyle w:val="21"/>
        <w:jc w:val="lowKashida"/>
        <w:rPr>
          <w:rFonts w:asciiTheme="minorHAnsi" w:eastAsiaTheme="minorEastAsia" w:hAnsiTheme="minorHAnsi" w:cstheme="minorBidi"/>
          <w:b w:val="0"/>
          <w:sz w:val="34"/>
          <w:szCs w:val="34"/>
          <w:rtl/>
        </w:rPr>
      </w:pPr>
      <w:hyperlink w:anchor="_Toc167745690" w:history="1">
        <w:r w:rsidR="006B37DD" w:rsidRPr="006916B3">
          <w:rPr>
            <w:rStyle w:val="Hyperlink"/>
            <w:sz w:val="34"/>
            <w:szCs w:val="34"/>
            <w:rtl/>
          </w:rPr>
          <w:t>بيان محظورات الإحرام</w:t>
        </w:r>
        <w:r w:rsidR="006B37DD" w:rsidRPr="006916B3">
          <w:rPr>
            <w:webHidden/>
            <w:sz w:val="34"/>
            <w:szCs w:val="34"/>
            <w:rtl/>
          </w:rPr>
          <w:tab/>
        </w:r>
        <w:r w:rsidR="006B37DD" w:rsidRPr="006916B3">
          <w:rPr>
            <w:rStyle w:val="Hyperlink"/>
            <w:sz w:val="34"/>
            <w:szCs w:val="34"/>
            <w:rtl/>
          </w:rPr>
          <w:fldChar w:fldCharType="begin"/>
        </w:r>
        <w:r w:rsidR="006B37DD" w:rsidRPr="006916B3">
          <w:rPr>
            <w:webHidden/>
            <w:sz w:val="34"/>
            <w:szCs w:val="34"/>
            <w:rtl/>
          </w:rPr>
          <w:instrText xml:space="preserve"> </w:instrText>
        </w:r>
        <w:r w:rsidR="006B37DD" w:rsidRPr="006916B3">
          <w:rPr>
            <w:webHidden/>
            <w:sz w:val="34"/>
            <w:szCs w:val="34"/>
          </w:rPr>
          <w:instrText>PAGEREF</w:instrText>
        </w:r>
        <w:r w:rsidR="006B37DD" w:rsidRPr="006916B3">
          <w:rPr>
            <w:webHidden/>
            <w:sz w:val="34"/>
            <w:szCs w:val="34"/>
            <w:rtl/>
          </w:rPr>
          <w:instrText xml:space="preserve"> _</w:instrText>
        </w:r>
        <w:r w:rsidR="006B37DD" w:rsidRPr="006916B3">
          <w:rPr>
            <w:webHidden/>
            <w:sz w:val="34"/>
            <w:szCs w:val="34"/>
          </w:rPr>
          <w:instrText>Toc167745690 \h</w:instrText>
        </w:r>
        <w:r w:rsidR="006B37DD" w:rsidRPr="006916B3">
          <w:rPr>
            <w:webHidden/>
            <w:sz w:val="34"/>
            <w:szCs w:val="34"/>
            <w:rtl/>
          </w:rPr>
          <w:instrText xml:space="preserve"> </w:instrText>
        </w:r>
        <w:r w:rsidR="006B37DD" w:rsidRPr="006916B3">
          <w:rPr>
            <w:rStyle w:val="Hyperlink"/>
            <w:sz w:val="34"/>
            <w:szCs w:val="34"/>
            <w:rtl/>
          </w:rPr>
        </w:r>
        <w:r w:rsidR="006B37DD" w:rsidRPr="006916B3">
          <w:rPr>
            <w:rStyle w:val="Hyperlink"/>
            <w:sz w:val="34"/>
            <w:szCs w:val="34"/>
            <w:rtl/>
          </w:rPr>
          <w:fldChar w:fldCharType="separate"/>
        </w:r>
        <w:r w:rsidR="00C960BF">
          <w:rPr>
            <w:webHidden/>
            <w:sz w:val="34"/>
            <w:szCs w:val="34"/>
            <w:rtl/>
          </w:rPr>
          <w:t>13</w:t>
        </w:r>
        <w:r w:rsidR="006B37DD" w:rsidRPr="006916B3">
          <w:rPr>
            <w:rStyle w:val="Hyperlink"/>
            <w:sz w:val="34"/>
            <w:szCs w:val="34"/>
            <w:rtl/>
          </w:rPr>
          <w:fldChar w:fldCharType="end"/>
        </w:r>
      </w:hyperlink>
    </w:p>
    <w:p w14:paraId="2FDCA842" w14:textId="7DD11828" w:rsidR="006B37DD" w:rsidRPr="006916B3" w:rsidRDefault="002326EE" w:rsidP="004629F6">
      <w:pPr>
        <w:pStyle w:val="21"/>
        <w:jc w:val="lowKashida"/>
        <w:rPr>
          <w:rFonts w:asciiTheme="minorHAnsi" w:eastAsiaTheme="minorEastAsia" w:hAnsiTheme="minorHAnsi" w:cstheme="minorBidi"/>
          <w:b w:val="0"/>
          <w:sz w:val="34"/>
          <w:szCs w:val="34"/>
          <w:rtl/>
        </w:rPr>
      </w:pPr>
      <w:hyperlink w:anchor="_Toc167745691" w:history="1">
        <w:r w:rsidR="006B37DD" w:rsidRPr="006916B3">
          <w:rPr>
            <w:rStyle w:val="Hyperlink"/>
            <w:sz w:val="34"/>
            <w:szCs w:val="34"/>
            <w:rtl/>
          </w:rPr>
          <w:t>أنواع الإحرام بالحج</w:t>
        </w:r>
        <w:r w:rsidR="006B37DD" w:rsidRPr="006916B3">
          <w:rPr>
            <w:webHidden/>
            <w:sz w:val="34"/>
            <w:szCs w:val="34"/>
            <w:rtl/>
          </w:rPr>
          <w:tab/>
        </w:r>
        <w:r w:rsidR="006B37DD" w:rsidRPr="006916B3">
          <w:rPr>
            <w:rStyle w:val="Hyperlink"/>
            <w:sz w:val="34"/>
            <w:szCs w:val="34"/>
            <w:rtl/>
          </w:rPr>
          <w:fldChar w:fldCharType="begin"/>
        </w:r>
        <w:r w:rsidR="006B37DD" w:rsidRPr="006916B3">
          <w:rPr>
            <w:webHidden/>
            <w:sz w:val="34"/>
            <w:szCs w:val="34"/>
            <w:rtl/>
          </w:rPr>
          <w:instrText xml:space="preserve"> </w:instrText>
        </w:r>
        <w:r w:rsidR="006B37DD" w:rsidRPr="006916B3">
          <w:rPr>
            <w:webHidden/>
            <w:sz w:val="34"/>
            <w:szCs w:val="34"/>
          </w:rPr>
          <w:instrText>PAGEREF</w:instrText>
        </w:r>
        <w:r w:rsidR="006B37DD" w:rsidRPr="006916B3">
          <w:rPr>
            <w:webHidden/>
            <w:sz w:val="34"/>
            <w:szCs w:val="34"/>
            <w:rtl/>
          </w:rPr>
          <w:instrText xml:space="preserve"> _</w:instrText>
        </w:r>
        <w:r w:rsidR="006B37DD" w:rsidRPr="006916B3">
          <w:rPr>
            <w:webHidden/>
            <w:sz w:val="34"/>
            <w:szCs w:val="34"/>
          </w:rPr>
          <w:instrText>Toc167745691 \h</w:instrText>
        </w:r>
        <w:r w:rsidR="006B37DD" w:rsidRPr="006916B3">
          <w:rPr>
            <w:webHidden/>
            <w:sz w:val="34"/>
            <w:szCs w:val="34"/>
            <w:rtl/>
          </w:rPr>
          <w:instrText xml:space="preserve"> </w:instrText>
        </w:r>
        <w:r w:rsidR="006B37DD" w:rsidRPr="006916B3">
          <w:rPr>
            <w:rStyle w:val="Hyperlink"/>
            <w:sz w:val="34"/>
            <w:szCs w:val="34"/>
            <w:rtl/>
          </w:rPr>
        </w:r>
        <w:r w:rsidR="006B37DD" w:rsidRPr="006916B3">
          <w:rPr>
            <w:rStyle w:val="Hyperlink"/>
            <w:sz w:val="34"/>
            <w:szCs w:val="34"/>
            <w:rtl/>
          </w:rPr>
          <w:fldChar w:fldCharType="separate"/>
        </w:r>
        <w:r w:rsidR="00C960BF">
          <w:rPr>
            <w:webHidden/>
            <w:sz w:val="34"/>
            <w:szCs w:val="34"/>
            <w:rtl/>
          </w:rPr>
          <w:t>16</w:t>
        </w:r>
        <w:r w:rsidR="006B37DD" w:rsidRPr="006916B3">
          <w:rPr>
            <w:rStyle w:val="Hyperlink"/>
            <w:sz w:val="34"/>
            <w:szCs w:val="34"/>
            <w:rtl/>
          </w:rPr>
          <w:fldChar w:fldCharType="end"/>
        </w:r>
      </w:hyperlink>
    </w:p>
    <w:p w14:paraId="3F2FB508" w14:textId="53A410A9" w:rsidR="006B37DD" w:rsidRPr="006916B3" w:rsidRDefault="002326EE" w:rsidP="004629F6">
      <w:pPr>
        <w:pStyle w:val="21"/>
        <w:jc w:val="lowKashida"/>
        <w:rPr>
          <w:rFonts w:asciiTheme="minorHAnsi" w:eastAsiaTheme="minorEastAsia" w:hAnsiTheme="minorHAnsi" w:cstheme="minorBidi"/>
          <w:b w:val="0"/>
          <w:sz w:val="34"/>
          <w:szCs w:val="34"/>
          <w:rtl/>
        </w:rPr>
      </w:pPr>
      <w:hyperlink w:anchor="_Toc167745692" w:history="1">
        <w:r w:rsidR="006B37DD" w:rsidRPr="006916B3">
          <w:rPr>
            <w:rStyle w:val="Hyperlink"/>
            <w:sz w:val="34"/>
            <w:szCs w:val="34"/>
            <w:rtl/>
          </w:rPr>
          <w:t>صفة الحج</w:t>
        </w:r>
        <w:r w:rsidR="006B37DD" w:rsidRPr="006916B3">
          <w:rPr>
            <w:webHidden/>
            <w:sz w:val="34"/>
            <w:szCs w:val="34"/>
            <w:rtl/>
          </w:rPr>
          <w:tab/>
        </w:r>
        <w:r w:rsidR="006B37DD" w:rsidRPr="006916B3">
          <w:rPr>
            <w:rStyle w:val="Hyperlink"/>
            <w:sz w:val="34"/>
            <w:szCs w:val="34"/>
            <w:rtl/>
          </w:rPr>
          <w:fldChar w:fldCharType="begin"/>
        </w:r>
        <w:r w:rsidR="006B37DD" w:rsidRPr="006916B3">
          <w:rPr>
            <w:webHidden/>
            <w:sz w:val="34"/>
            <w:szCs w:val="34"/>
            <w:rtl/>
          </w:rPr>
          <w:instrText xml:space="preserve"> </w:instrText>
        </w:r>
        <w:r w:rsidR="006B37DD" w:rsidRPr="006916B3">
          <w:rPr>
            <w:webHidden/>
            <w:sz w:val="34"/>
            <w:szCs w:val="34"/>
          </w:rPr>
          <w:instrText>PAGEREF</w:instrText>
        </w:r>
        <w:r w:rsidR="006B37DD" w:rsidRPr="006916B3">
          <w:rPr>
            <w:webHidden/>
            <w:sz w:val="34"/>
            <w:szCs w:val="34"/>
            <w:rtl/>
          </w:rPr>
          <w:instrText xml:space="preserve"> _</w:instrText>
        </w:r>
        <w:r w:rsidR="006B37DD" w:rsidRPr="006916B3">
          <w:rPr>
            <w:webHidden/>
            <w:sz w:val="34"/>
            <w:szCs w:val="34"/>
          </w:rPr>
          <w:instrText>Toc167745692 \h</w:instrText>
        </w:r>
        <w:r w:rsidR="006B37DD" w:rsidRPr="006916B3">
          <w:rPr>
            <w:webHidden/>
            <w:sz w:val="34"/>
            <w:szCs w:val="34"/>
            <w:rtl/>
          </w:rPr>
          <w:instrText xml:space="preserve"> </w:instrText>
        </w:r>
        <w:r w:rsidR="006B37DD" w:rsidRPr="006916B3">
          <w:rPr>
            <w:rStyle w:val="Hyperlink"/>
            <w:sz w:val="34"/>
            <w:szCs w:val="34"/>
            <w:rtl/>
          </w:rPr>
        </w:r>
        <w:r w:rsidR="006B37DD" w:rsidRPr="006916B3">
          <w:rPr>
            <w:rStyle w:val="Hyperlink"/>
            <w:sz w:val="34"/>
            <w:szCs w:val="34"/>
            <w:rtl/>
          </w:rPr>
          <w:fldChar w:fldCharType="separate"/>
        </w:r>
        <w:r w:rsidR="00C960BF">
          <w:rPr>
            <w:webHidden/>
            <w:sz w:val="34"/>
            <w:szCs w:val="34"/>
            <w:rtl/>
          </w:rPr>
          <w:t>19</w:t>
        </w:r>
        <w:r w:rsidR="006B37DD" w:rsidRPr="006916B3">
          <w:rPr>
            <w:rStyle w:val="Hyperlink"/>
            <w:sz w:val="34"/>
            <w:szCs w:val="34"/>
            <w:rtl/>
          </w:rPr>
          <w:fldChar w:fldCharType="end"/>
        </w:r>
      </w:hyperlink>
    </w:p>
    <w:p w14:paraId="2440D192" w14:textId="6261A901" w:rsidR="006B37DD" w:rsidRPr="006916B3" w:rsidRDefault="002326EE" w:rsidP="004629F6">
      <w:pPr>
        <w:pStyle w:val="21"/>
        <w:jc w:val="lowKashida"/>
        <w:rPr>
          <w:rFonts w:asciiTheme="minorHAnsi" w:eastAsiaTheme="minorEastAsia" w:hAnsiTheme="minorHAnsi" w:cstheme="minorBidi"/>
          <w:b w:val="0"/>
          <w:sz w:val="34"/>
          <w:szCs w:val="34"/>
          <w:rtl/>
        </w:rPr>
      </w:pPr>
      <w:hyperlink w:anchor="_Toc167745693" w:history="1">
        <w:r w:rsidR="006B37DD" w:rsidRPr="006916B3">
          <w:rPr>
            <w:rStyle w:val="Hyperlink"/>
            <w:sz w:val="34"/>
            <w:szCs w:val="34"/>
            <w:rtl/>
          </w:rPr>
          <w:t>أحكام متفرقة</w:t>
        </w:r>
        <w:r w:rsidR="006B37DD" w:rsidRPr="006916B3">
          <w:rPr>
            <w:webHidden/>
            <w:sz w:val="34"/>
            <w:szCs w:val="34"/>
            <w:rtl/>
          </w:rPr>
          <w:tab/>
        </w:r>
        <w:r w:rsidR="006B37DD" w:rsidRPr="006916B3">
          <w:rPr>
            <w:rStyle w:val="Hyperlink"/>
            <w:sz w:val="34"/>
            <w:szCs w:val="34"/>
            <w:rtl/>
          </w:rPr>
          <w:fldChar w:fldCharType="begin"/>
        </w:r>
        <w:r w:rsidR="006B37DD" w:rsidRPr="006916B3">
          <w:rPr>
            <w:webHidden/>
            <w:sz w:val="34"/>
            <w:szCs w:val="34"/>
            <w:rtl/>
          </w:rPr>
          <w:instrText xml:space="preserve"> </w:instrText>
        </w:r>
        <w:r w:rsidR="006B37DD" w:rsidRPr="006916B3">
          <w:rPr>
            <w:webHidden/>
            <w:sz w:val="34"/>
            <w:szCs w:val="34"/>
          </w:rPr>
          <w:instrText>PAGEREF</w:instrText>
        </w:r>
        <w:r w:rsidR="006B37DD" w:rsidRPr="006916B3">
          <w:rPr>
            <w:webHidden/>
            <w:sz w:val="34"/>
            <w:szCs w:val="34"/>
            <w:rtl/>
          </w:rPr>
          <w:instrText xml:space="preserve"> _</w:instrText>
        </w:r>
        <w:r w:rsidR="006B37DD" w:rsidRPr="006916B3">
          <w:rPr>
            <w:webHidden/>
            <w:sz w:val="34"/>
            <w:szCs w:val="34"/>
          </w:rPr>
          <w:instrText>Toc167745693 \h</w:instrText>
        </w:r>
        <w:r w:rsidR="006B37DD" w:rsidRPr="006916B3">
          <w:rPr>
            <w:webHidden/>
            <w:sz w:val="34"/>
            <w:szCs w:val="34"/>
            <w:rtl/>
          </w:rPr>
          <w:instrText xml:space="preserve"> </w:instrText>
        </w:r>
        <w:r w:rsidR="006B37DD" w:rsidRPr="006916B3">
          <w:rPr>
            <w:rStyle w:val="Hyperlink"/>
            <w:sz w:val="34"/>
            <w:szCs w:val="34"/>
            <w:rtl/>
          </w:rPr>
        </w:r>
        <w:r w:rsidR="006B37DD" w:rsidRPr="006916B3">
          <w:rPr>
            <w:rStyle w:val="Hyperlink"/>
            <w:sz w:val="34"/>
            <w:szCs w:val="34"/>
            <w:rtl/>
          </w:rPr>
          <w:fldChar w:fldCharType="separate"/>
        </w:r>
        <w:r w:rsidR="00C960BF">
          <w:rPr>
            <w:webHidden/>
            <w:sz w:val="34"/>
            <w:szCs w:val="34"/>
            <w:rtl/>
          </w:rPr>
          <w:t>25</w:t>
        </w:r>
        <w:r w:rsidR="006B37DD" w:rsidRPr="006916B3">
          <w:rPr>
            <w:rStyle w:val="Hyperlink"/>
            <w:sz w:val="34"/>
            <w:szCs w:val="34"/>
            <w:rtl/>
          </w:rPr>
          <w:fldChar w:fldCharType="end"/>
        </w:r>
      </w:hyperlink>
    </w:p>
    <w:p w14:paraId="65B48376" w14:textId="4F7F0830" w:rsidR="006B37DD" w:rsidRPr="006916B3" w:rsidRDefault="002326EE" w:rsidP="004629F6">
      <w:pPr>
        <w:pStyle w:val="21"/>
        <w:jc w:val="lowKashida"/>
        <w:rPr>
          <w:rFonts w:asciiTheme="minorHAnsi" w:eastAsiaTheme="minorEastAsia" w:hAnsiTheme="minorHAnsi" w:cstheme="minorBidi"/>
          <w:b w:val="0"/>
          <w:sz w:val="34"/>
          <w:szCs w:val="34"/>
          <w:rtl/>
        </w:rPr>
      </w:pPr>
      <w:hyperlink w:anchor="_Toc167745694" w:history="1">
        <w:r w:rsidR="006B37DD" w:rsidRPr="006916B3">
          <w:rPr>
            <w:rStyle w:val="Hyperlink"/>
            <w:sz w:val="34"/>
            <w:szCs w:val="34"/>
            <w:rtl/>
          </w:rPr>
          <w:t>بيان بعض أخطاء الحجاج والمعتمرين</w:t>
        </w:r>
        <w:r w:rsidR="006B37DD" w:rsidRPr="006916B3">
          <w:rPr>
            <w:webHidden/>
            <w:sz w:val="34"/>
            <w:szCs w:val="34"/>
            <w:rtl/>
          </w:rPr>
          <w:tab/>
        </w:r>
        <w:r w:rsidR="006B37DD" w:rsidRPr="006916B3">
          <w:rPr>
            <w:rStyle w:val="Hyperlink"/>
            <w:sz w:val="34"/>
            <w:szCs w:val="34"/>
            <w:rtl/>
          </w:rPr>
          <w:fldChar w:fldCharType="begin"/>
        </w:r>
        <w:r w:rsidR="006B37DD" w:rsidRPr="006916B3">
          <w:rPr>
            <w:webHidden/>
            <w:sz w:val="34"/>
            <w:szCs w:val="34"/>
            <w:rtl/>
          </w:rPr>
          <w:instrText xml:space="preserve"> </w:instrText>
        </w:r>
        <w:r w:rsidR="006B37DD" w:rsidRPr="006916B3">
          <w:rPr>
            <w:webHidden/>
            <w:sz w:val="34"/>
            <w:szCs w:val="34"/>
          </w:rPr>
          <w:instrText>PAGEREF</w:instrText>
        </w:r>
        <w:r w:rsidR="006B37DD" w:rsidRPr="006916B3">
          <w:rPr>
            <w:webHidden/>
            <w:sz w:val="34"/>
            <w:szCs w:val="34"/>
            <w:rtl/>
          </w:rPr>
          <w:instrText xml:space="preserve"> _</w:instrText>
        </w:r>
        <w:r w:rsidR="006B37DD" w:rsidRPr="006916B3">
          <w:rPr>
            <w:webHidden/>
            <w:sz w:val="34"/>
            <w:szCs w:val="34"/>
          </w:rPr>
          <w:instrText>Toc167745694 \h</w:instrText>
        </w:r>
        <w:r w:rsidR="006B37DD" w:rsidRPr="006916B3">
          <w:rPr>
            <w:webHidden/>
            <w:sz w:val="34"/>
            <w:szCs w:val="34"/>
            <w:rtl/>
          </w:rPr>
          <w:instrText xml:space="preserve"> </w:instrText>
        </w:r>
        <w:r w:rsidR="006B37DD" w:rsidRPr="006916B3">
          <w:rPr>
            <w:rStyle w:val="Hyperlink"/>
            <w:sz w:val="34"/>
            <w:szCs w:val="34"/>
            <w:rtl/>
          </w:rPr>
        </w:r>
        <w:r w:rsidR="006B37DD" w:rsidRPr="006916B3">
          <w:rPr>
            <w:rStyle w:val="Hyperlink"/>
            <w:sz w:val="34"/>
            <w:szCs w:val="34"/>
            <w:rtl/>
          </w:rPr>
          <w:fldChar w:fldCharType="separate"/>
        </w:r>
        <w:r w:rsidR="00C960BF">
          <w:rPr>
            <w:webHidden/>
            <w:sz w:val="34"/>
            <w:szCs w:val="34"/>
            <w:rtl/>
          </w:rPr>
          <w:t>32</w:t>
        </w:r>
        <w:r w:rsidR="006B37DD" w:rsidRPr="006916B3">
          <w:rPr>
            <w:rStyle w:val="Hyperlink"/>
            <w:sz w:val="34"/>
            <w:szCs w:val="34"/>
            <w:rtl/>
          </w:rPr>
          <w:fldChar w:fldCharType="end"/>
        </w:r>
      </w:hyperlink>
    </w:p>
    <w:p w14:paraId="59243343" w14:textId="16536038" w:rsidR="006B37DD" w:rsidRPr="006916B3" w:rsidRDefault="002326EE" w:rsidP="004629F6">
      <w:pPr>
        <w:pStyle w:val="21"/>
        <w:jc w:val="lowKashida"/>
        <w:rPr>
          <w:rFonts w:asciiTheme="minorHAnsi" w:eastAsiaTheme="minorEastAsia" w:hAnsiTheme="minorHAnsi" w:cstheme="minorBidi"/>
          <w:b w:val="0"/>
          <w:sz w:val="34"/>
          <w:szCs w:val="34"/>
          <w:rtl/>
        </w:rPr>
      </w:pPr>
      <w:hyperlink w:anchor="_Toc167745695" w:history="1">
        <w:r w:rsidR="006B37DD" w:rsidRPr="006916B3">
          <w:rPr>
            <w:rStyle w:val="Hyperlink"/>
            <w:sz w:val="34"/>
            <w:szCs w:val="34"/>
            <w:rtl/>
          </w:rPr>
          <w:t>زيارة المسجد النبوي</w:t>
        </w:r>
        <w:r w:rsidR="006B37DD" w:rsidRPr="006916B3">
          <w:rPr>
            <w:webHidden/>
            <w:sz w:val="34"/>
            <w:szCs w:val="34"/>
            <w:rtl/>
          </w:rPr>
          <w:tab/>
        </w:r>
        <w:r w:rsidR="006B37DD" w:rsidRPr="006916B3">
          <w:rPr>
            <w:rStyle w:val="Hyperlink"/>
            <w:sz w:val="34"/>
            <w:szCs w:val="34"/>
            <w:rtl/>
          </w:rPr>
          <w:fldChar w:fldCharType="begin"/>
        </w:r>
        <w:r w:rsidR="006B37DD" w:rsidRPr="006916B3">
          <w:rPr>
            <w:webHidden/>
            <w:sz w:val="34"/>
            <w:szCs w:val="34"/>
            <w:rtl/>
          </w:rPr>
          <w:instrText xml:space="preserve"> </w:instrText>
        </w:r>
        <w:r w:rsidR="006B37DD" w:rsidRPr="006916B3">
          <w:rPr>
            <w:webHidden/>
            <w:sz w:val="34"/>
            <w:szCs w:val="34"/>
          </w:rPr>
          <w:instrText>PAGEREF</w:instrText>
        </w:r>
        <w:r w:rsidR="006B37DD" w:rsidRPr="006916B3">
          <w:rPr>
            <w:webHidden/>
            <w:sz w:val="34"/>
            <w:szCs w:val="34"/>
            <w:rtl/>
          </w:rPr>
          <w:instrText xml:space="preserve"> _</w:instrText>
        </w:r>
        <w:r w:rsidR="006B37DD" w:rsidRPr="006916B3">
          <w:rPr>
            <w:webHidden/>
            <w:sz w:val="34"/>
            <w:szCs w:val="34"/>
          </w:rPr>
          <w:instrText>Toc167745695 \h</w:instrText>
        </w:r>
        <w:r w:rsidR="006B37DD" w:rsidRPr="006916B3">
          <w:rPr>
            <w:webHidden/>
            <w:sz w:val="34"/>
            <w:szCs w:val="34"/>
            <w:rtl/>
          </w:rPr>
          <w:instrText xml:space="preserve"> </w:instrText>
        </w:r>
        <w:r w:rsidR="006B37DD" w:rsidRPr="006916B3">
          <w:rPr>
            <w:rStyle w:val="Hyperlink"/>
            <w:sz w:val="34"/>
            <w:szCs w:val="34"/>
            <w:rtl/>
          </w:rPr>
        </w:r>
        <w:r w:rsidR="006B37DD" w:rsidRPr="006916B3">
          <w:rPr>
            <w:rStyle w:val="Hyperlink"/>
            <w:sz w:val="34"/>
            <w:szCs w:val="34"/>
            <w:rtl/>
          </w:rPr>
          <w:fldChar w:fldCharType="separate"/>
        </w:r>
        <w:r w:rsidR="00C960BF">
          <w:rPr>
            <w:webHidden/>
            <w:sz w:val="34"/>
            <w:szCs w:val="34"/>
            <w:rtl/>
          </w:rPr>
          <w:t>36</w:t>
        </w:r>
        <w:r w:rsidR="006B37DD" w:rsidRPr="006916B3">
          <w:rPr>
            <w:rStyle w:val="Hyperlink"/>
            <w:sz w:val="34"/>
            <w:szCs w:val="34"/>
            <w:rtl/>
          </w:rPr>
          <w:fldChar w:fldCharType="end"/>
        </w:r>
      </w:hyperlink>
    </w:p>
    <w:p w14:paraId="5CCF72AC" w14:textId="492E5E1B" w:rsidR="006B37DD" w:rsidRPr="006916B3" w:rsidRDefault="002326EE" w:rsidP="004629F6">
      <w:pPr>
        <w:pStyle w:val="21"/>
        <w:jc w:val="lowKashida"/>
        <w:rPr>
          <w:rFonts w:asciiTheme="minorHAnsi" w:eastAsiaTheme="minorEastAsia" w:hAnsiTheme="minorHAnsi" w:cstheme="minorBidi"/>
          <w:b w:val="0"/>
          <w:sz w:val="34"/>
          <w:szCs w:val="34"/>
          <w:rtl/>
        </w:rPr>
      </w:pPr>
      <w:hyperlink w:anchor="_Toc167745696" w:history="1">
        <w:r w:rsidR="006B37DD" w:rsidRPr="006916B3">
          <w:rPr>
            <w:rStyle w:val="Hyperlink"/>
            <w:sz w:val="34"/>
            <w:szCs w:val="34"/>
            <w:rtl/>
          </w:rPr>
          <w:t>المحتويات</w:t>
        </w:r>
        <w:r w:rsidR="006B37DD" w:rsidRPr="006916B3">
          <w:rPr>
            <w:webHidden/>
            <w:sz w:val="34"/>
            <w:szCs w:val="34"/>
            <w:rtl/>
          </w:rPr>
          <w:tab/>
        </w:r>
        <w:r w:rsidR="006B37DD" w:rsidRPr="006916B3">
          <w:rPr>
            <w:rStyle w:val="Hyperlink"/>
            <w:sz w:val="34"/>
            <w:szCs w:val="34"/>
            <w:rtl/>
          </w:rPr>
          <w:fldChar w:fldCharType="begin"/>
        </w:r>
        <w:r w:rsidR="006B37DD" w:rsidRPr="006916B3">
          <w:rPr>
            <w:webHidden/>
            <w:sz w:val="34"/>
            <w:szCs w:val="34"/>
            <w:rtl/>
          </w:rPr>
          <w:instrText xml:space="preserve"> </w:instrText>
        </w:r>
        <w:r w:rsidR="006B37DD" w:rsidRPr="006916B3">
          <w:rPr>
            <w:webHidden/>
            <w:sz w:val="34"/>
            <w:szCs w:val="34"/>
          </w:rPr>
          <w:instrText>PAGEREF</w:instrText>
        </w:r>
        <w:r w:rsidR="006B37DD" w:rsidRPr="006916B3">
          <w:rPr>
            <w:webHidden/>
            <w:sz w:val="34"/>
            <w:szCs w:val="34"/>
            <w:rtl/>
          </w:rPr>
          <w:instrText xml:space="preserve"> _</w:instrText>
        </w:r>
        <w:r w:rsidR="006B37DD" w:rsidRPr="006916B3">
          <w:rPr>
            <w:webHidden/>
            <w:sz w:val="34"/>
            <w:szCs w:val="34"/>
          </w:rPr>
          <w:instrText>Toc167745696 \h</w:instrText>
        </w:r>
        <w:r w:rsidR="006B37DD" w:rsidRPr="006916B3">
          <w:rPr>
            <w:webHidden/>
            <w:sz w:val="34"/>
            <w:szCs w:val="34"/>
            <w:rtl/>
          </w:rPr>
          <w:instrText xml:space="preserve"> </w:instrText>
        </w:r>
        <w:r w:rsidR="006B37DD" w:rsidRPr="006916B3">
          <w:rPr>
            <w:rStyle w:val="Hyperlink"/>
            <w:sz w:val="34"/>
            <w:szCs w:val="34"/>
            <w:rtl/>
          </w:rPr>
        </w:r>
        <w:r w:rsidR="006B37DD" w:rsidRPr="006916B3">
          <w:rPr>
            <w:rStyle w:val="Hyperlink"/>
            <w:sz w:val="34"/>
            <w:szCs w:val="34"/>
            <w:rtl/>
          </w:rPr>
          <w:fldChar w:fldCharType="separate"/>
        </w:r>
        <w:r w:rsidR="00C960BF">
          <w:rPr>
            <w:webHidden/>
            <w:sz w:val="34"/>
            <w:szCs w:val="34"/>
            <w:rtl/>
          </w:rPr>
          <w:t>38</w:t>
        </w:r>
        <w:r w:rsidR="006B37DD" w:rsidRPr="006916B3">
          <w:rPr>
            <w:rStyle w:val="Hyperlink"/>
            <w:sz w:val="34"/>
            <w:szCs w:val="34"/>
            <w:rtl/>
          </w:rPr>
          <w:fldChar w:fldCharType="end"/>
        </w:r>
      </w:hyperlink>
    </w:p>
    <w:p w14:paraId="12700516" w14:textId="706E5AEF" w:rsidR="006B37DD" w:rsidRPr="006916B3" w:rsidRDefault="006B37DD" w:rsidP="004629F6">
      <w:pPr>
        <w:jc w:val="lowKashida"/>
        <w:rPr>
          <w:sz w:val="34"/>
          <w:szCs w:val="34"/>
          <w:rtl/>
        </w:rPr>
      </w:pPr>
      <w:r w:rsidRPr="006916B3">
        <w:rPr>
          <w:sz w:val="34"/>
          <w:szCs w:val="34"/>
          <w:rtl/>
        </w:rPr>
        <w:fldChar w:fldCharType="end"/>
      </w:r>
      <w:bookmarkStart w:id="20" w:name="_GoBack"/>
      <w:bookmarkEnd w:id="2"/>
      <w:bookmarkEnd w:id="3"/>
      <w:bookmarkEnd w:id="20"/>
    </w:p>
    <w:sectPr w:rsidR="006B37DD" w:rsidRPr="006916B3" w:rsidSect="00CC5281">
      <w:headerReference w:type="default" r:id="rId10"/>
      <w:footerReference w:type="default" r:id="rId11"/>
      <w:footerReference w:type="first" r:id="rId12"/>
      <w:footnotePr>
        <w:numRestart w:val="eachPage"/>
      </w:footnotePr>
      <w:pgSz w:w="7938" w:h="11340" w:code="9"/>
      <w:pgMar w:top="1134" w:right="1134" w:bottom="1134" w:left="1134" w:header="567" w:footer="454"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9AC95" w14:textId="77777777" w:rsidR="002326EE" w:rsidRDefault="002326EE" w:rsidP="00265FBD">
      <w:r>
        <w:separator/>
      </w:r>
    </w:p>
  </w:endnote>
  <w:endnote w:type="continuationSeparator" w:id="0">
    <w:p w14:paraId="639C65D3" w14:textId="77777777" w:rsidR="002326EE" w:rsidRDefault="002326EE" w:rsidP="0026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q4 G">
    <w:altName w:val="Times New Roman"/>
    <w:charset w:val="00"/>
    <w:family w:val="roman"/>
    <w:pitch w:val="variable"/>
    <w:sig w:usb0="00000000" w:usb1="00000000" w:usb2="00000000" w:usb3="00000000" w:csb0="000001FF" w:csb1="00000000"/>
  </w:font>
  <w:font w:name="q4 2,5">
    <w:altName w:val="Times New Roman"/>
    <w:charset w:val="00"/>
    <w:family w:val="auto"/>
    <w:pitch w:val="variable"/>
    <w:sig w:usb0="00000000" w:usb1="80000000" w:usb2="00000008" w:usb3="00000000" w:csb0="00000043" w:csb1="00000000"/>
  </w:font>
  <w:font w:name="Bahij TheSansArabic Bold">
    <w:altName w:val="Times New Roman"/>
    <w:charset w:val="00"/>
    <w:family w:val="roman"/>
    <w:pitch w:val="variable"/>
    <w:sig w:usb0="8000202F" w:usb1="8000A04A"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Hacen Liner XL">
    <w:altName w:val="Times New Roman"/>
    <w:panose1 w:val="02000000000000000000"/>
    <w:charset w:val="00"/>
    <w:family w:val="auto"/>
    <w:pitch w:val="variable"/>
    <w:sig w:usb0="00002003" w:usb1="00000000" w:usb2="00000000" w:usb3="00000000" w:csb0="00000041" w:csb1="00000000"/>
  </w:font>
  <w:font w:name="Aref Ruqaa">
    <w:panose1 w:val="02000500000000000000"/>
    <w:charset w:val="B2"/>
    <w:family w:val="auto"/>
    <w:pitch w:val="variable"/>
    <w:sig w:usb0="80002001" w:usb1="80000000" w:usb2="00000000" w:usb3="00000000" w:csb0="00000040" w:csb1="00000000"/>
  </w:font>
  <w:font w:name="Barada Reqa">
    <w:altName w:val="Arial"/>
    <w:charset w:val="B2"/>
    <w:family w:val="auto"/>
    <w:pitch w:val="variable"/>
    <w:sig w:usb0="00002001" w:usb1="00000000" w:usb2="00000000" w:usb3="00000000" w:csb0="00000040" w:csb1="00000000"/>
  </w:font>
  <w:font w:name="Hacen Tunisia Lt">
    <w:altName w:val="Segoe UI"/>
    <w:panose1 w:val="02000000000000000000"/>
    <w:charset w:val="00"/>
    <w:family w:val="auto"/>
    <w:pitch w:val="variable"/>
    <w:sig w:usb0="00002003" w:usb1="00000000" w:usb2="00000000" w:usb3="00000000" w:csb0="00000041" w:csb1="00000000"/>
  </w:font>
  <w:font w:name="ae_AlMohanad">
    <w:altName w:val="Times New Roman"/>
    <w:panose1 w:val="02060603050605020204"/>
    <w:charset w:val="00"/>
    <w:family w:val="roman"/>
    <w:pitch w:val="variable"/>
    <w:sig w:usb0="800020AF" w:usb1="C000204A" w:usb2="00000008" w:usb3="00000000" w:csb0="00000041" w:csb1="00000000"/>
  </w:font>
  <w:font w:name="Fanan">
    <w:altName w:val="Times New Roman"/>
    <w:charset w:val="B2"/>
    <w:family w:val="auto"/>
    <w:pitch w:val="variable"/>
    <w:sig w:usb0="00002000" w:usb1="00000000" w:usb2="00000000" w:usb3="00000000" w:csb0="00000040" w:csb1="00000000"/>
  </w:font>
  <w:font w:name="adwa-assalaf">
    <w:altName w:val="Times New Roman"/>
    <w:panose1 w:val="02000000000000000000"/>
    <w:charset w:val="00"/>
    <w:family w:val="auto"/>
    <w:pitch w:val="variable"/>
    <w:sig w:usb0="00002007" w:usb1="80000000" w:usb2="00000008" w:usb3="00000000" w:csb0="00000043" w:csb1="00000000"/>
  </w:font>
  <w:font w:name="مؤسسة المعالم - رموز">
    <w:altName w:val="Times New Roman"/>
    <w:charset w:val="00"/>
    <w:family w:val="auto"/>
    <w:pitch w:val="variable"/>
    <w:sig w:usb0="00000000" w:usb1="80000000" w:usb2="00000008" w:usb3="00000000" w:csb0="00000043" w:csb1="00000000"/>
  </w:font>
  <w:font w:name="CTraditional Arabic">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AAGoldenLotus Stg1_Ver1">
    <w:altName w:val="Times New Roman"/>
    <w:charset w:val="00"/>
    <w:family w:val="auto"/>
    <w:pitch w:val="variable"/>
    <w:sig w:usb0="00002007" w:usb1="80000000" w:usb2="00000008" w:usb3="00000000" w:csb0="00000043" w:csb1="00000000"/>
  </w:font>
  <w:font w:name="Hacen Tunisia Bold">
    <w:altName w:val="Times New Roman"/>
    <w:panose1 w:val="02000000000000000000"/>
    <w:charset w:val="00"/>
    <w:family w:val="auto"/>
    <w:pitch w:val="variable"/>
    <w:sig w:usb0="00002003" w:usb1="00000000" w:usb2="00000000" w:usb3="00000000" w:csb0="00000041" w:csb1="00000000"/>
  </w:font>
  <w:font w:name="AAA GoldenLotus">
    <w:charset w:val="00"/>
    <w:family w:val="auto"/>
    <w:pitch w:val="variable"/>
    <w:sig w:usb0="00002007" w:usb1="80000000" w:usb2="00000008" w:usb3="00000000" w:csb0="00000043" w:csb1="00000000"/>
  </w:font>
  <w:font w:name="ATraditional Arabic">
    <w:charset w:val="00"/>
    <w:family w:val="roman"/>
    <w:pitch w:val="variable"/>
    <w:sig w:usb0="00002003" w:usb1="00000000" w:usb2="00000008" w:usb3="00000000" w:csb0="00000041" w:csb1="00000000"/>
  </w:font>
  <w:font w:name="MS Mincho">
    <w:altName w:val="MS Gothic"/>
    <w:panose1 w:val="02020609040205080304"/>
    <w:charset w:val="80"/>
    <w:family w:val="roman"/>
    <w:notTrueType/>
    <w:pitch w:val="fixed"/>
    <w:sig w:usb0="00000000" w:usb1="08070000" w:usb2="00000010" w:usb3="00000000" w:csb0="00020000" w:csb1="00000000"/>
  </w:font>
  <w:font w:name="KFGQPC Uthman Taha Naskh">
    <w:panose1 w:val="02000000000000000000"/>
    <w:charset w:val="B2"/>
    <w:family w:val="auto"/>
    <w:pitch w:val="variable"/>
    <w:sig w:usb0="80002001" w:usb1="80000000" w:usb2="00000008" w:usb3="00000000" w:csb0="00000040" w:csb1="00000000"/>
  </w:font>
  <w:font w:name="mylotus">
    <w:altName w:val="Arial"/>
    <w:panose1 w:val="02000000000000000000"/>
    <w:charset w:val="00"/>
    <w:family w:val="auto"/>
    <w:pitch w:val="variable"/>
    <w:sig w:usb0="00002007" w:usb1="80000000" w:usb2="00000008" w:usb3="00000000" w:csb0="00000043" w:csb1="00000000"/>
  </w:font>
  <w:font w:name="SKR HEAD1">
    <w:altName w:val="Arial"/>
    <w:panose1 w:val="00000000000000000000"/>
    <w:charset w:val="B2"/>
    <w:family w:val="auto"/>
    <w:pitch w:val="variable"/>
    <w:sig w:usb0="00002001" w:usb1="00000000" w:usb2="00000000" w:usb3="00000000" w:csb0="00000040" w:csb1="00000000"/>
  </w:font>
  <w:font w:name="PT Simple Bold Ruled">
    <w:panose1 w:val="02010400000000000000"/>
    <w:charset w:val="B2"/>
    <w:family w:val="auto"/>
    <w:pitch w:val="variable"/>
    <w:sig w:usb0="00002001" w:usb1="80000000" w:usb2="00000008" w:usb3="00000000" w:csb0="00000040" w:csb1="00000000"/>
  </w:font>
  <w:font w:name="KFGQPC KSA Heading">
    <w:altName w:val="Arial"/>
    <w:charset w:val="00"/>
    <w:family w:val="auto"/>
    <w:pitch w:val="variable"/>
    <w:sig w:usb0="80002003" w:usb1="80000000" w:usb2="00000008" w:usb3="00000000" w:csb0="00000041" w:csb1="00000000"/>
  </w:font>
  <w:font w:name="Hacen Saudi Arabia">
    <w:altName w:val="Arial"/>
    <w:panose1 w:val="02000500000000000000"/>
    <w:charset w:val="00"/>
    <w:family w:val="auto"/>
    <w:pitch w:val="variable"/>
    <w:sig w:usb0="80002027" w:usb1="D0000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294378A5" w14:textId="2C853EA1" w:rsidR="00C960BF" w:rsidRPr="00854D38" w:rsidRDefault="00C960BF" w:rsidP="00C960BF">
        <w:pPr>
          <w:pStyle w:val="a5"/>
          <w:tabs>
            <w:tab w:val="clear" w:pos="8306"/>
          </w:tabs>
          <w:ind w:right="-851"/>
          <w:rPr>
            <w:rtl/>
          </w:rPr>
        </w:pPr>
        <w:r>
          <w:rPr>
            <w:noProof/>
          </w:rPr>
          <mc:AlternateContent>
            <mc:Choice Requires="wps">
              <w:drawing>
                <wp:anchor distT="45720" distB="45720" distL="114300" distR="114300" simplePos="0" relativeHeight="251665920" behindDoc="1" locked="0" layoutInCell="1" allowOverlap="1" wp14:anchorId="67EA7F43" wp14:editId="4634DF81">
                  <wp:simplePos x="0" y="0"/>
                  <wp:positionH relativeFrom="column">
                    <wp:posOffset>1355725</wp:posOffset>
                  </wp:positionH>
                  <wp:positionV relativeFrom="paragraph">
                    <wp:posOffset>114300</wp:posOffset>
                  </wp:positionV>
                  <wp:extent cx="1334135" cy="412750"/>
                  <wp:effectExtent l="0" t="0" r="18415" b="25400"/>
                  <wp:wrapTight wrapText="bothSides">
                    <wp:wrapPolygon edited="0">
                      <wp:start x="0" y="0"/>
                      <wp:lineTo x="0" y="21932"/>
                      <wp:lineTo x="21590" y="21932"/>
                      <wp:lineTo x="21590" y="0"/>
                      <wp:lineTo x="0" y="0"/>
                    </wp:wrapPolygon>
                  </wp:wrapTight>
                  <wp:docPr id="8" name="مربع ن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41275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D90F456" w14:textId="77777777" w:rsidR="00C960BF" w:rsidRPr="00C960BF" w:rsidRDefault="00C960BF" w:rsidP="00C960BF">
                              <w:pPr>
                                <w:rPr>
                                  <w:sz w:val="20"/>
                                  <w:szCs w:val="20"/>
                                </w:rPr>
                              </w:pPr>
                              <w:hyperlink r:id="rId1" w:history="1">
                                <w:r w:rsidRPr="00C960BF">
                                  <w:rPr>
                                    <w:rStyle w:val="Hyperlink"/>
                                    <w:sz w:val="20"/>
                                    <w:szCs w:val="20"/>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EA7F43" id="_x0000_t202" coordsize="21600,21600" o:spt="202" path="m,l,21600r21600,l21600,xe">
                  <v:stroke joinstyle="miter"/>
                  <v:path gradientshapeok="t" o:connecttype="rect"/>
                </v:shapetype>
                <v:shape id="مربع نص 8" o:spid="_x0000_s1026" type="#_x0000_t202" style="position:absolute;left:0;text-align:left;margin-left:106.75pt;margin-top:9pt;width:105.05pt;height:32.5pt;flip:x;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" filled="f" strokecolor="white [3212]">
                  <v:textbox>
                    <w:txbxContent>
                      <w:p w14:paraId="3D90F456" w14:textId="77777777" w:rsidR="00C960BF" w:rsidRPr="00C960BF" w:rsidRDefault="00C960BF" w:rsidP="00C960BF">
                        <w:pPr>
                          <w:rPr>
                            <w:sz w:val="20"/>
                            <w:szCs w:val="20"/>
                          </w:rPr>
                        </w:pPr>
                        <w:hyperlink r:id="rId2" w:history="1">
                          <w:r w:rsidRPr="00C960BF">
                            <w:rPr>
                              <w:rStyle w:val="Hyperlink"/>
                              <w:sz w:val="20"/>
                              <w:szCs w:val="20"/>
                            </w:rPr>
                            <w:t>www.alukah.net</w:t>
                          </w:r>
                        </w:hyperlink>
                      </w:p>
                    </w:txbxContent>
                  </v:textbox>
                  <w10:wrap type="tight"/>
                </v:shape>
              </w:pict>
            </mc:Fallback>
          </mc:AlternateContent>
        </w:r>
        <w:r>
          <w:rPr>
            <w:noProof/>
            <w:rtl/>
          </w:rPr>
          <mc:AlternateContent>
            <mc:Choice Requires="wpg">
              <w:drawing>
                <wp:anchor distT="0" distB="0" distL="114300" distR="114300" simplePos="0" relativeHeight="251655680" behindDoc="0" locked="0" layoutInCell="1" allowOverlap="1" wp14:anchorId="1C780C2A" wp14:editId="0EC07BE9">
                  <wp:simplePos x="0" y="0"/>
                  <wp:positionH relativeFrom="leftMargin">
                    <wp:posOffset>482600</wp:posOffset>
                  </wp:positionH>
                  <wp:positionV relativeFrom="bottomMargin">
                    <wp:posOffset>184150</wp:posOffset>
                  </wp:positionV>
                  <wp:extent cx="431800" cy="421640"/>
                  <wp:effectExtent l="57150" t="57150" r="44450" b="54610"/>
                  <wp:wrapNone/>
                  <wp:docPr id="4"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31800" cy="421640"/>
                            <a:chOff x="10104" y="14464"/>
                            <a:chExt cx="720" cy="548"/>
                          </a:xfrm>
                        </wpg:grpSpPr>
                        <wps:wsp>
                          <wps:cNvPr id="5"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7"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726A0E93" w14:textId="77777777" w:rsidR="00C960BF" w:rsidRPr="00C960BF" w:rsidRDefault="00C960BF" w:rsidP="00C960BF">
                                <w:pPr>
                                  <w:pStyle w:val="a5"/>
                                  <w:jc w:val="center"/>
                                  <w:rPr>
                                    <w:rFonts w:ascii="Tahoma" w:hAnsi="Tahoma" w:cs="Tahoma"/>
                                    <w:b/>
                                    <w:bCs/>
                                    <w:sz w:val="16"/>
                                    <w:szCs w:val="16"/>
                                  </w:rPr>
                                </w:pPr>
                                <w:r w:rsidRPr="00C960BF">
                                  <w:rPr>
                                    <w:rFonts w:ascii="Tahoma" w:hAnsi="Tahoma" w:cs="Tahoma"/>
                                    <w:b/>
                                    <w:bCs/>
                                    <w:sz w:val="16"/>
                                    <w:szCs w:val="16"/>
                                  </w:rPr>
                                  <w:fldChar w:fldCharType="begin"/>
                                </w:r>
                                <w:r w:rsidRPr="00C960BF">
                                  <w:rPr>
                                    <w:rFonts w:ascii="Tahoma" w:hAnsi="Tahoma" w:cs="Tahoma"/>
                                    <w:b/>
                                    <w:bCs/>
                                    <w:sz w:val="16"/>
                                    <w:szCs w:val="16"/>
                                  </w:rPr>
                                  <w:instrText>PAGE    \* MERGEFORMAT</w:instrText>
                                </w:r>
                                <w:r w:rsidRPr="00C960BF">
                                  <w:rPr>
                                    <w:rFonts w:ascii="Tahoma" w:hAnsi="Tahoma" w:cs="Tahoma"/>
                                    <w:b/>
                                    <w:bCs/>
                                    <w:sz w:val="16"/>
                                    <w:szCs w:val="16"/>
                                  </w:rPr>
                                  <w:fldChar w:fldCharType="separate"/>
                                </w:r>
                                <w:r w:rsidRPr="00C960BF">
                                  <w:rPr>
                                    <w:rFonts w:ascii="Tahoma" w:hAnsi="Tahoma" w:cs="Tahoma"/>
                                    <w:b/>
                                    <w:bCs/>
                                    <w:noProof/>
                                    <w:sz w:val="16"/>
                                    <w:szCs w:val="16"/>
                                    <w:rtl/>
                                    <w:lang w:val="ar-SA"/>
                                  </w:rPr>
                                  <w:t>17</w:t>
                                </w:r>
                                <w:r w:rsidRPr="00C960BF">
                                  <w:rPr>
                                    <w:rFonts w:ascii="Tahoma" w:hAnsi="Tahoma" w:cs="Tahoma"/>
                                    <w:b/>
                                    <w:bCs/>
                                    <w:sz w:val="16"/>
                                    <w:szCs w:val="16"/>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780C2A" id="مجموعة 4" o:spid="_x0000_s1027" style="position:absolute;left:0;text-align:left;margin-left:38pt;margin-top:14.5pt;width:34pt;height:33.2pt;flip:x;z-index:251655680;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0Vg8MA&#10;AADaAAAADwAAAGRycy9kb3ducmV2LnhtbESPT2sCMRTE74V+h/AK3mq2g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0Vg8MAAADaAAAADwAAAAAAAAAAAAAAAACYAgAAZHJzL2Rv&#10;d25yZXYueG1sUEsFBgAAAAAEAAQA9QAAAIgDAAAAAA==&#10;" fillcolor="white [3201]" strokecolor="#9bbb59 [3206]" strokeweight="2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eMRMQA&#10;AADaAAAADwAAAGRycy9kb3ducmV2LnhtbESPT4vCMBTE78J+h/AEL7KmetDSNYq7oIgXse7F26N5&#10;/bM2L90mav32RhA8DjPzG2a+7EwtrtS6yrKC8SgCQZxZXXGh4Pe4/oxBOI+ssbZMCu7kYLn46M0x&#10;0fbGB7qmvhABwi5BBaX3TSKly0oy6Ea2IQ5ebluDPsi2kLrFW4CbWk6iaCoNVhwWSmzop6TsnF6M&#10;gu/9atOs5S4u/vP8OPu7nIb7+KTUoN+tvkB46vw7/GpvtYIpPK+E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njETEAAAA2gAAAA8AAAAAAAAAAAAAAAAAmAIAAGRycy9k&#10;b3ducmV2LnhtbFBLBQYAAAAABAAEAPUAAACJAwAAAAA=&#10;" fillcolor="white [3201]" strokecolor="#9bbb59 [3206]" strokeweight="2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8WJsEA&#10;AADaAAAADwAAAGRycy9kb3ducmV2LnhtbESPS6vCMBSE9xf8D+EI7q6pLvRSjaKCLxAuPnB9aI5t&#10;sTmpTaz13xtBcDnMzDfMeNqYQtRUudyygl43AkGcWJ1zquB0XP7+gXAeWWNhmRQ8ycF00voZY6zt&#10;g/dUH3wqAoRdjAoy78tYSpdkZNB1bUkcvIutDPogq1TqCh8BbgrZj6KBNJhzWMiwpEVGyfVwNwrM&#10;qV7891Z42xaXsz9u13P73DVKddrNbATCU+O/4U97oxUM4X0l3AA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FibBAAAA2gAAAA8AAAAAAAAAAAAAAAAAmAIAAGRycy9kb3du&#10;cmV2LnhtbFBLBQYAAAAABAAEAPUAAACGAwAAAAA=&#10;" fillcolor="white [3201]" strokecolor="#9bbb59 [3206]" strokeweight="2pt">
                    <v:textbox>
                      <w:txbxContent>
                        <w:p w14:paraId="726A0E93" w14:textId="77777777" w:rsidR="00C960BF" w:rsidRPr="00C960BF" w:rsidRDefault="00C960BF" w:rsidP="00C960BF">
                          <w:pPr>
                            <w:pStyle w:val="a5"/>
                            <w:jc w:val="center"/>
                            <w:rPr>
                              <w:rFonts w:ascii="Tahoma" w:hAnsi="Tahoma" w:cs="Tahoma"/>
                              <w:b/>
                              <w:bCs/>
                              <w:sz w:val="16"/>
                              <w:szCs w:val="16"/>
                            </w:rPr>
                          </w:pPr>
                          <w:r w:rsidRPr="00C960BF">
                            <w:rPr>
                              <w:rFonts w:ascii="Tahoma" w:hAnsi="Tahoma" w:cs="Tahoma"/>
                              <w:b/>
                              <w:bCs/>
                              <w:sz w:val="16"/>
                              <w:szCs w:val="16"/>
                            </w:rPr>
                            <w:fldChar w:fldCharType="begin"/>
                          </w:r>
                          <w:r w:rsidRPr="00C960BF">
                            <w:rPr>
                              <w:rFonts w:ascii="Tahoma" w:hAnsi="Tahoma" w:cs="Tahoma"/>
                              <w:b/>
                              <w:bCs/>
                              <w:sz w:val="16"/>
                              <w:szCs w:val="16"/>
                            </w:rPr>
                            <w:instrText>PAGE    \* MERGEFORMAT</w:instrText>
                          </w:r>
                          <w:r w:rsidRPr="00C960BF">
                            <w:rPr>
                              <w:rFonts w:ascii="Tahoma" w:hAnsi="Tahoma" w:cs="Tahoma"/>
                              <w:b/>
                              <w:bCs/>
                              <w:sz w:val="16"/>
                              <w:szCs w:val="16"/>
                            </w:rPr>
                            <w:fldChar w:fldCharType="separate"/>
                          </w:r>
                          <w:r w:rsidRPr="00C960BF">
                            <w:rPr>
                              <w:rFonts w:ascii="Tahoma" w:hAnsi="Tahoma" w:cs="Tahoma"/>
                              <w:b/>
                              <w:bCs/>
                              <w:noProof/>
                              <w:sz w:val="16"/>
                              <w:szCs w:val="16"/>
                              <w:rtl/>
                              <w:lang w:val="ar-SA"/>
                            </w:rPr>
                            <w:t>17</w:t>
                          </w:r>
                          <w:r w:rsidRPr="00C960BF">
                            <w:rPr>
                              <w:rFonts w:ascii="Tahoma" w:hAnsi="Tahoma" w:cs="Tahoma"/>
                              <w:b/>
                              <w:bCs/>
                              <w:sz w:val="16"/>
                              <w:szCs w:val="16"/>
                            </w:rPr>
                            <w:fldChar w:fldCharType="end"/>
                          </w:r>
                        </w:p>
                      </w:txbxContent>
                    </v:textbox>
                  </v:rect>
                  <w10:wrap anchorx="margin" anchory="margin"/>
                </v:group>
              </w:pict>
            </mc:Fallback>
          </mc:AlternateContent>
        </w:r>
        <w:r>
          <w:rPr>
            <w:noProof/>
          </w:rPr>
          <w:drawing>
            <wp:anchor distT="0" distB="0" distL="114300" distR="114300" simplePos="0" relativeHeight="251660800" behindDoc="1" locked="0" layoutInCell="1" allowOverlap="1" wp14:anchorId="32A7070C" wp14:editId="774C39EB">
              <wp:simplePos x="0" y="0"/>
              <wp:positionH relativeFrom="column">
                <wp:posOffset>-237490</wp:posOffset>
              </wp:positionH>
              <wp:positionV relativeFrom="paragraph">
                <wp:posOffset>165100</wp:posOffset>
              </wp:positionV>
              <wp:extent cx="4909820" cy="543560"/>
              <wp:effectExtent l="0" t="0" r="0" b="0"/>
              <wp:wrapTight wrapText="bothSides">
                <wp:wrapPolygon edited="0">
                  <wp:start x="18689" y="0"/>
                  <wp:lineTo x="0" y="2271"/>
                  <wp:lineTo x="0" y="15897"/>
                  <wp:lineTo x="18689" y="19682"/>
                  <wp:lineTo x="21036" y="19682"/>
                  <wp:lineTo x="21036" y="1514"/>
                  <wp:lineTo x="20952" y="0"/>
                  <wp:lineTo x="18689"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90982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476319D7" w14:textId="520E10CB" w:rsidR="00C960BF" w:rsidRDefault="00C960BF" w:rsidP="00C960BF">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61998" w14:textId="77777777" w:rsidR="00860967" w:rsidRPr="000C4D28" w:rsidRDefault="00860967" w:rsidP="000309D9">
    <w:pPr>
      <w:pStyle w:val="a5"/>
      <w:rPr>
        <w:rFonts w:cs="Lotus Linotype"/>
      </w:rPr>
    </w:pPr>
  </w:p>
  <w:p w14:paraId="4010CF62" w14:textId="77777777" w:rsidR="00860967" w:rsidRDefault="008609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035C2" w14:textId="77777777" w:rsidR="002326EE" w:rsidRPr="00571D71" w:rsidRDefault="002326EE" w:rsidP="00571D71">
      <w:pPr>
        <w:spacing w:after="0" w:line="400" w:lineRule="exact"/>
        <w:ind w:firstLine="0"/>
        <w:rPr>
          <w:color w:val="8C6428"/>
        </w:rPr>
      </w:pPr>
      <w:r w:rsidRPr="00571D71">
        <w:rPr>
          <w:color w:val="8C6428"/>
        </w:rPr>
        <w:separator/>
      </w:r>
    </w:p>
  </w:footnote>
  <w:footnote w:type="continuationSeparator" w:id="0">
    <w:p w14:paraId="3052DD0B" w14:textId="77777777" w:rsidR="002326EE" w:rsidRDefault="002326EE" w:rsidP="00265FBD">
      <w:r>
        <w:continuationSeparator/>
      </w:r>
    </w:p>
  </w:footnote>
  <w:footnote w:id="1">
    <w:p w14:paraId="47C4CDCD" w14:textId="77777777" w:rsidR="00411557" w:rsidRPr="00627BF2" w:rsidRDefault="00411557" w:rsidP="006916B3">
      <w:pPr>
        <w:widowControl w:val="0"/>
        <w:spacing w:after="0" w:line="240" w:lineRule="auto"/>
        <w:ind w:firstLine="0"/>
        <w:jc w:val="lowKashida"/>
        <w:rPr>
          <w:rFonts w:ascii="Traditional Arabic" w:eastAsia="Calibri" w:hAnsi="Traditional Arabic" w:cs="Traditional Arabic"/>
          <w:sz w:val="28"/>
          <w:szCs w:val="28"/>
          <w:rtl/>
          <w:lang w:bidi="ar-EG"/>
        </w:rPr>
      </w:pPr>
      <w:r w:rsidRPr="00627BF2">
        <w:rPr>
          <w:rFonts w:ascii="Traditional Arabic" w:eastAsia="Calibri" w:hAnsi="Traditional Arabic" w:cs="Traditional Arabic"/>
          <w:sz w:val="28"/>
          <w:szCs w:val="28"/>
          <w:rtl/>
          <w:lang w:bidi="ar-EG"/>
        </w:rPr>
        <w:t>(</w:t>
      </w:r>
      <w:r w:rsidRPr="00627BF2">
        <w:rPr>
          <w:rFonts w:ascii="Traditional Arabic" w:eastAsia="Calibri" w:hAnsi="Traditional Arabic" w:cs="Traditional Arabic"/>
          <w:sz w:val="28"/>
          <w:szCs w:val="28"/>
          <w:rtl/>
          <w:lang w:bidi="ar-EG"/>
        </w:rPr>
        <w:footnoteRef/>
      </w:r>
      <w:r w:rsidRPr="00627BF2">
        <w:rPr>
          <w:rFonts w:ascii="Traditional Arabic" w:eastAsia="Calibri" w:hAnsi="Traditional Arabic" w:cs="Traditional Arabic"/>
          <w:sz w:val="28"/>
          <w:szCs w:val="28"/>
          <w:rtl/>
          <w:lang w:bidi="ar-EG"/>
        </w:rPr>
        <w:t>) رواه البخاري (8) ومسلم (16).</w:t>
      </w:r>
    </w:p>
  </w:footnote>
  <w:footnote w:id="2">
    <w:p w14:paraId="64180072" w14:textId="77777777" w:rsidR="00411557" w:rsidRPr="00627BF2" w:rsidRDefault="00411557" w:rsidP="006916B3">
      <w:pPr>
        <w:widowControl w:val="0"/>
        <w:spacing w:after="0" w:line="240" w:lineRule="auto"/>
        <w:ind w:firstLine="0"/>
        <w:jc w:val="lowKashida"/>
        <w:rPr>
          <w:rFonts w:ascii="Traditional Arabic" w:eastAsia="Calibri" w:hAnsi="Traditional Arabic" w:cs="Traditional Arabic"/>
          <w:sz w:val="28"/>
          <w:szCs w:val="28"/>
          <w:rtl/>
          <w:lang w:bidi="ar-EG"/>
        </w:rPr>
      </w:pPr>
      <w:r w:rsidRPr="00627BF2">
        <w:rPr>
          <w:rFonts w:ascii="Traditional Arabic" w:eastAsia="Calibri" w:hAnsi="Traditional Arabic" w:cs="Traditional Arabic"/>
          <w:sz w:val="28"/>
          <w:szCs w:val="28"/>
          <w:rtl/>
          <w:lang w:bidi="ar-EG"/>
        </w:rPr>
        <w:t>(</w:t>
      </w:r>
      <w:r w:rsidRPr="00627BF2">
        <w:rPr>
          <w:rFonts w:ascii="Traditional Arabic" w:eastAsia="Calibri" w:hAnsi="Traditional Arabic" w:cs="Traditional Arabic"/>
          <w:sz w:val="28"/>
          <w:szCs w:val="28"/>
          <w:rtl/>
          <w:lang w:bidi="ar-EG"/>
        </w:rPr>
        <w:footnoteRef/>
      </w:r>
      <w:r w:rsidRPr="00627BF2">
        <w:rPr>
          <w:rFonts w:ascii="Traditional Arabic" w:eastAsia="Calibri" w:hAnsi="Traditional Arabic" w:cs="Traditional Arabic"/>
          <w:sz w:val="28"/>
          <w:szCs w:val="28"/>
          <w:rtl/>
          <w:lang w:bidi="ar-EG"/>
        </w:rPr>
        <w:t>)</w:t>
      </w:r>
      <w:r w:rsidRPr="00627BF2">
        <w:rPr>
          <w:rFonts w:ascii="Traditional Arabic" w:eastAsia="Calibri" w:hAnsi="Traditional Arabic" w:cs="Traditional Arabic" w:hint="cs"/>
          <w:sz w:val="28"/>
          <w:szCs w:val="28"/>
          <w:rtl/>
          <w:lang w:bidi="ar-EG"/>
        </w:rPr>
        <w:t xml:space="preserve"> المسعى هو ما بين الصفا والمروة، والمسافة بين الصفا والمروة 400 متر تقريبًا، والصفا جبلٌ صغيرٌ في الجهة الجنوبية الشرقية للكعبة، </w:t>
      </w:r>
      <w:r w:rsidRPr="00627BF2">
        <w:rPr>
          <w:rFonts w:ascii="Traditional Arabic" w:eastAsia="Calibri" w:hAnsi="Traditional Arabic" w:cs="Traditional Arabic"/>
          <w:sz w:val="28"/>
          <w:szCs w:val="28"/>
          <w:rtl/>
          <w:lang w:bidi="ar-EG"/>
        </w:rPr>
        <w:t>على ب</w:t>
      </w:r>
      <w:r w:rsidRPr="00627BF2">
        <w:rPr>
          <w:rFonts w:ascii="Traditional Arabic" w:eastAsia="Calibri" w:hAnsi="Traditional Arabic" w:cs="Traditional Arabic" w:hint="cs"/>
          <w:sz w:val="28"/>
          <w:szCs w:val="28"/>
          <w:rtl/>
          <w:lang w:bidi="ar-EG"/>
        </w:rPr>
        <w:t>ُ</w:t>
      </w:r>
      <w:r w:rsidRPr="00627BF2">
        <w:rPr>
          <w:rFonts w:ascii="Traditional Arabic" w:eastAsia="Calibri" w:hAnsi="Traditional Arabic" w:cs="Traditional Arabic"/>
          <w:sz w:val="28"/>
          <w:szCs w:val="28"/>
          <w:rtl/>
          <w:lang w:bidi="ar-EG"/>
        </w:rPr>
        <w:t>عد نحو 1</w:t>
      </w:r>
      <w:r w:rsidRPr="00627BF2">
        <w:rPr>
          <w:rFonts w:ascii="Traditional Arabic" w:eastAsia="Calibri" w:hAnsi="Traditional Arabic" w:cs="Traditional Arabic" w:hint="cs"/>
          <w:sz w:val="28"/>
          <w:szCs w:val="28"/>
          <w:rtl/>
          <w:lang w:bidi="ar-EG"/>
        </w:rPr>
        <w:t>0</w:t>
      </w:r>
      <w:r w:rsidRPr="00627BF2">
        <w:rPr>
          <w:rFonts w:ascii="Traditional Arabic" w:eastAsia="Calibri" w:hAnsi="Traditional Arabic" w:cs="Traditional Arabic"/>
          <w:sz w:val="28"/>
          <w:szCs w:val="28"/>
          <w:rtl/>
          <w:lang w:bidi="ar-EG"/>
        </w:rPr>
        <w:t>0 متر من الكعبة المشرفة</w:t>
      </w:r>
      <w:r w:rsidRPr="00627BF2">
        <w:rPr>
          <w:rFonts w:ascii="Traditional Arabic" w:eastAsia="Calibri" w:hAnsi="Traditional Arabic" w:cs="Traditional Arabic" w:hint="cs"/>
          <w:sz w:val="28"/>
          <w:szCs w:val="28"/>
          <w:rtl/>
          <w:lang w:bidi="ar-EG"/>
        </w:rPr>
        <w:t xml:space="preserve"> مقابل الحجر الأسود تقريبًا، وقد أُزيل الجبل، ولم يبق منه إلا جزء قليل يبدأ منه السعي، والمروة </w:t>
      </w:r>
      <w:r w:rsidRPr="00627BF2">
        <w:rPr>
          <w:rFonts w:ascii="Traditional Arabic" w:eastAsia="Calibri" w:hAnsi="Traditional Arabic" w:cs="Traditional Arabic"/>
          <w:sz w:val="28"/>
          <w:szCs w:val="28"/>
          <w:rtl/>
          <w:lang w:bidi="ar-EG"/>
        </w:rPr>
        <w:t xml:space="preserve">مكان مرتفع </w:t>
      </w:r>
      <w:r w:rsidRPr="00627BF2">
        <w:rPr>
          <w:rFonts w:ascii="Traditional Arabic" w:eastAsia="Calibri" w:hAnsi="Traditional Arabic" w:cs="Traditional Arabic" w:hint="cs"/>
          <w:sz w:val="28"/>
          <w:szCs w:val="28"/>
          <w:rtl/>
          <w:lang w:bidi="ar-EG"/>
        </w:rPr>
        <w:t xml:space="preserve">كان </w:t>
      </w:r>
      <w:r w:rsidRPr="00627BF2">
        <w:rPr>
          <w:rFonts w:ascii="Traditional Arabic" w:eastAsia="Calibri" w:hAnsi="Traditional Arabic" w:cs="Traditional Arabic"/>
          <w:sz w:val="28"/>
          <w:szCs w:val="28"/>
          <w:rtl/>
          <w:lang w:bidi="ar-EG"/>
        </w:rPr>
        <w:t>متصل</w:t>
      </w:r>
      <w:r w:rsidRPr="00627BF2">
        <w:rPr>
          <w:rFonts w:ascii="Traditional Arabic" w:eastAsia="Calibri" w:hAnsi="Traditional Arabic" w:cs="Traditional Arabic" w:hint="cs"/>
          <w:sz w:val="28"/>
          <w:szCs w:val="28"/>
          <w:rtl/>
          <w:lang w:bidi="ar-EG"/>
        </w:rPr>
        <w:t>ً</w:t>
      </w:r>
      <w:r w:rsidRPr="00627BF2">
        <w:rPr>
          <w:rFonts w:ascii="Traditional Arabic" w:eastAsia="Calibri" w:hAnsi="Traditional Arabic" w:cs="Traditional Arabic"/>
          <w:sz w:val="28"/>
          <w:szCs w:val="28"/>
          <w:rtl/>
          <w:lang w:bidi="ar-EG"/>
        </w:rPr>
        <w:t>ا بجبل</w:t>
      </w:r>
      <w:r w:rsidRPr="00627BF2">
        <w:rPr>
          <w:rFonts w:ascii="Traditional Arabic" w:eastAsia="Calibri" w:hAnsi="Traditional Arabic" w:cs="Traditional Arabic" w:hint="cs"/>
          <w:sz w:val="28"/>
          <w:szCs w:val="28"/>
          <w:rtl/>
          <w:lang w:bidi="ar-EG"/>
        </w:rPr>
        <w:t>ٍ</w:t>
      </w:r>
      <w:r w:rsidRPr="00627BF2">
        <w:rPr>
          <w:rFonts w:ascii="Traditional Arabic" w:eastAsia="Calibri" w:hAnsi="Traditional Arabic" w:cs="Traditional Arabic"/>
          <w:sz w:val="28"/>
          <w:szCs w:val="28"/>
          <w:rtl/>
          <w:lang w:bidi="ar-EG"/>
        </w:rPr>
        <w:t xml:space="preserve"> </w:t>
      </w:r>
      <w:r w:rsidRPr="00627BF2">
        <w:rPr>
          <w:rFonts w:ascii="Traditional Arabic" w:eastAsia="Calibri" w:hAnsi="Traditional Arabic" w:cs="Traditional Arabic" w:hint="cs"/>
          <w:sz w:val="28"/>
          <w:szCs w:val="28"/>
          <w:rtl/>
          <w:lang w:bidi="ar-EG"/>
        </w:rPr>
        <w:t>لم يبق منه أي أثر.</w:t>
      </w:r>
    </w:p>
  </w:footnote>
  <w:footnote w:id="3">
    <w:p w14:paraId="07D6007E" w14:textId="4C74C939" w:rsidR="00411557" w:rsidRPr="00627BF2" w:rsidRDefault="00411557" w:rsidP="006916B3">
      <w:pPr>
        <w:widowControl w:val="0"/>
        <w:spacing w:after="0" w:line="240" w:lineRule="auto"/>
        <w:ind w:firstLine="0"/>
        <w:jc w:val="lowKashida"/>
        <w:rPr>
          <w:rFonts w:ascii="Traditional Arabic" w:eastAsia="Calibri" w:hAnsi="Traditional Arabic" w:cs="Traditional Arabic"/>
          <w:sz w:val="28"/>
          <w:szCs w:val="28"/>
          <w:rtl/>
          <w:lang w:bidi="ar-EG"/>
        </w:rPr>
      </w:pPr>
      <w:r w:rsidRPr="00627BF2">
        <w:rPr>
          <w:rFonts w:ascii="Traditional Arabic" w:eastAsia="Calibri" w:hAnsi="Traditional Arabic" w:cs="Traditional Arabic"/>
          <w:sz w:val="28"/>
          <w:szCs w:val="28"/>
          <w:rtl/>
          <w:lang w:bidi="ar-EG"/>
        </w:rPr>
        <w:t>(</w:t>
      </w:r>
      <w:r w:rsidRPr="00627BF2">
        <w:rPr>
          <w:rFonts w:ascii="Traditional Arabic" w:eastAsia="Calibri" w:hAnsi="Traditional Arabic" w:cs="Traditional Arabic"/>
          <w:sz w:val="28"/>
          <w:szCs w:val="28"/>
          <w:rtl/>
          <w:lang w:bidi="ar-EG"/>
        </w:rPr>
        <w:footnoteRef/>
      </w:r>
      <w:r w:rsidRPr="00627BF2">
        <w:rPr>
          <w:rFonts w:ascii="Traditional Arabic" w:eastAsia="Calibri" w:hAnsi="Traditional Arabic" w:cs="Traditional Arabic"/>
          <w:sz w:val="28"/>
          <w:szCs w:val="28"/>
          <w:rtl/>
          <w:lang w:bidi="ar-EG"/>
        </w:rPr>
        <w:t>)</w:t>
      </w:r>
      <w:r w:rsidR="00680034" w:rsidRPr="00627BF2">
        <w:rPr>
          <w:rFonts w:ascii="Traditional Arabic" w:eastAsia="Calibri" w:hAnsi="Traditional Arabic" w:cs="Traditional Arabic" w:hint="cs"/>
          <w:sz w:val="28"/>
          <w:szCs w:val="28"/>
          <w:rtl/>
          <w:lang w:bidi="ar-EG"/>
        </w:rPr>
        <w:t xml:space="preserve"> </w:t>
      </w:r>
      <w:r w:rsidRPr="00627BF2">
        <w:rPr>
          <w:rFonts w:ascii="Traditional Arabic" w:eastAsia="Calibri" w:hAnsi="Traditional Arabic" w:cs="Traditional Arabic" w:hint="cs"/>
          <w:sz w:val="28"/>
          <w:szCs w:val="28"/>
          <w:rtl/>
          <w:lang w:bidi="ar-EG"/>
        </w:rPr>
        <w:t xml:space="preserve">قدر ذلك اثنان </w:t>
      </w:r>
      <w:r w:rsidRPr="00627BF2">
        <w:rPr>
          <w:rFonts w:ascii="Traditional Arabic" w:eastAsia="Calibri" w:hAnsi="Traditional Arabic" w:cs="Traditional Arabic"/>
          <w:sz w:val="28"/>
          <w:szCs w:val="28"/>
          <w:rtl/>
          <w:lang w:bidi="ar-EG"/>
        </w:rPr>
        <w:t>سنت</w:t>
      </w:r>
      <w:r w:rsidRPr="00627BF2">
        <w:rPr>
          <w:rFonts w:ascii="Traditional Arabic" w:eastAsia="Calibri" w:hAnsi="Traditional Arabic" w:cs="Traditional Arabic" w:hint="cs"/>
          <w:sz w:val="28"/>
          <w:szCs w:val="28"/>
          <w:rtl/>
          <w:lang w:bidi="ar-EG"/>
        </w:rPr>
        <w:t>ي</w:t>
      </w:r>
      <w:r w:rsidRPr="00627BF2">
        <w:rPr>
          <w:rFonts w:ascii="Traditional Arabic" w:eastAsia="Calibri" w:hAnsi="Traditional Arabic" w:cs="Traditional Arabic"/>
          <w:sz w:val="28"/>
          <w:szCs w:val="28"/>
          <w:rtl/>
          <w:lang w:bidi="ar-EG"/>
        </w:rPr>
        <w:t>متر</w:t>
      </w:r>
      <w:r w:rsidRPr="00627BF2">
        <w:rPr>
          <w:rFonts w:ascii="Traditional Arabic" w:eastAsia="Calibri" w:hAnsi="Traditional Arabic" w:cs="Traditional Arabic" w:hint="cs"/>
          <w:sz w:val="28"/>
          <w:szCs w:val="28"/>
          <w:rtl/>
          <w:lang w:bidi="ar-EG"/>
        </w:rPr>
        <w:t xml:space="preserve"> تقريبًا، والمراد أن المرأة تقص من شعرها قدر ذلك</w:t>
      </w:r>
      <w:r w:rsidRPr="00627BF2">
        <w:rPr>
          <w:rFonts w:ascii="Traditional Arabic" w:eastAsia="Calibri" w:hAnsi="Traditional Arabic" w:cs="Traditional Arabic"/>
          <w:sz w:val="28"/>
          <w:szCs w:val="28"/>
          <w:rtl/>
          <w:lang w:bidi="ar-EG"/>
        </w:rPr>
        <w:t xml:space="preserve"> تقريب</w:t>
      </w:r>
      <w:r w:rsidRPr="00627BF2">
        <w:rPr>
          <w:rFonts w:ascii="Traditional Arabic" w:eastAsia="Calibri" w:hAnsi="Traditional Arabic" w:cs="Traditional Arabic" w:hint="cs"/>
          <w:sz w:val="28"/>
          <w:szCs w:val="28"/>
          <w:rtl/>
          <w:lang w:bidi="ar-EG"/>
        </w:rPr>
        <w:t>ً</w:t>
      </w:r>
      <w:r w:rsidRPr="00627BF2">
        <w:rPr>
          <w:rFonts w:ascii="Traditional Arabic" w:eastAsia="Calibri" w:hAnsi="Traditional Arabic" w:cs="Traditional Arabic"/>
          <w:sz w:val="28"/>
          <w:szCs w:val="28"/>
          <w:rtl/>
          <w:lang w:bidi="ar-EG"/>
        </w:rPr>
        <w:t xml:space="preserve">ا </w:t>
      </w:r>
      <w:r w:rsidRPr="00627BF2">
        <w:rPr>
          <w:rFonts w:ascii="Traditional Arabic" w:eastAsia="Calibri" w:hAnsi="Traditional Arabic" w:cs="Traditional Arabic" w:hint="cs"/>
          <w:sz w:val="28"/>
          <w:szCs w:val="28"/>
          <w:rtl/>
          <w:lang w:bidi="ar-EG"/>
        </w:rPr>
        <w:t>لا</w:t>
      </w:r>
      <w:r w:rsidRPr="00627BF2">
        <w:rPr>
          <w:rFonts w:ascii="Traditional Arabic" w:eastAsia="Calibri" w:hAnsi="Traditional Arabic" w:cs="Traditional Arabic"/>
          <w:sz w:val="28"/>
          <w:szCs w:val="28"/>
          <w:rtl/>
          <w:lang w:bidi="ar-EG"/>
        </w:rPr>
        <w:t xml:space="preserve"> تحديد</w:t>
      </w:r>
      <w:r w:rsidRPr="00627BF2">
        <w:rPr>
          <w:rFonts w:ascii="Traditional Arabic" w:eastAsia="Calibri" w:hAnsi="Traditional Arabic" w:cs="Traditional Arabic" w:hint="cs"/>
          <w:sz w:val="28"/>
          <w:szCs w:val="28"/>
          <w:rtl/>
          <w:lang w:bidi="ar-EG"/>
        </w:rPr>
        <w:t>ً</w:t>
      </w:r>
      <w:r w:rsidRPr="00627BF2">
        <w:rPr>
          <w:rFonts w:ascii="Traditional Arabic" w:eastAsia="Calibri" w:hAnsi="Traditional Arabic" w:cs="Traditional Arabic"/>
          <w:sz w:val="28"/>
          <w:szCs w:val="28"/>
          <w:rtl/>
          <w:lang w:bidi="ar-EG"/>
        </w:rPr>
        <w:t>ا</w:t>
      </w:r>
      <w:r w:rsidRPr="00627BF2">
        <w:rPr>
          <w:rFonts w:ascii="Traditional Arabic" w:eastAsia="Calibri" w:hAnsi="Traditional Arabic" w:cs="Traditional Arabic" w:hint="cs"/>
          <w:sz w:val="28"/>
          <w:szCs w:val="28"/>
          <w:rtl/>
          <w:lang w:bidi="ar-EG"/>
        </w:rPr>
        <w:t>، فلا بأس أن تقص</w:t>
      </w:r>
      <w:r w:rsidRPr="00627BF2">
        <w:rPr>
          <w:rFonts w:ascii="Traditional Arabic" w:eastAsia="Calibri" w:hAnsi="Traditional Arabic" w:cs="Traditional Arabic"/>
          <w:sz w:val="28"/>
          <w:szCs w:val="28"/>
          <w:rtl/>
          <w:lang w:bidi="ar-EG"/>
        </w:rPr>
        <w:t xml:space="preserve"> </w:t>
      </w:r>
      <w:r w:rsidRPr="00627BF2">
        <w:rPr>
          <w:rFonts w:ascii="Traditional Arabic" w:eastAsia="Calibri" w:hAnsi="Traditional Arabic" w:cs="Traditional Arabic" w:hint="cs"/>
          <w:sz w:val="28"/>
          <w:szCs w:val="28"/>
          <w:rtl/>
          <w:lang w:bidi="ar-EG"/>
        </w:rPr>
        <w:t>أكثر من</w:t>
      </w:r>
      <w:r w:rsidRPr="00627BF2">
        <w:rPr>
          <w:rFonts w:ascii="Traditional Arabic" w:eastAsia="Calibri" w:hAnsi="Traditional Arabic" w:cs="Traditional Arabic"/>
          <w:sz w:val="28"/>
          <w:szCs w:val="28"/>
          <w:rtl/>
          <w:lang w:bidi="ar-EG"/>
        </w:rPr>
        <w:t xml:space="preserve"> ذلك بقليل أو دونه بقليل</w:t>
      </w:r>
      <w:r w:rsidRPr="00627BF2">
        <w:rPr>
          <w:rFonts w:ascii="Traditional Arabic" w:eastAsia="Calibri" w:hAnsi="Traditional Arabic" w:cs="Traditional Arabic" w:hint="cs"/>
          <w:sz w:val="28"/>
          <w:szCs w:val="28"/>
          <w:rtl/>
          <w:lang w:bidi="ar-EG"/>
        </w:rPr>
        <w:t xml:space="preserve">. </w:t>
      </w:r>
    </w:p>
  </w:footnote>
  <w:footnote w:id="4">
    <w:p w14:paraId="4DE03505" w14:textId="70591DEC" w:rsidR="009E1AD6" w:rsidRPr="000D2B55" w:rsidRDefault="009E1AD6" w:rsidP="006916B3">
      <w:pPr>
        <w:widowControl w:val="0"/>
        <w:spacing w:after="0" w:line="240" w:lineRule="auto"/>
        <w:ind w:firstLine="0"/>
        <w:jc w:val="lowKashida"/>
        <w:rPr>
          <w:rFonts w:ascii="Traditional Arabic" w:hAnsi="Traditional Arabic" w:cs="Traditional Arabic"/>
          <w:sz w:val="28"/>
          <w:szCs w:val="28"/>
          <w:rtl/>
          <w:lang w:bidi="ar-YE"/>
        </w:rPr>
      </w:pPr>
      <w:r w:rsidRPr="000D2B55">
        <w:rPr>
          <w:rFonts w:ascii="Traditional Arabic" w:hAnsi="Traditional Arabic" w:cs="Traditional Arabic"/>
          <w:sz w:val="28"/>
          <w:szCs w:val="28"/>
          <w:rtl/>
          <w:lang w:bidi="ar-YE"/>
        </w:rPr>
        <w:t>(</w:t>
      </w:r>
      <w:r w:rsidRPr="000D2B55">
        <w:rPr>
          <w:rFonts w:ascii="Traditional Arabic" w:hAnsi="Traditional Arabic" w:cs="Traditional Arabic"/>
          <w:sz w:val="28"/>
          <w:szCs w:val="28"/>
          <w:rtl/>
          <w:lang w:bidi="ar-YE"/>
        </w:rPr>
        <w:footnoteRef/>
      </w:r>
      <w:r w:rsidRPr="000D2B55">
        <w:rPr>
          <w:rFonts w:ascii="Traditional Arabic" w:hAnsi="Traditional Arabic" w:cs="Traditional Arabic"/>
          <w:sz w:val="28"/>
          <w:szCs w:val="28"/>
          <w:rtl/>
          <w:lang w:bidi="ar-YE"/>
        </w:rPr>
        <w:t>) الن</w:t>
      </w:r>
      <w:r w:rsidRPr="000D2B55">
        <w:rPr>
          <w:rFonts w:ascii="Traditional Arabic" w:hAnsi="Traditional Arabic" w:cs="Traditional Arabic" w:hint="cs"/>
          <w:sz w:val="28"/>
          <w:szCs w:val="28"/>
          <w:rtl/>
          <w:lang w:bidi="ar-YE"/>
        </w:rPr>
        <w:t>ِّ</w:t>
      </w:r>
      <w:r w:rsidRPr="000D2B55">
        <w:rPr>
          <w:rFonts w:ascii="Traditional Arabic" w:hAnsi="Traditional Arabic" w:cs="Traditional Arabic"/>
          <w:sz w:val="28"/>
          <w:szCs w:val="28"/>
          <w:rtl/>
          <w:lang w:bidi="ar-YE"/>
        </w:rPr>
        <w:t xml:space="preserve">قاب هو القناع الذي تغطي به المرأة وجهها، </w:t>
      </w:r>
      <w:r>
        <w:rPr>
          <w:rFonts w:ascii="Traditional Arabic" w:hAnsi="Traditional Arabic" w:cs="Traditional Arabic" w:hint="cs"/>
          <w:sz w:val="28"/>
          <w:szCs w:val="28"/>
          <w:rtl/>
          <w:lang w:bidi="ar-YE"/>
        </w:rPr>
        <w:t xml:space="preserve">وفيه </w:t>
      </w:r>
      <w:r w:rsidRPr="008130F2">
        <w:rPr>
          <w:rFonts w:ascii="Traditional Arabic" w:hAnsi="Traditional Arabic" w:cs="Traditional Arabic"/>
          <w:sz w:val="28"/>
          <w:szCs w:val="28"/>
          <w:rtl/>
          <w:lang w:bidi="ar-YE"/>
        </w:rPr>
        <w:t>فتحة لعينيها</w:t>
      </w:r>
      <w:r>
        <w:rPr>
          <w:rFonts w:ascii="Traditional Arabic" w:hAnsi="Traditional Arabic" w:cs="Traditional Arabic" w:hint="cs"/>
          <w:sz w:val="28"/>
          <w:szCs w:val="28"/>
          <w:rtl/>
          <w:lang w:bidi="ar-YE"/>
        </w:rPr>
        <w:t>،</w:t>
      </w:r>
      <w:r w:rsidRPr="008130F2">
        <w:rPr>
          <w:rFonts w:ascii="Traditional Arabic" w:hAnsi="Traditional Arabic" w:cs="Traditional Arabic"/>
          <w:sz w:val="28"/>
          <w:szCs w:val="28"/>
          <w:rtl/>
          <w:lang w:bidi="ar-YE"/>
        </w:rPr>
        <w:t xml:space="preserve"> </w:t>
      </w:r>
      <w:r w:rsidRPr="000D2B55">
        <w:rPr>
          <w:rFonts w:ascii="Traditional Arabic" w:hAnsi="Traditional Arabic" w:cs="Traditional Arabic"/>
          <w:sz w:val="28"/>
          <w:szCs w:val="28"/>
          <w:rtl/>
          <w:lang w:bidi="ar-YE"/>
        </w:rPr>
        <w:t>ويكون على الأنف، فإن أدنت المرأة نقابها إلى عينيها فهو البُرْقع، وإن كان على الفم فهو اللِّثام.</w:t>
      </w:r>
      <w:r w:rsidR="007C3A07">
        <w:rPr>
          <w:rFonts w:ascii="Traditional Arabic" w:hAnsi="Traditional Arabic" w:cs="Traditional Arabic" w:hint="cs"/>
          <w:sz w:val="28"/>
          <w:szCs w:val="28"/>
          <w:rtl/>
          <w:lang w:bidi="ar-YE"/>
        </w:rPr>
        <w:t xml:space="preserve"> </w:t>
      </w:r>
    </w:p>
  </w:footnote>
  <w:footnote w:id="5">
    <w:p w14:paraId="3CA96B9C" w14:textId="65ABE47E" w:rsidR="00492698" w:rsidRPr="000D2B55" w:rsidRDefault="00492698" w:rsidP="006916B3">
      <w:pPr>
        <w:widowControl w:val="0"/>
        <w:spacing w:after="0" w:line="240" w:lineRule="auto"/>
        <w:ind w:firstLine="0"/>
        <w:jc w:val="lowKashida"/>
        <w:rPr>
          <w:rFonts w:ascii="Traditional Arabic" w:hAnsi="Traditional Arabic" w:cs="Traditional Arabic"/>
          <w:sz w:val="28"/>
          <w:szCs w:val="28"/>
          <w:rtl/>
        </w:rPr>
      </w:pPr>
      <w:r w:rsidRPr="000D2B55">
        <w:rPr>
          <w:rFonts w:ascii="Traditional Arabic" w:hAnsi="Traditional Arabic" w:cs="Traditional Arabic"/>
          <w:sz w:val="28"/>
          <w:szCs w:val="28"/>
          <w:rtl/>
          <w:lang w:bidi="ar-YE"/>
        </w:rPr>
        <w:t>(</w:t>
      </w:r>
      <w:r w:rsidRPr="000D2B55">
        <w:rPr>
          <w:rFonts w:ascii="Traditional Arabic" w:hAnsi="Traditional Arabic" w:cs="Traditional Arabic"/>
          <w:sz w:val="28"/>
          <w:szCs w:val="28"/>
          <w:rtl/>
          <w:lang w:bidi="ar-YE"/>
        </w:rPr>
        <w:footnoteRef/>
      </w:r>
      <w:r w:rsidRPr="000D2B55">
        <w:rPr>
          <w:rFonts w:ascii="Traditional Arabic" w:hAnsi="Traditional Arabic" w:cs="Traditional Arabic"/>
          <w:sz w:val="28"/>
          <w:szCs w:val="28"/>
          <w:rtl/>
          <w:lang w:bidi="ar-YE"/>
        </w:rPr>
        <w:t xml:space="preserve">) </w:t>
      </w:r>
      <w:r>
        <w:rPr>
          <w:rFonts w:ascii="Traditional Arabic" w:hAnsi="Traditional Arabic" w:cs="Traditional Arabic" w:hint="cs"/>
          <w:sz w:val="28"/>
          <w:szCs w:val="28"/>
          <w:rtl/>
          <w:lang w:bidi="ar-YE"/>
        </w:rPr>
        <w:t>يُنَبَّهُ</w:t>
      </w:r>
      <w:r w:rsidRPr="00AB1B35">
        <w:rPr>
          <w:rFonts w:ascii="Traditional Arabic" w:hAnsi="Traditional Arabic" w:cs="Traditional Arabic"/>
          <w:sz w:val="28"/>
          <w:szCs w:val="28"/>
          <w:rtl/>
          <w:lang w:bidi="ar-YE"/>
        </w:rPr>
        <w:t xml:space="preserve"> من اغتسل وهو محرِمٌ أن</w:t>
      </w:r>
      <w:r w:rsidR="000771C7">
        <w:rPr>
          <w:rFonts w:ascii="Traditional Arabic" w:hAnsi="Traditional Arabic" w:cs="Traditional Arabic" w:hint="cs"/>
          <w:sz w:val="28"/>
          <w:szCs w:val="28"/>
          <w:rtl/>
          <w:lang w:bidi="ar-YE"/>
        </w:rPr>
        <w:t xml:space="preserve"> </w:t>
      </w:r>
      <w:r w:rsidRPr="00AB1B35">
        <w:rPr>
          <w:rFonts w:ascii="Traditional Arabic" w:hAnsi="Traditional Arabic" w:cs="Traditional Arabic"/>
          <w:sz w:val="28"/>
          <w:szCs w:val="28"/>
          <w:rtl/>
          <w:lang w:bidi="ar-YE"/>
        </w:rPr>
        <w:t xml:space="preserve">لا يُغطِّي رأسه حال تنشيفه، ولا بأس أن يُنَشِّفه إذا لم تقع تغطية.       </w:t>
      </w:r>
    </w:p>
  </w:footnote>
  <w:footnote w:id="6">
    <w:p w14:paraId="483286C3" w14:textId="77777777" w:rsidR="00411557" w:rsidRPr="00627BF2" w:rsidRDefault="00411557" w:rsidP="006916B3">
      <w:pPr>
        <w:widowControl w:val="0"/>
        <w:spacing w:after="0" w:line="240" w:lineRule="auto"/>
        <w:ind w:firstLine="0"/>
        <w:jc w:val="lowKashida"/>
        <w:rPr>
          <w:rFonts w:ascii="Traditional Arabic" w:eastAsia="Calibri" w:hAnsi="Traditional Arabic" w:cs="Traditional Arabic"/>
          <w:sz w:val="28"/>
          <w:szCs w:val="28"/>
          <w:rtl/>
          <w:lang w:bidi="ar-EG"/>
        </w:rPr>
      </w:pPr>
      <w:r w:rsidRPr="00627BF2">
        <w:rPr>
          <w:rFonts w:ascii="Traditional Arabic" w:eastAsia="Calibri" w:hAnsi="Traditional Arabic" w:cs="Traditional Arabic"/>
          <w:sz w:val="28"/>
          <w:szCs w:val="28"/>
          <w:rtl/>
          <w:lang w:bidi="ar-EG"/>
        </w:rPr>
        <w:t>(</w:t>
      </w:r>
      <w:r w:rsidRPr="00627BF2">
        <w:rPr>
          <w:rFonts w:ascii="Traditional Arabic" w:eastAsia="Calibri" w:hAnsi="Traditional Arabic" w:cs="Traditional Arabic"/>
          <w:sz w:val="28"/>
          <w:szCs w:val="28"/>
          <w:rtl/>
          <w:lang w:bidi="ar-EG"/>
        </w:rPr>
        <w:footnoteRef/>
      </w:r>
      <w:r w:rsidRPr="00627BF2">
        <w:rPr>
          <w:rFonts w:ascii="Traditional Arabic" w:eastAsia="Calibri" w:hAnsi="Traditional Arabic" w:cs="Traditional Arabic"/>
          <w:sz w:val="28"/>
          <w:szCs w:val="28"/>
          <w:rtl/>
          <w:lang w:bidi="ar-EG"/>
        </w:rPr>
        <w:t>) سمي بذلك لأن الناس قديمًا كانوا يتروون [يتزودون] فيه من الماء لما بعده من الأيام.</w:t>
      </w:r>
    </w:p>
  </w:footnote>
  <w:footnote w:id="7">
    <w:p w14:paraId="5568BE81" w14:textId="77777777" w:rsidR="00411557" w:rsidRPr="00627BF2" w:rsidRDefault="00411557" w:rsidP="006916B3">
      <w:pPr>
        <w:widowControl w:val="0"/>
        <w:spacing w:after="0" w:line="240" w:lineRule="auto"/>
        <w:ind w:firstLine="0"/>
        <w:jc w:val="lowKashida"/>
        <w:rPr>
          <w:rFonts w:ascii="Traditional Arabic" w:eastAsia="Calibri" w:hAnsi="Traditional Arabic" w:cs="Traditional Arabic"/>
          <w:sz w:val="28"/>
          <w:szCs w:val="28"/>
          <w:rtl/>
          <w:lang w:bidi="ar-EG"/>
        </w:rPr>
      </w:pPr>
      <w:r w:rsidRPr="00627BF2">
        <w:rPr>
          <w:rFonts w:ascii="Traditional Arabic" w:eastAsia="Calibri" w:hAnsi="Traditional Arabic" w:cs="Traditional Arabic"/>
          <w:sz w:val="28"/>
          <w:szCs w:val="28"/>
          <w:rtl/>
          <w:lang w:bidi="ar-EG"/>
        </w:rPr>
        <w:t>(</w:t>
      </w:r>
      <w:r w:rsidRPr="00627BF2">
        <w:rPr>
          <w:rFonts w:ascii="Traditional Arabic" w:eastAsia="Calibri" w:hAnsi="Traditional Arabic" w:cs="Traditional Arabic"/>
          <w:sz w:val="28"/>
          <w:szCs w:val="28"/>
          <w:rtl/>
          <w:lang w:bidi="ar-EG"/>
        </w:rPr>
        <w:footnoteRef/>
      </w:r>
      <w:r w:rsidRPr="00627BF2">
        <w:rPr>
          <w:rFonts w:ascii="Traditional Arabic" w:eastAsia="Calibri" w:hAnsi="Traditional Arabic" w:cs="Traditional Arabic"/>
          <w:sz w:val="28"/>
          <w:szCs w:val="28"/>
          <w:rtl/>
          <w:lang w:bidi="ar-EG"/>
        </w:rPr>
        <w:t>)</w:t>
      </w:r>
      <w:r w:rsidR="00FF311B" w:rsidRPr="00627BF2">
        <w:rPr>
          <w:rFonts w:ascii="Traditional Arabic" w:eastAsia="Calibri" w:hAnsi="Traditional Arabic" w:cs="Traditional Arabic" w:hint="cs"/>
          <w:sz w:val="28"/>
          <w:szCs w:val="28"/>
          <w:rtl/>
          <w:lang w:bidi="ar-EG"/>
        </w:rPr>
        <w:t xml:space="preserve"> </w:t>
      </w:r>
      <w:r w:rsidRPr="00627BF2">
        <w:rPr>
          <w:rFonts w:ascii="Traditional Arabic" w:eastAsia="Calibri" w:hAnsi="Traditional Arabic" w:cs="Traditional Arabic"/>
          <w:sz w:val="28"/>
          <w:szCs w:val="28"/>
          <w:rtl/>
          <w:lang w:bidi="ar-EG"/>
        </w:rPr>
        <w:t>معنى الحرام: المحرَّم الذي يحرم فيه الصيد وغيره من محظورات الإحرام، وسم</w:t>
      </w:r>
      <w:r w:rsidR="00FF311B" w:rsidRPr="00627BF2">
        <w:rPr>
          <w:rFonts w:ascii="Traditional Arabic" w:eastAsia="Calibri" w:hAnsi="Traditional Arabic" w:cs="Traditional Arabic" w:hint="cs"/>
          <w:sz w:val="28"/>
          <w:szCs w:val="28"/>
          <w:rtl/>
          <w:lang w:bidi="ar-EG"/>
        </w:rPr>
        <w:t>ِّ</w:t>
      </w:r>
      <w:r w:rsidRPr="00627BF2">
        <w:rPr>
          <w:rFonts w:ascii="Traditional Arabic" w:eastAsia="Calibri" w:hAnsi="Traditional Arabic" w:cs="Traditional Arabic"/>
          <w:sz w:val="28"/>
          <w:szCs w:val="28"/>
          <w:rtl/>
          <w:lang w:bidi="ar-EG"/>
        </w:rPr>
        <w:t>ي مَشْعَرًا لما فيه من الشعائر، وهي معالم الدين كالصفا والمروة، قال الله تعالى: {إِنَّ الصَّفَا وَالْمَرْوَةَ مِنْ شَعَائِرِ اللَّهِ} [البقرة: 158].</w:t>
      </w:r>
      <w:r w:rsidR="00FF311B" w:rsidRPr="00627BF2">
        <w:rPr>
          <w:rFonts w:ascii="Traditional Arabic" w:eastAsia="Calibri" w:hAnsi="Traditional Arabic" w:cs="Traditional Arabic" w:hint="cs"/>
          <w:sz w:val="28"/>
          <w:szCs w:val="28"/>
          <w:rtl/>
          <w:lang w:bidi="ar-EG"/>
        </w:rPr>
        <w:t xml:space="preserve"> </w:t>
      </w:r>
    </w:p>
  </w:footnote>
  <w:footnote w:id="8">
    <w:p w14:paraId="2E6148A2" w14:textId="77777777" w:rsidR="00411557" w:rsidRPr="00627BF2" w:rsidRDefault="00411557" w:rsidP="006916B3">
      <w:pPr>
        <w:widowControl w:val="0"/>
        <w:spacing w:after="0" w:line="240" w:lineRule="auto"/>
        <w:ind w:firstLine="0"/>
        <w:jc w:val="lowKashida"/>
        <w:rPr>
          <w:rFonts w:ascii="Traditional Arabic" w:eastAsia="Calibri" w:hAnsi="Traditional Arabic" w:cs="Traditional Arabic"/>
          <w:sz w:val="28"/>
          <w:szCs w:val="28"/>
          <w:rtl/>
          <w:lang w:bidi="ar-EG"/>
        </w:rPr>
      </w:pPr>
      <w:r w:rsidRPr="00627BF2">
        <w:rPr>
          <w:rFonts w:ascii="Traditional Arabic" w:eastAsia="Calibri" w:hAnsi="Traditional Arabic" w:cs="Traditional Arabic"/>
          <w:sz w:val="28"/>
          <w:szCs w:val="28"/>
          <w:rtl/>
          <w:lang w:bidi="ar-EG"/>
        </w:rPr>
        <w:t>(</w:t>
      </w:r>
      <w:r w:rsidRPr="00627BF2">
        <w:rPr>
          <w:rFonts w:ascii="Traditional Arabic" w:eastAsia="Calibri" w:hAnsi="Traditional Arabic" w:cs="Traditional Arabic"/>
          <w:sz w:val="28"/>
          <w:szCs w:val="28"/>
          <w:rtl/>
          <w:lang w:bidi="ar-EG"/>
        </w:rPr>
        <w:footnoteRef/>
      </w:r>
      <w:r w:rsidRPr="00627BF2">
        <w:rPr>
          <w:rFonts w:ascii="Traditional Arabic" w:eastAsia="Calibri" w:hAnsi="Traditional Arabic" w:cs="Traditional Arabic"/>
          <w:sz w:val="28"/>
          <w:szCs w:val="28"/>
          <w:rtl/>
          <w:lang w:bidi="ar-EG"/>
        </w:rPr>
        <w:t>) أما المفرد والقارن فهما مستمران على إحرامهما من الميقات، ويبقيان على إحرامهما بعد وصولهما مكة</w:t>
      </w:r>
      <w:r w:rsidR="00FF311B" w:rsidRPr="00627BF2">
        <w:rPr>
          <w:rFonts w:ascii="Traditional Arabic" w:eastAsia="Calibri" w:hAnsi="Traditional Arabic" w:cs="Traditional Arabic" w:hint="cs"/>
          <w:sz w:val="28"/>
          <w:szCs w:val="28"/>
          <w:rtl/>
          <w:lang w:bidi="ar-EG"/>
        </w:rPr>
        <w:t xml:space="preserve"> إلى</w:t>
      </w:r>
      <w:r w:rsidRPr="00627BF2">
        <w:rPr>
          <w:rFonts w:ascii="Traditional Arabic" w:eastAsia="Calibri" w:hAnsi="Traditional Arabic" w:cs="Traditional Arabic"/>
          <w:sz w:val="28"/>
          <w:szCs w:val="28"/>
          <w:rtl/>
          <w:lang w:bidi="ar-EG"/>
        </w:rPr>
        <w:t xml:space="preserve"> يوم العيد. </w:t>
      </w:r>
    </w:p>
  </w:footnote>
  <w:footnote w:id="9">
    <w:p w14:paraId="652C4CA9" w14:textId="40148BF4" w:rsidR="00411557" w:rsidRPr="00627BF2" w:rsidRDefault="00411557" w:rsidP="006916B3">
      <w:pPr>
        <w:widowControl w:val="0"/>
        <w:spacing w:after="0" w:line="240" w:lineRule="auto"/>
        <w:ind w:firstLine="0"/>
        <w:jc w:val="lowKashida"/>
        <w:rPr>
          <w:rFonts w:ascii="Traditional Arabic" w:eastAsia="Calibri" w:hAnsi="Traditional Arabic" w:cs="Traditional Arabic"/>
          <w:sz w:val="28"/>
          <w:szCs w:val="28"/>
          <w:rtl/>
          <w:lang w:bidi="ar-EG"/>
        </w:rPr>
      </w:pPr>
      <w:r w:rsidRPr="00627BF2">
        <w:rPr>
          <w:rFonts w:ascii="Traditional Arabic" w:eastAsia="Calibri" w:hAnsi="Traditional Arabic" w:cs="Traditional Arabic"/>
          <w:sz w:val="28"/>
          <w:szCs w:val="28"/>
          <w:rtl/>
          <w:lang w:bidi="ar-EG"/>
        </w:rPr>
        <w:t>(</w:t>
      </w:r>
      <w:r w:rsidRPr="00627BF2">
        <w:rPr>
          <w:rFonts w:ascii="Traditional Arabic" w:eastAsia="Calibri" w:hAnsi="Traditional Arabic" w:cs="Traditional Arabic"/>
          <w:sz w:val="28"/>
          <w:szCs w:val="28"/>
          <w:rtl/>
          <w:lang w:bidi="ar-EG"/>
        </w:rPr>
        <w:footnoteRef/>
      </w:r>
      <w:r w:rsidRPr="00627BF2">
        <w:rPr>
          <w:rFonts w:ascii="Traditional Arabic" w:eastAsia="Calibri" w:hAnsi="Traditional Arabic" w:cs="Traditional Arabic"/>
          <w:sz w:val="28"/>
          <w:szCs w:val="28"/>
          <w:rtl/>
          <w:lang w:bidi="ar-EG"/>
        </w:rPr>
        <w:t>) المراد بالوقوف بعرف</w:t>
      </w:r>
      <w:r w:rsidRPr="00627BF2">
        <w:rPr>
          <w:rFonts w:ascii="Traditional Arabic" w:eastAsia="Calibri" w:hAnsi="Traditional Arabic" w:cs="Traditional Arabic" w:hint="cs"/>
          <w:sz w:val="28"/>
          <w:szCs w:val="28"/>
          <w:rtl/>
          <w:lang w:bidi="ar-EG"/>
        </w:rPr>
        <w:t>ات</w:t>
      </w:r>
      <w:r w:rsidRPr="00627BF2">
        <w:rPr>
          <w:rFonts w:ascii="Traditional Arabic" w:eastAsia="Calibri" w:hAnsi="Traditional Arabic" w:cs="Traditional Arabic"/>
          <w:sz w:val="28"/>
          <w:szCs w:val="28"/>
          <w:rtl/>
          <w:lang w:bidi="ar-EG"/>
        </w:rPr>
        <w:t xml:space="preserve"> المكث في</w:t>
      </w:r>
      <w:r w:rsidRPr="00627BF2">
        <w:rPr>
          <w:rFonts w:ascii="Traditional Arabic" w:eastAsia="Calibri" w:hAnsi="Traditional Arabic" w:cs="Traditional Arabic" w:hint="cs"/>
          <w:sz w:val="28"/>
          <w:szCs w:val="28"/>
          <w:rtl/>
          <w:lang w:bidi="ar-EG"/>
        </w:rPr>
        <w:t>ها</w:t>
      </w:r>
      <w:r w:rsidRPr="00627BF2">
        <w:rPr>
          <w:rFonts w:ascii="Traditional Arabic" w:eastAsia="Calibri" w:hAnsi="Traditional Arabic" w:cs="Traditional Arabic"/>
          <w:sz w:val="28"/>
          <w:szCs w:val="28"/>
          <w:rtl/>
          <w:lang w:bidi="ar-EG"/>
        </w:rPr>
        <w:t>، لا الوقوف على القدمين، فيجزئ المكث في</w:t>
      </w:r>
      <w:r w:rsidRPr="00627BF2">
        <w:rPr>
          <w:rFonts w:ascii="Traditional Arabic" w:eastAsia="Calibri" w:hAnsi="Traditional Arabic" w:cs="Traditional Arabic" w:hint="cs"/>
          <w:sz w:val="28"/>
          <w:szCs w:val="28"/>
          <w:rtl/>
          <w:lang w:bidi="ar-EG"/>
        </w:rPr>
        <w:t xml:space="preserve"> عرفات</w:t>
      </w:r>
      <w:r w:rsidRPr="00627BF2">
        <w:rPr>
          <w:rFonts w:ascii="Traditional Arabic" w:eastAsia="Calibri" w:hAnsi="Traditional Arabic" w:cs="Traditional Arabic"/>
          <w:sz w:val="28"/>
          <w:szCs w:val="28"/>
          <w:rtl/>
          <w:lang w:bidi="ar-EG"/>
        </w:rPr>
        <w:t xml:space="preserve"> قائمًا أو جالسًا أو نائمًا أو راكبًا</w:t>
      </w:r>
      <w:r w:rsidR="004705F4">
        <w:rPr>
          <w:rFonts w:ascii="Traditional Arabic" w:eastAsia="Calibri" w:hAnsi="Traditional Arabic" w:cs="Traditional Arabic" w:hint="cs"/>
          <w:sz w:val="28"/>
          <w:szCs w:val="28"/>
          <w:rtl/>
          <w:lang w:bidi="ar-EG"/>
        </w:rPr>
        <w:t>، و</w:t>
      </w:r>
      <w:r w:rsidR="004705F4" w:rsidRPr="004705F4">
        <w:rPr>
          <w:rFonts w:ascii="Traditional Arabic" w:eastAsia="Calibri" w:hAnsi="Traditional Arabic" w:cs="Traditional Arabic"/>
          <w:sz w:val="28"/>
          <w:szCs w:val="28"/>
          <w:rtl/>
          <w:lang w:bidi="ar-EG"/>
        </w:rPr>
        <w:t xml:space="preserve">الأفضل للواقف </w:t>
      </w:r>
      <w:r w:rsidR="004E4C70">
        <w:rPr>
          <w:rFonts w:ascii="Traditional Arabic" w:eastAsia="Calibri" w:hAnsi="Traditional Arabic" w:cs="Traditional Arabic" w:hint="cs"/>
          <w:sz w:val="28"/>
          <w:szCs w:val="28"/>
          <w:rtl/>
          <w:lang w:bidi="ar-EG"/>
        </w:rPr>
        <w:t xml:space="preserve">بعرفة </w:t>
      </w:r>
      <w:r w:rsidR="004705F4" w:rsidRPr="004705F4">
        <w:rPr>
          <w:rFonts w:ascii="Traditional Arabic" w:eastAsia="Calibri" w:hAnsi="Traditional Arabic" w:cs="Traditional Arabic"/>
          <w:sz w:val="28"/>
          <w:szCs w:val="28"/>
          <w:rtl/>
          <w:lang w:bidi="ar-EG"/>
        </w:rPr>
        <w:t xml:space="preserve">أن يبرز للشمس </w:t>
      </w:r>
      <w:r w:rsidR="004705F4">
        <w:rPr>
          <w:rFonts w:ascii="Traditional Arabic" w:eastAsia="Calibri" w:hAnsi="Traditional Arabic" w:cs="Traditional Arabic" w:hint="cs"/>
          <w:sz w:val="28"/>
          <w:szCs w:val="28"/>
          <w:rtl/>
          <w:lang w:bidi="ar-EG"/>
        </w:rPr>
        <w:t xml:space="preserve">ولا يستظل </w:t>
      </w:r>
      <w:r w:rsidR="004705F4" w:rsidRPr="004705F4">
        <w:rPr>
          <w:rFonts w:ascii="Traditional Arabic" w:eastAsia="Calibri" w:hAnsi="Traditional Arabic" w:cs="Traditional Arabic"/>
          <w:sz w:val="28"/>
          <w:szCs w:val="28"/>
          <w:rtl/>
          <w:lang w:bidi="ar-EG"/>
        </w:rPr>
        <w:t xml:space="preserve">إلا لعذر </w:t>
      </w:r>
      <w:r w:rsidR="004705F4">
        <w:rPr>
          <w:rFonts w:ascii="Traditional Arabic" w:eastAsia="Calibri" w:hAnsi="Traditional Arabic" w:cs="Traditional Arabic" w:hint="cs"/>
          <w:sz w:val="28"/>
          <w:szCs w:val="28"/>
          <w:rtl/>
          <w:lang w:bidi="ar-EG"/>
        </w:rPr>
        <w:t>كخوف الضرر</w:t>
      </w:r>
      <w:r w:rsidRPr="00627BF2">
        <w:rPr>
          <w:rFonts w:ascii="Traditional Arabic" w:eastAsia="Calibri" w:hAnsi="Traditional Arabic" w:cs="Traditional Arabic"/>
          <w:sz w:val="28"/>
          <w:szCs w:val="28"/>
          <w:rtl/>
          <w:lang w:bidi="ar-EG"/>
        </w:rPr>
        <w:t xml:space="preserve">.  </w:t>
      </w:r>
      <w:r w:rsidR="004705F4">
        <w:rPr>
          <w:rFonts w:ascii="Traditional Arabic" w:eastAsia="Calibri" w:hAnsi="Traditional Arabic" w:cs="Traditional Arabic" w:hint="cs"/>
          <w:sz w:val="28"/>
          <w:szCs w:val="28"/>
          <w:rtl/>
          <w:lang w:bidi="ar-EG"/>
        </w:rPr>
        <w:t xml:space="preserve"> </w:t>
      </w:r>
    </w:p>
  </w:footnote>
  <w:footnote w:id="10">
    <w:p w14:paraId="6F85D91E" w14:textId="77777777" w:rsidR="00411557" w:rsidRPr="00627BF2" w:rsidRDefault="00411557" w:rsidP="006916B3">
      <w:pPr>
        <w:widowControl w:val="0"/>
        <w:spacing w:after="0" w:line="240" w:lineRule="auto"/>
        <w:ind w:firstLine="0"/>
        <w:jc w:val="lowKashida"/>
        <w:rPr>
          <w:rFonts w:ascii="Traditional Arabic" w:eastAsia="Calibri" w:hAnsi="Traditional Arabic" w:cs="Traditional Arabic"/>
          <w:sz w:val="28"/>
          <w:szCs w:val="28"/>
          <w:rtl/>
          <w:lang w:bidi="ar-EG"/>
        </w:rPr>
      </w:pPr>
      <w:r w:rsidRPr="00627BF2">
        <w:rPr>
          <w:rFonts w:ascii="Traditional Arabic" w:eastAsia="Calibri" w:hAnsi="Traditional Arabic" w:cs="Traditional Arabic"/>
          <w:sz w:val="28"/>
          <w:szCs w:val="28"/>
          <w:rtl/>
          <w:lang w:bidi="ar-EG"/>
        </w:rPr>
        <w:t>(</w:t>
      </w:r>
      <w:r w:rsidRPr="00627BF2">
        <w:rPr>
          <w:rFonts w:ascii="Traditional Arabic" w:eastAsia="Calibri" w:hAnsi="Traditional Arabic" w:cs="Traditional Arabic"/>
          <w:sz w:val="28"/>
          <w:szCs w:val="28"/>
          <w:rtl/>
          <w:lang w:bidi="ar-EG"/>
        </w:rPr>
        <w:footnoteRef/>
      </w:r>
      <w:r w:rsidRPr="00627BF2">
        <w:rPr>
          <w:rFonts w:ascii="Traditional Arabic" w:eastAsia="Calibri" w:hAnsi="Traditional Arabic" w:cs="Traditional Arabic"/>
          <w:sz w:val="28"/>
          <w:szCs w:val="28"/>
          <w:rtl/>
          <w:lang w:bidi="ar-EG"/>
        </w:rPr>
        <w:t>) المراد بالمبيت بمزدلفة الحضور فيها وإن لم ينم، ومزدلفة لا ت</w:t>
      </w:r>
      <w:r w:rsidRPr="00627BF2">
        <w:rPr>
          <w:rFonts w:ascii="Traditional Arabic" w:eastAsia="Calibri" w:hAnsi="Traditional Arabic" w:cs="Traditional Arabic" w:hint="cs"/>
          <w:sz w:val="28"/>
          <w:szCs w:val="28"/>
          <w:rtl/>
          <w:lang w:bidi="ar-EG"/>
        </w:rPr>
        <w:t>ُ</w:t>
      </w:r>
      <w:r w:rsidRPr="00627BF2">
        <w:rPr>
          <w:rFonts w:ascii="Traditional Arabic" w:eastAsia="Calibri" w:hAnsi="Traditional Arabic" w:cs="Traditional Arabic"/>
          <w:sz w:val="28"/>
          <w:szCs w:val="28"/>
          <w:rtl/>
          <w:lang w:bidi="ar-EG"/>
        </w:rPr>
        <w:t>قام فيها خيام، فأي مكانٍ فارغٍ يجده الحاج فليجلس فيه هو ومن معه، ويُستحسن أن يكون معه حصير</w:t>
      </w:r>
      <w:r w:rsidRPr="00627BF2">
        <w:rPr>
          <w:rFonts w:ascii="Traditional Arabic" w:eastAsia="Calibri" w:hAnsi="Traditional Arabic" w:cs="Traditional Arabic" w:hint="cs"/>
          <w:sz w:val="28"/>
          <w:szCs w:val="28"/>
          <w:rtl/>
          <w:lang w:bidi="ar-EG"/>
        </w:rPr>
        <w:t>ٌ</w:t>
      </w:r>
      <w:r w:rsidRPr="00627BF2">
        <w:rPr>
          <w:rFonts w:ascii="Traditional Arabic" w:eastAsia="Calibri" w:hAnsi="Traditional Arabic" w:cs="Traditional Arabic"/>
          <w:sz w:val="28"/>
          <w:szCs w:val="28"/>
          <w:rtl/>
          <w:lang w:bidi="ar-EG"/>
        </w:rPr>
        <w:t xml:space="preserve"> أو نحوه ليفترشه للصلاة والنوم</w:t>
      </w:r>
      <w:r w:rsidR="00980E56" w:rsidRPr="00627BF2">
        <w:rPr>
          <w:rFonts w:ascii="Traditional Arabic" w:eastAsia="Calibri" w:hAnsi="Traditional Arabic" w:cs="Traditional Arabic" w:hint="cs"/>
          <w:sz w:val="28"/>
          <w:szCs w:val="28"/>
          <w:rtl/>
          <w:lang w:bidi="ar-EG"/>
        </w:rPr>
        <w:t xml:space="preserve">، </w:t>
      </w:r>
      <w:r w:rsidR="00980E56" w:rsidRPr="00627BF2">
        <w:rPr>
          <w:rFonts w:ascii="Traditional Arabic" w:eastAsia="Calibri" w:hAnsi="Traditional Arabic" w:cs="Traditional Arabic"/>
          <w:sz w:val="28"/>
          <w:szCs w:val="28"/>
          <w:rtl/>
          <w:lang w:bidi="ar-EG"/>
        </w:rPr>
        <w:t>ويجوز للنساء والضَّعفة من كبار السن والصغار والمرضى ومن يقوم عليهم من الرجال أن ينصرفوا من مزدلفة بعد منتصف الليل، والأفضل أن يخرجوا من مزدلفة بعد غروب القمر، والقمر تغرب تلك الليلة بعد نصف الليل نحو الساعة الواحدة والربع تقريبًا.</w:t>
      </w:r>
      <w:r w:rsidRPr="00627BF2">
        <w:rPr>
          <w:rFonts w:ascii="Traditional Arabic" w:eastAsia="Calibri" w:hAnsi="Traditional Arabic" w:cs="Traditional Arabic"/>
          <w:sz w:val="28"/>
          <w:szCs w:val="28"/>
          <w:rtl/>
          <w:lang w:bidi="ar-EG"/>
        </w:rPr>
        <w:t xml:space="preserve"> </w:t>
      </w:r>
    </w:p>
  </w:footnote>
  <w:footnote w:id="11">
    <w:p w14:paraId="7CE7390C" w14:textId="77777777" w:rsidR="00411557" w:rsidRPr="00627BF2" w:rsidRDefault="00411557" w:rsidP="006916B3">
      <w:pPr>
        <w:widowControl w:val="0"/>
        <w:spacing w:after="0" w:line="240" w:lineRule="auto"/>
        <w:ind w:firstLine="0"/>
        <w:jc w:val="lowKashida"/>
        <w:rPr>
          <w:rFonts w:ascii="Traditional Arabic" w:eastAsia="Calibri" w:hAnsi="Traditional Arabic" w:cs="Traditional Arabic"/>
          <w:sz w:val="28"/>
          <w:szCs w:val="28"/>
          <w:rtl/>
          <w:lang w:bidi="ar-EG"/>
        </w:rPr>
      </w:pPr>
      <w:r w:rsidRPr="00627BF2">
        <w:rPr>
          <w:rFonts w:ascii="Traditional Arabic" w:eastAsia="Calibri" w:hAnsi="Traditional Arabic" w:cs="Traditional Arabic"/>
          <w:sz w:val="28"/>
          <w:szCs w:val="28"/>
          <w:rtl/>
          <w:lang w:bidi="ar-EG"/>
        </w:rPr>
        <w:t>(</w:t>
      </w:r>
      <w:r w:rsidRPr="00627BF2">
        <w:rPr>
          <w:rFonts w:ascii="Traditional Arabic" w:eastAsia="Calibri" w:hAnsi="Traditional Arabic" w:cs="Traditional Arabic"/>
          <w:sz w:val="28"/>
          <w:szCs w:val="28"/>
          <w:rtl/>
          <w:lang w:bidi="ar-EG"/>
        </w:rPr>
        <w:footnoteRef/>
      </w:r>
      <w:r w:rsidRPr="00627BF2">
        <w:rPr>
          <w:rFonts w:ascii="Traditional Arabic" w:eastAsia="Calibri" w:hAnsi="Traditional Arabic" w:cs="Traditional Arabic"/>
          <w:sz w:val="28"/>
          <w:szCs w:val="28"/>
          <w:rtl/>
          <w:lang w:bidi="ar-EG"/>
        </w:rPr>
        <w:t xml:space="preserve">) العبرة بوقوع الحصاة في الحوض الذي يجتمع فيه الحصى، ولا بد من رمي كل حصاة باليد، ولا يكتفي بوضعها في الحوض بلا رمي. </w:t>
      </w:r>
    </w:p>
  </w:footnote>
  <w:footnote w:id="12">
    <w:p w14:paraId="4D8489F4" w14:textId="77777777" w:rsidR="00411557" w:rsidRPr="00627BF2" w:rsidRDefault="00411557" w:rsidP="006916B3">
      <w:pPr>
        <w:widowControl w:val="0"/>
        <w:spacing w:after="0" w:line="240" w:lineRule="auto"/>
        <w:ind w:firstLine="0"/>
        <w:jc w:val="lowKashida"/>
        <w:rPr>
          <w:rFonts w:ascii="Traditional Arabic" w:eastAsia="Calibri" w:hAnsi="Traditional Arabic" w:cs="Traditional Arabic"/>
          <w:sz w:val="28"/>
          <w:szCs w:val="28"/>
          <w:rtl/>
          <w:lang w:bidi="ar-EG"/>
        </w:rPr>
      </w:pPr>
      <w:r w:rsidRPr="00627BF2">
        <w:rPr>
          <w:rFonts w:ascii="Traditional Arabic" w:eastAsia="Calibri" w:hAnsi="Traditional Arabic" w:cs="Traditional Arabic"/>
          <w:sz w:val="28"/>
          <w:szCs w:val="28"/>
          <w:rtl/>
          <w:lang w:bidi="ar-EG"/>
        </w:rPr>
        <w:t>(</w:t>
      </w:r>
      <w:r w:rsidRPr="00627BF2">
        <w:rPr>
          <w:rFonts w:ascii="Traditional Arabic" w:eastAsia="Calibri" w:hAnsi="Traditional Arabic" w:cs="Traditional Arabic"/>
          <w:sz w:val="28"/>
          <w:szCs w:val="28"/>
          <w:rtl/>
          <w:lang w:bidi="ar-EG"/>
        </w:rPr>
        <w:footnoteRef/>
      </w:r>
      <w:r w:rsidRPr="00627BF2">
        <w:rPr>
          <w:rFonts w:ascii="Traditional Arabic" w:eastAsia="Calibri" w:hAnsi="Traditional Arabic" w:cs="Traditional Arabic"/>
          <w:sz w:val="28"/>
          <w:szCs w:val="28"/>
          <w:rtl/>
          <w:lang w:bidi="ar-EG"/>
        </w:rPr>
        <w:t xml:space="preserve">) </w:t>
      </w:r>
      <w:r w:rsidRPr="00627BF2">
        <w:rPr>
          <w:rFonts w:ascii="Traditional Arabic" w:eastAsia="Calibri" w:hAnsi="Traditional Arabic" w:cs="Traditional Arabic" w:hint="cs"/>
          <w:sz w:val="28"/>
          <w:szCs w:val="28"/>
          <w:rtl/>
          <w:lang w:bidi="ar-EG"/>
        </w:rPr>
        <w:t>الحصى صغار الحجارة، و</w:t>
      </w:r>
      <w:r w:rsidRPr="00627BF2">
        <w:rPr>
          <w:rFonts w:ascii="Traditional Arabic" w:eastAsia="Calibri" w:hAnsi="Traditional Arabic" w:cs="Traditional Arabic"/>
          <w:sz w:val="28"/>
          <w:szCs w:val="28"/>
          <w:rtl/>
          <w:lang w:bidi="ar-EG"/>
        </w:rPr>
        <w:t xml:space="preserve">جميع الحصى التي تُرمى في الحج سبعون حصاة، سبع حصيات يوم العيد لجمرة العقبة، ثم في كل يوم من أيام التشريق الثلاثة 21 حصاة للجمرات الثلاث. </w:t>
      </w:r>
    </w:p>
  </w:footnote>
  <w:footnote w:id="13">
    <w:p w14:paraId="088D8C32" w14:textId="2F5EFC04" w:rsidR="00045769" w:rsidRPr="00627BF2" w:rsidRDefault="00045769" w:rsidP="006916B3">
      <w:pPr>
        <w:widowControl w:val="0"/>
        <w:spacing w:after="0" w:line="240" w:lineRule="auto"/>
        <w:ind w:firstLine="0"/>
        <w:jc w:val="lowKashida"/>
        <w:rPr>
          <w:rFonts w:ascii="Traditional Arabic" w:eastAsia="Calibri" w:hAnsi="Traditional Arabic" w:cs="Traditional Arabic"/>
          <w:sz w:val="28"/>
          <w:szCs w:val="28"/>
          <w:rtl/>
          <w:lang w:bidi="ar-EG"/>
        </w:rPr>
      </w:pPr>
      <w:r w:rsidRPr="00627BF2">
        <w:rPr>
          <w:rFonts w:ascii="Traditional Arabic" w:eastAsia="Calibri" w:hAnsi="Traditional Arabic" w:cs="Traditional Arabic"/>
          <w:sz w:val="28"/>
          <w:szCs w:val="28"/>
          <w:rtl/>
          <w:lang w:bidi="ar-EG"/>
        </w:rPr>
        <w:t>(</w:t>
      </w:r>
      <w:r w:rsidRPr="00627BF2">
        <w:rPr>
          <w:rFonts w:ascii="Traditional Arabic" w:eastAsia="Calibri" w:hAnsi="Traditional Arabic" w:cs="Traditional Arabic"/>
          <w:sz w:val="28"/>
          <w:szCs w:val="28"/>
          <w:rtl/>
          <w:lang w:bidi="ar-EG"/>
        </w:rPr>
        <w:footnoteRef/>
      </w:r>
      <w:r w:rsidRPr="00627BF2">
        <w:rPr>
          <w:rFonts w:ascii="Traditional Arabic" w:eastAsia="Calibri" w:hAnsi="Traditional Arabic" w:cs="Traditional Arabic"/>
          <w:sz w:val="28"/>
          <w:szCs w:val="28"/>
          <w:rtl/>
          <w:lang w:bidi="ar-EG"/>
        </w:rPr>
        <w:t xml:space="preserve">) </w:t>
      </w:r>
      <w:r w:rsidRPr="00045769">
        <w:rPr>
          <w:rFonts w:ascii="Traditional Arabic" w:eastAsia="Calibri" w:hAnsi="Traditional Arabic" w:cs="Traditional Arabic"/>
          <w:sz w:val="28"/>
          <w:szCs w:val="28"/>
          <w:rtl/>
          <w:lang w:bidi="ar-EG"/>
        </w:rPr>
        <w:t xml:space="preserve">الأيسر للحاج أن يوكِّل غيره أن يشتري له </w:t>
      </w:r>
      <w:r>
        <w:rPr>
          <w:rFonts w:ascii="Traditional Arabic" w:eastAsia="Calibri" w:hAnsi="Traditional Arabic" w:cs="Traditional Arabic" w:hint="cs"/>
          <w:sz w:val="28"/>
          <w:szCs w:val="28"/>
          <w:rtl/>
          <w:lang w:bidi="ar-EG"/>
        </w:rPr>
        <w:t xml:space="preserve">هديًا </w:t>
      </w:r>
      <w:r w:rsidRPr="00045769">
        <w:rPr>
          <w:rFonts w:ascii="Traditional Arabic" w:eastAsia="Calibri" w:hAnsi="Traditional Arabic" w:cs="Traditional Arabic"/>
          <w:sz w:val="28"/>
          <w:szCs w:val="28"/>
          <w:rtl/>
          <w:lang w:bidi="ar-EG"/>
        </w:rPr>
        <w:t>ويذبح</w:t>
      </w:r>
      <w:r>
        <w:rPr>
          <w:rFonts w:ascii="Traditional Arabic" w:eastAsia="Calibri" w:hAnsi="Traditional Arabic" w:cs="Traditional Arabic" w:hint="cs"/>
          <w:sz w:val="28"/>
          <w:szCs w:val="28"/>
          <w:rtl/>
          <w:lang w:bidi="ar-EG"/>
        </w:rPr>
        <w:t>ه</w:t>
      </w:r>
      <w:r w:rsidRPr="00045769">
        <w:rPr>
          <w:rFonts w:ascii="Traditional Arabic" w:eastAsia="Calibri" w:hAnsi="Traditional Arabic" w:cs="Traditional Arabic"/>
          <w:sz w:val="28"/>
          <w:szCs w:val="28"/>
          <w:rtl/>
          <w:lang w:bidi="ar-EG"/>
        </w:rPr>
        <w:t xml:space="preserve"> عنه، سواء كان الذي يوكله فردًا أو بنكًا أو شركةً ممن يثق بأمانتهم</w:t>
      </w:r>
      <w:r>
        <w:rPr>
          <w:rFonts w:ascii="Traditional Arabic" w:eastAsia="Calibri" w:hAnsi="Traditional Arabic" w:cs="Traditional Arabic" w:hint="cs"/>
          <w:sz w:val="28"/>
          <w:szCs w:val="28"/>
          <w:rtl/>
          <w:lang w:bidi="ar-EG"/>
        </w:rPr>
        <w:t xml:space="preserve">. </w:t>
      </w:r>
    </w:p>
  </w:footnote>
  <w:footnote w:id="14">
    <w:p w14:paraId="2E148F52" w14:textId="77777777" w:rsidR="00045769" w:rsidRPr="00627BF2" w:rsidRDefault="00045769" w:rsidP="006916B3">
      <w:pPr>
        <w:widowControl w:val="0"/>
        <w:spacing w:after="0" w:line="240" w:lineRule="auto"/>
        <w:ind w:firstLine="0"/>
        <w:jc w:val="lowKashida"/>
        <w:rPr>
          <w:rFonts w:ascii="Traditional Arabic" w:eastAsia="Calibri" w:hAnsi="Traditional Arabic" w:cs="Traditional Arabic"/>
          <w:sz w:val="28"/>
          <w:szCs w:val="28"/>
          <w:rtl/>
          <w:lang w:bidi="ar-EG"/>
        </w:rPr>
      </w:pPr>
      <w:r w:rsidRPr="00627BF2">
        <w:rPr>
          <w:rFonts w:ascii="Traditional Arabic" w:eastAsia="Calibri" w:hAnsi="Traditional Arabic" w:cs="Traditional Arabic"/>
          <w:sz w:val="28"/>
          <w:szCs w:val="28"/>
          <w:rtl/>
          <w:lang w:bidi="ar-EG"/>
        </w:rPr>
        <w:t>(</w:t>
      </w:r>
      <w:r w:rsidRPr="00627BF2">
        <w:rPr>
          <w:rFonts w:ascii="Traditional Arabic" w:eastAsia="Calibri" w:hAnsi="Traditional Arabic" w:cs="Traditional Arabic"/>
          <w:sz w:val="28"/>
          <w:szCs w:val="28"/>
          <w:rtl/>
          <w:lang w:bidi="ar-EG"/>
        </w:rPr>
        <w:footnoteRef/>
      </w:r>
      <w:r w:rsidRPr="00627BF2">
        <w:rPr>
          <w:rFonts w:ascii="Traditional Arabic" w:eastAsia="Calibri" w:hAnsi="Traditional Arabic" w:cs="Traditional Arabic"/>
          <w:sz w:val="28"/>
          <w:szCs w:val="28"/>
          <w:rtl/>
          <w:lang w:bidi="ar-EG"/>
        </w:rPr>
        <w:t xml:space="preserve">) هذا سعي الحج للمتمتع، أما القارن والمفرد فيكفيهما السعي الأول الذي فعلاه بعد طواف القدوم، فإن لم يكونا سعيا بعد طواف القدوم فعليهما أن يسعيا بعد طواف الإفاضة، فالقارن والمفرد عليهما سعي واحد يفعلانه بعد طواف القدوم أو بعد طواف الإفاضة، </w:t>
      </w:r>
      <w:r w:rsidRPr="00627BF2">
        <w:rPr>
          <w:rFonts w:ascii="Traditional Arabic" w:eastAsia="Calibri" w:hAnsi="Traditional Arabic" w:cs="Traditional Arabic" w:hint="cs"/>
          <w:sz w:val="28"/>
          <w:szCs w:val="28"/>
          <w:rtl/>
          <w:lang w:bidi="ar-EG"/>
        </w:rPr>
        <w:t xml:space="preserve">والأفضل والأيسر أن يفعلاه بعد طواف القدوم، </w:t>
      </w:r>
      <w:r w:rsidRPr="00627BF2">
        <w:rPr>
          <w:rFonts w:ascii="Traditional Arabic" w:eastAsia="Calibri" w:hAnsi="Traditional Arabic" w:cs="Traditional Arabic"/>
          <w:sz w:val="28"/>
          <w:szCs w:val="28"/>
          <w:rtl/>
          <w:lang w:bidi="ar-EG"/>
        </w:rPr>
        <w:t xml:space="preserve">أما المتمتع فيسعى مرتين: السعي الأول للعمرة، والسعي الثاني للحج. </w:t>
      </w:r>
    </w:p>
  </w:footnote>
  <w:footnote w:id="15">
    <w:p w14:paraId="3FC6CA90" w14:textId="77777777" w:rsidR="00411557" w:rsidRPr="00627BF2" w:rsidRDefault="00411557" w:rsidP="006916B3">
      <w:pPr>
        <w:widowControl w:val="0"/>
        <w:spacing w:after="0" w:line="240" w:lineRule="auto"/>
        <w:ind w:firstLine="0"/>
        <w:jc w:val="lowKashida"/>
        <w:rPr>
          <w:rFonts w:ascii="Traditional Arabic" w:eastAsia="Calibri" w:hAnsi="Traditional Arabic" w:cs="Traditional Arabic"/>
          <w:sz w:val="28"/>
          <w:szCs w:val="28"/>
          <w:rtl/>
          <w:lang w:bidi="ar-EG"/>
        </w:rPr>
      </w:pPr>
      <w:r w:rsidRPr="00627BF2">
        <w:rPr>
          <w:rFonts w:ascii="Traditional Arabic" w:eastAsia="Calibri" w:hAnsi="Traditional Arabic" w:cs="Traditional Arabic"/>
          <w:sz w:val="28"/>
          <w:szCs w:val="28"/>
          <w:rtl/>
          <w:lang w:bidi="ar-EG"/>
        </w:rPr>
        <w:t>(</w:t>
      </w:r>
      <w:r w:rsidRPr="00627BF2">
        <w:rPr>
          <w:rFonts w:ascii="Traditional Arabic" w:eastAsia="Calibri" w:hAnsi="Traditional Arabic" w:cs="Traditional Arabic"/>
          <w:sz w:val="28"/>
          <w:szCs w:val="28"/>
          <w:rtl/>
          <w:lang w:bidi="ar-EG"/>
        </w:rPr>
        <w:footnoteRef/>
      </w:r>
      <w:r w:rsidRPr="00627BF2">
        <w:rPr>
          <w:rFonts w:ascii="Traditional Arabic" w:eastAsia="Calibri" w:hAnsi="Traditional Arabic" w:cs="Traditional Arabic"/>
          <w:sz w:val="28"/>
          <w:szCs w:val="28"/>
          <w:rtl/>
          <w:lang w:bidi="ar-EG"/>
        </w:rPr>
        <w:t xml:space="preserve">) جمعها بعضهم في كلمة: (رنْحَط)، يعني: رمي ثم نحر ثم حلق ثم طواف، والسعي يكون بعد الطواف </w:t>
      </w:r>
      <w:r w:rsidRPr="00627BF2">
        <w:rPr>
          <w:rFonts w:ascii="Traditional Arabic" w:eastAsia="Calibri" w:hAnsi="Traditional Arabic" w:cs="Traditional Arabic" w:hint="cs"/>
          <w:sz w:val="28"/>
          <w:szCs w:val="28"/>
          <w:rtl/>
          <w:lang w:bidi="ar-EG"/>
        </w:rPr>
        <w:t>للمتمتعين، و</w:t>
      </w:r>
      <w:r w:rsidRPr="00627BF2">
        <w:rPr>
          <w:rFonts w:ascii="Traditional Arabic" w:eastAsia="Calibri" w:hAnsi="Traditional Arabic" w:cs="Traditional Arabic"/>
          <w:sz w:val="28"/>
          <w:szCs w:val="28"/>
          <w:rtl/>
          <w:lang w:bidi="ar-EG"/>
        </w:rPr>
        <w:t>لمن لم يسع عند قدومه مكة</w:t>
      </w:r>
      <w:r w:rsidRPr="00627BF2">
        <w:rPr>
          <w:rFonts w:ascii="Traditional Arabic" w:eastAsia="Calibri" w:hAnsi="Traditional Arabic" w:cs="Traditional Arabic" w:hint="cs"/>
          <w:sz w:val="28"/>
          <w:szCs w:val="28"/>
          <w:rtl/>
          <w:lang w:bidi="ar-EG"/>
        </w:rPr>
        <w:t xml:space="preserve"> من المفردين والقارنين</w:t>
      </w:r>
      <w:r w:rsidRPr="00627BF2">
        <w:rPr>
          <w:rFonts w:ascii="Traditional Arabic" w:eastAsia="Calibri" w:hAnsi="Traditional Arabic" w:cs="Traditional Arabic"/>
          <w:sz w:val="28"/>
          <w:szCs w:val="28"/>
          <w:rtl/>
          <w:lang w:bidi="ar-EG"/>
        </w:rPr>
        <w:t>.</w:t>
      </w:r>
      <w:r w:rsidRPr="00627BF2">
        <w:rPr>
          <w:rFonts w:ascii="Traditional Arabic" w:eastAsia="Calibri" w:hAnsi="Traditional Arabic" w:cs="Traditional Arabic" w:hint="cs"/>
          <w:sz w:val="28"/>
          <w:szCs w:val="28"/>
          <w:rtl/>
          <w:lang w:bidi="ar-EG"/>
        </w:rPr>
        <w:t xml:space="preserve"> </w:t>
      </w:r>
    </w:p>
  </w:footnote>
  <w:footnote w:id="16">
    <w:p w14:paraId="4855C42A" w14:textId="77777777" w:rsidR="00411557" w:rsidRPr="00627BF2" w:rsidRDefault="00411557" w:rsidP="006916B3">
      <w:pPr>
        <w:widowControl w:val="0"/>
        <w:spacing w:after="0" w:line="240" w:lineRule="auto"/>
        <w:ind w:firstLine="0"/>
        <w:jc w:val="lowKashida"/>
        <w:rPr>
          <w:rFonts w:ascii="Traditional Arabic" w:eastAsia="Calibri" w:hAnsi="Traditional Arabic" w:cs="Traditional Arabic"/>
          <w:sz w:val="28"/>
          <w:szCs w:val="28"/>
          <w:rtl/>
          <w:lang w:bidi="ar-EG"/>
        </w:rPr>
      </w:pPr>
      <w:r w:rsidRPr="00627BF2">
        <w:rPr>
          <w:rFonts w:ascii="Traditional Arabic" w:eastAsia="Calibri" w:hAnsi="Traditional Arabic" w:cs="Traditional Arabic"/>
          <w:sz w:val="28"/>
          <w:szCs w:val="28"/>
          <w:rtl/>
          <w:lang w:bidi="ar-EG"/>
        </w:rPr>
        <w:t>(</w:t>
      </w:r>
      <w:r w:rsidRPr="00627BF2">
        <w:rPr>
          <w:rFonts w:ascii="Traditional Arabic" w:eastAsia="Calibri" w:hAnsi="Traditional Arabic" w:cs="Traditional Arabic"/>
          <w:sz w:val="28"/>
          <w:szCs w:val="28"/>
          <w:rtl/>
          <w:lang w:bidi="ar-EG"/>
        </w:rPr>
        <w:footnoteRef/>
      </w:r>
      <w:r w:rsidRPr="00627BF2">
        <w:rPr>
          <w:rFonts w:ascii="Traditional Arabic" w:eastAsia="Calibri" w:hAnsi="Traditional Arabic" w:cs="Traditional Arabic"/>
          <w:sz w:val="28"/>
          <w:szCs w:val="28"/>
          <w:rtl/>
          <w:lang w:bidi="ar-EG"/>
        </w:rPr>
        <w:t>)</w:t>
      </w:r>
      <w:r w:rsidR="00EF1EAE" w:rsidRPr="00627BF2">
        <w:rPr>
          <w:rFonts w:ascii="Traditional Arabic" w:eastAsia="Calibri" w:hAnsi="Traditional Arabic" w:cs="Traditional Arabic" w:hint="cs"/>
          <w:sz w:val="28"/>
          <w:szCs w:val="28"/>
          <w:rtl/>
          <w:lang w:bidi="ar-EG"/>
        </w:rPr>
        <w:t xml:space="preserve"> </w:t>
      </w:r>
      <w:r w:rsidRPr="00627BF2">
        <w:rPr>
          <w:rFonts w:ascii="Traditional Arabic" w:eastAsia="Calibri" w:hAnsi="Traditional Arabic" w:cs="Traditional Arabic"/>
          <w:sz w:val="28"/>
          <w:szCs w:val="28"/>
          <w:rtl/>
          <w:lang w:bidi="ar-EG"/>
        </w:rPr>
        <w:t xml:space="preserve">رخص جماعة من العلماء المعاصرين في حمل الطفل في الطواف </w:t>
      </w:r>
      <w:r w:rsidRPr="00627BF2">
        <w:rPr>
          <w:rFonts w:ascii="Traditional Arabic" w:eastAsia="Calibri" w:hAnsi="Traditional Arabic" w:cs="Traditional Arabic" w:hint="cs"/>
          <w:sz w:val="28"/>
          <w:szCs w:val="28"/>
          <w:rtl/>
          <w:lang w:bidi="ar-EG"/>
        </w:rPr>
        <w:t>و</w:t>
      </w:r>
      <w:r w:rsidRPr="00627BF2">
        <w:rPr>
          <w:rFonts w:ascii="Traditional Arabic" w:eastAsia="Calibri" w:hAnsi="Traditional Arabic" w:cs="Traditional Arabic"/>
          <w:sz w:val="28"/>
          <w:szCs w:val="28"/>
          <w:rtl/>
          <w:lang w:bidi="ar-EG"/>
        </w:rPr>
        <w:t>به نجاسة</w:t>
      </w:r>
      <w:r w:rsidRPr="00627BF2">
        <w:rPr>
          <w:rFonts w:ascii="Traditional Arabic" w:eastAsia="Calibri" w:hAnsi="Traditional Arabic" w:cs="Traditional Arabic" w:hint="cs"/>
          <w:sz w:val="28"/>
          <w:szCs w:val="28"/>
          <w:rtl/>
          <w:lang w:bidi="ar-EG"/>
        </w:rPr>
        <w:t>،</w:t>
      </w:r>
      <w:r w:rsidRPr="00627BF2">
        <w:rPr>
          <w:rFonts w:ascii="Traditional Arabic" w:eastAsia="Calibri" w:hAnsi="Traditional Arabic" w:cs="Traditional Arabic"/>
          <w:sz w:val="28"/>
          <w:szCs w:val="28"/>
          <w:rtl/>
          <w:lang w:bidi="ar-EG"/>
        </w:rPr>
        <w:t xml:space="preserve"> إذا لم ت</w:t>
      </w:r>
      <w:r w:rsidRPr="00627BF2">
        <w:rPr>
          <w:rFonts w:ascii="Traditional Arabic" w:eastAsia="Calibri" w:hAnsi="Traditional Arabic" w:cs="Traditional Arabic" w:hint="cs"/>
          <w:sz w:val="28"/>
          <w:szCs w:val="28"/>
          <w:rtl/>
          <w:lang w:bidi="ar-EG"/>
        </w:rPr>
        <w:t>ُ</w:t>
      </w:r>
      <w:r w:rsidRPr="00627BF2">
        <w:rPr>
          <w:rFonts w:ascii="Traditional Arabic" w:eastAsia="Calibri" w:hAnsi="Traditional Arabic" w:cs="Traditional Arabic"/>
          <w:sz w:val="28"/>
          <w:szCs w:val="28"/>
          <w:rtl/>
          <w:lang w:bidi="ar-EG"/>
        </w:rPr>
        <w:t>ص</w:t>
      </w:r>
      <w:r w:rsidRPr="00627BF2">
        <w:rPr>
          <w:rFonts w:ascii="Traditional Arabic" w:eastAsia="Calibri" w:hAnsi="Traditional Arabic" w:cs="Traditional Arabic" w:hint="cs"/>
          <w:sz w:val="28"/>
          <w:szCs w:val="28"/>
          <w:rtl/>
          <w:lang w:bidi="ar-EG"/>
        </w:rPr>
        <w:t>ِ</w:t>
      </w:r>
      <w:r w:rsidRPr="00627BF2">
        <w:rPr>
          <w:rFonts w:ascii="Traditional Arabic" w:eastAsia="Calibri" w:hAnsi="Traditional Arabic" w:cs="Traditional Arabic"/>
          <w:sz w:val="28"/>
          <w:szCs w:val="28"/>
          <w:rtl/>
          <w:lang w:bidi="ar-EG"/>
        </w:rPr>
        <w:t>ب الطائف</w:t>
      </w:r>
      <w:r w:rsidRPr="00627BF2">
        <w:rPr>
          <w:rFonts w:ascii="Traditional Arabic" w:eastAsia="Calibri" w:hAnsi="Traditional Arabic" w:cs="Traditional Arabic" w:hint="cs"/>
          <w:sz w:val="28"/>
          <w:szCs w:val="28"/>
          <w:rtl/>
          <w:lang w:bidi="ar-EG"/>
        </w:rPr>
        <w:t>َ</w:t>
      </w:r>
      <w:r w:rsidRPr="00627BF2">
        <w:rPr>
          <w:rFonts w:ascii="Traditional Arabic" w:eastAsia="Calibri" w:hAnsi="Traditional Arabic" w:cs="Traditional Arabic"/>
          <w:sz w:val="28"/>
          <w:szCs w:val="28"/>
          <w:rtl/>
          <w:lang w:bidi="ar-EG"/>
        </w:rPr>
        <w:t xml:space="preserve"> في بدنه أو ثوبه.</w:t>
      </w:r>
      <w:r w:rsidRPr="00627BF2">
        <w:rPr>
          <w:rFonts w:ascii="Traditional Arabic" w:eastAsia="Calibri" w:hAnsi="Traditional Arabic" w:cs="Traditional Arabic" w:hint="cs"/>
          <w:sz w:val="28"/>
          <w:szCs w:val="28"/>
          <w:rtl/>
          <w:lang w:bidi="ar-EG"/>
        </w:rPr>
        <w:t xml:space="preserve"> </w:t>
      </w:r>
    </w:p>
  </w:footnote>
  <w:footnote w:id="17">
    <w:p w14:paraId="0B68E430" w14:textId="77777777" w:rsidR="000F3F4B" w:rsidRPr="000D2B55" w:rsidRDefault="000F3F4B" w:rsidP="006916B3">
      <w:pPr>
        <w:widowControl w:val="0"/>
        <w:spacing w:after="0" w:line="240" w:lineRule="auto"/>
        <w:ind w:firstLine="0"/>
        <w:jc w:val="lowKashida"/>
        <w:rPr>
          <w:rFonts w:ascii="Traditional Arabic" w:hAnsi="Traditional Arabic" w:cs="Traditional Arabic"/>
          <w:sz w:val="28"/>
          <w:szCs w:val="28"/>
          <w:rtl/>
          <w:lang w:bidi="ar-YE"/>
        </w:rPr>
      </w:pPr>
      <w:r w:rsidRPr="000D2B55">
        <w:rPr>
          <w:rFonts w:ascii="Traditional Arabic" w:hAnsi="Traditional Arabic" w:cs="Traditional Arabic"/>
          <w:sz w:val="28"/>
          <w:szCs w:val="28"/>
          <w:rtl/>
          <w:lang w:bidi="ar-YE"/>
        </w:rPr>
        <w:t>(</w:t>
      </w:r>
      <w:r w:rsidRPr="000D2B55">
        <w:rPr>
          <w:rFonts w:ascii="Traditional Arabic" w:hAnsi="Traditional Arabic" w:cs="Traditional Arabic"/>
          <w:sz w:val="28"/>
          <w:szCs w:val="28"/>
          <w:rtl/>
          <w:lang w:bidi="ar-YE"/>
        </w:rPr>
        <w:footnoteRef/>
      </w:r>
      <w:r w:rsidRPr="000D2B55">
        <w:rPr>
          <w:rFonts w:ascii="Traditional Arabic" w:hAnsi="Traditional Arabic" w:cs="Traditional Arabic"/>
          <w:sz w:val="28"/>
          <w:szCs w:val="28"/>
          <w:rtl/>
          <w:lang w:bidi="ar-YE"/>
        </w:rPr>
        <w:t>)</w:t>
      </w:r>
      <w:r>
        <w:rPr>
          <w:rFonts w:ascii="Traditional Arabic" w:hAnsi="Traditional Arabic" w:cs="Traditional Arabic" w:hint="cs"/>
          <w:sz w:val="28"/>
          <w:szCs w:val="28"/>
          <w:rtl/>
          <w:lang w:bidi="ar-YE"/>
        </w:rPr>
        <w:t xml:space="preserve"> توجد عربات كهربائية للطواف والسعي يركب فيها اثنان، وتوجد سيارات للطواف في سطح المسجد يركب فيها جماعة، فلا حرج على مرافق الضعيف أن يركب معه</w:t>
      </w:r>
      <w:r w:rsidRPr="000D2B55">
        <w:rPr>
          <w:rFonts w:ascii="Traditional Arabic" w:hAnsi="Traditional Arabic" w:cs="Traditional Arabic"/>
          <w:sz w:val="28"/>
          <w:szCs w:val="28"/>
          <w:rtl/>
          <w:lang w:bidi="ar-YE"/>
        </w:rPr>
        <w:t>.</w:t>
      </w:r>
      <w:r w:rsidRPr="000D2B55">
        <w:rPr>
          <w:rFonts w:ascii="Traditional Arabic" w:hAnsi="Traditional Arabic" w:cs="Traditional Arabic" w:hint="cs"/>
          <w:sz w:val="28"/>
          <w:szCs w:val="28"/>
          <w:rtl/>
          <w:lang w:bidi="ar-YE"/>
        </w:rPr>
        <w:t xml:space="preserve">  </w:t>
      </w:r>
    </w:p>
  </w:footnote>
  <w:footnote w:id="18">
    <w:p w14:paraId="1D534E89" w14:textId="77777777" w:rsidR="00411557" w:rsidRPr="00876253" w:rsidRDefault="00411557" w:rsidP="006916B3">
      <w:pPr>
        <w:widowControl w:val="0"/>
        <w:spacing w:after="0" w:line="240" w:lineRule="auto"/>
        <w:ind w:firstLine="0"/>
        <w:jc w:val="lowKashida"/>
        <w:rPr>
          <w:rFonts w:ascii="Traditional Arabic" w:eastAsia="Calibri" w:hAnsi="Traditional Arabic" w:cs="Traditional Arabic"/>
          <w:sz w:val="28"/>
          <w:szCs w:val="28"/>
          <w:rtl/>
          <w:lang w:bidi="ar-EG"/>
        </w:rPr>
      </w:pPr>
      <w:r w:rsidRPr="00627BF2">
        <w:rPr>
          <w:rFonts w:ascii="Traditional Arabic" w:eastAsia="Calibri" w:hAnsi="Traditional Arabic" w:cs="Traditional Arabic"/>
          <w:sz w:val="28"/>
          <w:szCs w:val="28"/>
          <w:rtl/>
          <w:lang w:bidi="ar-EG"/>
        </w:rPr>
        <w:t>(</w:t>
      </w:r>
      <w:r w:rsidRPr="00627BF2">
        <w:rPr>
          <w:rFonts w:ascii="Traditional Arabic" w:eastAsia="Calibri" w:hAnsi="Traditional Arabic" w:cs="Traditional Arabic"/>
          <w:sz w:val="28"/>
          <w:szCs w:val="28"/>
          <w:rtl/>
          <w:lang w:bidi="ar-EG"/>
        </w:rPr>
        <w:footnoteRef/>
      </w:r>
      <w:r w:rsidRPr="00627BF2">
        <w:rPr>
          <w:rFonts w:ascii="Traditional Arabic" w:eastAsia="Calibri" w:hAnsi="Traditional Arabic" w:cs="Traditional Arabic"/>
          <w:sz w:val="28"/>
          <w:szCs w:val="28"/>
          <w:rtl/>
          <w:lang w:bidi="ar-EG"/>
        </w:rPr>
        <w:t xml:space="preserve">) </w:t>
      </w:r>
      <w:r w:rsidRPr="00627BF2">
        <w:rPr>
          <w:rFonts w:ascii="Traditional Arabic" w:eastAsia="Calibri" w:hAnsi="Traditional Arabic" w:cs="Traditional Arabic" w:hint="cs"/>
          <w:sz w:val="28"/>
          <w:szCs w:val="28"/>
          <w:rtl/>
          <w:lang w:bidi="ar-EG"/>
        </w:rPr>
        <w:t xml:space="preserve">تقدم أن </w:t>
      </w:r>
      <w:r w:rsidRPr="00627BF2">
        <w:rPr>
          <w:rFonts w:ascii="Traditional Arabic" w:eastAsia="Calibri" w:hAnsi="Traditional Arabic" w:cs="Traditional Arabic"/>
          <w:sz w:val="28"/>
          <w:szCs w:val="28"/>
          <w:rtl/>
          <w:lang w:bidi="ar-EG"/>
        </w:rPr>
        <w:t xml:space="preserve">الاضطباع </w:t>
      </w:r>
      <w:r w:rsidRPr="00627BF2">
        <w:rPr>
          <w:rFonts w:ascii="Traditional Arabic" w:eastAsia="Calibri" w:hAnsi="Traditional Arabic" w:cs="Traditional Arabic" w:hint="cs"/>
          <w:sz w:val="28"/>
          <w:szCs w:val="28"/>
          <w:rtl/>
          <w:lang w:bidi="ar-EG"/>
        </w:rPr>
        <w:t>أن</w:t>
      </w:r>
      <w:r w:rsidRPr="00627BF2">
        <w:rPr>
          <w:rFonts w:ascii="Traditional Arabic" w:eastAsia="Calibri" w:hAnsi="Traditional Arabic" w:cs="Traditional Arabic"/>
          <w:sz w:val="28"/>
          <w:szCs w:val="28"/>
          <w:rtl/>
          <w:lang w:bidi="ar-EG"/>
        </w:rPr>
        <w:t xml:space="preserve"> يجعل </w:t>
      </w:r>
      <w:r w:rsidRPr="00627BF2">
        <w:rPr>
          <w:rFonts w:ascii="Traditional Arabic" w:eastAsia="Calibri" w:hAnsi="Traditional Arabic" w:cs="Traditional Arabic" w:hint="cs"/>
          <w:sz w:val="28"/>
          <w:szCs w:val="28"/>
          <w:rtl/>
          <w:lang w:bidi="ar-EG"/>
        </w:rPr>
        <w:t xml:space="preserve">الرجل </w:t>
      </w:r>
      <w:r w:rsidRPr="00627BF2">
        <w:rPr>
          <w:rFonts w:ascii="Traditional Arabic" w:eastAsia="Calibri" w:hAnsi="Traditional Arabic" w:cs="Traditional Arabic"/>
          <w:sz w:val="28"/>
          <w:szCs w:val="28"/>
          <w:rtl/>
          <w:lang w:bidi="ar-EG"/>
        </w:rPr>
        <w:t>وسط ردائه داخل إبطه الأيمن، وطرفيه على كتفه الأيسر</w:t>
      </w:r>
      <w:r w:rsidRPr="00627BF2">
        <w:rPr>
          <w:rFonts w:ascii="Traditional Arabic" w:eastAsia="Calibri" w:hAnsi="Traditional Arabic" w:cs="Traditional Arabic" w:hint="cs"/>
          <w:sz w:val="28"/>
          <w:szCs w:val="28"/>
          <w:rtl/>
          <w:lang w:bidi="ar-EG"/>
        </w:rPr>
        <w:t>.</w:t>
      </w:r>
      <w:r w:rsidR="003A203F">
        <w:rPr>
          <w:rFonts w:ascii="Traditional Arabic" w:eastAsia="Calibri" w:hAnsi="Traditional Arabic" w:cs="Traditional Arabic" w:hint="cs"/>
          <w:sz w:val="28"/>
          <w:szCs w:val="28"/>
          <w:rtl/>
          <w:lang w:bidi="ar-EG"/>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B1359" w14:textId="6833ACCE" w:rsidR="00860967" w:rsidRPr="006A113C" w:rsidRDefault="006A113C" w:rsidP="006A113C">
    <w:pPr>
      <w:pStyle w:val="a4"/>
      <w:rPr>
        <w:rtl/>
      </w:rPr>
    </w:pPr>
    <w:r w:rsidRPr="006A113C">
      <w:rPr>
        <w:noProof/>
        <w:rtl/>
      </w:rPr>
      <w:drawing>
        <wp:anchor distT="0" distB="0" distL="114300" distR="114300" simplePos="0" relativeHeight="251658240" behindDoc="1" locked="0" layoutInCell="1" allowOverlap="1" wp14:anchorId="4B1DD74C" wp14:editId="032B02EC">
          <wp:simplePos x="0" y="0"/>
          <wp:positionH relativeFrom="column">
            <wp:posOffset>-720090</wp:posOffset>
          </wp:positionH>
          <wp:positionV relativeFrom="paragraph">
            <wp:posOffset>-334645</wp:posOffset>
          </wp:positionV>
          <wp:extent cx="5035550" cy="7162800"/>
          <wp:effectExtent l="0" t="0" r="0" b="0"/>
          <wp:wrapNone/>
          <wp:docPr id="3" name="صورة 3" descr="C:\Users\walee\OneDrive\Desktop\5-نق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alee\OneDrive\Desktop\5-نقط.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5550" cy="716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6.25pt;height:21.75pt;visibility:visible;mso-wrap-style:square" o:bullet="t">
        <v:imagedata r:id="rId1" o:title=""/>
      </v:shape>
    </w:pict>
  </w:numPicBullet>
  <w:abstractNum w:abstractNumId="0">
    <w:nsid w:val="03DB21C6"/>
    <w:multiLevelType w:val="hybridMultilevel"/>
    <w:tmpl w:val="AAF60A60"/>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0D442E"/>
    <w:multiLevelType w:val="hybridMultilevel"/>
    <w:tmpl w:val="BBB252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4465A"/>
    <w:multiLevelType w:val="hybridMultilevel"/>
    <w:tmpl w:val="B39619F8"/>
    <w:lvl w:ilvl="0" w:tplc="15F49EC6">
      <w:start w:val="38"/>
      <w:numFmt w:val="bullet"/>
      <w:lvlText w:val="-"/>
      <w:lvlJc w:val="left"/>
      <w:pPr>
        <w:ind w:left="94" w:hanging="360"/>
      </w:pPr>
      <w:rPr>
        <w:rFonts w:ascii="Traditional Arabic" w:eastAsiaTheme="minorHAnsi" w:hAnsi="Traditional Arabic" w:cs="Traditional Arabic" w:hint="default"/>
      </w:rPr>
    </w:lvl>
    <w:lvl w:ilvl="1" w:tplc="04090003" w:tentative="1">
      <w:start w:val="1"/>
      <w:numFmt w:val="bullet"/>
      <w:lvlText w:val="o"/>
      <w:lvlJc w:val="left"/>
      <w:pPr>
        <w:ind w:left="814" w:hanging="360"/>
      </w:pPr>
      <w:rPr>
        <w:rFonts w:ascii="Courier New" w:hAnsi="Courier New" w:cs="Courier New" w:hint="default"/>
      </w:rPr>
    </w:lvl>
    <w:lvl w:ilvl="2" w:tplc="04090005" w:tentative="1">
      <w:start w:val="1"/>
      <w:numFmt w:val="bullet"/>
      <w:lvlText w:val=""/>
      <w:lvlJc w:val="left"/>
      <w:pPr>
        <w:ind w:left="1534" w:hanging="360"/>
      </w:pPr>
      <w:rPr>
        <w:rFonts w:ascii="Wingdings" w:hAnsi="Wingdings" w:hint="default"/>
      </w:rPr>
    </w:lvl>
    <w:lvl w:ilvl="3" w:tplc="04090001" w:tentative="1">
      <w:start w:val="1"/>
      <w:numFmt w:val="bullet"/>
      <w:lvlText w:val=""/>
      <w:lvlJc w:val="left"/>
      <w:pPr>
        <w:ind w:left="2254" w:hanging="360"/>
      </w:pPr>
      <w:rPr>
        <w:rFonts w:ascii="Symbol" w:hAnsi="Symbol" w:hint="default"/>
      </w:rPr>
    </w:lvl>
    <w:lvl w:ilvl="4" w:tplc="04090003" w:tentative="1">
      <w:start w:val="1"/>
      <w:numFmt w:val="bullet"/>
      <w:lvlText w:val="o"/>
      <w:lvlJc w:val="left"/>
      <w:pPr>
        <w:ind w:left="2974" w:hanging="360"/>
      </w:pPr>
      <w:rPr>
        <w:rFonts w:ascii="Courier New" w:hAnsi="Courier New" w:cs="Courier New" w:hint="default"/>
      </w:rPr>
    </w:lvl>
    <w:lvl w:ilvl="5" w:tplc="04090005" w:tentative="1">
      <w:start w:val="1"/>
      <w:numFmt w:val="bullet"/>
      <w:lvlText w:val=""/>
      <w:lvlJc w:val="left"/>
      <w:pPr>
        <w:ind w:left="3694" w:hanging="360"/>
      </w:pPr>
      <w:rPr>
        <w:rFonts w:ascii="Wingdings" w:hAnsi="Wingdings" w:hint="default"/>
      </w:rPr>
    </w:lvl>
    <w:lvl w:ilvl="6" w:tplc="04090001" w:tentative="1">
      <w:start w:val="1"/>
      <w:numFmt w:val="bullet"/>
      <w:lvlText w:val=""/>
      <w:lvlJc w:val="left"/>
      <w:pPr>
        <w:ind w:left="4414" w:hanging="360"/>
      </w:pPr>
      <w:rPr>
        <w:rFonts w:ascii="Symbol" w:hAnsi="Symbol" w:hint="default"/>
      </w:rPr>
    </w:lvl>
    <w:lvl w:ilvl="7" w:tplc="04090003" w:tentative="1">
      <w:start w:val="1"/>
      <w:numFmt w:val="bullet"/>
      <w:lvlText w:val="o"/>
      <w:lvlJc w:val="left"/>
      <w:pPr>
        <w:ind w:left="5134" w:hanging="360"/>
      </w:pPr>
      <w:rPr>
        <w:rFonts w:ascii="Courier New" w:hAnsi="Courier New" w:cs="Courier New" w:hint="default"/>
      </w:rPr>
    </w:lvl>
    <w:lvl w:ilvl="8" w:tplc="04090005" w:tentative="1">
      <w:start w:val="1"/>
      <w:numFmt w:val="bullet"/>
      <w:lvlText w:val=""/>
      <w:lvlJc w:val="left"/>
      <w:pPr>
        <w:ind w:left="5854" w:hanging="360"/>
      </w:pPr>
      <w:rPr>
        <w:rFonts w:ascii="Wingdings" w:hAnsi="Wingdings" w:hint="default"/>
      </w:rPr>
    </w:lvl>
  </w:abstractNum>
  <w:abstractNum w:abstractNumId="3">
    <w:nsid w:val="0A32557F"/>
    <w:multiLevelType w:val="hybridMultilevel"/>
    <w:tmpl w:val="9C700264"/>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4B0629"/>
    <w:multiLevelType w:val="hybridMultilevel"/>
    <w:tmpl w:val="B7D627DE"/>
    <w:lvl w:ilvl="0" w:tplc="E1DEB77A">
      <w:start w:val="1"/>
      <w:numFmt w:val="decimal"/>
      <w:lvlText w:val="%1)"/>
      <w:lvlJc w:val="left"/>
      <w:pPr>
        <w:ind w:left="1080" w:hanging="360"/>
      </w:pPr>
      <w:rPr>
        <w:rFonts w:hint="default"/>
        <w:b w:val="0"/>
        <w:bCs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155B54"/>
    <w:multiLevelType w:val="hybridMultilevel"/>
    <w:tmpl w:val="DC703D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BC5E52"/>
    <w:multiLevelType w:val="hybridMultilevel"/>
    <w:tmpl w:val="876E2F42"/>
    <w:lvl w:ilvl="0" w:tplc="CB7616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D771F5"/>
    <w:multiLevelType w:val="hybridMultilevel"/>
    <w:tmpl w:val="25E2C57E"/>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682DBF"/>
    <w:multiLevelType w:val="hybridMultilevel"/>
    <w:tmpl w:val="477A8802"/>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AF14C6"/>
    <w:multiLevelType w:val="hybridMultilevel"/>
    <w:tmpl w:val="06AA12FC"/>
    <w:lvl w:ilvl="0" w:tplc="BAA498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3C4DFB"/>
    <w:multiLevelType w:val="hybridMultilevel"/>
    <w:tmpl w:val="C53AFDC0"/>
    <w:lvl w:ilvl="0" w:tplc="9AF40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4C4AD5"/>
    <w:multiLevelType w:val="hybridMultilevel"/>
    <w:tmpl w:val="13BC7BEA"/>
    <w:lvl w:ilvl="0" w:tplc="680033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9E6C5D"/>
    <w:multiLevelType w:val="hybridMultilevel"/>
    <w:tmpl w:val="93081BCE"/>
    <w:lvl w:ilvl="0" w:tplc="28D6E7A0">
      <w:numFmt w:val="bullet"/>
      <w:lvlText w:val="-"/>
      <w:lvlJc w:val="left"/>
      <w:pPr>
        <w:ind w:left="19" w:hanging="360"/>
      </w:pPr>
      <w:rPr>
        <w:rFonts w:ascii="Traditional Arabic" w:eastAsiaTheme="minorHAnsi" w:hAnsi="Traditional Arabic" w:cs="Traditional Arabic" w:hint="default"/>
      </w:rPr>
    </w:lvl>
    <w:lvl w:ilvl="1" w:tplc="04090003" w:tentative="1">
      <w:start w:val="1"/>
      <w:numFmt w:val="bullet"/>
      <w:lvlText w:val="o"/>
      <w:lvlJc w:val="left"/>
      <w:pPr>
        <w:ind w:left="739" w:hanging="360"/>
      </w:pPr>
      <w:rPr>
        <w:rFonts w:ascii="Courier New" w:hAnsi="Courier New" w:cs="Courier New" w:hint="default"/>
      </w:rPr>
    </w:lvl>
    <w:lvl w:ilvl="2" w:tplc="04090005" w:tentative="1">
      <w:start w:val="1"/>
      <w:numFmt w:val="bullet"/>
      <w:lvlText w:val=""/>
      <w:lvlJc w:val="left"/>
      <w:pPr>
        <w:ind w:left="1459" w:hanging="360"/>
      </w:pPr>
      <w:rPr>
        <w:rFonts w:ascii="Wingdings" w:hAnsi="Wingdings" w:hint="default"/>
      </w:rPr>
    </w:lvl>
    <w:lvl w:ilvl="3" w:tplc="04090001" w:tentative="1">
      <w:start w:val="1"/>
      <w:numFmt w:val="bullet"/>
      <w:lvlText w:val=""/>
      <w:lvlJc w:val="left"/>
      <w:pPr>
        <w:ind w:left="2179" w:hanging="360"/>
      </w:pPr>
      <w:rPr>
        <w:rFonts w:ascii="Symbol" w:hAnsi="Symbol" w:hint="default"/>
      </w:rPr>
    </w:lvl>
    <w:lvl w:ilvl="4" w:tplc="04090003" w:tentative="1">
      <w:start w:val="1"/>
      <w:numFmt w:val="bullet"/>
      <w:lvlText w:val="o"/>
      <w:lvlJc w:val="left"/>
      <w:pPr>
        <w:ind w:left="2899" w:hanging="360"/>
      </w:pPr>
      <w:rPr>
        <w:rFonts w:ascii="Courier New" w:hAnsi="Courier New" w:cs="Courier New" w:hint="default"/>
      </w:rPr>
    </w:lvl>
    <w:lvl w:ilvl="5" w:tplc="04090005" w:tentative="1">
      <w:start w:val="1"/>
      <w:numFmt w:val="bullet"/>
      <w:lvlText w:val=""/>
      <w:lvlJc w:val="left"/>
      <w:pPr>
        <w:ind w:left="3619" w:hanging="360"/>
      </w:pPr>
      <w:rPr>
        <w:rFonts w:ascii="Wingdings" w:hAnsi="Wingdings" w:hint="default"/>
      </w:rPr>
    </w:lvl>
    <w:lvl w:ilvl="6" w:tplc="04090001" w:tentative="1">
      <w:start w:val="1"/>
      <w:numFmt w:val="bullet"/>
      <w:lvlText w:val=""/>
      <w:lvlJc w:val="left"/>
      <w:pPr>
        <w:ind w:left="4339" w:hanging="360"/>
      </w:pPr>
      <w:rPr>
        <w:rFonts w:ascii="Symbol" w:hAnsi="Symbol" w:hint="default"/>
      </w:rPr>
    </w:lvl>
    <w:lvl w:ilvl="7" w:tplc="04090003" w:tentative="1">
      <w:start w:val="1"/>
      <w:numFmt w:val="bullet"/>
      <w:lvlText w:val="o"/>
      <w:lvlJc w:val="left"/>
      <w:pPr>
        <w:ind w:left="5059" w:hanging="360"/>
      </w:pPr>
      <w:rPr>
        <w:rFonts w:ascii="Courier New" w:hAnsi="Courier New" w:cs="Courier New" w:hint="default"/>
      </w:rPr>
    </w:lvl>
    <w:lvl w:ilvl="8" w:tplc="04090005" w:tentative="1">
      <w:start w:val="1"/>
      <w:numFmt w:val="bullet"/>
      <w:lvlText w:val=""/>
      <w:lvlJc w:val="left"/>
      <w:pPr>
        <w:ind w:left="5779" w:hanging="360"/>
      </w:pPr>
      <w:rPr>
        <w:rFonts w:ascii="Wingdings" w:hAnsi="Wingdings" w:hint="default"/>
      </w:rPr>
    </w:lvl>
  </w:abstractNum>
  <w:abstractNum w:abstractNumId="13">
    <w:nsid w:val="367C70DB"/>
    <w:multiLevelType w:val="hybridMultilevel"/>
    <w:tmpl w:val="8772A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8978CC"/>
    <w:multiLevelType w:val="hybridMultilevel"/>
    <w:tmpl w:val="293AE2F0"/>
    <w:lvl w:ilvl="0" w:tplc="91CCB2F6">
      <w:start w:val="1"/>
      <w:numFmt w:val="decimal"/>
      <w:lvlText w:val="%1-"/>
      <w:lvlJc w:val="left"/>
      <w:pPr>
        <w:ind w:left="379" w:hanging="72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5">
    <w:nsid w:val="45BD2CD5"/>
    <w:multiLevelType w:val="hybridMultilevel"/>
    <w:tmpl w:val="43B85942"/>
    <w:lvl w:ilvl="0" w:tplc="92C4EE92">
      <w:start w:val="1"/>
      <w:numFmt w:val="bullet"/>
      <w:lvlText w:val=""/>
      <w:lvlPicBulletId w:val="0"/>
      <w:lvlJc w:val="left"/>
      <w:pPr>
        <w:tabs>
          <w:tab w:val="num" w:pos="720"/>
        </w:tabs>
        <w:ind w:left="720" w:hanging="360"/>
      </w:pPr>
      <w:rPr>
        <w:rFonts w:ascii="Symbol" w:hAnsi="Symbol" w:hint="default"/>
      </w:rPr>
    </w:lvl>
    <w:lvl w:ilvl="1" w:tplc="121882E6" w:tentative="1">
      <w:start w:val="1"/>
      <w:numFmt w:val="bullet"/>
      <w:lvlText w:val=""/>
      <w:lvlJc w:val="left"/>
      <w:pPr>
        <w:tabs>
          <w:tab w:val="num" w:pos="1440"/>
        </w:tabs>
        <w:ind w:left="1440" w:hanging="360"/>
      </w:pPr>
      <w:rPr>
        <w:rFonts w:ascii="Symbol" w:hAnsi="Symbol" w:hint="default"/>
      </w:rPr>
    </w:lvl>
    <w:lvl w:ilvl="2" w:tplc="1BB09D28" w:tentative="1">
      <w:start w:val="1"/>
      <w:numFmt w:val="bullet"/>
      <w:lvlText w:val=""/>
      <w:lvlJc w:val="left"/>
      <w:pPr>
        <w:tabs>
          <w:tab w:val="num" w:pos="2160"/>
        </w:tabs>
        <w:ind w:left="2160" w:hanging="360"/>
      </w:pPr>
      <w:rPr>
        <w:rFonts w:ascii="Symbol" w:hAnsi="Symbol" w:hint="default"/>
      </w:rPr>
    </w:lvl>
    <w:lvl w:ilvl="3" w:tplc="A4F0F81A" w:tentative="1">
      <w:start w:val="1"/>
      <w:numFmt w:val="bullet"/>
      <w:lvlText w:val=""/>
      <w:lvlJc w:val="left"/>
      <w:pPr>
        <w:tabs>
          <w:tab w:val="num" w:pos="2880"/>
        </w:tabs>
        <w:ind w:left="2880" w:hanging="360"/>
      </w:pPr>
      <w:rPr>
        <w:rFonts w:ascii="Symbol" w:hAnsi="Symbol" w:hint="default"/>
      </w:rPr>
    </w:lvl>
    <w:lvl w:ilvl="4" w:tplc="A060324E" w:tentative="1">
      <w:start w:val="1"/>
      <w:numFmt w:val="bullet"/>
      <w:lvlText w:val=""/>
      <w:lvlJc w:val="left"/>
      <w:pPr>
        <w:tabs>
          <w:tab w:val="num" w:pos="3600"/>
        </w:tabs>
        <w:ind w:left="3600" w:hanging="360"/>
      </w:pPr>
      <w:rPr>
        <w:rFonts w:ascii="Symbol" w:hAnsi="Symbol" w:hint="default"/>
      </w:rPr>
    </w:lvl>
    <w:lvl w:ilvl="5" w:tplc="2EA4CA8E" w:tentative="1">
      <w:start w:val="1"/>
      <w:numFmt w:val="bullet"/>
      <w:lvlText w:val=""/>
      <w:lvlJc w:val="left"/>
      <w:pPr>
        <w:tabs>
          <w:tab w:val="num" w:pos="4320"/>
        </w:tabs>
        <w:ind w:left="4320" w:hanging="360"/>
      </w:pPr>
      <w:rPr>
        <w:rFonts w:ascii="Symbol" w:hAnsi="Symbol" w:hint="default"/>
      </w:rPr>
    </w:lvl>
    <w:lvl w:ilvl="6" w:tplc="5ADCFEEE" w:tentative="1">
      <w:start w:val="1"/>
      <w:numFmt w:val="bullet"/>
      <w:lvlText w:val=""/>
      <w:lvlJc w:val="left"/>
      <w:pPr>
        <w:tabs>
          <w:tab w:val="num" w:pos="5040"/>
        </w:tabs>
        <w:ind w:left="5040" w:hanging="360"/>
      </w:pPr>
      <w:rPr>
        <w:rFonts w:ascii="Symbol" w:hAnsi="Symbol" w:hint="default"/>
      </w:rPr>
    </w:lvl>
    <w:lvl w:ilvl="7" w:tplc="734E01C0" w:tentative="1">
      <w:start w:val="1"/>
      <w:numFmt w:val="bullet"/>
      <w:lvlText w:val=""/>
      <w:lvlJc w:val="left"/>
      <w:pPr>
        <w:tabs>
          <w:tab w:val="num" w:pos="5760"/>
        </w:tabs>
        <w:ind w:left="5760" w:hanging="360"/>
      </w:pPr>
      <w:rPr>
        <w:rFonts w:ascii="Symbol" w:hAnsi="Symbol" w:hint="default"/>
      </w:rPr>
    </w:lvl>
    <w:lvl w:ilvl="8" w:tplc="6388AF94" w:tentative="1">
      <w:start w:val="1"/>
      <w:numFmt w:val="bullet"/>
      <w:lvlText w:val=""/>
      <w:lvlJc w:val="left"/>
      <w:pPr>
        <w:tabs>
          <w:tab w:val="num" w:pos="6480"/>
        </w:tabs>
        <w:ind w:left="6480" w:hanging="360"/>
      </w:pPr>
      <w:rPr>
        <w:rFonts w:ascii="Symbol" w:hAnsi="Symbol" w:hint="default"/>
      </w:rPr>
    </w:lvl>
  </w:abstractNum>
  <w:abstractNum w:abstractNumId="16">
    <w:nsid w:val="49283728"/>
    <w:multiLevelType w:val="hybridMultilevel"/>
    <w:tmpl w:val="76E0F1B2"/>
    <w:lvl w:ilvl="0" w:tplc="E4A64924">
      <w:start w:val="1"/>
      <w:numFmt w:val="decimal"/>
      <w:lvlText w:val="%1-"/>
      <w:lvlJc w:val="left"/>
      <w:pPr>
        <w:ind w:left="379" w:hanging="72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7">
    <w:nsid w:val="4C4A73AD"/>
    <w:multiLevelType w:val="hybridMultilevel"/>
    <w:tmpl w:val="03FE8B50"/>
    <w:lvl w:ilvl="0" w:tplc="0AA23D46">
      <w:numFmt w:val="bullet"/>
      <w:lvlText w:val=""/>
      <w:lvlJc w:val="left"/>
      <w:pPr>
        <w:ind w:left="644" w:hanging="360"/>
      </w:pPr>
      <w:rPr>
        <w:rFonts w:ascii="Symbol" w:eastAsiaTheme="minorHAnsi" w:hAnsi="Symbol" w:cs="Lotus Linotype" w:hint="default"/>
        <w:color w:val="00B0F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500B0C2D"/>
    <w:multiLevelType w:val="hybridMultilevel"/>
    <w:tmpl w:val="A57E7DF6"/>
    <w:lvl w:ilvl="0" w:tplc="04090011">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597ADC"/>
    <w:multiLevelType w:val="hybridMultilevel"/>
    <w:tmpl w:val="2CAC44FA"/>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C031628"/>
    <w:multiLevelType w:val="hybridMultilevel"/>
    <w:tmpl w:val="37C6287E"/>
    <w:lvl w:ilvl="0" w:tplc="D5D4B336">
      <w:start w:val="1"/>
      <w:numFmt w:val="bullet"/>
      <w:lvlText w:val=""/>
      <w:lvlJc w:val="left"/>
      <w:pPr>
        <w:ind w:left="1004" w:hanging="360"/>
      </w:pPr>
      <w:rPr>
        <w:rFonts w:ascii="Wingdings" w:hAnsi="Wingdings" w:hint="default"/>
        <w:color w:val="00B0F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63E20EA5"/>
    <w:multiLevelType w:val="hybridMultilevel"/>
    <w:tmpl w:val="E278A8B6"/>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955B94"/>
    <w:multiLevelType w:val="hybridMultilevel"/>
    <w:tmpl w:val="EBEAED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B044120"/>
    <w:multiLevelType w:val="hybridMultilevel"/>
    <w:tmpl w:val="4FF4B9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B7A7DF5"/>
    <w:multiLevelType w:val="hybridMultilevel"/>
    <w:tmpl w:val="36945328"/>
    <w:lvl w:ilvl="0" w:tplc="C4903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484005"/>
    <w:multiLevelType w:val="hybridMultilevel"/>
    <w:tmpl w:val="7F0686A8"/>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9"/>
  </w:num>
  <w:num w:numId="4">
    <w:abstractNumId w:val="13"/>
  </w:num>
  <w:num w:numId="5">
    <w:abstractNumId w:val="24"/>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3"/>
  </w:num>
  <w:num w:numId="9">
    <w:abstractNumId w:val="22"/>
  </w:num>
  <w:num w:numId="10">
    <w:abstractNumId w:val="25"/>
  </w:num>
  <w:num w:numId="11">
    <w:abstractNumId w:val="8"/>
  </w:num>
  <w:num w:numId="12">
    <w:abstractNumId w:val="0"/>
  </w:num>
  <w:num w:numId="13">
    <w:abstractNumId w:val="7"/>
  </w:num>
  <w:num w:numId="14">
    <w:abstractNumId w:val="19"/>
  </w:num>
  <w:num w:numId="15">
    <w:abstractNumId w:val="1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1"/>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17"/>
  </w:num>
  <w:num w:numId="24">
    <w:abstractNumId w:val="20"/>
  </w:num>
  <w:num w:numId="25">
    <w:abstractNumId w:val="12"/>
  </w:num>
  <w:num w:numId="26">
    <w:abstractNumId w:val="16"/>
  </w:num>
  <w:num w:numId="27">
    <w:abstractNumId w:val="14"/>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mirrorMargin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F53"/>
    <w:rsid w:val="00003F25"/>
    <w:rsid w:val="000041AC"/>
    <w:rsid w:val="00004F87"/>
    <w:rsid w:val="00005198"/>
    <w:rsid w:val="00005CD3"/>
    <w:rsid w:val="00005FB7"/>
    <w:rsid w:val="00007152"/>
    <w:rsid w:val="00010741"/>
    <w:rsid w:val="00022287"/>
    <w:rsid w:val="000303AD"/>
    <w:rsid w:val="000309D9"/>
    <w:rsid w:val="000310C4"/>
    <w:rsid w:val="00045769"/>
    <w:rsid w:val="00045F92"/>
    <w:rsid w:val="000535A1"/>
    <w:rsid w:val="00060130"/>
    <w:rsid w:val="00071B92"/>
    <w:rsid w:val="0007366F"/>
    <w:rsid w:val="000759C0"/>
    <w:rsid w:val="00075E59"/>
    <w:rsid w:val="000771C7"/>
    <w:rsid w:val="00082BA3"/>
    <w:rsid w:val="000853D3"/>
    <w:rsid w:val="000901EA"/>
    <w:rsid w:val="00092F10"/>
    <w:rsid w:val="000954BE"/>
    <w:rsid w:val="000B0DA2"/>
    <w:rsid w:val="000C4D28"/>
    <w:rsid w:val="000C5415"/>
    <w:rsid w:val="000E36FE"/>
    <w:rsid w:val="000F0EFB"/>
    <w:rsid w:val="000F3F4B"/>
    <w:rsid w:val="00103517"/>
    <w:rsid w:val="0012069D"/>
    <w:rsid w:val="00125DB0"/>
    <w:rsid w:val="00126FB6"/>
    <w:rsid w:val="0012788E"/>
    <w:rsid w:val="00133123"/>
    <w:rsid w:val="001363E4"/>
    <w:rsid w:val="00136E39"/>
    <w:rsid w:val="001370D6"/>
    <w:rsid w:val="00140A1B"/>
    <w:rsid w:val="0014340E"/>
    <w:rsid w:val="00144035"/>
    <w:rsid w:val="00152062"/>
    <w:rsid w:val="001533B1"/>
    <w:rsid w:val="0016240B"/>
    <w:rsid w:val="00162606"/>
    <w:rsid w:val="00162B1B"/>
    <w:rsid w:val="00167DA4"/>
    <w:rsid w:val="001751EE"/>
    <w:rsid w:val="00177983"/>
    <w:rsid w:val="0018668C"/>
    <w:rsid w:val="00190497"/>
    <w:rsid w:val="00195389"/>
    <w:rsid w:val="001962A1"/>
    <w:rsid w:val="001A5E82"/>
    <w:rsid w:val="001B0859"/>
    <w:rsid w:val="001B0E4B"/>
    <w:rsid w:val="001B44DD"/>
    <w:rsid w:val="001C3832"/>
    <w:rsid w:val="001C442B"/>
    <w:rsid w:val="001D0440"/>
    <w:rsid w:val="001E1B9B"/>
    <w:rsid w:val="001E1D35"/>
    <w:rsid w:val="001E38A8"/>
    <w:rsid w:val="001E6E53"/>
    <w:rsid w:val="001F79F4"/>
    <w:rsid w:val="002017EB"/>
    <w:rsid w:val="00201D88"/>
    <w:rsid w:val="00203716"/>
    <w:rsid w:val="002037C1"/>
    <w:rsid w:val="002040A4"/>
    <w:rsid w:val="0020461A"/>
    <w:rsid w:val="00206369"/>
    <w:rsid w:val="00221856"/>
    <w:rsid w:val="00222ED2"/>
    <w:rsid w:val="00226AFB"/>
    <w:rsid w:val="00231866"/>
    <w:rsid w:val="002326EE"/>
    <w:rsid w:val="00236A57"/>
    <w:rsid w:val="0024014B"/>
    <w:rsid w:val="00242264"/>
    <w:rsid w:val="00243BFB"/>
    <w:rsid w:val="00247862"/>
    <w:rsid w:val="00265FBD"/>
    <w:rsid w:val="002739D6"/>
    <w:rsid w:val="00273AAE"/>
    <w:rsid w:val="002852BA"/>
    <w:rsid w:val="002901CE"/>
    <w:rsid w:val="00296F98"/>
    <w:rsid w:val="00296FA0"/>
    <w:rsid w:val="00297E5D"/>
    <w:rsid w:val="002A448F"/>
    <w:rsid w:val="002A575C"/>
    <w:rsid w:val="002A7A46"/>
    <w:rsid w:val="002B5342"/>
    <w:rsid w:val="002C3A36"/>
    <w:rsid w:val="002C41DF"/>
    <w:rsid w:val="002C7BC6"/>
    <w:rsid w:val="002D2F84"/>
    <w:rsid w:val="002D52F1"/>
    <w:rsid w:val="002E0340"/>
    <w:rsid w:val="002E376D"/>
    <w:rsid w:val="002E797B"/>
    <w:rsid w:val="002F04AA"/>
    <w:rsid w:val="002F6408"/>
    <w:rsid w:val="00301CE2"/>
    <w:rsid w:val="003043BF"/>
    <w:rsid w:val="003048BE"/>
    <w:rsid w:val="00304BB8"/>
    <w:rsid w:val="00307472"/>
    <w:rsid w:val="00310635"/>
    <w:rsid w:val="003108C5"/>
    <w:rsid w:val="00315C2C"/>
    <w:rsid w:val="00317735"/>
    <w:rsid w:val="00337351"/>
    <w:rsid w:val="00343C97"/>
    <w:rsid w:val="0034712F"/>
    <w:rsid w:val="0035091A"/>
    <w:rsid w:val="003629B1"/>
    <w:rsid w:val="003633D9"/>
    <w:rsid w:val="00365DC3"/>
    <w:rsid w:val="003759C7"/>
    <w:rsid w:val="003840E4"/>
    <w:rsid w:val="0038667A"/>
    <w:rsid w:val="00395E6A"/>
    <w:rsid w:val="00396FF9"/>
    <w:rsid w:val="003A203F"/>
    <w:rsid w:val="003B0C5E"/>
    <w:rsid w:val="003B449C"/>
    <w:rsid w:val="003B728D"/>
    <w:rsid w:val="003C4160"/>
    <w:rsid w:val="003C693C"/>
    <w:rsid w:val="003C6F9F"/>
    <w:rsid w:val="003D36CE"/>
    <w:rsid w:val="003D6A09"/>
    <w:rsid w:val="003E0683"/>
    <w:rsid w:val="003E17FF"/>
    <w:rsid w:val="003E2839"/>
    <w:rsid w:val="003E3D0C"/>
    <w:rsid w:val="003E71F0"/>
    <w:rsid w:val="003F566D"/>
    <w:rsid w:val="003F56B6"/>
    <w:rsid w:val="003F5B28"/>
    <w:rsid w:val="00411557"/>
    <w:rsid w:val="004118A6"/>
    <w:rsid w:val="004125E7"/>
    <w:rsid w:val="00413D5D"/>
    <w:rsid w:val="004207AA"/>
    <w:rsid w:val="00421EC6"/>
    <w:rsid w:val="004256CD"/>
    <w:rsid w:val="0043155F"/>
    <w:rsid w:val="00433367"/>
    <w:rsid w:val="00433617"/>
    <w:rsid w:val="00440497"/>
    <w:rsid w:val="00443039"/>
    <w:rsid w:val="004474E7"/>
    <w:rsid w:val="00452E1D"/>
    <w:rsid w:val="00457453"/>
    <w:rsid w:val="004629F6"/>
    <w:rsid w:val="004705F4"/>
    <w:rsid w:val="00472A74"/>
    <w:rsid w:val="00476DE8"/>
    <w:rsid w:val="00482000"/>
    <w:rsid w:val="00492698"/>
    <w:rsid w:val="00493AE6"/>
    <w:rsid w:val="00494105"/>
    <w:rsid w:val="00496301"/>
    <w:rsid w:val="004963EB"/>
    <w:rsid w:val="004A3C9F"/>
    <w:rsid w:val="004B14D4"/>
    <w:rsid w:val="004B20E9"/>
    <w:rsid w:val="004B3CFF"/>
    <w:rsid w:val="004B64AD"/>
    <w:rsid w:val="004C09EE"/>
    <w:rsid w:val="004C510E"/>
    <w:rsid w:val="004D6C6F"/>
    <w:rsid w:val="004E01A5"/>
    <w:rsid w:val="004E0BA8"/>
    <w:rsid w:val="004E1ABC"/>
    <w:rsid w:val="004E4C70"/>
    <w:rsid w:val="004E7785"/>
    <w:rsid w:val="004F120D"/>
    <w:rsid w:val="00516419"/>
    <w:rsid w:val="00522133"/>
    <w:rsid w:val="00527AB9"/>
    <w:rsid w:val="00530E2C"/>
    <w:rsid w:val="005338F2"/>
    <w:rsid w:val="005352A6"/>
    <w:rsid w:val="0053755B"/>
    <w:rsid w:val="005422BE"/>
    <w:rsid w:val="00554EBA"/>
    <w:rsid w:val="00563532"/>
    <w:rsid w:val="0056382E"/>
    <w:rsid w:val="005649D9"/>
    <w:rsid w:val="005668CE"/>
    <w:rsid w:val="0056781C"/>
    <w:rsid w:val="00571D71"/>
    <w:rsid w:val="00573830"/>
    <w:rsid w:val="005864C4"/>
    <w:rsid w:val="005872D6"/>
    <w:rsid w:val="00593B76"/>
    <w:rsid w:val="005A4541"/>
    <w:rsid w:val="005A47F1"/>
    <w:rsid w:val="005A69A0"/>
    <w:rsid w:val="005A74FC"/>
    <w:rsid w:val="005A75A0"/>
    <w:rsid w:val="005B3F09"/>
    <w:rsid w:val="005B7EDA"/>
    <w:rsid w:val="005C026D"/>
    <w:rsid w:val="005C483A"/>
    <w:rsid w:val="005C730D"/>
    <w:rsid w:val="005D05D6"/>
    <w:rsid w:val="005D093F"/>
    <w:rsid w:val="005D378F"/>
    <w:rsid w:val="005E063B"/>
    <w:rsid w:val="005E2270"/>
    <w:rsid w:val="005E4248"/>
    <w:rsid w:val="005F4113"/>
    <w:rsid w:val="00600B9B"/>
    <w:rsid w:val="00600D78"/>
    <w:rsid w:val="0060298C"/>
    <w:rsid w:val="00604844"/>
    <w:rsid w:val="00606A89"/>
    <w:rsid w:val="00606F2D"/>
    <w:rsid w:val="00613B6F"/>
    <w:rsid w:val="00615F86"/>
    <w:rsid w:val="00616099"/>
    <w:rsid w:val="006250AD"/>
    <w:rsid w:val="00627887"/>
    <w:rsid w:val="00627BF2"/>
    <w:rsid w:val="00635FDD"/>
    <w:rsid w:val="0064099E"/>
    <w:rsid w:val="0065679E"/>
    <w:rsid w:val="00656D1A"/>
    <w:rsid w:val="00660094"/>
    <w:rsid w:val="00664AA4"/>
    <w:rsid w:val="00664CB9"/>
    <w:rsid w:val="006705B2"/>
    <w:rsid w:val="006728CE"/>
    <w:rsid w:val="00673380"/>
    <w:rsid w:val="0067461C"/>
    <w:rsid w:val="00680034"/>
    <w:rsid w:val="00681F48"/>
    <w:rsid w:val="00682197"/>
    <w:rsid w:val="00682572"/>
    <w:rsid w:val="006853A3"/>
    <w:rsid w:val="006916B3"/>
    <w:rsid w:val="00692B05"/>
    <w:rsid w:val="006A113C"/>
    <w:rsid w:val="006A403A"/>
    <w:rsid w:val="006A7F62"/>
    <w:rsid w:val="006B37DD"/>
    <w:rsid w:val="006B505C"/>
    <w:rsid w:val="006B5BE9"/>
    <w:rsid w:val="006D3886"/>
    <w:rsid w:val="006D769A"/>
    <w:rsid w:val="006E6B19"/>
    <w:rsid w:val="006E6C8E"/>
    <w:rsid w:val="006F2491"/>
    <w:rsid w:val="00701091"/>
    <w:rsid w:val="00701EF3"/>
    <w:rsid w:val="007147C7"/>
    <w:rsid w:val="00720240"/>
    <w:rsid w:val="007238D8"/>
    <w:rsid w:val="00724CCA"/>
    <w:rsid w:val="00726FED"/>
    <w:rsid w:val="007309B6"/>
    <w:rsid w:val="00731612"/>
    <w:rsid w:val="00731D76"/>
    <w:rsid w:val="007353FE"/>
    <w:rsid w:val="00740B3D"/>
    <w:rsid w:val="007472C4"/>
    <w:rsid w:val="00747A92"/>
    <w:rsid w:val="00754774"/>
    <w:rsid w:val="00756A9F"/>
    <w:rsid w:val="00760EAD"/>
    <w:rsid w:val="00761A7C"/>
    <w:rsid w:val="00762113"/>
    <w:rsid w:val="00765D29"/>
    <w:rsid w:val="00766A98"/>
    <w:rsid w:val="0077319A"/>
    <w:rsid w:val="00785C6C"/>
    <w:rsid w:val="0078758C"/>
    <w:rsid w:val="00792B22"/>
    <w:rsid w:val="00792D14"/>
    <w:rsid w:val="00792DA9"/>
    <w:rsid w:val="007961B4"/>
    <w:rsid w:val="007A5A15"/>
    <w:rsid w:val="007A779C"/>
    <w:rsid w:val="007B1CFA"/>
    <w:rsid w:val="007B4890"/>
    <w:rsid w:val="007C3834"/>
    <w:rsid w:val="007C3A07"/>
    <w:rsid w:val="007C7329"/>
    <w:rsid w:val="007D3037"/>
    <w:rsid w:val="007E2292"/>
    <w:rsid w:val="007E6FB4"/>
    <w:rsid w:val="007F63BC"/>
    <w:rsid w:val="00800474"/>
    <w:rsid w:val="0080109E"/>
    <w:rsid w:val="008013CF"/>
    <w:rsid w:val="00810EBD"/>
    <w:rsid w:val="00812CF0"/>
    <w:rsid w:val="00812EC6"/>
    <w:rsid w:val="00822858"/>
    <w:rsid w:val="008231A1"/>
    <w:rsid w:val="008268D6"/>
    <w:rsid w:val="008306A9"/>
    <w:rsid w:val="0083070F"/>
    <w:rsid w:val="00831F8B"/>
    <w:rsid w:val="00835DF0"/>
    <w:rsid w:val="00845033"/>
    <w:rsid w:val="00851806"/>
    <w:rsid w:val="00854D95"/>
    <w:rsid w:val="00860967"/>
    <w:rsid w:val="00861DA2"/>
    <w:rsid w:val="008663AD"/>
    <w:rsid w:val="00866AEB"/>
    <w:rsid w:val="00870FC8"/>
    <w:rsid w:val="00872C4A"/>
    <w:rsid w:val="00886879"/>
    <w:rsid w:val="00891068"/>
    <w:rsid w:val="008A09D1"/>
    <w:rsid w:val="008A3B33"/>
    <w:rsid w:val="008A75DD"/>
    <w:rsid w:val="008B1111"/>
    <w:rsid w:val="008C2FF1"/>
    <w:rsid w:val="008D0BB1"/>
    <w:rsid w:val="008D56C5"/>
    <w:rsid w:val="008D6DEB"/>
    <w:rsid w:val="008D6F09"/>
    <w:rsid w:val="008E1492"/>
    <w:rsid w:val="008E45A2"/>
    <w:rsid w:val="008F1EB2"/>
    <w:rsid w:val="00903687"/>
    <w:rsid w:val="0090379C"/>
    <w:rsid w:val="00907578"/>
    <w:rsid w:val="00907BA4"/>
    <w:rsid w:val="009105A8"/>
    <w:rsid w:val="00914D25"/>
    <w:rsid w:val="009165FA"/>
    <w:rsid w:val="00922B55"/>
    <w:rsid w:val="00923F98"/>
    <w:rsid w:val="009248E1"/>
    <w:rsid w:val="009264FC"/>
    <w:rsid w:val="009369A2"/>
    <w:rsid w:val="009444CC"/>
    <w:rsid w:val="00945DB1"/>
    <w:rsid w:val="0094685B"/>
    <w:rsid w:val="009534EE"/>
    <w:rsid w:val="009604C9"/>
    <w:rsid w:val="00961C50"/>
    <w:rsid w:val="00964BD1"/>
    <w:rsid w:val="00970E46"/>
    <w:rsid w:val="00971999"/>
    <w:rsid w:val="00980E56"/>
    <w:rsid w:val="0098117B"/>
    <w:rsid w:val="00986D04"/>
    <w:rsid w:val="0099473D"/>
    <w:rsid w:val="009A395C"/>
    <w:rsid w:val="009A7CAA"/>
    <w:rsid w:val="009B0C32"/>
    <w:rsid w:val="009B49A4"/>
    <w:rsid w:val="009C0919"/>
    <w:rsid w:val="009C4EFA"/>
    <w:rsid w:val="009C5413"/>
    <w:rsid w:val="009D356C"/>
    <w:rsid w:val="009D5647"/>
    <w:rsid w:val="009E1AD6"/>
    <w:rsid w:val="009E62CF"/>
    <w:rsid w:val="009E77CA"/>
    <w:rsid w:val="009F0AD3"/>
    <w:rsid w:val="009F309F"/>
    <w:rsid w:val="009F5B7D"/>
    <w:rsid w:val="00A03EB3"/>
    <w:rsid w:val="00A052ED"/>
    <w:rsid w:val="00A163A0"/>
    <w:rsid w:val="00A22C22"/>
    <w:rsid w:val="00A25245"/>
    <w:rsid w:val="00A3552D"/>
    <w:rsid w:val="00A434FB"/>
    <w:rsid w:val="00A43E73"/>
    <w:rsid w:val="00A44A42"/>
    <w:rsid w:val="00A462F7"/>
    <w:rsid w:val="00A46605"/>
    <w:rsid w:val="00A50F3A"/>
    <w:rsid w:val="00A61B86"/>
    <w:rsid w:val="00A80631"/>
    <w:rsid w:val="00A80DAE"/>
    <w:rsid w:val="00A81933"/>
    <w:rsid w:val="00A81B53"/>
    <w:rsid w:val="00A81CF0"/>
    <w:rsid w:val="00A8613C"/>
    <w:rsid w:val="00A94772"/>
    <w:rsid w:val="00A96066"/>
    <w:rsid w:val="00A96C94"/>
    <w:rsid w:val="00AB03C8"/>
    <w:rsid w:val="00AB71C1"/>
    <w:rsid w:val="00AD5860"/>
    <w:rsid w:val="00AD7C22"/>
    <w:rsid w:val="00AE23FB"/>
    <w:rsid w:val="00AE32EC"/>
    <w:rsid w:val="00AE6202"/>
    <w:rsid w:val="00AE7C54"/>
    <w:rsid w:val="00AF1F7A"/>
    <w:rsid w:val="00AF3665"/>
    <w:rsid w:val="00B02706"/>
    <w:rsid w:val="00B1115A"/>
    <w:rsid w:val="00B147B8"/>
    <w:rsid w:val="00B1633F"/>
    <w:rsid w:val="00B16C4C"/>
    <w:rsid w:val="00B17303"/>
    <w:rsid w:val="00B21B8F"/>
    <w:rsid w:val="00B24743"/>
    <w:rsid w:val="00B36DD1"/>
    <w:rsid w:val="00B36F16"/>
    <w:rsid w:val="00B441FE"/>
    <w:rsid w:val="00B46ACB"/>
    <w:rsid w:val="00B4707F"/>
    <w:rsid w:val="00B52F76"/>
    <w:rsid w:val="00B539C2"/>
    <w:rsid w:val="00B5574F"/>
    <w:rsid w:val="00B55D23"/>
    <w:rsid w:val="00B66F70"/>
    <w:rsid w:val="00B72CF6"/>
    <w:rsid w:val="00B77096"/>
    <w:rsid w:val="00B80CF6"/>
    <w:rsid w:val="00B875AB"/>
    <w:rsid w:val="00B91568"/>
    <w:rsid w:val="00B944ED"/>
    <w:rsid w:val="00B94D4D"/>
    <w:rsid w:val="00B94D79"/>
    <w:rsid w:val="00B97839"/>
    <w:rsid w:val="00BA0108"/>
    <w:rsid w:val="00BA04FB"/>
    <w:rsid w:val="00BA38DA"/>
    <w:rsid w:val="00BB3BDF"/>
    <w:rsid w:val="00BB5CB8"/>
    <w:rsid w:val="00BD0B73"/>
    <w:rsid w:val="00BD4321"/>
    <w:rsid w:val="00BD5D98"/>
    <w:rsid w:val="00BE18DC"/>
    <w:rsid w:val="00BF2F8F"/>
    <w:rsid w:val="00BF481D"/>
    <w:rsid w:val="00C02A32"/>
    <w:rsid w:val="00C0663B"/>
    <w:rsid w:val="00C07DD8"/>
    <w:rsid w:val="00C15CE7"/>
    <w:rsid w:val="00C20B9D"/>
    <w:rsid w:val="00C2369F"/>
    <w:rsid w:val="00C25365"/>
    <w:rsid w:val="00C26585"/>
    <w:rsid w:val="00C32C10"/>
    <w:rsid w:val="00C512FB"/>
    <w:rsid w:val="00C540D2"/>
    <w:rsid w:val="00C543F0"/>
    <w:rsid w:val="00C54420"/>
    <w:rsid w:val="00C62D4D"/>
    <w:rsid w:val="00C63E26"/>
    <w:rsid w:val="00C649C9"/>
    <w:rsid w:val="00C64F20"/>
    <w:rsid w:val="00C6674E"/>
    <w:rsid w:val="00C80D7D"/>
    <w:rsid w:val="00C86264"/>
    <w:rsid w:val="00C86BA2"/>
    <w:rsid w:val="00C871AB"/>
    <w:rsid w:val="00C87FEE"/>
    <w:rsid w:val="00C93444"/>
    <w:rsid w:val="00C94F1B"/>
    <w:rsid w:val="00C960BF"/>
    <w:rsid w:val="00CA2EDE"/>
    <w:rsid w:val="00CA4F53"/>
    <w:rsid w:val="00CB58D4"/>
    <w:rsid w:val="00CC0E3D"/>
    <w:rsid w:val="00CC2BDB"/>
    <w:rsid w:val="00CC5281"/>
    <w:rsid w:val="00CD45B9"/>
    <w:rsid w:val="00CD7272"/>
    <w:rsid w:val="00CD7CBC"/>
    <w:rsid w:val="00CE2256"/>
    <w:rsid w:val="00CE2998"/>
    <w:rsid w:val="00CE775F"/>
    <w:rsid w:val="00CF013C"/>
    <w:rsid w:val="00CF65E9"/>
    <w:rsid w:val="00D230B6"/>
    <w:rsid w:val="00D252D6"/>
    <w:rsid w:val="00D266FE"/>
    <w:rsid w:val="00D322C1"/>
    <w:rsid w:val="00D35C3F"/>
    <w:rsid w:val="00D37E76"/>
    <w:rsid w:val="00D42ABD"/>
    <w:rsid w:val="00D504B4"/>
    <w:rsid w:val="00D538B2"/>
    <w:rsid w:val="00D55328"/>
    <w:rsid w:val="00D5665E"/>
    <w:rsid w:val="00D63054"/>
    <w:rsid w:val="00D630CA"/>
    <w:rsid w:val="00D63D35"/>
    <w:rsid w:val="00D653BE"/>
    <w:rsid w:val="00D71F95"/>
    <w:rsid w:val="00D759CF"/>
    <w:rsid w:val="00D75D80"/>
    <w:rsid w:val="00D76DB3"/>
    <w:rsid w:val="00D80FAC"/>
    <w:rsid w:val="00D8740E"/>
    <w:rsid w:val="00DB0C28"/>
    <w:rsid w:val="00DC3965"/>
    <w:rsid w:val="00DD0BB5"/>
    <w:rsid w:val="00DD2CFB"/>
    <w:rsid w:val="00DD3A67"/>
    <w:rsid w:val="00DE0320"/>
    <w:rsid w:val="00DE62B4"/>
    <w:rsid w:val="00DE6411"/>
    <w:rsid w:val="00DF2157"/>
    <w:rsid w:val="00E03D29"/>
    <w:rsid w:val="00E043D2"/>
    <w:rsid w:val="00E07DAE"/>
    <w:rsid w:val="00E16C07"/>
    <w:rsid w:val="00E217E8"/>
    <w:rsid w:val="00E23F92"/>
    <w:rsid w:val="00E3000D"/>
    <w:rsid w:val="00E3169F"/>
    <w:rsid w:val="00E31BAA"/>
    <w:rsid w:val="00E44665"/>
    <w:rsid w:val="00E448E3"/>
    <w:rsid w:val="00E4564B"/>
    <w:rsid w:val="00E4601E"/>
    <w:rsid w:val="00E51CC2"/>
    <w:rsid w:val="00E55E12"/>
    <w:rsid w:val="00E57B96"/>
    <w:rsid w:val="00E657FB"/>
    <w:rsid w:val="00E729D5"/>
    <w:rsid w:val="00E73517"/>
    <w:rsid w:val="00E74763"/>
    <w:rsid w:val="00E9158E"/>
    <w:rsid w:val="00E94FF9"/>
    <w:rsid w:val="00E97A13"/>
    <w:rsid w:val="00EA4C7A"/>
    <w:rsid w:val="00EA699F"/>
    <w:rsid w:val="00EB78E3"/>
    <w:rsid w:val="00EC2DD5"/>
    <w:rsid w:val="00EC578F"/>
    <w:rsid w:val="00EE2C30"/>
    <w:rsid w:val="00EF1EAE"/>
    <w:rsid w:val="00EF392B"/>
    <w:rsid w:val="00EF579C"/>
    <w:rsid w:val="00EF6EBF"/>
    <w:rsid w:val="00F001C4"/>
    <w:rsid w:val="00F043DE"/>
    <w:rsid w:val="00F200BE"/>
    <w:rsid w:val="00F23ECF"/>
    <w:rsid w:val="00F25AEE"/>
    <w:rsid w:val="00F30347"/>
    <w:rsid w:val="00F429B4"/>
    <w:rsid w:val="00F43564"/>
    <w:rsid w:val="00F43D28"/>
    <w:rsid w:val="00F45B78"/>
    <w:rsid w:val="00F51634"/>
    <w:rsid w:val="00F52FBE"/>
    <w:rsid w:val="00F61787"/>
    <w:rsid w:val="00F63F68"/>
    <w:rsid w:val="00F72597"/>
    <w:rsid w:val="00F74D3E"/>
    <w:rsid w:val="00F776CC"/>
    <w:rsid w:val="00F90E1B"/>
    <w:rsid w:val="00F97F80"/>
    <w:rsid w:val="00FA139B"/>
    <w:rsid w:val="00FA4E01"/>
    <w:rsid w:val="00FA78EE"/>
    <w:rsid w:val="00FB47E2"/>
    <w:rsid w:val="00FC12BC"/>
    <w:rsid w:val="00FC7CD9"/>
    <w:rsid w:val="00FD1AAD"/>
    <w:rsid w:val="00FE1692"/>
    <w:rsid w:val="00FE1C15"/>
    <w:rsid w:val="00FE5B8E"/>
    <w:rsid w:val="00FF31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C547F"/>
  <w15:docId w15:val="{A8B2DE17-A9DD-4FC2-8555-1BBDC7E4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B7D"/>
    <w:pPr>
      <w:bidi/>
      <w:spacing w:after="80" w:line="500" w:lineRule="exact"/>
      <w:ind w:firstLine="284"/>
      <w:jc w:val="both"/>
    </w:pPr>
    <w:rPr>
      <w:rFonts w:ascii="q4 G" w:hAnsi="q4 G" w:cs="q4 2,5"/>
      <w:sz w:val="32"/>
      <w:szCs w:val="32"/>
    </w:rPr>
  </w:style>
  <w:style w:type="paragraph" w:styleId="1">
    <w:name w:val="heading 1"/>
    <w:basedOn w:val="a"/>
    <w:next w:val="a"/>
    <w:link w:val="1Char"/>
    <w:uiPriority w:val="9"/>
    <w:qFormat/>
    <w:rsid w:val="00CC2BDB"/>
    <w:pPr>
      <w:keepNext/>
      <w:pageBreakBefore/>
      <w:spacing w:before="3000" w:after="1200" w:line="360" w:lineRule="auto"/>
      <w:ind w:left="567" w:right="567" w:firstLine="0"/>
      <w:contextualSpacing/>
      <w:jc w:val="center"/>
      <w:outlineLvl w:val="0"/>
    </w:pPr>
    <w:rPr>
      <w:rFonts w:ascii="Bahij TheSansArabic Bold" w:hAnsi="Bahij TheSansArabic Bold" w:cs="Bahij TheSansArabic Bold"/>
      <w:color w:val="8C6428"/>
      <w:kern w:val="32"/>
      <w:sz w:val="40"/>
      <w:szCs w:val="40"/>
    </w:rPr>
  </w:style>
  <w:style w:type="paragraph" w:styleId="2">
    <w:name w:val="heading 2"/>
    <w:basedOn w:val="a"/>
    <w:next w:val="a"/>
    <w:link w:val="2Char"/>
    <w:uiPriority w:val="9"/>
    <w:qFormat/>
    <w:rsid w:val="006B37DD"/>
    <w:pPr>
      <w:ind w:left="-341"/>
      <w:jc w:val="center"/>
      <w:outlineLvl w:val="1"/>
    </w:pPr>
    <w:rPr>
      <w:rFonts w:cs="PT Bold Heading"/>
      <w:b/>
      <w:bCs/>
      <w:color w:val="00B0F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style>
  <w:style w:type="paragraph" w:styleId="3">
    <w:name w:val="heading 3"/>
    <w:basedOn w:val="a"/>
    <w:next w:val="a"/>
    <w:link w:val="3Char"/>
    <w:unhideWhenUsed/>
    <w:qFormat/>
    <w:rsid w:val="00265FBD"/>
    <w:pPr>
      <w:keepNext/>
      <w:keepLines/>
      <w:spacing w:before="240" w:after="120" w:line="240" w:lineRule="auto"/>
      <w:ind w:firstLine="0"/>
      <w:jc w:val="left"/>
      <w:outlineLvl w:val="2"/>
    </w:pPr>
    <w:rPr>
      <w:rFonts w:cs="Hacen Liner XL"/>
      <w:color w:val="8C6428"/>
      <w:lang w:eastAsia="ja-JP"/>
    </w:rPr>
  </w:style>
  <w:style w:type="paragraph" w:styleId="4">
    <w:name w:val="heading 4"/>
    <w:basedOn w:val="a"/>
    <w:next w:val="a"/>
    <w:link w:val="4Char"/>
    <w:uiPriority w:val="9"/>
    <w:qFormat/>
    <w:rsid w:val="00CC2BDB"/>
    <w:pPr>
      <w:keepNext/>
      <w:overflowPunct w:val="0"/>
      <w:autoSpaceDE w:val="0"/>
      <w:autoSpaceDN w:val="0"/>
      <w:adjustRightInd w:val="0"/>
      <w:spacing w:before="240" w:after="0" w:line="240" w:lineRule="auto"/>
      <w:ind w:firstLine="0"/>
      <w:jc w:val="left"/>
      <w:textAlignment w:val="baseline"/>
      <w:outlineLvl w:val="3"/>
    </w:pPr>
    <w:rPr>
      <w:b/>
      <w:bCs/>
      <w:color w:val="8C6428"/>
      <w:szCs w:val="36"/>
    </w:rPr>
  </w:style>
  <w:style w:type="paragraph" w:styleId="5">
    <w:name w:val="heading 5"/>
    <w:next w:val="a"/>
    <w:link w:val="5Char"/>
    <w:qFormat/>
    <w:rsid w:val="00CC2BDB"/>
    <w:pPr>
      <w:keepNext/>
      <w:bidi/>
      <w:spacing w:after="60" w:line="520" w:lineRule="exact"/>
      <w:outlineLvl w:val="4"/>
    </w:pPr>
    <w:rPr>
      <w:rFonts w:ascii="Lotus Linotype" w:hAnsi="Lotus Linotype" w:cs="Lotus Linotype"/>
      <w:b/>
      <w:bCs/>
      <w:noProof/>
      <w:color w:val="8C6428"/>
      <w:sz w:val="32"/>
      <w:szCs w:val="32"/>
      <w:lang w:eastAsia="ar-SA"/>
    </w:rPr>
  </w:style>
  <w:style w:type="paragraph" w:styleId="6">
    <w:name w:val="heading 6"/>
    <w:next w:val="a"/>
    <w:link w:val="6Char"/>
    <w:qFormat/>
    <w:rsid w:val="00CC2BDB"/>
    <w:pPr>
      <w:keepNext/>
      <w:bidi/>
      <w:spacing w:before="240" w:after="240" w:line="240" w:lineRule="auto"/>
      <w:jc w:val="center"/>
      <w:outlineLvl w:val="5"/>
    </w:pPr>
    <w:rPr>
      <w:rFonts w:ascii="Aref Ruqaa" w:hAnsi="Aref Ruqaa" w:cs="Barada Reqa"/>
      <w:color w:val="8C6428"/>
      <w:sz w:val="40"/>
      <w:szCs w:val="40"/>
    </w:rPr>
  </w:style>
  <w:style w:type="paragraph" w:styleId="7">
    <w:name w:val="heading 7"/>
    <w:basedOn w:val="a"/>
    <w:next w:val="a"/>
    <w:link w:val="7Char"/>
    <w:qFormat/>
    <w:rsid w:val="00CC2BDB"/>
    <w:pPr>
      <w:keepNext/>
      <w:framePr w:hSpace="180" w:wrap="around" w:vAnchor="page" w:hAnchor="margin" w:xAlign="center" w:y="180"/>
      <w:overflowPunct w:val="0"/>
      <w:autoSpaceDE w:val="0"/>
      <w:autoSpaceDN w:val="0"/>
      <w:adjustRightInd w:val="0"/>
      <w:spacing w:after="0" w:line="360" w:lineRule="auto"/>
      <w:ind w:firstLine="567"/>
      <w:jc w:val="center"/>
      <w:textAlignment w:val="baseline"/>
      <w:outlineLvl w:val="6"/>
    </w:pPr>
    <w:rPr>
      <w:rFonts w:cs="Traditional Arabic"/>
      <w:b/>
      <w:bCs/>
    </w:rPr>
  </w:style>
  <w:style w:type="paragraph" w:styleId="8">
    <w:name w:val="heading 8"/>
    <w:next w:val="a"/>
    <w:link w:val="8Char"/>
    <w:qFormat/>
    <w:rsid w:val="00CC2BDB"/>
    <w:pPr>
      <w:keepNext/>
      <w:bidi/>
      <w:spacing w:before="120" w:after="120" w:line="240" w:lineRule="auto"/>
      <w:jc w:val="center"/>
      <w:outlineLvl w:val="7"/>
    </w:pPr>
    <w:rPr>
      <w:rFonts w:ascii="Hacen Tunisia Lt" w:hAnsi="Hacen Tunisia Lt" w:cs="Hacen Tunisia Lt"/>
      <w:noProof/>
      <w:sz w:val="32"/>
      <w:szCs w:val="32"/>
      <w:lang w:eastAsia="ar-SA"/>
    </w:rPr>
  </w:style>
  <w:style w:type="paragraph" w:styleId="9">
    <w:name w:val="heading 9"/>
    <w:next w:val="a"/>
    <w:link w:val="9Char"/>
    <w:qFormat/>
    <w:rsid w:val="00CC2BDB"/>
    <w:pPr>
      <w:keepNext/>
      <w:bidi/>
      <w:spacing w:before="360" w:after="120" w:line="360" w:lineRule="auto"/>
      <w:contextualSpacing/>
      <w:jc w:val="center"/>
      <w:outlineLvl w:val="8"/>
    </w:pPr>
    <w:rPr>
      <w:rFonts w:ascii="ae_AlMohanad" w:hAnsi="ae_AlMohanad" w:cs="Fanan"/>
      <w:noProof/>
      <w:color w:val="8C6428"/>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0FC8"/>
    <w:pPr>
      <w:ind w:left="720"/>
      <w:contextualSpacing/>
    </w:pPr>
  </w:style>
  <w:style w:type="paragraph" w:styleId="a4">
    <w:name w:val="header"/>
    <w:basedOn w:val="a"/>
    <w:link w:val="Char"/>
    <w:uiPriority w:val="99"/>
    <w:unhideWhenUsed/>
    <w:rsid w:val="00870FC8"/>
    <w:pPr>
      <w:tabs>
        <w:tab w:val="center" w:pos="4153"/>
        <w:tab w:val="right" w:pos="8306"/>
      </w:tabs>
      <w:spacing w:after="0" w:line="240" w:lineRule="auto"/>
    </w:pPr>
  </w:style>
  <w:style w:type="character" w:customStyle="1" w:styleId="Char">
    <w:name w:val="رأس الصفحة Char"/>
    <w:basedOn w:val="a0"/>
    <w:link w:val="a4"/>
    <w:uiPriority w:val="99"/>
    <w:rsid w:val="00870FC8"/>
  </w:style>
  <w:style w:type="paragraph" w:styleId="a5">
    <w:name w:val="footer"/>
    <w:basedOn w:val="a"/>
    <w:link w:val="Char0"/>
    <w:uiPriority w:val="99"/>
    <w:unhideWhenUsed/>
    <w:rsid w:val="00870FC8"/>
    <w:pPr>
      <w:tabs>
        <w:tab w:val="center" w:pos="4153"/>
        <w:tab w:val="right" w:pos="8306"/>
      </w:tabs>
      <w:spacing w:after="0" w:line="240" w:lineRule="auto"/>
    </w:pPr>
  </w:style>
  <w:style w:type="character" w:customStyle="1" w:styleId="Char0">
    <w:name w:val="تذييل الصفحة Char"/>
    <w:basedOn w:val="a0"/>
    <w:link w:val="a5"/>
    <w:uiPriority w:val="99"/>
    <w:rsid w:val="00870FC8"/>
  </w:style>
  <w:style w:type="character" w:styleId="Hyperlink">
    <w:name w:val="Hyperlink"/>
    <w:basedOn w:val="a0"/>
    <w:uiPriority w:val="99"/>
    <w:unhideWhenUsed/>
    <w:rsid w:val="009264FC"/>
    <w:rPr>
      <w:color w:val="0000FF" w:themeColor="hyperlink"/>
      <w:u w:val="single"/>
    </w:rPr>
  </w:style>
  <w:style w:type="character" w:styleId="a6">
    <w:name w:val="Strong"/>
    <w:basedOn w:val="a0"/>
    <w:uiPriority w:val="22"/>
    <w:qFormat/>
    <w:rsid w:val="00CC2BDB"/>
    <w:rPr>
      <w:b/>
      <w:bCs/>
    </w:rPr>
  </w:style>
  <w:style w:type="character" w:styleId="a7">
    <w:name w:val="Emphasis"/>
    <w:basedOn w:val="a0"/>
    <w:uiPriority w:val="20"/>
    <w:qFormat/>
    <w:rsid w:val="00CC2BDB"/>
    <w:rPr>
      <w:i/>
      <w:iCs/>
    </w:rPr>
  </w:style>
  <w:style w:type="character" w:customStyle="1" w:styleId="a8">
    <w:name w:val="حديث"/>
    <w:basedOn w:val="a0"/>
    <w:rsid w:val="000C4D28"/>
    <w:rPr>
      <w:rFonts w:ascii="adwa-assalaf" w:hAnsi="adwa-assalaf" w:cs="Lotus Linotype"/>
      <w:color w:val="FF0066"/>
    </w:rPr>
  </w:style>
  <w:style w:type="character" w:customStyle="1" w:styleId="a9">
    <w:name w:val="رموز"/>
    <w:basedOn w:val="a0"/>
    <w:rsid w:val="00203716"/>
    <w:rPr>
      <w:rFonts w:ascii="q4 G" w:hAnsi="q4 G" w:cs="q4 G"/>
      <w:color w:val="8C6428"/>
    </w:rPr>
  </w:style>
  <w:style w:type="character" w:customStyle="1" w:styleId="aa">
    <w:name w:val="رمز الصلاة مع الآل"/>
    <w:basedOn w:val="a9"/>
    <w:uiPriority w:val="1"/>
    <w:qFormat/>
    <w:rsid w:val="00CC2BDB"/>
    <w:rPr>
      <w:rFonts w:ascii="مؤسسة المعالم - رموز" w:hAnsi="مؤسسة المعالم - رموز" w:cs="CTraditional Arabic"/>
      <w:color w:val="800000"/>
      <w:sz w:val="16"/>
      <w:szCs w:val="16"/>
    </w:rPr>
  </w:style>
  <w:style w:type="character" w:customStyle="1" w:styleId="ab">
    <w:name w:val="شعر"/>
    <w:rsid w:val="00CC2BDB"/>
    <w:rPr>
      <w:rFonts w:cs="Traditional Arabic"/>
      <w:szCs w:val="36"/>
    </w:rPr>
  </w:style>
  <w:style w:type="paragraph" w:customStyle="1" w:styleId="ac">
    <w:name w:val="شعر عمودي"/>
    <w:basedOn w:val="a"/>
    <w:rsid w:val="00C63E26"/>
    <w:pPr>
      <w:spacing w:line="240" w:lineRule="auto"/>
      <w:ind w:firstLine="0"/>
      <w:jc w:val="lowKashida"/>
    </w:pPr>
    <w:rPr>
      <w:rFonts w:cs="adwa-assalaf"/>
      <w:bCs/>
      <w:color w:val="8C6428"/>
    </w:rPr>
  </w:style>
  <w:style w:type="paragraph" w:styleId="ad">
    <w:name w:val="Normal (Web)"/>
    <w:basedOn w:val="a"/>
    <w:next w:val="a"/>
    <w:autoRedefine/>
    <w:uiPriority w:val="99"/>
    <w:unhideWhenUsed/>
    <w:qFormat/>
    <w:rsid w:val="00CC2BDB"/>
    <w:pPr>
      <w:autoSpaceDE w:val="0"/>
      <w:autoSpaceDN w:val="0"/>
      <w:bidi w:val="0"/>
      <w:adjustRightInd w:val="0"/>
      <w:spacing w:after="120" w:line="240" w:lineRule="auto"/>
      <w:ind w:left="397" w:hanging="397"/>
      <w:contextualSpacing/>
    </w:pPr>
    <w:rPr>
      <w:rFonts w:ascii="Traditional Arabic" w:hAnsi="Traditional Arabic" w:cs="Traditional Arabic"/>
      <w:sz w:val="30"/>
      <w:szCs w:val="30"/>
      <w:lang w:bidi="ar-YE"/>
    </w:rPr>
  </w:style>
  <w:style w:type="character" w:customStyle="1" w:styleId="ae">
    <w:name w:val="عز وجل"/>
    <w:basedOn w:val="a0"/>
    <w:uiPriority w:val="1"/>
    <w:qFormat/>
    <w:rsid w:val="00CC2BDB"/>
    <w:rPr>
      <w:rFonts w:ascii="مؤسسة المعالم - رموز" w:hAnsi="مؤسسة المعالم - رموز" w:cs="مؤسسة المعالم - رموز"/>
      <w:color w:val="8C6428"/>
      <w:szCs w:val="24"/>
    </w:rPr>
  </w:style>
  <w:style w:type="character" w:customStyle="1" w:styleId="af">
    <w:name w:val="عزو الآيات"/>
    <w:qFormat/>
    <w:rsid w:val="00060130"/>
    <w:rPr>
      <w:rFonts w:ascii="adwa-assalaf" w:hAnsi="adwa-assalaf" w:cs="adwa-assalaf"/>
      <w:color w:val="8C6428"/>
      <w:sz w:val="20"/>
      <w:szCs w:val="20"/>
    </w:rPr>
  </w:style>
  <w:style w:type="character" w:customStyle="1" w:styleId="1Char">
    <w:name w:val="عنوان 1 Char"/>
    <w:basedOn w:val="a0"/>
    <w:link w:val="1"/>
    <w:uiPriority w:val="9"/>
    <w:rsid w:val="00CC2BDB"/>
    <w:rPr>
      <w:rFonts w:ascii="Bahij TheSansArabic Bold" w:hAnsi="Bahij TheSansArabic Bold" w:cs="Bahij TheSansArabic Bold"/>
      <w:color w:val="8C6428"/>
      <w:kern w:val="32"/>
      <w:sz w:val="40"/>
      <w:szCs w:val="40"/>
    </w:rPr>
  </w:style>
  <w:style w:type="character" w:customStyle="1" w:styleId="10">
    <w:name w:val="عنوان 1 حرف"/>
    <w:basedOn w:val="a0"/>
    <w:rsid w:val="00CC2BDB"/>
  </w:style>
  <w:style w:type="paragraph" w:customStyle="1" w:styleId="100">
    <w:name w:val="عنوان 10"/>
    <w:next w:val="a"/>
    <w:rsid w:val="00CC2BDB"/>
    <w:pPr>
      <w:bidi/>
      <w:spacing w:after="0" w:line="240" w:lineRule="auto"/>
    </w:pPr>
    <w:rPr>
      <w:rFonts w:ascii="Tahoma" w:hAnsi="Tahoma" w:cs="Monotype Koufi"/>
      <w:bCs/>
      <w:color w:val="000000"/>
      <w:sz w:val="36"/>
      <w:szCs w:val="40"/>
      <w:lang w:eastAsia="ar-SA"/>
    </w:rPr>
  </w:style>
  <w:style w:type="paragraph" w:customStyle="1" w:styleId="11">
    <w:name w:val="عنوان 11"/>
    <w:next w:val="a"/>
    <w:rsid w:val="00CC2BDB"/>
    <w:pPr>
      <w:spacing w:after="0" w:line="240" w:lineRule="auto"/>
    </w:pPr>
    <w:rPr>
      <w:rFonts w:ascii="Tahoma" w:hAnsi="Tahoma" w:cs="Andalus"/>
      <w:b/>
      <w:bCs/>
      <w:color w:val="000000"/>
      <w:sz w:val="40"/>
      <w:szCs w:val="40"/>
      <w:lang w:eastAsia="ar-SA"/>
    </w:rPr>
  </w:style>
  <w:style w:type="paragraph" w:customStyle="1" w:styleId="12">
    <w:name w:val="عنوان 12"/>
    <w:next w:val="a"/>
    <w:rsid w:val="00CC2BDB"/>
    <w:pPr>
      <w:spacing w:after="0" w:line="240" w:lineRule="auto"/>
    </w:pPr>
    <w:rPr>
      <w:rFonts w:ascii="Times New Roman" w:hAnsi="Times New Roman" w:cs="Times New Roman"/>
      <w:b/>
      <w:bCs/>
      <w:color w:val="000000"/>
      <w:sz w:val="40"/>
      <w:szCs w:val="40"/>
      <w:lang w:eastAsia="ar-SA"/>
    </w:rPr>
  </w:style>
  <w:style w:type="paragraph" w:customStyle="1" w:styleId="13">
    <w:name w:val="عنوان 13"/>
    <w:next w:val="a"/>
    <w:rsid w:val="00CC2BDB"/>
    <w:pPr>
      <w:spacing w:after="0" w:line="240" w:lineRule="auto"/>
    </w:pPr>
    <w:rPr>
      <w:rFonts w:ascii="Tahoma" w:hAnsi="Tahoma" w:cs="Simplified Arabic"/>
      <w:b/>
      <w:bCs/>
      <w:i/>
      <w:iCs/>
      <w:color w:val="000000"/>
      <w:sz w:val="36"/>
      <w:szCs w:val="36"/>
      <w:lang w:eastAsia="ar-SA"/>
    </w:rPr>
  </w:style>
  <w:style w:type="paragraph" w:customStyle="1" w:styleId="14">
    <w:name w:val="عنوان 14"/>
    <w:next w:val="a"/>
    <w:rsid w:val="00CC2BDB"/>
    <w:pPr>
      <w:spacing w:after="0" w:line="240" w:lineRule="auto"/>
    </w:pPr>
    <w:rPr>
      <w:rFonts w:ascii="Tahoma" w:hAnsi="Tahoma" w:cs="Traditional Arabic"/>
      <w:b/>
      <w:bCs/>
      <w:color w:val="000000"/>
      <w:sz w:val="32"/>
      <w:szCs w:val="32"/>
      <w:lang w:eastAsia="ar-SA"/>
    </w:rPr>
  </w:style>
  <w:style w:type="character" w:customStyle="1" w:styleId="2Char">
    <w:name w:val="عنوان 2 Char"/>
    <w:basedOn w:val="a0"/>
    <w:link w:val="2"/>
    <w:uiPriority w:val="9"/>
    <w:rsid w:val="006B37DD"/>
    <w:rPr>
      <w:rFonts w:ascii="q4 G" w:hAnsi="q4 G" w:cs="PT Bold Heading"/>
      <w:b/>
      <w:bCs/>
      <w:color w:val="00B0F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style>
  <w:style w:type="character" w:customStyle="1" w:styleId="3Char">
    <w:name w:val="عنوان 3 Char"/>
    <w:basedOn w:val="a0"/>
    <w:link w:val="3"/>
    <w:rsid w:val="00265FBD"/>
    <w:rPr>
      <w:rFonts w:ascii="q4 G" w:hAnsi="q4 G" w:cs="Hacen Liner XL"/>
      <w:color w:val="8C6428"/>
      <w:sz w:val="32"/>
      <w:szCs w:val="32"/>
      <w:lang w:eastAsia="ja-JP"/>
    </w:rPr>
  </w:style>
  <w:style w:type="character" w:customStyle="1" w:styleId="4Char">
    <w:name w:val="عنوان 4 Char"/>
    <w:basedOn w:val="a0"/>
    <w:link w:val="4"/>
    <w:uiPriority w:val="9"/>
    <w:rsid w:val="00CC2BDB"/>
    <w:rPr>
      <w:rFonts w:ascii="q4 G" w:hAnsi="q4 G" w:cs="AAAGoldenLotus Stg1_Ver1"/>
      <w:b/>
      <w:bCs/>
      <w:color w:val="8C6428"/>
      <w:sz w:val="28"/>
      <w:szCs w:val="36"/>
    </w:rPr>
  </w:style>
  <w:style w:type="character" w:customStyle="1" w:styleId="5Char">
    <w:name w:val="عنوان 5 Char"/>
    <w:basedOn w:val="a0"/>
    <w:link w:val="5"/>
    <w:rsid w:val="00CC2BDB"/>
    <w:rPr>
      <w:rFonts w:ascii="Lotus Linotype" w:hAnsi="Lotus Linotype" w:cs="Lotus Linotype"/>
      <w:b/>
      <w:bCs/>
      <w:noProof/>
      <w:color w:val="8C6428"/>
      <w:sz w:val="32"/>
      <w:szCs w:val="32"/>
      <w:lang w:eastAsia="ar-SA"/>
    </w:rPr>
  </w:style>
  <w:style w:type="character" w:customStyle="1" w:styleId="6Char">
    <w:name w:val="عنوان 6 Char"/>
    <w:basedOn w:val="a0"/>
    <w:link w:val="6"/>
    <w:rsid w:val="00CC2BDB"/>
    <w:rPr>
      <w:rFonts w:ascii="Aref Ruqaa" w:hAnsi="Aref Ruqaa" w:cs="Barada Reqa"/>
      <w:color w:val="8C6428"/>
      <w:sz w:val="40"/>
      <w:szCs w:val="40"/>
    </w:rPr>
  </w:style>
  <w:style w:type="character" w:customStyle="1" w:styleId="7Char">
    <w:name w:val="عنوان 7 Char"/>
    <w:basedOn w:val="a0"/>
    <w:link w:val="7"/>
    <w:rsid w:val="00CC2BDB"/>
    <w:rPr>
      <w:rFonts w:ascii="q4 G" w:hAnsi="q4 G" w:cs="Traditional Arabic"/>
      <w:b/>
      <w:bCs/>
      <w:sz w:val="32"/>
      <w:szCs w:val="32"/>
    </w:rPr>
  </w:style>
  <w:style w:type="character" w:customStyle="1" w:styleId="8Char">
    <w:name w:val="عنوان 8 Char"/>
    <w:basedOn w:val="a0"/>
    <w:link w:val="8"/>
    <w:rsid w:val="00CC2BDB"/>
    <w:rPr>
      <w:rFonts w:ascii="Hacen Tunisia Lt" w:hAnsi="Hacen Tunisia Lt" w:cs="Hacen Tunisia Lt"/>
      <w:noProof/>
      <w:sz w:val="32"/>
      <w:szCs w:val="32"/>
      <w:lang w:eastAsia="ar-SA"/>
    </w:rPr>
  </w:style>
  <w:style w:type="character" w:customStyle="1" w:styleId="9Char">
    <w:name w:val="عنوان 9 Char"/>
    <w:basedOn w:val="a0"/>
    <w:link w:val="9"/>
    <w:rsid w:val="00CC2BDB"/>
    <w:rPr>
      <w:rFonts w:ascii="ae_AlMohanad" w:hAnsi="ae_AlMohanad" w:cs="Fanan"/>
      <w:noProof/>
      <w:color w:val="8C6428"/>
      <w:sz w:val="28"/>
      <w:szCs w:val="28"/>
      <w:lang w:eastAsia="ar-SA"/>
    </w:rPr>
  </w:style>
  <w:style w:type="paragraph" w:customStyle="1" w:styleId="af0">
    <w:name w:val="عنوان البحث"/>
    <w:basedOn w:val="a"/>
    <w:rsid w:val="00CC2BDB"/>
    <w:pPr>
      <w:spacing w:before="1700" w:line="240" w:lineRule="auto"/>
      <w:ind w:firstLine="0"/>
      <w:jc w:val="center"/>
    </w:pPr>
    <w:rPr>
      <w:rFonts w:cs="PT Bold Heading"/>
      <w:color w:val="FF0000"/>
      <w:sz w:val="140"/>
      <w:szCs w:val="140"/>
    </w:rPr>
  </w:style>
  <w:style w:type="paragraph" w:customStyle="1" w:styleId="af1">
    <w:name w:val="عنوان الفصول"/>
    <w:qFormat/>
    <w:rsid w:val="00CC2BDB"/>
    <w:rPr>
      <w:rFonts w:ascii="Hacen Tunisia Bold" w:hAnsi="Hacen Tunisia Bold" w:cs="Hacen Tunisia Bold"/>
      <w:color w:val="006400"/>
      <w:kern w:val="32"/>
      <w:sz w:val="58"/>
      <w:szCs w:val="60"/>
      <w:lang w:bidi="ar-BH"/>
    </w:rPr>
  </w:style>
  <w:style w:type="character" w:styleId="af2">
    <w:name w:val="footnote reference"/>
    <w:aliases w:val="Footnote Reference,Footnote Reference1,Footnote Reference2,Footnote Reference11,Footnote Reference21,Footnote Reference12,Footnote Reference22,Footnote Reference13,Footnote Reference23,Footnote Reference111,Footnote Reference211"/>
    <w:basedOn w:val="a0"/>
    <w:unhideWhenUsed/>
    <w:rsid w:val="00571D71"/>
    <w:rPr>
      <w:rFonts w:ascii="AAA GoldenLotus" w:hAnsi="AAA GoldenLotus" w:cs="AAA GoldenLotus"/>
      <w:color w:val="8C6428"/>
      <w:vertAlign w:val="superscript"/>
    </w:rPr>
  </w:style>
  <w:style w:type="paragraph" w:customStyle="1" w:styleId="20">
    <w:name w:val="مرجع حاشية سفلية2"/>
    <w:basedOn w:val="a"/>
    <w:rsid w:val="00CC2BDB"/>
    <w:pPr>
      <w:ind w:firstLine="0"/>
      <w:jc w:val="lowKashida"/>
    </w:pPr>
    <w:rPr>
      <w:rFonts w:ascii="ATraditional Arabic" w:hAnsi="ATraditional Arabic" w:cs="ATraditional Arabic"/>
      <w:sz w:val="36"/>
      <w:szCs w:val="36"/>
      <w:vertAlign w:val="superscript"/>
    </w:rPr>
  </w:style>
  <w:style w:type="character" w:customStyle="1" w:styleId="af3">
    <w:name w:val="نص أحمر"/>
    <w:qFormat/>
    <w:rsid w:val="00E51CC2"/>
    <w:rPr>
      <w:rFonts w:cs="adwa-assalaf"/>
      <w:b/>
      <w:color w:val="FF0066"/>
    </w:rPr>
  </w:style>
  <w:style w:type="paragraph" w:styleId="af4">
    <w:name w:val="footnote text"/>
    <w:aliases w:val="Char Char Char Char Char Char,Char Char Char Char Char Char Char Char Char,Footnote Text Char Char,Char Char Char Char Char Char Char Char Char Char Char,r,Footnote Text,Char Char Char Char Char Char Char,Char Char Char Char Char,Char"/>
    <w:basedOn w:val="a"/>
    <w:link w:val="Char1"/>
    <w:uiPriority w:val="99"/>
    <w:unhideWhenUsed/>
    <w:rsid w:val="00571D71"/>
    <w:pPr>
      <w:spacing w:after="0" w:line="360" w:lineRule="exact"/>
      <w:ind w:left="397" w:hanging="397"/>
    </w:pPr>
    <w:rPr>
      <w:rFonts w:eastAsia="MS Mincho" w:cs="AAA GoldenLotus"/>
      <w:sz w:val="26"/>
      <w:szCs w:val="26"/>
      <w:lang w:eastAsia="ja-JP"/>
    </w:rPr>
  </w:style>
  <w:style w:type="character" w:customStyle="1" w:styleId="Char1">
    <w:name w:val="نص حاشية سفلية Char"/>
    <w:aliases w:val="Char Char Char Char Char Char Char1,Char Char Char Char Char Char Char Char Char Char,Footnote Text Char Char Char,Char Char Char Char Char Char Char Char Char Char Char Char1,r Char1,Footnote Text Char1,Char Char"/>
    <w:basedOn w:val="a0"/>
    <w:link w:val="af4"/>
    <w:uiPriority w:val="99"/>
    <w:rsid w:val="00571D71"/>
    <w:rPr>
      <w:rFonts w:ascii="q4 G" w:eastAsia="MS Mincho" w:hAnsi="q4 G" w:cs="AAA GoldenLotus"/>
      <w:sz w:val="26"/>
      <w:szCs w:val="26"/>
      <w:lang w:eastAsia="ja-JP"/>
    </w:rPr>
  </w:style>
  <w:style w:type="paragraph" w:customStyle="1" w:styleId="af5">
    <w:name w:val="نص حاشية"/>
    <w:basedOn w:val="af4"/>
    <w:link w:val="Char2"/>
    <w:rsid w:val="00CC2BDB"/>
    <w:pPr>
      <w:ind w:firstLine="284"/>
    </w:pPr>
    <w:rPr>
      <w:rFonts w:ascii="Lotus Linotype" w:eastAsia="Times New Roman" w:hAnsi="Lotus Linotype"/>
      <w:lang w:eastAsia="en-US" w:bidi="ar-YE"/>
    </w:rPr>
  </w:style>
  <w:style w:type="character" w:customStyle="1" w:styleId="Char2">
    <w:name w:val="نص حاشية Char"/>
    <w:link w:val="af5"/>
    <w:rsid w:val="00CC2BDB"/>
    <w:rPr>
      <w:rFonts w:ascii="Lotus Linotype" w:eastAsia="Times New Roman" w:hAnsi="Lotus Linotype" w:cs="AAAGoldenLotus Stg1_Ver1"/>
      <w:sz w:val="20"/>
      <w:szCs w:val="26"/>
      <w:lang w:bidi="ar-YE"/>
    </w:rPr>
  </w:style>
  <w:style w:type="character" w:customStyle="1" w:styleId="Char10">
    <w:name w:val="نص حاشية سفلية Char1"/>
    <w:aliases w:val="Char Char Char Char Char Char Char2,Char Char Char Char Char Char Char Char Char Char2,Footnote Text Char Char Char1,Char Char Char Char Char Char Char Char Char Char Char Char,r Char,Footnote Text Char"/>
    <w:basedOn w:val="a0"/>
    <w:uiPriority w:val="99"/>
    <w:semiHidden/>
    <w:rsid w:val="00CC2BDB"/>
    <w:rPr>
      <w:rFonts w:ascii="Times New Roman" w:hAnsi="Times New Roman" w:cs="Traditional Arabic"/>
      <w:sz w:val="20"/>
      <w:szCs w:val="20"/>
      <w:lang w:eastAsia="ar-SA"/>
    </w:rPr>
  </w:style>
  <w:style w:type="character" w:customStyle="1" w:styleId="af6">
    <w:name w:val="يساوي = فاصل متابعة الحواشي السفلية"/>
    <w:uiPriority w:val="1"/>
    <w:qFormat/>
    <w:rsid w:val="00CC2BDB"/>
    <w:rPr>
      <w:position w:val="-36"/>
    </w:rPr>
  </w:style>
  <w:style w:type="paragraph" w:customStyle="1" w:styleId="af7">
    <w:name w:val="يساوي إعلام بمتابعة الحواشي"/>
    <w:basedOn w:val="a"/>
    <w:rsid w:val="00CC2BDB"/>
    <w:pPr>
      <w:spacing w:line="20" w:lineRule="exact"/>
      <w:ind w:right="-170" w:firstLine="0"/>
      <w:jc w:val="right"/>
    </w:pPr>
    <w:rPr>
      <w:b/>
      <w:bCs/>
      <w:color w:val="800000"/>
      <w:position w:val="12"/>
      <w:sz w:val="24"/>
      <w:szCs w:val="30"/>
    </w:rPr>
  </w:style>
  <w:style w:type="paragraph" w:customStyle="1" w:styleId="af8">
    <w:name w:val="يساوي إعلام بمتابعة الحواشي السفلية"/>
    <w:basedOn w:val="a"/>
    <w:qFormat/>
    <w:rsid w:val="00CC2BDB"/>
    <w:pPr>
      <w:spacing w:after="0" w:line="20" w:lineRule="exact"/>
      <w:ind w:right="-284" w:firstLine="0"/>
      <w:jc w:val="right"/>
    </w:pPr>
    <w:rPr>
      <w:color w:val="E2007A"/>
      <w:position w:val="12"/>
    </w:rPr>
  </w:style>
  <w:style w:type="paragraph" w:customStyle="1" w:styleId="af9">
    <w:name w:val="يساوي فاصل متابعة الحواشي السفلية"/>
    <w:basedOn w:val="a"/>
    <w:qFormat/>
    <w:rsid w:val="00CC2BDB"/>
    <w:pPr>
      <w:spacing w:after="0" w:line="460" w:lineRule="exact"/>
      <w:ind w:left="-284" w:firstLine="0"/>
    </w:pPr>
    <w:rPr>
      <w:rFonts w:ascii="Lotus Linotype" w:hAnsi="Lotus Linotype"/>
      <w:color w:val="E2007A"/>
    </w:rPr>
  </w:style>
  <w:style w:type="character" w:customStyle="1" w:styleId="afa">
    <w:name w:val="يساوي قبل فاصل متابعة الحواشي"/>
    <w:rsid w:val="00CC2BDB"/>
    <w:rPr>
      <w:position w:val="-28"/>
    </w:rPr>
  </w:style>
  <w:style w:type="table" w:styleId="afb">
    <w:name w:val="Table Grid"/>
    <w:basedOn w:val="a1"/>
    <w:uiPriority w:val="59"/>
    <w:rsid w:val="00EC2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5">
    <w:name w:val="toc 1"/>
    <w:basedOn w:val="a"/>
    <w:next w:val="a"/>
    <w:autoRedefine/>
    <w:uiPriority w:val="39"/>
    <w:unhideWhenUsed/>
    <w:rsid w:val="00FA78EE"/>
    <w:pPr>
      <w:spacing w:after="100"/>
    </w:pPr>
  </w:style>
  <w:style w:type="paragraph" w:styleId="21">
    <w:name w:val="toc 2"/>
    <w:basedOn w:val="30"/>
    <w:next w:val="a"/>
    <w:autoRedefine/>
    <w:uiPriority w:val="39"/>
    <w:unhideWhenUsed/>
    <w:rsid w:val="00B16C4C"/>
    <w:pPr>
      <w:spacing w:line="240" w:lineRule="auto"/>
      <w:ind w:left="0"/>
    </w:pPr>
    <w:rPr>
      <w:b/>
      <w:sz w:val="32"/>
      <w:szCs w:val="32"/>
    </w:rPr>
  </w:style>
  <w:style w:type="paragraph" w:styleId="30">
    <w:name w:val="toc 3"/>
    <w:basedOn w:val="a"/>
    <w:next w:val="a"/>
    <w:autoRedefine/>
    <w:uiPriority w:val="39"/>
    <w:unhideWhenUsed/>
    <w:rsid w:val="000535A1"/>
    <w:pPr>
      <w:tabs>
        <w:tab w:val="right" w:leader="dot" w:pos="5670"/>
      </w:tabs>
      <w:spacing w:after="0" w:line="204" w:lineRule="auto"/>
      <w:ind w:left="397" w:firstLine="0"/>
    </w:pPr>
    <w:rPr>
      <w:rFonts w:cs="adwa-assalaf"/>
      <w:noProof/>
      <w:sz w:val="30"/>
      <w:szCs w:val="30"/>
    </w:rPr>
  </w:style>
  <w:style w:type="character" w:customStyle="1" w:styleId="afc">
    <w:name w:val="الآيات"/>
    <w:basedOn w:val="a0"/>
    <w:uiPriority w:val="1"/>
    <w:qFormat/>
    <w:rsid w:val="00792D14"/>
    <w:rPr>
      <w:rFonts w:cs="KFGQPC Uthman Taha Naskh"/>
      <w:color w:val="8C6428"/>
      <w:sz w:val="27"/>
      <w:szCs w:val="27"/>
    </w:rPr>
  </w:style>
  <w:style w:type="paragraph" w:customStyle="1" w:styleId="-">
    <w:name w:val="شعر-أ"/>
    <w:basedOn w:val="ac"/>
    <w:qFormat/>
    <w:rsid w:val="00A81B53"/>
  </w:style>
  <w:style w:type="paragraph" w:customStyle="1" w:styleId="-0">
    <w:name w:val="شطر-أ"/>
    <w:basedOn w:val="-"/>
    <w:qFormat/>
    <w:rsid w:val="00971999"/>
    <w:pPr>
      <w:keepNext/>
      <w:spacing w:before="120" w:after="0"/>
    </w:pPr>
    <w:rPr>
      <w:lang w:bidi="ar-EG"/>
    </w:rPr>
  </w:style>
  <w:style w:type="paragraph" w:styleId="afd">
    <w:name w:val="Balloon Text"/>
    <w:basedOn w:val="a"/>
    <w:link w:val="Char3"/>
    <w:uiPriority w:val="99"/>
    <w:semiHidden/>
    <w:unhideWhenUsed/>
    <w:rsid w:val="00337351"/>
    <w:pPr>
      <w:spacing w:after="0" w:line="240" w:lineRule="auto"/>
    </w:pPr>
    <w:rPr>
      <w:rFonts w:ascii="Tahoma" w:hAnsi="Tahoma" w:cs="Tahoma"/>
      <w:sz w:val="16"/>
      <w:szCs w:val="16"/>
    </w:rPr>
  </w:style>
  <w:style w:type="character" w:customStyle="1" w:styleId="Char3">
    <w:name w:val="نص في بالون Char"/>
    <w:basedOn w:val="a0"/>
    <w:link w:val="afd"/>
    <w:uiPriority w:val="99"/>
    <w:semiHidden/>
    <w:rsid w:val="00337351"/>
    <w:rPr>
      <w:rFonts w:ascii="Tahoma" w:hAnsi="Tahoma" w:cs="Tahoma"/>
      <w:sz w:val="16"/>
      <w:szCs w:val="16"/>
    </w:rPr>
  </w:style>
  <w:style w:type="paragraph" w:customStyle="1" w:styleId="0">
    <w:name w:val="مسائل_0"/>
    <w:basedOn w:val="a"/>
    <w:qFormat/>
    <w:rsid w:val="002E797B"/>
    <w:pPr>
      <w:widowControl w:val="0"/>
      <w:spacing w:before="120" w:after="0" w:line="360" w:lineRule="auto"/>
      <w:ind w:firstLine="0"/>
      <w:jc w:val="center"/>
    </w:pPr>
    <w:rPr>
      <w:rFonts w:ascii="mylotus" w:eastAsia="Calibri" w:hAnsi="mylotus" w:cs="SKR HEAD1"/>
      <w:sz w:val="58"/>
      <w:szCs w:val="58"/>
      <w:lang w:bidi="ar-YE"/>
    </w:rPr>
  </w:style>
  <w:style w:type="paragraph" w:styleId="afe">
    <w:name w:val="Body Text"/>
    <w:basedOn w:val="a"/>
    <w:link w:val="Char4"/>
    <w:rsid w:val="00DD3A67"/>
    <w:pPr>
      <w:widowControl w:val="0"/>
      <w:spacing w:before="120" w:after="120" w:line="540" w:lineRule="exact"/>
      <w:ind w:firstLine="510"/>
    </w:pPr>
    <w:rPr>
      <w:rFonts w:ascii="Times New Roman" w:eastAsia="Times New Roman" w:hAnsi="Times New Roman" w:cs="Lotus Linotype"/>
      <w:sz w:val="30"/>
      <w:szCs w:val="30"/>
      <w:lang w:eastAsia="ar-SA"/>
    </w:rPr>
  </w:style>
  <w:style w:type="character" w:customStyle="1" w:styleId="Char4">
    <w:name w:val="نص أساسي Char"/>
    <w:basedOn w:val="a0"/>
    <w:link w:val="afe"/>
    <w:rsid w:val="00DD3A67"/>
    <w:rPr>
      <w:rFonts w:ascii="Times New Roman" w:eastAsia="Times New Roman" w:hAnsi="Times New Roman" w:cs="Lotus Linotype"/>
      <w:sz w:val="30"/>
      <w:szCs w:val="30"/>
      <w:lang w:eastAsia="ar-SA"/>
    </w:rPr>
  </w:style>
  <w:style w:type="character" w:customStyle="1" w:styleId="UnresolvedMention">
    <w:name w:val="Unresolved Mention"/>
    <w:basedOn w:val="a0"/>
    <w:uiPriority w:val="99"/>
    <w:semiHidden/>
    <w:unhideWhenUsed/>
    <w:rsid w:val="00411557"/>
    <w:rPr>
      <w:color w:val="605E5C"/>
      <w:shd w:val="clear" w:color="auto" w:fill="E1DFDD"/>
    </w:rPr>
  </w:style>
  <w:style w:type="paragraph" w:customStyle="1" w:styleId="aff">
    <w:name w:val="عنوان القسم"/>
    <w:basedOn w:val="1"/>
    <w:qFormat/>
    <w:rsid w:val="00411557"/>
    <w:pPr>
      <w:keepNext w:val="0"/>
      <w:pageBreakBefore w:val="0"/>
      <w:spacing w:before="840" w:after="840" w:line="240" w:lineRule="auto"/>
      <w:ind w:left="0" w:right="0"/>
      <w:contextualSpacing w:val="0"/>
    </w:pPr>
    <w:rPr>
      <w:rFonts w:ascii="Traditional Arabic" w:hAnsi="Traditional Arabic" w:cs="PT Simple Bold Ruled"/>
      <w:color w:val="FF0000"/>
      <w:kern w:val="0"/>
      <w:sz w:val="52"/>
      <w:szCs w:val="52"/>
      <w:lang w:bidi="ar-YE"/>
    </w:rPr>
  </w:style>
  <w:style w:type="character" w:styleId="aff0">
    <w:name w:val="FollowedHyperlink"/>
    <w:basedOn w:val="a0"/>
    <w:uiPriority w:val="99"/>
    <w:semiHidden/>
    <w:unhideWhenUsed/>
    <w:rsid w:val="008307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952918">
      <w:bodyDiv w:val="1"/>
      <w:marLeft w:val="0"/>
      <w:marRight w:val="0"/>
      <w:marTop w:val="0"/>
      <w:marBottom w:val="0"/>
      <w:divBdr>
        <w:top w:val="none" w:sz="0" w:space="0" w:color="auto"/>
        <w:left w:val="none" w:sz="0" w:space="0" w:color="auto"/>
        <w:bottom w:val="none" w:sz="0" w:space="0" w:color="auto"/>
        <w:right w:val="none" w:sz="0" w:space="0" w:color="auto"/>
      </w:divBdr>
    </w:div>
    <w:div w:id="16492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A3555-18DD-4ABB-81B4-6AADDC60E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38</Pages>
  <Words>3775</Words>
  <Characters>21523</Characters>
  <Application>Microsoft Office Word</Application>
  <DocSecurity>0</DocSecurity>
  <Lines>179</Lines>
  <Paragraphs>50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Hassona</dc:creator>
  <cp:lastModifiedBy>حساب Microsoft</cp:lastModifiedBy>
  <cp:revision>60</cp:revision>
  <cp:lastPrinted>2024-06-11T11:51:00Z</cp:lastPrinted>
  <dcterms:created xsi:type="dcterms:W3CDTF">2018-08-06T14:18:00Z</dcterms:created>
  <dcterms:modified xsi:type="dcterms:W3CDTF">2024-06-11T11:59:00Z</dcterms:modified>
</cp:coreProperties>
</file>