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09846" w14:textId="2BEC7DEB" w:rsidR="00704B67" w:rsidRDefault="00AE1881" w:rsidP="005062C7">
      <w:pPr>
        <w:spacing w:line="312" w:lineRule="auto"/>
        <w:ind w:firstLine="170"/>
        <w:rPr>
          <w:rFonts w:cs="Traditional Arabic"/>
          <w:sz w:val="34"/>
          <w:szCs w:val="34"/>
          <w:rtl/>
          <w:lang w:bidi="ar"/>
        </w:rPr>
      </w:pPr>
      <w:bookmarkStart w:id="0" w:name="_GoBack"/>
      <w:r>
        <w:rPr>
          <w:noProof/>
        </w:rPr>
        <w:drawing>
          <wp:anchor distT="0" distB="0" distL="114300" distR="114300" simplePos="0" relativeHeight="251659264" behindDoc="0" locked="0" layoutInCell="1" allowOverlap="1" wp14:anchorId="0B21A05E" wp14:editId="786D0850">
            <wp:simplePos x="0" y="0"/>
            <wp:positionH relativeFrom="column">
              <wp:posOffset>-1080135</wp:posOffset>
            </wp:positionH>
            <wp:positionV relativeFrom="paragraph">
              <wp:posOffset>-720090</wp:posOffset>
            </wp:positionV>
            <wp:extent cx="5327015" cy="7537837"/>
            <wp:effectExtent l="0" t="0" r="6985" b="635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3463" cy="75469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04B67">
        <w:rPr>
          <w:rFonts w:cs="Traditional Arabic"/>
          <w:sz w:val="34"/>
          <w:szCs w:val="34"/>
          <w:rtl/>
          <w:lang w:bidi="ar"/>
        </w:rPr>
        <w:br w:type="page"/>
      </w:r>
    </w:p>
    <w:p w14:paraId="683506D0" w14:textId="77777777" w:rsidR="00EB6457" w:rsidRDefault="00EB6457" w:rsidP="00EB6457">
      <w:pPr>
        <w:bidi/>
        <w:spacing w:line="312" w:lineRule="auto"/>
        <w:ind w:firstLine="170"/>
        <w:jc w:val="center"/>
        <w:rPr>
          <w:rFonts w:ascii="Greta Arabic Bold" w:hAnsi="Greta Arabic Bold" w:cs="Greta Arabic Bold"/>
          <w:b/>
          <w:bCs/>
          <w:sz w:val="34"/>
          <w:szCs w:val="34"/>
          <w:rtl/>
          <w:lang w:bidi="ar"/>
        </w:rPr>
      </w:pPr>
    </w:p>
    <w:p w14:paraId="31782189" w14:textId="77777777" w:rsidR="00EB6457" w:rsidRDefault="00EB6457" w:rsidP="00EB6457">
      <w:pPr>
        <w:bidi/>
        <w:spacing w:line="312" w:lineRule="auto"/>
        <w:ind w:firstLine="170"/>
        <w:jc w:val="center"/>
        <w:rPr>
          <w:rFonts w:ascii="Greta Arabic Bold" w:hAnsi="Greta Arabic Bold" w:cs="Greta Arabic Bold"/>
          <w:b/>
          <w:bCs/>
          <w:sz w:val="34"/>
          <w:szCs w:val="34"/>
          <w:rtl/>
          <w:lang w:bidi="ar"/>
        </w:rPr>
      </w:pPr>
    </w:p>
    <w:p w14:paraId="00000001" w14:textId="7ABCA0F7" w:rsidR="008D267A" w:rsidRPr="00EB6457" w:rsidRDefault="008656D3" w:rsidP="00EB6457">
      <w:pPr>
        <w:bidi/>
        <w:spacing w:line="312" w:lineRule="auto"/>
        <w:ind w:firstLine="170"/>
        <w:jc w:val="center"/>
        <w:rPr>
          <w:rFonts w:ascii="Greta Arabic Bold" w:hAnsi="Greta Arabic Bold" w:cs="Greta Arabic Bold"/>
          <w:b/>
          <w:bCs/>
          <w:sz w:val="34"/>
          <w:szCs w:val="34"/>
          <w:rtl/>
          <w:lang w:bidi="ar"/>
        </w:rPr>
      </w:pPr>
      <w:r w:rsidRPr="00EB6457">
        <w:rPr>
          <w:rFonts w:ascii="Greta Arabic Bold" w:hAnsi="Greta Arabic Bold" w:cs="Greta Arabic Bold"/>
          <w:b/>
          <w:bCs/>
          <w:sz w:val="34"/>
          <w:szCs w:val="34"/>
          <w:rtl/>
          <w:lang w:bidi="ar"/>
        </w:rPr>
        <w:t>كتاب</w:t>
      </w:r>
    </w:p>
    <w:p w14:paraId="00000002" w14:textId="566F5BB7" w:rsidR="008D267A" w:rsidRPr="00EB6457" w:rsidRDefault="00CB3D0B" w:rsidP="00EB6457">
      <w:pPr>
        <w:bidi/>
        <w:spacing w:line="312" w:lineRule="auto"/>
        <w:ind w:firstLine="170"/>
        <w:jc w:val="center"/>
        <w:rPr>
          <w:rFonts w:ascii="BoutrosNewsH1" w:hAnsi="BoutrosNewsH1" w:cs="BoutrosNewsH1"/>
          <w:sz w:val="80"/>
          <w:szCs w:val="80"/>
          <w:rtl/>
          <w:lang w:bidi="ar"/>
        </w:rPr>
      </w:pPr>
      <w:r w:rsidRPr="00EB6457">
        <w:rPr>
          <w:rFonts w:ascii="BoutrosNewsH1" w:hAnsi="BoutrosNewsH1" w:cs="BoutrosNewsH1"/>
          <w:sz w:val="80"/>
          <w:szCs w:val="80"/>
          <w:rtl/>
          <w:lang w:bidi="ar"/>
        </w:rPr>
        <w:t>أحلامي تتلاشَى</w:t>
      </w:r>
    </w:p>
    <w:p w14:paraId="00000004" w14:textId="55533CD7" w:rsidR="008D267A" w:rsidRDefault="008D267A" w:rsidP="00EB6457">
      <w:pPr>
        <w:bidi/>
        <w:spacing w:line="312" w:lineRule="auto"/>
        <w:ind w:firstLine="170"/>
        <w:jc w:val="center"/>
        <w:rPr>
          <w:rFonts w:cs="Traditional Arabic"/>
          <w:sz w:val="34"/>
          <w:szCs w:val="34"/>
          <w:rtl/>
          <w:lang w:bidi="ar"/>
        </w:rPr>
      </w:pPr>
    </w:p>
    <w:p w14:paraId="7551F7CB" w14:textId="649C11F7" w:rsidR="00EB6457" w:rsidRDefault="00EB6457" w:rsidP="00EB6457">
      <w:pPr>
        <w:bidi/>
        <w:spacing w:line="312" w:lineRule="auto"/>
        <w:ind w:firstLine="170"/>
        <w:jc w:val="center"/>
        <w:rPr>
          <w:rFonts w:cs="Traditional Arabic"/>
          <w:sz w:val="34"/>
          <w:szCs w:val="34"/>
          <w:rtl/>
          <w:lang w:bidi="ar"/>
        </w:rPr>
      </w:pPr>
    </w:p>
    <w:p w14:paraId="526A2E3C" w14:textId="4E7C9727" w:rsidR="00EB6457" w:rsidRDefault="00EB6457" w:rsidP="00EB6457">
      <w:pPr>
        <w:bidi/>
        <w:spacing w:line="312" w:lineRule="auto"/>
        <w:ind w:firstLine="170"/>
        <w:jc w:val="center"/>
        <w:rPr>
          <w:rFonts w:cs="Traditional Arabic"/>
          <w:sz w:val="34"/>
          <w:szCs w:val="34"/>
          <w:rtl/>
          <w:lang w:bidi="ar"/>
        </w:rPr>
      </w:pPr>
    </w:p>
    <w:p w14:paraId="1CBF8777" w14:textId="77777777" w:rsidR="00EB6457" w:rsidRPr="00CB3D0B" w:rsidRDefault="00EB6457" w:rsidP="00EB6457">
      <w:pPr>
        <w:bidi/>
        <w:spacing w:line="312" w:lineRule="auto"/>
        <w:ind w:firstLine="170"/>
        <w:jc w:val="center"/>
        <w:rPr>
          <w:rFonts w:cs="Traditional Arabic"/>
          <w:sz w:val="34"/>
          <w:szCs w:val="34"/>
          <w:rtl/>
          <w:lang w:bidi="ar"/>
        </w:rPr>
      </w:pPr>
    </w:p>
    <w:p w14:paraId="00000005" w14:textId="77777777" w:rsidR="008D267A" w:rsidRPr="00EB6457" w:rsidRDefault="008656D3" w:rsidP="00EB6457">
      <w:pPr>
        <w:bidi/>
        <w:spacing w:line="312" w:lineRule="auto"/>
        <w:ind w:firstLine="170"/>
        <w:jc w:val="center"/>
        <w:rPr>
          <w:rFonts w:ascii="Greta Arabic Bold" w:hAnsi="Greta Arabic Bold" w:cs="Greta Arabic Bold"/>
          <w:b/>
          <w:bCs/>
          <w:sz w:val="34"/>
          <w:szCs w:val="34"/>
          <w:rtl/>
          <w:lang w:bidi="ar"/>
        </w:rPr>
      </w:pPr>
      <w:r w:rsidRPr="00EB6457">
        <w:rPr>
          <w:rFonts w:ascii="Greta Arabic Bold" w:hAnsi="Greta Arabic Bold" w:cs="Greta Arabic Bold"/>
          <w:b/>
          <w:bCs/>
          <w:sz w:val="34"/>
          <w:szCs w:val="34"/>
          <w:rtl/>
          <w:lang w:bidi="ar"/>
        </w:rPr>
        <w:t>أحمد بن عبيد الحربي</w:t>
      </w:r>
    </w:p>
    <w:p w14:paraId="00000006" w14:textId="1B31C451" w:rsidR="008D267A" w:rsidRPr="00CB3D0B" w:rsidRDefault="008656D3" w:rsidP="00EB6457">
      <w:pPr>
        <w:bidi/>
        <w:spacing w:line="312" w:lineRule="auto"/>
        <w:ind w:firstLine="170"/>
        <w:jc w:val="center"/>
        <w:rPr>
          <w:rFonts w:cs="Traditional Arabic"/>
          <w:sz w:val="34"/>
          <w:szCs w:val="34"/>
          <w:rtl/>
          <w:lang w:bidi="ar"/>
        </w:rPr>
      </w:pPr>
      <w:r w:rsidRPr="00CB3D0B">
        <w:rPr>
          <w:rFonts w:cs="Traditional Arabic"/>
          <w:sz w:val="34"/>
          <w:szCs w:val="34"/>
          <w:rtl/>
          <w:lang w:bidi="ar"/>
        </w:rPr>
        <w:t>مستشار أسري</w:t>
      </w:r>
    </w:p>
    <w:p w14:paraId="00000007" w14:textId="77777777" w:rsidR="008D267A" w:rsidRPr="00CB3D0B" w:rsidRDefault="008D267A" w:rsidP="005062C7">
      <w:pPr>
        <w:bidi/>
        <w:spacing w:line="312" w:lineRule="auto"/>
        <w:ind w:firstLine="170"/>
        <w:jc w:val="both"/>
        <w:rPr>
          <w:rFonts w:cs="Traditional Arabic"/>
          <w:sz w:val="34"/>
          <w:szCs w:val="34"/>
          <w:rtl/>
          <w:lang w:bidi="ar"/>
        </w:rPr>
      </w:pPr>
    </w:p>
    <w:p w14:paraId="00000008" w14:textId="77777777" w:rsidR="008D267A" w:rsidRPr="00CB3D0B" w:rsidRDefault="008D267A" w:rsidP="005062C7">
      <w:pPr>
        <w:bidi/>
        <w:spacing w:line="312" w:lineRule="auto"/>
        <w:ind w:firstLine="170"/>
        <w:jc w:val="both"/>
        <w:rPr>
          <w:rFonts w:cs="Traditional Arabic"/>
          <w:sz w:val="34"/>
          <w:szCs w:val="34"/>
          <w:rtl/>
          <w:lang w:bidi="ar"/>
        </w:rPr>
      </w:pPr>
    </w:p>
    <w:p w14:paraId="00000009" w14:textId="77777777" w:rsidR="008D267A" w:rsidRPr="00CB3D0B" w:rsidRDefault="008D267A" w:rsidP="005062C7">
      <w:pPr>
        <w:bidi/>
        <w:spacing w:line="312" w:lineRule="auto"/>
        <w:ind w:firstLine="170"/>
        <w:jc w:val="both"/>
        <w:rPr>
          <w:rFonts w:cs="Traditional Arabic"/>
          <w:sz w:val="34"/>
          <w:szCs w:val="34"/>
          <w:rtl/>
          <w:lang w:bidi="ar"/>
        </w:rPr>
      </w:pPr>
    </w:p>
    <w:p w14:paraId="0000000F" w14:textId="66F01D77" w:rsidR="008D267A" w:rsidRPr="00AE1881" w:rsidRDefault="008656D3" w:rsidP="005062C7">
      <w:pPr>
        <w:pStyle w:val="1"/>
        <w:bidi/>
        <w:spacing w:before="0" w:after="0" w:line="312" w:lineRule="auto"/>
        <w:ind w:firstLine="170"/>
        <w:rPr>
          <w:rFonts w:cstheme="minorBidi" w:hint="cs"/>
          <w:szCs w:val="40"/>
          <w:rtl/>
          <w:lang w:bidi="ar-IQ"/>
        </w:rPr>
      </w:pPr>
      <w:bookmarkStart w:id="1" w:name="_bssxia8tigjx" w:colFirst="0" w:colLast="0"/>
      <w:bookmarkStart w:id="2" w:name="_Toc210656780"/>
      <w:bookmarkEnd w:id="1"/>
      <w:r w:rsidRPr="005062C7">
        <w:rPr>
          <w:rFonts w:ascii="Sakkal Majalla" w:hAnsi="Sakkal Majalla" w:cs="Sakkal Majalla" w:hint="cs"/>
          <w:szCs w:val="40"/>
          <w:rtl/>
        </w:rPr>
        <w:lastRenderedPageBreak/>
        <w:t>المقدمة</w:t>
      </w:r>
      <w:r w:rsidR="009A5CD7" w:rsidRPr="005062C7">
        <w:rPr>
          <w:szCs w:val="40"/>
          <w:rtl/>
        </w:rPr>
        <w:t>:</w:t>
      </w:r>
      <w:bookmarkEnd w:id="2"/>
    </w:p>
    <w:p w14:paraId="00000010" w14:textId="2AB4A19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بسم الله</w:t>
      </w:r>
      <w:r w:rsidR="009A5CD7">
        <w:rPr>
          <w:rFonts w:cs="Traditional Arabic"/>
          <w:sz w:val="34"/>
          <w:szCs w:val="34"/>
          <w:rtl/>
          <w:lang w:bidi="ar"/>
        </w:rPr>
        <w:t>،</w:t>
      </w:r>
      <w:r w:rsidRPr="00CB3D0B">
        <w:rPr>
          <w:rFonts w:cs="Traditional Arabic"/>
          <w:sz w:val="34"/>
          <w:szCs w:val="34"/>
          <w:rtl/>
          <w:lang w:bidi="ar"/>
        </w:rPr>
        <w:t xml:space="preserve"> والحمد</w:t>
      </w:r>
      <w:r w:rsidR="00493D1D" w:rsidRPr="00CB3D0B">
        <w:rPr>
          <w:rFonts w:cs="Traditional Arabic" w:hint="cs"/>
          <w:sz w:val="34"/>
          <w:szCs w:val="34"/>
          <w:rtl/>
        </w:rPr>
        <w:t xml:space="preserve"> </w:t>
      </w:r>
      <w:r w:rsidRPr="00CB3D0B">
        <w:rPr>
          <w:rFonts w:cs="Traditional Arabic"/>
          <w:sz w:val="34"/>
          <w:szCs w:val="34"/>
          <w:rtl/>
          <w:lang w:bidi="ar"/>
        </w:rPr>
        <w:t>لله</w:t>
      </w:r>
      <w:r w:rsidR="009A5CD7">
        <w:rPr>
          <w:rFonts w:cs="Traditional Arabic"/>
          <w:sz w:val="34"/>
          <w:szCs w:val="34"/>
          <w:rtl/>
          <w:lang w:bidi="ar"/>
        </w:rPr>
        <w:t>،</w:t>
      </w:r>
      <w:r w:rsidRPr="00CB3D0B">
        <w:rPr>
          <w:rFonts w:cs="Traditional Arabic"/>
          <w:sz w:val="34"/>
          <w:szCs w:val="34"/>
          <w:rtl/>
          <w:lang w:bidi="ar"/>
        </w:rPr>
        <w:t xml:space="preserve"> والصلاة والسلام على رسول الله، أما بعد</w:t>
      </w:r>
      <w:r w:rsidRPr="00CB3D0B">
        <w:rPr>
          <w:rFonts w:cs="Traditional Arabic"/>
          <w:sz w:val="34"/>
          <w:szCs w:val="34"/>
          <w:rtl/>
        </w:rPr>
        <w:t xml:space="preserve">: </w:t>
      </w:r>
      <w:r w:rsidRPr="00CB3D0B">
        <w:rPr>
          <w:rFonts w:cs="Traditional Arabic"/>
          <w:sz w:val="34"/>
          <w:szCs w:val="34"/>
          <w:rtl/>
          <w:lang w:bidi="ar"/>
        </w:rPr>
        <w:t>فإن الحياة الدنيا مليئة بالمصاعب والمتاعب والتحدِّيات، ولله الأمر سبحانه وبيده تدبير الأمور، لا مانع لما أعطى، ولا مُعطِيَ لِما منع، تبارك وتعالى</w:t>
      </w:r>
      <w:r w:rsidR="009A5CD7">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وأن نعيش على مبدأ</w:t>
      </w:r>
      <w:r w:rsidRPr="00CB3D0B">
        <w:rPr>
          <w:rFonts w:cs="Traditional Arabic"/>
          <w:sz w:val="34"/>
          <w:szCs w:val="34"/>
          <w:rtl/>
        </w:rPr>
        <w:t>: "</w:t>
      </w:r>
      <w:r w:rsidRPr="00CB3D0B">
        <w:rPr>
          <w:rFonts w:cs="Traditional Arabic"/>
          <w:sz w:val="34"/>
          <w:szCs w:val="34"/>
          <w:rtl/>
          <w:lang w:bidi="ar"/>
        </w:rPr>
        <w:t>إما أن تسير الأمور على ما نهوى، أو لن نشعر بالسعادة</w:t>
      </w:r>
      <w:r w:rsidRPr="00CB3D0B">
        <w:rPr>
          <w:rFonts w:cs="Traditional Arabic"/>
          <w:sz w:val="34"/>
          <w:szCs w:val="34"/>
          <w:rtl/>
        </w:rPr>
        <w:t>!"</w:t>
      </w:r>
      <w:r w:rsidRPr="00CB3D0B">
        <w:rPr>
          <w:rFonts w:cs="Traditional Arabic"/>
          <w:sz w:val="34"/>
          <w:szCs w:val="34"/>
          <w:rtl/>
          <w:lang w:bidi="ar"/>
        </w:rPr>
        <w:t>؛ فهذا خطأ، والصواب هو مواجهة الظروف والتحديات، والصبر عليها، والتعايش معها، مع السعي الحثيث في تطوير قدراتنا، والارتقاء بمهاراتنا</w:t>
      </w:r>
      <w:r w:rsidRPr="00CB3D0B">
        <w:rPr>
          <w:rFonts w:cs="Traditional Arabic"/>
          <w:sz w:val="34"/>
          <w:szCs w:val="34"/>
          <w:rtl/>
        </w:rPr>
        <w:t>.</w:t>
      </w:r>
    </w:p>
    <w:p w14:paraId="00000011" w14:textId="019295D2"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المشكلة لدى البعض هي رسم صورة ذهنية محدَّدة للسعادة والحياة الكريمة، واعلم أن هذه الحياة التي تعيشها </w:t>
      </w:r>
      <w:r w:rsidR="00560024">
        <w:rPr>
          <w:rFonts w:cs="Traditional Arabic" w:hint="cs"/>
          <w:sz w:val="34"/>
          <w:szCs w:val="34"/>
          <w:rtl/>
          <w:lang w:bidi="ar"/>
        </w:rPr>
        <w:t xml:space="preserve">- </w:t>
      </w:r>
      <w:r w:rsidRPr="00CB3D0B">
        <w:rPr>
          <w:rFonts w:cs="Traditional Arabic"/>
          <w:sz w:val="34"/>
          <w:szCs w:val="34"/>
          <w:rtl/>
          <w:lang w:bidi="ar"/>
        </w:rPr>
        <w:t xml:space="preserve">وربما من نفس الظروف التي تمر بها </w:t>
      </w:r>
      <w:r w:rsidR="00C45E25">
        <w:rPr>
          <w:rFonts w:cs="Traditional Arabic" w:hint="cs"/>
          <w:sz w:val="34"/>
          <w:szCs w:val="34"/>
          <w:rtl/>
          <w:lang w:bidi="ar"/>
        </w:rPr>
        <w:t>-</w:t>
      </w:r>
      <w:r w:rsidR="00560024">
        <w:rPr>
          <w:rFonts w:cs="Traditional Arabic" w:hint="cs"/>
          <w:sz w:val="34"/>
          <w:szCs w:val="34"/>
          <w:rtl/>
          <w:lang w:bidi="ar"/>
        </w:rPr>
        <w:t xml:space="preserve"> منها </w:t>
      </w:r>
      <w:r w:rsidRPr="00CB3D0B">
        <w:rPr>
          <w:rFonts w:cs="Traditional Arabic"/>
          <w:sz w:val="34"/>
          <w:szCs w:val="34"/>
          <w:rtl/>
          <w:lang w:bidi="ar"/>
        </w:rPr>
        <w:t xml:space="preserve">خرج عظماء وأفذاذ، قاوموا وسعَوا إلى تحقيق أهدافهم، ولم يستسلموا ولم </w:t>
      </w:r>
      <w:proofErr w:type="spellStart"/>
      <w:r w:rsidRPr="00CB3D0B">
        <w:rPr>
          <w:rFonts w:cs="Traditional Arabic"/>
          <w:sz w:val="34"/>
          <w:szCs w:val="34"/>
          <w:rtl/>
          <w:lang w:bidi="ar"/>
        </w:rPr>
        <w:t>يي</w:t>
      </w:r>
      <w:r w:rsidR="00C45E25">
        <w:rPr>
          <w:rFonts w:cs="Traditional Arabic" w:hint="cs"/>
          <w:sz w:val="34"/>
          <w:szCs w:val="34"/>
          <w:rtl/>
          <w:lang w:bidi="ar"/>
        </w:rPr>
        <w:t>ئ</w:t>
      </w:r>
      <w:r w:rsidR="00C45E25">
        <w:rPr>
          <w:rFonts w:cs="Traditional Arabic"/>
          <w:sz w:val="34"/>
          <w:szCs w:val="34"/>
          <w:rtl/>
          <w:lang w:bidi="ar"/>
        </w:rPr>
        <w:t>َ</w:t>
      </w:r>
      <w:r w:rsidRPr="00CB3D0B">
        <w:rPr>
          <w:rFonts w:cs="Traditional Arabic"/>
          <w:sz w:val="34"/>
          <w:szCs w:val="34"/>
          <w:rtl/>
          <w:lang w:bidi="ar"/>
        </w:rPr>
        <w:t>سوا</w:t>
      </w:r>
      <w:proofErr w:type="spellEnd"/>
      <w:r w:rsidRPr="00CB3D0B">
        <w:rPr>
          <w:rFonts w:cs="Traditional Arabic"/>
          <w:sz w:val="34"/>
          <w:szCs w:val="34"/>
          <w:rtl/>
        </w:rPr>
        <w:t>.</w:t>
      </w:r>
    </w:p>
    <w:p w14:paraId="00000012" w14:textId="260CE949"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لا تنتظر تحسُّنَ ظروفك ومعيشتك حتى تسعى إلى أهدافك، </w:t>
      </w:r>
      <w:r w:rsidRPr="00CB3D0B">
        <w:rPr>
          <w:rFonts w:cs="Traditional Arabic"/>
          <w:sz w:val="34"/>
          <w:szCs w:val="34"/>
          <w:rtl/>
          <w:lang w:bidi="ar"/>
        </w:rPr>
        <w:lastRenderedPageBreak/>
        <w:t>ابدأ وحاول</w:t>
      </w:r>
      <w:r w:rsidR="00C45E25">
        <w:rPr>
          <w:rFonts w:cs="Traditional Arabic"/>
          <w:sz w:val="34"/>
          <w:szCs w:val="34"/>
          <w:rtl/>
          <w:lang w:bidi="ar"/>
        </w:rPr>
        <w:t>،</w:t>
      </w:r>
      <w:r w:rsidRPr="00CB3D0B">
        <w:rPr>
          <w:rFonts w:cs="Traditional Arabic"/>
          <w:sz w:val="34"/>
          <w:szCs w:val="34"/>
          <w:rtl/>
          <w:lang w:bidi="ar"/>
        </w:rPr>
        <w:t xml:space="preserve"> واسعَ بكل ما تستطيع بعدما تقوم بوضع الخطط الصحيحة، وتحدد الوجهة المناسبة لقدراتك، واطلب من الله سبحانه النجاح والفلاح، واسلك الأسباب الجالبة للتوفيق؛ من صلاح النفس، وحسن الخلق، وبذل الخير، وحسن الظن بالله سبحانه</w:t>
      </w:r>
      <w:r w:rsidR="00C45E25">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أما أن تقعد على باب التمني والأحلام تندُب حظَّك، وتشتم زمانك، فهذا سبيل العاجزين</w:t>
      </w:r>
      <w:r w:rsidRPr="00CB3D0B">
        <w:rPr>
          <w:rFonts w:cs="Traditional Arabic"/>
          <w:sz w:val="34"/>
          <w:szCs w:val="34"/>
          <w:rtl/>
        </w:rPr>
        <w:t>!</w:t>
      </w:r>
    </w:p>
    <w:p w14:paraId="00000015" w14:textId="472E4E93" w:rsidR="008D267A" w:rsidRPr="00CB3D0B" w:rsidRDefault="008656D3" w:rsidP="005062C7">
      <w:pPr>
        <w:pStyle w:val="1"/>
        <w:bidi/>
        <w:spacing w:before="0" w:after="0" w:line="312" w:lineRule="auto"/>
        <w:ind w:firstLine="170"/>
        <w:rPr>
          <w:rtl/>
          <w:lang w:bidi="ar"/>
        </w:rPr>
      </w:pPr>
      <w:bookmarkStart w:id="3" w:name="_zfa33hlsm8se" w:colFirst="0" w:colLast="0"/>
      <w:bookmarkStart w:id="4" w:name="_Toc210656781"/>
      <w:bookmarkEnd w:id="3"/>
      <w:r w:rsidRPr="00CB3D0B">
        <w:rPr>
          <w:rFonts w:ascii="Sakkal Majalla" w:hAnsi="Sakkal Majalla" w:cs="Sakkal Majalla" w:hint="cs"/>
          <w:rtl/>
          <w:lang w:bidi="ar"/>
        </w:rPr>
        <w:t>تحقيق</w:t>
      </w:r>
      <w:r w:rsidRPr="00CB3D0B">
        <w:rPr>
          <w:rtl/>
          <w:lang w:bidi="ar"/>
        </w:rPr>
        <w:t xml:space="preserve"> </w:t>
      </w:r>
      <w:r w:rsidRPr="00CB3D0B">
        <w:rPr>
          <w:rFonts w:ascii="Sakkal Majalla" w:hAnsi="Sakkal Majalla" w:cs="Sakkal Majalla" w:hint="cs"/>
          <w:rtl/>
          <w:lang w:bidi="ar"/>
        </w:rPr>
        <w:t>الطموح</w:t>
      </w:r>
      <w:r w:rsidR="00A908F1">
        <w:rPr>
          <w:rtl/>
          <w:lang w:bidi="ar"/>
        </w:rPr>
        <w:t>:</w:t>
      </w:r>
      <w:bookmarkEnd w:id="4"/>
    </w:p>
    <w:p w14:paraId="00000017" w14:textId="2A573A44"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هل تعتقد أن الناجحين في حياتهم كان الطريق مفروشًا لهم بالورود؟ كلا، بل هي تحديات عديدة</w:t>
      </w:r>
      <w:r w:rsidR="00874486">
        <w:rPr>
          <w:rFonts w:cs="Traditional Arabic"/>
          <w:sz w:val="34"/>
          <w:szCs w:val="34"/>
          <w:rtl/>
          <w:lang w:bidi="ar"/>
        </w:rPr>
        <w:t>،</w:t>
      </w:r>
      <w:r w:rsidRPr="00CB3D0B">
        <w:rPr>
          <w:rFonts w:cs="Traditional Arabic"/>
          <w:sz w:val="34"/>
          <w:szCs w:val="34"/>
          <w:rtl/>
          <w:lang w:bidi="ar"/>
        </w:rPr>
        <w:t xml:space="preserve"> قد مر</w:t>
      </w:r>
      <w:r w:rsidR="00874486">
        <w:rPr>
          <w:rFonts w:cs="Traditional Arabic"/>
          <w:sz w:val="34"/>
          <w:szCs w:val="34"/>
          <w:rtl/>
          <w:lang w:bidi="ar"/>
        </w:rPr>
        <w:t>ُّ</w:t>
      </w:r>
      <w:r w:rsidRPr="00CB3D0B">
        <w:rPr>
          <w:rFonts w:cs="Traditional Arabic"/>
          <w:sz w:val="34"/>
          <w:szCs w:val="34"/>
          <w:rtl/>
          <w:lang w:bidi="ar"/>
        </w:rPr>
        <w:t xml:space="preserve">وا بها ولم يستسلموا، وفي رأيي أن من أكثر العقبات </w:t>
      </w:r>
      <w:proofErr w:type="spellStart"/>
      <w:r w:rsidRPr="00CB3D0B">
        <w:rPr>
          <w:rFonts w:cs="Traditional Arabic"/>
          <w:sz w:val="34"/>
          <w:szCs w:val="34"/>
          <w:rtl/>
          <w:lang w:bidi="ar"/>
        </w:rPr>
        <w:t>الصارفة</w:t>
      </w:r>
      <w:proofErr w:type="spellEnd"/>
      <w:r w:rsidRPr="00CB3D0B">
        <w:rPr>
          <w:rFonts w:cs="Traditional Arabic"/>
          <w:sz w:val="34"/>
          <w:szCs w:val="34"/>
          <w:rtl/>
          <w:lang w:bidi="ar"/>
        </w:rPr>
        <w:t xml:space="preserve"> للكثير من الناس عن تحقيق طموحاتهم</w:t>
      </w:r>
      <w:r w:rsidR="00874486">
        <w:rPr>
          <w:rFonts w:cs="Traditional Arabic"/>
          <w:sz w:val="34"/>
          <w:szCs w:val="34"/>
          <w:rtl/>
          <w:lang w:bidi="ar"/>
        </w:rPr>
        <w:t>،</w:t>
      </w:r>
      <w:r w:rsidRPr="00CB3D0B">
        <w:rPr>
          <w:rFonts w:cs="Traditional Arabic"/>
          <w:sz w:val="34"/>
          <w:szCs w:val="34"/>
          <w:rtl/>
          <w:lang w:bidi="ar"/>
        </w:rPr>
        <w:t xml:space="preserve"> كونهم يغفلون عن ثمن النجاح وتحقيق الطموح، فما أن يبدؤوا حتى يصطدموا بالثمن المطلوب دفعُه من</w:t>
      </w:r>
      <w:r w:rsidRPr="00CB3D0B">
        <w:rPr>
          <w:rFonts w:cs="Traditional Arabic"/>
          <w:sz w:val="34"/>
          <w:szCs w:val="34"/>
          <w:rtl/>
        </w:rPr>
        <w:t xml:space="preserve">: </w:t>
      </w:r>
      <w:r w:rsidRPr="00CB3D0B">
        <w:rPr>
          <w:rFonts w:cs="Traditional Arabic"/>
          <w:sz w:val="34"/>
          <w:szCs w:val="34"/>
          <w:rtl/>
          <w:lang w:bidi="ar"/>
        </w:rPr>
        <w:t>صَبر، وبذلٍ للأوقات، والتشبث بالهدف إلى أن يصل الإنسان إلى ما يريد</w:t>
      </w:r>
      <w:r w:rsidRPr="00CB3D0B">
        <w:rPr>
          <w:rFonts w:cs="Traditional Arabic"/>
          <w:sz w:val="34"/>
          <w:szCs w:val="34"/>
          <w:rtl/>
        </w:rPr>
        <w:t>.</w:t>
      </w:r>
    </w:p>
    <w:p w14:paraId="44B5DB6C" w14:textId="77777777" w:rsidR="00874486"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lastRenderedPageBreak/>
        <w:t>واعلم أن الطموح هو الوسيلة الأولى لبلوغ الإنسان المراتب العالية من العلم والمعرفة والكثير من الإنجازات، بعد توفيق الله، وهذا الطموح هو الفارق بين الشخص الناجح والشخص الفاشل في حياته، ولكن الطموح يحتاج إلى خطوات عملية وصبر ومجاهدة للنفس</w:t>
      </w:r>
      <w:r w:rsidR="00874486">
        <w:rPr>
          <w:rFonts w:cs="Traditional Arabic"/>
          <w:sz w:val="34"/>
          <w:szCs w:val="34"/>
          <w:rtl/>
          <w:lang w:bidi="ar"/>
        </w:rPr>
        <w:t>؛</w:t>
      </w:r>
      <w:r w:rsidRPr="00CB3D0B">
        <w:rPr>
          <w:rFonts w:cs="Traditional Arabic"/>
          <w:sz w:val="34"/>
          <w:szCs w:val="34"/>
          <w:rtl/>
          <w:lang w:bidi="ar"/>
        </w:rPr>
        <w:t xml:space="preserve"> حتى يصل الإنسان إلى ما يريد</w:t>
      </w:r>
      <w:r w:rsidRPr="00CB3D0B">
        <w:rPr>
          <w:rFonts w:cs="Traditional Arabic"/>
          <w:sz w:val="34"/>
          <w:szCs w:val="34"/>
          <w:rtl/>
        </w:rPr>
        <w:t>.</w:t>
      </w:r>
    </w:p>
    <w:p w14:paraId="00000018" w14:textId="5FE5518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rPr>
        <w:t xml:space="preserve"> </w:t>
      </w:r>
      <w:r w:rsidRPr="00CB3D0B">
        <w:rPr>
          <w:rFonts w:cs="Traditional Arabic"/>
          <w:sz w:val="34"/>
          <w:szCs w:val="34"/>
          <w:rtl/>
          <w:lang w:bidi="ar"/>
        </w:rPr>
        <w:t>وفي طريقه لتحقيق طموحاته، سوف يصطدم بالكثير من العقبات، فلا بُد من التكيف والمرونة في التعامل معها حتى يتم تخط</w:t>
      </w:r>
      <w:r w:rsidR="00874486">
        <w:rPr>
          <w:rFonts w:cs="Traditional Arabic"/>
          <w:sz w:val="34"/>
          <w:szCs w:val="34"/>
          <w:rtl/>
          <w:lang w:bidi="ar"/>
        </w:rPr>
        <w:t>ِّ</w:t>
      </w:r>
      <w:r w:rsidRPr="00CB3D0B">
        <w:rPr>
          <w:rFonts w:cs="Traditional Arabic"/>
          <w:sz w:val="34"/>
          <w:szCs w:val="34"/>
          <w:rtl/>
          <w:lang w:bidi="ar"/>
        </w:rPr>
        <w:t>يها، وألا تكون حائلًا بين المرء وبين تحقيق طموحاته</w:t>
      </w:r>
      <w:r w:rsidRPr="00CB3D0B">
        <w:rPr>
          <w:rFonts w:cs="Traditional Arabic"/>
          <w:sz w:val="34"/>
          <w:szCs w:val="34"/>
          <w:rtl/>
        </w:rPr>
        <w:t>.</w:t>
      </w:r>
    </w:p>
    <w:p w14:paraId="00000019" w14:textId="53AE27EB"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ولكن مهل</w:t>
      </w:r>
      <w:r w:rsidR="00874486">
        <w:rPr>
          <w:rFonts w:cs="Traditional Arabic"/>
          <w:sz w:val="34"/>
          <w:szCs w:val="34"/>
          <w:rtl/>
          <w:lang w:bidi="ar"/>
        </w:rPr>
        <w:t>ًا</w:t>
      </w:r>
      <w:r w:rsidRPr="00CB3D0B">
        <w:rPr>
          <w:rFonts w:cs="Traditional Arabic"/>
          <w:sz w:val="34"/>
          <w:szCs w:val="34"/>
          <w:rtl/>
          <w:lang w:bidi="ar"/>
        </w:rPr>
        <w:t>، فلم تخبرني حتى الآن عن طموحك</w:t>
      </w:r>
      <w:r w:rsidRPr="00CB3D0B">
        <w:rPr>
          <w:rFonts w:cs="Traditional Arabic"/>
          <w:sz w:val="34"/>
          <w:szCs w:val="34"/>
          <w:rtl/>
        </w:rPr>
        <w:t>!</w:t>
      </w:r>
    </w:p>
    <w:p w14:paraId="0000001C" w14:textId="1BDAADD1" w:rsidR="008D267A" w:rsidRPr="00CB3D0B" w:rsidRDefault="008656D3" w:rsidP="005062C7">
      <w:pPr>
        <w:pStyle w:val="1"/>
        <w:bidi/>
        <w:spacing w:before="0" w:after="0" w:line="312" w:lineRule="auto"/>
        <w:ind w:firstLine="170"/>
        <w:rPr>
          <w:rtl/>
          <w:lang w:bidi="ar"/>
        </w:rPr>
      </w:pPr>
      <w:bookmarkStart w:id="5" w:name="_roc0ei2n4s59" w:colFirst="0" w:colLast="0"/>
      <w:bookmarkStart w:id="6" w:name="_Toc210656782"/>
      <w:bookmarkEnd w:id="5"/>
      <w:r w:rsidRPr="00CB3D0B">
        <w:rPr>
          <w:rFonts w:ascii="Sakkal Majalla" w:hAnsi="Sakkal Majalla" w:cs="Sakkal Majalla" w:hint="cs"/>
          <w:rtl/>
          <w:lang w:bidi="ar"/>
        </w:rPr>
        <w:t>ما</w:t>
      </w:r>
      <w:r w:rsidRPr="00CB3D0B">
        <w:rPr>
          <w:rtl/>
          <w:lang w:bidi="ar"/>
        </w:rPr>
        <w:t xml:space="preserve"> </w:t>
      </w:r>
      <w:r w:rsidRPr="00CB3D0B">
        <w:rPr>
          <w:rFonts w:ascii="Sakkal Majalla" w:hAnsi="Sakkal Majalla" w:cs="Sakkal Majalla" w:hint="cs"/>
          <w:rtl/>
          <w:lang w:bidi="ar"/>
        </w:rPr>
        <w:t>طموحك؟</w:t>
      </w:r>
      <w:bookmarkEnd w:id="6"/>
    </w:p>
    <w:p w14:paraId="0000001E" w14:textId="52E28FD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الكثير لديهم أحلام وطموحات يسعون إلى تحقيقها، ويبذلون الغالي والنفيس من أجل ذلك</w:t>
      </w:r>
      <w:r w:rsidR="00874486">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ولكن ما الحلم الذي يستحق منا كل هذا الجهد؟ وهل هذا الحلم يعود علينا بما نرجو ون</w:t>
      </w:r>
      <w:r w:rsidR="00874486">
        <w:rPr>
          <w:rFonts w:cs="Traditional Arabic"/>
          <w:sz w:val="34"/>
          <w:szCs w:val="34"/>
          <w:rtl/>
          <w:lang w:bidi="ar"/>
        </w:rPr>
        <w:t>ُ</w:t>
      </w:r>
      <w:r w:rsidRPr="00CB3D0B">
        <w:rPr>
          <w:rFonts w:cs="Traditional Arabic"/>
          <w:sz w:val="34"/>
          <w:szCs w:val="34"/>
          <w:rtl/>
          <w:lang w:bidi="ar"/>
        </w:rPr>
        <w:t xml:space="preserve">حب؟ هل يعكس احتياج ورغبة حقيقية في دواخلنا؟ وهل سلكنا الطريق </w:t>
      </w:r>
      <w:r w:rsidRPr="00CB3D0B">
        <w:rPr>
          <w:rFonts w:cs="Traditional Arabic"/>
          <w:sz w:val="34"/>
          <w:szCs w:val="34"/>
          <w:rtl/>
          <w:lang w:bidi="ar"/>
        </w:rPr>
        <w:lastRenderedPageBreak/>
        <w:t>الصحيح للوصول إليه؟</w:t>
      </w:r>
    </w:p>
    <w:p w14:paraId="0000001F" w14:textId="58B4012B"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ربما كان مجر</w:t>
      </w:r>
      <w:r w:rsidR="00874486">
        <w:rPr>
          <w:rFonts w:cs="Traditional Arabic"/>
          <w:sz w:val="34"/>
          <w:szCs w:val="34"/>
          <w:rtl/>
          <w:lang w:bidi="ar"/>
        </w:rPr>
        <w:t>َّ</w:t>
      </w:r>
      <w:r w:rsidRPr="00CB3D0B">
        <w:rPr>
          <w:rFonts w:cs="Traditional Arabic"/>
          <w:sz w:val="34"/>
          <w:szCs w:val="34"/>
          <w:rtl/>
          <w:lang w:bidi="ar"/>
        </w:rPr>
        <w:t>د رغبة مؤقتة ونزوة عابرة</w:t>
      </w:r>
      <w:r w:rsidRPr="00CB3D0B">
        <w:rPr>
          <w:rFonts w:cs="Traditional Arabic"/>
          <w:sz w:val="34"/>
          <w:szCs w:val="34"/>
          <w:rtl/>
        </w:rPr>
        <w:t>!</w:t>
      </w:r>
    </w:p>
    <w:p w14:paraId="00000020"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وربما كان سرابًا يحسبه الظمآن ماءً</w:t>
      </w:r>
      <w:r w:rsidRPr="00CB3D0B">
        <w:rPr>
          <w:rFonts w:cs="Traditional Arabic"/>
          <w:sz w:val="34"/>
          <w:szCs w:val="34"/>
          <w:rtl/>
        </w:rPr>
        <w:t>!</w:t>
      </w:r>
    </w:p>
    <w:p w14:paraId="00000021"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دعونا نكتشف</w:t>
      </w:r>
      <w:r w:rsidRPr="00CB3D0B">
        <w:rPr>
          <w:rFonts w:cs="Traditional Arabic"/>
          <w:sz w:val="34"/>
          <w:szCs w:val="34"/>
          <w:rtl/>
        </w:rPr>
        <w:t>..</w:t>
      </w:r>
    </w:p>
    <w:p w14:paraId="00000024" w14:textId="77777777" w:rsidR="008D267A" w:rsidRPr="00CB3D0B" w:rsidRDefault="008656D3" w:rsidP="005062C7">
      <w:pPr>
        <w:pStyle w:val="a3"/>
        <w:bidi/>
        <w:spacing w:after="0" w:line="312" w:lineRule="auto"/>
        <w:ind w:firstLine="170"/>
        <w:jc w:val="both"/>
        <w:rPr>
          <w:rFonts w:cs="Traditional Arabic"/>
          <w:b/>
          <w:bCs/>
          <w:sz w:val="34"/>
          <w:szCs w:val="34"/>
          <w:rtl/>
          <w:lang w:bidi="ar"/>
        </w:rPr>
      </w:pPr>
      <w:bookmarkStart w:id="7" w:name="_ais0fd4rhg9q" w:colFirst="0" w:colLast="0"/>
      <w:bookmarkEnd w:id="7"/>
      <w:r w:rsidRPr="00CB3D0B">
        <w:rPr>
          <w:rFonts w:cs="Traditional Arabic"/>
          <w:b/>
          <w:sz w:val="34"/>
          <w:szCs w:val="34"/>
          <w:rtl/>
          <w:lang w:bidi="ar"/>
        </w:rPr>
        <w:t>ما لونك؟</w:t>
      </w:r>
      <w:r w:rsidRPr="00CB3D0B">
        <w:rPr>
          <w:rFonts w:cs="Traditional Arabic"/>
          <w:b/>
          <w:sz w:val="34"/>
          <w:szCs w:val="34"/>
          <w:rtl/>
        </w:rPr>
        <w:t>!</w:t>
      </w:r>
    </w:p>
    <w:p w14:paraId="00000026" w14:textId="0C9DA9F6"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هل تعرف لونك الثقافي والفكري، ومواهبك وميولك وقدراتك؟</w:t>
      </w:r>
    </w:p>
    <w:p w14:paraId="00000027" w14:textId="3A23246A"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هل استنطقت في يومٍ من الأيام مواهبك</w:t>
      </w:r>
      <w:r w:rsidR="00874486">
        <w:rPr>
          <w:rFonts w:cs="Traditional Arabic"/>
          <w:sz w:val="34"/>
          <w:szCs w:val="34"/>
          <w:rtl/>
          <w:lang w:bidi="ar"/>
        </w:rPr>
        <w:t>،</w:t>
      </w:r>
      <w:r w:rsidRPr="00CB3D0B">
        <w:rPr>
          <w:rFonts w:cs="Traditional Arabic"/>
          <w:sz w:val="34"/>
          <w:szCs w:val="34"/>
          <w:rtl/>
          <w:lang w:bidi="ar"/>
        </w:rPr>
        <w:t xml:space="preserve"> أو طرقت</w:t>
      </w:r>
      <w:r w:rsidR="00874486">
        <w:rPr>
          <w:rFonts w:cs="Traditional Arabic" w:hint="cs"/>
          <w:sz w:val="34"/>
          <w:szCs w:val="34"/>
          <w:rtl/>
          <w:lang w:bidi="ar"/>
        </w:rPr>
        <w:t>َ</w:t>
      </w:r>
      <w:r w:rsidRPr="00CB3D0B">
        <w:rPr>
          <w:rFonts w:cs="Traditional Arabic"/>
          <w:sz w:val="34"/>
          <w:szCs w:val="34"/>
          <w:rtl/>
          <w:lang w:bidi="ar"/>
        </w:rPr>
        <w:t xml:space="preserve"> باب ميولك</w:t>
      </w:r>
      <w:r w:rsidR="00874486">
        <w:rPr>
          <w:rFonts w:cs="Traditional Arabic"/>
          <w:sz w:val="34"/>
          <w:szCs w:val="34"/>
          <w:rtl/>
          <w:lang w:bidi="ar"/>
        </w:rPr>
        <w:t>،</w:t>
      </w:r>
      <w:r w:rsidRPr="00CB3D0B">
        <w:rPr>
          <w:rFonts w:cs="Traditional Arabic"/>
          <w:sz w:val="34"/>
          <w:szCs w:val="34"/>
          <w:rtl/>
          <w:lang w:bidi="ar"/>
        </w:rPr>
        <w:t xml:space="preserve"> وتفح</w:t>
      </w:r>
      <w:r w:rsidR="00874486">
        <w:rPr>
          <w:rFonts w:cs="Traditional Arabic"/>
          <w:sz w:val="34"/>
          <w:szCs w:val="34"/>
          <w:rtl/>
          <w:lang w:bidi="ar"/>
        </w:rPr>
        <w:t>َّ</w:t>
      </w:r>
      <w:r w:rsidRPr="00CB3D0B">
        <w:rPr>
          <w:rFonts w:cs="Traditional Arabic"/>
          <w:sz w:val="34"/>
          <w:szCs w:val="34"/>
          <w:rtl/>
          <w:lang w:bidi="ar"/>
        </w:rPr>
        <w:t>صت قدراتك؟</w:t>
      </w:r>
    </w:p>
    <w:p w14:paraId="00000028" w14:textId="385B1144"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ربما أصب</w:t>
      </w:r>
      <w:r w:rsidR="00874486">
        <w:rPr>
          <w:rFonts w:cs="Traditional Arabic" w:hint="cs"/>
          <w:sz w:val="34"/>
          <w:szCs w:val="34"/>
          <w:rtl/>
          <w:lang w:bidi="ar"/>
        </w:rPr>
        <w:t>َ</w:t>
      </w:r>
      <w:r w:rsidRPr="00CB3D0B">
        <w:rPr>
          <w:rFonts w:cs="Traditional Arabic"/>
          <w:sz w:val="34"/>
          <w:szCs w:val="34"/>
          <w:rtl/>
          <w:lang w:bidi="ar"/>
        </w:rPr>
        <w:t>حت نسخة مكر</w:t>
      </w:r>
      <w:r w:rsidR="00874486">
        <w:rPr>
          <w:rFonts w:cs="Traditional Arabic"/>
          <w:sz w:val="34"/>
          <w:szCs w:val="34"/>
          <w:rtl/>
          <w:lang w:bidi="ar"/>
        </w:rPr>
        <w:t>َّ</w:t>
      </w:r>
      <w:r w:rsidRPr="00CB3D0B">
        <w:rPr>
          <w:rFonts w:cs="Traditional Arabic"/>
          <w:sz w:val="34"/>
          <w:szCs w:val="34"/>
          <w:rtl/>
          <w:lang w:bidi="ar"/>
        </w:rPr>
        <w:t>رة ممن حولك</w:t>
      </w:r>
      <w:r w:rsidR="00874486">
        <w:rPr>
          <w:rFonts w:cs="Traditional Arabic"/>
          <w:sz w:val="34"/>
          <w:szCs w:val="34"/>
          <w:rtl/>
          <w:lang w:bidi="ar"/>
        </w:rPr>
        <w:t>،</w:t>
      </w:r>
      <w:r w:rsidRPr="00CB3D0B">
        <w:rPr>
          <w:rFonts w:cs="Traditional Arabic"/>
          <w:sz w:val="34"/>
          <w:szCs w:val="34"/>
          <w:rtl/>
          <w:lang w:bidi="ar"/>
        </w:rPr>
        <w:t xml:space="preserve"> ت</w:t>
      </w:r>
      <w:r w:rsidR="00874486">
        <w:rPr>
          <w:rFonts w:cs="Traditional Arabic" w:hint="cs"/>
          <w:sz w:val="34"/>
          <w:szCs w:val="34"/>
          <w:rtl/>
          <w:lang w:bidi="ar"/>
        </w:rPr>
        <w:t>َ</w:t>
      </w:r>
      <w:r w:rsidRPr="00CB3D0B">
        <w:rPr>
          <w:rFonts w:cs="Traditional Arabic"/>
          <w:sz w:val="34"/>
          <w:szCs w:val="34"/>
          <w:rtl/>
          <w:lang w:bidi="ar"/>
        </w:rPr>
        <w:t>صن</w:t>
      </w:r>
      <w:r w:rsidR="00874486">
        <w:rPr>
          <w:rFonts w:cs="Traditional Arabic" w:hint="cs"/>
          <w:sz w:val="34"/>
          <w:szCs w:val="34"/>
          <w:rtl/>
          <w:lang w:bidi="ar"/>
        </w:rPr>
        <w:t>َ</w:t>
      </w:r>
      <w:r w:rsidRPr="00CB3D0B">
        <w:rPr>
          <w:rFonts w:cs="Traditional Arabic"/>
          <w:sz w:val="34"/>
          <w:szCs w:val="34"/>
          <w:rtl/>
          <w:lang w:bidi="ar"/>
        </w:rPr>
        <w:t>ع ما يصنعون</w:t>
      </w:r>
      <w:r w:rsidR="00874486">
        <w:rPr>
          <w:rFonts w:cs="Traditional Arabic"/>
          <w:sz w:val="34"/>
          <w:szCs w:val="34"/>
          <w:rtl/>
          <w:lang w:bidi="ar"/>
        </w:rPr>
        <w:t>،</w:t>
      </w:r>
      <w:r w:rsidRPr="00CB3D0B">
        <w:rPr>
          <w:rFonts w:cs="Traditional Arabic"/>
          <w:sz w:val="34"/>
          <w:szCs w:val="34"/>
          <w:rtl/>
          <w:lang w:bidi="ar"/>
        </w:rPr>
        <w:t xml:space="preserve"> وت</w:t>
      </w:r>
      <w:r w:rsidR="00874486">
        <w:rPr>
          <w:rFonts w:cs="Traditional Arabic" w:hint="cs"/>
          <w:sz w:val="34"/>
          <w:szCs w:val="34"/>
          <w:rtl/>
          <w:lang w:bidi="ar"/>
        </w:rPr>
        <w:t>َ</w:t>
      </w:r>
      <w:r w:rsidRPr="00CB3D0B">
        <w:rPr>
          <w:rFonts w:cs="Traditional Arabic"/>
          <w:sz w:val="34"/>
          <w:szCs w:val="34"/>
          <w:rtl/>
          <w:lang w:bidi="ar"/>
        </w:rPr>
        <w:t>هوى ما يهوون، نسخة لا تشبهك</w:t>
      </w:r>
      <w:r w:rsidRPr="00CB3D0B">
        <w:rPr>
          <w:rFonts w:cs="Traditional Arabic"/>
          <w:sz w:val="34"/>
          <w:szCs w:val="34"/>
          <w:rtl/>
        </w:rPr>
        <w:t>!</w:t>
      </w:r>
    </w:p>
    <w:p w14:paraId="00000029" w14:textId="18B23FDD"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هل أنت ممن يعشق التبعية</w:t>
      </w:r>
      <w:r w:rsidR="00874486">
        <w:rPr>
          <w:rFonts w:cs="Traditional Arabic"/>
          <w:sz w:val="34"/>
          <w:szCs w:val="34"/>
          <w:rtl/>
          <w:lang w:bidi="ar"/>
        </w:rPr>
        <w:t>،</w:t>
      </w:r>
      <w:r w:rsidRPr="00CB3D0B">
        <w:rPr>
          <w:rFonts w:cs="Traditional Arabic"/>
          <w:sz w:val="34"/>
          <w:szCs w:val="34"/>
          <w:rtl/>
          <w:lang w:bidi="ar"/>
        </w:rPr>
        <w:t xml:space="preserve"> فيصبغ نفسه بصبغة من حوله؟ لن يفيدك ما سوف يأتي من مواضيع</w:t>
      </w:r>
      <w:r w:rsidRPr="00CB3D0B">
        <w:rPr>
          <w:rFonts w:cs="Traditional Arabic"/>
          <w:sz w:val="34"/>
          <w:szCs w:val="34"/>
          <w:rtl/>
        </w:rPr>
        <w:t>.</w:t>
      </w:r>
    </w:p>
    <w:p w14:paraId="0000002A" w14:textId="4500B1E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أ</w:t>
      </w:r>
      <w:r w:rsidR="00874486">
        <w:rPr>
          <w:rFonts w:cs="Traditional Arabic" w:hint="cs"/>
          <w:sz w:val="34"/>
          <w:szCs w:val="34"/>
          <w:rtl/>
          <w:lang w:bidi="ar"/>
        </w:rPr>
        <w:t>م</w:t>
      </w:r>
      <w:r w:rsidRPr="00CB3D0B">
        <w:rPr>
          <w:rFonts w:cs="Traditional Arabic"/>
          <w:sz w:val="34"/>
          <w:szCs w:val="34"/>
          <w:rtl/>
          <w:lang w:bidi="ar"/>
        </w:rPr>
        <w:t xml:space="preserve"> أنك ممن يحب المبادرة والاستكشاف؟ ابقَ معي</w:t>
      </w:r>
      <w:r w:rsidRPr="00CB3D0B">
        <w:rPr>
          <w:rFonts w:cs="Traditional Arabic"/>
          <w:sz w:val="34"/>
          <w:szCs w:val="34"/>
          <w:rtl/>
        </w:rPr>
        <w:t>..</w:t>
      </w:r>
    </w:p>
    <w:p w14:paraId="0000002D" w14:textId="77777777" w:rsidR="008D267A" w:rsidRPr="00CB3D0B" w:rsidRDefault="008656D3" w:rsidP="005062C7">
      <w:pPr>
        <w:pStyle w:val="a3"/>
        <w:bidi/>
        <w:spacing w:after="0" w:line="312" w:lineRule="auto"/>
        <w:ind w:firstLine="170"/>
        <w:jc w:val="both"/>
        <w:rPr>
          <w:rFonts w:cs="Traditional Arabic"/>
          <w:b/>
          <w:bCs/>
          <w:sz w:val="34"/>
          <w:szCs w:val="34"/>
          <w:rtl/>
          <w:lang w:bidi="ar"/>
        </w:rPr>
      </w:pPr>
      <w:bookmarkStart w:id="8" w:name="_75onyatkaxnq" w:colFirst="0" w:colLast="0"/>
      <w:bookmarkEnd w:id="8"/>
      <w:r w:rsidRPr="00CB3D0B">
        <w:rPr>
          <w:rFonts w:cs="Traditional Arabic"/>
          <w:b/>
          <w:sz w:val="34"/>
          <w:szCs w:val="34"/>
          <w:rtl/>
          <w:lang w:bidi="ar"/>
        </w:rPr>
        <w:t>ما الذي في وسعك؟</w:t>
      </w:r>
    </w:p>
    <w:p w14:paraId="00000033" w14:textId="7C197E59"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lastRenderedPageBreak/>
        <w:t>هل عرفت من أنت</w:t>
      </w:r>
      <w:r w:rsidR="00874486">
        <w:rPr>
          <w:rFonts w:cs="Traditional Arabic" w:hint="cs"/>
          <w:sz w:val="34"/>
          <w:szCs w:val="34"/>
          <w:rtl/>
          <w:lang w:bidi="ar"/>
        </w:rPr>
        <w:t>؟</w:t>
      </w:r>
      <w:r w:rsidRPr="00CB3D0B">
        <w:rPr>
          <w:rFonts w:cs="Traditional Arabic"/>
          <w:sz w:val="34"/>
          <w:szCs w:val="34"/>
          <w:rtl/>
          <w:lang w:bidi="ar"/>
        </w:rPr>
        <w:t xml:space="preserve"> وما دورك في الحياة؟ هل استشعرت قيمة وجودك؟ هل قيَّمت المكتسبات التي منحك الله إياها، وتفض</w:t>
      </w:r>
      <w:r w:rsidR="00874486">
        <w:rPr>
          <w:rFonts w:cs="Traditional Arabic"/>
          <w:sz w:val="34"/>
          <w:szCs w:val="34"/>
          <w:rtl/>
          <w:lang w:bidi="ar"/>
        </w:rPr>
        <w:t>َّ</w:t>
      </w:r>
      <w:r w:rsidRPr="00CB3D0B">
        <w:rPr>
          <w:rFonts w:cs="Traditional Arabic"/>
          <w:sz w:val="34"/>
          <w:szCs w:val="34"/>
          <w:rtl/>
          <w:lang w:bidi="ar"/>
        </w:rPr>
        <w:t>ل بها عليك؟ ألم تستوقفك الآية الكريمة في قوله سبحانه</w:t>
      </w:r>
      <w:r w:rsidRPr="00CB3D0B">
        <w:rPr>
          <w:rFonts w:cs="Traditional Arabic"/>
          <w:sz w:val="34"/>
          <w:szCs w:val="34"/>
          <w:rtl/>
        </w:rPr>
        <w:t>: {</w:t>
      </w:r>
      <w:r w:rsidRPr="00CB3D0B">
        <w:rPr>
          <w:rFonts w:cs="Traditional Arabic"/>
          <w:sz w:val="34"/>
          <w:szCs w:val="34"/>
          <w:rtl/>
          <w:lang w:bidi="ar"/>
        </w:rPr>
        <w:t>لَا يُكَلِّفُ اللَّهُ نَفْسًا إِلَّا وُسْعَهَا</w:t>
      </w:r>
      <w:r w:rsidRPr="00CB3D0B">
        <w:rPr>
          <w:rFonts w:cs="Traditional Arabic"/>
          <w:sz w:val="34"/>
          <w:szCs w:val="34"/>
          <w:rtl/>
        </w:rPr>
        <w:t>} [</w:t>
      </w:r>
      <w:r w:rsidRPr="00CB3D0B">
        <w:rPr>
          <w:rFonts w:cs="Traditional Arabic"/>
          <w:sz w:val="34"/>
          <w:szCs w:val="34"/>
          <w:rtl/>
          <w:lang w:bidi="ar"/>
        </w:rPr>
        <w:t>سُورَةُ البَقَرَةِ</w:t>
      </w:r>
      <w:r w:rsidRPr="00CB3D0B">
        <w:rPr>
          <w:rFonts w:cs="Traditional Arabic"/>
          <w:sz w:val="34"/>
          <w:szCs w:val="34"/>
          <w:rtl/>
        </w:rPr>
        <w:t xml:space="preserve">: </w:t>
      </w:r>
      <w:r w:rsidRPr="00CB3D0B">
        <w:rPr>
          <w:rFonts w:cs="Traditional Arabic"/>
          <w:sz w:val="34"/>
          <w:szCs w:val="34"/>
          <w:rtl/>
          <w:lang w:bidi="ar"/>
        </w:rPr>
        <w:t>٢٨٦</w:t>
      </w:r>
      <w:r w:rsidRPr="00CB3D0B">
        <w:rPr>
          <w:rFonts w:cs="Traditional Arabic"/>
          <w:sz w:val="34"/>
          <w:szCs w:val="34"/>
          <w:rtl/>
        </w:rPr>
        <w:t>]</w:t>
      </w:r>
      <w:r w:rsidR="00874486">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وقوله تبارك وتعالى</w:t>
      </w:r>
      <w:r w:rsidRPr="00CB3D0B">
        <w:rPr>
          <w:rFonts w:cs="Traditional Arabic"/>
          <w:sz w:val="34"/>
          <w:szCs w:val="34"/>
          <w:rtl/>
        </w:rPr>
        <w:t>: {</w:t>
      </w:r>
      <w:r w:rsidRPr="00CB3D0B">
        <w:rPr>
          <w:rFonts w:cs="Traditional Arabic"/>
          <w:sz w:val="34"/>
          <w:szCs w:val="34"/>
          <w:rtl/>
          <w:lang w:bidi="ar"/>
        </w:rPr>
        <w:t>لَا يُكَلِّفُ اللَّهُ نَفْسًا إِلَّا مَا آتَاهَا</w:t>
      </w:r>
      <w:r w:rsidRPr="00CB3D0B">
        <w:rPr>
          <w:rFonts w:cs="Traditional Arabic"/>
          <w:sz w:val="34"/>
          <w:szCs w:val="34"/>
          <w:rtl/>
        </w:rPr>
        <w:t>} [</w:t>
      </w:r>
      <w:r w:rsidRPr="00CB3D0B">
        <w:rPr>
          <w:rFonts w:cs="Traditional Arabic"/>
          <w:sz w:val="34"/>
          <w:szCs w:val="34"/>
          <w:rtl/>
          <w:lang w:bidi="ar"/>
        </w:rPr>
        <w:t>سُورَةُ الطَّلَاقِ</w:t>
      </w:r>
      <w:r w:rsidRPr="00CB3D0B">
        <w:rPr>
          <w:rFonts w:cs="Traditional Arabic"/>
          <w:sz w:val="34"/>
          <w:szCs w:val="34"/>
          <w:rtl/>
        </w:rPr>
        <w:t xml:space="preserve">: </w:t>
      </w:r>
      <w:r w:rsidRPr="00CB3D0B">
        <w:rPr>
          <w:rFonts w:cs="Traditional Arabic"/>
          <w:sz w:val="34"/>
          <w:szCs w:val="34"/>
          <w:rtl/>
          <w:lang w:bidi="ar"/>
        </w:rPr>
        <w:t>٧</w:t>
      </w:r>
      <w:r w:rsidRPr="00CB3D0B">
        <w:rPr>
          <w:rFonts w:cs="Traditional Arabic"/>
          <w:sz w:val="34"/>
          <w:szCs w:val="34"/>
          <w:rtl/>
        </w:rPr>
        <w:t>]</w:t>
      </w:r>
      <w:r w:rsidR="00874486">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سيسألك سبحانه عن الذي آتاك، والذي جعله في وسعك، فلماذا لا تتعرف على ما لديك من قدرات وإمكانيات، وما في وسعك من جُهدٍ وطاقة</w:t>
      </w:r>
      <w:r w:rsidR="00874486">
        <w:rPr>
          <w:rFonts w:cs="Traditional Arabic"/>
          <w:sz w:val="34"/>
          <w:szCs w:val="34"/>
          <w:rtl/>
          <w:lang w:bidi="ar"/>
        </w:rPr>
        <w:t>؛</w:t>
      </w:r>
      <w:r w:rsidR="00874486">
        <w:rPr>
          <w:rFonts w:cs="Traditional Arabic" w:hint="cs"/>
          <w:sz w:val="34"/>
          <w:szCs w:val="34"/>
          <w:rtl/>
        </w:rPr>
        <w:t xml:space="preserve"> </w:t>
      </w:r>
      <w:bookmarkStart w:id="9" w:name="_oz03vuwrtsmf" w:colFirst="0" w:colLast="0"/>
      <w:bookmarkEnd w:id="9"/>
      <w:r w:rsidRPr="00CB3D0B">
        <w:rPr>
          <w:rFonts w:cs="Traditional Arabic"/>
          <w:b/>
          <w:sz w:val="34"/>
          <w:szCs w:val="34"/>
          <w:rtl/>
          <w:lang w:bidi="ar"/>
        </w:rPr>
        <w:t>لا بُد من السعي</w:t>
      </w:r>
      <w:r w:rsidR="00874486">
        <w:rPr>
          <w:rFonts w:cs="Traditional Arabic" w:hint="cs"/>
          <w:sz w:val="34"/>
          <w:szCs w:val="34"/>
          <w:rtl/>
          <w:lang w:bidi="ar"/>
        </w:rPr>
        <w:t>.</w:t>
      </w:r>
    </w:p>
    <w:p w14:paraId="00000034" w14:textId="754B5F5E"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هناك خَلطٌ في المفاهيم، وتشويهٌ للحقائق، وقلب للمعاني الجميلة والمبادئ السامية، وقِناعٌ يستر خلفه ا</w:t>
      </w:r>
      <w:r w:rsidR="00874486">
        <w:rPr>
          <w:rFonts w:cs="Traditional Arabic"/>
          <w:sz w:val="34"/>
          <w:szCs w:val="34"/>
          <w:rtl/>
          <w:lang w:bidi="ar"/>
        </w:rPr>
        <w:t>لعجز والكسل وإيثار الراحة والد</w:t>
      </w:r>
      <w:r w:rsidRPr="00CB3D0B">
        <w:rPr>
          <w:rFonts w:cs="Traditional Arabic"/>
          <w:sz w:val="34"/>
          <w:szCs w:val="34"/>
          <w:rtl/>
          <w:lang w:bidi="ar"/>
        </w:rPr>
        <w:t>عَة</w:t>
      </w:r>
      <w:r w:rsidR="00874486">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ولا ت</w:t>
      </w:r>
      <w:r w:rsidR="00874486">
        <w:rPr>
          <w:rFonts w:cs="Traditional Arabic" w:hint="cs"/>
          <w:sz w:val="34"/>
          <w:szCs w:val="34"/>
          <w:rtl/>
          <w:lang w:bidi="ar"/>
        </w:rPr>
        <w:t>َ</w:t>
      </w:r>
      <w:r w:rsidRPr="00CB3D0B">
        <w:rPr>
          <w:rFonts w:cs="Traditional Arabic"/>
          <w:sz w:val="34"/>
          <w:szCs w:val="34"/>
          <w:rtl/>
          <w:lang w:bidi="ar"/>
        </w:rPr>
        <w:t>خفى عليك أهمية الرض</w:t>
      </w:r>
      <w:r w:rsidR="00874486">
        <w:rPr>
          <w:rFonts w:cs="Traditional Arabic" w:hint="cs"/>
          <w:sz w:val="34"/>
          <w:szCs w:val="34"/>
          <w:rtl/>
          <w:lang w:bidi="ar"/>
        </w:rPr>
        <w:t>ا</w:t>
      </w:r>
      <w:r w:rsidRPr="00CB3D0B">
        <w:rPr>
          <w:rFonts w:cs="Traditional Arabic"/>
          <w:sz w:val="34"/>
          <w:szCs w:val="34"/>
          <w:rtl/>
          <w:lang w:bidi="ar"/>
        </w:rPr>
        <w:t xml:space="preserve"> بأقدار الله سبحانه</w:t>
      </w:r>
      <w:r w:rsidR="00675F1A">
        <w:rPr>
          <w:rFonts w:cs="Traditional Arabic"/>
          <w:sz w:val="34"/>
          <w:szCs w:val="34"/>
          <w:rtl/>
          <w:lang w:bidi="ar"/>
        </w:rPr>
        <w:t>،</w:t>
      </w:r>
      <w:r w:rsidRPr="00CB3D0B">
        <w:rPr>
          <w:rFonts w:cs="Traditional Arabic"/>
          <w:sz w:val="34"/>
          <w:szCs w:val="34"/>
          <w:rtl/>
          <w:lang w:bidi="ar"/>
        </w:rPr>
        <w:t xml:space="preserve"> والتسليم لأمره تبارك وتعالى، والصبر على الأقدار المؤلمة، بل هي ركن</w:t>
      </w:r>
      <w:r w:rsidR="00675F1A">
        <w:rPr>
          <w:rFonts w:cs="Traditional Arabic"/>
          <w:sz w:val="34"/>
          <w:szCs w:val="34"/>
          <w:rtl/>
          <w:lang w:bidi="ar"/>
        </w:rPr>
        <w:t>ٌ</w:t>
      </w:r>
      <w:r w:rsidRPr="00CB3D0B">
        <w:rPr>
          <w:rFonts w:cs="Traditional Arabic"/>
          <w:sz w:val="34"/>
          <w:szCs w:val="34"/>
          <w:rtl/>
          <w:lang w:bidi="ar"/>
        </w:rPr>
        <w:t xml:space="preserve"> من أركان الإيمان</w:t>
      </w:r>
      <w:r w:rsidR="00675F1A">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لكن الرض</w:t>
      </w:r>
      <w:r w:rsidR="00675F1A">
        <w:rPr>
          <w:rFonts w:cs="Traditional Arabic" w:hint="cs"/>
          <w:sz w:val="34"/>
          <w:szCs w:val="34"/>
          <w:rtl/>
          <w:lang w:bidi="ar"/>
        </w:rPr>
        <w:t>ا</w:t>
      </w:r>
      <w:r w:rsidRPr="00CB3D0B">
        <w:rPr>
          <w:rFonts w:cs="Traditional Arabic"/>
          <w:sz w:val="34"/>
          <w:szCs w:val="34"/>
          <w:rtl/>
          <w:lang w:bidi="ar"/>
        </w:rPr>
        <w:t xml:space="preserve"> لا يعني القعود</w:t>
      </w:r>
      <w:r w:rsidR="00675F1A">
        <w:rPr>
          <w:rFonts w:cs="Traditional Arabic"/>
          <w:sz w:val="34"/>
          <w:szCs w:val="34"/>
          <w:rtl/>
          <w:lang w:bidi="ar"/>
        </w:rPr>
        <w:t>،</w:t>
      </w:r>
      <w:r w:rsidRPr="00CB3D0B">
        <w:rPr>
          <w:rFonts w:cs="Traditional Arabic"/>
          <w:sz w:val="34"/>
          <w:szCs w:val="34"/>
          <w:rtl/>
          <w:lang w:bidi="ar"/>
        </w:rPr>
        <w:t xml:space="preserve"> فقد أمرنا الله سبحانه وتعالى بقوله</w:t>
      </w:r>
      <w:r w:rsidRPr="00CB3D0B">
        <w:rPr>
          <w:rFonts w:cs="Traditional Arabic"/>
          <w:sz w:val="34"/>
          <w:szCs w:val="34"/>
          <w:rtl/>
        </w:rPr>
        <w:t>: {</w:t>
      </w:r>
      <w:r w:rsidRPr="00CB3D0B">
        <w:rPr>
          <w:rFonts w:cs="Traditional Arabic"/>
          <w:sz w:val="34"/>
          <w:szCs w:val="34"/>
          <w:rtl/>
          <w:lang w:bidi="ar"/>
        </w:rPr>
        <w:t xml:space="preserve">هُوَ الَّذِي جَعَلَ لَكُمُ الْأَرْضَ ذَلُولًا فَامْشُوا </w:t>
      </w:r>
      <w:r w:rsidRPr="00CB3D0B">
        <w:rPr>
          <w:rFonts w:cs="Traditional Arabic"/>
          <w:sz w:val="34"/>
          <w:szCs w:val="34"/>
          <w:rtl/>
          <w:lang w:bidi="ar"/>
        </w:rPr>
        <w:lastRenderedPageBreak/>
        <w:t>فِي مَنَاكِبِهَا وَكُلُوا مِنْ رِزْقِهِ وَإِلَيْهِ النُّشُورُ</w:t>
      </w:r>
      <w:r w:rsidRPr="00CB3D0B">
        <w:rPr>
          <w:rFonts w:cs="Traditional Arabic"/>
          <w:sz w:val="34"/>
          <w:szCs w:val="34"/>
          <w:rtl/>
        </w:rPr>
        <w:t>} [</w:t>
      </w:r>
      <w:r w:rsidRPr="00CB3D0B">
        <w:rPr>
          <w:rFonts w:cs="Traditional Arabic"/>
          <w:sz w:val="34"/>
          <w:szCs w:val="34"/>
          <w:rtl/>
          <w:lang w:bidi="ar"/>
        </w:rPr>
        <w:t>سُورَةُ المُلْكِ</w:t>
      </w:r>
      <w:r w:rsidRPr="00CB3D0B">
        <w:rPr>
          <w:rFonts w:cs="Traditional Arabic"/>
          <w:sz w:val="34"/>
          <w:szCs w:val="34"/>
          <w:rtl/>
        </w:rPr>
        <w:t xml:space="preserve">: </w:t>
      </w:r>
      <w:r w:rsidRPr="00CB3D0B">
        <w:rPr>
          <w:rFonts w:cs="Traditional Arabic"/>
          <w:sz w:val="34"/>
          <w:szCs w:val="34"/>
          <w:rtl/>
          <w:lang w:bidi="ar"/>
        </w:rPr>
        <w:t>١٥</w:t>
      </w:r>
      <w:r w:rsidRPr="00CB3D0B">
        <w:rPr>
          <w:rFonts w:cs="Traditional Arabic"/>
          <w:sz w:val="34"/>
          <w:szCs w:val="34"/>
          <w:rtl/>
        </w:rPr>
        <w:t xml:space="preserve">]. </w:t>
      </w:r>
    </w:p>
    <w:p w14:paraId="00000035" w14:textId="7BE10B7D"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وقد جاء في الحديث عن أبي هريرة رضي الله عنه أن رسول الله صلى الله عليه وسلم قال</w:t>
      </w:r>
      <w:r w:rsidRPr="00CB3D0B">
        <w:rPr>
          <w:rFonts w:cs="Traditional Arabic"/>
          <w:sz w:val="34"/>
          <w:szCs w:val="34"/>
          <w:rtl/>
        </w:rPr>
        <w:t>: (</w:t>
      </w:r>
      <w:r w:rsidRPr="00CB3D0B">
        <w:rPr>
          <w:rFonts w:cs="Traditional Arabic"/>
          <w:sz w:val="34"/>
          <w:szCs w:val="34"/>
          <w:rtl/>
          <w:lang w:bidi="ar"/>
        </w:rPr>
        <w:t>الْمُؤْمِنُ القَوِيُّ خَيْرٌ وَأَحَبُّ إلى اللهِ مِنَ المُؤْمِنِ الضَّعِيفِ، وفي كُلٍّ خَيْرٌ</w:t>
      </w:r>
      <w:r w:rsidR="00DC30F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احْرِصْ علَى ما يَنْفَعُكَ، وَاسْتَعِنْ باللَّهِ وَلَا تَعْجِزْ، وإنْ أَصَابَكَ شَيءٌ، فلا تَقُلْ</w:t>
      </w:r>
      <w:r w:rsidRPr="00CB3D0B">
        <w:rPr>
          <w:rFonts w:cs="Traditional Arabic"/>
          <w:sz w:val="34"/>
          <w:szCs w:val="34"/>
          <w:rtl/>
        </w:rPr>
        <w:t xml:space="preserve">: </w:t>
      </w:r>
      <w:r w:rsidRPr="00CB3D0B">
        <w:rPr>
          <w:rFonts w:cs="Traditional Arabic"/>
          <w:sz w:val="34"/>
          <w:szCs w:val="34"/>
          <w:rtl/>
          <w:lang w:bidi="ar"/>
        </w:rPr>
        <w:t>لو أَنِّي فَعَلْتُ كانَ كَذَا وَكَذَا، وَلَكِنْ قُلْ</w:t>
      </w:r>
      <w:r w:rsidRPr="00CB3D0B">
        <w:rPr>
          <w:rFonts w:cs="Traditional Arabic"/>
          <w:sz w:val="34"/>
          <w:szCs w:val="34"/>
          <w:rtl/>
        </w:rPr>
        <w:t xml:space="preserve">: </w:t>
      </w:r>
      <w:r w:rsidRPr="00CB3D0B">
        <w:rPr>
          <w:rFonts w:cs="Traditional Arabic"/>
          <w:sz w:val="34"/>
          <w:szCs w:val="34"/>
          <w:rtl/>
          <w:lang w:bidi="ar"/>
        </w:rPr>
        <w:t xml:space="preserve">قَدَرُ اللهِ وَما شَاءَ فَعَلَ؛ فإنَّ </w:t>
      </w:r>
      <w:r w:rsidRPr="00CB3D0B">
        <w:rPr>
          <w:rFonts w:cs="Traditional Arabic"/>
          <w:sz w:val="34"/>
          <w:szCs w:val="34"/>
          <w:rtl/>
        </w:rPr>
        <w:t>(</w:t>
      </w:r>
      <w:r w:rsidRPr="00CB3D0B">
        <w:rPr>
          <w:rFonts w:cs="Traditional Arabic"/>
          <w:sz w:val="34"/>
          <w:szCs w:val="34"/>
          <w:rtl/>
          <w:lang w:bidi="ar"/>
        </w:rPr>
        <w:t>لو</w:t>
      </w:r>
      <w:r w:rsidRPr="00CB3D0B">
        <w:rPr>
          <w:rFonts w:cs="Traditional Arabic"/>
          <w:sz w:val="34"/>
          <w:szCs w:val="34"/>
          <w:rtl/>
        </w:rPr>
        <w:t xml:space="preserve">) </w:t>
      </w:r>
      <w:r w:rsidRPr="00CB3D0B">
        <w:rPr>
          <w:rFonts w:cs="Traditional Arabic"/>
          <w:sz w:val="34"/>
          <w:szCs w:val="34"/>
          <w:rtl/>
          <w:lang w:bidi="ar"/>
        </w:rPr>
        <w:t>تَفْتَحُ عَمَلَ الشَّيْطَانِ</w:t>
      </w:r>
      <w:r w:rsidRPr="00CB3D0B">
        <w:rPr>
          <w:rFonts w:cs="Traditional Arabic"/>
          <w:sz w:val="34"/>
          <w:szCs w:val="34"/>
          <w:rtl/>
        </w:rPr>
        <w:t>)</w:t>
      </w:r>
      <w:r w:rsidR="00DC30F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مسلم</w:t>
      </w:r>
      <w:r w:rsidRPr="00CB3D0B">
        <w:rPr>
          <w:rFonts w:cs="Traditional Arabic"/>
          <w:sz w:val="34"/>
          <w:szCs w:val="34"/>
          <w:rtl/>
        </w:rPr>
        <w:t xml:space="preserve">. </w:t>
      </w:r>
    </w:p>
    <w:p w14:paraId="00000036" w14:textId="6283F0C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ونبينا الكريم عليه الصلاة والسلام كان يستعيذ بالله من العجز والكسل، كما جاء في الحديث عن أنس بن مالك رضي الله عنه قال</w:t>
      </w:r>
      <w:r w:rsidRPr="00CB3D0B">
        <w:rPr>
          <w:rFonts w:cs="Traditional Arabic"/>
          <w:sz w:val="34"/>
          <w:szCs w:val="34"/>
          <w:rtl/>
        </w:rPr>
        <w:t xml:space="preserve">: </w:t>
      </w:r>
      <w:r w:rsidRPr="00CB3D0B">
        <w:rPr>
          <w:rFonts w:cs="Traditional Arabic"/>
          <w:sz w:val="34"/>
          <w:szCs w:val="34"/>
          <w:rtl/>
          <w:lang w:bidi="ar"/>
        </w:rPr>
        <w:t>كان النبي صلى الله عليه وسلم يقول</w:t>
      </w:r>
      <w:r w:rsidRPr="00CB3D0B">
        <w:rPr>
          <w:rFonts w:cs="Traditional Arabic"/>
          <w:sz w:val="34"/>
          <w:szCs w:val="34"/>
          <w:rtl/>
        </w:rPr>
        <w:t>: (</w:t>
      </w:r>
      <w:r w:rsidRPr="00CB3D0B">
        <w:rPr>
          <w:rFonts w:cs="Traditional Arabic"/>
          <w:sz w:val="34"/>
          <w:szCs w:val="34"/>
          <w:rtl/>
          <w:lang w:bidi="ar"/>
        </w:rPr>
        <w:t>اللهم إني أعوذ بك من الهم والحزن والعجز والكسل</w:t>
      </w:r>
      <w:r w:rsidR="00DC30FE">
        <w:rPr>
          <w:rFonts w:cs="Traditional Arabic"/>
          <w:sz w:val="34"/>
          <w:szCs w:val="34"/>
          <w:rtl/>
          <w:lang w:bidi="ar"/>
        </w:rPr>
        <w:t>،</w:t>
      </w:r>
      <w:r w:rsidRPr="00CB3D0B">
        <w:rPr>
          <w:rFonts w:cs="Traditional Arabic"/>
          <w:sz w:val="34"/>
          <w:szCs w:val="34"/>
          <w:rtl/>
          <w:lang w:bidi="ar"/>
        </w:rPr>
        <w:t xml:space="preserve"> والجبن والبخل</w:t>
      </w:r>
      <w:r w:rsidR="00DC30FE">
        <w:rPr>
          <w:rFonts w:cs="Traditional Arabic"/>
          <w:sz w:val="34"/>
          <w:szCs w:val="34"/>
          <w:rtl/>
          <w:lang w:bidi="ar"/>
        </w:rPr>
        <w:t>،</w:t>
      </w:r>
      <w:r w:rsidRPr="00CB3D0B">
        <w:rPr>
          <w:rFonts w:cs="Traditional Arabic"/>
          <w:sz w:val="34"/>
          <w:szCs w:val="34"/>
          <w:rtl/>
          <w:lang w:bidi="ar"/>
        </w:rPr>
        <w:t xml:space="preserve"> وض</w:t>
      </w:r>
      <w:r w:rsidR="00DC30FE">
        <w:rPr>
          <w:rFonts w:cs="Traditional Arabic" w:hint="cs"/>
          <w:sz w:val="34"/>
          <w:szCs w:val="34"/>
          <w:rtl/>
          <w:lang w:bidi="ar"/>
        </w:rPr>
        <w:t>ِ</w:t>
      </w:r>
      <w:r w:rsidRPr="00CB3D0B">
        <w:rPr>
          <w:rFonts w:cs="Traditional Arabic"/>
          <w:sz w:val="34"/>
          <w:szCs w:val="34"/>
          <w:rtl/>
          <w:lang w:bidi="ar"/>
        </w:rPr>
        <w:t>ل</w:t>
      </w:r>
      <w:r w:rsidR="00DC30FE">
        <w:rPr>
          <w:rFonts w:cs="Traditional Arabic" w:hint="cs"/>
          <w:sz w:val="34"/>
          <w:szCs w:val="34"/>
          <w:rtl/>
          <w:lang w:bidi="ar"/>
        </w:rPr>
        <w:t>َ</w:t>
      </w:r>
      <w:r w:rsidRPr="00CB3D0B">
        <w:rPr>
          <w:rFonts w:cs="Traditional Arabic"/>
          <w:sz w:val="34"/>
          <w:szCs w:val="34"/>
          <w:rtl/>
          <w:lang w:bidi="ar"/>
        </w:rPr>
        <w:t>ع الد</w:t>
      </w:r>
      <w:r w:rsidR="00DC30FE">
        <w:rPr>
          <w:rFonts w:cs="Traditional Arabic"/>
          <w:sz w:val="34"/>
          <w:szCs w:val="34"/>
          <w:rtl/>
          <w:lang w:bidi="ar"/>
        </w:rPr>
        <w:t>َّ</w:t>
      </w:r>
      <w:r w:rsidRPr="00CB3D0B">
        <w:rPr>
          <w:rFonts w:cs="Traditional Arabic"/>
          <w:sz w:val="34"/>
          <w:szCs w:val="34"/>
          <w:rtl/>
          <w:lang w:bidi="ar"/>
        </w:rPr>
        <w:t>ين وغلبة الرجال</w:t>
      </w:r>
      <w:r w:rsidRPr="00CB3D0B">
        <w:rPr>
          <w:rFonts w:cs="Traditional Arabic"/>
          <w:sz w:val="34"/>
          <w:szCs w:val="34"/>
          <w:rtl/>
        </w:rPr>
        <w:t>)</w:t>
      </w:r>
      <w:r w:rsidR="00DC30F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أخرجه البخاري</w:t>
      </w:r>
      <w:r w:rsidRPr="00CB3D0B">
        <w:rPr>
          <w:rFonts w:cs="Traditional Arabic"/>
          <w:sz w:val="34"/>
          <w:szCs w:val="34"/>
          <w:rtl/>
        </w:rPr>
        <w:t>.</w:t>
      </w:r>
    </w:p>
    <w:p w14:paraId="00000037" w14:textId="2428B241"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وبي</w:t>
      </w:r>
      <w:r w:rsidR="00DC30FE">
        <w:rPr>
          <w:rFonts w:cs="Traditional Arabic"/>
          <w:sz w:val="34"/>
          <w:szCs w:val="34"/>
          <w:rtl/>
          <w:lang w:bidi="ar"/>
        </w:rPr>
        <w:t>َّ</w:t>
      </w:r>
      <w:r w:rsidRPr="00CB3D0B">
        <w:rPr>
          <w:rFonts w:cs="Traditional Arabic"/>
          <w:sz w:val="34"/>
          <w:szCs w:val="34"/>
          <w:rtl/>
          <w:lang w:bidi="ar"/>
        </w:rPr>
        <w:t>ن لنا عليه الصلاة والسلام معنى التوكل في الحديث</w:t>
      </w:r>
      <w:r w:rsidR="00DC30FE">
        <w:rPr>
          <w:rFonts w:cs="Traditional Arabic"/>
          <w:sz w:val="34"/>
          <w:szCs w:val="34"/>
          <w:rtl/>
          <w:lang w:bidi="ar"/>
        </w:rPr>
        <w:t>؛</w:t>
      </w:r>
      <w:r w:rsidRPr="00CB3D0B">
        <w:rPr>
          <w:rFonts w:cs="Traditional Arabic"/>
          <w:sz w:val="34"/>
          <w:szCs w:val="34"/>
          <w:rtl/>
          <w:lang w:bidi="ar"/>
        </w:rPr>
        <w:t xml:space="preserve"> عن عمر بن الخطاب رضي الله عنه قال</w:t>
      </w:r>
      <w:r w:rsidRPr="00CB3D0B">
        <w:rPr>
          <w:rFonts w:cs="Traditional Arabic"/>
          <w:sz w:val="34"/>
          <w:szCs w:val="34"/>
          <w:rtl/>
        </w:rPr>
        <w:t xml:space="preserve">: </w:t>
      </w:r>
      <w:r w:rsidRPr="00CB3D0B">
        <w:rPr>
          <w:rFonts w:cs="Traditional Arabic"/>
          <w:sz w:val="34"/>
          <w:szCs w:val="34"/>
          <w:rtl/>
          <w:lang w:bidi="ar"/>
        </w:rPr>
        <w:t xml:space="preserve">سمعت رسول الله صلى الله </w:t>
      </w:r>
      <w:r w:rsidRPr="00CB3D0B">
        <w:rPr>
          <w:rFonts w:cs="Traditional Arabic"/>
          <w:sz w:val="34"/>
          <w:szCs w:val="34"/>
          <w:rtl/>
          <w:lang w:bidi="ar"/>
        </w:rPr>
        <w:lastRenderedPageBreak/>
        <w:t>عليه وسلم يقول</w:t>
      </w:r>
      <w:r w:rsidRPr="00CB3D0B">
        <w:rPr>
          <w:rFonts w:cs="Traditional Arabic"/>
          <w:sz w:val="34"/>
          <w:szCs w:val="34"/>
          <w:rtl/>
        </w:rPr>
        <w:t>: (</w:t>
      </w:r>
      <w:r w:rsidRPr="00CB3D0B">
        <w:rPr>
          <w:rFonts w:cs="Traditional Arabic"/>
          <w:sz w:val="34"/>
          <w:szCs w:val="34"/>
          <w:rtl/>
          <w:lang w:bidi="ar"/>
        </w:rPr>
        <w:t>لَو أَنَّكُمْ تَتَوَكَّلُونَ عَلَى اللهِ حَقَّ تَوَكُّلِهِ، لَرَزَقَكُمْ كَمَا يَرْزُقُ الطَّيْرَ، تَغْدُو خِمَاصًا وَتَرُوحُ بِطَانًا</w:t>
      </w:r>
      <w:r w:rsidRPr="00CB3D0B">
        <w:rPr>
          <w:rFonts w:cs="Traditional Arabic"/>
          <w:sz w:val="34"/>
          <w:szCs w:val="34"/>
          <w:rtl/>
        </w:rPr>
        <w:t>)</w:t>
      </w:r>
      <w:r w:rsidR="00DC30F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الترمذي وابن ماج</w:t>
      </w:r>
      <w:r w:rsidR="00DC30FE">
        <w:rPr>
          <w:rFonts w:cs="Traditional Arabic" w:hint="cs"/>
          <w:sz w:val="34"/>
          <w:szCs w:val="34"/>
          <w:rtl/>
          <w:lang w:bidi="ar"/>
        </w:rPr>
        <w:t>ه</w:t>
      </w:r>
      <w:r w:rsidRPr="00CB3D0B">
        <w:rPr>
          <w:rFonts w:cs="Traditional Arabic"/>
          <w:sz w:val="34"/>
          <w:szCs w:val="34"/>
          <w:rtl/>
          <w:lang w:bidi="ar"/>
        </w:rPr>
        <w:t xml:space="preserve"> وأحمد</w:t>
      </w:r>
      <w:r w:rsidRPr="00CB3D0B">
        <w:rPr>
          <w:rFonts w:cs="Traditional Arabic"/>
          <w:sz w:val="34"/>
          <w:szCs w:val="34"/>
          <w:rtl/>
        </w:rPr>
        <w:t>.</w:t>
      </w:r>
    </w:p>
    <w:p w14:paraId="0000003C" w14:textId="7224BB7A" w:rsidR="008D267A" w:rsidRPr="00CB3D0B" w:rsidRDefault="008656D3" w:rsidP="005062C7">
      <w:pPr>
        <w:pStyle w:val="a3"/>
        <w:bidi/>
        <w:spacing w:after="0" w:line="312" w:lineRule="auto"/>
        <w:ind w:firstLine="170"/>
        <w:jc w:val="both"/>
        <w:rPr>
          <w:rFonts w:cs="Traditional Arabic"/>
          <w:sz w:val="34"/>
          <w:szCs w:val="34"/>
          <w:rtl/>
          <w:lang w:bidi="ar"/>
        </w:rPr>
      </w:pPr>
      <w:bookmarkStart w:id="10" w:name="_ov7jdzngk5fn" w:colFirst="0" w:colLast="0"/>
      <w:bookmarkEnd w:id="10"/>
      <w:r w:rsidRPr="00CB3D0B">
        <w:rPr>
          <w:rFonts w:cs="Traditional Arabic"/>
          <w:b/>
          <w:sz w:val="34"/>
          <w:szCs w:val="34"/>
          <w:rtl/>
          <w:lang w:bidi="ar"/>
        </w:rPr>
        <w:t>لا مانع لما أعطى سبحانه</w:t>
      </w:r>
      <w:r w:rsidR="00DC30FE">
        <w:rPr>
          <w:rFonts w:cs="Traditional Arabic"/>
          <w:b/>
          <w:sz w:val="34"/>
          <w:szCs w:val="34"/>
          <w:rtl/>
          <w:lang w:bidi="ar"/>
        </w:rPr>
        <w:t>،</w:t>
      </w:r>
      <w:r w:rsidR="00DC30FE">
        <w:rPr>
          <w:rFonts w:cs="Traditional Arabic" w:hint="cs"/>
          <w:b/>
          <w:sz w:val="34"/>
          <w:szCs w:val="34"/>
          <w:rtl/>
          <w:lang w:bidi="ar"/>
        </w:rPr>
        <w:t xml:space="preserve"> </w:t>
      </w:r>
      <w:r w:rsidRPr="00CB3D0B">
        <w:rPr>
          <w:rFonts w:cs="Traditional Arabic"/>
          <w:sz w:val="34"/>
          <w:szCs w:val="34"/>
          <w:rtl/>
          <w:lang w:bidi="ar"/>
        </w:rPr>
        <w:t>هل أريت الله من نفسك خيرًا وتعر</w:t>
      </w:r>
      <w:r w:rsidR="00DC30FE">
        <w:rPr>
          <w:rFonts w:cs="Traditional Arabic"/>
          <w:sz w:val="34"/>
          <w:szCs w:val="34"/>
          <w:rtl/>
          <w:lang w:bidi="ar"/>
        </w:rPr>
        <w:t>َّ</w:t>
      </w:r>
      <w:r w:rsidRPr="00CB3D0B">
        <w:rPr>
          <w:rFonts w:cs="Traditional Arabic"/>
          <w:sz w:val="34"/>
          <w:szCs w:val="34"/>
          <w:rtl/>
          <w:lang w:bidi="ar"/>
        </w:rPr>
        <w:t>ضت لنفحاته؟</w:t>
      </w:r>
    </w:p>
    <w:p w14:paraId="0000003D" w14:textId="5B5BE9B4"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يقول الله تبارك وتعالى</w:t>
      </w:r>
      <w:r w:rsidRPr="00CB3D0B">
        <w:rPr>
          <w:rFonts w:cs="Traditional Arabic"/>
          <w:sz w:val="34"/>
          <w:szCs w:val="34"/>
          <w:rtl/>
        </w:rPr>
        <w:t>: {</w:t>
      </w:r>
      <w:r w:rsidRPr="00CB3D0B">
        <w:rPr>
          <w:rFonts w:cs="Traditional Arabic"/>
          <w:sz w:val="34"/>
          <w:szCs w:val="34"/>
          <w:rtl/>
          <w:lang w:bidi="ar"/>
        </w:rPr>
        <w:t>مَا يَفْتَحِ اللَّهُ لِلنَّاسِ مِنْ رَحْمَةٍ فَلَا مُمْسِكَ لَهَا وَمَا يُمْسِكْ فَلَا مُرْسِلَ لَهُ مِنْ بَعْدِهِ وَهُوَ الْعَزِيزُ الْحَكِيمُ</w:t>
      </w:r>
      <w:r w:rsidRPr="00CB3D0B">
        <w:rPr>
          <w:rFonts w:cs="Traditional Arabic"/>
          <w:sz w:val="34"/>
          <w:szCs w:val="34"/>
          <w:rtl/>
        </w:rPr>
        <w:t>} [</w:t>
      </w:r>
      <w:r w:rsidRPr="00CB3D0B">
        <w:rPr>
          <w:rFonts w:cs="Traditional Arabic"/>
          <w:sz w:val="34"/>
          <w:szCs w:val="34"/>
          <w:rtl/>
          <w:lang w:bidi="ar"/>
        </w:rPr>
        <w:t>سُورَةُ فَاطِرٍ</w:t>
      </w:r>
      <w:r w:rsidRPr="00CB3D0B">
        <w:rPr>
          <w:rFonts w:cs="Traditional Arabic"/>
          <w:sz w:val="34"/>
          <w:szCs w:val="34"/>
          <w:rtl/>
        </w:rPr>
        <w:t xml:space="preserve">: </w:t>
      </w:r>
      <w:r w:rsidRPr="00CB3D0B">
        <w:rPr>
          <w:rFonts w:cs="Traditional Arabic"/>
          <w:sz w:val="34"/>
          <w:szCs w:val="34"/>
          <w:rtl/>
          <w:lang w:bidi="ar"/>
        </w:rPr>
        <w:t>٢</w:t>
      </w:r>
      <w:r w:rsidRPr="00CB3D0B">
        <w:rPr>
          <w:rFonts w:cs="Traditional Arabic"/>
          <w:sz w:val="34"/>
          <w:szCs w:val="34"/>
          <w:rtl/>
        </w:rPr>
        <w:t>].</w:t>
      </w:r>
    </w:p>
    <w:p w14:paraId="0000003E" w14:textId="593805C2"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وفي الحديث عن المغيرة بن شعبة رضي الله عنه قال</w:t>
      </w:r>
      <w:r w:rsidRPr="00CB3D0B">
        <w:rPr>
          <w:rFonts w:cs="Traditional Arabic"/>
          <w:sz w:val="34"/>
          <w:szCs w:val="34"/>
          <w:rtl/>
        </w:rPr>
        <w:t xml:space="preserve">: </w:t>
      </w:r>
      <w:r w:rsidRPr="00CB3D0B">
        <w:rPr>
          <w:rFonts w:cs="Traditional Arabic"/>
          <w:sz w:val="34"/>
          <w:szCs w:val="34"/>
          <w:rtl/>
          <w:lang w:bidi="ar"/>
        </w:rPr>
        <w:t>إنَّ نَبِيَّ اللَّهِ صَلَّى اللهُ عليه وسلَّمَ كانَ يقولُ في دُبُرِ كُلِّ صَلَاةٍ</w:t>
      </w:r>
      <w:r w:rsidRPr="00CB3D0B">
        <w:rPr>
          <w:rFonts w:cs="Traditional Arabic"/>
          <w:sz w:val="34"/>
          <w:szCs w:val="34"/>
          <w:rtl/>
        </w:rPr>
        <w:t>: (</w:t>
      </w:r>
      <w:r w:rsidRPr="00CB3D0B">
        <w:rPr>
          <w:rFonts w:cs="Traditional Arabic"/>
          <w:sz w:val="34"/>
          <w:szCs w:val="34"/>
          <w:rtl/>
          <w:lang w:bidi="ar"/>
        </w:rPr>
        <w:t>لا إلَهَ إلَّا اللَّهُ وحْدَهُ لا شَرِيكَ له، له المُلْكُ، وله الحَمْدُ، وهو علَى كُلِّ شيءٍ قَدِيرٌ، اللَّهُمَّ لا مَانِعَ لِما أعْطَيْتَ، ولَا مُعْطِيَ لِما مَنَعْتَ، ولَا يَنْفَعُ ذَا الجَدِّ مِنْكَ الجَدُّ</w:t>
      </w:r>
      <w:r w:rsidRPr="00CB3D0B">
        <w:rPr>
          <w:rFonts w:cs="Traditional Arabic"/>
          <w:sz w:val="34"/>
          <w:szCs w:val="34"/>
          <w:rtl/>
        </w:rPr>
        <w:t>.</w:t>
      </w:r>
      <w:r w:rsidR="00DC30FE">
        <w:rPr>
          <w:rFonts w:cs="Traditional Arabic" w:hint="cs"/>
          <w:sz w:val="34"/>
          <w:szCs w:val="34"/>
          <w:rtl/>
        </w:rPr>
        <w:t>.</w:t>
      </w:r>
      <w:r w:rsidRPr="00CB3D0B">
        <w:rPr>
          <w:rFonts w:cs="Traditional Arabic"/>
          <w:sz w:val="34"/>
          <w:szCs w:val="34"/>
          <w:rtl/>
        </w:rPr>
        <w:t>.)</w:t>
      </w:r>
      <w:r w:rsidR="00DC30F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البخاري ومسلم</w:t>
      </w:r>
      <w:r w:rsidR="00DC30FE">
        <w:rPr>
          <w:rFonts w:cs="Traditional Arabic" w:hint="cs"/>
          <w:sz w:val="34"/>
          <w:szCs w:val="34"/>
          <w:rtl/>
          <w:lang w:bidi="ar"/>
        </w:rPr>
        <w:t>.</w:t>
      </w:r>
    </w:p>
    <w:p w14:paraId="0000003F" w14:textId="70E73AFA"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ويقول المصطفى عليه الصلاة والسلام في وصيته للصحابي </w:t>
      </w:r>
      <w:r w:rsidRPr="00CB3D0B">
        <w:rPr>
          <w:rFonts w:cs="Traditional Arabic"/>
          <w:sz w:val="34"/>
          <w:szCs w:val="34"/>
          <w:rtl/>
          <w:lang w:bidi="ar"/>
        </w:rPr>
        <w:lastRenderedPageBreak/>
        <w:t xml:space="preserve">الجليل </w:t>
      </w:r>
      <w:proofErr w:type="gramStart"/>
      <w:r w:rsidRPr="00CB3D0B">
        <w:rPr>
          <w:rFonts w:cs="Traditional Arabic"/>
          <w:sz w:val="34"/>
          <w:szCs w:val="34"/>
          <w:rtl/>
          <w:lang w:bidi="ar"/>
        </w:rPr>
        <w:t>عبدالله</w:t>
      </w:r>
      <w:proofErr w:type="gramEnd"/>
      <w:r w:rsidRPr="00CB3D0B">
        <w:rPr>
          <w:rFonts w:cs="Traditional Arabic"/>
          <w:sz w:val="34"/>
          <w:szCs w:val="34"/>
          <w:rtl/>
          <w:lang w:bidi="ar"/>
        </w:rPr>
        <w:t xml:space="preserve"> بن عباس رضي الله عنهما</w:t>
      </w:r>
      <w:r w:rsidRPr="00CB3D0B">
        <w:rPr>
          <w:rFonts w:cs="Traditional Arabic"/>
          <w:sz w:val="34"/>
          <w:szCs w:val="34"/>
          <w:rtl/>
        </w:rPr>
        <w:t>: (</w:t>
      </w:r>
      <w:r w:rsidRPr="00CB3D0B">
        <w:rPr>
          <w:rFonts w:cs="Traditional Arabic"/>
          <w:sz w:val="34"/>
          <w:szCs w:val="34"/>
          <w:rtl/>
          <w:lang w:bidi="ar"/>
        </w:rPr>
        <w:t>إذا سألْتَ فاسألِ الله، وإذا استعنتَ فاستعِنْ بالله، واعلم أن الأمة لو اجتمعت على أن ينفعوك بشيء، لم ينفعوك إلا بشيء قد كتبه الله لك، ولو اجتمعوا على أن يضر</w:t>
      </w:r>
      <w:r w:rsidR="009B0F70">
        <w:rPr>
          <w:rFonts w:cs="Traditional Arabic"/>
          <w:sz w:val="34"/>
          <w:szCs w:val="34"/>
          <w:rtl/>
          <w:lang w:bidi="ar"/>
        </w:rPr>
        <w:t>ُّ</w:t>
      </w:r>
      <w:r w:rsidRPr="00CB3D0B">
        <w:rPr>
          <w:rFonts w:cs="Traditional Arabic"/>
          <w:sz w:val="34"/>
          <w:szCs w:val="34"/>
          <w:rtl/>
          <w:lang w:bidi="ar"/>
        </w:rPr>
        <w:t>وك بشيء، لم يضروك إلا بشيء قد كتبه الله عليك، رُفِعتِ الأقلام وجفَّتِ الصحف</w:t>
      </w:r>
      <w:r w:rsidRPr="00CB3D0B">
        <w:rPr>
          <w:rFonts w:cs="Traditional Arabic"/>
          <w:sz w:val="34"/>
          <w:szCs w:val="34"/>
          <w:rtl/>
        </w:rPr>
        <w:t>)</w:t>
      </w:r>
      <w:r w:rsidR="009B0F70">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الترمذي</w:t>
      </w:r>
      <w:r w:rsidRPr="00CB3D0B">
        <w:rPr>
          <w:rFonts w:cs="Traditional Arabic"/>
          <w:sz w:val="34"/>
          <w:szCs w:val="34"/>
          <w:rtl/>
        </w:rPr>
        <w:t>.</w:t>
      </w:r>
    </w:p>
    <w:p w14:paraId="00000043" w14:textId="16DF513B" w:rsidR="008D267A" w:rsidRPr="00CB3D0B" w:rsidRDefault="008656D3" w:rsidP="005062C7">
      <w:pPr>
        <w:pStyle w:val="1"/>
        <w:bidi/>
        <w:spacing w:before="0" w:after="0" w:line="312" w:lineRule="auto"/>
        <w:ind w:firstLine="170"/>
        <w:rPr>
          <w:rtl/>
          <w:lang w:bidi="ar"/>
        </w:rPr>
      </w:pPr>
      <w:bookmarkStart w:id="11" w:name="_2a8esea8bnu7" w:colFirst="0" w:colLast="0"/>
      <w:bookmarkStart w:id="12" w:name="_Toc210656783"/>
      <w:bookmarkEnd w:id="11"/>
      <w:r w:rsidRPr="00CB3D0B">
        <w:rPr>
          <w:rFonts w:ascii="Sakkal Majalla" w:hAnsi="Sakkal Majalla" w:cs="Sakkal Majalla" w:hint="cs"/>
          <w:rtl/>
          <w:lang w:bidi="ar"/>
        </w:rPr>
        <w:t>الطريق</w:t>
      </w:r>
      <w:r w:rsidRPr="00CB3D0B">
        <w:rPr>
          <w:rtl/>
          <w:lang w:bidi="ar"/>
        </w:rPr>
        <w:t xml:space="preserve"> </w:t>
      </w:r>
      <w:r w:rsidRPr="00CB3D0B">
        <w:rPr>
          <w:rFonts w:ascii="Sakkal Majalla" w:hAnsi="Sakkal Majalla" w:cs="Sakkal Majalla" w:hint="cs"/>
          <w:rtl/>
          <w:lang w:bidi="ar"/>
        </w:rPr>
        <w:t>وعِرَة</w:t>
      </w:r>
      <w:r w:rsidR="009B0F70">
        <w:rPr>
          <w:rtl/>
          <w:lang w:bidi="ar"/>
        </w:rPr>
        <w:t>:</w:t>
      </w:r>
      <w:bookmarkEnd w:id="12"/>
    </w:p>
    <w:p w14:paraId="00000044" w14:textId="558BC2D3"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بالفعل الطريق وعِرَة، بل شديدة الوعورة</w:t>
      </w:r>
      <w:r w:rsidR="00B04A1E">
        <w:rPr>
          <w:rFonts w:cs="Traditional Arabic"/>
          <w:sz w:val="34"/>
          <w:szCs w:val="34"/>
          <w:rtl/>
          <w:lang w:bidi="ar"/>
        </w:rPr>
        <w:t>،</w:t>
      </w:r>
      <w:r w:rsidRPr="00CB3D0B">
        <w:rPr>
          <w:rFonts w:cs="Traditional Arabic"/>
          <w:sz w:val="34"/>
          <w:szCs w:val="34"/>
          <w:rtl/>
          <w:lang w:bidi="ar"/>
        </w:rPr>
        <w:t xml:space="preserve"> فللمجد ثمن</w:t>
      </w:r>
      <w:r w:rsidR="00B04A1E">
        <w:rPr>
          <w:rFonts w:cs="Traditional Arabic"/>
          <w:sz w:val="34"/>
          <w:szCs w:val="34"/>
          <w:rtl/>
          <w:lang w:bidi="ar"/>
        </w:rPr>
        <w:t>ٌ</w:t>
      </w:r>
      <w:r w:rsidRPr="00CB3D0B">
        <w:rPr>
          <w:rFonts w:cs="Traditional Arabic"/>
          <w:sz w:val="34"/>
          <w:szCs w:val="34"/>
          <w:rtl/>
          <w:lang w:bidi="ar"/>
        </w:rPr>
        <w:t xml:space="preserve"> لابد من دفعه على هيئة تحم</w:t>
      </w:r>
      <w:r w:rsidR="00B04A1E">
        <w:rPr>
          <w:rFonts w:cs="Traditional Arabic"/>
          <w:sz w:val="34"/>
          <w:szCs w:val="34"/>
          <w:rtl/>
          <w:lang w:bidi="ar"/>
        </w:rPr>
        <w:t>ُّ</w:t>
      </w:r>
      <w:r w:rsidRPr="00CB3D0B">
        <w:rPr>
          <w:rFonts w:cs="Traditional Arabic"/>
          <w:sz w:val="34"/>
          <w:szCs w:val="34"/>
          <w:rtl/>
          <w:lang w:bidi="ar"/>
        </w:rPr>
        <w:t>ل المشاق، والصبر على المصاعب، واحتمال مشاعر الخيبات والتعايش مع الأزمات</w:t>
      </w:r>
      <w:r w:rsidRPr="00CB3D0B">
        <w:rPr>
          <w:rFonts w:cs="Traditional Arabic"/>
          <w:sz w:val="34"/>
          <w:szCs w:val="34"/>
          <w:rtl/>
        </w:rPr>
        <w:t>..</w:t>
      </w:r>
    </w:p>
    <w:p w14:paraId="00000045" w14:textId="6DBDF363"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مهلًا؛ فأنا لا أبعث الخوف في نفسك وأصدك عن هذا الطريق، أنا فقط أُذكرك بما سوف ت</w:t>
      </w:r>
      <w:r w:rsidR="00B04A1E">
        <w:rPr>
          <w:rFonts w:cs="Traditional Arabic" w:hint="cs"/>
          <w:sz w:val="34"/>
          <w:szCs w:val="34"/>
          <w:rtl/>
          <w:lang w:bidi="ar"/>
        </w:rPr>
        <w:t>َ</w:t>
      </w:r>
      <w:r w:rsidRPr="00CB3D0B">
        <w:rPr>
          <w:rFonts w:cs="Traditional Arabic"/>
          <w:sz w:val="34"/>
          <w:szCs w:val="34"/>
          <w:rtl/>
          <w:lang w:bidi="ar"/>
        </w:rPr>
        <w:t>لقى</w:t>
      </w:r>
      <w:r w:rsidRPr="00CB3D0B">
        <w:rPr>
          <w:rFonts w:cs="Traditional Arabic"/>
          <w:sz w:val="34"/>
          <w:szCs w:val="34"/>
          <w:rtl/>
        </w:rPr>
        <w:t>..</w:t>
      </w:r>
    </w:p>
    <w:p w14:paraId="00000046" w14:textId="5D2BD41E"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وفي نفس الوقت أ</w:t>
      </w:r>
      <w:r w:rsidR="00596758">
        <w:rPr>
          <w:rFonts w:cs="Traditional Arabic"/>
          <w:sz w:val="34"/>
          <w:szCs w:val="34"/>
          <w:rtl/>
          <w:lang w:bidi="ar"/>
        </w:rPr>
        <w:t>ُ</w:t>
      </w:r>
      <w:r w:rsidRPr="00CB3D0B">
        <w:rPr>
          <w:rFonts w:cs="Traditional Arabic"/>
          <w:sz w:val="34"/>
          <w:szCs w:val="34"/>
          <w:rtl/>
          <w:lang w:bidi="ar"/>
        </w:rPr>
        <w:t>خبرك بأن الآلام والخيبات والمصاعب والمشاق هي من طبيعة الحياة</w:t>
      </w:r>
      <w:r w:rsidR="00902A1E">
        <w:rPr>
          <w:rFonts w:cs="Traditional Arabic"/>
          <w:sz w:val="34"/>
          <w:szCs w:val="34"/>
          <w:rtl/>
          <w:lang w:bidi="ar"/>
        </w:rPr>
        <w:t>،</w:t>
      </w:r>
      <w:r w:rsidRPr="00CB3D0B">
        <w:rPr>
          <w:rFonts w:cs="Traditional Arabic"/>
          <w:sz w:val="34"/>
          <w:szCs w:val="34"/>
          <w:rtl/>
          <w:lang w:bidi="ar"/>
        </w:rPr>
        <w:t xml:space="preserve"> فما رأيك أن تمتطي صهوة جوادك للوصول إلى ما تُحِب ويعود عليك بالنفع والمسرات؟ لا أن تنتظر وقوعها </w:t>
      </w:r>
      <w:r w:rsidRPr="00CB3D0B">
        <w:rPr>
          <w:rFonts w:cs="Traditional Arabic"/>
          <w:sz w:val="34"/>
          <w:szCs w:val="34"/>
          <w:rtl/>
          <w:lang w:bidi="ar"/>
        </w:rPr>
        <w:lastRenderedPageBreak/>
        <w:t>بعد التفريط</w:t>
      </w:r>
      <w:r w:rsidR="00902A1E">
        <w:rPr>
          <w:rFonts w:cs="Traditional Arabic"/>
          <w:sz w:val="34"/>
          <w:szCs w:val="34"/>
          <w:rtl/>
          <w:lang w:bidi="ar"/>
        </w:rPr>
        <w:t>،</w:t>
      </w:r>
      <w:r w:rsidRPr="00CB3D0B">
        <w:rPr>
          <w:rFonts w:cs="Traditional Arabic"/>
          <w:sz w:val="34"/>
          <w:szCs w:val="34"/>
          <w:rtl/>
          <w:lang w:bidi="ar"/>
        </w:rPr>
        <w:t xml:space="preserve"> وفي وقتٍ أحوج ما</w:t>
      </w:r>
      <w:r w:rsidR="00902A1E">
        <w:rPr>
          <w:rFonts w:cs="Traditional Arabic" w:hint="cs"/>
          <w:sz w:val="34"/>
          <w:szCs w:val="34"/>
          <w:rtl/>
          <w:lang w:bidi="ar"/>
        </w:rPr>
        <w:t xml:space="preserve"> </w:t>
      </w:r>
      <w:r w:rsidRPr="00CB3D0B">
        <w:rPr>
          <w:rFonts w:cs="Traditional Arabic"/>
          <w:sz w:val="34"/>
          <w:szCs w:val="34"/>
          <w:rtl/>
          <w:lang w:bidi="ar"/>
        </w:rPr>
        <w:t>تكون فيه إلى الراحة والاستقرار</w:t>
      </w:r>
      <w:r w:rsidRPr="00CB3D0B">
        <w:rPr>
          <w:rFonts w:cs="Traditional Arabic"/>
          <w:sz w:val="34"/>
          <w:szCs w:val="34"/>
          <w:rtl/>
        </w:rPr>
        <w:t>..</w:t>
      </w:r>
    </w:p>
    <w:p w14:paraId="00000047" w14:textId="316B5D06"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لا</w:t>
      </w:r>
      <w:r w:rsidR="00902A1E">
        <w:rPr>
          <w:rFonts w:cs="Traditional Arabic" w:hint="cs"/>
          <w:sz w:val="34"/>
          <w:szCs w:val="34"/>
          <w:rtl/>
          <w:lang w:bidi="ar"/>
        </w:rPr>
        <w:t xml:space="preserve"> </w:t>
      </w:r>
      <w:r w:rsidRPr="00CB3D0B">
        <w:rPr>
          <w:rFonts w:cs="Traditional Arabic"/>
          <w:sz w:val="34"/>
          <w:szCs w:val="34"/>
          <w:rtl/>
          <w:lang w:bidi="ar"/>
        </w:rPr>
        <w:t>شك أن اغتنام طاقتك وتوه</w:t>
      </w:r>
      <w:r w:rsidR="00402186">
        <w:rPr>
          <w:rFonts w:cs="Traditional Arabic"/>
          <w:sz w:val="34"/>
          <w:szCs w:val="34"/>
          <w:rtl/>
          <w:lang w:bidi="ar"/>
        </w:rPr>
        <w:t>ُّ</w:t>
      </w:r>
      <w:r w:rsidRPr="00CB3D0B">
        <w:rPr>
          <w:rFonts w:cs="Traditional Arabic"/>
          <w:sz w:val="34"/>
          <w:szCs w:val="34"/>
          <w:rtl/>
          <w:lang w:bidi="ar"/>
        </w:rPr>
        <w:t>جها، وشبابك، وقوتك، وصحتك، وعافيتك، وصفاء ذهنك، وتدارك الأيام والليالي هو اختيارك ما دمت لم تزل تتابع طرحي</w:t>
      </w:r>
      <w:r w:rsidR="00402186">
        <w:rPr>
          <w:rFonts w:cs="Traditional Arabic"/>
          <w:sz w:val="34"/>
          <w:szCs w:val="34"/>
          <w:rtl/>
          <w:lang w:bidi="ar"/>
        </w:rPr>
        <w:t>،</w:t>
      </w:r>
      <w:r w:rsidRPr="00CB3D0B">
        <w:rPr>
          <w:rFonts w:cs="Traditional Arabic"/>
          <w:sz w:val="34"/>
          <w:szCs w:val="34"/>
          <w:rtl/>
          <w:lang w:bidi="ar"/>
        </w:rPr>
        <w:t xml:space="preserve"> وت</w:t>
      </w:r>
      <w:r w:rsidR="00402186">
        <w:rPr>
          <w:rFonts w:cs="Traditional Arabic"/>
          <w:sz w:val="34"/>
          <w:szCs w:val="34"/>
          <w:rtl/>
          <w:lang w:bidi="ar"/>
        </w:rPr>
        <w:t>ُ</w:t>
      </w:r>
      <w:r w:rsidRPr="00CB3D0B">
        <w:rPr>
          <w:rFonts w:cs="Traditional Arabic"/>
          <w:sz w:val="34"/>
          <w:szCs w:val="34"/>
          <w:rtl/>
          <w:lang w:bidi="ar"/>
        </w:rPr>
        <w:t>معن النظر في هذه الكلمات</w:t>
      </w:r>
      <w:r w:rsidRPr="00CB3D0B">
        <w:rPr>
          <w:rFonts w:cs="Traditional Arabic"/>
          <w:sz w:val="34"/>
          <w:szCs w:val="34"/>
          <w:rtl/>
        </w:rPr>
        <w:t>.</w:t>
      </w:r>
    </w:p>
    <w:p w14:paraId="00000048" w14:textId="7EDC899D"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واعلم يا صاحبي أن التعامل الأمثل مع العقبات في هذه الحياة هي أن تكون تحديًا يدفعنا إلى الارتقاء بقدراتنا، لا حاجزًا يحول بيننا وبين الشعور بالثقة في الذات</w:t>
      </w:r>
      <w:r w:rsidRPr="00CB3D0B">
        <w:rPr>
          <w:rFonts w:cs="Traditional Arabic"/>
          <w:sz w:val="34"/>
          <w:szCs w:val="34"/>
          <w:rtl/>
        </w:rPr>
        <w:t>.</w:t>
      </w:r>
    </w:p>
    <w:p w14:paraId="0000004B" w14:textId="4A76BCB6" w:rsidR="008D267A" w:rsidRPr="00CB3D0B" w:rsidRDefault="008656D3" w:rsidP="005062C7">
      <w:pPr>
        <w:pStyle w:val="a3"/>
        <w:bidi/>
        <w:spacing w:after="0" w:line="312" w:lineRule="auto"/>
        <w:ind w:firstLine="170"/>
        <w:jc w:val="both"/>
        <w:rPr>
          <w:rFonts w:cs="Traditional Arabic"/>
          <w:b/>
          <w:bCs/>
          <w:sz w:val="34"/>
          <w:szCs w:val="34"/>
          <w:rtl/>
          <w:lang w:bidi="ar"/>
        </w:rPr>
      </w:pPr>
      <w:bookmarkStart w:id="13" w:name="_v5hszdr12t5y" w:colFirst="0" w:colLast="0"/>
      <w:bookmarkEnd w:id="13"/>
      <w:r w:rsidRPr="00CB3D0B">
        <w:rPr>
          <w:rFonts w:cs="Traditional Arabic"/>
          <w:b/>
          <w:sz w:val="34"/>
          <w:szCs w:val="34"/>
          <w:rtl/>
          <w:lang w:bidi="ar"/>
        </w:rPr>
        <w:t>ابحث عمن يشبهك</w:t>
      </w:r>
      <w:r w:rsidR="00A77EFB">
        <w:rPr>
          <w:rFonts w:cs="Traditional Arabic"/>
          <w:b/>
          <w:sz w:val="34"/>
          <w:szCs w:val="34"/>
          <w:rtl/>
          <w:lang w:bidi="ar"/>
        </w:rPr>
        <w:t>:</w:t>
      </w:r>
    </w:p>
    <w:p w14:paraId="0000004D" w14:textId="12906AD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ي</w:t>
      </w:r>
      <w:r w:rsidR="00A77EFB">
        <w:rPr>
          <w:rFonts w:cs="Traditional Arabic"/>
          <w:sz w:val="34"/>
          <w:szCs w:val="34"/>
          <w:rtl/>
          <w:lang w:bidi="ar"/>
        </w:rPr>
        <w:t>َ</w:t>
      </w:r>
      <w:r w:rsidRPr="00CB3D0B">
        <w:rPr>
          <w:rFonts w:cs="Traditional Arabic"/>
          <w:sz w:val="34"/>
          <w:szCs w:val="34"/>
          <w:rtl/>
          <w:lang w:bidi="ar"/>
        </w:rPr>
        <w:t>مر بنا الكثير في دروب الحياة، في المراحل التعليمية العامة وفي أروقة الجامعات، وأثناء مسيرتنا العملية، هناك م</w:t>
      </w:r>
      <w:r w:rsidR="00A77EFB">
        <w:rPr>
          <w:rFonts w:cs="Traditional Arabic" w:hint="cs"/>
          <w:sz w:val="34"/>
          <w:szCs w:val="34"/>
          <w:rtl/>
          <w:lang w:bidi="ar"/>
        </w:rPr>
        <w:t>َ</w:t>
      </w:r>
      <w:r w:rsidRPr="00CB3D0B">
        <w:rPr>
          <w:rFonts w:cs="Traditional Arabic"/>
          <w:sz w:val="34"/>
          <w:szCs w:val="34"/>
          <w:rtl/>
          <w:lang w:bidi="ar"/>
        </w:rPr>
        <w:t>ن صحبت</w:t>
      </w:r>
      <w:r w:rsidR="00A77EFB">
        <w:rPr>
          <w:rFonts w:cs="Traditional Arabic"/>
          <w:sz w:val="34"/>
          <w:szCs w:val="34"/>
          <w:rtl/>
          <w:lang w:bidi="ar"/>
        </w:rPr>
        <w:t>ُ</w:t>
      </w:r>
      <w:r w:rsidRPr="00CB3D0B">
        <w:rPr>
          <w:rFonts w:cs="Traditional Arabic"/>
          <w:sz w:val="34"/>
          <w:szCs w:val="34"/>
          <w:rtl/>
          <w:lang w:bidi="ar"/>
        </w:rPr>
        <w:t>ه تجلب المنفعة وتعينُك</w:t>
      </w:r>
      <w:r w:rsidR="00A77EFB">
        <w:rPr>
          <w:rFonts w:cs="Traditional Arabic"/>
          <w:sz w:val="34"/>
          <w:szCs w:val="34"/>
          <w:rtl/>
          <w:lang w:bidi="ar"/>
        </w:rPr>
        <w:t>،</w:t>
      </w:r>
      <w:r w:rsidRPr="00CB3D0B">
        <w:rPr>
          <w:rFonts w:cs="Traditional Arabic"/>
          <w:sz w:val="34"/>
          <w:szCs w:val="34"/>
          <w:rtl/>
          <w:lang w:bidi="ar"/>
        </w:rPr>
        <w:t xml:space="preserve"> وتستنهض ه</w:t>
      </w:r>
      <w:r w:rsidR="00A77EFB">
        <w:rPr>
          <w:rFonts w:cs="Traditional Arabic" w:hint="cs"/>
          <w:sz w:val="34"/>
          <w:szCs w:val="34"/>
          <w:rtl/>
          <w:lang w:bidi="ar"/>
        </w:rPr>
        <w:t>ِ</w:t>
      </w:r>
      <w:r w:rsidRPr="00CB3D0B">
        <w:rPr>
          <w:rFonts w:cs="Traditional Arabic"/>
          <w:sz w:val="34"/>
          <w:szCs w:val="34"/>
          <w:rtl/>
          <w:lang w:bidi="ar"/>
        </w:rPr>
        <w:t>م</w:t>
      </w:r>
      <w:r w:rsidR="00A77EFB">
        <w:rPr>
          <w:rFonts w:cs="Traditional Arabic" w:hint="cs"/>
          <w:sz w:val="34"/>
          <w:szCs w:val="34"/>
          <w:rtl/>
          <w:lang w:bidi="ar"/>
        </w:rPr>
        <w:t>َّ</w:t>
      </w:r>
      <w:r w:rsidRPr="00CB3D0B">
        <w:rPr>
          <w:rFonts w:cs="Traditional Arabic"/>
          <w:sz w:val="34"/>
          <w:szCs w:val="34"/>
          <w:rtl/>
          <w:lang w:bidi="ar"/>
        </w:rPr>
        <w:t>ت</w:t>
      </w:r>
      <w:r w:rsidR="00A77EFB">
        <w:rPr>
          <w:rFonts w:cs="Traditional Arabic" w:hint="cs"/>
          <w:sz w:val="34"/>
          <w:szCs w:val="34"/>
          <w:rtl/>
          <w:lang w:bidi="ar"/>
        </w:rPr>
        <w:t>َ</w:t>
      </w:r>
      <w:r w:rsidRPr="00CB3D0B">
        <w:rPr>
          <w:rFonts w:cs="Traditional Arabic"/>
          <w:sz w:val="34"/>
          <w:szCs w:val="34"/>
          <w:rtl/>
          <w:lang w:bidi="ar"/>
        </w:rPr>
        <w:t xml:space="preserve">ك، وتفتح لك الأبواب </w:t>
      </w:r>
      <w:proofErr w:type="spellStart"/>
      <w:r w:rsidRPr="00CB3D0B">
        <w:rPr>
          <w:rFonts w:cs="Traditional Arabic"/>
          <w:sz w:val="34"/>
          <w:szCs w:val="34"/>
          <w:rtl/>
          <w:lang w:bidi="ar"/>
        </w:rPr>
        <w:t>الموص</w:t>
      </w:r>
      <w:r w:rsidR="00A77EFB">
        <w:rPr>
          <w:rFonts w:cs="Traditional Arabic" w:hint="cs"/>
          <w:sz w:val="34"/>
          <w:szCs w:val="34"/>
          <w:rtl/>
          <w:lang w:bidi="ar"/>
        </w:rPr>
        <w:t>َ</w:t>
      </w:r>
      <w:r w:rsidRPr="00CB3D0B">
        <w:rPr>
          <w:rFonts w:cs="Traditional Arabic"/>
          <w:sz w:val="34"/>
          <w:szCs w:val="34"/>
          <w:rtl/>
          <w:lang w:bidi="ar"/>
        </w:rPr>
        <w:t>دة</w:t>
      </w:r>
      <w:proofErr w:type="spellEnd"/>
      <w:r w:rsidRPr="00CB3D0B">
        <w:rPr>
          <w:rFonts w:cs="Traditional Arabic"/>
          <w:sz w:val="34"/>
          <w:szCs w:val="34"/>
          <w:rtl/>
          <w:lang w:bidi="ar"/>
        </w:rPr>
        <w:t xml:space="preserve"> والف</w:t>
      </w:r>
      <w:r w:rsidR="00A77EFB">
        <w:rPr>
          <w:rFonts w:cs="Traditional Arabic"/>
          <w:sz w:val="34"/>
          <w:szCs w:val="34"/>
          <w:rtl/>
          <w:lang w:bidi="ar"/>
        </w:rPr>
        <w:t>ُ</w:t>
      </w:r>
      <w:r w:rsidRPr="00CB3D0B">
        <w:rPr>
          <w:rFonts w:cs="Traditional Arabic"/>
          <w:sz w:val="34"/>
          <w:szCs w:val="34"/>
          <w:rtl/>
          <w:lang w:bidi="ar"/>
        </w:rPr>
        <w:t xml:space="preserve">رص الغائبة عن ذهنك، وهناك من يجذبك بثوبك يشدك </w:t>
      </w:r>
      <w:r w:rsidRPr="00CB3D0B">
        <w:rPr>
          <w:rFonts w:cs="Traditional Arabic"/>
          <w:sz w:val="34"/>
          <w:szCs w:val="34"/>
          <w:rtl/>
          <w:lang w:bidi="ar"/>
        </w:rPr>
        <w:lastRenderedPageBreak/>
        <w:t>للقعود تتسامر وإياه</w:t>
      </w:r>
      <w:r w:rsidR="00A77EFB">
        <w:rPr>
          <w:rFonts w:cs="Traditional Arabic"/>
          <w:sz w:val="34"/>
          <w:szCs w:val="34"/>
          <w:rtl/>
          <w:lang w:bidi="ar"/>
        </w:rPr>
        <w:t>،</w:t>
      </w:r>
      <w:r w:rsidRPr="00CB3D0B">
        <w:rPr>
          <w:rFonts w:cs="Traditional Arabic"/>
          <w:sz w:val="34"/>
          <w:szCs w:val="34"/>
          <w:rtl/>
          <w:lang w:bidi="ar"/>
        </w:rPr>
        <w:t xml:space="preserve"> متناسيًا قيمة وجودك في الحياة، فقناعات الإنسان تتشكل مما يشاهد ويخالط، والهمة إما أن تُستنهض وتنمو</w:t>
      </w:r>
      <w:r w:rsidR="00A77EFB">
        <w:rPr>
          <w:rFonts w:cs="Traditional Arabic"/>
          <w:sz w:val="34"/>
          <w:szCs w:val="34"/>
          <w:rtl/>
          <w:lang w:bidi="ar"/>
        </w:rPr>
        <w:t>،</w:t>
      </w:r>
      <w:r w:rsidRPr="00CB3D0B">
        <w:rPr>
          <w:rFonts w:cs="Traditional Arabic"/>
          <w:sz w:val="34"/>
          <w:szCs w:val="34"/>
          <w:rtl/>
          <w:lang w:bidi="ar"/>
        </w:rPr>
        <w:t xml:space="preserve"> وإما أن تذبل وتموت</w:t>
      </w:r>
      <w:r w:rsidRPr="00CB3D0B">
        <w:rPr>
          <w:rFonts w:cs="Traditional Arabic"/>
          <w:sz w:val="34"/>
          <w:szCs w:val="34"/>
          <w:rtl/>
        </w:rPr>
        <w:t>.</w:t>
      </w:r>
    </w:p>
    <w:p w14:paraId="00000050" w14:textId="495F8FD3" w:rsidR="008D267A" w:rsidRPr="00CB3D0B" w:rsidRDefault="008656D3" w:rsidP="005062C7">
      <w:pPr>
        <w:pStyle w:val="a3"/>
        <w:bidi/>
        <w:spacing w:after="0" w:line="312" w:lineRule="auto"/>
        <w:ind w:firstLine="170"/>
        <w:jc w:val="both"/>
        <w:rPr>
          <w:rFonts w:cs="Traditional Arabic"/>
          <w:b/>
          <w:bCs/>
          <w:sz w:val="34"/>
          <w:szCs w:val="34"/>
          <w:rtl/>
          <w:lang w:bidi="ar"/>
        </w:rPr>
      </w:pPr>
      <w:bookmarkStart w:id="14" w:name="_j4klrojv9py3" w:colFirst="0" w:colLast="0"/>
      <w:bookmarkEnd w:id="14"/>
      <w:r w:rsidRPr="00CB3D0B">
        <w:rPr>
          <w:rFonts w:cs="Traditional Arabic"/>
          <w:b/>
          <w:sz w:val="34"/>
          <w:szCs w:val="34"/>
          <w:rtl/>
          <w:lang w:bidi="ar"/>
        </w:rPr>
        <w:t>كيف أ</w:t>
      </w:r>
      <w:r w:rsidR="00A77EFB">
        <w:rPr>
          <w:rFonts w:cs="Traditional Arabic"/>
          <w:b/>
          <w:sz w:val="34"/>
          <w:szCs w:val="34"/>
          <w:rtl/>
          <w:lang w:bidi="ar"/>
        </w:rPr>
        <w:t>ُ</w:t>
      </w:r>
      <w:r w:rsidRPr="00CB3D0B">
        <w:rPr>
          <w:rFonts w:cs="Traditional Arabic"/>
          <w:b/>
          <w:sz w:val="34"/>
          <w:szCs w:val="34"/>
          <w:rtl/>
          <w:lang w:bidi="ar"/>
        </w:rPr>
        <w:t>نمي قدراتي؟</w:t>
      </w:r>
    </w:p>
    <w:p w14:paraId="00000052" w14:textId="6FF79E8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وبما أنك قمت بأ</w:t>
      </w:r>
      <w:r w:rsidR="000A559D">
        <w:rPr>
          <w:rFonts w:cs="Traditional Arabic"/>
          <w:sz w:val="34"/>
          <w:szCs w:val="34"/>
          <w:rtl/>
          <w:lang w:bidi="ar"/>
        </w:rPr>
        <w:t>ُ</w:t>
      </w:r>
      <w:r w:rsidRPr="00CB3D0B">
        <w:rPr>
          <w:rFonts w:cs="Traditional Arabic"/>
          <w:sz w:val="34"/>
          <w:szCs w:val="34"/>
          <w:rtl/>
          <w:lang w:bidi="ar"/>
        </w:rPr>
        <w:t>ولى الخطوات، وعقدت العزم على الارتقاء بذاتك وتحقيق طموحاتك، فإني أدعوك للاستفادة من أطروحات المختصين وطلب المشورة من المراكز المختصة في تحديد المسار المهني؛ فهي متاحة وسهلة الوصول، ولديهم مقاييس علمية ت</w:t>
      </w:r>
      <w:r w:rsidR="000A559D">
        <w:rPr>
          <w:rFonts w:cs="Traditional Arabic"/>
          <w:sz w:val="34"/>
          <w:szCs w:val="34"/>
          <w:rtl/>
          <w:lang w:bidi="ar"/>
        </w:rPr>
        <w:t>ُ</w:t>
      </w:r>
      <w:r w:rsidRPr="00CB3D0B">
        <w:rPr>
          <w:rFonts w:cs="Traditional Arabic"/>
          <w:sz w:val="34"/>
          <w:szCs w:val="34"/>
          <w:rtl/>
          <w:lang w:bidi="ar"/>
        </w:rPr>
        <w:t>سهم في معرفة ميولك وقدراتك</w:t>
      </w:r>
      <w:r w:rsidR="000A559D">
        <w:rPr>
          <w:rFonts w:cs="Traditional Arabic"/>
          <w:sz w:val="34"/>
          <w:szCs w:val="34"/>
          <w:rtl/>
          <w:lang w:bidi="ar"/>
        </w:rPr>
        <w:t>،</w:t>
      </w:r>
      <w:r w:rsidRPr="00CB3D0B">
        <w:rPr>
          <w:rFonts w:cs="Traditional Arabic"/>
          <w:sz w:val="34"/>
          <w:szCs w:val="34"/>
          <w:rtl/>
          <w:lang w:bidi="ar"/>
        </w:rPr>
        <w:t xml:space="preserve"> و</w:t>
      </w:r>
      <w:r w:rsidR="000A559D">
        <w:rPr>
          <w:rFonts w:cs="Traditional Arabic" w:hint="cs"/>
          <w:sz w:val="34"/>
          <w:szCs w:val="34"/>
          <w:rtl/>
          <w:lang w:bidi="ar"/>
        </w:rPr>
        <w:t xml:space="preserve">من ثَم </w:t>
      </w:r>
      <w:r w:rsidRPr="00CB3D0B">
        <w:rPr>
          <w:rFonts w:cs="Traditional Arabic"/>
          <w:sz w:val="34"/>
          <w:szCs w:val="34"/>
          <w:rtl/>
          <w:lang w:bidi="ar"/>
        </w:rPr>
        <w:t>تساعدك على تحديد وجهتك</w:t>
      </w:r>
      <w:r w:rsidR="000A559D">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فكل إنسان له ميول وتمي</w:t>
      </w:r>
      <w:r w:rsidR="000A559D">
        <w:rPr>
          <w:rFonts w:cs="Traditional Arabic"/>
          <w:sz w:val="34"/>
          <w:szCs w:val="34"/>
          <w:rtl/>
          <w:lang w:bidi="ar"/>
        </w:rPr>
        <w:t>ُّ</w:t>
      </w:r>
      <w:r w:rsidRPr="00CB3D0B">
        <w:rPr>
          <w:rFonts w:cs="Traditional Arabic"/>
          <w:sz w:val="34"/>
          <w:szCs w:val="34"/>
          <w:rtl/>
          <w:lang w:bidi="ar"/>
        </w:rPr>
        <w:t xml:space="preserve">ز في جانب معين، </w:t>
      </w:r>
      <w:proofErr w:type="spellStart"/>
      <w:r w:rsidRPr="00CB3D0B">
        <w:rPr>
          <w:rFonts w:cs="Traditional Arabic"/>
          <w:sz w:val="34"/>
          <w:szCs w:val="34"/>
          <w:rtl/>
          <w:lang w:bidi="ar"/>
        </w:rPr>
        <w:t>والذكاءات</w:t>
      </w:r>
      <w:proofErr w:type="spellEnd"/>
      <w:r w:rsidRPr="00CB3D0B">
        <w:rPr>
          <w:rFonts w:cs="Traditional Arabic"/>
          <w:sz w:val="34"/>
          <w:szCs w:val="34"/>
          <w:rtl/>
          <w:lang w:bidi="ar"/>
        </w:rPr>
        <w:t xml:space="preserve"> عديدة وفقًا لنظرية </w:t>
      </w:r>
      <w:proofErr w:type="spellStart"/>
      <w:r w:rsidRPr="00CB3D0B">
        <w:rPr>
          <w:rFonts w:cs="Traditional Arabic"/>
          <w:sz w:val="34"/>
          <w:szCs w:val="34"/>
          <w:rtl/>
          <w:lang w:bidi="ar"/>
        </w:rPr>
        <w:t>الذكاءات</w:t>
      </w:r>
      <w:proofErr w:type="spellEnd"/>
      <w:r w:rsidRPr="00CB3D0B">
        <w:rPr>
          <w:rFonts w:cs="Traditional Arabic"/>
          <w:sz w:val="34"/>
          <w:szCs w:val="34"/>
          <w:rtl/>
          <w:lang w:bidi="ar"/>
        </w:rPr>
        <w:t xml:space="preserve"> المتعددة؛ وهي</w:t>
      </w:r>
      <w:r w:rsidRPr="00CB3D0B">
        <w:rPr>
          <w:rFonts w:cs="Traditional Arabic"/>
          <w:sz w:val="34"/>
          <w:szCs w:val="34"/>
          <w:rtl/>
        </w:rPr>
        <w:t xml:space="preserve">: </w:t>
      </w:r>
      <w:r w:rsidRPr="00CB3D0B">
        <w:rPr>
          <w:rFonts w:cs="Traditional Arabic"/>
          <w:sz w:val="34"/>
          <w:szCs w:val="34"/>
          <w:rtl/>
          <w:lang w:bidi="ar"/>
        </w:rPr>
        <w:t>الذكاء اللغوي، والذكاء المنطقي الرياضي، والذكاء البصري المكاني، والذكاء الجسمي الحركي، والذكاء الاجتماعي، والذكاء الشخصي، وذكاء التعامل مع الطبيعة</w:t>
      </w:r>
      <w:r w:rsidRPr="00CB3D0B">
        <w:rPr>
          <w:rFonts w:cs="Traditional Arabic"/>
          <w:sz w:val="34"/>
          <w:szCs w:val="34"/>
          <w:rtl/>
        </w:rPr>
        <w:t>.</w:t>
      </w:r>
    </w:p>
    <w:p w14:paraId="00000053" w14:textId="799FAFDF"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lastRenderedPageBreak/>
        <w:t>ابحث واط</w:t>
      </w:r>
      <w:r w:rsidR="00D80669">
        <w:rPr>
          <w:rFonts w:cs="Traditional Arabic"/>
          <w:sz w:val="34"/>
          <w:szCs w:val="34"/>
          <w:rtl/>
          <w:lang w:bidi="ar"/>
        </w:rPr>
        <w:t>َّ</w:t>
      </w:r>
      <w:r w:rsidRPr="00CB3D0B">
        <w:rPr>
          <w:rFonts w:cs="Traditional Arabic"/>
          <w:sz w:val="34"/>
          <w:szCs w:val="34"/>
          <w:rtl/>
          <w:lang w:bidi="ar"/>
        </w:rPr>
        <w:t>لع واكتشف ذاتك، وتعرَّف على نفسك جيدًا، وافه</w:t>
      </w:r>
      <w:r w:rsidR="00D80669">
        <w:rPr>
          <w:rFonts w:cs="Traditional Arabic" w:hint="cs"/>
          <w:sz w:val="34"/>
          <w:szCs w:val="34"/>
          <w:rtl/>
          <w:lang w:bidi="ar"/>
        </w:rPr>
        <w:t>َ</w:t>
      </w:r>
      <w:r w:rsidRPr="00CB3D0B">
        <w:rPr>
          <w:rFonts w:cs="Traditional Arabic"/>
          <w:sz w:val="34"/>
          <w:szCs w:val="34"/>
          <w:rtl/>
          <w:lang w:bidi="ar"/>
        </w:rPr>
        <w:t>م قدراتك</w:t>
      </w:r>
      <w:r w:rsidR="00D80669">
        <w:rPr>
          <w:rFonts w:cs="Traditional Arabic"/>
          <w:sz w:val="34"/>
          <w:szCs w:val="34"/>
          <w:rtl/>
          <w:lang w:bidi="ar"/>
        </w:rPr>
        <w:t>؛</w:t>
      </w:r>
      <w:r w:rsidRPr="00CB3D0B">
        <w:rPr>
          <w:rFonts w:cs="Traditional Arabic"/>
          <w:sz w:val="34"/>
          <w:szCs w:val="34"/>
          <w:rtl/>
          <w:lang w:bidi="ar"/>
        </w:rPr>
        <w:t xml:space="preserve"> حتى تتعامل معها بما يناسبها</w:t>
      </w:r>
      <w:r w:rsidRPr="00CB3D0B">
        <w:rPr>
          <w:rFonts w:cs="Traditional Arabic"/>
          <w:sz w:val="34"/>
          <w:szCs w:val="34"/>
          <w:rtl/>
        </w:rPr>
        <w:t>.</w:t>
      </w:r>
    </w:p>
    <w:p w14:paraId="00000055" w14:textId="7E2B08DA" w:rsidR="008D267A" w:rsidRPr="00CB3D0B" w:rsidRDefault="008656D3" w:rsidP="005062C7">
      <w:pPr>
        <w:bidi/>
        <w:spacing w:line="312" w:lineRule="auto"/>
        <w:ind w:firstLine="170"/>
        <w:jc w:val="both"/>
        <w:rPr>
          <w:rFonts w:cs="Traditional Arabic"/>
          <w:b/>
          <w:bCs/>
          <w:sz w:val="34"/>
          <w:szCs w:val="34"/>
          <w:rtl/>
          <w:lang w:bidi="ar"/>
        </w:rPr>
      </w:pPr>
      <w:r w:rsidRPr="00CB3D0B">
        <w:rPr>
          <w:rFonts w:cs="Traditional Arabic"/>
          <w:sz w:val="34"/>
          <w:szCs w:val="34"/>
          <w:rtl/>
          <w:lang w:bidi="ar"/>
        </w:rPr>
        <w:t>بحرٌ من المعلومات تزخَر بها مواقع التواصل؛ دورات ولقاءات وشروحات وكتَّاب ومختصون، وما عليك سوى تنظيم وقتك، وشَحْذِ همتك للارتقاء بذاتك</w:t>
      </w:r>
      <w:r w:rsidRPr="00CB3D0B">
        <w:rPr>
          <w:rFonts w:cs="Traditional Arabic"/>
          <w:sz w:val="34"/>
          <w:szCs w:val="34"/>
          <w:rtl/>
        </w:rPr>
        <w:t xml:space="preserve">. </w:t>
      </w:r>
      <w:bookmarkStart w:id="15" w:name="_nd5karcb17en" w:colFirst="0" w:colLast="0"/>
      <w:bookmarkEnd w:id="15"/>
    </w:p>
    <w:p w14:paraId="00000056" w14:textId="615DF162" w:rsidR="008D267A" w:rsidRPr="00CB3D0B" w:rsidRDefault="008656D3" w:rsidP="005062C7">
      <w:pPr>
        <w:pStyle w:val="a3"/>
        <w:bidi/>
        <w:spacing w:after="0" w:line="312" w:lineRule="auto"/>
        <w:ind w:firstLine="170"/>
        <w:jc w:val="both"/>
        <w:rPr>
          <w:rFonts w:cs="Traditional Arabic"/>
          <w:b/>
          <w:bCs/>
          <w:sz w:val="34"/>
          <w:szCs w:val="34"/>
          <w:rtl/>
          <w:lang w:bidi="ar"/>
        </w:rPr>
      </w:pPr>
      <w:bookmarkStart w:id="16" w:name="_g80g8n945akc" w:colFirst="0" w:colLast="0"/>
      <w:bookmarkEnd w:id="16"/>
      <w:r w:rsidRPr="00CB3D0B">
        <w:rPr>
          <w:rFonts w:cs="Traditional Arabic"/>
          <w:b/>
          <w:sz w:val="34"/>
          <w:szCs w:val="34"/>
          <w:rtl/>
          <w:lang w:bidi="ar"/>
        </w:rPr>
        <w:t>تخص</w:t>
      </w:r>
      <w:r w:rsidR="00D80669">
        <w:rPr>
          <w:rFonts w:cs="Traditional Arabic"/>
          <w:b/>
          <w:sz w:val="34"/>
          <w:szCs w:val="34"/>
          <w:rtl/>
          <w:lang w:bidi="ar"/>
        </w:rPr>
        <w:t>َّ</w:t>
      </w:r>
      <w:r w:rsidRPr="00CB3D0B">
        <w:rPr>
          <w:rFonts w:cs="Traditional Arabic"/>
          <w:b/>
          <w:sz w:val="34"/>
          <w:szCs w:val="34"/>
          <w:rtl/>
          <w:lang w:bidi="ar"/>
        </w:rPr>
        <w:t xml:space="preserve">ص </w:t>
      </w:r>
      <w:proofErr w:type="gramStart"/>
      <w:r w:rsidRPr="00CB3D0B">
        <w:rPr>
          <w:rFonts w:cs="Traditional Arabic"/>
          <w:b/>
          <w:sz w:val="34"/>
          <w:szCs w:val="34"/>
          <w:rtl/>
          <w:lang w:bidi="ar"/>
        </w:rPr>
        <w:t>في</w:t>
      </w:r>
      <w:r w:rsidR="00D80669">
        <w:rPr>
          <w:rFonts w:cs="Traditional Arabic" w:hint="cs"/>
          <w:b/>
          <w:sz w:val="34"/>
          <w:szCs w:val="34"/>
          <w:rtl/>
          <w:lang w:bidi="ar"/>
        </w:rPr>
        <w:t xml:space="preserve"> </w:t>
      </w:r>
      <w:r w:rsidRPr="00CB3D0B">
        <w:rPr>
          <w:rFonts w:cs="Traditional Arabic"/>
          <w:b/>
          <w:sz w:val="34"/>
          <w:szCs w:val="34"/>
          <w:rtl/>
          <w:lang w:bidi="ar"/>
        </w:rPr>
        <w:t>ما</w:t>
      </w:r>
      <w:proofErr w:type="gramEnd"/>
      <w:r w:rsidRPr="00CB3D0B">
        <w:rPr>
          <w:rFonts w:cs="Traditional Arabic"/>
          <w:b/>
          <w:sz w:val="34"/>
          <w:szCs w:val="34"/>
          <w:rtl/>
          <w:lang w:bidi="ar"/>
        </w:rPr>
        <w:t xml:space="preserve"> يلتقي مع قدراتك</w:t>
      </w:r>
      <w:r w:rsidR="00D80669">
        <w:rPr>
          <w:rFonts w:cs="Traditional Arabic"/>
          <w:b/>
          <w:sz w:val="34"/>
          <w:szCs w:val="34"/>
          <w:rtl/>
          <w:lang w:bidi="ar"/>
        </w:rPr>
        <w:t>:</w:t>
      </w:r>
    </w:p>
    <w:p w14:paraId="00000058" w14:textId="659194F2"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حينما تختار تخص</w:t>
      </w:r>
      <w:r w:rsidR="00D80669">
        <w:rPr>
          <w:rFonts w:cs="Traditional Arabic"/>
          <w:sz w:val="34"/>
          <w:szCs w:val="34"/>
          <w:rtl/>
          <w:lang w:bidi="ar"/>
        </w:rPr>
        <w:t>ُّ</w:t>
      </w:r>
      <w:r w:rsidRPr="00CB3D0B">
        <w:rPr>
          <w:rFonts w:cs="Traditional Arabic"/>
          <w:sz w:val="34"/>
          <w:szCs w:val="34"/>
          <w:rtl/>
          <w:lang w:bidi="ar"/>
        </w:rPr>
        <w:t>ص لا يتناسب مع ميولك وقدراتك، فالنتيجة هي تدني مستوى الرض</w:t>
      </w:r>
      <w:r w:rsidR="004566A4">
        <w:rPr>
          <w:rFonts w:cs="Traditional Arabic" w:hint="cs"/>
          <w:sz w:val="34"/>
          <w:szCs w:val="34"/>
          <w:rtl/>
          <w:lang w:bidi="ar"/>
        </w:rPr>
        <w:t>ا</w:t>
      </w:r>
      <w:r w:rsidRPr="00CB3D0B">
        <w:rPr>
          <w:rFonts w:cs="Traditional Arabic"/>
          <w:sz w:val="34"/>
          <w:szCs w:val="34"/>
          <w:rtl/>
          <w:lang w:bidi="ar"/>
        </w:rPr>
        <w:t xml:space="preserve"> عن الذات</w:t>
      </w:r>
      <w:r w:rsidRPr="00CB3D0B">
        <w:rPr>
          <w:rFonts w:cs="Traditional Arabic"/>
          <w:sz w:val="34"/>
          <w:szCs w:val="34"/>
          <w:rtl/>
        </w:rPr>
        <w:t>.</w:t>
      </w:r>
    </w:p>
    <w:p w14:paraId="00000059" w14:textId="13294199"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ترى م</w:t>
      </w:r>
      <w:r w:rsidR="004566A4">
        <w:rPr>
          <w:rFonts w:cs="Traditional Arabic"/>
          <w:sz w:val="34"/>
          <w:szCs w:val="34"/>
          <w:rtl/>
          <w:lang w:bidi="ar"/>
        </w:rPr>
        <w:t>َ</w:t>
      </w:r>
      <w:r w:rsidRPr="00CB3D0B">
        <w:rPr>
          <w:rFonts w:cs="Traditional Arabic"/>
          <w:sz w:val="34"/>
          <w:szCs w:val="34"/>
          <w:rtl/>
          <w:lang w:bidi="ar"/>
        </w:rPr>
        <w:t>ن حولك يتنافسون على المراكز</w:t>
      </w:r>
      <w:r w:rsidR="004566A4">
        <w:rPr>
          <w:rFonts w:cs="Traditional Arabic"/>
          <w:sz w:val="34"/>
          <w:szCs w:val="34"/>
          <w:rtl/>
          <w:lang w:bidi="ar"/>
        </w:rPr>
        <w:t xml:space="preserve"> الأولى وأنت في وضعٍ أقل ومستوى</w:t>
      </w:r>
      <w:r w:rsidRPr="00CB3D0B">
        <w:rPr>
          <w:rFonts w:cs="Traditional Arabic"/>
          <w:sz w:val="34"/>
          <w:szCs w:val="34"/>
          <w:rtl/>
          <w:lang w:bidi="ar"/>
        </w:rPr>
        <w:t xml:space="preserve"> منخفض، تحاول وتجتهد وتصاب بالإحباط، ليس لعجز</w:t>
      </w:r>
      <w:r w:rsidR="004566A4">
        <w:rPr>
          <w:rFonts w:cs="Traditional Arabic"/>
          <w:sz w:val="34"/>
          <w:szCs w:val="34"/>
          <w:rtl/>
          <w:lang w:bidi="ar"/>
        </w:rPr>
        <w:t>ٍ</w:t>
      </w:r>
      <w:r w:rsidRPr="00CB3D0B">
        <w:rPr>
          <w:rFonts w:cs="Traditional Arabic"/>
          <w:sz w:val="34"/>
          <w:szCs w:val="34"/>
          <w:rtl/>
          <w:lang w:bidi="ar"/>
        </w:rPr>
        <w:t xml:space="preserve"> فيك</w:t>
      </w:r>
      <w:r w:rsidR="004566A4">
        <w:rPr>
          <w:rFonts w:cs="Traditional Arabic"/>
          <w:sz w:val="34"/>
          <w:szCs w:val="34"/>
          <w:rtl/>
          <w:lang w:bidi="ar"/>
        </w:rPr>
        <w:t>،</w:t>
      </w:r>
      <w:r w:rsidRPr="00CB3D0B">
        <w:rPr>
          <w:rFonts w:cs="Traditional Arabic"/>
          <w:sz w:val="34"/>
          <w:szCs w:val="34"/>
          <w:rtl/>
          <w:lang w:bidi="ar"/>
        </w:rPr>
        <w:t xml:space="preserve"> ولا لدنو ه</w:t>
      </w:r>
      <w:r w:rsidR="004566A4">
        <w:rPr>
          <w:rFonts w:cs="Traditional Arabic" w:hint="cs"/>
          <w:sz w:val="34"/>
          <w:szCs w:val="34"/>
          <w:rtl/>
          <w:lang w:bidi="ar"/>
        </w:rPr>
        <w:t>ِ</w:t>
      </w:r>
      <w:r w:rsidRPr="00CB3D0B">
        <w:rPr>
          <w:rFonts w:cs="Traditional Arabic"/>
          <w:sz w:val="34"/>
          <w:szCs w:val="34"/>
          <w:rtl/>
          <w:lang w:bidi="ar"/>
        </w:rPr>
        <w:t>متك، بل لكونك ت</w:t>
      </w:r>
      <w:r w:rsidR="004566A4">
        <w:rPr>
          <w:rFonts w:cs="Traditional Arabic" w:hint="cs"/>
          <w:sz w:val="34"/>
          <w:szCs w:val="34"/>
          <w:rtl/>
          <w:lang w:bidi="ar"/>
        </w:rPr>
        <w:t>َ</w:t>
      </w:r>
      <w:r w:rsidRPr="00CB3D0B">
        <w:rPr>
          <w:rFonts w:cs="Traditional Arabic"/>
          <w:sz w:val="34"/>
          <w:szCs w:val="34"/>
          <w:rtl/>
          <w:lang w:bidi="ar"/>
        </w:rPr>
        <w:t>سب</w:t>
      </w:r>
      <w:r w:rsidR="004566A4">
        <w:rPr>
          <w:rFonts w:cs="Traditional Arabic" w:hint="cs"/>
          <w:sz w:val="34"/>
          <w:szCs w:val="34"/>
          <w:rtl/>
          <w:lang w:bidi="ar"/>
        </w:rPr>
        <w:t>َ</w:t>
      </w:r>
      <w:r w:rsidRPr="00CB3D0B">
        <w:rPr>
          <w:rFonts w:cs="Traditional Arabic"/>
          <w:sz w:val="34"/>
          <w:szCs w:val="34"/>
          <w:rtl/>
          <w:lang w:bidi="ar"/>
        </w:rPr>
        <w:t>ح عكس التيار، وتظن أنك لا تجيد السباحة</w:t>
      </w:r>
      <w:r w:rsidRPr="00CB3D0B">
        <w:rPr>
          <w:rFonts w:cs="Traditional Arabic"/>
          <w:sz w:val="34"/>
          <w:szCs w:val="34"/>
          <w:rtl/>
        </w:rPr>
        <w:t>..</w:t>
      </w:r>
    </w:p>
    <w:p w14:paraId="0000005A"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انتقل إلى بِركة ماء أخرى علك تجد فيها التوفيق والبَرَكة</w:t>
      </w:r>
      <w:r w:rsidRPr="00CB3D0B">
        <w:rPr>
          <w:rFonts w:cs="Traditional Arabic"/>
          <w:sz w:val="34"/>
          <w:szCs w:val="34"/>
          <w:rtl/>
        </w:rPr>
        <w:t>.</w:t>
      </w:r>
    </w:p>
    <w:p w14:paraId="0000005B"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وتذكر أنه ليس كل ما نرجو يكون متناسبًا مع قدراتنا وميولنا </w:t>
      </w:r>
      <w:r w:rsidRPr="00CB3D0B">
        <w:rPr>
          <w:rFonts w:cs="Traditional Arabic"/>
          <w:sz w:val="34"/>
          <w:szCs w:val="34"/>
          <w:rtl/>
          <w:lang w:bidi="ar"/>
        </w:rPr>
        <w:lastRenderedPageBreak/>
        <w:t>واحتياجاتنا</w:t>
      </w:r>
      <w:r w:rsidRPr="00CB3D0B">
        <w:rPr>
          <w:rFonts w:cs="Traditional Arabic"/>
          <w:sz w:val="34"/>
          <w:szCs w:val="34"/>
          <w:rtl/>
        </w:rPr>
        <w:t xml:space="preserve">. </w:t>
      </w:r>
      <w:r w:rsidRPr="00CB3D0B">
        <w:rPr>
          <w:rFonts w:cs="Traditional Arabic"/>
          <w:sz w:val="34"/>
          <w:szCs w:val="34"/>
          <w:rtl/>
          <w:lang w:bidi="ar"/>
        </w:rPr>
        <w:t>وكما قال الشاعر</w:t>
      </w:r>
      <w:r w:rsidRPr="00CB3D0B">
        <w:rPr>
          <w:rFonts w:cs="Traditional Arabic"/>
          <w:sz w:val="34"/>
          <w:szCs w:val="34"/>
          <w:rtl/>
        </w:rPr>
        <w:t>:</w:t>
      </w:r>
    </w:p>
    <w:p w14:paraId="0000005D" w14:textId="29A4853A" w:rsidR="008D267A" w:rsidRPr="00CB3D0B" w:rsidRDefault="008656D3" w:rsidP="005062C7">
      <w:pPr>
        <w:bidi/>
        <w:spacing w:line="312" w:lineRule="auto"/>
        <w:ind w:firstLine="170"/>
        <w:jc w:val="center"/>
        <w:rPr>
          <w:rFonts w:cs="Traditional Arabic"/>
          <w:sz w:val="34"/>
          <w:szCs w:val="34"/>
          <w:rtl/>
          <w:lang w:bidi="ar"/>
        </w:rPr>
      </w:pPr>
      <w:r w:rsidRPr="00CB3D0B">
        <w:rPr>
          <w:rFonts w:cs="Traditional Arabic"/>
          <w:sz w:val="34"/>
          <w:szCs w:val="34"/>
          <w:rtl/>
          <w:lang w:bidi="ar"/>
        </w:rPr>
        <w:t>إذا لم ت</w:t>
      </w:r>
      <w:r w:rsidR="00E05A84">
        <w:rPr>
          <w:rFonts w:cs="Traditional Arabic" w:hint="cs"/>
          <w:sz w:val="34"/>
          <w:szCs w:val="34"/>
          <w:rtl/>
          <w:lang w:bidi="ar"/>
        </w:rPr>
        <w:t>َ</w:t>
      </w:r>
      <w:r w:rsidRPr="00CB3D0B">
        <w:rPr>
          <w:rFonts w:cs="Traditional Arabic"/>
          <w:sz w:val="34"/>
          <w:szCs w:val="34"/>
          <w:rtl/>
          <w:lang w:bidi="ar"/>
        </w:rPr>
        <w:t>ستط</w:t>
      </w:r>
      <w:r w:rsidR="00E05A84">
        <w:rPr>
          <w:rFonts w:cs="Traditional Arabic" w:hint="cs"/>
          <w:sz w:val="34"/>
          <w:szCs w:val="34"/>
          <w:rtl/>
          <w:lang w:bidi="ar"/>
        </w:rPr>
        <w:t>ِ</w:t>
      </w:r>
      <w:r w:rsidRPr="00CB3D0B">
        <w:rPr>
          <w:rFonts w:cs="Traditional Arabic"/>
          <w:sz w:val="34"/>
          <w:szCs w:val="34"/>
          <w:rtl/>
          <w:lang w:bidi="ar"/>
        </w:rPr>
        <w:t>ع شيئًا فد</w:t>
      </w:r>
      <w:r w:rsidR="00E05A84">
        <w:rPr>
          <w:rFonts w:cs="Traditional Arabic" w:hint="cs"/>
          <w:sz w:val="34"/>
          <w:szCs w:val="34"/>
          <w:rtl/>
          <w:lang w:bidi="ar"/>
        </w:rPr>
        <w:t>َ</w:t>
      </w:r>
      <w:r w:rsidRPr="00CB3D0B">
        <w:rPr>
          <w:rFonts w:cs="Traditional Arabic"/>
          <w:sz w:val="34"/>
          <w:szCs w:val="34"/>
          <w:rtl/>
          <w:lang w:bidi="ar"/>
        </w:rPr>
        <w:t>ع</w:t>
      </w:r>
      <w:r w:rsidR="00E05A84">
        <w:rPr>
          <w:rFonts w:cs="Traditional Arabic"/>
          <w:sz w:val="34"/>
          <w:szCs w:val="34"/>
          <w:rtl/>
          <w:lang w:bidi="ar"/>
        </w:rPr>
        <w:t>ْ</w:t>
      </w:r>
      <w:r w:rsidRPr="00CB3D0B">
        <w:rPr>
          <w:rFonts w:cs="Traditional Arabic"/>
          <w:sz w:val="34"/>
          <w:szCs w:val="34"/>
          <w:rtl/>
          <w:lang w:bidi="ar"/>
        </w:rPr>
        <w:t>هُ</w:t>
      </w:r>
      <w:r w:rsidR="004566A4">
        <w:rPr>
          <w:rFonts w:cs="Traditional Arabic" w:hint="cs"/>
          <w:sz w:val="34"/>
          <w:szCs w:val="34"/>
          <w:rtl/>
        </w:rPr>
        <w:t xml:space="preserve"> = </w:t>
      </w:r>
      <w:r w:rsidRPr="00CB3D0B">
        <w:rPr>
          <w:rFonts w:cs="Traditional Arabic"/>
          <w:sz w:val="34"/>
          <w:szCs w:val="34"/>
          <w:rtl/>
          <w:lang w:bidi="ar"/>
        </w:rPr>
        <w:t>وجاو</w:t>
      </w:r>
      <w:r w:rsidR="00E05A84">
        <w:rPr>
          <w:rFonts w:cs="Traditional Arabic" w:hint="cs"/>
          <w:sz w:val="34"/>
          <w:szCs w:val="34"/>
          <w:rtl/>
          <w:lang w:bidi="ar"/>
        </w:rPr>
        <w:t>ِ</w:t>
      </w:r>
      <w:r w:rsidRPr="00CB3D0B">
        <w:rPr>
          <w:rFonts w:cs="Traditional Arabic"/>
          <w:sz w:val="34"/>
          <w:szCs w:val="34"/>
          <w:rtl/>
          <w:lang w:bidi="ar"/>
        </w:rPr>
        <w:t>زه إلى ما تستطيعُ</w:t>
      </w:r>
    </w:p>
    <w:p w14:paraId="00000060" w14:textId="04613369" w:rsidR="008D267A" w:rsidRPr="00CB3D0B" w:rsidRDefault="00E05A84" w:rsidP="005062C7">
      <w:pPr>
        <w:pStyle w:val="a3"/>
        <w:bidi/>
        <w:spacing w:after="0" w:line="312" w:lineRule="auto"/>
        <w:ind w:firstLine="170"/>
        <w:jc w:val="both"/>
        <w:rPr>
          <w:rFonts w:cs="Traditional Arabic"/>
          <w:b/>
          <w:bCs/>
          <w:sz w:val="34"/>
          <w:szCs w:val="34"/>
          <w:rtl/>
          <w:lang w:bidi="ar"/>
        </w:rPr>
      </w:pPr>
      <w:bookmarkStart w:id="17" w:name="_603cppwbj711" w:colFirst="0" w:colLast="0"/>
      <w:bookmarkEnd w:id="17"/>
      <w:r>
        <w:rPr>
          <w:rFonts w:cs="Traditional Arabic" w:hint="cs"/>
          <w:b/>
          <w:sz w:val="34"/>
          <w:szCs w:val="34"/>
          <w:rtl/>
          <w:lang w:bidi="ar"/>
        </w:rPr>
        <w:t>ا</w:t>
      </w:r>
      <w:r w:rsidR="008656D3" w:rsidRPr="00CB3D0B">
        <w:rPr>
          <w:rFonts w:cs="Traditional Arabic"/>
          <w:b/>
          <w:sz w:val="34"/>
          <w:szCs w:val="34"/>
          <w:rtl/>
          <w:lang w:bidi="ar"/>
        </w:rPr>
        <w:t>نتبه فالثمن صحتك</w:t>
      </w:r>
      <w:r w:rsidR="008656D3" w:rsidRPr="00CB3D0B">
        <w:rPr>
          <w:rFonts w:cs="Traditional Arabic"/>
          <w:b/>
          <w:sz w:val="34"/>
          <w:szCs w:val="34"/>
          <w:rtl/>
        </w:rPr>
        <w:t>!</w:t>
      </w:r>
    </w:p>
    <w:p w14:paraId="00000062" w14:textId="0B114971"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هذه الصدمات الموجعة التي تفاجئك في طريقك</w:t>
      </w:r>
      <w:r w:rsidR="00E05A84">
        <w:rPr>
          <w:rFonts w:cs="Traditional Arabic"/>
          <w:sz w:val="34"/>
          <w:szCs w:val="34"/>
          <w:rtl/>
          <w:lang w:bidi="ar"/>
        </w:rPr>
        <w:t>،</w:t>
      </w:r>
      <w:r w:rsidRPr="00CB3D0B">
        <w:rPr>
          <w:rFonts w:cs="Traditional Arabic"/>
          <w:sz w:val="34"/>
          <w:szCs w:val="34"/>
          <w:rtl/>
          <w:lang w:bidi="ar"/>
        </w:rPr>
        <w:t xml:space="preserve"> ما هي إلا إشارة تحذير تقوم بتنبيهك لما غفلت عنه</w:t>
      </w:r>
      <w:r w:rsidR="00E05A8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ولعل الله سبحانه يريد لك أن تغير مسارك وتكتشف ذاتك؛ فالإخفاقات تبي</w:t>
      </w:r>
      <w:r w:rsidR="00E05A84">
        <w:rPr>
          <w:rFonts w:cs="Traditional Arabic"/>
          <w:sz w:val="34"/>
          <w:szCs w:val="34"/>
          <w:rtl/>
          <w:lang w:bidi="ar"/>
        </w:rPr>
        <w:t>ِّ</w:t>
      </w:r>
      <w:r w:rsidRPr="00CB3D0B">
        <w:rPr>
          <w:rFonts w:cs="Traditional Arabic"/>
          <w:sz w:val="34"/>
          <w:szCs w:val="34"/>
          <w:rtl/>
          <w:lang w:bidi="ar"/>
        </w:rPr>
        <w:t>ن لنا بوضوح</w:t>
      </w:r>
      <w:r w:rsidR="00E05A84">
        <w:rPr>
          <w:rFonts w:cs="Traditional Arabic"/>
          <w:sz w:val="34"/>
          <w:szCs w:val="34"/>
          <w:rtl/>
          <w:lang w:bidi="ar"/>
        </w:rPr>
        <w:t>ٍ</w:t>
      </w:r>
      <w:r w:rsidRPr="00CB3D0B">
        <w:rPr>
          <w:rFonts w:cs="Traditional Arabic"/>
          <w:sz w:val="34"/>
          <w:szCs w:val="34"/>
          <w:rtl/>
          <w:lang w:bidi="ar"/>
        </w:rPr>
        <w:t xml:space="preserve"> معالم الطريق الصحيح</w:t>
      </w:r>
      <w:r w:rsidRPr="00CB3D0B">
        <w:rPr>
          <w:rFonts w:cs="Traditional Arabic"/>
          <w:sz w:val="34"/>
          <w:szCs w:val="34"/>
          <w:rtl/>
        </w:rPr>
        <w:t xml:space="preserve">. </w:t>
      </w:r>
    </w:p>
    <w:p w14:paraId="36654BEF" w14:textId="77777777" w:rsidR="00E05A84"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t>وتذكر أن المحاولة في طريق لا ينتمي إلى قدراتك تجعلك تدفع الثمن من صحتك النفسية والعضوية؛ فالمشكلات حينما تُهمَل تتفاقم</w:t>
      </w:r>
      <w:r w:rsidR="00E05A84">
        <w:rPr>
          <w:rFonts w:cs="Traditional Arabic"/>
          <w:sz w:val="34"/>
          <w:szCs w:val="34"/>
          <w:rtl/>
          <w:lang w:bidi="ar"/>
        </w:rPr>
        <w:t>،</w:t>
      </w:r>
      <w:r w:rsidRPr="00CB3D0B">
        <w:rPr>
          <w:rFonts w:cs="Traditional Arabic"/>
          <w:sz w:val="34"/>
          <w:szCs w:val="34"/>
          <w:rtl/>
          <w:lang w:bidi="ar"/>
        </w:rPr>
        <w:t xml:space="preserve"> وتتضخَّم حتى تتفرع منها آثار</w:t>
      </w:r>
      <w:r w:rsidR="00E05A84">
        <w:rPr>
          <w:rFonts w:cs="Traditional Arabic"/>
          <w:sz w:val="34"/>
          <w:szCs w:val="34"/>
          <w:rtl/>
          <w:lang w:bidi="ar"/>
        </w:rPr>
        <w:t>ٌ</w:t>
      </w:r>
      <w:r w:rsidRPr="00CB3D0B">
        <w:rPr>
          <w:rFonts w:cs="Traditional Arabic"/>
          <w:sz w:val="34"/>
          <w:szCs w:val="34"/>
          <w:rtl/>
          <w:lang w:bidi="ar"/>
        </w:rPr>
        <w:t xml:space="preserve"> وأضرار عديدة</w:t>
      </w:r>
      <w:r w:rsidR="00E05A84">
        <w:rPr>
          <w:rFonts w:cs="Traditional Arabic" w:hint="cs"/>
          <w:sz w:val="34"/>
          <w:szCs w:val="34"/>
          <w:rtl/>
        </w:rPr>
        <w:t>.</w:t>
      </w:r>
    </w:p>
    <w:p w14:paraId="00000063" w14:textId="418B86DF"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rPr>
        <w:t xml:space="preserve"> </w:t>
      </w:r>
      <w:r w:rsidRPr="00CB3D0B">
        <w:rPr>
          <w:rFonts w:cs="Traditional Arabic"/>
          <w:sz w:val="34"/>
          <w:szCs w:val="34"/>
          <w:rtl/>
          <w:lang w:bidi="ar"/>
        </w:rPr>
        <w:t>وجودك في المكان الخاطئ يغرس بداخلك قناعات سلبية تجاه ذاتك، ويستنزف طاقتك</w:t>
      </w:r>
      <w:r w:rsidR="00E05A84">
        <w:rPr>
          <w:rFonts w:cs="Traditional Arabic"/>
          <w:sz w:val="34"/>
          <w:szCs w:val="34"/>
          <w:rtl/>
          <w:lang w:bidi="ar"/>
        </w:rPr>
        <w:t>،</w:t>
      </w:r>
      <w:r w:rsidRPr="00CB3D0B">
        <w:rPr>
          <w:rFonts w:cs="Traditional Arabic"/>
          <w:sz w:val="34"/>
          <w:szCs w:val="34"/>
          <w:rtl/>
          <w:lang w:bidi="ar"/>
        </w:rPr>
        <w:t xml:space="preserve"> ويجعلك تركن إلى الراحة والدعة</w:t>
      </w:r>
      <w:r w:rsidR="00E05A84">
        <w:rPr>
          <w:rFonts w:cs="Traditional Arabic"/>
          <w:sz w:val="34"/>
          <w:szCs w:val="34"/>
          <w:rtl/>
          <w:lang w:bidi="ar"/>
        </w:rPr>
        <w:t>،</w:t>
      </w:r>
      <w:r w:rsidRPr="00CB3D0B">
        <w:rPr>
          <w:rFonts w:cs="Traditional Arabic"/>
          <w:sz w:val="34"/>
          <w:szCs w:val="34"/>
          <w:rtl/>
          <w:lang w:bidi="ar"/>
        </w:rPr>
        <w:t xml:space="preserve"> معلنًا عدم جاهزيتك لمواجهة التحديات</w:t>
      </w:r>
      <w:r w:rsidRPr="00CB3D0B">
        <w:rPr>
          <w:rFonts w:cs="Traditional Arabic"/>
          <w:sz w:val="34"/>
          <w:szCs w:val="34"/>
          <w:rtl/>
        </w:rPr>
        <w:t xml:space="preserve">. </w:t>
      </w:r>
    </w:p>
    <w:p w14:paraId="00000066" w14:textId="2F648230" w:rsidR="008D267A" w:rsidRPr="00CB3D0B" w:rsidRDefault="008656D3" w:rsidP="005062C7">
      <w:pPr>
        <w:pStyle w:val="1"/>
        <w:bidi/>
        <w:spacing w:before="0" w:after="0" w:line="312" w:lineRule="auto"/>
        <w:ind w:firstLine="170"/>
        <w:rPr>
          <w:rtl/>
          <w:lang w:bidi="ar"/>
        </w:rPr>
      </w:pPr>
      <w:bookmarkStart w:id="18" w:name="_i1b14cpd5dsu" w:colFirst="0" w:colLast="0"/>
      <w:bookmarkStart w:id="19" w:name="_Toc210656784"/>
      <w:bookmarkEnd w:id="18"/>
      <w:r w:rsidRPr="00CB3D0B">
        <w:rPr>
          <w:rFonts w:ascii="Sakkal Majalla" w:hAnsi="Sakkal Majalla" w:cs="Sakkal Majalla" w:hint="cs"/>
          <w:rtl/>
          <w:lang w:bidi="ar"/>
        </w:rPr>
        <w:t>اتخاذ</w:t>
      </w:r>
      <w:r w:rsidRPr="00CB3D0B">
        <w:rPr>
          <w:rtl/>
          <w:lang w:bidi="ar"/>
        </w:rPr>
        <w:t xml:space="preserve"> </w:t>
      </w:r>
      <w:r w:rsidRPr="00CB3D0B">
        <w:rPr>
          <w:rFonts w:ascii="Sakkal Majalla" w:hAnsi="Sakkal Majalla" w:cs="Sakkal Majalla" w:hint="cs"/>
          <w:rtl/>
          <w:lang w:bidi="ar"/>
        </w:rPr>
        <w:t>القرار</w:t>
      </w:r>
      <w:r w:rsidR="00E05A84">
        <w:rPr>
          <w:rtl/>
          <w:lang w:bidi="ar"/>
        </w:rPr>
        <w:t>:</w:t>
      </w:r>
      <w:bookmarkEnd w:id="19"/>
    </w:p>
    <w:p w14:paraId="00000068" w14:textId="583B4A4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lastRenderedPageBreak/>
        <w:t>بيئات متنوعة وأساليب تربوية مختلفة في التنشئة لكل شخص، هناك من نشأ في بيئة تنمي فيه مسؤوليته تجاه ذاته</w:t>
      </w:r>
      <w:r w:rsidR="00332F19">
        <w:rPr>
          <w:rFonts w:cs="Traditional Arabic"/>
          <w:sz w:val="34"/>
          <w:szCs w:val="34"/>
          <w:rtl/>
          <w:lang w:bidi="ar"/>
        </w:rPr>
        <w:t>،</w:t>
      </w:r>
      <w:r w:rsidRPr="00CB3D0B">
        <w:rPr>
          <w:rFonts w:cs="Traditional Arabic"/>
          <w:sz w:val="34"/>
          <w:szCs w:val="34"/>
          <w:rtl/>
          <w:lang w:bidi="ar"/>
        </w:rPr>
        <w:t xml:space="preserve"> وتحترم حريته في اتخاذ قراره، وتعز</w:t>
      </w:r>
      <w:r w:rsidR="00332F19">
        <w:rPr>
          <w:rFonts w:cs="Traditional Arabic"/>
          <w:sz w:val="34"/>
          <w:szCs w:val="34"/>
          <w:rtl/>
          <w:lang w:bidi="ar"/>
        </w:rPr>
        <w:t>ِّ</w:t>
      </w:r>
      <w:r w:rsidRPr="00CB3D0B">
        <w:rPr>
          <w:rFonts w:cs="Traditional Arabic"/>
          <w:sz w:val="34"/>
          <w:szCs w:val="34"/>
          <w:rtl/>
          <w:lang w:bidi="ar"/>
        </w:rPr>
        <w:t>ز فيه هذه القيمة وتنميها</w:t>
      </w:r>
      <w:r w:rsidR="00332F19">
        <w:rPr>
          <w:rFonts w:cs="Traditional Arabic"/>
          <w:sz w:val="34"/>
          <w:szCs w:val="34"/>
          <w:rtl/>
          <w:lang w:bidi="ar"/>
        </w:rPr>
        <w:t>،</w:t>
      </w:r>
      <w:r w:rsidRPr="00CB3D0B">
        <w:rPr>
          <w:rFonts w:cs="Traditional Arabic"/>
          <w:sz w:val="34"/>
          <w:szCs w:val="34"/>
          <w:rtl/>
          <w:lang w:bidi="ar"/>
        </w:rPr>
        <w:t xml:space="preserve"> فتجده واعيًا لاحتياجاته، مُدرِكًا أهمية المستقبل والاستعداد الجيد له</w:t>
      </w:r>
      <w:r w:rsidRPr="00CB3D0B">
        <w:rPr>
          <w:rFonts w:cs="Traditional Arabic"/>
          <w:sz w:val="34"/>
          <w:szCs w:val="34"/>
          <w:rtl/>
        </w:rPr>
        <w:t>.</w:t>
      </w:r>
      <w:r w:rsidR="00056000">
        <w:rPr>
          <w:rFonts w:cs="Traditional Arabic"/>
          <w:sz w:val="34"/>
          <w:szCs w:val="34"/>
          <w:rtl/>
        </w:rPr>
        <w:t xml:space="preserve"> </w:t>
      </w:r>
    </w:p>
    <w:p w14:paraId="00000069" w14:textId="3BB684EF"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وهناك من نشأ في بيئة لا تتيح له فرصة الاختيار والانتقاء، بل يعيش فيها نمط التبعية المُطلَقة</w:t>
      </w:r>
      <w:r w:rsidR="00332F19">
        <w:rPr>
          <w:rFonts w:cs="Traditional Arabic"/>
          <w:sz w:val="34"/>
          <w:szCs w:val="34"/>
          <w:rtl/>
          <w:lang w:bidi="ar"/>
        </w:rPr>
        <w:t>؛</w:t>
      </w:r>
      <w:r w:rsidRPr="00CB3D0B">
        <w:rPr>
          <w:rFonts w:cs="Traditional Arabic"/>
          <w:sz w:val="34"/>
          <w:szCs w:val="34"/>
          <w:rtl/>
          <w:lang w:bidi="ar"/>
        </w:rPr>
        <w:t xml:space="preserve"> حتى يصطدم بأعباء الحياة</w:t>
      </w:r>
      <w:r w:rsidR="00332F19">
        <w:rPr>
          <w:rFonts w:cs="Traditional Arabic"/>
          <w:sz w:val="34"/>
          <w:szCs w:val="34"/>
          <w:rtl/>
          <w:lang w:bidi="ar"/>
        </w:rPr>
        <w:t>،</w:t>
      </w:r>
      <w:r w:rsidRPr="00CB3D0B">
        <w:rPr>
          <w:rFonts w:cs="Traditional Arabic"/>
          <w:sz w:val="34"/>
          <w:szCs w:val="34"/>
          <w:rtl/>
          <w:lang w:bidi="ar"/>
        </w:rPr>
        <w:t xml:space="preserve"> وي</w:t>
      </w:r>
      <w:r w:rsidR="00332F19">
        <w:rPr>
          <w:rFonts w:cs="Traditional Arabic"/>
          <w:sz w:val="34"/>
          <w:szCs w:val="34"/>
          <w:rtl/>
          <w:lang w:bidi="ar"/>
        </w:rPr>
        <w:t>ُ</w:t>
      </w:r>
      <w:r w:rsidRPr="00CB3D0B">
        <w:rPr>
          <w:rFonts w:cs="Traditional Arabic"/>
          <w:sz w:val="34"/>
          <w:szCs w:val="34"/>
          <w:rtl/>
          <w:lang w:bidi="ar"/>
        </w:rPr>
        <w:t>فاجأ بالعقبات التي تعتري طريقه وهو خالي الوفاض مسلوب الأدوات، فهل يصح أن ي</w:t>
      </w:r>
      <w:r w:rsidR="00332F19">
        <w:rPr>
          <w:rFonts w:cs="Traditional Arabic" w:hint="cs"/>
          <w:sz w:val="34"/>
          <w:szCs w:val="34"/>
          <w:rtl/>
          <w:lang w:bidi="ar"/>
        </w:rPr>
        <w:t>َ</w:t>
      </w:r>
      <w:r w:rsidRPr="00CB3D0B">
        <w:rPr>
          <w:rFonts w:cs="Traditional Arabic"/>
          <w:sz w:val="34"/>
          <w:szCs w:val="34"/>
          <w:rtl/>
          <w:lang w:bidi="ar"/>
        </w:rPr>
        <w:t>ستسلم ويقعد يندب حظ</w:t>
      </w:r>
      <w:r w:rsidR="00332F19">
        <w:rPr>
          <w:rFonts w:cs="Traditional Arabic"/>
          <w:sz w:val="34"/>
          <w:szCs w:val="34"/>
          <w:rtl/>
          <w:lang w:bidi="ar"/>
        </w:rPr>
        <w:t>َّ</w:t>
      </w:r>
      <w:r w:rsidRPr="00CB3D0B">
        <w:rPr>
          <w:rFonts w:cs="Traditional Arabic"/>
          <w:sz w:val="34"/>
          <w:szCs w:val="34"/>
          <w:rtl/>
          <w:lang w:bidi="ar"/>
        </w:rPr>
        <w:t>ه، مستحضرًا ماضيه البائس، ملاحقًا غيره بالملامة، ومتناسيًا دَوره تجاه نفسه؟</w:t>
      </w:r>
      <w:r w:rsidRPr="00CB3D0B">
        <w:rPr>
          <w:rFonts w:cs="Traditional Arabic"/>
          <w:sz w:val="34"/>
          <w:szCs w:val="34"/>
          <w:rtl/>
        </w:rPr>
        <w:t>!</w:t>
      </w:r>
      <w:r w:rsidR="00056000">
        <w:rPr>
          <w:rFonts w:cs="Traditional Arabic"/>
          <w:sz w:val="34"/>
          <w:szCs w:val="34"/>
          <w:rtl/>
        </w:rPr>
        <w:t xml:space="preserve"> </w:t>
      </w:r>
    </w:p>
    <w:p w14:paraId="0000006D" w14:textId="12202F6C" w:rsidR="008D267A" w:rsidRPr="00CB3D0B" w:rsidRDefault="008656D3" w:rsidP="005062C7">
      <w:pPr>
        <w:pStyle w:val="1"/>
        <w:bidi/>
        <w:spacing w:before="0" w:after="0" w:line="312" w:lineRule="auto"/>
        <w:ind w:firstLine="170"/>
        <w:rPr>
          <w:rtl/>
          <w:lang w:bidi="ar"/>
        </w:rPr>
      </w:pPr>
      <w:bookmarkStart w:id="20" w:name="_yr92pcxjna3k" w:colFirst="0" w:colLast="0"/>
      <w:bookmarkStart w:id="21" w:name="_Toc210656785"/>
      <w:bookmarkEnd w:id="20"/>
      <w:r w:rsidRPr="00CB3D0B">
        <w:rPr>
          <w:rFonts w:ascii="Sakkal Majalla" w:hAnsi="Sakkal Majalla" w:cs="Sakkal Majalla" w:hint="cs"/>
          <w:rtl/>
          <w:lang w:bidi="ar"/>
        </w:rPr>
        <w:t>أطوار</w:t>
      </w:r>
      <w:r w:rsidRPr="00CB3D0B">
        <w:rPr>
          <w:rtl/>
          <w:lang w:bidi="ar"/>
        </w:rPr>
        <w:t xml:space="preserve"> </w:t>
      </w:r>
      <w:r w:rsidRPr="00CB3D0B">
        <w:rPr>
          <w:rFonts w:ascii="Sakkal Majalla" w:hAnsi="Sakkal Majalla" w:cs="Sakkal Majalla" w:hint="cs"/>
          <w:rtl/>
          <w:lang w:bidi="ar"/>
        </w:rPr>
        <w:t>الحياة</w:t>
      </w:r>
      <w:r w:rsidR="00332F19">
        <w:rPr>
          <w:rtl/>
          <w:lang w:bidi="ar"/>
        </w:rPr>
        <w:t>:</w:t>
      </w:r>
      <w:bookmarkEnd w:id="21"/>
    </w:p>
    <w:p w14:paraId="0000006E" w14:textId="55580655"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كل مرحلة عمرية في الحياة تحتاج أن تُشبَع وأن تُعطى حقها في التعامل معها بما يتناسب مع معطياتها، ذلك أن الإنسان وفي كل طور من أطوار نموه</w:t>
      </w:r>
      <w:r w:rsidR="00A7736E">
        <w:rPr>
          <w:rFonts w:cs="Traditional Arabic"/>
          <w:sz w:val="34"/>
          <w:szCs w:val="34"/>
          <w:rtl/>
          <w:lang w:bidi="ar"/>
        </w:rPr>
        <w:t>،</w:t>
      </w:r>
      <w:r w:rsidRPr="00CB3D0B">
        <w:rPr>
          <w:rFonts w:cs="Traditional Arabic"/>
          <w:sz w:val="34"/>
          <w:szCs w:val="34"/>
          <w:rtl/>
          <w:lang w:bidi="ar"/>
        </w:rPr>
        <w:t xml:space="preserve"> تكون له خصائص معينة، واحتياجات لابد أن تُلَبَّى</w:t>
      </w:r>
      <w:r w:rsidR="00A7736E">
        <w:rPr>
          <w:rFonts w:cs="Traditional Arabic"/>
          <w:sz w:val="34"/>
          <w:szCs w:val="34"/>
          <w:rtl/>
          <w:lang w:bidi="ar"/>
        </w:rPr>
        <w:t>،</w:t>
      </w:r>
      <w:r w:rsidRPr="00CB3D0B">
        <w:rPr>
          <w:rFonts w:cs="Traditional Arabic"/>
          <w:sz w:val="34"/>
          <w:szCs w:val="34"/>
          <w:rtl/>
          <w:lang w:bidi="ar"/>
        </w:rPr>
        <w:t xml:space="preserve"> ومهارات يجب أن يُعتنى بها ويتم تطويرها</w:t>
      </w:r>
      <w:r w:rsidRPr="00CB3D0B">
        <w:rPr>
          <w:rFonts w:cs="Traditional Arabic"/>
          <w:sz w:val="34"/>
          <w:szCs w:val="34"/>
          <w:rtl/>
        </w:rPr>
        <w:t>.</w:t>
      </w:r>
    </w:p>
    <w:p w14:paraId="377C4171" w14:textId="77777777" w:rsidR="00A7736E"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lastRenderedPageBreak/>
        <w:t>الحياة الجادة فيها رتابة م</w:t>
      </w:r>
      <w:r w:rsidR="00A7736E">
        <w:rPr>
          <w:rFonts w:cs="Traditional Arabic"/>
          <w:sz w:val="34"/>
          <w:szCs w:val="34"/>
          <w:rtl/>
          <w:lang w:bidi="ar"/>
        </w:rPr>
        <w:t>ُ</w:t>
      </w:r>
      <w:r w:rsidRPr="00CB3D0B">
        <w:rPr>
          <w:rFonts w:cs="Traditional Arabic"/>
          <w:sz w:val="34"/>
          <w:szCs w:val="34"/>
          <w:rtl/>
          <w:lang w:bidi="ar"/>
        </w:rPr>
        <w:t>ملة، وحياة اللهو والانكباب على الملذات تُفقِد الإنسان قيمته وفاعليته</w:t>
      </w:r>
      <w:r w:rsidRPr="00CB3D0B">
        <w:rPr>
          <w:rFonts w:cs="Traditional Arabic"/>
          <w:sz w:val="34"/>
          <w:szCs w:val="34"/>
          <w:rtl/>
        </w:rPr>
        <w:t>.</w:t>
      </w:r>
    </w:p>
    <w:p w14:paraId="0000006F" w14:textId="4D0D35FC"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rPr>
        <w:t xml:space="preserve"> </w:t>
      </w:r>
      <w:r w:rsidRPr="00CB3D0B">
        <w:rPr>
          <w:rFonts w:cs="Traditional Arabic"/>
          <w:sz w:val="34"/>
          <w:szCs w:val="34"/>
          <w:rtl/>
          <w:lang w:bidi="ar"/>
        </w:rPr>
        <w:t>تنوُّع الاهتمامات والأنشطة يُذكي الهمة ويعززها</w:t>
      </w:r>
      <w:r w:rsidR="00A7736E">
        <w:rPr>
          <w:rFonts w:cs="Traditional Arabic"/>
          <w:sz w:val="34"/>
          <w:szCs w:val="34"/>
          <w:rtl/>
          <w:lang w:bidi="ar"/>
        </w:rPr>
        <w:t>،</w:t>
      </w:r>
      <w:r w:rsidRPr="00CB3D0B">
        <w:rPr>
          <w:rFonts w:cs="Traditional Arabic"/>
          <w:sz w:val="34"/>
          <w:szCs w:val="34"/>
          <w:rtl/>
          <w:lang w:bidi="ar"/>
        </w:rPr>
        <w:t xml:space="preserve"> ويُبعد السآمة عن النفس</w:t>
      </w:r>
      <w:r w:rsidRPr="00CB3D0B">
        <w:rPr>
          <w:rFonts w:cs="Traditional Arabic"/>
          <w:sz w:val="34"/>
          <w:szCs w:val="34"/>
          <w:rtl/>
        </w:rPr>
        <w:t>.</w:t>
      </w:r>
    </w:p>
    <w:p w14:paraId="00000071" w14:textId="1C1072EF" w:rsidR="008D267A" w:rsidRPr="00CB3D0B" w:rsidRDefault="008656D3" w:rsidP="005062C7">
      <w:pPr>
        <w:pStyle w:val="1"/>
        <w:bidi/>
        <w:spacing w:before="0" w:after="0" w:line="312" w:lineRule="auto"/>
        <w:ind w:firstLine="170"/>
        <w:rPr>
          <w:rtl/>
          <w:lang w:bidi="ar"/>
        </w:rPr>
      </w:pPr>
      <w:bookmarkStart w:id="22" w:name="_fhwictp9y5df" w:colFirst="0" w:colLast="0"/>
      <w:bookmarkStart w:id="23" w:name="_Toc210656786"/>
      <w:bookmarkEnd w:id="22"/>
      <w:r w:rsidRPr="00CB3D0B">
        <w:rPr>
          <w:rFonts w:ascii="Sakkal Majalla" w:hAnsi="Sakkal Majalla" w:cs="Sakkal Majalla" w:hint="cs"/>
          <w:rtl/>
          <w:lang w:bidi="ar"/>
        </w:rPr>
        <w:t>المراحل</w:t>
      </w:r>
      <w:r w:rsidRPr="00CB3D0B">
        <w:rPr>
          <w:rtl/>
          <w:lang w:bidi="ar"/>
        </w:rPr>
        <w:t xml:space="preserve"> </w:t>
      </w:r>
      <w:r w:rsidRPr="00CB3D0B">
        <w:rPr>
          <w:rFonts w:ascii="Sakkal Majalla" w:hAnsi="Sakkal Majalla" w:cs="Sakkal Majalla" w:hint="cs"/>
          <w:rtl/>
          <w:lang w:bidi="ar"/>
        </w:rPr>
        <w:t>الانتقالية</w:t>
      </w:r>
      <w:r w:rsidR="00FE716B">
        <w:rPr>
          <w:rtl/>
          <w:lang w:bidi="ar"/>
        </w:rPr>
        <w:t>:</w:t>
      </w:r>
      <w:bookmarkEnd w:id="23"/>
    </w:p>
    <w:p w14:paraId="495C70B8" w14:textId="77777777" w:rsidR="00FE716B"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t>المراحل الانتقالية في الحياة تحتاج إلى استعداد مُسبَق</w:t>
      </w:r>
      <w:r w:rsidR="00FE716B">
        <w:rPr>
          <w:rFonts w:cs="Traditional Arabic"/>
          <w:sz w:val="34"/>
          <w:szCs w:val="34"/>
          <w:rtl/>
          <w:lang w:bidi="ar"/>
        </w:rPr>
        <w:t xml:space="preserve"> و</w:t>
      </w:r>
      <w:r w:rsidRPr="00CB3D0B">
        <w:rPr>
          <w:rFonts w:cs="Traditional Arabic"/>
          <w:sz w:val="34"/>
          <w:szCs w:val="34"/>
          <w:rtl/>
          <w:lang w:bidi="ar"/>
        </w:rPr>
        <w:t>تأمُّل للواقع، حتى تكون النفس مستعدة لهذه التغيرات، فهناك أمور مستجدَّة في كل مرحلة، ومسؤوليات تقع على عاتق الإنسان تجاه نفسه ومَن حولَه</w:t>
      </w:r>
      <w:r w:rsidR="00FE716B">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وحتى نواكب المراحل الجديدة لا</w:t>
      </w:r>
      <w:r w:rsidR="00FE716B">
        <w:rPr>
          <w:rFonts w:cs="Traditional Arabic" w:hint="cs"/>
          <w:sz w:val="34"/>
          <w:szCs w:val="34"/>
          <w:rtl/>
          <w:lang w:bidi="ar"/>
        </w:rPr>
        <w:t xml:space="preserve"> </w:t>
      </w:r>
      <w:r w:rsidRPr="00CB3D0B">
        <w:rPr>
          <w:rFonts w:cs="Traditional Arabic"/>
          <w:sz w:val="34"/>
          <w:szCs w:val="34"/>
          <w:rtl/>
          <w:lang w:bidi="ar"/>
        </w:rPr>
        <w:t>بد من الاستفادة من حاضرنا</w:t>
      </w:r>
      <w:r w:rsidR="00FE716B">
        <w:rPr>
          <w:rFonts w:cs="Traditional Arabic"/>
          <w:sz w:val="34"/>
          <w:szCs w:val="34"/>
          <w:rtl/>
          <w:lang w:bidi="ar"/>
        </w:rPr>
        <w:t>،</w:t>
      </w:r>
      <w:r w:rsidRPr="00CB3D0B">
        <w:rPr>
          <w:rFonts w:cs="Traditional Arabic"/>
          <w:sz w:val="34"/>
          <w:szCs w:val="34"/>
          <w:rtl/>
          <w:lang w:bidi="ar"/>
        </w:rPr>
        <w:t xml:space="preserve"> وتغذيته بما يعود علينا بالنفع، فالأيام تنقضي وليالي العمر تتصرم</w:t>
      </w:r>
      <w:r w:rsidR="00FE716B">
        <w:rPr>
          <w:rFonts w:cs="Traditional Arabic"/>
          <w:sz w:val="34"/>
          <w:szCs w:val="34"/>
          <w:rtl/>
          <w:lang w:bidi="ar"/>
        </w:rPr>
        <w:t>،</w:t>
      </w:r>
      <w:r w:rsidRPr="00CB3D0B">
        <w:rPr>
          <w:rFonts w:cs="Traditional Arabic"/>
          <w:sz w:val="34"/>
          <w:szCs w:val="34"/>
          <w:rtl/>
          <w:lang w:bidi="ar"/>
        </w:rPr>
        <w:t xml:space="preserve"> والموف</w:t>
      </w:r>
      <w:r w:rsidR="00FE716B">
        <w:rPr>
          <w:rFonts w:cs="Traditional Arabic"/>
          <w:sz w:val="34"/>
          <w:szCs w:val="34"/>
          <w:rtl/>
          <w:lang w:bidi="ar"/>
        </w:rPr>
        <w:t>َّ</w:t>
      </w:r>
      <w:r w:rsidRPr="00CB3D0B">
        <w:rPr>
          <w:rFonts w:cs="Traditional Arabic"/>
          <w:sz w:val="34"/>
          <w:szCs w:val="34"/>
          <w:rtl/>
          <w:lang w:bidi="ar"/>
        </w:rPr>
        <w:t>ق النبيه هو من زرع اليوم ما يحصده في الغد</w:t>
      </w:r>
      <w:r w:rsidRPr="00CB3D0B">
        <w:rPr>
          <w:rFonts w:cs="Traditional Arabic"/>
          <w:sz w:val="34"/>
          <w:szCs w:val="34"/>
          <w:rtl/>
        </w:rPr>
        <w:t>.</w:t>
      </w:r>
    </w:p>
    <w:p w14:paraId="25ED7AE2" w14:textId="77777777" w:rsidR="00D52D30"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t xml:space="preserve">وهناك خواطر طبيعية تعتري البشر بشكل عام عند المراحل الانتقالية في حياتهم، فهذه الفترات التي ينتقل فيها الإنسان من </w:t>
      </w:r>
      <w:r w:rsidRPr="00CB3D0B">
        <w:rPr>
          <w:rFonts w:cs="Traditional Arabic"/>
          <w:sz w:val="34"/>
          <w:szCs w:val="34"/>
          <w:rtl/>
          <w:lang w:bidi="ar"/>
        </w:rPr>
        <w:lastRenderedPageBreak/>
        <w:t>حال إلى حال</w:t>
      </w:r>
      <w:r w:rsidR="00D52D30">
        <w:rPr>
          <w:rFonts w:cs="Traditional Arabic"/>
          <w:sz w:val="34"/>
          <w:szCs w:val="34"/>
          <w:rtl/>
          <w:lang w:bidi="ar"/>
        </w:rPr>
        <w:t>،</w:t>
      </w:r>
      <w:r w:rsidRPr="00CB3D0B">
        <w:rPr>
          <w:rFonts w:cs="Traditional Arabic"/>
          <w:sz w:val="34"/>
          <w:szCs w:val="34"/>
          <w:rtl/>
          <w:lang w:bidi="ar"/>
        </w:rPr>
        <w:t xml:space="preserve"> قد يعاني البعض فيها القلق والخوف من المجهول، ولكن المؤمن ي</w:t>
      </w:r>
      <w:r w:rsidR="00D52D30">
        <w:rPr>
          <w:rFonts w:cs="Traditional Arabic"/>
          <w:sz w:val="34"/>
          <w:szCs w:val="34"/>
          <w:rtl/>
          <w:lang w:bidi="ar"/>
        </w:rPr>
        <w:t>ُ</w:t>
      </w:r>
      <w:r w:rsidRPr="00CB3D0B">
        <w:rPr>
          <w:rFonts w:cs="Traditional Arabic"/>
          <w:sz w:val="34"/>
          <w:szCs w:val="34"/>
          <w:rtl/>
          <w:lang w:bidi="ar"/>
        </w:rPr>
        <w:t>حسن الظن بربه جل وعلا</w:t>
      </w:r>
      <w:r w:rsidR="00D52D30">
        <w:rPr>
          <w:rFonts w:cs="Traditional Arabic"/>
          <w:sz w:val="34"/>
          <w:szCs w:val="34"/>
          <w:rtl/>
          <w:lang w:bidi="ar"/>
        </w:rPr>
        <w:t>؛</w:t>
      </w:r>
      <w:r w:rsidRPr="00CB3D0B">
        <w:rPr>
          <w:rFonts w:cs="Traditional Arabic"/>
          <w:sz w:val="34"/>
          <w:szCs w:val="34"/>
          <w:rtl/>
          <w:lang w:bidi="ar"/>
        </w:rPr>
        <w:t xml:space="preserve"> يقول الله سبحانه في الحديث القدسي الذي رواه أبو هريرة رضي الله عنه</w:t>
      </w:r>
      <w:r w:rsidRPr="00CB3D0B">
        <w:rPr>
          <w:rFonts w:cs="Traditional Arabic"/>
          <w:sz w:val="34"/>
          <w:szCs w:val="34"/>
          <w:rtl/>
        </w:rPr>
        <w:t>: (</w:t>
      </w:r>
      <w:r w:rsidRPr="00CB3D0B">
        <w:rPr>
          <w:rFonts w:cs="Traditional Arabic"/>
          <w:sz w:val="34"/>
          <w:szCs w:val="34"/>
          <w:rtl/>
          <w:lang w:bidi="ar"/>
        </w:rPr>
        <w:t xml:space="preserve">أنا عند ظن عبدي بي </w:t>
      </w:r>
      <w:r w:rsidRPr="00CB3D0B">
        <w:rPr>
          <w:rFonts w:cs="Traditional Arabic"/>
          <w:sz w:val="34"/>
          <w:szCs w:val="34"/>
          <w:rtl/>
        </w:rPr>
        <w:t>...)</w:t>
      </w:r>
      <w:r w:rsidR="00D52D30">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البخاري</w:t>
      </w:r>
      <w:r w:rsidRPr="00CB3D0B">
        <w:rPr>
          <w:rFonts w:cs="Traditional Arabic"/>
          <w:sz w:val="34"/>
          <w:szCs w:val="34"/>
          <w:rtl/>
        </w:rPr>
        <w:t xml:space="preserve">. </w:t>
      </w:r>
    </w:p>
    <w:p w14:paraId="00000073" w14:textId="6E39B1BA"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والمؤمن يوق</w:t>
      </w:r>
      <w:r w:rsidR="00D52D30">
        <w:rPr>
          <w:rFonts w:cs="Traditional Arabic"/>
          <w:sz w:val="34"/>
          <w:szCs w:val="34"/>
          <w:rtl/>
          <w:lang w:bidi="ar"/>
        </w:rPr>
        <w:t>ِّ</w:t>
      </w:r>
      <w:r w:rsidRPr="00CB3D0B">
        <w:rPr>
          <w:rFonts w:cs="Traditional Arabic"/>
          <w:sz w:val="34"/>
          <w:szCs w:val="34"/>
          <w:rtl/>
          <w:lang w:bidi="ar"/>
        </w:rPr>
        <w:t>ن أن تدبير الله خيرٌ من تدبيره، وأن عليه استنفادَ الوُسْعِ في البحث والتقصِّي عن صلاح الأمر الذي هو مُقبل عليه، ويتوكل على الله سبحانه، ويفوِّض المصير والنتائج إليه، أما الاسترسال في الأفكار السلبية، وافتراض العواقب السيئة، فهذا من الشيطان؛ يقول الله سبحانه</w:t>
      </w:r>
      <w:r w:rsidRPr="00CB3D0B">
        <w:rPr>
          <w:rFonts w:cs="Traditional Arabic"/>
          <w:sz w:val="34"/>
          <w:szCs w:val="34"/>
          <w:rtl/>
        </w:rPr>
        <w:t xml:space="preserve">: </w:t>
      </w:r>
      <w:r w:rsidRPr="00CB3D0B">
        <w:rPr>
          <w:rFonts w:cs="Traditional Arabic"/>
          <w:sz w:val="34"/>
          <w:szCs w:val="34"/>
          <w:rtl/>
          <w:lang w:bidi="ar"/>
        </w:rPr>
        <w:t xml:space="preserve">﴿الشَّيْطَانُ يَعِدُكُمُ الْفَقْرَ وَيَأْمُرُكُمْ بِالْفَحْشَاءِ وَاللَّهُ يَعِدُكُمْ مَغْفِرَةً مِنْهُ وَفَضْلًا وَاللَّهُ وَاسِعٌ عَلِيمٌ﴾ </w:t>
      </w:r>
      <w:r w:rsidRPr="00CB3D0B">
        <w:rPr>
          <w:rFonts w:cs="Traditional Arabic"/>
          <w:sz w:val="34"/>
          <w:szCs w:val="34"/>
          <w:rtl/>
        </w:rPr>
        <w:t>[</w:t>
      </w:r>
      <w:r w:rsidRPr="00CB3D0B">
        <w:rPr>
          <w:rFonts w:cs="Traditional Arabic"/>
          <w:sz w:val="34"/>
          <w:szCs w:val="34"/>
          <w:rtl/>
          <w:lang w:bidi="ar"/>
        </w:rPr>
        <w:t>البقرة</w:t>
      </w:r>
      <w:r w:rsidRPr="00CB3D0B">
        <w:rPr>
          <w:rFonts w:cs="Traditional Arabic"/>
          <w:sz w:val="34"/>
          <w:szCs w:val="34"/>
          <w:rtl/>
        </w:rPr>
        <w:t>: 268].</w:t>
      </w:r>
    </w:p>
    <w:p w14:paraId="00000074"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ومن علاج القلق بخصوص المرحلة المقبلة </w:t>
      </w:r>
      <w:r w:rsidRPr="00CB3D0B">
        <w:rPr>
          <w:rFonts w:cs="Traditional Arabic"/>
          <w:sz w:val="34"/>
          <w:szCs w:val="34"/>
          <w:rtl/>
        </w:rPr>
        <w:t xml:space="preserve">- </w:t>
      </w:r>
      <w:r w:rsidRPr="00CB3D0B">
        <w:rPr>
          <w:rFonts w:cs="Traditional Arabic"/>
          <w:sz w:val="34"/>
          <w:szCs w:val="34"/>
          <w:rtl/>
          <w:lang w:bidi="ar"/>
        </w:rPr>
        <w:t xml:space="preserve">بعد الذي ذكرت من التوكل على الله سبحانه وحسن الظن به </w:t>
      </w:r>
      <w:r w:rsidRPr="00CB3D0B">
        <w:rPr>
          <w:rFonts w:cs="Traditional Arabic"/>
          <w:sz w:val="34"/>
          <w:szCs w:val="34"/>
          <w:rtl/>
        </w:rPr>
        <w:t xml:space="preserve">- </w:t>
      </w:r>
      <w:r w:rsidRPr="00CB3D0B">
        <w:rPr>
          <w:rFonts w:cs="Traditional Arabic"/>
          <w:sz w:val="34"/>
          <w:szCs w:val="34"/>
          <w:rtl/>
          <w:lang w:bidi="ar"/>
        </w:rPr>
        <w:t xml:space="preserve">هو الاستعداد الجيد لخَوضِ غِمار هذه المرحلة الجديدة، والاستعداد يشمل </w:t>
      </w:r>
      <w:r w:rsidRPr="00CB3D0B">
        <w:rPr>
          <w:rFonts w:cs="Traditional Arabic"/>
          <w:sz w:val="34"/>
          <w:szCs w:val="34"/>
          <w:rtl/>
          <w:lang w:bidi="ar"/>
        </w:rPr>
        <w:lastRenderedPageBreak/>
        <w:t>الاطلاع والثقافة حول متطلبات المرحلة الجديدة وتَبِعاتها، فكلما زادت المعرفة خفَّ القلق والتوتر، وازدادت النفس ثقةً وطمأنينة بإذن الله تعالى</w:t>
      </w:r>
      <w:r w:rsidRPr="00CB3D0B">
        <w:rPr>
          <w:rFonts w:cs="Traditional Arabic"/>
          <w:sz w:val="34"/>
          <w:szCs w:val="34"/>
          <w:rtl/>
        </w:rPr>
        <w:t>.</w:t>
      </w:r>
    </w:p>
    <w:p w14:paraId="00000078" w14:textId="7B69DA63" w:rsidR="008D267A" w:rsidRPr="00CB3D0B" w:rsidRDefault="008656D3" w:rsidP="005062C7">
      <w:pPr>
        <w:pStyle w:val="1"/>
        <w:bidi/>
        <w:spacing w:before="0" w:after="0" w:line="312" w:lineRule="auto"/>
        <w:ind w:firstLine="170"/>
        <w:rPr>
          <w:rtl/>
          <w:lang w:bidi="ar"/>
        </w:rPr>
      </w:pPr>
      <w:bookmarkStart w:id="24" w:name="_uuju89uepwwk" w:colFirst="0" w:colLast="0"/>
      <w:bookmarkStart w:id="25" w:name="_Toc210656787"/>
      <w:bookmarkEnd w:id="24"/>
      <w:r w:rsidRPr="00CB3D0B">
        <w:rPr>
          <w:rFonts w:ascii="Sakkal Majalla" w:hAnsi="Sakkal Majalla" w:cs="Sakkal Majalla" w:hint="cs"/>
          <w:rtl/>
          <w:lang w:bidi="ar"/>
        </w:rPr>
        <w:t>التركيز</w:t>
      </w:r>
      <w:r w:rsidR="00D15652">
        <w:rPr>
          <w:rtl/>
          <w:lang w:bidi="ar"/>
        </w:rPr>
        <w:t>:</w:t>
      </w:r>
      <w:bookmarkEnd w:id="25"/>
    </w:p>
    <w:p w14:paraId="00000079" w14:textId="0B18EE0D"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اشغَل فكرك بما ينفع، وراق</w:t>
      </w:r>
      <w:r w:rsidR="00D15652">
        <w:rPr>
          <w:rFonts w:cs="Traditional Arabic"/>
          <w:sz w:val="34"/>
          <w:szCs w:val="34"/>
          <w:rtl/>
          <w:lang w:bidi="ar"/>
        </w:rPr>
        <w:t>ِ</w:t>
      </w:r>
      <w:r w:rsidRPr="00CB3D0B">
        <w:rPr>
          <w:rFonts w:cs="Traditional Arabic"/>
          <w:sz w:val="34"/>
          <w:szCs w:val="34"/>
          <w:rtl/>
          <w:lang w:bidi="ar"/>
        </w:rPr>
        <w:t>ب أفكارك، واحر</w:t>
      </w:r>
      <w:r w:rsidR="00D15652">
        <w:rPr>
          <w:rFonts w:cs="Traditional Arabic" w:hint="cs"/>
          <w:sz w:val="34"/>
          <w:szCs w:val="34"/>
          <w:rtl/>
          <w:lang w:bidi="ar"/>
        </w:rPr>
        <w:t>ِ</w:t>
      </w:r>
      <w:r w:rsidRPr="00CB3D0B">
        <w:rPr>
          <w:rFonts w:cs="Traditional Arabic"/>
          <w:sz w:val="34"/>
          <w:szCs w:val="34"/>
          <w:rtl/>
          <w:lang w:bidi="ar"/>
        </w:rPr>
        <w:t>ص على التفكير بما هو إيجابي ويعود عليك بالنفع، فلابد من التركيز على ما ينبغي عليك فعله، حتى تصل إلى ما تحب وتتمن</w:t>
      </w:r>
      <w:r w:rsidR="00D15652">
        <w:rPr>
          <w:rFonts w:cs="Traditional Arabic"/>
          <w:sz w:val="34"/>
          <w:szCs w:val="34"/>
          <w:rtl/>
          <w:lang w:bidi="ar"/>
        </w:rPr>
        <w:t>َّ</w:t>
      </w:r>
      <w:r w:rsidRPr="00CB3D0B">
        <w:rPr>
          <w:rFonts w:cs="Traditional Arabic"/>
          <w:sz w:val="34"/>
          <w:szCs w:val="34"/>
          <w:rtl/>
          <w:lang w:bidi="ar"/>
        </w:rPr>
        <w:t>ى، ولا تلتفت إلى الماضي إلا للاستفادة منه في حاضرك، فإن استحضار عثرات الماضي ومآسيه</w:t>
      </w:r>
      <w:r w:rsidR="00D15652">
        <w:rPr>
          <w:rFonts w:cs="Traditional Arabic"/>
          <w:sz w:val="34"/>
          <w:szCs w:val="34"/>
          <w:rtl/>
          <w:lang w:bidi="ar"/>
        </w:rPr>
        <w:t>،</w:t>
      </w:r>
      <w:r w:rsidRPr="00CB3D0B">
        <w:rPr>
          <w:rFonts w:cs="Traditional Arabic"/>
          <w:sz w:val="34"/>
          <w:szCs w:val="34"/>
          <w:rtl/>
          <w:lang w:bidi="ar"/>
        </w:rPr>
        <w:t xml:space="preserve"> تُفسِد اللحظة الحاضرة، ولذلك أ</w:t>
      </w:r>
      <w:r w:rsidR="00D15652">
        <w:rPr>
          <w:rFonts w:cs="Traditional Arabic"/>
          <w:sz w:val="34"/>
          <w:szCs w:val="34"/>
          <w:rtl/>
          <w:lang w:bidi="ar"/>
        </w:rPr>
        <w:t>ُ</w:t>
      </w:r>
      <w:r w:rsidRPr="00CB3D0B">
        <w:rPr>
          <w:rFonts w:cs="Traditional Arabic"/>
          <w:sz w:val="34"/>
          <w:szCs w:val="34"/>
          <w:rtl/>
          <w:lang w:bidi="ar"/>
        </w:rPr>
        <w:t>وصيك بعدم تغذية المشاعر السلبية</w:t>
      </w:r>
      <w:r w:rsidR="00D15652">
        <w:rPr>
          <w:rFonts w:cs="Traditional Arabic"/>
          <w:sz w:val="34"/>
          <w:szCs w:val="34"/>
          <w:rtl/>
          <w:lang w:bidi="ar"/>
        </w:rPr>
        <w:t>،</w:t>
      </w:r>
      <w:r w:rsidRPr="00CB3D0B">
        <w:rPr>
          <w:rFonts w:cs="Traditional Arabic"/>
          <w:sz w:val="34"/>
          <w:szCs w:val="34"/>
          <w:rtl/>
          <w:lang w:bidi="ar"/>
        </w:rPr>
        <w:t xml:space="preserve"> والابتعاد عمّ</w:t>
      </w:r>
      <w:r w:rsidR="00D15652">
        <w:rPr>
          <w:rFonts w:cs="Traditional Arabic" w:hint="cs"/>
          <w:sz w:val="34"/>
          <w:szCs w:val="34"/>
          <w:rtl/>
          <w:lang w:bidi="ar"/>
        </w:rPr>
        <w:t>َ</w:t>
      </w:r>
      <w:r w:rsidRPr="00CB3D0B">
        <w:rPr>
          <w:rFonts w:cs="Traditional Arabic"/>
          <w:sz w:val="34"/>
          <w:szCs w:val="34"/>
          <w:rtl/>
          <w:lang w:bidi="ar"/>
        </w:rPr>
        <w:t>ا يذكِّرك بأخطاء الماضي وآلامه</w:t>
      </w:r>
      <w:r w:rsidRPr="00CB3D0B">
        <w:rPr>
          <w:rFonts w:cs="Traditional Arabic"/>
          <w:sz w:val="34"/>
          <w:szCs w:val="34"/>
          <w:rtl/>
        </w:rPr>
        <w:t>.</w:t>
      </w:r>
    </w:p>
    <w:p w14:paraId="0000007A" w14:textId="56712C15"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وعليك أن تخُوضَ تجارِبَ جديدةً في الحياة، وأن تحق</w:t>
      </w:r>
      <w:r w:rsidR="00D15652">
        <w:rPr>
          <w:rFonts w:cs="Traditional Arabic"/>
          <w:sz w:val="34"/>
          <w:szCs w:val="34"/>
          <w:rtl/>
          <w:lang w:bidi="ar"/>
        </w:rPr>
        <w:t>ِّ</w:t>
      </w:r>
      <w:r w:rsidRPr="00CB3D0B">
        <w:rPr>
          <w:rFonts w:cs="Traditional Arabic"/>
          <w:sz w:val="34"/>
          <w:szCs w:val="34"/>
          <w:rtl/>
          <w:lang w:bidi="ar"/>
        </w:rPr>
        <w:t>ق إنجازاتٍ ولو كانت بسيطة؛ كي تَشعر بقيمة نفسك، ويرتفع مستوى تقديرك لذاتك</w:t>
      </w:r>
      <w:r w:rsidRPr="00CB3D0B">
        <w:rPr>
          <w:rFonts w:cs="Traditional Arabic"/>
          <w:sz w:val="34"/>
          <w:szCs w:val="34"/>
          <w:rtl/>
        </w:rPr>
        <w:t>.</w:t>
      </w:r>
    </w:p>
    <w:p w14:paraId="0000007D" w14:textId="11D208BE" w:rsidR="008D267A" w:rsidRPr="00CB3D0B" w:rsidRDefault="008656D3" w:rsidP="005062C7">
      <w:pPr>
        <w:pStyle w:val="1"/>
        <w:bidi/>
        <w:spacing w:before="0" w:after="0" w:line="312" w:lineRule="auto"/>
        <w:ind w:firstLine="170"/>
        <w:rPr>
          <w:rtl/>
          <w:lang w:bidi="ar"/>
        </w:rPr>
      </w:pPr>
      <w:bookmarkStart w:id="26" w:name="_qx5os5rk7u57" w:colFirst="0" w:colLast="0"/>
      <w:bookmarkStart w:id="27" w:name="_Toc210656788"/>
      <w:bookmarkEnd w:id="26"/>
      <w:r w:rsidRPr="00CB3D0B">
        <w:rPr>
          <w:rFonts w:ascii="Sakkal Majalla" w:hAnsi="Sakkal Majalla" w:cs="Sakkal Majalla" w:hint="cs"/>
          <w:rtl/>
          <w:lang w:bidi="ar"/>
        </w:rPr>
        <w:lastRenderedPageBreak/>
        <w:t>استف</w:t>
      </w:r>
      <w:r w:rsidR="00D15652">
        <w:rPr>
          <w:rFonts w:ascii="Sakkal Majalla" w:hAnsi="Sakkal Majalla" w:cs="Sakkal Majalla" w:hint="cs"/>
          <w:rtl/>
          <w:lang w:bidi="ar"/>
        </w:rPr>
        <w:t>ِ</w:t>
      </w:r>
      <w:r w:rsidRPr="00CB3D0B">
        <w:rPr>
          <w:rFonts w:ascii="Sakkal Majalla" w:hAnsi="Sakkal Majalla" w:cs="Sakkal Majalla" w:hint="cs"/>
          <w:rtl/>
          <w:lang w:bidi="ar"/>
        </w:rPr>
        <w:t>د</w:t>
      </w:r>
      <w:r w:rsidRPr="00CB3D0B">
        <w:rPr>
          <w:rtl/>
          <w:lang w:bidi="ar"/>
        </w:rPr>
        <w:t xml:space="preserve"> </w:t>
      </w:r>
      <w:r w:rsidRPr="00CB3D0B">
        <w:rPr>
          <w:rFonts w:ascii="Sakkal Majalla" w:hAnsi="Sakkal Majalla" w:cs="Sakkal Majalla" w:hint="cs"/>
          <w:rtl/>
          <w:lang w:bidi="ar"/>
        </w:rPr>
        <w:t>ولا</w:t>
      </w:r>
      <w:r w:rsidRPr="00CB3D0B">
        <w:rPr>
          <w:rtl/>
          <w:lang w:bidi="ar"/>
        </w:rPr>
        <w:t xml:space="preserve"> </w:t>
      </w:r>
      <w:r w:rsidRPr="00CB3D0B">
        <w:rPr>
          <w:rFonts w:ascii="Sakkal Majalla" w:hAnsi="Sakkal Majalla" w:cs="Sakkal Majalla" w:hint="cs"/>
          <w:rtl/>
          <w:lang w:bidi="ar"/>
        </w:rPr>
        <w:t>تقارن</w:t>
      </w:r>
      <w:r w:rsidR="00D15652">
        <w:rPr>
          <w:rtl/>
          <w:lang w:bidi="ar"/>
        </w:rPr>
        <w:t>:</w:t>
      </w:r>
      <w:bookmarkEnd w:id="27"/>
    </w:p>
    <w:p w14:paraId="00000080" w14:textId="4DFE6F64"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تأم</w:t>
      </w:r>
      <w:r w:rsidR="00D15652">
        <w:rPr>
          <w:rFonts w:cs="Traditional Arabic" w:hint="cs"/>
          <w:sz w:val="34"/>
          <w:szCs w:val="34"/>
          <w:rtl/>
          <w:lang w:bidi="ar"/>
        </w:rPr>
        <w:t>َّ</w:t>
      </w:r>
      <w:r w:rsidRPr="00CB3D0B">
        <w:rPr>
          <w:rFonts w:cs="Traditional Arabic"/>
          <w:sz w:val="34"/>
          <w:szCs w:val="34"/>
          <w:rtl/>
          <w:lang w:bidi="ar"/>
        </w:rPr>
        <w:t>ل واستف</w:t>
      </w:r>
      <w:r w:rsidR="00D15652">
        <w:rPr>
          <w:rFonts w:cs="Traditional Arabic" w:hint="cs"/>
          <w:sz w:val="34"/>
          <w:szCs w:val="34"/>
          <w:rtl/>
          <w:lang w:bidi="ar"/>
        </w:rPr>
        <w:t>ِ</w:t>
      </w:r>
      <w:r w:rsidRPr="00CB3D0B">
        <w:rPr>
          <w:rFonts w:cs="Traditional Arabic"/>
          <w:sz w:val="34"/>
          <w:szCs w:val="34"/>
          <w:rtl/>
          <w:lang w:bidi="ar"/>
        </w:rPr>
        <w:t>د من تجارب الآخرين، تأمل ولا تنغلق على ذاتك، فتفوتك الف</w:t>
      </w:r>
      <w:r w:rsidR="00D15652">
        <w:rPr>
          <w:rFonts w:cs="Traditional Arabic"/>
          <w:sz w:val="34"/>
          <w:szCs w:val="34"/>
          <w:rtl/>
          <w:lang w:bidi="ar"/>
        </w:rPr>
        <w:t>ُ</w:t>
      </w:r>
      <w:r w:rsidRPr="00CB3D0B">
        <w:rPr>
          <w:rFonts w:cs="Traditional Arabic"/>
          <w:sz w:val="34"/>
          <w:szCs w:val="34"/>
          <w:rtl/>
          <w:lang w:bidi="ar"/>
        </w:rPr>
        <w:t>رص</w:t>
      </w:r>
      <w:r w:rsidR="00D15652">
        <w:rPr>
          <w:rFonts w:cs="Traditional Arabic"/>
          <w:sz w:val="34"/>
          <w:szCs w:val="34"/>
          <w:rtl/>
          <w:lang w:bidi="ar"/>
        </w:rPr>
        <w:t>ُ</w:t>
      </w:r>
      <w:r w:rsidRPr="00CB3D0B">
        <w:rPr>
          <w:rFonts w:cs="Traditional Arabic"/>
          <w:sz w:val="34"/>
          <w:szCs w:val="34"/>
          <w:rtl/>
          <w:lang w:bidi="ar"/>
        </w:rPr>
        <w:t xml:space="preserve"> الجيدة</w:t>
      </w:r>
      <w:r w:rsidRPr="00CB3D0B">
        <w:rPr>
          <w:rFonts w:cs="Traditional Arabic"/>
          <w:sz w:val="34"/>
          <w:szCs w:val="34"/>
          <w:rtl/>
        </w:rPr>
        <w:t>.</w:t>
      </w:r>
      <w:r w:rsidR="00056000">
        <w:rPr>
          <w:rFonts w:cs="Traditional Arabic"/>
          <w:sz w:val="34"/>
          <w:szCs w:val="34"/>
          <w:rtl/>
        </w:rPr>
        <w:t xml:space="preserve">  </w:t>
      </w:r>
    </w:p>
    <w:p w14:paraId="00000081" w14:textId="6EB92A7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ولكن ينبغي أن تعلم أن ما هو مكتوب لك سوف يأتيك، وأن الأرزاق بيد الله سبحانه، وأن لكل شخص ظروفه المختلفة ومهاراته وسماته الشخصية الخاصة به، فلا ت</w:t>
      </w:r>
      <w:r w:rsidR="00D15652">
        <w:rPr>
          <w:rFonts w:cs="Traditional Arabic"/>
          <w:sz w:val="34"/>
          <w:szCs w:val="34"/>
          <w:rtl/>
          <w:lang w:bidi="ar"/>
        </w:rPr>
        <w:t>ُ</w:t>
      </w:r>
      <w:r w:rsidRPr="00CB3D0B">
        <w:rPr>
          <w:rFonts w:cs="Traditional Arabic"/>
          <w:sz w:val="34"/>
          <w:szCs w:val="34"/>
          <w:rtl/>
          <w:lang w:bidi="ar"/>
        </w:rPr>
        <w:t>رهق نفسك بالمقارنة بمن حولك</w:t>
      </w:r>
      <w:r w:rsidR="00D15652">
        <w:rPr>
          <w:rFonts w:cs="Traditional Arabic"/>
          <w:sz w:val="34"/>
          <w:szCs w:val="34"/>
          <w:rtl/>
          <w:lang w:bidi="ar"/>
        </w:rPr>
        <w:t>،</w:t>
      </w:r>
      <w:r w:rsidRPr="00CB3D0B">
        <w:rPr>
          <w:rFonts w:cs="Traditional Arabic"/>
          <w:sz w:val="34"/>
          <w:szCs w:val="34"/>
          <w:rtl/>
          <w:lang w:bidi="ar"/>
        </w:rPr>
        <w:t xml:space="preserve"> فلا شيء أضرُّ على الإنسان منها</w:t>
      </w:r>
      <w:r w:rsidR="00D15652">
        <w:rPr>
          <w:rFonts w:cs="Traditional Arabic"/>
          <w:sz w:val="34"/>
          <w:szCs w:val="34"/>
          <w:rtl/>
          <w:lang w:bidi="ar"/>
        </w:rPr>
        <w:t>،</w:t>
      </w:r>
      <w:r w:rsidRPr="00CB3D0B">
        <w:rPr>
          <w:rFonts w:cs="Traditional Arabic"/>
          <w:sz w:val="34"/>
          <w:szCs w:val="34"/>
          <w:rtl/>
          <w:lang w:bidi="ar"/>
        </w:rPr>
        <w:t xml:space="preserve"> فهي تُفسِد دينه ودنياه، وتُورِث النفسَ السخطَ والضَّجَرَ، وتجعل تركيزه منحصرًا فيما يفتقد من النِّعم، وينصرف تركيزه عن تأمُّل النعم وش</w:t>
      </w:r>
      <w:r w:rsidR="00D15652">
        <w:rPr>
          <w:rFonts w:cs="Traditional Arabic"/>
          <w:sz w:val="34"/>
          <w:szCs w:val="34"/>
          <w:rtl/>
          <w:lang w:bidi="ar"/>
        </w:rPr>
        <w:t>ُ</w:t>
      </w:r>
      <w:r w:rsidRPr="00CB3D0B">
        <w:rPr>
          <w:rFonts w:cs="Traditional Arabic"/>
          <w:sz w:val="34"/>
          <w:szCs w:val="34"/>
          <w:rtl/>
          <w:lang w:bidi="ar"/>
        </w:rPr>
        <w:t>كرها والاستمتاع بها</w:t>
      </w:r>
      <w:r w:rsidRPr="00CB3D0B">
        <w:rPr>
          <w:rFonts w:cs="Traditional Arabic"/>
          <w:sz w:val="34"/>
          <w:szCs w:val="34"/>
          <w:rtl/>
        </w:rPr>
        <w:t>.</w:t>
      </w:r>
    </w:p>
    <w:p w14:paraId="00000082" w14:textId="0373C519"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وهنا أمر</w:t>
      </w:r>
      <w:r w:rsidR="00D15652">
        <w:rPr>
          <w:rFonts w:cs="Traditional Arabic"/>
          <w:sz w:val="34"/>
          <w:szCs w:val="34"/>
          <w:rtl/>
          <w:lang w:bidi="ar"/>
        </w:rPr>
        <w:t>ٌ</w:t>
      </w:r>
      <w:r w:rsidRPr="00CB3D0B">
        <w:rPr>
          <w:rFonts w:cs="Traditional Arabic"/>
          <w:sz w:val="34"/>
          <w:szCs w:val="34"/>
          <w:rtl/>
          <w:lang w:bidi="ar"/>
        </w:rPr>
        <w:t xml:space="preserve"> لا ينبغي تجاهله</w:t>
      </w:r>
      <w:r w:rsidR="00D15652">
        <w:rPr>
          <w:rFonts w:cs="Traditional Arabic"/>
          <w:sz w:val="34"/>
          <w:szCs w:val="34"/>
          <w:rtl/>
          <w:lang w:bidi="ar"/>
        </w:rPr>
        <w:t>،</w:t>
      </w:r>
      <w:r w:rsidRPr="00CB3D0B">
        <w:rPr>
          <w:rFonts w:cs="Traditional Arabic"/>
          <w:sz w:val="34"/>
          <w:szCs w:val="34"/>
          <w:rtl/>
          <w:lang w:bidi="ar"/>
        </w:rPr>
        <w:t xml:space="preserve"> ألَا وهو ما يتعلق بتذكُّر سبب وجودنا في هذه الحياة، وماذا يجب علينا تجاه الآخرة؟ فإن النظر في أمور الدنيا الفانية يُعمي ويُنسي الإنسان عن التفكُّر في الدار الآخرة؛ يقول الله تبارك وتعالى</w:t>
      </w:r>
      <w:r w:rsidRPr="00CB3D0B">
        <w:rPr>
          <w:rFonts w:cs="Traditional Arabic"/>
          <w:sz w:val="34"/>
          <w:szCs w:val="34"/>
          <w:rtl/>
        </w:rPr>
        <w:t xml:space="preserve">: </w:t>
      </w:r>
      <w:r w:rsidRPr="00CB3D0B">
        <w:rPr>
          <w:rFonts w:cs="Traditional Arabic"/>
          <w:sz w:val="34"/>
          <w:szCs w:val="34"/>
          <w:rtl/>
          <w:lang w:bidi="ar"/>
        </w:rPr>
        <w:t xml:space="preserve">﴿قُلْ مَتَاعُ الدُّنْيَا قَلِيلٌ وَالْآخِرَةُ </w:t>
      </w:r>
      <w:r w:rsidRPr="00CB3D0B">
        <w:rPr>
          <w:rFonts w:cs="Traditional Arabic"/>
          <w:sz w:val="34"/>
          <w:szCs w:val="34"/>
          <w:rtl/>
          <w:lang w:bidi="ar"/>
        </w:rPr>
        <w:lastRenderedPageBreak/>
        <w:t xml:space="preserve">خَيْرٌ لِمَنِ اتَّقَى وَلَا تُظْلَمُونَ فَتِيلًا﴾ </w:t>
      </w:r>
      <w:r w:rsidRPr="00CB3D0B">
        <w:rPr>
          <w:rFonts w:cs="Traditional Arabic"/>
          <w:sz w:val="34"/>
          <w:szCs w:val="34"/>
          <w:rtl/>
        </w:rPr>
        <w:t>[</w:t>
      </w:r>
      <w:r w:rsidRPr="00CB3D0B">
        <w:rPr>
          <w:rFonts w:cs="Traditional Arabic"/>
          <w:sz w:val="34"/>
          <w:szCs w:val="34"/>
          <w:rtl/>
          <w:lang w:bidi="ar"/>
        </w:rPr>
        <w:t>النساء</w:t>
      </w:r>
      <w:r w:rsidRPr="00CB3D0B">
        <w:rPr>
          <w:rFonts w:cs="Traditional Arabic"/>
          <w:sz w:val="34"/>
          <w:szCs w:val="34"/>
          <w:rtl/>
        </w:rPr>
        <w:t>: 77].</w:t>
      </w:r>
    </w:p>
    <w:p w14:paraId="00000083" w14:textId="74A51374"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والنفس تحتاج إلى تقويم وتوجيه، وقد كان من دعاء النبي عليه الصلاة والسلام</w:t>
      </w:r>
      <w:r w:rsidRPr="00CB3D0B">
        <w:rPr>
          <w:rFonts w:cs="Traditional Arabic"/>
          <w:sz w:val="34"/>
          <w:szCs w:val="34"/>
          <w:rtl/>
        </w:rPr>
        <w:t>: (</w:t>
      </w:r>
      <w:r w:rsidRPr="00CB3D0B">
        <w:rPr>
          <w:rFonts w:cs="Traditional Arabic"/>
          <w:sz w:val="34"/>
          <w:szCs w:val="34"/>
          <w:rtl/>
          <w:lang w:bidi="ar"/>
        </w:rPr>
        <w:t>اللهم آتِ نفسي تقواها، وزكِّها أنت خير من زكَّاها، أنت وليُّها ومولاها، اللهم إني أعوذ بك من عِلْمٍ لا ينفع، ومن قلبٍ لا يخشع، ومن نفس لا ت</w:t>
      </w:r>
      <w:r w:rsidR="00D15652">
        <w:rPr>
          <w:rFonts w:cs="Traditional Arabic" w:hint="cs"/>
          <w:sz w:val="34"/>
          <w:szCs w:val="34"/>
          <w:rtl/>
          <w:lang w:bidi="ar"/>
        </w:rPr>
        <w:t>َ</w:t>
      </w:r>
      <w:r w:rsidRPr="00CB3D0B">
        <w:rPr>
          <w:rFonts w:cs="Traditional Arabic"/>
          <w:sz w:val="34"/>
          <w:szCs w:val="34"/>
          <w:rtl/>
          <w:lang w:bidi="ar"/>
        </w:rPr>
        <w:t>شب</w:t>
      </w:r>
      <w:r w:rsidR="00D15652">
        <w:rPr>
          <w:rFonts w:cs="Traditional Arabic" w:hint="cs"/>
          <w:sz w:val="34"/>
          <w:szCs w:val="34"/>
          <w:rtl/>
          <w:lang w:bidi="ar"/>
        </w:rPr>
        <w:t>َ</w:t>
      </w:r>
      <w:r w:rsidRPr="00CB3D0B">
        <w:rPr>
          <w:rFonts w:cs="Traditional Arabic"/>
          <w:sz w:val="34"/>
          <w:szCs w:val="34"/>
          <w:rtl/>
          <w:lang w:bidi="ar"/>
        </w:rPr>
        <w:t>ع، وم</w:t>
      </w:r>
      <w:r w:rsidR="00D15652">
        <w:rPr>
          <w:rFonts w:cs="Traditional Arabic" w:hint="cs"/>
          <w:sz w:val="34"/>
          <w:szCs w:val="34"/>
          <w:rtl/>
          <w:lang w:bidi="ar"/>
        </w:rPr>
        <w:t>ِ</w:t>
      </w:r>
      <w:r w:rsidRPr="00CB3D0B">
        <w:rPr>
          <w:rFonts w:cs="Traditional Arabic"/>
          <w:sz w:val="34"/>
          <w:szCs w:val="34"/>
          <w:rtl/>
          <w:lang w:bidi="ar"/>
        </w:rPr>
        <w:t>ن دعوة لا يُستجاب لها</w:t>
      </w:r>
      <w:r w:rsidRPr="00CB3D0B">
        <w:rPr>
          <w:rFonts w:cs="Traditional Arabic"/>
          <w:sz w:val="34"/>
          <w:szCs w:val="34"/>
          <w:rtl/>
        </w:rPr>
        <w:t>)</w:t>
      </w:r>
      <w:r w:rsidR="00D15652">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مسلم</w:t>
      </w:r>
      <w:r w:rsidRPr="00CB3D0B">
        <w:rPr>
          <w:rFonts w:cs="Traditional Arabic"/>
          <w:sz w:val="34"/>
          <w:szCs w:val="34"/>
          <w:rtl/>
        </w:rPr>
        <w:t>.</w:t>
      </w:r>
    </w:p>
    <w:p w14:paraId="00000086" w14:textId="17DCD788" w:rsidR="008D267A" w:rsidRPr="00CB3D0B" w:rsidRDefault="008656D3" w:rsidP="005062C7">
      <w:pPr>
        <w:pStyle w:val="1"/>
        <w:bidi/>
        <w:spacing w:before="0" w:after="0" w:line="312" w:lineRule="auto"/>
        <w:ind w:firstLine="170"/>
        <w:rPr>
          <w:rtl/>
          <w:lang w:bidi="ar"/>
        </w:rPr>
      </w:pPr>
      <w:bookmarkStart w:id="28" w:name="_8y0ebanvuw89" w:colFirst="0" w:colLast="0"/>
      <w:bookmarkStart w:id="29" w:name="_Toc210656789"/>
      <w:bookmarkEnd w:id="28"/>
      <w:r w:rsidRPr="00CB3D0B">
        <w:rPr>
          <w:rFonts w:ascii="Sakkal Majalla" w:hAnsi="Sakkal Majalla" w:cs="Sakkal Majalla" w:hint="cs"/>
          <w:rtl/>
          <w:lang w:bidi="ar"/>
        </w:rPr>
        <w:t>تماسك</w:t>
      </w:r>
      <w:r w:rsidRPr="00CB3D0B">
        <w:rPr>
          <w:rtl/>
          <w:lang w:bidi="ar"/>
        </w:rPr>
        <w:t xml:space="preserve"> </w:t>
      </w:r>
      <w:r w:rsidRPr="00CB3D0B">
        <w:rPr>
          <w:rFonts w:ascii="Sakkal Majalla" w:hAnsi="Sakkal Majalla" w:cs="Sakkal Majalla" w:hint="cs"/>
          <w:rtl/>
          <w:lang w:bidi="ar"/>
        </w:rPr>
        <w:t>أرجوك</w:t>
      </w:r>
      <w:r w:rsidR="00D15652">
        <w:rPr>
          <w:rtl/>
          <w:lang w:bidi="ar"/>
        </w:rPr>
        <w:t>:</w:t>
      </w:r>
      <w:bookmarkEnd w:id="29"/>
    </w:p>
    <w:p w14:paraId="00000089" w14:textId="5AD4490A"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ت</w:t>
      </w:r>
      <w:r w:rsidR="00D15652">
        <w:rPr>
          <w:rFonts w:cs="Traditional Arabic" w:hint="cs"/>
          <w:sz w:val="34"/>
          <w:szCs w:val="34"/>
          <w:rtl/>
          <w:lang w:bidi="ar"/>
        </w:rPr>
        <w:t>َ</w:t>
      </w:r>
      <w:r w:rsidRPr="00CB3D0B">
        <w:rPr>
          <w:rFonts w:cs="Traditional Arabic"/>
          <w:sz w:val="34"/>
          <w:szCs w:val="34"/>
          <w:rtl/>
          <w:lang w:bidi="ar"/>
        </w:rPr>
        <w:t>مر بالإنسان الشدائد والأزمات، هناك من يتماسك ويتحلى بالصبر، وهناك من تُزلزل ك</w:t>
      </w:r>
      <w:r w:rsidR="00D15652">
        <w:rPr>
          <w:rFonts w:cs="Traditional Arabic" w:hint="cs"/>
          <w:sz w:val="34"/>
          <w:szCs w:val="34"/>
          <w:rtl/>
          <w:lang w:bidi="ar"/>
        </w:rPr>
        <w:t>ِ</w:t>
      </w:r>
      <w:r w:rsidRPr="00CB3D0B">
        <w:rPr>
          <w:rFonts w:cs="Traditional Arabic"/>
          <w:sz w:val="34"/>
          <w:szCs w:val="34"/>
          <w:rtl/>
          <w:lang w:bidi="ar"/>
        </w:rPr>
        <w:t>يانه</w:t>
      </w:r>
      <w:r w:rsidR="00D15652">
        <w:rPr>
          <w:rFonts w:cs="Traditional Arabic"/>
          <w:sz w:val="34"/>
          <w:szCs w:val="34"/>
          <w:rtl/>
          <w:lang w:bidi="ar"/>
        </w:rPr>
        <w:t>،</w:t>
      </w:r>
      <w:r w:rsidRPr="00CB3D0B">
        <w:rPr>
          <w:rFonts w:cs="Traditional Arabic"/>
          <w:sz w:val="34"/>
          <w:szCs w:val="34"/>
          <w:rtl/>
          <w:lang w:bidi="ar"/>
        </w:rPr>
        <w:t xml:space="preserve"> وتُوهن عزمه هذه الأزمات</w:t>
      </w:r>
      <w:r w:rsidR="00D15652">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والمؤثرات المحيطة بنا كثيرة، ومتفاوتة بين الضعف والشدة، وهذه هي طبيعة الحياة؛ ولذلك على الإنسان اعتياد التحمل والتعايش مع هذه المؤثرات، ومحاولة تخفيف حِدَّتِها على النفس، ولابد أن يتقبل الإنسان طبيعتها وأنها ليست مقصودة بذاتها</w:t>
      </w:r>
      <w:r w:rsidR="00056000">
        <w:rPr>
          <w:rFonts w:cs="Traditional Arabic"/>
          <w:sz w:val="34"/>
          <w:szCs w:val="34"/>
          <w:rtl/>
          <w:lang w:bidi="ar"/>
        </w:rPr>
        <w:t>،</w:t>
      </w:r>
      <w:r w:rsidRPr="00CB3D0B">
        <w:rPr>
          <w:rFonts w:cs="Traditional Arabic"/>
          <w:sz w:val="34"/>
          <w:szCs w:val="34"/>
          <w:rtl/>
          <w:lang w:bidi="ar"/>
        </w:rPr>
        <w:t xml:space="preserve"> بل هي طريق للآخرة</w:t>
      </w:r>
      <w:r w:rsidR="00056000">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 xml:space="preserve">وقد مرت أحلك الشدائد على أنبياء الله ورسله عليهم </w:t>
      </w:r>
      <w:r w:rsidRPr="00CB3D0B">
        <w:rPr>
          <w:rFonts w:cs="Traditional Arabic"/>
          <w:sz w:val="34"/>
          <w:szCs w:val="34"/>
          <w:rtl/>
          <w:lang w:bidi="ar"/>
        </w:rPr>
        <w:lastRenderedPageBreak/>
        <w:t>السلام</w:t>
      </w:r>
      <w:r w:rsidR="00056000">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عن أبي سعيد الخدري رضي الله عنه قال</w:t>
      </w:r>
      <w:r w:rsidRPr="00CB3D0B">
        <w:rPr>
          <w:rFonts w:cs="Traditional Arabic"/>
          <w:sz w:val="34"/>
          <w:szCs w:val="34"/>
          <w:rtl/>
        </w:rPr>
        <w:t xml:space="preserve">: </w:t>
      </w:r>
      <w:r w:rsidRPr="00CB3D0B">
        <w:rPr>
          <w:rFonts w:cs="Traditional Arabic"/>
          <w:sz w:val="34"/>
          <w:szCs w:val="34"/>
          <w:rtl/>
          <w:lang w:bidi="ar"/>
        </w:rPr>
        <w:t>قال رسول الله صلى الله عليه وسلم</w:t>
      </w:r>
      <w:r w:rsidRPr="00CB3D0B">
        <w:rPr>
          <w:rFonts w:cs="Traditional Arabic"/>
          <w:sz w:val="34"/>
          <w:szCs w:val="34"/>
          <w:rtl/>
        </w:rPr>
        <w:t>: (</w:t>
      </w:r>
      <w:r w:rsidRPr="00CB3D0B">
        <w:rPr>
          <w:rFonts w:cs="Traditional Arabic"/>
          <w:sz w:val="34"/>
          <w:szCs w:val="34"/>
          <w:rtl/>
          <w:lang w:bidi="ar"/>
        </w:rPr>
        <w:t>أشدُّ الناسِ بلاءً الأنبياءُ، ثم الأمثلُ فالأمثلُ، يُبتلى الناسُ على قدْرِ دينِهم، فمن ثَخُنَ دينُه اشْتدَّ بلاؤُه</w:t>
      </w:r>
      <w:r w:rsidR="00056000">
        <w:rPr>
          <w:rFonts w:cs="Traditional Arabic"/>
          <w:sz w:val="34"/>
          <w:szCs w:val="34"/>
          <w:rtl/>
          <w:lang w:bidi="ar"/>
        </w:rPr>
        <w:t>،</w:t>
      </w:r>
      <w:r w:rsidR="00FE716B">
        <w:rPr>
          <w:rFonts w:cs="Traditional Arabic"/>
          <w:sz w:val="34"/>
          <w:szCs w:val="34"/>
          <w:rtl/>
          <w:lang w:bidi="ar"/>
        </w:rPr>
        <w:t xml:space="preserve"> و</w:t>
      </w:r>
      <w:r w:rsidRPr="00CB3D0B">
        <w:rPr>
          <w:rFonts w:cs="Traditional Arabic"/>
          <w:sz w:val="34"/>
          <w:szCs w:val="34"/>
          <w:rtl/>
          <w:lang w:bidi="ar"/>
        </w:rPr>
        <w:t>من ضعُف دينُه ضَعُف بلاؤه</w:t>
      </w:r>
      <w:r w:rsidR="00056000">
        <w:rPr>
          <w:rFonts w:cs="Traditional Arabic"/>
          <w:sz w:val="34"/>
          <w:szCs w:val="34"/>
          <w:rtl/>
          <w:lang w:bidi="ar"/>
        </w:rPr>
        <w:t>،</w:t>
      </w:r>
      <w:r w:rsidR="00FE716B">
        <w:rPr>
          <w:rFonts w:cs="Traditional Arabic"/>
          <w:sz w:val="34"/>
          <w:szCs w:val="34"/>
          <w:rtl/>
          <w:lang w:bidi="ar"/>
        </w:rPr>
        <w:t xml:space="preserve"> و</w:t>
      </w:r>
      <w:r w:rsidRPr="00CB3D0B">
        <w:rPr>
          <w:rFonts w:cs="Traditional Arabic"/>
          <w:sz w:val="34"/>
          <w:szCs w:val="34"/>
          <w:rtl/>
          <w:lang w:bidi="ar"/>
        </w:rPr>
        <w:t>إنَّ الرجلَ لَيُصيبُه البلاءُ حتى يمشيَ في الناسِ ما عليه خطيئةٌ</w:t>
      </w:r>
      <w:r w:rsidRPr="00CB3D0B">
        <w:rPr>
          <w:rFonts w:cs="Traditional Arabic"/>
          <w:sz w:val="34"/>
          <w:szCs w:val="34"/>
          <w:rtl/>
        </w:rPr>
        <w:t>)</w:t>
      </w:r>
      <w:r w:rsidR="00056000">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ابن ماجه</w:t>
      </w:r>
      <w:r w:rsidRPr="00CB3D0B">
        <w:rPr>
          <w:rFonts w:cs="Traditional Arabic"/>
          <w:sz w:val="34"/>
          <w:szCs w:val="34"/>
          <w:rtl/>
        </w:rPr>
        <w:t>.</w:t>
      </w:r>
    </w:p>
    <w:p w14:paraId="0000008C" w14:textId="1D02F9C0" w:rsidR="008D267A" w:rsidRPr="00CB3D0B" w:rsidRDefault="008656D3" w:rsidP="005062C7">
      <w:pPr>
        <w:pStyle w:val="1"/>
        <w:bidi/>
        <w:spacing w:before="0" w:after="0" w:line="312" w:lineRule="auto"/>
        <w:ind w:firstLine="170"/>
        <w:rPr>
          <w:rtl/>
          <w:lang w:bidi="ar"/>
        </w:rPr>
      </w:pPr>
      <w:bookmarkStart w:id="30" w:name="_rybg864qaaon" w:colFirst="0" w:colLast="0"/>
      <w:bookmarkStart w:id="31" w:name="_Toc210656790"/>
      <w:bookmarkEnd w:id="30"/>
      <w:r w:rsidRPr="00CB3D0B">
        <w:rPr>
          <w:rFonts w:ascii="Sakkal Majalla" w:hAnsi="Sakkal Majalla" w:cs="Sakkal Majalla" w:hint="cs"/>
          <w:rtl/>
          <w:lang w:bidi="ar"/>
        </w:rPr>
        <w:t>الاحتراق</w:t>
      </w:r>
      <w:r w:rsidRPr="00CB3D0B">
        <w:rPr>
          <w:rtl/>
          <w:lang w:bidi="ar"/>
        </w:rPr>
        <w:t xml:space="preserve"> </w:t>
      </w:r>
      <w:r w:rsidRPr="00CB3D0B">
        <w:rPr>
          <w:rFonts w:ascii="Sakkal Majalla" w:hAnsi="Sakkal Majalla" w:cs="Sakkal Majalla" w:hint="cs"/>
          <w:rtl/>
          <w:lang w:bidi="ar"/>
        </w:rPr>
        <w:t>الوظيفي</w:t>
      </w:r>
      <w:r w:rsidR="00056000">
        <w:rPr>
          <w:rtl/>
          <w:lang w:bidi="ar"/>
        </w:rPr>
        <w:t>:</w:t>
      </w:r>
      <w:bookmarkEnd w:id="31"/>
    </w:p>
    <w:p w14:paraId="0000008E" w14:textId="1573E296"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البعض يعاني من قلة الرغبة في العمل، ويشعر بالإرهاق الشديد</w:t>
      </w:r>
      <w:r w:rsidR="00056000">
        <w:rPr>
          <w:rFonts w:cs="Traditional Arabic"/>
          <w:sz w:val="34"/>
          <w:szCs w:val="34"/>
          <w:rtl/>
          <w:lang w:bidi="ar"/>
        </w:rPr>
        <w:t xml:space="preserve"> </w:t>
      </w:r>
      <w:r w:rsidRPr="00CB3D0B">
        <w:rPr>
          <w:rFonts w:cs="Traditional Arabic"/>
          <w:sz w:val="34"/>
          <w:szCs w:val="34"/>
          <w:rtl/>
          <w:lang w:bidi="ar"/>
        </w:rPr>
        <w:t>عندما يريد البدء في مهامه، ولعل من أبرز الأسباب الباعثة على هذا الشعور هو الإنهاك الشديد وتراكم الضغوطات</w:t>
      </w:r>
      <w:r w:rsidR="00056000">
        <w:rPr>
          <w:rFonts w:cs="Traditional Arabic"/>
          <w:sz w:val="34"/>
          <w:szCs w:val="34"/>
          <w:rtl/>
          <w:lang w:bidi="ar"/>
        </w:rPr>
        <w:t>،</w:t>
      </w:r>
      <w:r w:rsidRPr="00CB3D0B">
        <w:rPr>
          <w:rFonts w:cs="Traditional Arabic"/>
          <w:sz w:val="34"/>
          <w:szCs w:val="34"/>
          <w:rtl/>
          <w:lang w:bidi="ar"/>
        </w:rPr>
        <w:t xml:space="preserve"> فالضغوطات إذا حاصرت الإنسان، أرْهَقَتْهُ وكدَّرت خاطره، وبالتالي تَضعُف رغبته، وي</w:t>
      </w:r>
      <w:r w:rsidR="00056000">
        <w:rPr>
          <w:rFonts w:cs="Traditional Arabic" w:hint="cs"/>
          <w:sz w:val="34"/>
          <w:szCs w:val="34"/>
          <w:rtl/>
          <w:lang w:bidi="ar"/>
        </w:rPr>
        <w:t>َ</w:t>
      </w:r>
      <w:r w:rsidRPr="00CB3D0B">
        <w:rPr>
          <w:rFonts w:cs="Traditional Arabic"/>
          <w:sz w:val="34"/>
          <w:szCs w:val="34"/>
          <w:rtl/>
          <w:lang w:bidi="ar"/>
        </w:rPr>
        <w:t>ق</w:t>
      </w:r>
      <w:r w:rsidR="00056000">
        <w:rPr>
          <w:rFonts w:cs="Traditional Arabic" w:hint="cs"/>
          <w:sz w:val="34"/>
          <w:szCs w:val="34"/>
          <w:rtl/>
          <w:lang w:bidi="ar"/>
        </w:rPr>
        <w:t>ِ</w:t>
      </w:r>
      <w:r w:rsidRPr="00CB3D0B">
        <w:rPr>
          <w:rFonts w:cs="Traditional Arabic"/>
          <w:sz w:val="34"/>
          <w:szCs w:val="34"/>
          <w:rtl/>
          <w:lang w:bidi="ar"/>
        </w:rPr>
        <w:t>ل حماسه في أعماله، لا سيما إذا كان يشعر بأن ما يؤد</w:t>
      </w:r>
      <w:r w:rsidR="00056000">
        <w:rPr>
          <w:rFonts w:cs="Traditional Arabic"/>
          <w:sz w:val="34"/>
          <w:szCs w:val="34"/>
          <w:rtl/>
          <w:lang w:bidi="ar"/>
        </w:rPr>
        <w:t>ِّ</w:t>
      </w:r>
      <w:r w:rsidRPr="00CB3D0B">
        <w:rPr>
          <w:rFonts w:cs="Traditional Arabic"/>
          <w:sz w:val="34"/>
          <w:szCs w:val="34"/>
          <w:rtl/>
          <w:lang w:bidi="ar"/>
        </w:rPr>
        <w:t>يه من عَمَلٍ لا يفي باحتياجاته، وكذلك نقص المال يمنعه من الانطلاق في التنزُّه، والتَّوسعة على النفس في المباح، فيفقد جانبًا مهمًّا في التنفيس عن همومه، وطرد السآمةِ والْمَلَلِ</w:t>
      </w:r>
      <w:r w:rsidRPr="00CB3D0B">
        <w:rPr>
          <w:rFonts w:cs="Traditional Arabic"/>
          <w:sz w:val="34"/>
          <w:szCs w:val="34"/>
          <w:rtl/>
        </w:rPr>
        <w:t>.</w:t>
      </w:r>
    </w:p>
    <w:p w14:paraId="0000008F"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lastRenderedPageBreak/>
        <w:t>ومما يُعينك على تخفيف الضغوطات، والتقليل من آثارها الانشغالُ بالأعمال الصالحة من الصلاة وقراءة القرآن، والذكر والدعاء، وممارسة هواية تُسليك وتهوِّن عليك؛ فإن ممارسة الهوايات واللهو المباح يروِّح عن النفس، ويصفِّي الخاطر، وكذلك الرياضة؛ فإن مزاولتها تبعث على السعادة، وابتعد عن العزلة قدر المستطاع؛ فإنها تعزِّز الكآبة، وتُثير الأحزان، وتجلب الذكريات السيئة</w:t>
      </w:r>
      <w:r w:rsidRPr="00CB3D0B">
        <w:rPr>
          <w:rFonts w:cs="Traditional Arabic"/>
          <w:sz w:val="34"/>
          <w:szCs w:val="34"/>
          <w:rtl/>
        </w:rPr>
        <w:t>.</w:t>
      </w:r>
    </w:p>
    <w:p w14:paraId="00000090" w14:textId="4D22FCA3"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لا تنطفئَ وتَنْكَفِئَ على نفسك</w:t>
      </w:r>
      <w:r w:rsidR="00056000">
        <w:rPr>
          <w:rFonts w:cs="Traditional Arabic"/>
          <w:sz w:val="34"/>
          <w:szCs w:val="34"/>
          <w:rtl/>
          <w:lang w:bidi="ar"/>
        </w:rPr>
        <w:t>؛</w:t>
      </w:r>
      <w:r w:rsidR="00056000">
        <w:rPr>
          <w:rFonts w:cs="Traditional Arabic" w:hint="cs"/>
          <w:sz w:val="34"/>
          <w:szCs w:val="34"/>
          <w:rtl/>
        </w:rPr>
        <w:t xml:space="preserve"> </w:t>
      </w:r>
      <w:r w:rsidRPr="00CB3D0B">
        <w:rPr>
          <w:rFonts w:cs="Traditional Arabic"/>
          <w:sz w:val="34"/>
          <w:szCs w:val="34"/>
          <w:rtl/>
          <w:lang w:bidi="ar"/>
        </w:rPr>
        <w:t xml:space="preserve">كوِّن علاقات جيدة مع محيطك، وانْهَمِكْ في أنشطة إضافية تجد فيها حماسك، وربما </w:t>
      </w:r>
      <w:r w:rsidR="00056000">
        <w:rPr>
          <w:rFonts w:cs="Traditional Arabic" w:hint="cs"/>
          <w:sz w:val="34"/>
          <w:szCs w:val="34"/>
          <w:rtl/>
          <w:lang w:bidi="ar"/>
        </w:rPr>
        <w:t>أ</w:t>
      </w:r>
      <w:r w:rsidRPr="00CB3D0B">
        <w:rPr>
          <w:rFonts w:cs="Traditional Arabic"/>
          <w:sz w:val="34"/>
          <w:szCs w:val="34"/>
          <w:rtl/>
          <w:lang w:bidi="ar"/>
        </w:rPr>
        <w:t>س</w:t>
      </w:r>
      <w:r w:rsidR="00B62511">
        <w:rPr>
          <w:rFonts w:cs="Traditional Arabic"/>
          <w:sz w:val="34"/>
          <w:szCs w:val="34"/>
          <w:rtl/>
          <w:lang w:bidi="ar"/>
        </w:rPr>
        <w:t>هم</w:t>
      </w:r>
      <w:r w:rsidRPr="00CB3D0B">
        <w:rPr>
          <w:rFonts w:cs="Traditional Arabic"/>
          <w:sz w:val="34"/>
          <w:szCs w:val="34"/>
          <w:rtl/>
          <w:lang w:bidi="ar"/>
        </w:rPr>
        <w:t>ت في وصولك إلى فرصة عمل أفضل</w:t>
      </w:r>
      <w:r w:rsidRPr="00CB3D0B">
        <w:rPr>
          <w:rFonts w:cs="Traditional Arabic"/>
          <w:sz w:val="34"/>
          <w:szCs w:val="34"/>
          <w:rtl/>
        </w:rPr>
        <w:t>.</w:t>
      </w:r>
    </w:p>
    <w:p w14:paraId="00000091" w14:textId="1AAC8631"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واحر</w:t>
      </w:r>
      <w:r w:rsidR="00B62511">
        <w:rPr>
          <w:rFonts w:cs="Traditional Arabic" w:hint="cs"/>
          <w:sz w:val="34"/>
          <w:szCs w:val="34"/>
          <w:rtl/>
          <w:lang w:bidi="ar"/>
        </w:rPr>
        <w:t>ِ</w:t>
      </w:r>
      <w:r w:rsidRPr="00CB3D0B">
        <w:rPr>
          <w:rFonts w:cs="Traditional Arabic"/>
          <w:sz w:val="34"/>
          <w:szCs w:val="34"/>
          <w:rtl/>
          <w:lang w:bidi="ar"/>
        </w:rPr>
        <w:t>ص على الاستزادة من المعرفة والاطلاع</w:t>
      </w:r>
      <w:r w:rsidR="00B62511">
        <w:rPr>
          <w:rFonts w:cs="Traditional Arabic"/>
          <w:sz w:val="34"/>
          <w:szCs w:val="34"/>
          <w:rtl/>
          <w:lang w:bidi="ar"/>
        </w:rPr>
        <w:t>،</w:t>
      </w:r>
      <w:r w:rsidRPr="00CB3D0B">
        <w:rPr>
          <w:rFonts w:cs="Traditional Arabic"/>
          <w:sz w:val="34"/>
          <w:szCs w:val="34"/>
          <w:rtl/>
          <w:lang w:bidi="ar"/>
        </w:rPr>
        <w:t xml:space="preserve"> فهي تُشعرك بقيمتك، وتملأ عقلك بما ينفع، وت</w:t>
      </w:r>
      <w:r w:rsidR="00B62511">
        <w:rPr>
          <w:rFonts w:cs="Traditional Arabic" w:hint="cs"/>
          <w:sz w:val="34"/>
          <w:szCs w:val="34"/>
          <w:rtl/>
          <w:lang w:bidi="ar"/>
        </w:rPr>
        <w:t>َ</w:t>
      </w:r>
      <w:r w:rsidRPr="00CB3D0B">
        <w:rPr>
          <w:rFonts w:cs="Traditional Arabic"/>
          <w:sz w:val="34"/>
          <w:szCs w:val="34"/>
          <w:rtl/>
          <w:lang w:bidi="ar"/>
        </w:rPr>
        <w:t>جعل روحك مُشرقة</w:t>
      </w:r>
      <w:r w:rsidRPr="00CB3D0B">
        <w:rPr>
          <w:rFonts w:cs="Traditional Arabic"/>
          <w:sz w:val="34"/>
          <w:szCs w:val="34"/>
          <w:rtl/>
        </w:rPr>
        <w:t>.</w:t>
      </w:r>
    </w:p>
    <w:p w14:paraId="00000093" w14:textId="67A4BC6C" w:rsidR="008D267A" w:rsidRPr="00CB3D0B" w:rsidRDefault="008656D3" w:rsidP="005062C7">
      <w:pPr>
        <w:pStyle w:val="1"/>
        <w:bidi/>
        <w:spacing w:before="0" w:after="0" w:line="312" w:lineRule="auto"/>
        <w:ind w:firstLine="170"/>
        <w:rPr>
          <w:rtl/>
          <w:lang w:bidi="ar"/>
        </w:rPr>
      </w:pPr>
      <w:bookmarkStart w:id="32" w:name="_7m6xmfgpqn4e" w:colFirst="0" w:colLast="0"/>
      <w:bookmarkStart w:id="33" w:name="_Toc210656791"/>
      <w:bookmarkEnd w:id="32"/>
      <w:r w:rsidRPr="00CB3D0B">
        <w:rPr>
          <w:rFonts w:ascii="Sakkal Majalla" w:hAnsi="Sakkal Majalla" w:cs="Sakkal Majalla" w:hint="cs"/>
          <w:rtl/>
          <w:lang w:bidi="ar"/>
        </w:rPr>
        <w:t>إحباط</w:t>
      </w:r>
      <w:r w:rsidRPr="00CB3D0B">
        <w:rPr>
          <w:rtl/>
          <w:lang w:bidi="ar"/>
        </w:rPr>
        <w:t xml:space="preserve"> </w:t>
      </w:r>
      <w:r w:rsidRPr="00CB3D0B">
        <w:rPr>
          <w:rFonts w:ascii="Sakkal Majalla" w:hAnsi="Sakkal Majalla" w:cs="Sakkal Majalla" w:hint="cs"/>
          <w:rtl/>
          <w:lang w:bidi="ar"/>
        </w:rPr>
        <w:t>من</w:t>
      </w:r>
      <w:r w:rsidRPr="00CB3D0B">
        <w:rPr>
          <w:rtl/>
          <w:lang w:bidi="ar"/>
        </w:rPr>
        <w:t xml:space="preserve"> </w:t>
      </w:r>
      <w:r w:rsidRPr="00CB3D0B">
        <w:rPr>
          <w:rFonts w:ascii="Sakkal Majalla" w:hAnsi="Sakkal Majalla" w:cs="Sakkal Majalla" w:hint="cs"/>
          <w:rtl/>
          <w:lang w:bidi="ar"/>
        </w:rPr>
        <w:t>جميع</w:t>
      </w:r>
      <w:r w:rsidRPr="00CB3D0B">
        <w:rPr>
          <w:rtl/>
          <w:lang w:bidi="ar"/>
        </w:rPr>
        <w:t xml:space="preserve"> </w:t>
      </w:r>
      <w:r w:rsidRPr="00CB3D0B">
        <w:rPr>
          <w:rFonts w:ascii="Sakkal Majalla" w:hAnsi="Sakkal Majalla" w:cs="Sakkal Majalla" w:hint="cs"/>
          <w:rtl/>
          <w:lang w:bidi="ar"/>
        </w:rPr>
        <w:t>النواحي</w:t>
      </w:r>
      <w:r w:rsidR="00B62511">
        <w:rPr>
          <w:rtl/>
          <w:lang w:bidi="ar"/>
        </w:rPr>
        <w:t>:</w:t>
      </w:r>
      <w:bookmarkEnd w:id="33"/>
    </w:p>
    <w:p w14:paraId="00000095" w14:textId="441542EA"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تجتمع لدى البعض مشاعر الإحباط وتتراكم في نفسه</w:t>
      </w:r>
      <w:r w:rsidR="00B62511">
        <w:rPr>
          <w:rFonts w:cs="Traditional Arabic"/>
          <w:sz w:val="34"/>
          <w:szCs w:val="34"/>
          <w:rtl/>
          <w:lang w:bidi="ar"/>
        </w:rPr>
        <w:t>؛</w:t>
      </w:r>
      <w:r w:rsidRPr="00CB3D0B">
        <w:rPr>
          <w:rFonts w:cs="Traditional Arabic"/>
          <w:sz w:val="34"/>
          <w:szCs w:val="34"/>
          <w:rtl/>
          <w:lang w:bidi="ar"/>
        </w:rPr>
        <w:t xml:space="preserve"> حتى يمل الحياة ويصل إلى اليأس والهمِّ والوحدة</w:t>
      </w:r>
      <w:r w:rsidR="00B62511">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 xml:space="preserve">لماذا هذا الانهزام السريع، </w:t>
      </w:r>
      <w:r w:rsidRPr="00CB3D0B">
        <w:rPr>
          <w:rFonts w:cs="Traditional Arabic"/>
          <w:sz w:val="34"/>
          <w:szCs w:val="34"/>
          <w:rtl/>
          <w:lang w:bidi="ar"/>
        </w:rPr>
        <w:lastRenderedPageBreak/>
        <w:t>والرغبة في القفز من الحياة، والهروب منها؟ فقد هي</w:t>
      </w:r>
      <w:r w:rsidR="00B62511">
        <w:rPr>
          <w:rFonts w:cs="Traditional Arabic"/>
          <w:sz w:val="34"/>
          <w:szCs w:val="34"/>
          <w:rtl/>
          <w:lang w:bidi="ar"/>
        </w:rPr>
        <w:t>َّ</w:t>
      </w:r>
      <w:r w:rsidRPr="00CB3D0B">
        <w:rPr>
          <w:rFonts w:cs="Traditional Arabic"/>
          <w:sz w:val="34"/>
          <w:szCs w:val="34"/>
          <w:rtl/>
          <w:lang w:bidi="ar"/>
        </w:rPr>
        <w:t>أ لنا رب</w:t>
      </w:r>
      <w:r w:rsidR="00B62511">
        <w:rPr>
          <w:rFonts w:cs="Traditional Arabic"/>
          <w:sz w:val="34"/>
          <w:szCs w:val="34"/>
          <w:rtl/>
          <w:lang w:bidi="ar"/>
        </w:rPr>
        <w:t>ُّ</w:t>
      </w:r>
      <w:r w:rsidRPr="00CB3D0B">
        <w:rPr>
          <w:rFonts w:cs="Traditional Arabic"/>
          <w:sz w:val="34"/>
          <w:szCs w:val="34"/>
          <w:rtl/>
          <w:lang w:bidi="ar"/>
        </w:rPr>
        <w:t>نا تبارك وتعالى أسبابًا للعيش الكريم، ومنحنا فُرصًا للتعلم، ولذلك لابد من اعتياد التضرع إلى الله سبحانه ومناجاته، وبثِّ الهموم إليه تبارك وتعالى، فلا أرح</w:t>
      </w:r>
      <w:r w:rsidR="00153435">
        <w:rPr>
          <w:rFonts w:cs="Traditional Arabic" w:hint="cs"/>
          <w:sz w:val="34"/>
          <w:szCs w:val="34"/>
          <w:rtl/>
          <w:lang w:bidi="ar"/>
        </w:rPr>
        <w:t>َ</w:t>
      </w:r>
      <w:r w:rsidRPr="00CB3D0B">
        <w:rPr>
          <w:rFonts w:cs="Traditional Arabic"/>
          <w:sz w:val="34"/>
          <w:szCs w:val="34"/>
          <w:rtl/>
          <w:lang w:bidi="ar"/>
        </w:rPr>
        <w:t>م منه على خلقه، ولا ألطف من تدبيره وعنايته جل في علاه</w:t>
      </w:r>
      <w:r w:rsidR="00153435">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يقول الله تعالى</w:t>
      </w:r>
      <w:r w:rsidRPr="00CB3D0B">
        <w:rPr>
          <w:rFonts w:cs="Traditional Arabic"/>
          <w:sz w:val="34"/>
          <w:szCs w:val="34"/>
          <w:rtl/>
        </w:rPr>
        <w:t xml:space="preserve">: </w:t>
      </w:r>
      <w:r w:rsidRPr="00CB3D0B">
        <w:rPr>
          <w:rFonts w:cs="Traditional Arabic"/>
          <w:sz w:val="34"/>
          <w:szCs w:val="34"/>
          <w:rtl/>
          <w:lang w:bidi="ar"/>
        </w:rPr>
        <w:t xml:space="preserve">﴿وَإِذَا سَأَلَكَ عِبَادِي عَنِّي فَإِنِّي قَرِيبٌ أُجِيبُ دَعْوَةَ الدَّاعِ إِذَا دَعَانِ فَلْيَسْتَجِيبُوا لِي وَلْيُؤْمِنُوا بِي لَعَلَّهُمْ يَرْشُدُونَ﴾ </w:t>
      </w:r>
      <w:r w:rsidRPr="00CB3D0B">
        <w:rPr>
          <w:rFonts w:cs="Traditional Arabic"/>
          <w:sz w:val="34"/>
          <w:szCs w:val="34"/>
          <w:rtl/>
        </w:rPr>
        <w:t>[</w:t>
      </w:r>
      <w:r w:rsidRPr="00CB3D0B">
        <w:rPr>
          <w:rFonts w:cs="Traditional Arabic"/>
          <w:sz w:val="34"/>
          <w:szCs w:val="34"/>
          <w:rtl/>
          <w:lang w:bidi="ar"/>
        </w:rPr>
        <w:t>البقرة</w:t>
      </w:r>
      <w:r w:rsidRPr="00CB3D0B">
        <w:rPr>
          <w:rFonts w:cs="Traditional Arabic"/>
          <w:sz w:val="34"/>
          <w:szCs w:val="34"/>
          <w:rtl/>
        </w:rPr>
        <w:t>: 186].</w:t>
      </w:r>
    </w:p>
    <w:p w14:paraId="00000096" w14:textId="1CCCFE2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وهذه هي الحياة لا تصفو لأحد، ولا ي</w:t>
      </w:r>
      <w:r w:rsidR="00AD041E">
        <w:rPr>
          <w:rFonts w:cs="Traditional Arabic"/>
          <w:sz w:val="34"/>
          <w:szCs w:val="34"/>
          <w:rtl/>
          <w:lang w:bidi="ar"/>
        </w:rPr>
        <w:t>َ</w:t>
      </w:r>
      <w:r w:rsidRPr="00CB3D0B">
        <w:rPr>
          <w:rFonts w:cs="Traditional Arabic"/>
          <w:sz w:val="34"/>
          <w:szCs w:val="34"/>
          <w:rtl/>
          <w:lang w:bidi="ar"/>
        </w:rPr>
        <w:t>سل</w:t>
      </w:r>
      <w:r w:rsidR="00AD041E">
        <w:rPr>
          <w:rFonts w:cs="Traditional Arabic"/>
          <w:sz w:val="34"/>
          <w:szCs w:val="34"/>
          <w:rtl/>
          <w:lang w:bidi="ar"/>
        </w:rPr>
        <w:t>َ</w:t>
      </w:r>
      <w:r w:rsidRPr="00CB3D0B">
        <w:rPr>
          <w:rFonts w:cs="Traditional Arabic"/>
          <w:sz w:val="34"/>
          <w:szCs w:val="34"/>
          <w:rtl/>
          <w:lang w:bidi="ar"/>
        </w:rPr>
        <w:t>م من التنغيص فيها أحدٌ، ولله سبحانه حكمة في الخلق والتدبير، ولعل عثرات الحياة وصدماتها تذكِّرنا بوجود ربٍّ رحيم كريم ودود، نعبده سبحانه، ونلتجئ إليه، ونتوكل عليه؛ فلا مانع لِما أعطى، ولا معطي لِما منع، تبارك وتعالى</w:t>
      </w:r>
      <w:r w:rsidRPr="00CB3D0B">
        <w:rPr>
          <w:rFonts w:cs="Traditional Arabic"/>
          <w:sz w:val="34"/>
          <w:szCs w:val="34"/>
          <w:rtl/>
        </w:rPr>
        <w:t>.</w:t>
      </w:r>
    </w:p>
    <w:p w14:paraId="00000097" w14:textId="2D8F387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ولتعلم أنه لا يُسكِن النفس، ويبعث على الطمأنينة شيء مثلُ ذِكْرِ الله سبحانه وتعالى</w:t>
      </w:r>
      <w:r w:rsidR="00AD041E">
        <w:rPr>
          <w:rFonts w:cs="Traditional Arabic"/>
          <w:sz w:val="34"/>
          <w:szCs w:val="34"/>
          <w:rtl/>
          <w:lang w:bidi="ar"/>
        </w:rPr>
        <w:t>؛</w:t>
      </w:r>
      <w:r w:rsidRPr="00CB3D0B">
        <w:rPr>
          <w:rFonts w:cs="Traditional Arabic"/>
          <w:sz w:val="34"/>
          <w:szCs w:val="34"/>
          <w:rtl/>
          <w:lang w:bidi="ar"/>
        </w:rPr>
        <w:t xml:space="preserve"> يقول الله جل وعلا</w:t>
      </w:r>
      <w:r w:rsidRPr="00CB3D0B">
        <w:rPr>
          <w:rFonts w:cs="Traditional Arabic"/>
          <w:sz w:val="34"/>
          <w:szCs w:val="34"/>
          <w:rtl/>
        </w:rPr>
        <w:t xml:space="preserve">: </w:t>
      </w:r>
      <w:proofErr w:type="gramStart"/>
      <w:r w:rsidRPr="00CB3D0B">
        <w:rPr>
          <w:rFonts w:cs="Traditional Arabic"/>
          <w:sz w:val="34"/>
          <w:szCs w:val="34"/>
          <w:rtl/>
          <w:lang w:bidi="ar"/>
        </w:rPr>
        <w:t>﴿ الَّذِينَ</w:t>
      </w:r>
      <w:proofErr w:type="gramEnd"/>
      <w:r w:rsidRPr="00CB3D0B">
        <w:rPr>
          <w:rFonts w:cs="Traditional Arabic"/>
          <w:sz w:val="34"/>
          <w:szCs w:val="34"/>
          <w:rtl/>
          <w:lang w:bidi="ar"/>
        </w:rPr>
        <w:t xml:space="preserve"> آمَنُوا </w:t>
      </w:r>
      <w:r w:rsidRPr="00CB3D0B">
        <w:rPr>
          <w:rFonts w:cs="Traditional Arabic"/>
          <w:sz w:val="34"/>
          <w:szCs w:val="34"/>
          <w:rtl/>
          <w:lang w:bidi="ar"/>
        </w:rPr>
        <w:lastRenderedPageBreak/>
        <w:t xml:space="preserve">وَتَطْمَئِنُّ قُلُوبُهُمْ بِذِكْرِ اللَّهِ أَلَا بِذِكْرِ اللَّهِ تَطْمَئِنُّ الْقُلُوبُ ﴾ </w:t>
      </w:r>
      <w:r w:rsidRPr="00CB3D0B">
        <w:rPr>
          <w:rFonts w:cs="Traditional Arabic"/>
          <w:sz w:val="34"/>
          <w:szCs w:val="34"/>
          <w:rtl/>
        </w:rPr>
        <w:t>[</w:t>
      </w:r>
      <w:r w:rsidRPr="00CB3D0B">
        <w:rPr>
          <w:rFonts w:cs="Traditional Arabic"/>
          <w:sz w:val="34"/>
          <w:szCs w:val="34"/>
          <w:rtl/>
          <w:lang w:bidi="ar"/>
        </w:rPr>
        <w:t>الرعد</w:t>
      </w:r>
      <w:r w:rsidRPr="00CB3D0B">
        <w:rPr>
          <w:rFonts w:cs="Traditional Arabic"/>
          <w:sz w:val="34"/>
          <w:szCs w:val="34"/>
          <w:rtl/>
        </w:rPr>
        <w:t>: 28].</w:t>
      </w:r>
    </w:p>
    <w:p w14:paraId="0000009A" w14:textId="510AA065" w:rsidR="008D267A" w:rsidRPr="00CB3D0B" w:rsidRDefault="008656D3" w:rsidP="005062C7">
      <w:pPr>
        <w:pStyle w:val="1"/>
        <w:bidi/>
        <w:spacing w:before="0" w:after="0" w:line="312" w:lineRule="auto"/>
        <w:ind w:firstLine="170"/>
        <w:rPr>
          <w:rtl/>
          <w:lang w:bidi="ar"/>
        </w:rPr>
      </w:pPr>
      <w:bookmarkStart w:id="34" w:name="_y5muxkq879ku" w:colFirst="0" w:colLast="0"/>
      <w:bookmarkStart w:id="35" w:name="_Toc210656792"/>
      <w:bookmarkEnd w:id="34"/>
      <w:r w:rsidRPr="00CB3D0B">
        <w:rPr>
          <w:rFonts w:ascii="Sakkal Majalla" w:hAnsi="Sakkal Majalla" w:cs="Sakkal Majalla" w:hint="cs"/>
          <w:rtl/>
          <w:lang w:bidi="ar"/>
        </w:rPr>
        <w:t>أكره</w:t>
      </w:r>
      <w:r w:rsidRPr="00CB3D0B">
        <w:rPr>
          <w:rtl/>
          <w:lang w:bidi="ar"/>
        </w:rPr>
        <w:t xml:space="preserve"> </w:t>
      </w:r>
      <w:r w:rsidRPr="00CB3D0B">
        <w:rPr>
          <w:rFonts w:ascii="Sakkal Majalla" w:hAnsi="Sakkal Majalla" w:cs="Sakkal Majalla" w:hint="cs"/>
          <w:rtl/>
          <w:lang w:bidi="ar"/>
        </w:rPr>
        <w:t>العلاقات</w:t>
      </w:r>
      <w:r w:rsidRPr="00CB3D0B">
        <w:rPr>
          <w:rtl/>
          <w:lang w:bidi="ar"/>
        </w:rPr>
        <w:t xml:space="preserve"> </w:t>
      </w:r>
      <w:r w:rsidRPr="00CB3D0B">
        <w:rPr>
          <w:rFonts w:ascii="Sakkal Majalla" w:hAnsi="Sakkal Majalla" w:cs="Sakkal Majalla" w:hint="cs"/>
          <w:rtl/>
          <w:lang w:bidi="ar"/>
        </w:rPr>
        <w:t>الاجتماعية</w:t>
      </w:r>
      <w:r w:rsidRPr="00CB3D0B">
        <w:rPr>
          <w:rtl/>
          <w:lang w:bidi="ar"/>
        </w:rPr>
        <w:t xml:space="preserve"> </w:t>
      </w:r>
      <w:r w:rsidRPr="00CB3D0B">
        <w:rPr>
          <w:rFonts w:ascii="Sakkal Majalla" w:hAnsi="Sakkal Majalla" w:cs="Sakkal Majalla" w:hint="cs"/>
          <w:rtl/>
          <w:lang w:bidi="ar"/>
        </w:rPr>
        <w:t>وأحب</w:t>
      </w:r>
      <w:r w:rsidRPr="00CB3D0B">
        <w:rPr>
          <w:rtl/>
          <w:lang w:bidi="ar"/>
        </w:rPr>
        <w:t xml:space="preserve"> </w:t>
      </w:r>
      <w:r w:rsidRPr="00CB3D0B">
        <w:rPr>
          <w:rFonts w:ascii="Sakkal Majalla" w:hAnsi="Sakkal Majalla" w:cs="Sakkal Majalla" w:hint="cs"/>
          <w:rtl/>
          <w:lang w:bidi="ar"/>
        </w:rPr>
        <w:t>العزلة</w:t>
      </w:r>
      <w:r w:rsidR="00AD041E">
        <w:rPr>
          <w:rtl/>
          <w:lang w:bidi="ar"/>
        </w:rPr>
        <w:t>:</w:t>
      </w:r>
      <w:bookmarkEnd w:id="35"/>
    </w:p>
    <w:p w14:paraId="0000009C" w14:textId="58A18D74" w:rsidR="008D267A" w:rsidRPr="00CB3D0B" w:rsidRDefault="008656D3" w:rsidP="005062C7">
      <w:pPr>
        <w:bidi/>
        <w:spacing w:line="312" w:lineRule="auto"/>
        <w:ind w:firstLine="170"/>
        <w:jc w:val="both"/>
        <w:rPr>
          <w:rFonts w:cs="Traditional Arabic"/>
          <w:sz w:val="34"/>
          <w:szCs w:val="34"/>
          <w:rtl/>
          <w:lang w:bidi="ar"/>
        </w:rPr>
      </w:pPr>
      <w:bookmarkStart w:id="36" w:name="_1v9xuuqeyycb" w:colFirst="0" w:colLast="0"/>
      <w:bookmarkEnd w:id="36"/>
      <w:r w:rsidRPr="00CB3D0B">
        <w:rPr>
          <w:rFonts w:cs="Traditional Arabic"/>
          <w:sz w:val="34"/>
          <w:szCs w:val="34"/>
          <w:rtl/>
          <w:lang w:bidi="ar"/>
        </w:rPr>
        <w:t>إن أردت أن تعيش حياة سعيدة مطمئنة، فلتُقْبِل على ما ينفعك، ولتنشغل به، ولتبتعد عن الفراغ الذي يجعل اهتمامك منصبًّا على ما يجري حولك من أحداث دون تأثير فيها</w:t>
      </w:r>
      <w:r w:rsidR="00AD041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فإن تركيزك في طريق تحقيق طموحك حتى ييس</w:t>
      </w:r>
      <w:r w:rsidR="00AD041E">
        <w:rPr>
          <w:rFonts w:cs="Traditional Arabic"/>
          <w:sz w:val="34"/>
          <w:szCs w:val="34"/>
          <w:rtl/>
          <w:lang w:bidi="ar"/>
        </w:rPr>
        <w:t>ِّ</w:t>
      </w:r>
      <w:r w:rsidRPr="00CB3D0B">
        <w:rPr>
          <w:rFonts w:cs="Traditional Arabic"/>
          <w:sz w:val="34"/>
          <w:szCs w:val="34"/>
          <w:rtl/>
          <w:lang w:bidi="ar"/>
        </w:rPr>
        <w:t xml:space="preserve">ره الله لك وإتقانك لعملك، والإقبال على مصالحك، والإعراض عن سفاسف الأمور </w:t>
      </w:r>
      <w:r w:rsidR="00AD041E">
        <w:rPr>
          <w:rFonts w:cs="Traditional Arabic" w:hint="cs"/>
          <w:sz w:val="34"/>
          <w:szCs w:val="34"/>
          <w:rtl/>
          <w:lang w:bidi="ar"/>
        </w:rPr>
        <w:t xml:space="preserve">- </w:t>
      </w:r>
      <w:r w:rsidRPr="00CB3D0B">
        <w:rPr>
          <w:rFonts w:cs="Traditional Arabic"/>
          <w:sz w:val="34"/>
          <w:szCs w:val="34"/>
          <w:rtl/>
          <w:lang w:bidi="ar"/>
        </w:rPr>
        <w:t>علامة توفيق وسداد</w:t>
      </w:r>
      <w:r w:rsidR="00AD041E">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w:t>
      </w:r>
      <w:r w:rsidR="00AD041E">
        <w:rPr>
          <w:rFonts w:cs="Traditional Arabic" w:hint="cs"/>
          <w:sz w:val="34"/>
          <w:szCs w:val="34"/>
          <w:rtl/>
          <w:lang w:bidi="ar"/>
        </w:rPr>
        <w:t>لكي</w:t>
      </w:r>
      <w:r w:rsidRPr="00CB3D0B">
        <w:rPr>
          <w:rFonts w:cs="Traditional Arabic"/>
          <w:sz w:val="34"/>
          <w:szCs w:val="34"/>
          <w:rtl/>
          <w:lang w:bidi="ar"/>
        </w:rPr>
        <w:t xml:space="preserve"> نتعايش ونتعامل باتزان بين حقوقنا وحقوق الآخرين</w:t>
      </w:r>
      <w:r w:rsidR="00F271AD">
        <w:rPr>
          <w:rFonts w:cs="Traditional Arabic"/>
          <w:sz w:val="34"/>
          <w:szCs w:val="34"/>
          <w:rtl/>
          <w:lang w:bidi="ar"/>
        </w:rPr>
        <w:t>،</w:t>
      </w:r>
      <w:r w:rsidRPr="00CB3D0B">
        <w:rPr>
          <w:rFonts w:cs="Traditional Arabic"/>
          <w:sz w:val="34"/>
          <w:szCs w:val="34"/>
          <w:rtl/>
          <w:lang w:bidi="ar"/>
        </w:rPr>
        <w:t xml:space="preserve"> لا بد من بناء وعي بذواتنا والبيئة المحيطة بنا كذلك</w:t>
      </w:r>
      <w:r w:rsidRPr="00CB3D0B">
        <w:rPr>
          <w:rFonts w:cs="Traditional Arabic"/>
          <w:sz w:val="34"/>
          <w:szCs w:val="34"/>
          <w:rtl/>
        </w:rPr>
        <w:t xml:space="preserve">. </w:t>
      </w:r>
      <w:r w:rsidRPr="00CB3D0B">
        <w:rPr>
          <w:rFonts w:cs="Traditional Arabic"/>
          <w:sz w:val="34"/>
          <w:szCs w:val="34"/>
          <w:rtl/>
          <w:lang w:bidi="ar"/>
        </w:rPr>
        <w:t>وهناك مهارات للتواصل مع الآخرين أدعوك لتعلُّمها عبر الدورات والكتب، ووسائل التواصل المتنوعة، طوِّر مهاراتك في التواصل، ومهاراتك كذلك في إدارة ذاتك، وكلها علوم وخبرات موجودة وسهلة، واستعن بالله سبحانه على ذلك</w:t>
      </w:r>
      <w:r w:rsidRPr="00CB3D0B">
        <w:rPr>
          <w:rFonts w:cs="Traditional Arabic"/>
          <w:sz w:val="34"/>
          <w:szCs w:val="34"/>
          <w:rtl/>
        </w:rPr>
        <w:t>.</w:t>
      </w:r>
    </w:p>
    <w:p w14:paraId="0000009D" w14:textId="4144277B"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lastRenderedPageBreak/>
        <w:t>ولا ي</w:t>
      </w:r>
      <w:r w:rsidR="00F271AD">
        <w:rPr>
          <w:rFonts w:cs="Traditional Arabic"/>
          <w:sz w:val="34"/>
          <w:szCs w:val="34"/>
          <w:rtl/>
          <w:lang w:bidi="ar"/>
        </w:rPr>
        <w:t>َ</w:t>
      </w:r>
      <w:r w:rsidRPr="00CB3D0B">
        <w:rPr>
          <w:rFonts w:cs="Traditional Arabic"/>
          <w:sz w:val="34"/>
          <w:szCs w:val="34"/>
          <w:rtl/>
          <w:lang w:bidi="ar"/>
        </w:rPr>
        <w:t>خفى أن العزلة والرغبة في الانطواء وعدم تكوين علاقات منها ما هو مَرَضِي يحتاج إلى تشخيص وعلاج نفسي</w:t>
      </w:r>
      <w:r w:rsidR="00BD354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ومنها ما هو عائد إلى أنماط الشخصية، والرغبة الداخلية في طريقة التعايش مع المحيط الخارجي، والتي ربما أعانتك على التركيز والانكباب على مصالحك وفقًا لشخصيتك، وإني أحثك على القراءة في أنماط الشخصيات كذلك</w:t>
      </w:r>
      <w:r w:rsidR="00BD3544">
        <w:rPr>
          <w:rFonts w:cs="Traditional Arabic"/>
          <w:sz w:val="34"/>
          <w:szCs w:val="34"/>
          <w:rtl/>
          <w:lang w:bidi="ar"/>
        </w:rPr>
        <w:t>،</w:t>
      </w:r>
      <w:r w:rsidRPr="00CB3D0B">
        <w:rPr>
          <w:rFonts w:cs="Traditional Arabic"/>
          <w:sz w:val="34"/>
          <w:szCs w:val="34"/>
          <w:rtl/>
          <w:lang w:bidi="ar"/>
        </w:rPr>
        <w:t xml:space="preserve"> أو الاطلاع عليها في مواقع التواصل، حتى تتعرف على نمط شخصيتك، </w:t>
      </w:r>
      <w:proofErr w:type="spellStart"/>
      <w:r w:rsidRPr="00CB3D0B">
        <w:rPr>
          <w:rFonts w:cs="Traditional Arabic"/>
          <w:sz w:val="34"/>
          <w:szCs w:val="34"/>
          <w:rtl/>
          <w:lang w:bidi="ar"/>
        </w:rPr>
        <w:t>إيجابياته</w:t>
      </w:r>
      <w:proofErr w:type="spellEnd"/>
      <w:r w:rsidRPr="00CB3D0B">
        <w:rPr>
          <w:rFonts w:cs="Traditional Arabic"/>
          <w:sz w:val="34"/>
          <w:szCs w:val="34"/>
          <w:rtl/>
          <w:lang w:bidi="ar"/>
        </w:rPr>
        <w:t xml:space="preserve"> وسلبياته، ونقاط القوة، ونقاط الضعف، وكيف ي</w:t>
      </w:r>
      <w:r w:rsidR="00BD3544">
        <w:rPr>
          <w:rFonts w:cs="Traditional Arabic"/>
          <w:sz w:val="34"/>
          <w:szCs w:val="34"/>
          <w:rtl/>
          <w:lang w:bidi="ar"/>
        </w:rPr>
        <w:t>ُ</w:t>
      </w:r>
      <w:r w:rsidRPr="00CB3D0B">
        <w:rPr>
          <w:rFonts w:cs="Traditional Arabic"/>
          <w:sz w:val="34"/>
          <w:szCs w:val="34"/>
          <w:rtl/>
          <w:lang w:bidi="ar"/>
        </w:rPr>
        <w:t>مكن تحسينه</w:t>
      </w:r>
      <w:r w:rsidR="00BD354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فبعض الشخصيات تتغذى طاقتها من العزلة والبعد عن الضجيج، وهناك أيضًا من الأشخاص من لا يحب الاختلاط بالعقول البسيطة، فهو ذو عقل يدعوه إلى معالي الأمور، ويحثه على الجد والاجتهاد</w:t>
      </w:r>
      <w:r w:rsidR="00BD354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ومن كانت هذه س</w:t>
      </w:r>
      <w:r w:rsidR="00BD3544">
        <w:rPr>
          <w:rFonts w:cs="Traditional Arabic"/>
          <w:sz w:val="34"/>
          <w:szCs w:val="34"/>
          <w:rtl/>
          <w:lang w:bidi="ar"/>
        </w:rPr>
        <w:t>ِ</w:t>
      </w:r>
      <w:r w:rsidRPr="00CB3D0B">
        <w:rPr>
          <w:rFonts w:cs="Traditional Arabic"/>
          <w:sz w:val="34"/>
          <w:szCs w:val="34"/>
          <w:rtl/>
          <w:lang w:bidi="ar"/>
        </w:rPr>
        <w:t>مته</w:t>
      </w:r>
      <w:r w:rsidR="00BD3544">
        <w:rPr>
          <w:rFonts w:cs="Traditional Arabic"/>
          <w:sz w:val="34"/>
          <w:szCs w:val="34"/>
          <w:rtl/>
          <w:lang w:bidi="ar"/>
        </w:rPr>
        <w:t>،</w:t>
      </w:r>
      <w:r w:rsidRPr="00CB3D0B">
        <w:rPr>
          <w:rFonts w:cs="Traditional Arabic"/>
          <w:sz w:val="34"/>
          <w:szCs w:val="34"/>
          <w:rtl/>
          <w:lang w:bidi="ar"/>
        </w:rPr>
        <w:t xml:space="preserve"> فلي</w:t>
      </w:r>
      <w:r w:rsidR="004F0955">
        <w:rPr>
          <w:rFonts w:cs="Traditional Arabic"/>
          <w:sz w:val="34"/>
          <w:szCs w:val="34"/>
          <w:rtl/>
          <w:lang w:bidi="ar"/>
        </w:rPr>
        <w:t>َ</w:t>
      </w:r>
      <w:r w:rsidRPr="00CB3D0B">
        <w:rPr>
          <w:rFonts w:cs="Traditional Arabic"/>
          <w:sz w:val="34"/>
          <w:szCs w:val="34"/>
          <w:rtl/>
          <w:lang w:bidi="ar"/>
        </w:rPr>
        <w:t>بحث عمن يتناسب مع وعيه وإدراكه، وليتعايش مع المجتمع بالطريقة التي تحف</w:t>
      </w:r>
      <w:r w:rsidR="004F0955">
        <w:rPr>
          <w:rFonts w:cs="Traditional Arabic"/>
          <w:sz w:val="34"/>
          <w:szCs w:val="34"/>
          <w:rtl/>
          <w:lang w:bidi="ar"/>
        </w:rPr>
        <w:t>َ</w:t>
      </w:r>
      <w:r w:rsidRPr="00CB3D0B">
        <w:rPr>
          <w:rFonts w:cs="Traditional Arabic"/>
          <w:sz w:val="34"/>
          <w:szCs w:val="34"/>
          <w:rtl/>
          <w:lang w:bidi="ar"/>
        </w:rPr>
        <w:t>ظ تأل</w:t>
      </w:r>
      <w:r w:rsidR="004F0955">
        <w:rPr>
          <w:rFonts w:cs="Traditional Arabic"/>
          <w:sz w:val="34"/>
          <w:szCs w:val="34"/>
          <w:rtl/>
          <w:lang w:bidi="ar"/>
        </w:rPr>
        <w:t>ُّ</w:t>
      </w:r>
      <w:r w:rsidRPr="00CB3D0B">
        <w:rPr>
          <w:rFonts w:cs="Traditional Arabic"/>
          <w:sz w:val="34"/>
          <w:szCs w:val="34"/>
          <w:rtl/>
          <w:lang w:bidi="ar"/>
        </w:rPr>
        <w:t>قه</w:t>
      </w:r>
      <w:r w:rsidR="004F0955">
        <w:rPr>
          <w:rFonts w:cs="Traditional Arabic"/>
          <w:sz w:val="34"/>
          <w:szCs w:val="34"/>
          <w:rtl/>
          <w:lang w:bidi="ar"/>
        </w:rPr>
        <w:t>،</w:t>
      </w:r>
      <w:r w:rsidRPr="00CB3D0B">
        <w:rPr>
          <w:rFonts w:cs="Traditional Arabic"/>
          <w:sz w:val="34"/>
          <w:szCs w:val="34"/>
          <w:rtl/>
          <w:lang w:bidi="ar"/>
        </w:rPr>
        <w:t xml:space="preserve"> ولا تعزله عن الخلطة بالآخرين</w:t>
      </w:r>
      <w:r w:rsidR="004F0955">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فقد يكون شعور العزلة مريح</w:t>
      </w:r>
      <w:r w:rsidR="00595345">
        <w:rPr>
          <w:rFonts w:cs="Traditional Arabic" w:hint="eastAsia"/>
          <w:sz w:val="34"/>
          <w:szCs w:val="34"/>
          <w:rtl/>
          <w:lang w:bidi="ar"/>
        </w:rPr>
        <w:t>ً</w:t>
      </w:r>
      <w:r w:rsidR="00595345">
        <w:rPr>
          <w:rFonts w:cs="Traditional Arabic" w:hint="cs"/>
          <w:sz w:val="34"/>
          <w:szCs w:val="34"/>
          <w:rtl/>
          <w:lang w:bidi="ar"/>
        </w:rPr>
        <w:t>ا</w:t>
      </w:r>
      <w:r w:rsidRPr="00CB3D0B">
        <w:rPr>
          <w:rFonts w:cs="Traditional Arabic"/>
          <w:sz w:val="34"/>
          <w:szCs w:val="34"/>
          <w:rtl/>
          <w:lang w:bidi="ar"/>
        </w:rPr>
        <w:t xml:space="preserve"> ومناسب</w:t>
      </w:r>
      <w:r w:rsidR="00595345">
        <w:rPr>
          <w:rFonts w:cs="Traditional Arabic" w:hint="eastAsia"/>
          <w:sz w:val="34"/>
          <w:szCs w:val="34"/>
          <w:rtl/>
          <w:lang w:bidi="ar"/>
        </w:rPr>
        <w:t>ً</w:t>
      </w:r>
      <w:r w:rsidR="00595345">
        <w:rPr>
          <w:rFonts w:cs="Traditional Arabic" w:hint="cs"/>
          <w:sz w:val="34"/>
          <w:szCs w:val="34"/>
          <w:rtl/>
          <w:lang w:bidi="ar"/>
        </w:rPr>
        <w:t>ا</w:t>
      </w:r>
      <w:r w:rsidRPr="00CB3D0B">
        <w:rPr>
          <w:rFonts w:cs="Traditional Arabic"/>
          <w:sz w:val="34"/>
          <w:szCs w:val="34"/>
          <w:rtl/>
          <w:lang w:bidi="ar"/>
        </w:rPr>
        <w:t xml:space="preserve"> لشخصيتك، </w:t>
      </w:r>
      <w:r w:rsidRPr="00CB3D0B">
        <w:rPr>
          <w:rFonts w:cs="Traditional Arabic"/>
          <w:sz w:val="34"/>
          <w:szCs w:val="34"/>
          <w:rtl/>
          <w:lang w:bidi="ar"/>
        </w:rPr>
        <w:lastRenderedPageBreak/>
        <w:t>وهو الذي يولد لديك القدرة على العطاء وفقًا لشخصيتك، ولكنه بقدر ما يريحك بقدر ما يفوِّت عليك الفرص الجميلة في الحياة؛ فكما أن للعزلة فوائد</w:t>
      </w:r>
      <w:r w:rsidR="009F2384">
        <w:rPr>
          <w:rFonts w:cs="Traditional Arabic" w:hint="cs"/>
          <w:sz w:val="34"/>
          <w:szCs w:val="34"/>
          <w:rtl/>
          <w:lang w:bidi="ar"/>
        </w:rPr>
        <w:t>َ</w:t>
      </w:r>
      <w:r w:rsidR="009F2384">
        <w:rPr>
          <w:rFonts w:cs="Traditional Arabic" w:hint="eastAsia"/>
          <w:sz w:val="34"/>
          <w:szCs w:val="34"/>
          <w:rtl/>
          <w:lang w:bidi="ar"/>
        </w:rPr>
        <w:t>،</w:t>
      </w:r>
      <w:r w:rsidRPr="00CB3D0B">
        <w:rPr>
          <w:rFonts w:cs="Traditional Arabic"/>
          <w:sz w:val="34"/>
          <w:szCs w:val="34"/>
          <w:rtl/>
          <w:lang w:bidi="ar"/>
        </w:rPr>
        <w:t xml:space="preserve"> فإن لها مضار، فهي تُغيِّبك عن معرفة التواصل المناسب أثناء السعي في دروب الحياة، ولا يخفى عليك أن هناك مصال</w:t>
      </w:r>
      <w:r w:rsidR="009F2384">
        <w:rPr>
          <w:rFonts w:cs="Traditional Arabic" w:hint="cs"/>
          <w:sz w:val="34"/>
          <w:szCs w:val="34"/>
          <w:rtl/>
          <w:lang w:bidi="ar"/>
        </w:rPr>
        <w:t>ِ</w:t>
      </w:r>
      <w:r w:rsidRPr="00CB3D0B">
        <w:rPr>
          <w:rFonts w:cs="Traditional Arabic"/>
          <w:sz w:val="34"/>
          <w:szCs w:val="34"/>
          <w:rtl/>
          <w:lang w:bidi="ar"/>
        </w:rPr>
        <w:t>ح</w:t>
      </w:r>
      <w:r w:rsidR="009F2384">
        <w:rPr>
          <w:rFonts w:cs="Traditional Arabic" w:hint="cs"/>
          <w:sz w:val="34"/>
          <w:szCs w:val="34"/>
          <w:rtl/>
          <w:lang w:bidi="ar"/>
        </w:rPr>
        <w:t>َ</w:t>
      </w:r>
      <w:r w:rsidRPr="00CB3D0B">
        <w:rPr>
          <w:rFonts w:cs="Traditional Arabic"/>
          <w:sz w:val="34"/>
          <w:szCs w:val="34"/>
          <w:rtl/>
          <w:lang w:bidi="ar"/>
        </w:rPr>
        <w:t xml:space="preserve"> عديدة ومتجددة ترافقك في مراحل حياتك، تحتاج فيها التواصل مع مختلف شرائح المجتمع</w:t>
      </w:r>
      <w:r w:rsidR="009F238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ولا تغتر بما تشعر به الآن</w:t>
      </w:r>
      <w:r w:rsidR="009F2384">
        <w:rPr>
          <w:rFonts w:cs="Traditional Arabic"/>
          <w:sz w:val="34"/>
          <w:szCs w:val="34"/>
          <w:rtl/>
          <w:lang w:bidi="ar"/>
        </w:rPr>
        <w:t>،</w:t>
      </w:r>
      <w:r w:rsidRPr="00CB3D0B">
        <w:rPr>
          <w:rFonts w:cs="Traditional Arabic"/>
          <w:sz w:val="34"/>
          <w:szCs w:val="34"/>
          <w:rtl/>
          <w:lang w:bidi="ar"/>
        </w:rPr>
        <w:t xml:space="preserve"> فجمال اللحظة الحاضرة قد يُعمي الإنسان عن احتياجه في مستقبل الأيام</w:t>
      </w:r>
      <w:r w:rsidRPr="00CB3D0B">
        <w:rPr>
          <w:rFonts w:cs="Traditional Arabic"/>
          <w:sz w:val="34"/>
          <w:szCs w:val="34"/>
          <w:rtl/>
        </w:rPr>
        <w:t xml:space="preserve">. </w:t>
      </w:r>
    </w:p>
    <w:p w14:paraId="0000009F" w14:textId="6EAB83A1" w:rsidR="008D267A" w:rsidRPr="00CB3D0B" w:rsidRDefault="008656D3" w:rsidP="005062C7">
      <w:pPr>
        <w:pStyle w:val="1"/>
        <w:bidi/>
        <w:spacing w:before="0" w:after="0" w:line="312" w:lineRule="auto"/>
        <w:ind w:firstLine="170"/>
        <w:rPr>
          <w:rtl/>
          <w:lang w:bidi="ar"/>
        </w:rPr>
      </w:pPr>
      <w:bookmarkStart w:id="37" w:name="_9dk7qrdcpo3" w:colFirst="0" w:colLast="0"/>
      <w:bookmarkStart w:id="38" w:name="_Toc210656793"/>
      <w:bookmarkEnd w:id="37"/>
      <w:r w:rsidRPr="00CB3D0B">
        <w:rPr>
          <w:rFonts w:ascii="Sakkal Majalla" w:hAnsi="Sakkal Majalla" w:cs="Sakkal Majalla" w:hint="cs"/>
          <w:rtl/>
          <w:lang w:bidi="ar"/>
        </w:rPr>
        <w:t>تعايش</w:t>
      </w:r>
      <w:r w:rsidRPr="00CB3D0B">
        <w:rPr>
          <w:rtl/>
          <w:lang w:bidi="ar"/>
        </w:rPr>
        <w:t xml:space="preserve"> </w:t>
      </w:r>
      <w:r w:rsidRPr="00CB3D0B">
        <w:rPr>
          <w:rFonts w:ascii="Sakkal Majalla" w:hAnsi="Sakkal Majalla" w:cs="Sakkal Majalla" w:hint="cs"/>
          <w:rtl/>
          <w:lang w:bidi="ar"/>
        </w:rPr>
        <w:t>مع</w:t>
      </w:r>
      <w:r w:rsidRPr="00CB3D0B">
        <w:rPr>
          <w:rtl/>
          <w:lang w:bidi="ar"/>
        </w:rPr>
        <w:t xml:space="preserve"> </w:t>
      </w:r>
      <w:r w:rsidRPr="00CB3D0B">
        <w:rPr>
          <w:rFonts w:ascii="Sakkal Majalla" w:hAnsi="Sakkal Majalla" w:cs="Sakkal Majalla" w:hint="cs"/>
          <w:rtl/>
          <w:lang w:bidi="ar"/>
        </w:rPr>
        <w:t>الجميع</w:t>
      </w:r>
      <w:r w:rsidR="009F2384">
        <w:rPr>
          <w:rtl/>
          <w:lang w:bidi="ar"/>
        </w:rPr>
        <w:t>:</w:t>
      </w:r>
      <w:bookmarkEnd w:id="38"/>
    </w:p>
    <w:p w14:paraId="000000A1" w14:textId="44E5B18C"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كلٌّ له طبعه وطريقته في التعامل، لابد أن تتكيف على التعامل مع جفاء غليظ الطبع والاستمتاع برقة أسلوب لين الطبع س</w:t>
      </w:r>
      <w:r w:rsidR="009F2384">
        <w:rPr>
          <w:rFonts w:cs="Traditional Arabic" w:hint="cs"/>
          <w:sz w:val="34"/>
          <w:szCs w:val="34"/>
          <w:rtl/>
          <w:lang w:bidi="ar"/>
        </w:rPr>
        <w:t>َ</w:t>
      </w:r>
      <w:r w:rsidRPr="00CB3D0B">
        <w:rPr>
          <w:rFonts w:cs="Traditional Arabic"/>
          <w:sz w:val="34"/>
          <w:szCs w:val="34"/>
          <w:rtl/>
          <w:lang w:bidi="ar"/>
        </w:rPr>
        <w:t>مح النفس</w:t>
      </w:r>
      <w:r w:rsidRPr="00CB3D0B">
        <w:rPr>
          <w:rFonts w:cs="Traditional Arabic"/>
          <w:sz w:val="34"/>
          <w:szCs w:val="34"/>
          <w:rtl/>
        </w:rPr>
        <w:t>.</w:t>
      </w:r>
    </w:p>
    <w:p w14:paraId="000000A2" w14:textId="59B9EF6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احر</w:t>
      </w:r>
      <w:r w:rsidR="009F2384">
        <w:rPr>
          <w:rFonts w:cs="Traditional Arabic" w:hint="cs"/>
          <w:sz w:val="34"/>
          <w:szCs w:val="34"/>
          <w:rtl/>
          <w:lang w:bidi="ar"/>
        </w:rPr>
        <w:t>ِ</w:t>
      </w:r>
      <w:r w:rsidRPr="00CB3D0B">
        <w:rPr>
          <w:rFonts w:cs="Traditional Arabic"/>
          <w:sz w:val="34"/>
          <w:szCs w:val="34"/>
          <w:rtl/>
          <w:lang w:bidi="ar"/>
        </w:rPr>
        <w:t>ص أن تكون ممتلئًا لا ت</w:t>
      </w:r>
      <w:r w:rsidR="009F2384">
        <w:rPr>
          <w:rFonts w:cs="Traditional Arabic" w:hint="cs"/>
          <w:sz w:val="34"/>
          <w:szCs w:val="34"/>
          <w:rtl/>
          <w:lang w:bidi="ar"/>
        </w:rPr>
        <w:t>َ</w:t>
      </w:r>
      <w:r w:rsidRPr="00CB3D0B">
        <w:rPr>
          <w:rFonts w:cs="Traditional Arabic"/>
          <w:sz w:val="34"/>
          <w:szCs w:val="34"/>
          <w:rtl/>
          <w:lang w:bidi="ar"/>
        </w:rPr>
        <w:t>ه</w:t>
      </w:r>
      <w:r w:rsidR="009F2384">
        <w:rPr>
          <w:rFonts w:cs="Traditional Arabic"/>
          <w:sz w:val="34"/>
          <w:szCs w:val="34"/>
          <w:rtl/>
          <w:lang w:bidi="ar"/>
        </w:rPr>
        <w:t>ُ</w:t>
      </w:r>
      <w:r w:rsidRPr="00CB3D0B">
        <w:rPr>
          <w:rFonts w:cs="Traditional Arabic"/>
          <w:sz w:val="34"/>
          <w:szCs w:val="34"/>
          <w:rtl/>
          <w:lang w:bidi="ar"/>
        </w:rPr>
        <w:t>ز</w:t>
      </w:r>
      <w:r w:rsidR="009F2384">
        <w:rPr>
          <w:rFonts w:cs="Traditional Arabic"/>
          <w:sz w:val="34"/>
          <w:szCs w:val="34"/>
          <w:rtl/>
          <w:lang w:bidi="ar"/>
        </w:rPr>
        <w:t>ُّ</w:t>
      </w:r>
      <w:r w:rsidRPr="00CB3D0B">
        <w:rPr>
          <w:rFonts w:cs="Traditional Arabic"/>
          <w:sz w:val="34"/>
          <w:szCs w:val="34"/>
          <w:rtl/>
          <w:lang w:bidi="ar"/>
        </w:rPr>
        <w:t>ك عواصف</w:t>
      </w:r>
      <w:r w:rsidR="009F2384">
        <w:rPr>
          <w:rFonts w:cs="Traditional Arabic"/>
          <w:sz w:val="34"/>
          <w:szCs w:val="34"/>
          <w:rtl/>
          <w:lang w:bidi="ar"/>
        </w:rPr>
        <w:t>ُ</w:t>
      </w:r>
      <w:r w:rsidRPr="00CB3D0B">
        <w:rPr>
          <w:rFonts w:cs="Traditional Arabic"/>
          <w:sz w:val="34"/>
          <w:szCs w:val="34"/>
          <w:rtl/>
          <w:lang w:bidi="ar"/>
        </w:rPr>
        <w:t xml:space="preserve"> أهل الطباع الجافة، ولا تأسرك نسائم أصحاب الطباع الرقيقة</w:t>
      </w:r>
      <w:r w:rsidR="009F2384">
        <w:rPr>
          <w:rFonts w:cs="Traditional Arabic" w:hint="cs"/>
          <w:sz w:val="34"/>
          <w:szCs w:val="34"/>
          <w:rtl/>
          <w:lang w:bidi="ar"/>
        </w:rPr>
        <w:t xml:space="preserve"> ..</w:t>
      </w:r>
      <w:r w:rsidRPr="00CB3D0B">
        <w:rPr>
          <w:rFonts w:cs="Traditional Arabic"/>
          <w:sz w:val="34"/>
          <w:szCs w:val="34"/>
          <w:rtl/>
        </w:rPr>
        <w:t xml:space="preserve">.. </w:t>
      </w:r>
      <w:r w:rsidRPr="00CB3D0B">
        <w:rPr>
          <w:rFonts w:cs="Traditional Arabic"/>
          <w:sz w:val="34"/>
          <w:szCs w:val="34"/>
          <w:rtl/>
          <w:lang w:bidi="ar"/>
        </w:rPr>
        <w:t xml:space="preserve">كلمة وموقف عابر </w:t>
      </w:r>
      <w:r w:rsidRPr="00CB3D0B">
        <w:rPr>
          <w:rFonts w:cs="Traditional Arabic"/>
          <w:sz w:val="34"/>
          <w:szCs w:val="34"/>
          <w:rtl/>
          <w:lang w:bidi="ar"/>
        </w:rPr>
        <w:lastRenderedPageBreak/>
        <w:t>يعيد تشكيل حالتك المزاجية</w:t>
      </w:r>
      <w:r w:rsidRPr="00CB3D0B">
        <w:rPr>
          <w:rFonts w:cs="Traditional Arabic"/>
          <w:sz w:val="34"/>
          <w:szCs w:val="34"/>
          <w:rtl/>
        </w:rPr>
        <w:t>!</w:t>
      </w:r>
    </w:p>
    <w:p w14:paraId="000000A3" w14:textId="7EDC6238"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اجعل تأثيرها محدودًا عليك، حينها لن ي</w:t>
      </w:r>
      <w:r w:rsidR="009F2384">
        <w:rPr>
          <w:rFonts w:cs="Traditional Arabic" w:hint="cs"/>
          <w:sz w:val="34"/>
          <w:szCs w:val="34"/>
          <w:rtl/>
          <w:lang w:bidi="ar"/>
        </w:rPr>
        <w:t>َ</w:t>
      </w:r>
      <w:r w:rsidRPr="00CB3D0B">
        <w:rPr>
          <w:rFonts w:cs="Traditional Arabic"/>
          <w:sz w:val="34"/>
          <w:szCs w:val="34"/>
          <w:rtl/>
          <w:lang w:bidi="ar"/>
        </w:rPr>
        <w:t>جرؤ عليك السفيه الأخرق، ولا يطم</w:t>
      </w:r>
      <w:r w:rsidR="009F2384">
        <w:rPr>
          <w:rFonts w:cs="Traditional Arabic" w:hint="cs"/>
          <w:sz w:val="34"/>
          <w:szCs w:val="34"/>
          <w:rtl/>
          <w:lang w:bidi="ar"/>
        </w:rPr>
        <w:t>َ</w:t>
      </w:r>
      <w:r w:rsidRPr="00CB3D0B">
        <w:rPr>
          <w:rFonts w:cs="Traditional Arabic"/>
          <w:sz w:val="34"/>
          <w:szCs w:val="34"/>
          <w:rtl/>
          <w:lang w:bidi="ar"/>
        </w:rPr>
        <w:t>ع فيك المحتال المتلوِّن</w:t>
      </w:r>
      <w:r w:rsidR="009F2384">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وسوف تعيش مطمئنًّا تنع</w:t>
      </w:r>
      <w:r w:rsidR="009F2384">
        <w:rPr>
          <w:rFonts w:cs="Traditional Arabic" w:hint="cs"/>
          <w:sz w:val="34"/>
          <w:szCs w:val="34"/>
          <w:rtl/>
          <w:lang w:bidi="ar"/>
        </w:rPr>
        <w:t>َ</w:t>
      </w:r>
      <w:r w:rsidRPr="00CB3D0B">
        <w:rPr>
          <w:rFonts w:cs="Traditional Arabic"/>
          <w:sz w:val="34"/>
          <w:szCs w:val="34"/>
          <w:rtl/>
          <w:lang w:bidi="ar"/>
        </w:rPr>
        <w:t>م بالحرية وتخرج من دائرة الاهتمام إلى دائرة التأثير</w:t>
      </w:r>
      <w:r w:rsidRPr="00CB3D0B">
        <w:rPr>
          <w:rFonts w:cs="Traditional Arabic"/>
          <w:sz w:val="34"/>
          <w:szCs w:val="34"/>
          <w:rtl/>
        </w:rPr>
        <w:t>.</w:t>
      </w:r>
    </w:p>
    <w:p w14:paraId="000000A4" w14:textId="2561559E"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ولا ت</w:t>
      </w:r>
      <w:r w:rsidR="009F2384">
        <w:rPr>
          <w:rFonts w:cs="Traditional Arabic" w:hint="cs"/>
          <w:sz w:val="34"/>
          <w:szCs w:val="34"/>
          <w:rtl/>
          <w:lang w:bidi="ar"/>
        </w:rPr>
        <w:t>َ</w:t>
      </w:r>
      <w:r w:rsidRPr="00CB3D0B">
        <w:rPr>
          <w:rFonts w:cs="Traditional Arabic"/>
          <w:sz w:val="34"/>
          <w:szCs w:val="34"/>
          <w:rtl/>
          <w:lang w:bidi="ar"/>
        </w:rPr>
        <w:t>غتر</w:t>
      </w:r>
      <w:r w:rsidR="009F2384">
        <w:rPr>
          <w:rFonts w:cs="Traditional Arabic" w:hint="cs"/>
          <w:sz w:val="34"/>
          <w:szCs w:val="34"/>
          <w:rtl/>
          <w:lang w:bidi="ar"/>
        </w:rPr>
        <w:t>َّ</w:t>
      </w:r>
      <w:r w:rsidRPr="00CB3D0B">
        <w:rPr>
          <w:rFonts w:cs="Traditional Arabic"/>
          <w:sz w:val="34"/>
          <w:szCs w:val="34"/>
          <w:rtl/>
          <w:lang w:bidi="ar"/>
        </w:rPr>
        <w:t xml:space="preserve"> بما تشاهد</w:t>
      </w:r>
      <w:r w:rsidR="009F2384">
        <w:rPr>
          <w:rFonts w:cs="Traditional Arabic"/>
          <w:sz w:val="34"/>
          <w:szCs w:val="34"/>
          <w:rtl/>
          <w:lang w:bidi="ar"/>
        </w:rPr>
        <w:t>،</w:t>
      </w:r>
      <w:r w:rsidRPr="00CB3D0B">
        <w:rPr>
          <w:rFonts w:cs="Traditional Arabic"/>
          <w:sz w:val="34"/>
          <w:szCs w:val="34"/>
          <w:rtl/>
          <w:lang w:bidi="ar"/>
        </w:rPr>
        <w:t xml:space="preserve"> فقد يكون الجفاء يستر خلفه قلبًا رقيقًا لم يستطع أن ينفذ إلى سلوك صاحبه لأسباب عديدة معظمها يعود إلى بيئة التنشئة</w:t>
      </w:r>
      <w:r w:rsidRPr="00CB3D0B">
        <w:rPr>
          <w:rFonts w:cs="Traditional Arabic"/>
          <w:sz w:val="34"/>
          <w:szCs w:val="34"/>
          <w:rtl/>
        </w:rPr>
        <w:t>.</w:t>
      </w:r>
    </w:p>
    <w:p w14:paraId="000000A5" w14:textId="77777777"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وقد يكون ما تشاهد من لين وطباع، ما هو إلا محضُ قِناعٍ يرتديه صاحب مَكرٍ وخِداع</w:t>
      </w:r>
      <w:r w:rsidRPr="00CB3D0B">
        <w:rPr>
          <w:rFonts w:cs="Traditional Arabic"/>
          <w:sz w:val="34"/>
          <w:szCs w:val="34"/>
          <w:rtl/>
        </w:rPr>
        <w:t>.</w:t>
      </w:r>
    </w:p>
    <w:p w14:paraId="000000A6" w14:textId="3BFA998C"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ولا تقطع التواصل بالآخرين من قرابة وجيران وزملاء</w:t>
      </w:r>
      <w:r w:rsidR="00385B0B">
        <w:rPr>
          <w:rFonts w:cs="Traditional Arabic"/>
          <w:sz w:val="34"/>
          <w:szCs w:val="34"/>
          <w:rtl/>
          <w:lang w:bidi="ar"/>
        </w:rPr>
        <w:t>،</w:t>
      </w:r>
      <w:r w:rsidRPr="00CB3D0B">
        <w:rPr>
          <w:rFonts w:cs="Traditional Arabic"/>
          <w:sz w:val="34"/>
          <w:szCs w:val="34"/>
          <w:rtl/>
          <w:lang w:bidi="ar"/>
        </w:rPr>
        <w:t xml:space="preserve"> فلهم حقوق، وليس بالضرورة بناء علاقة صداقة، لكن حق الصلة من تواصل بسيط وعلاقات جميلة ومتناغمة مع المحيط الخاص بك</w:t>
      </w:r>
      <w:r w:rsidR="00385B0B">
        <w:rPr>
          <w:rFonts w:cs="Traditional Arabic"/>
          <w:sz w:val="34"/>
          <w:szCs w:val="34"/>
          <w:rtl/>
          <w:lang w:bidi="ar"/>
        </w:rPr>
        <w:t>،</w:t>
      </w:r>
      <w:r w:rsidRPr="00CB3D0B">
        <w:rPr>
          <w:rFonts w:cs="Traditional Arabic"/>
          <w:sz w:val="34"/>
          <w:szCs w:val="34"/>
          <w:rtl/>
          <w:lang w:bidi="ar"/>
        </w:rPr>
        <w:t xml:space="preserve"> يجعلك حاضرًا مع مجتمعك</w:t>
      </w:r>
      <w:r w:rsidR="00385B0B">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والكثير من العبادات في شريعتنا الإسلامية حثَّ الله فيها على الاجتماع والمشاركة</w:t>
      </w:r>
      <w:r w:rsidRPr="00CB3D0B">
        <w:rPr>
          <w:rFonts w:cs="Traditional Arabic"/>
          <w:sz w:val="34"/>
          <w:szCs w:val="34"/>
          <w:rtl/>
        </w:rPr>
        <w:t xml:space="preserve">. </w:t>
      </w:r>
      <w:r w:rsidRPr="00CB3D0B">
        <w:rPr>
          <w:rFonts w:cs="Traditional Arabic"/>
          <w:sz w:val="34"/>
          <w:szCs w:val="34"/>
          <w:rtl/>
          <w:lang w:bidi="ar"/>
        </w:rPr>
        <w:t xml:space="preserve">وقد جاء في </w:t>
      </w:r>
      <w:r w:rsidRPr="00CB3D0B">
        <w:rPr>
          <w:rFonts w:cs="Traditional Arabic"/>
          <w:sz w:val="34"/>
          <w:szCs w:val="34"/>
          <w:rtl/>
          <w:lang w:bidi="ar"/>
        </w:rPr>
        <w:lastRenderedPageBreak/>
        <w:t>الحديث عن عبد الله بن عمر رضي الله عنهما عن النبي صلى الله عليه وسلم قال</w:t>
      </w:r>
      <w:r w:rsidRPr="00CB3D0B">
        <w:rPr>
          <w:rFonts w:cs="Traditional Arabic"/>
          <w:sz w:val="34"/>
          <w:szCs w:val="34"/>
          <w:rtl/>
        </w:rPr>
        <w:t>: (</w:t>
      </w:r>
      <w:r w:rsidRPr="00CB3D0B">
        <w:rPr>
          <w:rFonts w:cs="Traditional Arabic"/>
          <w:sz w:val="34"/>
          <w:szCs w:val="34"/>
          <w:rtl/>
          <w:lang w:bidi="ar"/>
        </w:rPr>
        <w:t>المؤمن الذي يخالط الناس، ويصبر على أذاهم</w:t>
      </w:r>
      <w:r w:rsidR="00A12008">
        <w:rPr>
          <w:rFonts w:cs="Traditional Arabic"/>
          <w:sz w:val="34"/>
          <w:szCs w:val="34"/>
          <w:rtl/>
          <w:lang w:bidi="ar"/>
        </w:rPr>
        <w:t>،</w:t>
      </w:r>
      <w:r w:rsidRPr="00CB3D0B">
        <w:rPr>
          <w:rFonts w:cs="Traditional Arabic"/>
          <w:sz w:val="34"/>
          <w:szCs w:val="34"/>
          <w:rtl/>
          <w:lang w:bidi="ar"/>
        </w:rPr>
        <w:t xml:space="preserve"> خير من الذي لا يخالط الناس</w:t>
      </w:r>
      <w:r w:rsidR="00A12008">
        <w:rPr>
          <w:rFonts w:cs="Traditional Arabic"/>
          <w:sz w:val="34"/>
          <w:szCs w:val="34"/>
          <w:rtl/>
          <w:lang w:bidi="ar"/>
        </w:rPr>
        <w:t>،</w:t>
      </w:r>
      <w:r w:rsidRPr="00CB3D0B">
        <w:rPr>
          <w:rFonts w:cs="Traditional Arabic"/>
          <w:sz w:val="34"/>
          <w:szCs w:val="34"/>
          <w:rtl/>
          <w:lang w:bidi="ar"/>
        </w:rPr>
        <w:t xml:space="preserve"> ولا يصبر على أذاهم</w:t>
      </w:r>
      <w:r w:rsidRPr="00CB3D0B">
        <w:rPr>
          <w:rFonts w:cs="Traditional Arabic"/>
          <w:sz w:val="34"/>
          <w:szCs w:val="34"/>
          <w:rtl/>
        </w:rPr>
        <w:t>)</w:t>
      </w:r>
      <w:r w:rsidR="00A12008">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الترمذي وابن ماجه وأحمد</w:t>
      </w:r>
      <w:r w:rsidRPr="00CB3D0B">
        <w:rPr>
          <w:rFonts w:cs="Traditional Arabic"/>
          <w:sz w:val="34"/>
          <w:szCs w:val="34"/>
          <w:rtl/>
        </w:rPr>
        <w:t>.</w:t>
      </w:r>
    </w:p>
    <w:p w14:paraId="000000A7" w14:textId="62722689" w:rsidR="005062C7"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ولذلك ي</w:t>
      </w:r>
      <w:r w:rsidR="00A12008">
        <w:rPr>
          <w:rFonts w:cs="Traditional Arabic" w:hint="cs"/>
          <w:sz w:val="34"/>
          <w:szCs w:val="34"/>
          <w:rtl/>
          <w:lang w:bidi="ar"/>
        </w:rPr>
        <w:t>َ</w:t>
      </w:r>
      <w:r w:rsidRPr="00CB3D0B">
        <w:rPr>
          <w:rFonts w:cs="Traditional Arabic"/>
          <w:sz w:val="34"/>
          <w:szCs w:val="34"/>
          <w:rtl/>
          <w:lang w:bidi="ar"/>
        </w:rPr>
        <w:t>لز</w:t>
      </w:r>
      <w:r w:rsidR="00A12008">
        <w:rPr>
          <w:rFonts w:cs="Traditional Arabic" w:hint="cs"/>
          <w:sz w:val="34"/>
          <w:szCs w:val="34"/>
          <w:rtl/>
          <w:lang w:bidi="ar"/>
        </w:rPr>
        <w:t>َ</w:t>
      </w:r>
      <w:r w:rsidRPr="00CB3D0B">
        <w:rPr>
          <w:rFonts w:cs="Traditional Arabic"/>
          <w:sz w:val="34"/>
          <w:szCs w:val="34"/>
          <w:rtl/>
          <w:lang w:bidi="ar"/>
        </w:rPr>
        <w:t>م</w:t>
      </w:r>
      <w:r w:rsidR="00A12008">
        <w:rPr>
          <w:rFonts w:cs="Traditional Arabic"/>
          <w:sz w:val="34"/>
          <w:szCs w:val="34"/>
          <w:rtl/>
          <w:lang w:bidi="ar"/>
        </w:rPr>
        <w:t>ُ</w:t>
      </w:r>
      <w:r w:rsidRPr="00CB3D0B">
        <w:rPr>
          <w:rFonts w:cs="Traditional Arabic"/>
          <w:sz w:val="34"/>
          <w:szCs w:val="34"/>
          <w:rtl/>
          <w:lang w:bidi="ar"/>
        </w:rPr>
        <w:t>ك تطوير</w:t>
      </w:r>
      <w:r w:rsidR="00A12008">
        <w:rPr>
          <w:rFonts w:cs="Traditional Arabic"/>
          <w:sz w:val="34"/>
          <w:szCs w:val="34"/>
          <w:rtl/>
          <w:lang w:bidi="ar"/>
        </w:rPr>
        <w:t>ُ</w:t>
      </w:r>
      <w:r w:rsidRPr="00CB3D0B">
        <w:rPr>
          <w:rFonts w:cs="Traditional Arabic"/>
          <w:sz w:val="34"/>
          <w:szCs w:val="34"/>
          <w:rtl/>
          <w:lang w:bidi="ar"/>
        </w:rPr>
        <w:t xml:space="preserve"> مهاراتك</w:t>
      </w:r>
      <w:r w:rsidR="00A12008">
        <w:rPr>
          <w:rFonts w:cs="Traditional Arabic"/>
          <w:sz w:val="34"/>
          <w:szCs w:val="34"/>
          <w:rtl/>
          <w:lang w:bidi="ar"/>
        </w:rPr>
        <w:t>،</w:t>
      </w:r>
      <w:r w:rsidRPr="00CB3D0B">
        <w:rPr>
          <w:rFonts w:cs="Traditional Arabic"/>
          <w:sz w:val="34"/>
          <w:szCs w:val="34"/>
          <w:rtl/>
          <w:lang w:bidi="ar"/>
        </w:rPr>
        <w:t xml:space="preserve"> وكسر هذا الحاجز، والاستعانة بمصادر التعلم والتدريب المختلفة، والاطلاع على مهارات الذكاء العاطفي والذكاء الاجتماعي؛ حتى تعينك على تحسين تواصلك بالآخرين بإذن الله تعالى</w:t>
      </w:r>
      <w:r w:rsidRPr="00CB3D0B">
        <w:rPr>
          <w:rFonts w:cs="Traditional Arabic"/>
          <w:sz w:val="34"/>
          <w:szCs w:val="34"/>
          <w:rtl/>
        </w:rPr>
        <w:t>.</w:t>
      </w:r>
    </w:p>
    <w:p w14:paraId="000000A9" w14:textId="347F6C4B" w:rsidR="008D267A" w:rsidRPr="00CB3D0B" w:rsidRDefault="008656D3" w:rsidP="005062C7">
      <w:pPr>
        <w:pStyle w:val="1"/>
        <w:bidi/>
        <w:spacing w:before="0" w:after="0" w:line="312" w:lineRule="auto"/>
        <w:ind w:firstLine="170"/>
        <w:rPr>
          <w:rtl/>
          <w:lang w:bidi="ar"/>
        </w:rPr>
      </w:pPr>
      <w:bookmarkStart w:id="39" w:name="_w3n6fb12kijq" w:colFirst="0" w:colLast="0"/>
      <w:bookmarkStart w:id="40" w:name="_Toc210656794"/>
      <w:bookmarkEnd w:id="39"/>
      <w:r w:rsidRPr="00CB3D0B">
        <w:rPr>
          <w:rFonts w:ascii="Sakkal Majalla" w:hAnsi="Sakkal Majalla" w:cs="Sakkal Majalla" w:hint="cs"/>
          <w:rtl/>
          <w:lang w:bidi="ar"/>
        </w:rPr>
        <w:t>كثرة</w:t>
      </w:r>
      <w:r w:rsidRPr="00CB3D0B">
        <w:rPr>
          <w:rtl/>
          <w:lang w:bidi="ar"/>
        </w:rPr>
        <w:t xml:space="preserve"> </w:t>
      </w:r>
      <w:r w:rsidRPr="00CB3D0B">
        <w:rPr>
          <w:rFonts w:ascii="Sakkal Majalla" w:hAnsi="Sakkal Majalla" w:cs="Sakkal Majalla" w:hint="cs"/>
          <w:rtl/>
          <w:lang w:bidi="ar"/>
        </w:rPr>
        <w:t>انتقاد</w:t>
      </w:r>
      <w:r w:rsidRPr="00CB3D0B">
        <w:rPr>
          <w:rtl/>
          <w:lang w:bidi="ar"/>
        </w:rPr>
        <w:t xml:space="preserve"> </w:t>
      </w:r>
      <w:r w:rsidRPr="00CB3D0B">
        <w:rPr>
          <w:rFonts w:ascii="Sakkal Majalla" w:hAnsi="Sakkal Majalla" w:cs="Sakkal Majalla" w:hint="cs"/>
          <w:rtl/>
          <w:lang w:bidi="ar"/>
        </w:rPr>
        <w:t>الغير</w:t>
      </w:r>
      <w:r w:rsidR="00A12008">
        <w:rPr>
          <w:rtl/>
          <w:lang w:bidi="ar"/>
        </w:rPr>
        <w:t>:</w:t>
      </w:r>
      <w:bookmarkEnd w:id="40"/>
    </w:p>
    <w:p w14:paraId="000000AB" w14:textId="176A53B0"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 xml:space="preserve">الإنسان بطبعه يُحب من يحترمه ويقدِّره، وأن يكون مصدرًا لسعادته، لا جالبًا لهمومه وأحزانه، وكثرة انتقاد من حولك تؤذيه وتزعجه، حتى لو كنت صادقًا في نُصحك له، فالبعض يعتبرها انتقاصًا لذاته، وتقليلًا من شأنه، ولذلك لا بد من الحرص على اجتناب هذا الطبع من كثرة اللوم والانتقاد، وليكن شعارنا في </w:t>
      </w:r>
      <w:r w:rsidRPr="00CB3D0B">
        <w:rPr>
          <w:rFonts w:cs="Traditional Arabic"/>
          <w:sz w:val="34"/>
          <w:szCs w:val="34"/>
          <w:rtl/>
          <w:lang w:bidi="ar"/>
        </w:rPr>
        <w:lastRenderedPageBreak/>
        <w:t>التعامل هو تقبُّل الآخرين بصفاتهم، والتعايش معهم، وعدم الانتقاد إلا فيما كان على سبيل النصيحة، فيما يستحق من مخالفات لشرع الله، وبأسلوب حسن، لا فظاظة فيه، أما ما يتعلق بالطبائع، فالطبائع مختلفة، وكُلٌّ له سماته الشخصية المختلفة عن الآخرين، ومن لا يتناسب مع طبيعتك من الأصحاب، فابتع</w:t>
      </w:r>
      <w:r w:rsidR="00A12008">
        <w:rPr>
          <w:rFonts w:cs="Traditional Arabic" w:hint="cs"/>
          <w:sz w:val="34"/>
          <w:szCs w:val="34"/>
          <w:rtl/>
          <w:lang w:bidi="ar"/>
        </w:rPr>
        <w:t>ِ</w:t>
      </w:r>
      <w:r w:rsidRPr="00CB3D0B">
        <w:rPr>
          <w:rFonts w:cs="Traditional Arabic"/>
          <w:sz w:val="34"/>
          <w:szCs w:val="34"/>
          <w:rtl/>
          <w:lang w:bidi="ar"/>
        </w:rPr>
        <w:t>د عن كثرة الاحتكاك به، واجعل هناك مسافات بدلًا من تجريحه، والقدح في سلوكه وصفاته</w:t>
      </w:r>
      <w:r w:rsidRPr="00CB3D0B">
        <w:rPr>
          <w:rFonts w:cs="Traditional Arabic"/>
          <w:sz w:val="34"/>
          <w:szCs w:val="34"/>
          <w:rtl/>
        </w:rPr>
        <w:t>.</w:t>
      </w:r>
    </w:p>
    <w:p w14:paraId="000000AD" w14:textId="61DC7A9B" w:rsidR="008D267A" w:rsidRPr="00CB3D0B" w:rsidRDefault="008656D3" w:rsidP="005062C7">
      <w:pPr>
        <w:pStyle w:val="1"/>
        <w:bidi/>
        <w:spacing w:before="0" w:after="0" w:line="312" w:lineRule="auto"/>
        <w:ind w:firstLine="170"/>
        <w:rPr>
          <w:rtl/>
          <w:lang w:bidi="ar"/>
        </w:rPr>
      </w:pPr>
      <w:bookmarkStart w:id="41" w:name="_mzi5oducrh76" w:colFirst="0" w:colLast="0"/>
      <w:bookmarkStart w:id="42" w:name="_Toc210656795"/>
      <w:bookmarkEnd w:id="41"/>
      <w:r w:rsidRPr="00CB3D0B">
        <w:rPr>
          <w:rFonts w:ascii="Sakkal Majalla" w:hAnsi="Sakkal Majalla" w:cs="Sakkal Majalla" w:hint="cs"/>
          <w:rtl/>
          <w:lang w:bidi="ar"/>
        </w:rPr>
        <w:t>خالِقِ</w:t>
      </w:r>
      <w:r w:rsidRPr="00CB3D0B">
        <w:rPr>
          <w:rtl/>
          <w:lang w:bidi="ar"/>
        </w:rPr>
        <w:t xml:space="preserve"> </w:t>
      </w:r>
      <w:r w:rsidRPr="00CB3D0B">
        <w:rPr>
          <w:rFonts w:ascii="Sakkal Majalla" w:hAnsi="Sakkal Majalla" w:cs="Sakkal Majalla" w:hint="cs"/>
          <w:rtl/>
          <w:lang w:bidi="ar"/>
        </w:rPr>
        <w:t>الناس</w:t>
      </w:r>
      <w:r w:rsidRPr="00CB3D0B">
        <w:rPr>
          <w:rtl/>
          <w:lang w:bidi="ar"/>
        </w:rPr>
        <w:t xml:space="preserve"> </w:t>
      </w:r>
      <w:r w:rsidRPr="00CB3D0B">
        <w:rPr>
          <w:rFonts w:ascii="Sakkal Majalla" w:hAnsi="Sakkal Majalla" w:cs="Sakkal Majalla" w:hint="cs"/>
          <w:rtl/>
          <w:lang w:bidi="ar"/>
        </w:rPr>
        <w:t>بخُلُقٍ</w:t>
      </w:r>
      <w:r w:rsidRPr="00CB3D0B">
        <w:rPr>
          <w:rtl/>
          <w:lang w:bidi="ar"/>
        </w:rPr>
        <w:t xml:space="preserve"> </w:t>
      </w:r>
      <w:r w:rsidRPr="00CB3D0B">
        <w:rPr>
          <w:rFonts w:ascii="Sakkal Majalla" w:hAnsi="Sakkal Majalla" w:cs="Sakkal Majalla" w:hint="cs"/>
          <w:rtl/>
          <w:lang w:bidi="ar"/>
        </w:rPr>
        <w:t>حسن</w:t>
      </w:r>
      <w:r w:rsidR="002B70E5">
        <w:rPr>
          <w:rtl/>
          <w:lang w:bidi="ar"/>
        </w:rPr>
        <w:t>:</w:t>
      </w:r>
      <w:bookmarkEnd w:id="42"/>
    </w:p>
    <w:p w14:paraId="000000AF" w14:textId="6FA56A33"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على المسلم أن يتحلَّى بالأخلاق الحسنة، وأن يكون طيب</w:t>
      </w:r>
      <w:r w:rsidR="00A1368C">
        <w:rPr>
          <w:rFonts w:cs="Traditional Arabic"/>
          <w:sz w:val="34"/>
          <w:szCs w:val="34"/>
          <w:rtl/>
          <w:lang w:bidi="ar"/>
        </w:rPr>
        <w:t>َ</w:t>
      </w:r>
      <w:r w:rsidRPr="00CB3D0B">
        <w:rPr>
          <w:rFonts w:cs="Traditional Arabic"/>
          <w:sz w:val="34"/>
          <w:szCs w:val="34"/>
          <w:rtl/>
          <w:lang w:bidi="ar"/>
        </w:rPr>
        <w:t xml:space="preserve"> ال</w:t>
      </w:r>
      <w:r w:rsidR="00A1368C">
        <w:rPr>
          <w:rFonts w:cs="Traditional Arabic"/>
          <w:sz w:val="34"/>
          <w:szCs w:val="34"/>
          <w:rtl/>
          <w:lang w:bidi="ar"/>
        </w:rPr>
        <w:t>ْ</w:t>
      </w:r>
      <w:r w:rsidRPr="00CB3D0B">
        <w:rPr>
          <w:rFonts w:cs="Traditional Arabic"/>
          <w:sz w:val="34"/>
          <w:szCs w:val="34"/>
          <w:rtl/>
          <w:lang w:bidi="ar"/>
        </w:rPr>
        <w:t>مَعشَر، امتثالًا لقول الله تعالى</w:t>
      </w:r>
      <w:r w:rsidRPr="00CB3D0B">
        <w:rPr>
          <w:rFonts w:cs="Traditional Arabic"/>
          <w:sz w:val="34"/>
          <w:szCs w:val="34"/>
          <w:rtl/>
        </w:rPr>
        <w:t xml:space="preserve">: </w:t>
      </w:r>
      <w:r w:rsidRPr="00CB3D0B">
        <w:rPr>
          <w:rFonts w:cs="Traditional Arabic"/>
          <w:sz w:val="34"/>
          <w:szCs w:val="34"/>
          <w:rtl/>
          <w:lang w:bidi="ar"/>
        </w:rPr>
        <w:t xml:space="preserve">﴿وَقُولُوا لِلنَّاسِ حُسْنًا﴾ </w:t>
      </w:r>
      <w:r w:rsidRPr="00CB3D0B">
        <w:rPr>
          <w:rFonts w:cs="Traditional Arabic"/>
          <w:sz w:val="34"/>
          <w:szCs w:val="34"/>
          <w:rtl/>
        </w:rPr>
        <w:t>[</w:t>
      </w:r>
      <w:r w:rsidRPr="00CB3D0B">
        <w:rPr>
          <w:rFonts w:cs="Traditional Arabic"/>
          <w:sz w:val="34"/>
          <w:szCs w:val="34"/>
          <w:rtl/>
          <w:lang w:bidi="ar"/>
        </w:rPr>
        <w:t>البقرة</w:t>
      </w:r>
      <w:r w:rsidRPr="00CB3D0B">
        <w:rPr>
          <w:rFonts w:cs="Traditional Arabic"/>
          <w:sz w:val="34"/>
          <w:szCs w:val="34"/>
          <w:rtl/>
        </w:rPr>
        <w:t>: 83]</w:t>
      </w:r>
      <w:r w:rsidRPr="00CB3D0B">
        <w:rPr>
          <w:rFonts w:cs="Traditional Arabic"/>
          <w:sz w:val="34"/>
          <w:szCs w:val="34"/>
          <w:rtl/>
          <w:lang w:bidi="ar"/>
        </w:rPr>
        <w:t>، وقوله تبارك وتعالى</w:t>
      </w:r>
      <w:r w:rsidRPr="00CB3D0B">
        <w:rPr>
          <w:rFonts w:cs="Traditional Arabic"/>
          <w:sz w:val="34"/>
          <w:szCs w:val="34"/>
          <w:rtl/>
        </w:rPr>
        <w:t xml:space="preserve">: </w:t>
      </w:r>
      <w:r w:rsidRPr="00CB3D0B">
        <w:rPr>
          <w:rFonts w:cs="Traditional Arabic"/>
          <w:sz w:val="34"/>
          <w:szCs w:val="34"/>
          <w:rtl/>
          <w:lang w:bidi="ar"/>
        </w:rPr>
        <w:t xml:space="preserve">﴿وَقُلْ لِعِبَادِي يَقُولُوا الَّتِي هِيَ أَحْسَنُ إِنَّ الشَّيْطَانَ يَنْزَغُ بَيْنَهُمْ إِنَّ الشَّيْطَانَ كَانَ لِلْإِنْسَانِ عَدُوًّا مُبِينًا﴾ </w:t>
      </w:r>
      <w:r w:rsidRPr="00CB3D0B">
        <w:rPr>
          <w:rFonts w:cs="Traditional Arabic"/>
          <w:sz w:val="34"/>
          <w:szCs w:val="34"/>
          <w:rtl/>
        </w:rPr>
        <w:t>[</w:t>
      </w:r>
      <w:r w:rsidRPr="00CB3D0B">
        <w:rPr>
          <w:rFonts w:cs="Traditional Arabic"/>
          <w:sz w:val="34"/>
          <w:szCs w:val="34"/>
          <w:rtl/>
          <w:lang w:bidi="ar"/>
        </w:rPr>
        <w:t>الإسراء</w:t>
      </w:r>
      <w:r w:rsidRPr="00CB3D0B">
        <w:rPr>
          <w:rFonts w:cs="Traditional Arabic"/>
          <w:sz w:val="34"/>
          <w:szCs w:val="34"/>
          <w:rtl/>
        </w:rPr>
        <w:t>: 53].</w:t>
      </w:r>
    </w:p>
    <w:p w14:paraId="000000B0" w14:textId="316BE1E1" w:rsidR="008D267A" w:rsidRPr="00CB3D0B" w:rsidRDefault="008656D3" w:rsidP="005062C7">
      <w:pPr>
        <w:bidi/>
        <w:spacing w:line="312" w:lineRule="auto"/>
        <w:ind w:firstLine="170"/>
        <w:jc w:val="both"/>
        <w:rPr>
          <w:rFonts w:cs="Traditional Arabic"/>
          <w:sz w:val="34"/>
          <w:szCs w:val="34"/>
          <w:rtl/>
          <w:lang w:bidi="ar"/>
        </w:rPr>
      </w:pPr>
      <w:r w:rsidRPr="00CB3D0B">
        <w:rPr>
          <w:rFonts w:cs="Traditional Arabic"/>
          <w:sz w:val="34"/>
          <w:szCs w:val="34"/>
          <w:rtl/>
          <w:lang w:bidi="ar"/>
        </w:rPr>
        <w:t>وفي الحديث عن أبي ذر رضي الله عنه قال</w:t>
      </w:r>
      <w:r w:rsidRPr="00CB3D0B">
        <w:rPr>
          <w:rFonts w:cs="Traditional Arabic"/>
          <w:sz w:val="34"/>
          <w:szCs w:val="34"/>
          <w:rtl/>
        </w:rPr>
        <w:t xml:space="preserve">: </w:t>
      </w:r>
      <w:r w:rsidRPr="00CB3D0B">
        <w:rPr>
          <w:rFonts w:cs="Traditional Arabic"/>
          <w:sz w:val="34"/>
          <w:szCs w:val="34"/>
          <w:rtl/>
          <w:lang w:bidi="ar"/>
        </w:rPr>
        <w:t xml:space="preserve">قال لي رسول الله </w:t>
      </w:r>
      <w:r w:rsidRPr="00CB3D0B">
        <w:rPr>
          <w:rFonts w:cs="Traditional Arabic"/>
          <w:sz w:val="34"/>
          <w:szCs w:val="34"/>
          <w:rtl/>
          <w:lang w:bidi="ar"/>
        </w:rPr>
        <w:lastRenderedPageBreak/>
        <w:t>صلى الله عليه وسلم</w:t>
      </w:r>
      <w:r w:rsidRPr="00CB3D0B">
        <w:rPr>
          <w:rFonts w:cs="Traditional Arabic"/>
          <w:sz w:val="34"/>
          <w:szCs w:val="34"/>
          <w:rtl/>
        </w:rPr>
        <w:t>: (</w:t>
      </w:r>
      <w:r w:rsidRPr="00CB3D0B">
        <w:rPr>
          <w:rFonts w:cs="Traditional Arabic"/>
          <w:sz w:val="34"/>
          <w:szCs w:val="34"/>
          <w:rtl/>
          <w:lang w:bidi="ar"/>
        </w:rPr>
        <w:t>اتَّقِ الله حيثما كنتَ، وأتْبِعِ السيئة الحسنة تَمْحُها، وخالِقِ الناس بخُلُقٍ حسن</w:t>
      </w:r>
      <w:r w:rsidRPr="00CB3D0B">
        <w:rPr>
          <w:rFonts w:cs="Traditional Arabic"/>
          <w:sz w:val="34"/>
          <w:szCs w:val="34"/>
          <w:rtl/>
        </w:rPr>
        <w:t>)</w:t>
      </w:r>
      <w:r w:rsidR="00E0741C">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أحمد، والترمذي</w:t>
      </w:r>
      <w:r w:rsidRPr="00CB3D0B">
        <w:rPr>
          <w:rFonts w:cs="Traditional Arabic"/>
          <w:sz w:val="34"/>
          <w:szCs w:val="34"/>
          <w:rtl/>
        </w:rPr>
        <w:t>.</w:t>
      </w:r>
    </w:p>
    <w:p w14:paraId="000000B1" w14:textId="67DCA5DE" w:rsidR="00266D32" w:rsidRDefault="008656D3" w:rsidP="005062C7">
      <w:pPr>
        <w:bidi/>
        <w:spacing w:line="312" w:lineRule="auto"/>
        <w:ind w:firstLine="170"/>
        <w:jc w:val="both"/>
        <w:rPr>
          <w:rFonts w:cs="Traditional Arabic"/>
          <w:sz w:val="34"/>
          <w:szCs w:val="34"/>
          <w:rtl/>
        </w:rPr>
      </w:pPr>
      <w:r w:rsidRPr="00CB3D0B">
        <w:rPr>
          <w:rFonts w:cs="Traditional Arabic"/>
          <w:sz w:val="34"/>
          <w:szCs w:val="34"/>
          <w:rtl/>
          <w:lang w:bidi="ar"/>
        </w:rPr>
        <w:t>وعن جابر رضي الله عنه أن رسول الله صلى الله عليه وسلم قال</w:t>
      </w:r>
      <w:r w:rsidRPr="00CB3D0B">
        <w:rPr>
          <w:rFonts w:cs="Traditional Arabic"/>
          <w:sz w:val="34"/>
          <w:szCs w:val="34"/>
          <w:rtl/>
        </w:rPr>
        <w:t>: (</w:t>
      </w:r>
      <w:r w:rsidRPr="00CB3D0B">
        <w:rPr>
          <w:rFonts w:cs="Traditional Arabic"/>
          <w:sz w:val="34"/>
          <w:szCs w:val="34"/>
          <w:rtl/>
          <w:lang w:bidi="ar"/>
        </w:rPr>
        <w:t xml:space="preserve">إن من أحبِّكم إليَّ، وأقربِكم مني مجلسًا يوم القيامة، أحاسنَكم أخلاقًا، وإنَّ أبغضَكم إليَّ، وأبعدكم مني يوم القيامة، الثَّرثارون والمتشدِّقون </w:t>
      </w:r>
      <w:proofErr w:type="spellStart"/>
      <w:r w:rsidRPr="00CB3D0B">
        <w:rPr>
          <w:rFonts w:cs="Traditional Arabic"/>
          <w:sz w:val="34"/>
          <w:szCs w:val="34"/>
          <w:rtl/>
          <w:lang w:bidi="ar"/>
        </w:rPr>
        <w:t>والْمُتَفَيْهِقون</w:t>
      </w:r>
      <w:proofErr w:type="spellEnd"/>
      <w:r w:rsidRPr="00CB3D0B">
        <w:rPr>
          <w:rFonts w:cs="Traditional Arabic"/>
          <w:sz w:val="34"/>
          <w:szCs w:val="34"/>
          <w:rtl/>
          <w:lang w:bidi="ar"/>
        </w:rPr>
        <w:t>، قالوا</w:t>
      </w:r>
      <w:r w:rsidRPr="00CB3D0B">
        <w:rPr>
          <w:rFonts w:cs="Traditional Arabic"/>
          <w:sz w:val="34"/>
          <w:szCs w:val="34"/>
          <w:rtl/>
        </w:rPr>
        <w:t xml:space="preserve">: </w:t>
      </w:r>
      <w:r w:rsidRPr="00CB3D0B">
        <w:rPr>
          <w:rFonts w:cs="Traditional Arabic"/>
          <w:sz w:val="34"/>
          <w:szCs w:val="34"/>
          <w:rtl/>
          <w:lang w:bidi="ar"/>
        </w:rPr>
        <w:t>يا رسول الله، قد عل</w:t>
      </w:r>
      <w:r w:rsidR="009E25EF">
        <w:rPr>
          <w:rFonts w:cs="Traditional Arabic" w:hint="cs"/>
          <w:sz w:val="34"/>
          <w:szCs w:val="34"/>
          <w:rtl/>
          <w:lang w:bidi="ar"/>
        </w:rPr>
        <w:t>ِ</w:t>
      </w:r>
      <w:r w:rsidRPr="00CB3D0B">
        <w:rPr>
          <w:rFonts w:cs="Traditional Arabic"/>
          <w:sz w:val="34"/>
          <w:szCs w:val="34"/>
          <w:rtl/>
          <w:lang w:bidi="ar"/>
        </w:rPr>
        <w:t xml:space="preserve">منا الثرثارون والمتشدقون، فما </w:t>
      </w:r>
      <w:proofErr w:type="spellStart"/>
      <w:r w:rsidRPr="00CB3D0B">
        <w:rPr>
          <w:rFonts w:cs="Traditional Arabic"/>
          <w:sz w:val="34"/>
          <w:szCs w:val="34"/>
          <w:rtl/>
          <w:lang w:bidi="ar"/>
        </w:rPr>
        <w:t>المتفيهقون</w:t>
      </w:r>
      <w:proofErr w:type="spellEnd"/>
      <w:r w:rsidRPr="00CB3D0B">
        <w:rPr>
          <w:rFonts w:cs="Traditional Arabic"/>
          <w:sz w:val="34"/>
          <w:szCs w:val="34"/>
          <w:rtl/>
          <w:lang w:bidi="ar"/>
        </w:rPr>
        <w:t>؟ قال</w:t>
      </w:r>
      <w:r w:rsidRPr="00CB3D0B">
        <w:rPr>
          <w:rFonts w:cs="Traditional Arabic"/>
          <w:sz w:val="34"/>
          <w:szCs w:val="34"/>
          <w:rtl/>
        </w:rPr>
        <w:t xml:space="preserve">: </w:t>
      </w:r>
      <w:r w:rsidRPr="00CB3D0B">
        <w:rPr>
          <w:rFonts w:cs="Traditional Arabic"/>
          <w:sz w:val="34"/>
          <w:szCs w:val="34"/>
          <w:rtl/>
          <w:lang w:bidi="ar"/>
        </w:rPr>
        <w:t>المتكبِّرون</w:t>
      </w:r>
      <w:r w:rsidRPr="00CB3D0B">
        <w:rPr>
          <w:rFonts w:cs="Traditional Arabic"/>
          <w:sz w:val="34"/>
          <w:szCs w:val="34"/>
          <w:rtl/>
        </w:rPr>
        <w:t>)</w:t>
      </w:r>
      <w:r w:rsidR="00FA4E1F">
        <w:rPr>
          <w:rFonts w:cs="Traditional Arabic"/>
          <w:sz w:val="34"/>
          <w:szCs w:val="34"/>
          <w:rtl/>
          <w:lang w:bidi="ar"/>
        </w:rPr>
        <w:t>؛</w:t>
      </w:r>
      <w:r w:rsidRPr="00CB3D0B">
        <w:rPr>
          <w:rFonts w:cs="Traditional Arabic"/>
          <w:sz w:val="34"/>
          <w:szCs w:val="34"/>
          <w:rtl/>
        </w:rPr>
        <w:t xml:space="preserve"> </w:t>
      </w:r>
      <w:r w:rsidRPr="00CB3D0B">
        <w:rPr>
          <w:rFonts w:cs="Traditional Arabic"/>
          <w:sz w:val="34"/>
          <w:szCs w:val="34"/>
          <w:rtl/>
          <w:lang w:bidi="ar"/>
        </w:rPr>
        <w:t>رواه الترمذي</w:t>
      </w:r>
      <w:r w:rsidRPr="00CB3D0B">
        <w:rPr>
          <w:rFonts w:cs="Traditional Arabic"/>
          <w:sz w:val="34"/>
          <w:szCs w:val="34"/>
          <w:rtl/>
        </w:rPr>
        <w:t>.</w:t>
      </w:r>
    </w:p>
    <w:p w14:paraId="16D41389" w14:textId="77777777" w:rsidR="00266D32" w:rsidRDefault="00266D32">
      <w:pPr>
        <w:rPr>
          <w:rFonts w:cs="Traditional Arabic"/>
          <w:sz w:val="34"/>
          <w:szCs w:val="34"/>
          <w:rtl/>
        </w:rPr>
      </w:pPr>
      <w:r>
        <w:rPr>
          <w:rFonts w:cs="Traditional Arabic"/>
          <w:sz w:val="34"/>
          <w:szCs w:val="34"/>
          <w:rtl/>
        </w:rPr>
        <w:br w:type="page"/>
      </w:r>
    </w:p>
    <w:sdt>
      <w:sdtPr>
        <w:rPr>
          <w:rFonts w:ascii="Traditional Arabic" w:hAnsi="Traditional Arabic" w:cs="Traditional Arabic"/>
          <w:b/>
          <w:bCs/>
          <w:lang w:val="ar-SA"/>
        </w:rPr>
        <w:id w:val="1137150239"/>
        <w:docPartObj>
          <w:docPartGallery w:val="Table of Contents"/>
          <w:docPartUnique/>
        </w:docPartObj>
      </w:sdtPr>
      <w:sdtEndPr>
        <w:rPr>
          <w:rFonts w:ascii="Arial" w:eastAsia="Arial" w:hAnsi="Arial" w:cs="Arial"/>
          <w:color w:val="auto"/>
        </w:rPr>
      </w:sdtEndPr>
      <w:sdtContent>
        <w:p w14:paraId="23615339" w14:textId="4F524313" w:rsidR="00266D32" w:rsidRPr="00266D32" w:rsidRDefault="00266D32" w:rsidP="00266D32">
          <w:pPr>
            <w:pStyle w:val="a5"/>
            <w:jc w:val="both"/>
            <w:rPr>
              <w:rFonts w:ascii="Traditional Arabic" w:hAnsi="Traditional Arabic" w:cs="Traditional Arabic"/>
              <w:b/>
              <w:bCs/>
            </w:rPr>
          </w:pPr>
          <w:r w:rsidRPr="00266D32">
            <w:rPr>
              <w:rFonts w:ascii="Traditional Arabic" w:hAnsi="Traditional Arabic" w:cs="Traditional Arabic"/>
              <w:b/>
              <w:bCs/>
              <w:lang w:val="ar-SA"/>
            </w:rPr>
            <w:t>المحتويات</w:t>
          </w:r>
        </w:p>
        <w:p w14:paraId="3C881067" w14:textId="3B113908" w:rsidR="00266D32" w:rsidRPr="00266D32" w:rsidRDefault="00266D32" w:rsidP="00266D32">
          <w:pPr>
            <w:pStyle w:val="10"/>
            <w:tabs>
              <w:tab w:val="right" w:leader="dot" w:pos="5546"/>
            </w:tabs>
            <w:bidi/>
            <w:spacing w:after="0" w:line="240" w:lineRule="auto"/>
            <w:rPr>
              <w:b/>
              <w:bCs/>
              <w:noProof/>
              <w:sz w:val="32"/>
              <w:szCs w:val="32"/>
            </w:rPr>
          </w:pPr>
          <w:r w:rsidRPr="00266D32">
            <w:rPr>
              <w:b/>
              <w:bCs/>
              <w:sz w:val="32"/>
              <w:szCs w:val="32"/>
            </w:rPr>
            <w:fldChar w:fldCharType="begin"/>
          </w:r>
          <w:r w:rsidRPr="00266D32">
            <w:rPr>
              <w:b/>
              <w:bCs/>
              <w:sz w:val="32"/>
              <w:szCs w:val="32"/>
            </w:rPr>
            <w:instrText xml:space="preserve"> TOC \o "1-3" \h \z \u </w:instrText>
          </w:r>
          <w:r w:rsidRPr="00266D32">
            <w:rPr>
              <w:b/>
              <w:bCs/>
              <w:sz w:val="32"/>
              <w:szCs w:val="32"/>
            </w:rPr>
            <w:fldChar w:fldCharType="separate"/>
          </w:r>
          <w:hyperlink w:anchor="_Toc210656780" w:history="1">
            <w:r w:rsidRPr="00266D32">
              <w:rPr>
                <w:rStyle w:val="Hyperlink"/>
                <w:rFonts w:ascii="Sakkal Majalla" w:hAnsi="Sakkal Majalla" w:cs="Sakkal Majalla"/>
                <w:b/>
                <w:bCs/>
                <w:noProof/>
                <w:sz w:val="32"/>
                <w:szCs w:val="32"/>
                <w:rtl/>
              </w:rPr>
              <w:t>المقدمة</w:t>
            </w:r>
            <w:r w:rsidRPr="00266D32">
              <w:rPr>
                <w:rStyle w:val="Hyperlink"/>
                <w:b/>
                <w:bCs/>
                <w:noProof/>
                <w:sz w:val="32"/>
                <w:szCs w:val="32"/>
                <w:rtl/>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_Toc210656780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3</w:t>
            </w:r>
            <w:r w:rsidRPr="00266D32">
              <w:rPr>
                <w:b/>
                <w:bCs/>
                <w:noProof/>
                <w:webHidden/>
                <w:sz w:val="32"/>
                <w:szCs w:val="32"/>
              </w:rPr>
              <w:fldChar w:fldCharType="end"/>
            </w:r>
          </w:hyperlink>
        </w:p>
        <w:p w14:paraId="4AEA1FED" w14:textId="60639723" w:rsidR="00266D32" w:rsidRPr="00266D32" w:rsidRDefault="00266D32" w:rsidP="00266D32">
          <w:pPr>
            <w:pStyle w:val="10"/>
            <w:tabs>
              <w:tab w:val="right" w:leader="dot" w:pos="5546"/>
            </w:tabs>
            <w:bidi/>
            <w:spacing w:after="0" w:line="240" w:lineRule="auto"/>
            <w:rPr>
              <w:b/>
              <w:bCs/>
              <w:noProof/>
              <w:sz w:val="32"/>
              <w:szCs w:val="32"/>
            </w:rPr>
          </w:pPr>
          <w:hyperlink w:anchor="_Toc210656781" w:history="1">
            <w:r w:rsidRPr="00266D32">
              <w:rPr>
                <w:rStyle w:val="Hyperlink"/>
                <w:rFonts w:ascii="Sakkal Majalla" w:hAnsi="Sakkal Majalla" w:cs="Sakkal Majalla"/>
                <w:b/>
                <w:bCs/>
                <w:noProof/>
                <w:sz w:val="32"/>
                <w:szCs w:val="32"/>
                <w:rtl/>
                <w:lang w:bidi="ar"/>
              </w:rPr>
              <w:t>تحقيق</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الطموح</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_Toc210656781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4</w:t>
            </w:r>
            <w:r w:rsidRPr="00266D32">
              <w:rPr>
                <w:b/>
                <w:bCs/>
                <w:noProof/>
                <w:webHidden/>
                <w:sz w:val="32"/>
                <w:szCs w:val="32"/>
              </w:rPr>
              <w:fldChar w:fldCharType="end"/>
            </w:r>
          </w:hyperlink>
        </w:p>
        <w:p w14:paraId="12D79F24" w14:textId="7E55FBBA" w:rsidR="00266D32" w:rsidRPr="00266D32" w:rsidRDefault="00266D32" w:rsidP="00266D32">
          <w:pPr>
            <w:pStyle w:val="10"/>
            <w:tabs>
              <w:tab w:val="right" w:leader="dot" w:pos="5546"/>
            </w:tabs>
            <w:bidi/>
            <w:spacing w:after="0" w:line="240" w:lineRule="auto"/>
            <w:rPr>
              <w:b/>
              <w:bCs/>
              <w:noProof/>
              <w:sz w:val="32"/>
              <w:szCs w:val="32"/>
            </w:rPr>
          </w:pPr>
          <w:hyperlink w:anchor="_Toc210656782" w:history="1">
            <w:r w:rsidRPr="00266D32">
              <w:rPr>
                <w:rStyle w:val="Hyperlink"/>
                <w:rFonts w:ascii="Sakkal Majalla" w:hAnsi="Sakkal Majalla" w:cs="Sakkal Majalla"/>
                <w:b/>
                <w:bCs/>
                <w:noProof/>
                <w:sz w:val="32"/>
                <w:szCs w:val="32"/>
                <w:rtl/>
                <w:lang w:bidi="ar"/>
              </w:rPr>
              <w:t>ما</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طموحك؟</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_Toc210656782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5</w:t>
            </w:r>
            <w:r w:rsidRPr="00266D32">
              <w:rPr>
                <w:b/>
                <w:bCs/>
                <w:noProof/>
                <w:webHidden/>
                <w:sz w:val="32"/>
                <w:szCs w:val="32"/>
              </w:rPr>
              <w:fldChar w:fldCharType="end"/>
            </w:r>
          </w:hyperlink>
        </w:p>
        <w:p w14:paraId="7500EBF6" w14:textId="7C3EE478" w:rsidR="00266D32" w:rsidRPr="00266D32" w:rsidRDefault="00266D32" w:rsidP="00266D32">
          <w:pPr>
            <w:pStyle w:val="10"/>
            <w:tabs>
              <w:tab w:val="right" w:leader="dot" w:pos="5546"/>
            </w:tabs>
            <w:bidi/>
            <w:spacing w:after="0" w:line="240" w:lineRule="auto"/>
            <w:rPr>
              <w:b/>
              <w:bCs/>
              <w:noProof/>
              <w:sz w:val="32"/>
              <w:szCs w:val="32"/>
            </w:rPr>
          </w:pPr>
          <w:hyperlink w:anchor="_Toc210656783" w:history="1">
            <w:r w:rsidRPr="00266D32">
              <w:rPr>
                <w:rStyle w:val="Hyperlink"/>
                <w:rFonts w:ascii="Sakkal Majalla" w:hAnsi="Sakkal Majalla" w:cs="Sakkal Majalla"/>
                <w:b/>
                <w:bCs/>
                <w:noProof/>
                <w:sz w:val="32"/>
                <w:szCs w:val="32"/>
                <w:rtl/>
                <w:lang w:bidi="ar"/>
              </w:rPr>
              <w:t>الطريق</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وعِرَة</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_Toc210656783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10</w:t>
            </w:r>
            <w:r w:rsidRPr="00266D32">
              <w:rPr>
                <w:b/>
                <w:bCs/>
                <w:noProof/>
                <w:webHidden/>
                <w:sz w:val="32"/>
                <w:szCs w:val="32"/>
              </w:rPr>
              <w:fldChar w:fldCharType="end"/>
            </w:r>
          </w:hyperlink>
        </w:p>
        <w:p w14:paraId="3F692BF0" w14:textId="230DDD58" w:rsidR="00266D32" w:rsidRPr="00266D32" w:rsidRDefault="00266D32" w:rsidP="00266D32">
          <w:pPr>
            <w:pStyle w:val="10"/>
            <w:tabs>
              <w:tab w:val="right" w:leader="dot" w:pos="5546"/>
            </w:tabs>
            <w:bidi/>
            <w:spacing w:after="0" w:line="240" w:lineRule="auto"/>
            <w:rPr>
              <w:b/>
              <w:bCs/>
              <w:noProof/>
              <w:sz w:val="32"/>
              <w:szCs w:val="32"/>
            </w:rPr>
          </w:pPr>
          <w:hyperlink w:anchor="_Toc210656784" w:history="1">
            <w:r w:rsidRPr="00266D32">
              <w:rPr>
                <w:rStyle w:val="Hyperlink"/>
                <w:rFonts w:ascii="Sakkal Majalla" w:hAnsi="Sakkal Majalla" w:cs="Sakkal Majalla"/>
                <w:b/>
                <w:bCs/>
                <w:noProof/>
                <w:sz w:val="32"/>
                <w:szCs w:val="32"/>
                <w:rtl/>
                <w:lang w:bidi="ar"/>
              </w:rPr>
              <w:t>اتخاذ</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القرار</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_Toc210656784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14</w:t>
            </w:r>
            <w:r w:rsidRPr="00266D32">
              <w:rPr>
                <w:b/>
                <w:bCs/>
                <w:noProof/>
                <w:webHidden/>
                <w:sz w:val="32"/>
                <w:szCs w:val="32"/>
              </w:rPr>
              <w:fldChar w:fldCharType="end"/>
            </w:r>
          </w:hyperlink>
        </w:p>
        <w:p w14:paraId="40C75B7F" w14:textId="71BB7224" w:rsidR="00266D32" w:rsidRPr="00266D32" w:rsidRDefault="00266D32" w:rsidP="00266D32">
          <w:pPr>
            <w:pStyle w:val="10"/>
            <w:tabs>
              <w:tab w:val="right" w:leader="dot" w:pos="5546"/>
            </w:tabs>
            <w:bidi/>
            <w:spacing w:after="0" w:line="240" w:lineRule="auto"/>
            <w:rPr>
              <w:b/>
              <w:bCs/>
              <w:noProof/>
              <w:sz w:val="32"/>
              <w:szCs w:val="32"/>
            </w:rPr>
          </w:pPr>
          <w:hyperlink w:anchor="_Toc210656785" w:history="1">
            <w:r w:rsidRPr="00266D32">
              <w:rPr>
                <w:rStyle w:val="Hyperlink"/>
                <w:rFonts w:ascii="Sakkal Majalla" w:hAnsi="Sakkal Majalla" w:cs="Sakkal Majalla"/>
                <w:b/>
                <w:bCs/>
                <w:noProof/>
                <w:sz w:val="32"/>
                <w:szCs w:val="32"/>
                <w:rtl/>
                <w:lang w:bidi="ar"/>
              </w:rPr>
              <w:t>أطوار</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الحياة</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_Toc210656785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15</w:t>
            </w:r>
            <w:r w:rsidRPr="00266D32">
              <w:rPr>
                <w:b/>
                <w:bCs/>
                <w:noProof/>
                <w:webHidden/>
                <w:sz w:val="32"/>
                <w:szCs w:val="32"/>
              </w:rPr>
              <w:fldChar w:fldCharType="end"/>
            </w:r>
          </w:hyperlink>
        </w:p>
        <w:p w14:paraId="3B0DF1A7" w14:textId="689F3463" w:rsidR="00266D32" w:rsidRPr="00266D32" w:rsidRDefault="00266D32" w:rsidP="00266D32">
          <w:pPr>
            <w:pStyle w:val="10"/>
            <w:tabs>
              <w:tab w:val="right" w:leader="dot" w:pos="5546"/>
            </w:tabs>
            <w:bidi/>
            <w:spacing w:after="0" w:line="240" w:lineRule="auto"/>
            <w:rPr>
              <w:b/>
              <w:bCs/>
              <w:noProof/>
              <w:sz w:val="32"/>
              <w:szCs w:val="32"/>
            </w:rPr>
          </w:pPr>
          <w:hyperlink w:anchor="_Toc210656786" w:history="1">
            <w:r w:rsidRPr="00266D32">
              <w:rPr>
                <w:rStyle w:val="Hyperlink"/>
                <w:rFonts w:ascii="Sakkal Majalla" w:hAnsi="Sakkal Majalla" w:cs="Sakkal Majalla"/>
                <w:b/>
                <w:bCs/>
                <w:noProof/>
                <w:sz w:val="32"/>
                <w:szCs w:val="32"/>
                <w:rtl/>
                <w:lang w:bidi="ar"/>
              </w:rPr>
              <w:t>المراحل</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الانتقالية</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_Toc210656786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16</w:t>
            </w:r>
            <w:r w:rsidRPr="00266D32">
              <w:rPr>
                <w:b/>
                <w:bCs/>
                <w:noProof/>
                <w:webHidden/>
                <w:sz w:val="32"/>
                <w:szCs w:val="32"/>
              </w:rPr>
              <w:fldChar w:fldCharType="end"/>
            </w:r>
          </w:hyperlink>
        </w:p>
        <w:p w14:paraId="20FC5755" w14:textId="0E160F4A" w:rsidR="00266D32" w:rsidRPr="00266D32" w:rsidRDefault="00266D32" w:rsidP="00266D32">
          <w:pPr>
            <w:pStyle w:val="10"/>
            <w:tabs>
              <w:tab w:val="right" w:leader="dot" w:pos="5546"/>
            </w:tabs>
            <w:bidi/>
            <w:spacing w:after="0" w:line="240" w:lineRule="auto"/>
            <w:rPr>
              <w:b/>
              <w:bCs/>
              <w:noProof/>
              <w:sz w:val="32"/>
              <w:szCs w:val="32"/>
            </w:rPr>
          </w:pPr>
          <w:hyperlink w:anchor="_Toc210656787" w:history="1">
            <w:r w:rsidRPr="00266D32">
              <w:rPr>
                <w:rStyle w:val="Hyperlink"/>
                <w:rFonts w:ascii="Sakkal Majalla" w:hAnsi="Sakkal Majalla" w:cs="Sakkal Majalla"/>
                <w:b/>
                <w:bCs/>
                <w:noProof/>
                <w:sz w:val="32"/>
                <w:szCs w:val="32"/>
                <w:rtl/>
                <w:lang w:bidi="ar"/>
              </w:rPr>
              <w:t>التركيز</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_Toc210656787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18</w:t>
            </w:r>
            <w:r w:rsidRPr="00266D32">
              <w:rPr>
                <w:b/>
                <w:bCs/>
                <w:noProof/>
                <w:webHidden/>
                <w:sz w:val="32"/>
                <w:szCs w:val="32"/>
              </w:rPr>
              <w:fldChar w:fldCharType="end"/>
            </w:r>
          </w:hyperlink>
        </w:p>
        <w:p w14:paraId="0BAF0C2F" w14:textId="07757DB0" w:rsidR="00266D32" w:rsidRPr="00266D32" w:rsidRDefault="00266D32" w:rsidP="00266D32">
          <w:pPr>
            <w:pStyle w:val="10"/>
            <w:tabs>
              <w:tab w:val="right" w:leader="dot" w:pos="5546"/>
            </w:tabs>
            <w:bidi/>
            <w:spacing w:after="0" w:line="240" w:lineRule="auto"/>
            <w:rPr>
              <w:b/>
              <w:bCs/>
              <w:noProof/>
              <w:sz w:val="32"/>
              <w:szCs w:val="32"/>
            </w:rPr>
          </w:pPr>
          <w:hyperlink w:anchor="_Toc210656788" w:history="1">
            <w:r w:rsidRPr="00266D32">
              <w:rPr>
                <w:rStyle w:val="Hyperlink"/>
                <w:rFonts w:ascii="Sakkal Majalla" w:hAnsi="Sakkal Majalla" w:cs="Sakkal Majalla"/>
                <w:b/>
                <w:bCs/>
                <w:noProof/>
                <w:sz w:val="32"/>
                <w:szCs w:val="32"/>
                <w:rtl/>
                <w:lang w:bidi="ar"/>
              </w:rPr>
              <w:t>استفِد</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ولا</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تقارن</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_Toc210656788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19</w:t>
            </w:r>
            <w:r w:rsidRPr="00266D32">
              <w:rPr>
                <w:b/>
                <w:bCs/>
                <w:noProof/>
                <w:webHidden/>
                <w:sz w:val="32"/>
                <w:szCs w:val="32"/>
              </w:rPr>
              <w:fldChar w:fldCharType="end"/>
            </w:r>
          </w:hyperlink>
        </w:p>
        <w:p w14:paraId="5573124F" w14:textId="21273A7E" w:rsidR="00266D32" w:rsidRPr="00266D32" w:rsidRDefault="00266D32" w:rsidP="00266D32">
          <w:pPr>
            <w:pStyle w:val="10"/>
            <w:tabs>
              <w:tab w:val="right" w:leader="dot" w:pos="5546"/>
            </w:tabs>
            <w:bidi/>
            <w:spacing w:after="0" w:line="240" w:lineRule="auto"/>
            <w:rPr>
              <w:b/>
              <w:bCs/>
              <w:noProof/>
              <w:sz w:val="32"/>
              <w:szCs w:val="32"/>
            </w:rPr>
          </w:pPr>
          <w:hyperlink w:anchor="_Toc210656789" w:history="1">
            <w:r w:rsidRPr="00266D32">
              <w:rPr>
                <w:rStyle w:val="Hyperlink"/>
                <w:rFonts w:ascii="Sakkal Majalla" w:hAnsi="Sakkal Majalla" w:cs="Sakkal Majalla"/>
                <w:b/>
                <w:bCs/>
                <w:noProof/>
                <w:sz w:val="32"/>
                <w:szCs w:val="32"/>
                <w:rtl/>
                <w:lang w:bidi="ar"/>
              </w:rPr>
              <w:t>تماسك</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أرجوك</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_Toc210656789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20</w:t>
            </w:r>
            <w:r w:rsidRPr="00266D32">
              <w:rPr>
                <w:b/>
                <w:bCs/>
                <w:noProof/>
                <w:webHidden/>
                <w:sz w:val="32"/>
                <w:szCs w:val="32"/>
              </w:rPr>
              <w:fldChar w:fldCharType="end"/>
            </w:r>
          </w:hyperlink>
        </w:p>
        <w:p w14:paraId="3A92331F" w14:textId="6ACD4297" w:rsidR="00266D32" w:rsidRPr="00266D32" w:rsidRDefault="00266D32" w:rsidP="00266D32">
          <w:pPr>
            <w:pStyle w:val="10"/>
            <w:tabs>
              <w:tab w:val="right" w:leader="dot" w:pos="5546"/>
            </w:tabs>
            <w:bidi/>
            <w:spacing w:after="0" w:line="240" w:lineRule="auto"/>
            <w:rPr>
              <w:b/>
              <w:bCs/>
              <w:noProof/>
              <w:sz w:val="32"/>
              <w:szCs w:val="32"/>
            </w:rPr>
          </w:pPr>
          <w:hyperlink w:anchor="_Toc210656790" w:history="1">
            <w:r w:rsidRPr="00266D32">
              <w:rPr>
                <w:rStyle w:val="Hyperlink"/>
                <w:rFonts w:ascii="Sakkal Majalla" w:hAnsi="Sakkal Majalla" w:cs="Sakkal Majalla"/>
                <w:b/>
                <w:bCs/>
                <w:noProof/>
                <w:sz w:val="32"/>
                <w:szCs w:val="32"/>
                <w:rtl/>
                <w:lang w:bidi="ar"/>
              </w:rPr>
              <w:t>الاحتراق</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الوظيفي</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_Toc210656790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21</w:t>
            </w:r>
            <w:r w:rsidRPr="00266D32">
              <w:rPr>
                <w:b/>
                <w:bCs/>
                <w:noProof/>
                <w:webHidden/>
                <w:sz w:val="32"/>
                <w:szCs w:val="32"/>
              </w:rPr>
              <w:fldChar w:fldCharType="end"/>
            </w:r>
          </w:hyperlink>
        </w:p>
        <w:p w14:paraId="15BFFE9C" w14:textId="61737B18" w:rsidR="00266D32" w:rsidRPr="00266D32" w:rsidRDefault="00266D32" w:rsidP="00266D32">
          <w:pPr>
            <w:pStyle w:val="10"/>
            <w:tabs>
              <w:tab w:val="right" w:leader="dot" w:pos="5546"/>
            </w:tabs>
            <w:bidi/>
            <w:spacing w:after="0" w:line="240" w:lineRule="auto"/>
            <w:rPr>
              <w:b/>
              <w:bCs/>
              <w:noProof/>
              <w:sz w:val="32"/>
              <w:szCs w:val="32"/>
            </w:rPr>
          </w:pPr>
          <w:hyperlink w:anchor="_Toc210656791" w:history="1">
            <w:r w:rsidRPr="00266D32">
              <w:rPr>
                <w:rStyle w:val="Hyperlink"/>
                <w:rFonts w:ascii="Sakkal Majalla" w:hAnsi="Sakkal Majalla" w:cs="Sakkal Majalla"/>
                <w:b/>
                <w:bCs/>
                <w:noProof/>
                <w:sz w:val="32"/>
                <w:szCs w:val="32"/>
                <w:rtl/>
                <w:lang w:bidi="ar"/>
              </w:rPr>
              <w:t>إحباط</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من</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جميع</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النواحي</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_Toc210656791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22</w:t>
            </w:r>
            <w:r w:rsidRPr="00266D32">
              <w:rPr>
                <w:b/>
                <w:bCs/>
                <w:noProof/>
                <w:webHidden/>
                <w:sz w:val="32"/>
                <w:szCs w:val="32"/>
              </w:rPr>
              <w:fldChar w:fldCharType="end"/>
            </w:r>
          </w:hyperlink>
        </w:p>
        <w:p w14:paraId="0197720E" w14:textId="6E763A9B" w:rsidR="00266D32" w:rsidRPr="00266D32" w:rsidRDefault="00266D32" w:rsidP="00266D32">
          <w:pPr>
            <w:pStyle w:val="10"/>
            <w:tabs>
              <w:tab w:val="right" w:leader="dot" w:pos="5546"/>
            </w:tabs>
            <w:bidi/>
            <w:spacing w:after="0" w:line="240" w:lineRule="auto"/>
            <w:rPr>
              <w:b/>
              <w:bCs/>
              <w:noProof/>
              <w:sz w:val="32"/>
              <w:szCs w:val="32"/>
            </w:rPr>
          </w:pPr>
          <w:hyperlink w:anchor="_Toc210656792" w:history="1">
            <w:r w:rsidRPr="00266D32">
              <w:rPr>
                <w:rStyle w:val="Hyperlink"/>
                <w:rFonts w:ascii="Sakkal Majalla" w:hAnsi="Sakkal Majalla" w:cs="Sakkal Majalla"/>
                <w:b/>
                <w:bCs/>
                <w:noProof/>
                <w:sz w:val="32"/>
                <w:szCs w:val="32"/>
                <w:rtl/>
                <w:lang w:bidi="ar"/>
              </w:rPr>
              <w:t>أكره</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العلاقات</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الاجتماعية</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وأحب</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العزلة</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_Toc210656792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24</w:t>
            </w:r>
            <w:r w:rsidRPr="00266D32">
              <w:rPr>
                <w:b/>
                <w:bCs/>
                <w:noProof/>
                <w:webHidden/>
                <w:sz w:val="32"/>
                <w:szCs w:val="32"/>
              </w:rPr>
              <w:fldChar w:fldCharType="end"/>
            </w:r>
          </w:hyperlink>
        </w:p>
        <w:p w14:paraId="29FF2C39" w14:textId="200700B9" w:rsidR="00266D32" w:rsidRPr="00266D32" w:rsidRDefault="00266D32" w:rsidP="00266D32">
          <w:pPr>
            <w:pStyle w:val="10"/>
            <w:tabs>
              <w:tab w:val="right" w:leader="dot" w:pos="5546"/>
            </w:tabs>
            <w:bidi/>
            <w:spacing w:after="0" w:line="240" w:lineRule="auto"/>
            <w:rPr>
              <w:b/>
              <w:bCs/>
              <w:noProof/>
              <w:sz w:val="32"/>
              <w:szCs w:val="32"/>
            </w:rPr>
          </w:pPr>
          <w:hyperlink w:anchor="_Toc210656793" w:history="1">
            <w:r w:rsidRPr="00266D32">
              <w:rPr>
                <w:rStyle w:val="Hyperlink"/>
                <w:rFonts w:ascii="Sakkal Majalla" w:hAnsi="Sakkal Majalla" w:cs="Sakkal Majalla"/>
                <w:b/>
                <w:bCs/>
                <w:noProof/>
                <w:sz w:val="32"/>
                <w:szCs w:val="32"/>
                <w:rtl/>
                <w:lang w:bidi="ar"/>
              </w:rPr>
              <w:t>تعايش</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مع</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الجميع</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_Toc210656793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26</w:t>
            </w:r>
            <w:r w:rsidRPr="00266D32">
              <w:rPr>
                <w:b/>
                <w:bCs/>
                <w:noProof/>
                <w:webHidden/>
                <w:sz w:val="32"/>
                <w:szCs w:val="32"/>
              </w:rPr>
              <w:fldChar w:fldCharType="end"/>
            </w:r>
          </w:hyperlink>
        </w:p>
        <w:p w14:paraId="3D5055D5" w14:textId="4C2EC6C9" w:rsidR="00266D32" w:rsidRPr="00266D32" w:rsidRDefault="00266D32" w:rsidP="00266D32">
          <w:pPr>
            <w:pStyle w:val="10"/>
            <w:tabs>
              <w:tab w:val="right" w:leader="dot" w:pos="5546"/>
            </w:tabs>
            <w:bidi/>
            <w:spacing w:after="0" w:line="240" w:lineRule="auto"/>
            <w:rPr>
              <w:b/>
              <w:bCs/>
              <w:noProof/>
              <w:sz w:val="32"/>
              <w:szCs w:val="32"/>
            </w:rPr>
          </w:pPr>
          <w:hyperlink w:anchor="_Toc210656794" w:history="1">
            <w:r w:rsidRPr="00266D32">
              <w:rPr>
                <w:rStyle w:val="Hyperlink"/>
                <w:rFonts w:ascii="Sakkal Majalla" w:hAnsi="Sakkal Majalla" w:cs="Sakkal Majalla"/>
                <w:b/>
                <w:bCs/>
                <w:noProof/>
                <w:sz w:val="32"/>
                <w:szCs w:val="32"/>
                <w:rtl/>
                <w:lang w:bidi="ar"/>
              </w:rPr>
              <w:t>كثرة</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انتقاد</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الغير</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_Toc210656794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28</w:t>
            </w:r>
            <w:r w:rsidRPr="00266D32">
              <w:rPr>
                <w:b/>
                <w:bCs/>
                <w:noProof/>
                <w:webHidden/>
                <w:sz w:val="32"/>
                <w:szCs w:val="32"/>
              </w:rPr>
              <w:fldChar w:fldCharType="end"/>
            </w:r>
          </w:hyperlink>
        </w:p>
        <w:p w14:paraId="4DF9AA87" w14:textId="6DA6B5E9" w:rsidR="00266D32" w:rsidRPr="00266D32" w:rsidRDefault="00266D32" w:rsidP="00266D32">
          <w:pPr>
            <w:pStyle w:val="10"/>
            <w:tabs>
              <w:tab w:val="right" w:leader="dot" w:pos="5546"/>
            </w:tabs>
            <w:bidi/>
            <w:spacing w:after="0" w:line="240" w:lineRule="auto"/>
            <w:rPr>
              <w:b/>
              <w:bCs/>
              <w:noProof/>
              <w:sz w:val="32"/>
              <w:szCs w:val="32"/>
            </w:rPr>
          </w:pPr>
          <w:hyperlink w:anchor="_Toc210656795" w:history="1">
            <w:r w:rsidRPr="00266D32">
              <w:rPr>
                <w:rStyle w:val="Hyperlink"/>
                <w:rFonts w:ascii="Sakkal Majalla" w:hAnsi="Sakkal Majalla" w:cs="Sakkal Majalla"/>
                <w:b/>
                <w:bCs/>
                <w:noProof/>
                <w:sz w:val="32"/>
                <w:szCs w:val="32"/>
                <w:rtl/>
                <w:lang w:bidi="ar"/>
              </w:rPr>
              <w:t>خالِقِ</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الناس</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بخُلُقٍ</w:t>
            </w:r>
            <w:r w:rsidRPr="00266D32">
              <w:rPr>
                <w:rStyle w:val="Hyperlink"/>
                <w:b/>
                <w:bCs/>
                <w:noProof/>
                <w:sz w:val="32"/>
                <w:szCs w:val="32"/>
                <w:rtl/>
                <w:lang w:bidi="ar"/>
              </w:rPr>
              <w:t xml:space="preserve"> </w:t>
            </w:r>
            <w:r w:rsidRPr="00266D32">
              <w:rPr>
                <w:rStyle w:val="Hyperlink"/>
                <w:rFonts w:ascii="Sakkal Majalla" w:hAnsi="Sakkal Majalla" w:cs="Sakkal Majalla"/>
                <w:b/>
                <w:bCs/>
                <w:noProof/>
                <w:sz w:val="32"/>
                <w:szCs w:val="32"/>
                <w:rtl/>
                <w:lang w:bidi="ar"/>
              </w:rPr>
              <w:t>حسن</w:t>
            </w:r>
            <w:r w:rsidRPr="00266D32">
              <w:rPr>
                <w:rStyle w:val="Hyperlink"/>
                <w:b/>
                <w:bCs/>
                <w:noProof/>
                <w:sz w:val="32"/>
                <w:szCs w:val="32"/>
                <w:rtl/>
                <w:lang w:bidi="ar"/>
              </w:rPr>
              <w:t>:</w:t>
            </w:r>
            <w:r w:rsidRPr="00266D32">
              <w:rPr>
                <w:b/>
                <w:bCs/>
                <w:noProof/>
                <w:webHidden/>
                <w:sz w:val="32"/>
                <w:szCs w:val="32"/>
              </w:rPr>
              <w:tab/>
            </w:r>
            <w:r w:rsidRPr="00266D32">
              <w:rPr>
                <w:b/>
                <w:bCs/>
                <w:noProof/>
                <w:webHidden/>
                <w:sz w:val="32"/>
                <w:szCs w:val="32"/>
              </w:rPr>
              <w:fldChar w:fldCharType="begin"/>
            </w:r>
            <w:r w:rsidRPr="00266D32">
              <w:rPr>
                <w:b/>
                <w:bCs/>
                <w:noProof/>
                <w:webHidden/>
                <w:sz w:val="32"/>
                <w:szCs w:val="32"/>
              </w:rPr>
              <w:instrText xml:space="preserve"> PAGEREF _Toc210656795 \h </w:instrText>
            </w:r>
            <w:r w:rsidRPr="00266D32">
              <w:rPr>
                <w:b/>
                <w:bCs/>
                <w:noProof/>
                <w:webHidden/>
                <w:sz w:val="32"/>
                <w:szCs w:val="32"/>
              </w:rPr>
            </w:r>
            <w:r w:rsidRPr="00266D32">
              <w:rPr>
                <w:b/>
                <w:bCs/>
                <w:noProof/>
                <w:webHidden/>
                <w:sz w:val="32"/>
                <w:szCs w:val="32"/>
              </w:rPr>
              <w:fldChar w:fldCharType="separate"/>
            </w:r>
            <w:r w:rsidR="007B3E7F">
              <w:rPr>
                <w:b/>
                <w:bCs/>
                <w:noProof/>
                <w:webHidden/>
                <w:sz w:val="32"/>
                <w:szCs w:val="32"/>
                <w:rtl/>
                <w:lang w:bidi="ar"/>
              </w:rPr>
              <w:t>29</w:t>
            </w:r>
            <w:r w:rsidRPr="00266D32">
              <w:rPr>
                <w:b/>
                <w:bCs/>
                <w:noProof/>
                <w:webHidden/>
                <w:sz w:val="32"/>
                <w:szCs w:val="32"/>
              </w:rPr>
              <w:fldChar w:fldCharType="end"/>
            </w:r>
          </w:hyperlink>
        </w:p>
        <w:p w14:paraId="60DBB5DC" w14:textId="00EA24A1" w:rsidR="008D267A" w:rsidRPr="00266D32" w:rsidRDefault="00266D32" w:rsidP="00266D32">
          <w:pPr>
            <w:bidi/>
            <w:spacing w:line="240" w:lineRule="auto"/>
            <w:rPr>
              <w:b/>
              <w:bCs/>
              <w:sz w:val="32"/>
              <w:szCs w:val="32"/>
              <w:rtl/>
            </w:rPr>
          </w:pPr>
          <w:r w:rsidRPr="00266D32">
            <w:rPr>
              <w:b/>
              <w:bCs/>
              <w:sz w:val="32"/>
              <w:szCs w:val="32"/>
              <w:lang w:val="ar-SA"/>
            </w:rPr>
            <w:fldChar w:fldCharType="end"/>
          </w:r>
        </w:p>
      </w:sdtContent>
    </w:sdt>
    <w:sectPr w:rsidR="008D267A" w:rsidRPr="00266D32" w:rsidSect="00704B67">
      <w:footerReference w:type="default" r:id="rId8"/>
      <w:pgSz w:w="8391" w:h="11906"/>
      <w:pgMar w:top="1134" w:right="1134" w:bottom="1134" w:left="1134" w:header="720" w:footer="720" w:gutter="56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1B081" w14:textId="77777777" w:rsidR="001A14CA" w:rsidRDefault="001A14CA">
      <w:pPr>
        <w:spacing w:line="240" w:lineRule="auto"/>
        <w:rPr>
          <w:rtl/>
          <w:lang w:bidi="ar"/>
        </w:rPr>
      </w:pPr>
      <w:r>
        <w:separator/>
      </w:r>
    </w:p>
  </w:endnote>
  <w:endnote w:type="continuationSeparator" w:id="0">
    <w:p w14:paraId="540031C4" w14:textId="77777777" w:rsidR="001A14CA" w:rsidRDefault="001A14CA">
      <w:pPr>
        <w:spacing w:line="240" w:lineRule="auto"/>
        <w:rPr>
          <w:rtl/>
          <w:lang w:bidi="a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beIN Normal">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reta Arabic Bold">
    <w:charset w:val="00"/>
    <w:family w:val="auto"/>
    <w:pitch w:val="variable"/>
    <w:sig w:usb0="800020AF" w:usb1="D000204A" w:usb2="00000008" w:usb3="00000000" w:csb0="00000041" w:csb1="00000000"/>
  </w:font>
  <w:font w:name="BoutrosNewsH1">
    <w:charset w:val="00"/>
    <w:family w:val="auto"/>
    <w:pitch w:val="variable"/>
    <w:sig w:usb0="8000202B" w:usb1="9000207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B049" w14:textId="1FEAA58E" w:rsidR="00010926" w:rsidRPr="00026C4C" w:rsidRDefault="00010926" w:rsidP="00010926">
    <w:pPr>
      <w:ind w:right="-851"/>
      <w:rPr>
        <w:rFonts w:hint="cs"/>
      </w:rPr>
    </w:pPr>
    <w:r>
      <w:rPr>
        <w:rFonts w:hint="cs"/>
        <w:noProof/>
      </w:rPr>
      <w:drawing>
        <wp:anchor distT="0" distB="0" distL="114300" distR="114300" simplePos="0" relativeHeight="251667456" behindDoc="1" locked="0" layoutInCell="1" allowOverlap="1" wp14:anchorId="410A0651" wp14:editId="6DD50824">
          <wp:simplePos x="0" y="0"/>
          <wp:positionH relativeFrom="column">
            <wp:posOffset>-697230</wp:posOffset>
          </wp:positionH>
          <wp:positionV relativeFrom="paragraph">
            <wp:posOffset>-4141</wp:posOffset>
          </wp:positionV>
          <wp:extent cx="4675533" cy="415086"/>
          <wp:effectExtent l="0" t="0" r="0" b="0"/>
          <wp:wrapTight wrapText="bothSides">
            <wp:wrapPolygon edited="0">
              <wp:start x="18570" y="0"/>
              <wp:lineTo x="0" y="1985"/>
              <wp:lineTo x="0" y="15877"/>
              <wp:lineTo x="18482" y="15877"/>
              <wp:lineTo x="18570" y="19847"/>
              <wp:lineTo x="21034" y="19847"/>
              <wp:lineTo x="20946" y="0"/>
              <wp:lineTo x="18570"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5533" cy="4150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1" locked="0" layoutInCell="1" allowOverlap="1" wp14:anchorId="38A12499" wp14:editId="545FE2EB">
              <wp:simplePos x="0" y="0"/>
              <wp:positionH relativeFrom="column">
                <wp:posOffset>1090654</wp:posOffset>
              </wp:positionH>
              <wp:positionV relativeFrom="paragraph">
                <wp:posOffset>9469</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A451E3" w14:textId="77777777" w:rsidR="00010926" w:rsidRPr="00010926" w:rsidRDefault="00010926" w:rsidP="00010926">
                          <w:pPr>
                            <w:rPr>
                              <w:sz w:val="18"/>
                              <w:szCs w:val="18"/>
                            </w:rPr>
                          </w:pPr>
                          <w:hyperlink r:id="rId2" w:history="1">
                            <w:r w:rsidRPr="00010926">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A12499" id="_x0000_t202" coordsize="21600,21600" o:spt="202" path="m,l,21600r21600,l21600,xe">
              <v:stroke joinstyle="miter"/>
              <v:path gradientshapeok="t" o:connecttype="rect"/>
            </v:shapetype>
            <v:shape id="مربع نص 2" o:spid="_x0000_s1026" type="#_x0000_t202" style="position:absolute;margin-left:85.9pt;margin-top:.75pt;width:105.05pt;height:26.8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qovwIAAGM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" filled="f" strokecolor="white">
              <v:textbox>
                <w:txbxContent>
                  <w:p w14:paraId="0EA451E3" w14:textId="77777777" w:rsidR="00010926" w:rsidRPr="00010926" w:rsidRDefault="00010926" w:rsidP="00010926">
                    <w:pPr>
                      <w:rPr>
                        <w:sz w:val="18"/>
                        <w:szCs w:val="18"/>
                      </w:rPr>
                    </w:pPr>
                    <w:hyperlink r:id="rId3" w:history="1">
                      <w:r w:rsidRPr="00010926">
                        <w:rPr>
                          <w:rStyle w:val="Hyperlink"/>
                        </w:rPr>
                        <w:t>www.alukah.net</w:t>
                      </w:r>
                    </w:hyperlink>
                  </w:p>
                </w:txbxContent>
              </v:textbox>
              <w10:wrap type="tight"/>
            </v:shape>
          </w:pict>
        </mc:Fallback>
      </mc:AlternateContent>
    </w:r>
    <w:r>
      <w:rPr>
        <w:noProof/>
      </w:rPr>
      <mc:AlternateContent>
        <mc:Choice Requires="wpg">
          <w:drawing>
            <wp:anchor distT="0" distB="0" distL="114300" distR="114300" simplePos="0" relativeHeight="251653120" behindDoc="0" locked="0" layoutInCell="1" allowOverlap="1" wp14:anchorId="4F31B56D" wp14:editId="1680EC50">
              <wp:simplePos x="0" y="0"/>
              <wp:positionH relativeFrom="page">
                <wp:posOffset>1383665</wp:posOffset>
              </wp:positionH>
              <wp:positionV relativeFrom="page">
                <wp:posOffset>9998075</wp:posOffset>
              </wp:positionV>
              <wp:extent cx="515620" cy="440690"/>
              <wp:effectExtent l="50165" t="53975" r="43815" b="4826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1905CCE3" w14:textId="77777777" w:rsidR="00010926" w:rsidRPr="00A74C62" w:rsidRDefault="00010926" w:rsidP="00010926">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1B56D" id="مجموعة 3" o:spid="_x0000_s1027" style="position:absolute;margin-left:108.95pt;margin-top:787.25pt;width:40.6pt;height:34.7pt;flip:x;z-index:251653120;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w:txbxContent>
                    <w:p w14:paraId="1905CCE3" w14:textId="77777777" w:rsidR="00010926" w:rsidRPr="00A74C62" w:rsidRDefault="00010926" w:rsidP="00010926">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p w14:paraId="000000B2" w14:textId="3EB77AB1" w:rsidR="008D267A" w:rsidRPr="00010926" w:rsidRDefault="008D267A" w:rsidP="00010926">
    <w:pPr>
      <w:pStyle w:val="a7"/>
      <w:jc w:val="center"/>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1C5F8" w14:textId="77777777" w:rsidR="001A14CA" w:rsidRDefault="001A14CA">
      <w:pPr>
        <w:spacing w:line="240" w:lineRule="auto"/>
        <w:rPr>
          <w:rtl/>
          <w:lang w:bidi="ar"/>
        </w:rPr>
      </w:pPr>
      <w:r>
        <w:separator/>
      </w:r>
    </w:p>
  </w:footnote>
  <w:footnote w:type="continuationSeparator" w:id="0">
    <w:p w14:paraId="20EBAE00" w14:textId="77777777" w:rsidR="001A14CA" w:rsidRDefault="001A14CA">
      <w:pPr>
        <w:spacing w:line="240" w:lineRule="auto"/>
        <w:rPr>
          <w:rtl/>
          <w:lang w:bidi="ar"/>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67A"/>
    <w:rsid w:val="00010926"/>
    <w:rsid w:val="00050544"/>
    <w:rsid w:val="00056000"/>
    <w:rsid w:val="000A559D"/>
    <w:rsid w:val="00153435"/>
    <w:rsid w:val="001A14CA"/>
    <w:rsid w:val="002466AA"/>
    <w:rsid w:val="00266D32"/>
    <w:rsid w:val="002B70E5"/>
    <w:rsid w:val="003303D7"/>
    <w:rsid w:val="00332F19"/>
    <w:rsid w:val="00385B0B"/>
    <w:rsid w:val="00402186"/>
    <w:rsid w:val="004566A4"/>
    <w:rsid w:val="00493D1D"/>
    <w:rsid w:val="004F0955"/>
    <w:rsid w:val="005062C7"/>
    <w:rsid w:val="00560024"/>
    <w:rsid w:val="00595345"/>
    <w:rsid w:val="00596758"/>
    <w:rsid w:val="00675F1A"/>
    <w:rsid w:val="006B4AD0"/>
    <w:rsid w:val="00704B67"/>
    <w:rsid w:val="007B3E7F"/>
    <w:rsid w:val="008475C4"/>
    <w:rsid w:val="008656D3"/>
    <w:rsid w:val="00874486"/>
    <w:rsid w:val="008D267A"/>
    <w:rsid w:val="00902A1E"/>
    <w:rsid w:val="009A5CD7"/>
    <w:rsid w:val="009B0F70"/>
    <w:rsid w:val="009E25EF"/>
    <w:rsid w:val="009F2384"/>
    <w:rsid w:val="00A12008"/>
    <w:rsid w:val="00A1368C"/>
    <w:rsid w:val="00A7736E"/>
    <w:rsid w:val="00A77EFB"/>
    <w:rsid w:val="00A908F1"/>
    <w:rsid w:val="00AD041E"/>
    <w:rsid w:val="00AE1881"/>
    <w:rsid w:val="00B04A1E"/>
    <w:rsid w:val="00B47AE6"/>
    <w:rsid w:val="00B62511"/>
    <w:rsid w:val="00BD3544"/>
    <w:rsid w:val="00C45E25"/>
    <w:rsid w:val="00CB3D0B"/>
    <w:rsid w:val="00D15652"/>
    <w:rsid w:val="00D52D30"/>
    <w:rsid w:val="00D80669"/>
    <w:rsid w:val="00DC30FE"/>
    <w:rsid w:val="00E05A84"/>
    <w:rsid w:val="00E0741C"/>
    <w:rsid w:val="00EB6457"/>
    <w:rsid w:val="00F271AD"/>
    <w:rsid w:val="00FA4E1F"/>
    <w:rsid w:val="00FE71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F0923"/>
  <w15:docId w15:val="{9A3DB4D9-863C-4BC7-A365-7006077B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rsid w:val="005062C7"/>
    <w:pPr>
      <w:keepNext/>
      <w:keepLines/>
      <w:spacing w:before="400" w:after="120"/>
      <w:outlineLvl w:val="0"/>
    </w:pPr>
    <w:rPr>
      <w:rFonts w:cs="beIN Normal"/>
      <w:bCs/>
      <w:color w:val="C00000"/>
      <w:sz w:val="40"/>
      <w:szCs w:val="44"/>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TOC Heading"/>
    <w:basedOn w:val="1"/>
    <w:next w:val="a"/>
    <w:uiPriority w:val="39"/>
    <w:unhideWhenUsed/>
    <w:qFormat/>
    <w:rsid w:val="00266D32"/>
    <w:pPr>
      <w:bidi/>
      <w:spacing w:before="240" w:after="0" w:line="259" w:lineRule="auto"/>
      <w:outlineLvl w:val="9"/>
    </w:pPr>
    <w:rPr>
      <w:rFonts w:asciiTheme="majorHAnsi" w:eastAsiaTheme="majorEastAsia" w:hAnsiTheme="majorHAnsi" w:cstheme="majorBidi"/>
      <w:bCs w:val="0"/>
      <w:color w:val="365F91" w:themeColor="accent1" w:themeShade="BF"/>
      <w:sz w:val="32"/>
      <w:szCs w:val="32"/>
      <w:rtl/>
      <w:lang w:val="en-US"/>
    </w:rPr>
  </w:style>
  <w:style w:type="paragraph" w:styleId="10">
    <w:name w:val="toc 1"/>
    <w:basedOn w:val="a"/>
    <w:next w:val="a"/>
    <w:autoRedefine/>
    <w:uiPriority w:val="39"/>
    <w:unhideWhenUsed/>
    <w:rsid w:val="00266D32"/>
    <w:pPr>
      <w:spacing w:after="100"/>
    </w:pPr>
  </w:style>
  <w:style w:type="character" w:styleId="Hyperlink">
    <w:name w:val="Hyperlink"/>
    <w:basedOn w:val="a0"/>
    <w:uiPriority w:val="99"/>
    <w:unhideWhenUsed/>
    <w:rsid w:val="00266D32"/>
    <w:rPr>
      <w:color w:val="0000FF" w:themeColor="hyperlink"/>
      <w:u w:val="single"/>
    </w:rPr>
  </w:style>
  <w:style w:type="paragraph" w:styleId="a6">
    <w:name w:val="header"/>
    <w:basedOn w:val="a"/>
    <w:link w:val="Char"/>
    <w:uiPriority w:val="99"/>
    <w:unhideWhenUsed/>
    <w:rsid w:val="00010926"/>
    <w:pPr>
      <w:tabs>
        <w:tab w:val="center" w:pos="4153"/>
        <w:tab w:val="right" w:pos="8306"/>
      </w:tabs>
      <w:spacing w:line="240" w:lineRule="auto"/>
    </w:pPr>
  </w:style>
  <w:style w:type="character" w:customStyle="1" w:styleId="Char">
    <w:name w:val="رأس الصفحة Char"/>
    <w:basedOn w:val="a0"/>
    <w:link w:val="a6"/>
    <w:uiPriority w:val="99"/>
    <w:rsid w:val="00010926"/>
  </w:style>
  <w:style w:type="paragraph" w:styleId="a7">
    <w:name w:val="footer"/>
    <w:basedOn w:val="a"/>
    <w:link w:val="Char0"/>
    <w:uiPriority w:val="99"/>
    <w:unhideWhenUsed/>
    <w:rsid w:val="00010926"/>
    <w:pPr>
      <w:tabs>
        <w:tab w:val="center" w:pos="4153"/>
        <w:tab w:val="right" w:pos="8306"/>
      </w:tabs>
      <w:spacing w:line="240" w:lineRule="auto"/>
    </w:pPr>
  </w:style>
  <w:style w:type="character" w:customStyle="1" w:styleId="Char0">
    <w:name w:val="تذييل الصفحة Char"/>
    <w:basedOn w:val="a0"/>
    <w:link w:val="a7"/>
    <w:uiPriority w:val="99"/>
    <w:rsid w:val="00010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F79B5-3597-4EA0-827E-6365540E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31</Pages>
  <Words>3200</Words>
  <Characters>18244</Characters>
  <Application>Microsoft Office Word</Application>
  <DocSecurity>0</DocSecurity>
  <Lines>152</Lines>
  <Paragraphs>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lida</dc:creator>
  <cp:lastModifiedBy>lida</cp:lastModifiedBy>
  <cp:revision>70</cp:revision>
  <cp:lastPrinted>2025-10-06T12:36:00Z</cp:lastPrinted>
  <dcterms:created xsi:type="dcterms:W3CDTF">2025-10-06T03:47:00Z</dcterms:created>
  <dcterms:modified xsi:type="dcterms:W3CDTF">2025-10-06T12:36:00Z</dcterms:modified>
</cp:coreProperties>
</file>