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5C18" w14:textId="30DFA3A5" w:rsidR="00F17002" w:rsidRDefault="00F17002">
      <w:pPr>
        <w:rPr>
          <w:rFonts w:cs="PT Bold Heading"/>
          <w:color w:val="FF0066"/>
          <w:sz w:val="72"/>
          <w:szCs w:val="72"/>
          <w:rtl/>
          <w:lang w:bidi="ar-QA"/>
        </w:rPr>
      </w:pPr>
      <w:r>
        <w:rPr>
          <w:noProof/>
        </w:rPr>
        <w:drawing>
          <wp:anchor distT="0" distB="0" distL="114300" distR="114300" simplePos="0" relativeHeight="251671552" behindDoc="0" locked="0" layoutInCell="1" allowOverlap="1" wp14:anchorId="708B6722" wp14:editId="50D2FA71">
            <wp:simplePos x="0" y="0"/>
            <wp:positionH relativeFrom="page">
              <wp:align>right</wp:align>
            </wp:positionH>
            <wp:positionV relativeFrom="paragraph">
              <wp:posOffset>-914400</wp:posOffset>
            </wp:positionV>
            <wp:extent cx="7771765" cy="10047767"/>
            <wp:effectExtent l="0" t="0" r="63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281" cy="100484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PT Bold Heading"/>
          <w:color w:val="FF0066"/>
          <w:sz w:val="72"/>
          <w:szCs w:val="72"/>
          <w:rtl/>
          <w:lang w:bidi="ar-QA"/>
        </w:rPr>
        <w:br w:type="page"/>
      </w:r>
      <w:bookmarkStart w:id="0" w:name="_Hlk86568170"/>
      <w:bookmarkEnd w:id="0"/>
    </w:p>
    <w:p w14:paraId="7153C7AA" w14:textId="3FBAE079" w:rsidR="00F302ED" w:rsidRDefault="00F302ED" w:rsidP="00635273">
      <w:pPr>
        <w:jc w:val="center"/>
        <w:rPr>
          <w:rFonts w:cs="PT Bold Heading"/>
          <w:color w:val="FF0066"/>
          <w:sz w:val="72"/>
          <w:szCs w:val="72"/>
          <w:rtl/>
          <w:lang w:bidi="ar-QA"/>
        </w:rPr>
      </w:pPr>
      <w:r>
        <w:rPr>
          <w:rFonts w:cs="PT Bold Heading" w:hint="cs"/>
          <w:noProof/>
          <w:color w:val="FF0066"/>
          <w:sz w:val="72"/>
          <w:szCs w:val="72"/>
          <w:rtl/>
          <w:lang w:val="ar-QA" w:bidi="ar-QA"/>
        </w:rPr>
        <w:lastRenderedPageBreak/>
        <w:drawing>
          <wp:anchor distT="0" distB="0" distL="114300" distR="114300" simplePos="0" relativeHeight="251658240" behindDoc="1" locked="0" layoutInCell="1" allowOverlap="1" wp14:anchorId="4ADFB73E" wp14:editId="65E5D912">
            <wp:simplePos x="0" y="0"/>
            <wp:positionH relativeFrom="page">
              <wp:posOffset>477794</wp:posOffset>
            </wp:positionH>
            <wp:positionV relativeFrom="paragraph">
              <wp:posOffset>-514384</wp:posOffset>
            </wp:positionV>
            <wp:extent cx="6807200" cy="9251950"/>
            <wp:effectExtent l="0" t="0" r="0" b="6350"/>
            <wp:wrapNone/>
            <wp:docPr id="1" name="صورة 1" descr="الوصف: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7200" cy="9251950"/>
                    </a:xfrm>
                    <a:prstGeom prst="rect">
                      <a:avLst/>
                    </a:prstGeom>
                    <a:noFill/>
                  </pic:spPr>
                </pic:pic>
              </a:graphicData>
            </a:graphic>
            <wp14:sizeRelH relativeFrom="page">
              <wp14:pctWidth>0</wp14:pctWidth>
            </wp14:sizeRelH>
            <wp14:sizeRelV relativeFrom="page">
              <wp14:pctHeight>0</wp14:pctHeight>
            </wp14:sizeRelV>
          </wp:anchor>
        </w:drawing>
      </w:r>
    </w:p>
    <w:p w14:paraId="194A1EE4" w14:textId="77777777" w:rsidR="00407BC7" w:rsidRDefault="00407BC7" w:rsidP="00F302ED">
      <w:pPr>
        <w:jc w:val="center"/>
        <w:rPr>
          <w:rFonts w:cs="PT Bold Heading"/>
          <w:color w:val="FF0066"/>
          <w:sz w:val="72"/>
          <w:szCs w:val="72"/>
          <w:rtl/>
          <w:lang w:bidi="ar-QA"/>
        </w:rPr>
      </w:pPr>
      <w:bookmarkStart w:id="1" w:name="_Hlk83910875"/>
    </w:p>
    <w:p w14:paraId="652E58B9" w14:textId="77777777" w:rsidR="00407BC7" w:rsidRDefault="00407BC7" w:rsidP="00F302ED">
      <w:pPr>
        <w:jc w:val="center"/>
        <w:rPr>
          <w:rFonts w:cs="PT Bold Heading"/>
          <w:color w:val="FF0066"/>
          <w:sz w:val="72"/>
          <w:szCs w:val="72"/>
          <w:rtl/>
          <w:lang w:bidi="ar-QA"/>
        </w:rPr>
      </w:pPr>
    </w:p>
    <w:p w14:paraId="0EA110D6" w14:textId="77777777" w:rsidR="00407BC7" w:rsidRDefault="002846F9" w:rsidP="00F302ED">
      <w:pPr>
        <w:jc w:val="center"/>
        <w:rPr>
          <w:rFonts w:cs="PT Bold Heading"/>
          <w:color w:val="FF0066"/>
          <w:sz w:val="72"/>
          <w:szCs w:val="72"/>
          <w:rtl/>
          <w:lang w:bidi="ar-QA"/>
        </w:rPr>
      </w:pPr>
      <w:r w:rsidRPr="002846F9">
        <w:rPr>
          <w:rFonts w:cs="PT Bold Heading"/>
          <w:color w:val="FF0066"/>
          <w:sz w:val="72"/>
          <w:szCs w:val="72"/>
          <w:rtl/>
          <w:lang w:bidi="ar-QA"/>
        </w:rPr>
        <w:t xml:space="preserve">حكم إسقاط الجنين من الزنا </w:t>
      </w:r>
    </w:p>
    <w:p w14:paraId="076616A0" w14:textId="2869AC18" w:rsidR="00F302ED" w:rsidRDefault="002846F9" w:rsidP="00F302ED">
      <w:pPr>
        <w:jc w:val="center"/>
        <w:rPr>
          <w:rFonts w:cs="PT Bold Heading"/>
          <w:sz w:val="36"/>
          <w:szCs w:val="36"/>
          <w:rtl/>
          <w:lang w:bidi="ar-QA"/>
        </w:rPr>
      </w:pPr>
      <w:r w:rsidRPr="00407BC7">
        <w:rPr>
          <w:rFonts w:cs="(AH) Manal Black"/>
          <w:sz w:val="72"/>
          <w:szCs w:val="72"/>
          <w:rtl/>
          <w:lang w:bidi="ar-QA"/>
        </w:rPr>
        <w:t>دراسة فقهية مقارنة</w:t>
      </w:r>
      <w:r w:rsidRPr="00407BC7">
        <w:rPr>
          <w:rFonts w:cs="PT Bold Heading" w:hint="cs"/>
          <w:sz w:val="36"/>
          <w:szCs w:val="36"/>
          <w:rtl/>
          <w:lang w:bidi="ar-QA"/>
        </w:rPr>
        <w:t xml:space="preserve"> </w:t>
      </w:r>
    </w:p>
    <w:p w14:paraId="78FBE903" w14:textId="7326FF30" w:rsidR="00407BC7" w:rsidRDefault="00407BC7" w:rsidP="00F302ED">
      <w:pPr>
        <w:jc w:val="center"/>
        <w:rPr>
          <w:rFonts w:cs="PT Bold Heading"/>
          <w:sz w:val="36"/>
          <w:szCs w:val="36"/>
          <w:rtl/>
          <w:lang w:bidi="ar-QA"/>
        </w:rPr>
      </w:pPr>
    </w:p>
    <w:p w14:paraId="3A18D23E" w14:textId="65466D76" w:rsidR="00407BC7" w:rsidRDefault="00407BC7" w:rsidP="00F302ED">
      <w:pPr>
        <w:jc w:val="center"/>
        <w:rPr>
          <w:rFonts w:cs="PT Bold Heading"/>
          <w:sz w:val="36"/>
          <w:szCs w:val="36"/>
          <w:rtl/>
          <w:lang w:bidi="ar-QA"/>
        </w:rPr>
      </w:pPr>
    </w:p>
    <w:p w14:paraId="59E23902" w14:textId="56B1E634" w:rsidR="00407BC7" w:rsidRDefault="00407BC7" w:rsidP="00F302ED">
      <w:pPr>
        <w:jc w:val="center"/>
        <w:rPr>
          <w:rFonts w:cs="PT Bold Heading"/>
          <w:sz w:val="36"/>
          <w:szCs w:val="36"/>
          <w:rtl/>
          <w:lang w:bidi="ar-QA"/>
        </w:rPr>
      </w:pPr>
    </w:p>
    <w:p w14:paraId="01D948FD" w14:textId="77777777" w:rsidR="00407BC7" w:rsidRPr="00407BC7" w:rsidRDefault="00407BC7" w:rsidP="00F302ED">
      <w:pPr>
        <w:jc w:val="center"/>
        <w:rPr>
          <w:rFonts w:cs="PT Bold Heading"/>
          <w:sz w:val="36"/>
          <w:szCs w:val="36"/>
          <w:rtl/>
          <w:lang w:bidi="ar-QA"/>
        </w:rPr>
      </w:pPr>
    </w:p>
    <w:p w14:paraId="3AF71806" w14:textId="52B86777" w:rsidR="00F302ED" w:rsidRPr="00F302ED" w:rsidRDefault="00F302ED" w:rsidP="00F302ED">
      <w:pPr>
        <w:jc w:val="center"/>
        <w:rPr>
          <w:rFonts w:cs="Traditional Arabic"/>
          <w:b/>
          <w:bCs/>
          <w:color w:val="FF0066"/>
          <w:sz w:val="36"/>
          <w:szCs w:val="36"/>
          <w:rtl/>
          <w:lang w:bidi="ar-QA"/>
        </w:rPr>
      </w:pPr>
      <w:r w:rsidRPr="00F302ED">
        <w:rPr>
          <w:rFonts w:cs="Traditional Arabic" w:hint="cs"/>
          <w:b/>
          <w:bCs/>
          <w:color w:val="FF0066"/>
          <w:sz w:val="36"/>
          <w:szCs w:val="36"/>
          <w:rtl/>
          <w:lang w:bidi="ar-QA"/>
        </w:rPr>
        <w:t>تأليف</w:t>
      </w:r>
    </w:p>
    <w:p w14:paraId="1A829DC7" w14:textId="4E1C6D6E" w:rsidR="00F302ED" w:rsidRPr="00407BC7" w:rsidRDefault="00F302ED" w:rsidP="00407BC7">
      <w:pPr>
        <w:pStyle w:val="1"/>
        <w:rPr>
          <w:rtl/>
        </w:rPr>
      </w:pPr>
      <w:bookmarkStart w:id="2" w:name="_Toc154490230"/>
      <w:r w:rsidRPr="00407BC7">
        <w:rPr>
          <w:rFonts w:hint="cs"/>
          <w:rtl/>
        </w:rPr>
        <w:t>أ.د</w:t>
      </w:r>
      <w:r w:rsidR="004F3E66" w:rsidRPr="00407BC7">
        <w:rPr>
          <w:rFonts w:hint="cs"/>
          <w:rtl/>
        </w:rPr>
        <w:t>.</w:t>
      </w:r>
      <w:r w:rsidRPr="00407BC7">
        <w:rPr>
          <w:rFonts w:hint="cs"/>
          <w:rtl/>
        </w:rPr>
        <w:t xml:space="preserve"> محمود</w:t>
      </w:r>
      <w:r w:rsidRPr="00407BC7">
        <w:rPr>
          <w:rtl/>
        </w:rPr>
        <w:t xml:space="preserve"> </w:t>
      </w:r>
      <w:proofErr w:type="gramStart"/>
      <w:r w:rsidRPr="00407BC7">
        <w:rPr>
          <w:rFonts w:hint="cs"/>
          <w:rtl/>
        </w:rPr>
        <w:t>عبدالعزيز</w:t>
      </w:r>
      <w:proofErr w:type="gramEnd"/>
      <w:r w:rsidRPr="00407BC7">
        <w:rPr>
          <w:rtl/>
        </w:rPr>
        <w:t xml:space="preserve"> </w:t>
      </w:r>
      <w:r w:rsidRPr="00407BC7">
        <w:rPr>
          <w:rFonts w:hint="cs"/>
          <w:rtl/>
        </w:rPr>
        <w:t>يوسف</w:t>
      </w:r>
      <w:r w:rsidRPr="00407BC7">
        <w:rPr>
          <w:rtl/>
        </w:rPr>
        <w:t xml:space="preserve"> </w:t>
      </w:r>
      <w:r w:rsidRPr="00407BC7">
        <w:rPr>
          <w:rFonts w:hint="cs"/>
          <w:rtl/>
        </w:rPr>
        <w:t>أبو</w:t>
      </w:r>
      <w:r w:rsidRPr="00407BC7">
        <w:rPr>
          <w:rtl/>
        </w:rPr>
        <w:t xml:space="preserve"> </w:t>
      </w:r>
      <w:r w:rsidRPr="00407BC7">
        <w:rPr>
          <w:rFonts w:hint="cs"/>
          <w:rtl/>
        </w:rPr>
        <w:t>المعاطي</w:t>
      </w:r>
      <w:bookmarkEnd w:id="2"/>
    </w:p>
    <w:p w14:paraId="1FEBA1CE" w14:textId="77777777" w:rsidR="00F302ED" w:rsidRPr="00407BC7" w:rsidRDefault="00F302ED" w:rsidP="00F302ED">
      <w:pPr>
        <w:jc w:val="center"/>
        <w:rPr>
          <w:rFonts w:cs="Traditional Arabic"/>
          <w:sz w:val="32"/>
          <w:szCs w:val="32"/>
          <w:rtl/>
          <w:lang w:bidi="ar-QA"/>
        </w:rPr>
      </w:pPr>
      <w:r w:rsidRPr="00407BC7">
        <w:rPr>
          <w:rFonts w:cs="Traditional Arabic" w:hint="cs"/>
          <w:sz w:val="32"/>
          <w:szCs w:val="32"/>
          <w:rtl/>
          <w:lang w:bidi="ar-QA"/>
        </w:rPr>
        <w:t>أستاذ</w:t>
      </w:r>
      <w:r w:rsidRPr="00407BC7">
        <w:rPr>
          <w:rFonts w:cs="Traditional Arabic"/>
          <w:sz w:val="32"/>
          <w:szCs w:val="32"/>
          <w:rtl/>
          <w:lang w:bidi="ar-QA"/>
        </w:rPr>
        <w:t xml:space="preserve"> </w:t>
      </w:r>
      <w:r w:rsidRPr="00407BC7">
        <w:rPr>
          <w:rFonts w:cs="Traditional Arabic" w:hint="cs"/>
          <w:sz w:val="32"/>
          <w:szCs w:val="32"/>
          <w:rtl/>
          <w:lang w:bidi="ar-QA"/>
        </w:rPr>
        <w:t>الفقه</w:t>
      </w:r>
      <w:r w:rsidRPr="00407BC7">
        <w:rPr>
          <w:rFonts w:cs="Traditional Arabic"/>
          <w:sz w:val="32"/>
          <w:szCs w:val="32"/>
          <w:rtl/>
          <w:lang w:bidi="ar-QA"/>
        </w:rPr>
        <w:t xml:space="preserve"> </w:t>
      </w:r>
      <w:r w:rsidRPr="00407BC7">
        <w:rPr>
          <w:rFonts w:cs="Traditional Arabic" w:hint="cs"/>
          <w:sz w:val="32"/>
          <w:szCs w:val="32"/>
          <w:rtl/>
          <w:lang w:bidi="ar-QA"/>
        </w:rPr>
        <w:t>المقارن</w:t>
      </w:r>
      <w:r w:rsidRPr="00407BC7">
        <w:rPr>
          <w:rFonts w:cs="Traditional Arabic"/>
          <w:sz w:val="32"/>
          <w:szCs w:val="32"/>
          <w:rtl/>
          <w:lang w:bidi="ar-QA"/>
        </w:rPr>
        <w:t xml:space="preserve"> </w:t>
      </w:r>
      <w:r w:rsidRPr="00407BC7">
        <w:rPr>
          <w:rFonts w:cs="Traditional Arabic" w:hint="cs"/>
          <w:sz w:val="32"/>
          <w:szCs w:val="32"/>
          <w:rtl/>
          <w:lang w:bidi="ar-QA"/>
        </w:rPr>
        <w:t>عضو</w:t>
      </w:r>
      <w:r w:rsidRPr="00407BC7">
        <w:rPr>
          <w:rFonts w:cs="Traditional Arabic"/>
          <w:sz w:val="32"/>
          <w:szCs w:val="32"/>
          <w:rtl/>
          <w:lang w:bidi="ar-QA"/>
        </w:rPr>
        <w:t xml:space="preserve"> </w:t>
      </w:r>
      <w:r w:rsidRPr="00407BC7">
        <w:rPr>
          <w:rFonts w:cs="Traditional Arabic" w:hint="cs"/>
          <w:sz w:val="32"/>
          <w:szCs w:val="32"/>
          <w:rtl/>
          <w:lang w:bidi="ar-QA"/>
        </w:rPr>
        <w:t>هيئة</w:t>
      </w:r>
      <w:r w:rsidRPr="00407BC7">
        <w:rPr>
          <w:rFonts w:cs="Traditional Arabic"/>
          <w:sz w:val="32"/>
          <w:szCs w:val="32"/>
          <w:rtl/>
          <w:lang w:bidi="ar-QA"/>
        </w:rPr>
        <w:t xml:space="preserve"> </w:t>
      </w:r>
      <w:r w:rsidRPr="00407BC7">
        <w:rPr>
          <w:rFonts w:cs="Traditional Arabic" w:hint="cs"/>
          <w:sz w:val="32"/>
          <w:szCs w:val="32"/>
          <w:rtl/>
          <w:lang w:bidi="ar-QA"/>
        </w:rPr>
        <w:t>تدريس</w:t>
      </w:r>
      <w:r w:rsidRPr="00407BC7">
        <w:rPr>
          <w:rFonts w:cs="Traditional Arabic"/>
          <w:sz w:val="32"/>
          <w:szCs w:val="32"/>
          <w:rtl/>
          <w:lang w:bidi="ar-QA"/>
        </w:rPr>
        <w:t xml:space="preserve"> </w:t>
      </w:r>
      <w:r w:rsidRPr="00407BC7">
        <w:rPr>
          <w:rFonts w:cs="Traditional Arabic" w:hint="cs"/>
          <w:sz w:val="32"/>
          <w:szCs w:val="32"/>
          <w:rtl/>
          <w:lang w:bidi="ar-QA"/>
        </w:rPr>
        <w:t>بجامعة</w:t>
      </w:r>
      <w:r w:rsidRPr="00407BC7">
        <w:rPr>
          <w:rFonts w:cs="Traditional Arabic"/>
          <w:sz w:val="32"/>
          <w:szCs w:val="32"/>
          <w:rtl/>
          <w:lang w:bidi="ar-QA"/>
        </w:rPr>
        <w:t xml:space="preserve"> </w:t>
      </w:r>
      <w:r w:rsidRPr="00407BC7">
        <w:rPr>
          <w:rFonts w:cs="Traditional Arabic" w:hint="cs"/>
          <w:sz w:val="32"/>
          <w:szCs w:val="32"/>
          <w:rtl/>
          <w:lang w:bidi="ar-QA"/>
        </w:rPr>
        <w:t>أم</w:t>
      </w:r>
      <w:r w:rsidRPr="00407BC7">
        <w:rPr>
          <w:rFonts w:cs="Traditional Arabic"/>
          <w:sz w:val="32"/>
          <w:szCs w:val="32"/>
          <w:rtl/>
          <w:lang w:bidi="ar-QA"/>
        </w:rPr>
        <w:t xml:space="preserve"> </w:t>
      </w:r>
      <w:r w:rsidRPr="00407BC7">
        <w:rPr>
          <w:rFonts w:cs="Traditional Arabic" w:hint="cs"/>
          <w:sz w:val="32"/>
          <w:szCs w:val="32"/>
          <w:rtl/>
          <w:lang w:bidi="ar-QA"/>
        </w:rPr>
        <w:t>القرى سابقاً</w:t>
      </w:r>
    </w:p>
    <w:bookmarkEnd w:id="1"/>
    <w:p w14:paraId="287D47DC" w14:textId="74E2CD4E" w:rsidR="00F302ED" w:rsidRDefault="00F302ED" w:rsidP="00635273">
      <w:pPr>
        <w:jc w:val="center"/>
        <w:rPr>
          <w:rFonts w:cs="PT Bold Heading"/>
          <w:color w:val="FF0066"/>
          <w:sz w:val="72"/>
          <w:szCs w:val="72"/>
          <w:rtl/>
        </w:rPr>
      </w:pPr>
    </w:p>
    <w:p w14:paraId="3BEB0CB1" w14:textId="25F8ECAB" w:rsidR="00F302ED" w:rsidRDefault="00407BC7" w:rsidP="00635273">
      <w:pPr>
        <w:jc w:val="center"/>
        <w:rPr>
          <w:rFonts w:cs="PT Bold Heading"/>
          <w:color w:val="FF0066"/>
          <w:sz w:val="72"/>
          <w:szCs w:val="72"/>
          <w:rtl/>
        </w:rPr>
      </w:pPr>
      <w:bookmarkStart w:id="3" w:name="_GoBack"/>
      <w:r>
        <w:rPr>
          <w:rFonts w:cs="PT Bold Heading" w:hint="cs"/>
          <w:noProof/>
          <w:color w:val="FF0066"/>
          <w:sz w:val="72"/>
          <w:szCs w:val="72"/>
          <w:rtl/>
          <w:lang w:val="ar-QA" w:bidi="ar-QA"/>
        </w:rPr>
        <w:lastRenderedPageBreak/>
        <w:drawing>
          <wp:anchor distT="0" distB="0" distL="114300" distR="114300" simplePos="0" relativeHeight="251660288" behindDoc="1" locked="0" layoutInCell="1" allowOverlap="1" wp14:anchorId="78C94605" wp14:editId="3B312BCF">
            <wp:simplePos x="0" y="0"/>
            <wp:positionH relativeFrom="margin">
              <wp:posOffset>-717698</wp:posOffset>
            </wp:positionH>
            <wp:positionV relativeFrom="paragraph">
              <wp:posOffset>-733647</wp:posOffset>
            </wp:positionV>
            <wp:extent cx="6779741" cy="9431757"/>
            <wp:effectExtent l="0" t="0" r="2540" b="0"/>
            <wp:wrapNone/>
            <wp:docPr id="2" name="صورة 2" descr="الوصف: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79741" cy="9431757"/>
                    </a:xfrm>
                    <a:prstGeom prst="rect">
                      <a:avLst/>
                    </a:prstGeom>
                    <a:noFill/>
                  </pic:spPr>
                </pic:pic>
              </a:graphicData>
            </a:graphic>
            <wp14:sizeRelH relativeFrom="page">
              <wp14:pctWidth>0</wp14:pctWidth>
            </wp14:sizeRelH>
            <wp14:sizeRelV relativeFrom="page">
              <wp14:pctHeight>0</wp14:pctHeight>
            </wp14:sizeRelV>
          </wp:anchor>
        </w:drawing>
      </w:r>
      <w:bookmarkEnd w:id="3"/>
    </w:p>
    <w:p w14:paraId="1DFC79B5" w14:textId="2AE37FE3" w:rsidR="00F302ED" w:rsidRDefault="00F302ED" w:rsidP="00635273">
      <w:pPr>
        <w:jc w:val="center"/>
        <w:rPr>
          <w:rFonts w:cs="PT Bold Heading"/>
          <w:color w:val="FF0066"/>
          <w:sz w:val="72"/>
          <w:szCs w:val="72"/>
          <w:rtl/>
        </w:rPr>
      </w:pPr>
    </w:p>
    <w:p w14:paraId="1AD3C112" w14:textId="495565FD" w:rsidR="00F302ED" w:rsidRDefault="00407BC7" w:rsidP="00635273">
      <w:pPr>
        <w:jc w:val="center"/>
        <w:rPr>
          <w:rFonts w:cs="PT Bold Heading"/>
          <w:color w:val="FF0066"/>
          <w:sz w:val="72"/>
          <w:szCs w:val="72"/>
          <w:rtl/>
        </w:rPr>
      </w:pPr>
      <w:r>
        <w:rPr>
          <w:noProof/>
        </w:rPr>
        <mc:AlternateContent>
          <mc:Choice Requires="wps">
            <w:drawing>
              <wp:anchor distT="0" distB="0" distL="114300" distR="114300" simplePos="0" relativeHeight="251662336" behindDoc="0" locked="0" layoutInCell="1" allowOverlap="1" wp14:anchorId="408BA13B" wp14:editId="6C36666F">
                <wp:simplePos x="0" y="0"/>
                <wp:positionH relativeFrom="margin">
                  <wp:align>center</wp:align>
                </wp:positionH>
                <wp:positionV relativeFrom="paragraph">
                  <wp:posOffset>291332</wp:posOffset>
                </wp:positionV>
                <wp:extent cx="3854450" cy="3270250"/>
                <wp:effectExtent l="0" t="0" r="0" b="6350"/>
                <wp:wrapNone/>
                <wp:docPr id="2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54450" cy="3270250"/>
                        </a:xfrm>
                        <a:custGeom>
                          <a:avLst/>
                          <a:gdLst>
                            <a:gd name="T0" fmla="*/ 1485464 w 4024"/>
                            <a:gd name="T1" fmla="*/ 1176689 h 3046"/>
                            <a:gd name="T2" fmla="*/ 964682 w 4024"/>
                            <a:gd name="T3" fmla="*/ 1354449 h 3046"/>
                            <a:gd name="T4" fmla="*/ 387612 w 4024"/>
                            <a:gd name="T5" fmla="*/ 1284076 h 3046"/>
                            <a:gd name="T6" fmla="*/ 84204 w 4024"/>
                            <a:gd name="T7" fmla="*/ 774101 h 3046"/>
                            <a:gd name="T8" fmla="*/ 455799 w 4024"/>
                            <a:gd name="T9" fmla="*/ 641124 h 3046"/>
                            <a:gd name="T10" fmla="*/ 692851 w 4024"/>
                            <a:gd name="T11" fmla="*/ 625587 h 3046"/>
                            <a:gd name="T12" fmla="*/ 806343 w 4024"/>
                            <a:gd name="T13" fmla="*/ 95963 h 3046"/>
                            <a:gd name="T14" fmla="*/ 851190 w 4024"/>
                            <a:gd name="T15" fmla="*/ 881488 h 3046"/>
                            <a:gd name="T16" fmla="*/ 602698 w 4024"/>
                            <a:gd name="T17" fmla="*/ 1059705 h 3046"/>
                            <a:gd name="T18" fmla="*/ 614596 w 4024"/>
                            <a:gd name="T19" fmla="*/ 1178517 h 3046"/>
                            <a:gd name="T20" fmla="*/ 757376 w 4024"/>
                            <a:gd name="T21" fmla="*/ 1081183 h 3046"/>
                            <a:gd name="T22" fmla="*/ 984360 w 4024"/>
                            <a:gd name="T23" fmla="*/ 780042 h 3046"/>
                            <a:gd name="T24" fmla="*/ 1140870 w 4024"/>
                            <a:gd name="T25" fmla="*/ 774101 h 3046"/>
                            <a:gd name="T26" fmla="*/ 1274040 w 4024"/>
                            <a:gd name="T27" fmla="*/ 901138 h 3046"/>
                            <a:gd name="T28" fmla="*/ 858970 w 4024"/>
                            <a:gd name="T29" fmla="*/ 1268539 h 3046"/>
                            <a:gd name="T30" fmla="*/ 1346345 w 4024"/>
                            <a:gd name="T31" fmla="*/ 994816 h 3046"/>
                            <a:gd name="T32" fmla="*/ 1264430 w 4024"/>
                            <a:gd name="T33" fmla="*/ 1051480 h 3046"/>
                            <a:gd name="T34" fmla="*/ 1468075 w 4024"/>
                            <a:gd name="T35" fmla="*/ 700073 h 3046"/>
                            <a:gd name="T36" fmla="*/ 1551821 w 4024"/>
                            <a:gd name="T37" fmla="*/ 959630 h 3046"/>
                            <a:gd name="T38" fmla="*/ 1653872 w 4024"/>
                            <a:gd name="T39" fmla="*/ 830765 h 3046"/>
                            <a:gd name="T40" fmla="*/ 1514753 w 4024"/>
                            <a:gd name="T41" fmla="*/ 1104488 h 3046"/>
                            <a:gd name="T42" fmla="*/ 1738076 w 4024"/>
                            <a:gd name="T43" fmla="*/ 1106316 h 3046"/>
                            <a:gd name="T44" fmla="*/ 119441 w 4024"/>
                            <a:gd name="T45" fmla="*/ 887429 h 3046"/>
                            <a:gd name="T46" fmla="*/ 119441 w 4024"/>
                            <a:gd name="T47" fmla="*/ 887429 h 3046"/>
                            <a:gd name="T48" fmla="*/ 410951 w 4024"/>
                            <a:gd name="T49" fmla="*/ 871892 h 3046"/>
                            <a:gd name="T50" fmla="*/ 479595 w 4024"/>
                            <a:gd name="T51" fmla="*/ 911191 h 3046"/>
                            <a:gd name="T52" fmla="*/ 608647 w 4024"/>
                            <a:gd name="T53" fmla="*/ 864124 h 3046"/>
                            <a:gd name="T54" fmla="*/ 420561 w 4024"/>
                            <a:gd name="T55" fmla="*/ 985220 h 3046"/>
                            <a:gd name="T56" fmla="*/ 410951 w 4024"/>
                            <a:gd name="T57" fmla="*/ 562983 h 3046"/>
                            <a:gd name="T58" fmla="*/ 448019 w 4024"/>
                            <a:gd name="T59" fmla="*/ 354149 h 3046"/>
                            <a:gd name="T60" fmla="*/ 547782 w 4024"/>
                            <a:gd name="T61" fmla="*/ 336327 h 3046"/>
                            <a:gd name="T62" fmla="*/ 579359 w 4024"/>
                            <a:gd name="T63" fmla="*/ 533737 h 3046"/>
                            <a:gd name="T64" fmla="*/ 561511 w 4024"/>
                            <a:gd name="T65" fmla="*/ 478901 h 3046"/>
                            <a:gd name="T66" fmla="*/ 665393 w 4024"/>
                            <a:gd name="T67" fmla="*/ 780042 h 3046"/>
                            <a:gd name="T68" fmla="*/ 1113412 w 4024"/>
                            <a:gd name="T69" fmla="*/ 852243 h 3046"/>
                            <a:gd name="T70" fmla="*/ 778885 w 4024"/>
                            <a:gd name="T71" fmla="*/ 1004869 h 3046"/>
                            <a:gd name="T72" fmla="*/ 1115700 w 4024"/>
                            <a:gd name="T73" fmla="*/ 951861 h 3046"/>
                            <a:gd name="T74" fmla="*/ 755546 w 4024"/>
                            <a:gd name="T75" fmla="*/ 260014 h 3046"/>
                            <a:gd name="T76" fmla="*/ 771105 w 4024"/>
                            <a:gd name="T77" fmla="*/ 502663 h 3046"/>
                            <a:gd name="T78" fmla="*/ 931733 w 4024"/>
                            <a:gd name="T79" fmla="*/ 1045996 h 3046"/>
                            <a:gd name="T80" fmla="*/ 886428 w 4024"/>
                            <a:gd name="T81" fmla="*/ 1040056 h 3046"/>
                            <a:gd name="T82" fmla="*/ 927614 w 4024"/>
                            <a:gd name="T83" fmla="*/ 432290 h 3046"/>
                            <a:gd name="T84" fmla="*/ 1062615 w 4024"/>
                            <a:gd name="T85" fmla="*/ 461536 h 3046"/>
                            <a:gd name="T86" fmla="*/ 945462 w 4024"/>
                            <a:gd name="T87" fmla="*/ 228940 h 3046"/>
                            <a:gd name="T88" fmla="*/ 966971 w 4024"/>
                            <a:gd name="T89" fmla="*/ 617819 h 3046"/>
                            <a:gd name="T90" fmla="*/ 972462 w 4024"/>
                            <a:gd name="T91" fmla="*/ 1247062 h 3046"/>
                            <a:gd name="T92" fmla="*/ 1002208 w 4024"/>
                            <a:gd name="T93" fmla="*/ 406700 h 3046"/>
                            <a:gd name="T94" fmla="*/ 1238802 w 4024"/>
                            <a:gd name="T95" fmla="*/ 1235637 h 3046"/>
                            <a:gd name="T96" fmla="*/ 1279989 w 4024"/>
                            <a:gd name="T97" fmla="*/ 1284076 h 3046"/>
                            <a:gd name="T98" fmla="*/ 1176107 w 4024"/>
                            <a:gd name="T99" fmla="*/ 1063361 h 3046"/>
                            <a:gd name="T100" fmla="*/ 1192124 w 4024"/>
                            <a:gd name="T101" fmla="*/ 625587 h 3046"/>
                            <a:gd name="T102" fmla="*/ 1497363 w 4024"/>
                            <a:gd name="T103" fmla="*/ 1268539 h 3046"/>
                            <a:gd name="T104" fmla="*/ 1301498 w 4024"/>
                            <a:gd name="T105" fmla="*/ 697788 h 3046"/>
                            <a:gd name="T106" fmla="*/ 1324837 w 4024"/>
                            <a:gd name="T107" fmla="*/ 551559 h 3046"/>
                            <a:gd name="T108" fmla="*/ 1563719 w 4024"/>
                            <a:gd name="T109" fmla="*/ 1300070 h 3046"/>
                            <a:gd name="T110" fmla="*/ 1616804 w 4024"/>
                            <a:gd name="T111" fmla="*/ 1268539 h 3046"/>
                            <a:gd name="T112" fmla="*/ 1465786 w 4024"/>
                            <a:gd name="T113" fmla="*/ 604110 h 3046"/>
                            <a:gd name="T114" fmla="*/ 1506973 w 4024"/>
                            <a:gd name="T115" fmla="*/ 748968 h 3046"/>
                            <a:gd name="T116" fmla="*/ 1546329 w 4024"/>
                            <a:gd name="T117" fmla="*/ 729319 h 3046"/>
                            <a:gd name="T118" fmla="*/ 1585228 w 4024"/>
                            <a:gd name="T119" fmla="*/ 899310 h 3046"/>
                            <a:gd name="T120" fmla="*/ 1765534 w 4024"/>
                            <a:gd name="T121" fmla="*/ 1245234 h 3046"/>
                            <a:gd name="T122" fmla="*/ 1716567 w 4024"/>
                            <a:gd name="T123" fmla="*/ 836706 h 3046"/>
                            <a:gd name="T124" fmla="*/ 1728008 w 4024"/>
                            <a:gd name="T125" fmla="*/ 973339 h 304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024" h="3046">
                              <a:moveTo>
                                <a:pt x="4024" y="2400"/>
                              </a:moveTo>
                              <a:cubicBezTo>
                                <a:pt x="4024" y="2421"/>
                                <a:pt x="4024" y="2421"/>
                                <a:pt x="4024" y="2421"/>
                              </a:cubicBezTo>
                              <a:cubicBezTo>
                                <a:pt x="4024" y="2467"/>
                                <a:pt x="4007" y="2515"/>
                                <a:pt x="3973" y="2567"/>
                              </a:cubicBezTo>
                              <a:cubicBezTo>
                                <a:pt x="3945" y="2592"/>
                                <a:pt x="3913" y="2605"/>
                                <a:pt x="3879" y="2605"/>
                              </a:cubicBezTo>
                              <a:cubicBezTo>
                                <a:pt x="3856" y="2605"/>
                                <a:pt x="3831" y="2599"/>
                                <a:pt x="3802" y="2588"/>
                              </a:cubicBezTo>
                              <a:cubicBezTo>
                                <a:pt x="3779" y="2571"/>
                                <a:pt x="3761" y="2540"/>
                                <a:pt x="3746" y="2494"/>
                              </a:cubicBezTo>
                              <a:cubicBezTo>
                                <a:pt x="3724" y="2548"/>
                                <a:pt x="3704" y="2584"/>
                                <a:pt x="3687" y="2601"/>
                              </a:cubicBezTo>
                              <a:cubicBezTo>
                                <a:pt x="3664" y="2624"/>
                                <a:pt x="3635" y="2635"/>
                                <a:pt x="3601" y="2635"/>
                              </a:cubicBezTo>
                              <a:cubicBezTo>
                                <a:pt x="3575" y="2635"/>
                                <a:pt x="3548" y="2622"/>
                                <a:pt x="3520" y="2597"/>
                              </a:cubicBezTo>
                              <a:cubicBezTo>
                                <a:pt x="3514" y="2585"/>
                                <a:pt x="3508" y="2567"/>
                                <a:pt x="3503" y="2541"/>
                              </a:cubicBezTo>
                              <a:cubicBezTo>
                                <a:pt x="3477" y="2592"/>
                                <a:pt x="3441" y="2628"/>
                                <a:pt x="3396" y="2648"/>
                              </a:cubicBezTo>
                              <a:cubicBezTo>
                                <a:pt x="3379" y="2651"/>
                                <a:pt x="3366" y="2652"/>
                                <a:pt x="3357" y="2652"/>
                              </a:cubicBezTo>
                              <a:cubicBezTo>
                                <a:pt x="3353" y="2652"/>
                                <a:pt x="3353" y="2652"/>
                                <a:pt x="3353" y="2652"/>
                              </a:cubicBezTo>
                              <a:cubicBezTo>
                                <a:pt x="3316" y="2652"/>
                                <a:pt x="3285" y="2636"/>
                                <a:pt x="3259" y="2605"/>
                              </a:cubicBezTo>
                              <a:cubicBezTo>
                                <a:pt x="3250" y="2594"/>
                                <a:pt x="3246" y="2584"/>
                                <a:pt x="3246" y="2575"/>
                              </a:cubicBezTo>
                              <a:cubicBezTo>
                                <a:pt x="3246" y="2567"/>
                                <a:pt x="3246" y="2567"/>
                                <a:pt x="3246" y="2567"/>
                              </a:cubicBezTo>
                              <a:cubicBezTo>
                                <a:pt x="3246" y="2554"/>
                                <a:pt x="3246" y="2554"/>
                                <a:pt x="3246" y="2554"/>
                              </a:cubicBezTo>
                              <a:cubicBezTo>
                                <a:pt x="3246" y="2550"/>
                                <a:pt x="3246" y="2550"/>
                                <a:pt x="3246" y="2550"/>
                              </a:cubicBezTo>
                              <a:cubicBezTo>
                                <a:pt x="3235" y="2550"/>
                                <a:pt x="3208" y="2568"/>
                                <a:pt x="3165" y="2605"/>
                              </a:cubicBezTo>
                              <a:cubicBezTo>
                                <a:pt x="3116" y="2636"/>
                                <a:pt x="3065" y="2652"/>
                                <a:pt x="3011" y="2652"/>
                              </a:cubicBezTo>
                              <a:cubicBezTo>
                                <a:pt x="2942" y="2648"/>
                                <a:pt x="2942" y="2648"/>
                                <a:pt x="2942" y="2648"/>
                              </a:cubicBezTo>
                              <a:cubicBezTo>
                                <a:pt x="2942" y="2725"/>
                                <a:pt x="2931" y="2770"/>
                                <a:pt x="2908" y="2785"/>
                              </a:cubicBezTo>
                              <a:cubicBezTo>
                                <a:pt x="2904" y="2785"/>
                                <a:pt x="2904" y="2785"/>
                                <a:pt x="2904" y="2785"/>
                              </a:cubicBezTo>
                              <a:cubicBezTo>
                                <a:pt x="2890" y="2785"/>
                                <a:pt x="2863" y="2765"/>
                                <a:pt x="2823" y="2725"/>
                              </a:cubicBezTo>
                              <a:cubicBezTo>
                                <a:pt x="2800" y="2694"/>
                                <a:pt x="2786" y="2666"/>
                                <a:pt x="2780" y="2644"/>
                              </a:cubicBezTo>
                              <a:cubicBezTo>
                                <a:pt x="2763" y="2567"/>
                                <a:pt x="2763" y="2567"/>
                                <a:pt x="2763" y="2567"/>
                              </a:cubicBezTo>
                              <a:cubicBezTo>
                                <a:pt x="2726" y="2558"/>
                                <a:pt x="2694" y="2554"/>
                                <a:pt x="2669" y="2554"/>
                              </a:cubicBezTo>
                              <a:cubicBezTo>
                                <a:pt x="2606" y="2554"/>
                                <a:pt x="2537" y="2579"/>
                                <a:pt x="2463" y="2631"/>
                              </a:cubicBezTo>
                              <a:cubicBezTo>
                                <a:pt x="2455" y="2634"/>
                                <a:pt x="2415" y="2669"/>
                                <a:pt x="2344" y="2738"/>
                              </a:cubicBezTo>
                              <a:cubicBezTo>
                                <a:pt x="2190" y="2889"/>
                                <a:pt x="2111" y="2964"/>
                                <a:pt x="2108" y="2964"/>
                              </a:cubicBezTo>
                              <a:cubicBezTo>
                                <a:pt x="2086" y="2979"/>
                                <a:pt x="2061" y="2986"/>
                                <a:pt x="2036" y="2986"/>
                              </a:cubicBezTo>
                              <a:cubicBezTo>
                                <a:pt x="2031" y="2986"/>
                                <a:pt x="2031" y="2986"/>
                                <a:pt x="2031" y="2986"/>
                              </a:cubicBezTo>
                              <a:cubicBezTo>
                                <a:pt x="1994" y="2986"/>
                                <a:pt x="1956" y="2970"/>
                                <a:pt x="1916" y="2939"/>
                              </a:cubicBezTo>
                              <a:cubicBezTo>
                                <a:pt x="1876" y="2896"/>
                                <a:pt x="1856" y="2842"/>
                                <a:pt x="1856" y="2776"/>
                              </a:cubicBezTo>
                              <a:cubicBezTo>
                                <a:pt x="1856" y="2731"/>
                                <a:pt x="1875" y="2674"/>
                                <a:pt x="1912" y="2605"/>
                              </a:cubicBezTo>
                              <a:cubicBezTo>
                                <a:pt x="1942" y="2562"/>
                                <a:pt x="1942" y="2562"/>
                                <a:pt x="1942" y="2562"/>
                              </a:cubicBezTo>
                              <a:cubicBezTo>
                                <a:pt x="1904" y="2582"/>
                                <a:pt x="1877" y="2601"/>
                                <a:pt x="1860" y="2618"/>
                              </a:cubicBezTo>
                              <a:cubicBezTo>
                                <a:pt x="1701" y="2778"/>
                                <a:pt x="1618" y="2859"/>
                                <a:pt x="1612" y="2862"/>
                              </a:cubicBezTo>
                              <a:cubicBezTo>
                                <a:pt x="1581" y="2887"/>
                                <a:pt x="1549" y="2900"/>
                                <a:pt x="1518" y="2900"/>
                              </a:cubicBezTo>
                              <a:cubicBezTo>
                                <a:pt x="1472" y="2900"/>
                                <a:pt x="1427" y="2876"/>
                                <a:pt x="1381" y="2828"/>
                              </a:cubicBezTo>
                              <a:cubicBezTo>
                                <a:pt x="1361" y="2802"/>
                                <a:pt x="1348" y="2772"/>
                                <a:pt x="1343" y="2738"/>
                              </a:cubicBezTo>
                              <a:cubicBezTo>
                                <a:pt x="1330" y="2686"/>
                                <a:pt x="1330" y="2686"/>
                                <a:pt x="1330" y="2686"/>
                              </a:cubicBezTo>
                              <a:cubicBezTo>
                                <a:pt x="1216" y="2735"/>
                                <a:pt x="1120" y="2768"/>
                                <a:pt x="1043" y="2785"/>
                              </a:cubicBezTo>
                              <a:cubicBezTo>
                                <a:pt x="969" y="2802"/>
                                <a:pt x="907" y="2810"/>
                                <a:pt x="855" y="2810"/>
                              </a:cubicBezTo>
                              <a:cubicBezTo>
                                <a:pt x="847" y="2810"/>
                                <a:pt x="847" y="2810"/>
                                <a:pt x="847" y="2810"/>
                              </a:cubicBezTo>
                              <a:cubicBezTo>
                                <a:pt x="842" y="2810"/>
                                <a:pt x="842" y="2810"/>
                                <a:pt x="842" y="2810"/>
                              </a:cubicBezTo>
                              <a:cubicBezTo>
                                <a:pt x="760" y="2810"/>
                                <a:pt x="677" y="2790"/>
                                <a:pt x="594" y="2751"/>
                              </a:cubicBezTo>
                              <a:cubicBezTo>
                                <a:pt x="520" y="2708"/>
                                <a:pt x="466" y="2642"/>
                                <a:pt x="432" y="2554"/>
                              </a:cubicBezTo>
                              <a:cubicBezTo>
                                <a:pt x="415" y="2508"/>
                                <a:pt x="406" y="2454"/>
                                <a:pt x="406" y="2391"/>
                              </a:cubicBezTo>
                              <a:cubicBezTo>
                                <a:pt x="406" y="2387"/>
                                <a:pt x="406" y="2387"/>
                                <a:pt x="406" y="2387"/>
                              </a:cubicBezTo>
                              <a:cubicBezTo>
                                <a:pt x="406" y="2299"/>
                                <a:pt x="429" y="2192"/>
                                <a:pt x="475" y="2066"/>
                              </a:cubicBezTo>
                              <a:cubicBezTo>
                                <a:pt x="483" y="2053"/>
                                <a:pt x="483" y="2053"/>
                                <a:pt x="483" y="2053"/>
                              </a:cubicBezTo>
                              <a:cubicBezTo>
                                <a:pt x="335" y="2167"/>
                                <a:pt x="255" y="2224"/>
                                <a:pt x="244" y="2224"/>
                              </a:cubicBezTo>
                              <a:cubicBezTo>
                                <a:pt x="221" y="2236"/>
                                <a:pt x="198" y="2242"/>
                                <a:pt x="175" y="2242"/>
                              </a:cubicBezTo>
                              <a:cubicBezTo>
                                <a:pt x="171" y="2242"/>
                                <a:pt x="171" y="2242"/>
                                <a:pt x="171" y="2242"/>
                              </a:cubicBezTo>
                              <a:cubicBezTo>
                                <a:pt x="139" y="2242"/>
                                <a:pt x="107" y="2226"/>
                                <a:pt x="72" y="2195"/>
                              </a:cubicBezTo>
                              <a:cubicBezTo>
                                <a:pt x="41" y="2175"/>
                                <a:pt x="18" y="2136"/>
                                <a:pt x="4" y="2079"/>
                              </a:cubicBezTo>
                              <a:cubicBezTo>
                                <a:pt x="1" y="2062"/>
                                <a:pt x="0" y="2046"/>
                                <a:pt x="0" y="2032"/>
                              </a:cubicBezTo>
                              <a:cubicBezTo>
                                <a:pt x="0" y="1986"/>
                                <a:pt x="20" y="1927"/>
                                <a:pt x="60" y="1852"/>
                              </a:cubicBezTo>
                              <a:cubicBezTo>
                                <a:pt x="82" y="1812"/>
                                <a:pt x="124" y="1760"/>
                                <a:pt x="184" y="1694"/>
                              </a:cubicBezTo>
                              <a:cubicBezTo>
                                <a:pt x="192" y="1686"/>
                                <a:pt x="199" y="1681"/>
                                <a:pt x="205" y="1681"/>
                              </a:cubicBezTo>
                              <a:cubicBezTo>
                                <a:pt x="208" y="1681"/>
                                <a:pt x="209" y="1683"/>
                                <a:pt x="209" y="1686"/>
                              </a:cubicBezTo>
                              <a:cubicBezTo>
                                <a:pt x="209" y="1697"/>
                                <a:pt x="188" y="1725"/>
                                <a:pt x="145" y="1771"/>
                              </a:cubicBezTo>
                              <a:cubicBezTo>
                                <a:pt x="65" y="1877"/>
                                <a:pt x="25" y="1958"/>
                                <a:pt x="25" y="2015"/>
                              </a:cubicBezTo>
                              <a:cubicBezTo>
                                <a:pt x="25" y="2058"/>
                                <a:pt x="38" y="2092"/>
                                <a:pt x="64" y="2118"/>
                              </a:cubicBezTo>
                              <a:cubicBezTo>
                                <a:pt x="98" y="2135"/>
                                <a:pt x="129" y="2143"/>
                                <a:pt x="158" y="2143"/>
                              </a:cubicBezTo>
                              <a:cubicBezTo>
                                <a:pt x="167" y="2143"/>
                                <a:pt x="191" y="2135"/>
                                <a:pt x="231" y="2118"/>
                              </a:cubicBezTo>
                              <a:cubicBezTo>
                                <a:pt x="524" y="1918"/>
                                <a:pt x="676" y="1815"/>
                                <a:pt x="684" y="1810"/>
                              </a:cubicBezTo>
                              <a:cubicBezTo>
                                <a:pt x="707" y="1798"/>
                                <a:pt x="738" y="1788"/>
                                <a:pt x="778" y="1780"/>
                              </a:cubicBezTo>
                              <a:cubicBezTo>
                                <a:pt x="795" y="1775"/>
                                <a:pt x="795" y="1775"/>
                                <a:pt x="795" y="1775"/>
                              </a:cubicBezTo>
                              <a:cubicBezTo>
                                <a:pt x="790" y="1738"/>
                                <a:pt x="787" y="1711"/>
                                <a:pt x="787" y="1694"/>
                              </a:cubicBezTo>
                              <a:cubicBezTo>
                                <a:pt x="787" y="1643"/>
                                <a:pt x="802" y="1587"/>
                                <a:pt x="834" y="1527"/>
                              </a:cubicBezTo>
                              <a:cubicBezTo>
                                <a:pt x="877" y="1467"/>
                                <a:pt x="921" y="1428"/>
                                <a:pt x="966" y="1408"/>
                              </a:cubicBezTo>
                              <a:cubicBezTo>
                                <a:pt x="978" y="1405"/>
                                <a:pt x="986" y="1403"/>
                                <a:pt x="992" y="1403"/>
                              </a:cubicBezTo>
                              <a:cubicBezTo>
                                <a:pt x="996" y="1403"/>
                                <a:pt x="996" y="1403"/>
                                <a:pt x="996" y="1403"/>
                              </a:cubicBezTo>
                              <a:cubicBezTo>
                                <a:pt x="1013" y="1403"/>
                                <a:pt x="1031" y="1433"/>
                                <a:pt x="1048" y="1493"/>
                              </a:cubicBezTo>
                              <a:cubicBezTo>
                                <a:pt x="1065" y="1539"/>
                                <a:pt x="1078" y="1562"/>
                                <a:pt x="1086" y="1562"/>
                              </a:cubicBezTo>
                              <a:cubicBezTo>
                                <a:pt x="1109" y="1587"/>
                                <a:pt x="1140" y="1600"/>
                                <a:pt x="1180" y="1600"/>
                              </a:cubicBezTo>
                              <a:cubicBezTo>
                                <a:pt x="1202" y="1600"/>
                                <a:pt x="1202" y="1600"/>
                                <a:pt x="1202" y="1600"/>
                              </a:cubicBezTo>
                              <a:cubicBezTo>
                                <a:pt x="1230" y="1600"/>
                                <a:pt x="1284" y="1586"/>
                                <a:pt x="1364" y="1557"/>
                              </a:cubicBezTo>
                              <a:cubicBezTo>
                                <a:pt x="1390" y="1549"/>
                                <a:pt x="1444" y="1527"/>
                                <a:pt x="1527" y="1493"/>
                              </a:cubicBezTo>
                              <a:cubicBezTo>
                                <a:pt x="1287" y="1416"/>
                                <a:pt x="1287" y="1416"/>
                                <a:pt x="1287" y="1416"/>
                              </a:cubicBezTo>
                              <a:cubicBezTo>
                                <a:pt x="1279" y="1416"/>
                                <a:pt x="1279" y="1416"/>
                                <a:pt x="1279" y="1416"/>
                              </a:cubicBezTo>
                              <a:cubicBezTo>
                                <a:pt x="1279" y="1425"/>
                                <a:pt x="1266" y="1430"/>
                                <a:pt x="1240" y="1433"/>
                              </a:cubicBezTo>
                              <a:cubicBezTo>
                                <a:pt x="1186" y="1425"/>
                                <a:pt x="1122" y="1410"/>
                                <a:pt x="1048" y="1390"/>
                              </a:cubicBezTo>
                              <a:cubicBezTo>
                                <a:pt x="1095" y="1292"/>
                                <a:pt x="1095" y="1292"/>
                                <a:pt x="1095" y="1292"/>
                              </a:cubicBezTo>
                              <a:cubicBezTo>
                                <a:pt x="1157" y="1284"/>
                                <a:pt x="1197" y="1279"/>
                                <a:pt x="1214" y="1279"/>
                              </a:cubicBezTo>
                              <a:cubicBezTo>
                                <a:pt x="1232" y="1279"/>
                                <a:pt x="1274" y="1289"/>
                                <a:pt x="1343" y="1309"/>
                              </a:cubicBezTo>
                              <a:cubicBezTo>
                                <a:pt x="1514" y="1378"/>
                                <a:pt x="1514" y="1378"/>
                                <a:pt x="1514" y="1378"/>
                              </a:cubicBezTo>
                              <a:cubicBezTo>
                                <a:pt x="1514" y="1369"/>
                                <a:pt x="1514" y="1369"/>
                                <a:pt x="1514" y="1369"/>
                              </a:cubicBezTo>
                              <a:cubicBezTo>
                                <a:pt x="1424" y="176"/>
                                <a:pt x="1424" y="176"/>
                                <a:pt x="1424" y="176"/>
                              </a:cubicBezTo>
                              <a:cubicBezTo>
                                <a:pt x="1424" y="162"/>
                                <a:pt x="1418" y="140"/>
                                <a:pt x="1407" y="112"/>
                              </a:cubicBezTo>
                              <a:cubicBezTo>
                                <a:pt x="1407" y="99"/>
                                <a:pt x="1407" y="99"/>
                                <a:pt x="1407" y="99"/>
                              </a:cubicBezTo>
                              <a:cubicBezTo>
                                <a:pt x="1407" y="93"/>
                                <a:pt x="1423" y="60"/>
                                <a:pt x="1454" y="0"/>
                              </a:cubicBezTo>
                              <a:cubicBezTo>
                                <a:pt x="1565" y="313"/>
                                <a:pt x="1565" y="313"/>
                                <a:pt x="1565" y="313"/>
                              </a:cubicBezTo>
                              <a:cubicBezTo>
                                <a:pt x="1565" y="334"/>
                                <a:pt x="1565" y="334"/>
                                <a:pt x="1565" y="334"/>
                              </a:cubicBezTo>
                              <a:cubicBezTo>
                                <a:pt x="1557" y="334"/>
                                <a:pt x="1557" y="334"/>
                                <a:pt x="1557" y="334"/>
                              </a:cubicBezTo>
                              <a:cubicBezTo>
                                <a:pt x="1548" y="334"/>
                                <a:pt x="1540" y="325"/>
                                <a:pt x="1531" y="308"/>
                              </a:cubicBezTo>
                              <a:cubicBezTo>
                                <a:pt x="1501" y="266"/>
                                <a:pt x="1501" y="266"/>
                                <a:pt x="1501" y="266"/>
                              </a:cubicBezTo>
                              <a:cubicBezTo>
                                <a:pt x="1501" y="313"/>
                                <a:pt x="1501" y="313"/>
                                <a:pt x="1501" y="313"/>
                              </a:cubicBezTo>
                              <a:cubicBezTo>
                                <a:pt x="1501" y="370"/>
                                <a:pt x="1527" y="689"/>
                                <a:pt x="1578" y="1271"/>
                              </a:cubicBezTo>
                              <a:cubicBezTo>
                                <a:pt x="1591" y="1395"/>
                                <a:pt x="1591" y="1395"/>
                                <a:pt x="1591" y="1395"/>
                              </a:cubicBezTo>
                              <a:cubicBezTo>
                                <a:pt x="1805" y="1442"/>
                                <a:pt x="1805" y="1442"/>
                                <a:pt x="1805" y="1442"/>
                              </a:cubicBezTo>
                              <a:cubicBezTo>
                                <a:pt x="1715" y="296"/>
                                <a:pt x="1715" y="296"/>
                                <a:pt x="1715" y="296"/>
                              </a:cubicBezTo>
                              <a:cubicBezTo>
                                <a:pt x="1741" y="241"/>
                                <a:pt x="1756" y="213"/>
                                <a:pt x="1762" y="210"/>
                              </a:cubicBezTo>
                              <a:cubicBezTo>
                                <a:pt x="1766" y="210"/>
                                <a:pt x="1766" y="210"/>
                                <a:pt x="1766" y="210"/>
                              </a:cubicBezTo>
                              <a:cubicBezTo>
                                <a:pt x="1832" y="390"/>
                                <a:pt x="1865" y="487"/>
                                <a:pt x="1865" y="501"/>
                              </a:cubicBezTo>
                              <a:cubicBezTo>
                                <a:pt x="1873" y="535"/>
                                <a:pt x="1873" y="535"/>
                                <a:pt x="1873" y="535"/>
                              </a:cubicBezTo>
                              <a:cubicBezTo>
                                <a:pt x="1865" y="535"/>
                                <a:pt x="1865" y="535"/>
                                <a:pt x="1865" y="535"/>
                              </a:cubicBezTo>
                              <a:cubicBezTo>
                                <a:pt x="1856" y="535"/>
                                <a:pt x="1843" y="522"/>
                                <a:pt x="1826" y="497"/>
                              </a:cubicBezTo>
                              <a:cubicBezTo>
                                <a:pt x="1815" y="482"/>
                                <a:pt x="1809" y="474"/>
                                <a:pt x="1809" y="471"/>
                              </a:cubicBezTo>
                              <a:cubicBezTo>
                                <a:pt x="1805" y="471"/>
                                <a:pt x="1805" y="471"/>
                                <a:pt x="1805" y="471"/>
                              </a:cubicBezTo>
                              <a:cubicBezTo>
                                <a:pt x="1805" y="475"/>
                                <a:pt x="1805" y="475"/>
                                <a:pt x="1805" y="475"/>
                              </a:cubicBezTo>
                              <a:cubicBezTo>
                                <a:pt x="1886" y="1438"/>
                                <a:pt x="1886" y="1438"/>
                                <a:pt x="1886" y="1438"/>
                              </a:cubicBezTo>
                              <a:cubicBezTo>
                                <a:pt x="1976" y="1450"/>
                                <a:pt x="1976" y="1450"/>
                                <a:pt x="1976" y="1450"/>
                              </a:cubicBezTo>
                              <a:cubicBezTo>
                                <a:pt x="1947" y="1496"/>
                                <a:pt x="1926" y="1529"/>
                                <a:pt x="1912" y="1549"/>
                              </a:cubicBezTo>
                              <a:cubicBezTo>
                                <a:pt x="1899" y="1549"/>
                                <a:pt x="1899" y="1549"/>
                                <a:pt x="1899" y="1549"/>
                              </a:cubicBezTo>
                              <a:cubicBezTo>
                                <a:pt x="1886" y="1549"/>
                                <a:pt x="1886" y="1549"/>
                                <a:pt x="1886" y="1549"/>
                              </a:cubicBezTo>
                              <a:cubicBezTo>
                                <a:pt x="1886" y="1703"/>
                                <a:pt x="1886" y="1703"/>
                                <a:pt x="1886" y="1703"/>
                              </a:cubicBezTo>
                              <a:cubicBezTo>
                                <a:pt x="1886" y="1771"/>
                                <a:pt x="1877" y="1847"/>
                                <a:pt x="1860" y="1929"/>
                              </a:cubicBezTo>
                              <a:cubicBezTo>
                                <a:pt x="1855" y="1944"/>
                                <a:pt x="1846" y="1965"/>
                                <a:pt x="1835" y="1994"/>
                              </a:cubicBezTo>
                              <a:cubicBezTo>
                                <a:pt x="1830" y="1994"/>
                                <a:pt x="1830" y="1994"/>
                                <a:pt x="1830" y="1994"/>
                              </a:cubicBezTo>
                              <a:cubicBezTo>
                                <a:pt x="1809" y="1544"/>
                                <a:pt x="1809" y="1544"/>
                                <a:pt x="1809" y="1544"/>
                              </a:cubicBezTo>
                              <a:cubicBezTo>
                                <a:pt x="1789" y="1539"/>
                                <a:pt x="1773" y="1536"/>
                                <a:pt x="1762" y="1536"/>
                              </a:cubicBezTo>
                              <a:cubicBezTo>
                                <a:pt x="1753" y="1536"/>
                                <a:pt x="1753" y="1536"/>
                                <a:pt x="1753" y="1536"/>
                              </a:cubicBezTo>
                              <a:cubicBezTo>
                                <a:pt x="1725" y="1536"/>
                                <a:pt x="1682" y="1543"/>
                                <a:pt x="1625" y="1557"/>
                              </a:cubicBezTo>
                              <a:cubicBezTo>
                                <a:pt x="1614" y="1566"/>
                                <a:pt x="1605" y="1570"/>
                                <a:pt x="1599" y="1570"/>
                              </a:cubicBezTo>
                              <a:cubicBezTo>
                                <a:pt x="1599" y="1707"/>
                                <a:pt x="1599" y="1707"/>
                                <a:pt x="1599" y="1707"/>
                              </a:cubicBezTo>
                              <a:cubicBezTo>
                                <a:pt x="1599" y="1720"/>
                                <a:pt x="1599" y="1720"/>
                                <a:pt x="1599" y="1720"/>
                              </a:cubicBezTo>
                              <a:cubicBezTo>
                                <a:pt x="1599" y="1817"/>
                                <a:pt x="1584" y="1904"/>
                                <a:pt x="1552" y="1981"/>
                              </a:cubicBezTo>
                              <a:cubicBezTo>
                                <a:pt x="1547" y="2006"/>
                                <a:pt x="1531" y="2026"/>
                                <a:pt x="1505" y="2041"/>
                              </a:cubicBezTo>
                              <a:cubicBezTo>
                                <a:pt x="1494" y="2049"/>
                                <a:pt x="1461" y="2063"/>
                                <a:pt x="1407" y="2083"/>
                              </a:cubicBezTo>
                              <a:cubicBezTo>
                                <a:pt x="1401" y="2086"/>
                                <a:pt x="1398" y="2093"/>
                                <a:pt x="1398" y="2105"/>
                              </a:cubicBezTo>
                              <a:cubicBezTo>
                                <a:pt x="1390" y="2170"/>
                                <a:pt x="1380" y="2216"/>
                                <a:pt x="1368" y="2242"/>
                              </a:cubicBezTo>
                              <a:cubicBezTo>
                                <a:pt x="1360" y="2273"/>
                                <a:pt x="1343" y="2299"/>
                                <a:pt x="1317" y="2319"/>
                              </a:cubicBezTo>
                              <a:cubicBezTo>
                                <a:pt x="1243" y="2373"/>
                                <a:pt x="1172" y="2421"/>
                                <a:pt x="1103" y="2464"/>
                              </a:cubicBezTo>
                              <a:cubicBezTo>
                                <a:pt x="1009" y="2512"/>
                                <a:pt x="926" y="2537"/>
                                <a:pt x="855" y="2537"/>
                              </a:cubicBezTo>
                              <a:cubicBezTo>
                                <a:pt x="775" y="2537"/>
                                <a:pt x="714" y="2504"/>
                                <a:pt x="671" y="2438"/>
                              </a:cubicBezTo>
                              <a:cubicBezTo>
                                <a:pt x="637" y="2381"/>
                                <a:pt x="620" y="2327"/>
                                <a:pt x="620" y="2276"/>
                              </a:cubicBezTo>
                              <a:cubicBezTo>
                                <a:pt x="620" y="2254"/>
                                <a:pt x="620" y="2254"/>
                                <a:pt x="620" y="2254"/>
                              </a:cubicBezTo>
                              <a:cubicBezTo>
                                <a:pt x="620" y="2180"/>
                                <a:pt x="641" y="2092"/>
                                <a:pt x="684" y="1989"/>
                              </a:cubicBezTo>
                              <a:cubicBezTo>
                                <a:pt x="723" y="1904"/>
                                <a:pt x="723" y="1904"/>
                                <a:pt x="723" y="1904"/>
                              </a:cubicBezTo>
                              <a:cubicBezTo>
                                <a:pt x="637" y="1941"/>
                                <a:pt x="587" y="1966"/>
                                <a:pt x="573" y="1981"/>
                              </a:cubicBezTo>
                              <a:cubicBezTo>
                                <a:pt x="556" y="1992"/>
                                <a:pt x="539" y="2008"/>
                                <a:pt x="522" y="2028"/>
                              </a:cubicBezTo>
                              <a:cubicBezTo>
                                <a:pt x="507" y="2048"/>
                                <a:pt x="492" y="2089"/>
                                <a:pt x="475" y="2152"/>
                              </a:cubicBezTo>
                              <a:cubicBezTo>
                                <a:pt x="457" y="2220"/>
                                <a:pt x="449" y="2276"/>
                                <a:pt x="449" y="2319"/>
                              </a:cubicBezTo>
                              <a:cubicBezTo>
                                <a:pt x="449" y="2327"/>
                                <a:pt x="449" y="2327"/>
                                <a:pt x="449" y="2327"/>
                              </a:cubicBezTo>
                              <a:cubicBezTo>
                                <a:pt x="449" y="2430"/>
                                <a:pt x="490" y="2521"/>
                                <a:pt x="573" y="2601"/>
                              </a:cubicBezTo>
                              <a:cubicBezTo>
                                <a:pt x="653" y="2666"/>
                                <a:pt x="754" y="2699"/>
                                <a:pt x="877" y="2699"/>
                              </a:cubicBezTo>
                              <a:cubicBezTo>
                                <a:pt x="991" y="2699"/>
                                <a:pt x="1146" y="2659"/>
                                <a:pt x="1343" y="2579"/>
                              </a:cubicBezTo>
                              <a:cubicBezTo>
                                <a:pt x="1368" y="2497"/>
                                <a:pt x="1390" y="2440"/>
                                <a:pt x="1407" y="2408"/>
                              </a:cubicBezTo>
                              <a:cubicBezTo>
                                <a:pt x="1441" y="2353"/>
                                <a:pt x="1441" y="2353"/>
                                <a:pt x="1441" y="2353"/>
                              </a:cubicBezTo>
                              <a:cubicBezTo>
                                <a:pt x="1450" y="2340"/>
                                <a:pt x="1450" y="2340"/>
                                <a:pt x="1450" y="2340"/>
                              </a:cubicBezTo>
                              <a:cubicBezTo>
                                <a:pt x="1450" y="2337"/>
                                <a:pt x="1441" y="2333"/>
                                <a:pt x="1424" y="2327"/>
                              </a:cubicBezTo>
                              <a:cubicBezTo>
                                <a:pt x="1407" y="2314"/>
                                <a:pt x="1407" y="2314"/>
                                <a:pt x="1407" y="2314"/>
                              </a:cubicBezTo>
                              <a:cubicBezTo>
                                <a:pt x="1427" y="2266"/>
                                <a:pt x="1443" y="2232"/>
                                <a:pt x="1454" y="2212"/>
                              </a:cubicBezTo>
                              <a:cubicBezTo>
                                <a:pt x="1528" y="2246"/>
                                <a:pt x="1568" y="2267"/>
                                <a:pt x="1574" y="2276"/>
                              </a:cubicBezTo>
                              <a:cubicBezTo>
                                <a:pt x="1527" y="2378"/>
                                <a:pt x="1527" y="2378"/>
                                <a:pt x="1527" y="2378"/>
                              </a:cubicBezTo>
                              <a:cubicBezTo>
                                <a:pt x="1467" y="2349"/>
                                <a:pt x="1467" y="2349"/>
                                <a:pt x="1467" y="2349"/>
                              </a:cubicBezTo>
                              <a:cubicBezTo>
                                <a:pt x="1438" y="2391"/>
                                <a:pt x="1417" y="2430"/>
                                <a:pt x="1403" y="2464"/>
                              </a:cubicBezTo>
                              <a:cubicBezTo>
                                <a:pt x="1368" y="2562"/>
                                <a:pt x="1368" y="2562"/>
                                <a:pt x="1368" y="2562"/>
                              </a:cubicBezTo>
                              <a:cubicBezTo>
                                <a:pt x="1431" y="2537"/>
                                <a:pt x="1497" y="2501"/>
                                <a:pt x="1565" y="2455"/>
                              </a:cubicBezTo>
                              <a:cubicBezTo>
                                <a:pt x="1608" y="2424"/>
                                <a:pt x="1636" y="2403"/>
                                <a:pt x="1651" y="2391"/>
                              </a:cubicBezTo>
                              <a:cubicBezTo>
                                <a:pt x="1654" y="2388"/>
                                <a:pt x="1655" y="2383"/>
                                <a:pt x="1655" y="2374"/>
                              </a:cubicBezTo>
                              <a:cubicBezTo>
                                <a:pt x="1655" y="2366"/>
                                <a:pt x="1655" y="2366"/>
                                <a:pt x="1655" y="2366"/>
                              </a:cubicBezTo>
                              <a:cubicBezTo>
                                <a:pt x="1655" y="2289"/>
                                <a:pt x="1641" y="2214"/>
                                <a:pt x="1612" y="2143"/>
                              </a:cubicBezTo>
                              <a:cubicBezTo>
                                <a:pt x="1595" y="2109"/>
                                <a:pt x="1582" y="2082"/>
                                <a:pt x="1574" y="2062"/>
                              </a:cubicBezTo>
                              <a:cubicBezTo>
                                <a:pt x="1574" y="2048"/>
                                <a:pt x="1584" y="2011"/>
                                <a:pt x="1604" y="1951"/>
                              </a:cubicBezTo>
                              <a:cubicBezTo>
                                <a:pt x="1655" y="2032"/>
                                <a:pt x="1655" y="2032"/>
                                <a:pt x="1655" y="2032"/>
                              </a:cubicBezTo>
                              <a:cubicBezTo>
                                <a:pt x="1669" y="2055"/>
                                <a:pt x="1681" y="2068"/>
                                <a:pt x="1689" y="2071"/>
                              </a:cubicBezTo>
                              <a:cubicBezTo>
                                <a:pt x="1712" y="2079"/>
                                <a:pt x="1732" y="2083"/>
                                <a:pt x="1749" y="2083"/>
                              </a:cubicBezTo>
                              <a:cubicBezTo>
                                <a:pt x="1803" y="2083"/>
                                <a:pt x="1850" y="2060"/>
                                <a:pt x="1890" y="2015"/>
                              </a:cubicBezTo>
                              <a:cubicBezTo>
                                <a:pt x="1899" y="2003"/>
                                <a:pt x="1917" y="1971"/>
                                <a:pt x="1946" y="1917"/>
                              </a:cubicBezTo>
                              <a:cubicBezTo>
                                <a:pt x="1960" y="1888"/>
                                <a:pt x="1974" y="1867"/>
                                <a:pt x="1989" y="1852"/>
                              </a:cubicBezTo>
                              <a:cubicBezTo>
                                <a:pt x="2011" y="1838"/>
                                <a:pt x="2030" y="1831"/>
                                <a:pt x="2044" y="1831"/>
                              </a:cubicBezTo>
                              <a:cubicBezTo>
                                <a:pt x="2067" y="1831"/>
                                <a:pt x="2188" y="1811"/>
                                <a:pt x="2408" y="1771"/>
                              </a:cubicBezTo>
                              <a:cubicBezTo>
                                <a:pt x="2279" y="1720"/>
                                <a:pt x="2211" y="1694"/>
                                <a:pt x="2202" y="1694"/>
                              </a:cubicBezTo>
                              <a:cubicBezTo>
                                <a:pt x="2198" y="1694"/>
                                <a:pt x="2198" y="1694"/>
                                <a:pt x="2198" y="1694"/>
                              </a:cubicBezTo>
                              <a:cubicBezTo>
                                <a:pt x="2155" y="1707"/>
                                <a:pt x="2155" y="1707"/>
                                <a:pt x="2155" y="1707"/>
                              </a:cubicBezTo>
                              <a:cubicBezTo>
                                <a:pt x="2151" y="1707"/>
                                <a:pt x="2151" y="1707"/>
                                <a:pt x="2151" y="1707"/>
                              </a:cubicBezTo>
                              <a:cubicBezTo>
                                <a:pt x="2131" y="1704"/>
                                <a:pt x="2103" y="1696"/>
                                <a:pt x="2066" y="1681"/>
                              </a:cubicBezTo>
                              <a:cubicBezTo>
                                <a:pt x="2040" y="1673"/>
                                <a:pt x="2007" y="1666"/>
                                <a:pt x="1967" y="1660"/>
                              </a:cubicBezTo>
                              <a:cubicBezTo>
                                <a:pt x="1996" y="1594"/>
                                <a:pt x="2011" y="1562"/>
                                <a:pt x="2014" y="1562"/>
                              </a:cubicBezTo>
                              <a:cubicBezTo>
                                <a:pt x="2037" y="1553"/>
                                <a:pt x="2078" y="1549"/>
                                <a:pt x="2138" y="1549"/>
                              </a:cubicBezTo>
                              <a:cubicBezTo>
                                <a:pt x="2155" y="1549"/>
                                <a:pt x="2192" y="1562"/>
                                <a:pt x="2250" y="1587"/>
                              </a:cubicBezTo>
                              <a:cubicBezTo>
                                <a:pt x="2412" y="1660"/>
                                <a:pt x="2412" y="1660"/>
                                <a:pt x="2412" y="1660"/>
                              </a:cubicBezTo>
                              <a:cubicBezTo>
                                <a:pt x="2356" y="736"/>
                                <a:pt x="2356" y="736"/>
                                <a:pt x="2356" y="736"/>
                              </a:cubicBezTo>
                              <a:cubicBezTo>
                                <a:pt x="2408" y="646"/>
                                <a:pt x="2408" y="646"/>
                                <a:pt x="2408" y="646"/>
                              </a:cubicBezTo>
                              <a:cubicBezTo>
                                <a:pt x="2411" y="646"/>
                                <a:pt x="2419" y="672"/>
                                <a:pt x="2433" y="723"/>
                              </a:cubicBezTo>
                              <a:cubicBezTo>
                                <a:pt x="2482" y="872"/>
                                <a:pt x="2506" y="950"/>
                                <a:pt x="2506" y="958"/>
                              </a:cubicBezTo>
                              <a:cubicBezTo>
                                <a:pt x="2506" y="967"/>
                                <a:pt x="2506" y="967"/>
                                <a:pt x="2506" y="967"/>
                              </a:cubicBezTo>
                              <a:cubicBezTo>
                                <a:pt x="2503" y="970"/>
                                <a:pt x="2500" y="971"/>
                                <a:pt x="2498" y="971"/>
                              </a:cubicBezTo>
                              <a:cubicBezTo>
                                <a:pt x="2493" y="971"/>
                                <a:pt x="2493" y="971"/>
                                <a:pt x="2493" y="971"/>
                              </a:cubicBezTo>
                              <a:cubicBezTo>
                                <a:pt x="2490" y="969"/>
                                <a:pt x="2472" y="944"/>
                                <a:pt x="2438" y="899"/>
                              </a:cubicBezTo>
                              <a:cubicBezTo>
                                <a:pt x="2493" y="1694"/>
                                <a:pt x="2493" y="1694"/>
                                <a:pt x="2493" y="1694"/>
                              </a:cubicBezTo>
                              <a:cubicBezTo>
                                <a:pt x="2711" y="1754"/>
                                <a:pt x="2711" y="1754"/>
                                <a:pt x="2711" y="1754"/>
                              </a:cubicBezTo>
                              <a:cubicBezTo>
                                <a:pt x="2683" y="1284"/>
                                <a:pt x="2669" y="1044"/>
                                <a:pt x="2669" y="1035"/>
                              </a:cubicBezTo>
                              <a:cubicBezTo>
                                <a:pt x="2660" y="1024"/>
                                <a:pt x="2656" y="1016"/>
                                <a:pt x="2656" y="1010"/>
                              </a:cubicBezTo>
                              <a:cubicBezTo>
                                <a:pt x="2656" y="998"/>
                                <a:pt x="2673" y="963"/>
                                <a:pt x="2707" y="903"/>
                              </a:cubicBezTo>
                              <a:cubicBezTo>
                                <a:pt x="2727" y="949"/>
                                <a:pt x="2751" y="1024"/>
                                <a:pt x="2780" y="1130"/>
                              </a:cubicBezTo>
                              <a:cubicBezTo>
                                <a:pt x="2786" y="1141"/>
                                <a:pt x="2793" y="1165"/>
                                <a:pt x="2801" y="1202"/>
                              </a:cubicBezTo>
                              <a:cubicBezTo>
                                <a:pt x="2797" y="1232"/>
                                <a:pt x="2797" y="1232"/>
                                <a:pt x="2797" y="1232"/>
                              </a:cubicBezTo>
                              <a:cubicBezTo>
                                <a:pt x="2746" y="1160"/>
                                <a:pt x="2746" y="1160"/>
                                <a:pt x="2746" y="1160"/>
                              </a:cubicBezTo>
                              <a:cubicBezTo>
                                <a:pt x="2780" y="1767"/>
                                <a:pt x="2780" y="1767"/>
                                <a:pt x="2780" y="1767"/>
                              </a:cubicBezTo>
                              <a:cubicBezTo>
                                <a:pt x="2783" y="1770"/>
                                <a:pt x="2788" y="1773"/>
                                <a:pt x="2797" y="1775"/>
                              </a:cubicBezTo>
                              <a:cubicBezTo>
                                <a:pt x="2828" y="1784"/>
                                <a:pt x="2864" y="1793"/>
                                <a:pt x="2904" y="1801"/>
                              </a:cubicBezTo>
                              <a:cubicBezTo>
                                <a:pt x="2892" y="1821"/>
                                <a:pt x="2870" y="1852"/>
                                <a:pt x="2835" y="1895"/>
                              </a:cubicBezTo>
                              <a:cubicBezTo>
                                <a:pt x="2784" y="1887"/>
                                <a:pt x="2784" y="1887"/>
                                <a:pt x="2784" y="1887"/>
                              </a:cubicBezTo>
                              <a:cubicBezTo>
                                <a:pt x="2784" y="1959"/>
                                <a:pt x="2784" y="1959"/>
                                <a:pt x="2784" y="1959"/>
                              </a:cubicBezTo>
                              <a:cubicBezTo>
                                <a:pt x="2784" y="1972"/>
                                <a:pt x="2784" y="1972"/>
                                <a:pt x="2784" y="1972"/>
                              </a:cubicBezTo>
                              <a:cubicBezTo>
                                <a:pt x="2784" y="2055"/>
                                <a:pt x="2778" y="2115"/>
                                <a:pt x="2767" y="2152"/>
                              </a:cubicBezTo>
                              <a:cubicBezTo>
                                <a:pt x="2753" y="2217"/>
                                <a:pt x="2741" y="2250"/>
                                <a:pt x="2733" y="2250"/>
                              </a:cubicBezTo>
                              <a:cubicBezTo>
                                <a:pt x="2724" y="2250"/>
                                <a:pt x="2724" y="2250"/>
                                <a:pt x="2724" y="2250"/>
                              </a:cubicBezTo>
                              <a:cubicBezTo>
                                <a:pt x="2724" y="2224"/>
                                <a:pt x="2724" y="2224"/>
                                <a:pt x="2724" y="2224"/>
                              </a:cubicBezTo>
                              <a:cubicBezTo>
                                <a:pt x="2724" y="2177"/>
                                <a:pt x="2724" y="2177"/>
                                <a:pt x="2724" y="2177"/>
                              </a:cubicBezTo>
                              <a:cubicBezTo>
                                <a:pt x="2724" y="2012"/>
                                <a:pt x="2723" y="1909"/>
                                <a:pt x="2720" y="1870"/>
                              </a:cubicBezTo>
                              <a:cubicBezTo>
                                <a:pt x="2674" y="1861"/>
                                <a:pt x="2630" y="1857"/>
                                <a:pt x="2587" y="1857"/>
                              </a:cubicBezTo>
                              <a:cubicBezTo>
                                <a:pt x="2583" y="1857"/>
                                <a:pt x="2583" y="1857"/>
                                <a:pt x="2583" y="1857"/>
                              </a:cubicBezTo>
                              <a:cubicBezTo>
                                <a:pt x="2552" y="1857"/>
                                <a:pt x="2523" y="1859"/>
                                <a:pt x="2498" y="1865"/>
                              </a:cubicBezTo>
                              <a:cubicBezTo>
                                <a:pt x="2500" y="1902"/>
                                <a:pt x="2503" y="1954"/>
                                <a:pt x="2506" y="2019"/>
                              </a:cubicBezTo>
                              <a:cubicBezTo>
                                <a:pt x="2503" y="2053"/>
                                <a:pt x="2496" y="2112"/>
                                <a:pt x="2485" y="2195"/>
                              </a:cubicBezTo>
                              <a:cubicBezTo>
                                <a:pt x="2456" y="2291"/>
                                <a:pt x="2418" y="2356"/>
                                <a:pt x="2369" y="2387"/>
                              </a:cubicBezTo>
                              <a:cubicBezTo>
                                <a:pt x="2346" y="2404"/>
                                <a:pt x="2312" y="2420"/>
                                <a:pt x="2267" y="2434"/>
                              </a:cubicBezTo>
                              <a:cubicBezTo>
                                <a:pt x="1984" y="2537"/>
                                <a:pt x="1984" y="2537"/>
                                <a:pt x="1984" y="2537"/>
                              </a:cubicBezTo>
                              <a:cubicBezTo>
                                <a:pt x="1913" y="2636"/>
                                <a:pt x="1877" y="2716"/>
                                <a:pt x="1877" y="2776"/>
                              </a:cubicBezTo>
                              <a:cubicBezTo>
                                <a:pt x="1877" y="2830"/>
                                <a:pt x="1900" y="2870"/>
                                <a:pt x="1946" y="2896"/>
                              </a:cubicBezTo>
                              <a:cubicBezTo>
                                <a:pt x="1966" y="2899"/>
                                <a:pt x="1983" y="2900"/>
                                <a:pt x="1997" y="2900"/>
                              </a:cubicBezTo>
                              <a:cubicBezTo>
                                <a:pt x="2034" y="2900"/>
                                <a:pt x="2074" y="2883"/>
                                <a:pt x="2117" y="2849"/>
                              </a:cubicBezTo>
                              <a:cubicBezTo>
                                <a:pt x="2217" y="2743"/>
                                <a:pt x="2297" y="2662"/>
                                <a:pt x="2356" y="2605"/>
                              </a:cubicBezTo>
                              <a:cubicBezTo>
                                <a:pt x="2402" y="2562"/>
                                <a:pt x="2448" y="2528"/>
                                <a:pt x="2493" y="2503"/>
                              </a:cubicBezTo>
                              <a:cubicBezTo>
                                <a:pt x="2565" y="2460"/>
                                <a:pt x="2624" y="2438"/>
                                <a:pt x="2673" y="2438"/>
                              </a:cubicBezTo>
                              <a:cubicBezTo>
                                <a:pt x="2704" y="2438"/>
                                <a:pt x="2743" y="2444"/>
                                <a:pt x="2788" y="2455"/>
                              </a:cubicBezTo>
                              <a:cubicBezTo>
                                <a:pt x="2794" y="2441"/>
                                <a:pt x="2800" y="2433"/>
                                <a:pt x="2806" y="2430"/>
                              </a:cubicBezTo>
                              <a:cubicBezTo>
                                <a:pt x="2814" y="2435"/>
                                <a:pt x="2831" y="2451"/>
                                <a:pt x="2857" y="2477"/>
                              </a:cubicBezTo>
                              <a:cubicBezTo>
                                <a:pt x="2905" y="2517"/>
                                <a:pt x="2967" y="2537"/>
                                <a:pt x="3041" y="2537"/>
                              </a:cubicBezTo>
                              <a:cubicBezTo>
                                <a:pt x="3069" y="2537"/>
                                <a:pt x="3101" y="2530"/>
                                <a:pt x="3135" y="2515"/>
                              </a:cubicBezTo>
                              <a:cubicBezTo>
                                <a:pt x="3135" y="2387"/>
                                <a:pt x="3135" y="2387"/>
                                <a:pt x="3135" y="2387"/>
                              </a:cubicBezTo>
                              <a:cubicBezTo>
                                <a:pt x="3122" y="2387"/>
                                <a:pt x="3122" y="2387"/>
                                <a:pt x="3122" y="2387"/>
                              </a:cubicBezTo>
                              <a:cubicBezTo>
                                <a:pt x="3076" y="2387"/>
                                <a:pt x="3041" y="2374"/>
                                <a:pt x="3015" y="2349"/>
                              </a:cubicBezTo>
                              <a:cubicBezTo>
                                <a:pt x="2967" y="2300"/>
                                <a:pt x="2942" y="2243"/>
                                <a:pt x="2942" y="2177"/>
                              </a:cubicBezTo>
                              <a:cubicBezTo>
                                <a:pt x="2942" y="2143"/>
                                <a:pt x="2952" y="2065"/>
                                <a:pt x="2972" y="1942"/>
                              </a:cubicBezTo>
                              <a:cubicBezTo>
                                <a:pt x="2968" y="1942"/>
                                <a:pt x="2968" y="1942"/>
                                <a:pt x="2968" y="1942"/>
                              </a:cubicBezTo>
                              <a:cubicBezTo>
                                <a:pt x="2962" y="1942"/>
                                <a:pt x="2958" y="1946"/>
                                <a:pt x="2955" y="1955"/>
                              </a:cubicBezTo>
                              <a:cubicBezTo>
                                <a:pt x="2947" y="1969"/>
                                <a:pt x="2940" y="1989"/>
                                <a:pt x="2934" y="2015"/>
                              </a:cubicBezTo>
                              <a:cubicBezTo>
                                <a:pt x="2897" y="2195"/>
                                <a:pt x="2867" y="2301"/>
                                <a:pt x="2844" y="2336"/>
                              </a:cubicBezTo>
                              <a:cubicBezTo>
                                <a:pt x="2821" y="2370"/>
                                <a:pt x="2795" y="2387"/>
                                <a:pt x="2767" y="2387"/>
                              </a:cubicBezTo>
                              <a:cubicBezTo>
                                <a:pt x="2738" y="2387"/>
                                <a:pt x="2706" y="2367"/>
                                <a:pt x="2669" y="2327"/>
                              </a:cubicBezTo>
                              <a:cubicBezTo>
                                <a:pt x="2637" y="2284"/>
                                <a:pt x="2614" y="2233"/>
                                <a:pt x="2600" y="2173"/>
                              </a:cubicBezTo>
                              <a:cubicBezTo>
                                <a:pt x="2592" y="2130"/>
                                <a:pt x="2587" y="2075"/>
                                <a:pt x="2587" y="2006"/>
                              </a:cubicBezTo>
                              <a:cubicBezTo>
                                <a:pt x="2590" y="1955"/>
                                <a:pt x="2596" y="1929"/>
                                <a:pt x="2605" y="1929"/>
                              </a:cubicBezTo>
                              <a:cubicBezTo>
                                <a:pt x="2610" y="1929"/>
                                <a:pt x="2614" y="1951"/>
                                <a:pt x="2617" y="1994"/>
                              </a:cubicBezTo>
                              <a:cubicBezTo>
                                <a:pt x="2620" y="2085"/>
                                <a:pt x="2626" y="2137"/>
                                <a:pt x="2634" y="2152"/>
                              </a:cubicBezTo>
                              <a:cubicBezTo>
                                <a:pt x="2640" y="2180"/>
                                <a:pt x="2649" y="2205"/>
                                <a:pt x="2660" y="2224"/>
                              </a:cubicBezTo>
                              <a:cubicBezTo>
                                <a:pt x="2683" y="2259"/>
                                <a:pt x="2711" y="2283"/>
                                <a:pt x="2746" y="2297"/>
                              </a:cubicBezTo>
                              <a:cubicBezTo>
                                <a:pt x="2751" y="2300"/>
                                <a:pt x="2757" y="2301"/>
                                <a:pt x="2763" y="2301"/>
                              </a:cubicBezTo>
                              <a:cubicBezTo>
                                <a:pt x="2808" y="2301"/>
                                <a:pt x="2837" y="2263"/>
                                <a:pt x="2848" y="2186"/>
                              </a:cubicBezTo>
                              <a:cubicBezTo>
                                <a:pt x="2883" y="2043"/>
                                <a:pt x="2904" y="1958"/>
                                <a:pt x="2912" y="1929"/>
                              </a:cubicBezTo>
                              <a:cubicBezTo>
                                <a:pt x="2924" y="1898"/>
                                <a:pt x="2938" y="1868"/>
                                <a:pt x="2955" y="1840"/>
                              </a:cubicBezTo>
                              <a:cubicBezTo>
                                <a:pt x="2978" y="1808"/>
                                <a:pt x="2995" y="1793"/>
                                <a:pt x="3007" y="1793"/>
                              </a:cubicBezTo>
                              <a:cubicBezTo>
                                <a:pt x="3018" y="1793"/>
                                <a:pt x="3024" y="1805"/>
                                <a:pt x="3024" y="1831"/>
                              </a:cubicBezTo>
                              <a:cubicBezTo>
                                <a:pt x="3024" y="1840"/>
                                <a:pt x="3024" y="1840"/>
                                <a:pt x="3024" y="1840"/>
                              </a:cubicBezTo>
                              <a:cubicBezTo>
                                <a:pt x="3024" y="1865"/>
                                <a:pt x="3015" y="1936"/>
                                <a:pt x="2998" y="2053"/>
                              </a:cubicBezTo>
                              <a:cubicBezTo>
                                <a:pt x="2994" y="2096"/>
                                <a:pt x="2994" y="2096"/>
                                <a:pt x="2994" y="2096"/>
                              </a:cubicBezTo>
                              <a:cubicBezTo>
                                <a:pt x="2994" y="2156"/>
                                <a:pt x="3009" y="2200"/>
                                <a:pt x="3041" y="2229"/>
                              </a:cubicBezTo>
                              <a:cubicBezTo>
                                <a:pt x="3066" y="2252"/>
                                <a:pt x="3088" y="2263"/>
                                <a:pt x="3105" y="2263"/>
                              </a:cubicBezTo>
                              <a:cubicBezTo>
                                <a:pt x="3131" y="2263"/>
                                <a:pt x="3131" y="2263"/>
                                <a:pt x="3131" y="2263"/>
                              </a:cubicBezTo>
                              <a:cubicBezTo>
                                <a:pt x="3079" y="1309"/>
                                <a:pt x="3079" y="1309"/>
                                <a:pt x="3079" y="1309"/>
                              </a:cubicBezTo>
                              <a:cubicBezTo>
                                <a:pt x="3118" y="1228"/>
                                <a:pt x="3118" y="1228"/>
                                <a:pt x="3118" y="1228"/>
                              </a:cubicBezTo>
                              <a:cubicBezTo>
                                <a:pt x="3178" y="1405"/>
                                <a:pt x="3208" y="1505"/>
                                <a:pt x="3208" y="1527"/>
                              </a:cubicBezTo>
                              <a:cubicBezTo>
                                <a:pt x="3208" y="1532"/>
                                <a:pt x="3208" y="1532"/>
                                <a:pt x="3208" y="1532"/>
                              </a:cubicBezTo>
                              <a:cubicBezTo>
                                <a:pt x="3208" y="1534"/>
                                <a:pt x="3206" y="1536"/>
                                <a:pt x="3203" y="1536"/>
                              </a:cubicBezTo>
                              <a:cubicBezTo>
                                <a:pt x="3186" y="1530"/>
                                <a:pt x="3173" y="1516"/>
                                <a:pt x="3165" y="1493"/>
                              </a:cubicBezTo>
                              <a:cubicBezTo>
                                <a:pt x="3152" y="1472"/>
                                <a:pt x="3152" y="1472"/>
                                <a:pt x="3152" y="1472"/>
                              </a:cubicBezTo>
                              <a:cubicBezTo>
                                <a:pt x="3190" y="2254"/>
                                <a:pt x="3190" y="2254"/>
                                <a:pt x="3190" y="2254"/>
                              </a:cubicBezTo>
                              <a:cubicBezTo>
                                <a:pt x="3195" y="2254"/>
                                <a:pt x="3195" y="2254"/>
                                <a:pt x="3195" y="2254"/>
                              </a:cubicBezTo>
                              <a:cubicBezTo>
                                <a:pt x="3206" y="2254"/>
                                <a:pt x="3227" y="2236"/>
                                <a:pt x="3259" y="2199"/>
                              </a:cubicBezTo>
                              <a:cubicBezTo>
                                <a:pt x="3287" y="2162"/>
                                <a:pt x="3302" y="2116"/>
                                <a:pt x="3302" y="2062"/>
                              </a:cubicBezTo>
                              <a:cubicBezTo>
                                <a:pt x="3302" y="2053"/>
                                <a:pt x="3302" y="2053"/>
                                <a:pt x="3302" y="2053"/>
                              </a:cubicBezTo>
                              <a:cubicBezTo>
                                <a:pt x="3302" y="2019"/>
                                <a:pt x="3290" y="1925"/>
                                <a:pt x="3267" y="1771"/>
                              </a:cubicBezTo>
                              <a:cubicBezTo>
                                <a:pt x="3267" y="1754"/>
                                <a:pt x="3267" y="1754"/>
                                <a:pt x="3267" y="1754"/>
                              </a:cubicBezTo>
                              <a:cubicBezTo>
                                <a:pt x="3267" y="1745"/>
                                <a:pt x="3279" y="1710"/>
                                <a:pt x="3302" y="1647"/>
                              </a:cubicBezTo>
                              <a:cubicBezTo>
                                <a:pt x="3306" y="1647"/>
                                <a:pt x="3306" y="1647"/>
                                <a:pt x="3306" y="1647"/>
                              </a:cubicBezTo>
                              <a:cubicBezTo>
                                <a:pt x="3332" y="1720"/>
                                <a:pt x="3332" y="1720"/>
                                <a:pt x="3332" y="1720"/>
                              </a:cubicBezTo>
                              <a:cubicBezTo>
                                <a:pt x="3349" y="1751"/>
                                <a:pt x="3362" y="1827"/>
                                <a:pt x="3370" y="1946"/>
                              </a:cubicBezTo>
                              <a:cubicBezTo>
                                <a:pt x="3376" y="2035"/>
                                <a:pt x="3383" y="2086"/>
                                <a:pt x="3391" y="2100"/>
                              </a:cubicBezTo>
                              <a:cubicBezTo>
                                <a:pt x="3394" y="2120"/>
                                <a:pt x="3409" y="2145"/>
                                <a:pt x="3434" y="2173"/>
                              </a:cubicBezTo>
                              <a:cubicBezTo>
                                <a:pt x="3466" y="2207"/>
                                <a:pt x="3501" y="2224"/>
                                <a:pt x="3541" y="2224"/>
                              </a:cubicBezTo>
                              <a:cubicBezTo>
                                <a:pt x="3545" y="2224"/>
                                <a:pt x="3545" y="2224"/>
                                <a:pt x="3545" y="2224"/>
                              </a:cubicBezTo>
                              <a:cubicBezTo>
                                <a:pt x="3577" y="2224"/>
                                <a:pt x="3607" y="2214"/>
                                <a:pt x="3635" y="2195"/>
                              </a:cubicBezTo>
                              <a:cubicBezTo>
                                <a:pt x="3641" y="2189"/>
                                <a:pt x="3644" y="2185"/>
                                <a:pt x="3644" y="2182"/>
                              </a:cubicBezTo>
                              <a:cubicBezTo>
                                <a:pt x="3520" y="1745"/>
                                <a:pt x="3520" y="1745"/>
                                <a:pt x="3520" y="1745"/>
                              </a:cubicBezTo>
                              <a:cubicBezTo>
                                <a:pt x="3558" y="1643"/>
                                <a:pt x="3558" y="1643"/>
                                <a:pt x="3558" y="1643"/>
                              </a:cubicBezTo>
                              <a:cubicBezTo>
                                <a:pt x="3563" y="1643"/>
                                <a:pt x="3563" y="1643"/>
                                <a:pt x="3563" y="1643"/>
                              </a:cubicBezTo>
                              <a:cubicBezTo>
                                <a:pt x="3565" y="1646"/>
                                <a:pt x="3600" y="1704"/>
                                <a:pt x="3665" y="1818"/>
                              </a:cubicBezTo>
                              <a:cubicBezTo>
                                <a:pt x="3665" y="1831"/>
                                <a:pt x="3665" y="1831"/>
                                <a:pt x="3665" y="1831"/>
                              </a:cubicBezTo>
                              <a:cubicBezTo>
                                <a:pt x="3665" y="1840"/>
                                <a:pt x="3665" y="1840"/>
                                <a:pt x="3665" y="1840"/>
                              </a:cubicBezTo>
                              <a:cubicBezTo>
                                <a:pt x="3661" y="1840"/>
                                <a:pt x="3661" y="1840"/>
                                <a:pt x="3661" y="1840"/>
                              </a:cubicBezTo>
                              <a:cubicBezTo>
                                <a:pt x="3627" y="1818"/>
                                <a:pt x="3627" y="1818"/>
                                <a:pt x="3627" y="1818"/>
                              </a:cubicBezTo>
                              <a:cubicBezTo>
                                <a:pt x="3618" y="1818"/>
                                <a:pt x="3618" y="1818"/>
                                <a:pt x="3618" y="1818"/>
                              </a:cubicBezTo>
                              <a:cubicBezTo>
                                <a:pt x="3614" y="1818"/>
                                <a:pt x="3614" y="1818"/>
                                <a:pt x="3614" y="1818"/>
                              </a:cubicBezTo>
                              <a:cubicBezTo>
                                <a:pt x="3662" y="1989"/>
                                <a:pt x="3688" y="2082"/>
                                <a:pt x="3691" y="2096"/>
                              </a:cubicBezTo>
                              <a:cubicBezTo>
                                <a:pt x="3691" y="2109"/>
                                <a:pt x="3691" y="2109"/>
                                <a:pt x="3691" y="2109"/>
                              </a:cubicBezTo>
                              <a:cubicBezTo>
                                <a:pt x="3691" y="2160"/>
                                <a:pt x="3677" y="2212"/>
                                <a:pt x="3648" y="2263"/>
                              </a:cubicBezTo>
                              <a:cubicBezTo>
                                <a:pt x="3625" y="2297"/>
                                <a:pt x="3601" y="2319"/>
                                <a:pt x="3575" y="2327"/>
                              </a:cubicBezTo>
                              <a:cubicBezTo>
                                <a:pt x="3555" y="2336"/>
                                <a:pt x="3537" y="2340"/>
                                <a:pt x="3520" y="2340"/>
                              </a:cubicBezTo>
                              <a:cubicBezTo>
                                <a:pt x="3460" y="2340"/>
                                <a:pt x="3406" y="2307"/>
                                <a:pt x="3357" y="2242"/>
                              </a:cubicBezTo>
                              <a:cubicBezTo>
                                <a:pt x="3346" y="2213"/>
                                <a:pt x="3334" y="2179"/>
                                <a:pt x="3323" y="2139"/>
                              </a:cubicBezTo>
                              <a:cubicBezTo>
                                <a:pt x="3323" y="2126"/>
                                <a:pt x="3323" y="2126"/>
                                <a:pt x="3323" y="2126"/>
                              </a:cubicBezTo>
                              <a:cubicBezTo>
                                <a:pt x="3314" y="2177"/>
                                <a:pt x="3306" y="2212"/>
                                <a:pt x="3297" y="2229"/>
                              </a:cubicBezTo>
                              <a:cubicBezTo>
                                <a:pt x="3286" y="2260"/>
                                <a:pt x="3272" y="2289"/>
                                <a:pt x="3255" y="2314"/>
                              </a:cubicBezTo>
                              <a:cubicBezTo>
                                <a:pt x="3240" y="2331"/>
                                <a:pt x="3226" y="2344"/>
                                <a:pt x="3212" y="2353"/>
                              </a:cubicBezTo>
                              <a:cubicBezTo>
                                <a:pt x="3198" y="2361"/>
                                <a:pt x="3190" y="2368"/>
                                <a:pt x="3190" y="2374"/>
                              </a:cubicBezTo>
                              <a:cubicBezTo>
                                <a:pt x="3190" y="2411"/>
                                <a:pt x="3182" y="2454"/>
                                <a:pt x="3165" y="2503"/>
                              </a:cubicBezTo>
                              <a:cubicBezTo>
                                <a:pt x="3293" y="2417"/>
                                <a:pt x="3293" y="2417"/>
                                <a:pt x="3293" y="2417"/>
                              </a:cubicBezTo>
                              <a:cubicBezTo>
                                <a:pt x="3310" y="2417"/>
                                <a:pt x="3310" y="2417"/>
                                <a:pt x="3310" y="2417"/>
                              </a:cubicBezTo>
                              <a:cubicBezTo>
                                <a:pt x="3310" y="2421"/>
                                <a:pt x="3310" y="2421"/>
                                <a:pt x="3310" y="2421"/>
                              </a:cubicBezTo>
                              <a:cubicBezTo>
                                <a:pt x="3310" y="2433"/>
                                <a:pt x="3304" y="2451"/>
                                <a:pt x="3293" y="2477"/>
                              </a:cubicBezTo>
                              <a:cubicBezTo>
                                <a:pt x="3293" y="2481"/>
                                <a:pt x="3293" y="2481"/>
                                <a:pt x="3293" y="2481"/>
                              </a:cubicBezTo>
                              <a:cubicBezTo>
                                <a:pt x="3293" y="2501"/>
                                <a:pt x="3313" y="2520"/>
                                <a:pt x="3353" y="2537"/>
                              </a:cubicBezTo>
                              <a:cubicBezTo>
                                <a:pt x="3362" y="2540"/>
                                <a:pt x="3370" y="2541"/>
                                <a:pt x="3379" y="2541"/>
                              </a:cubicBezTo>
                              <a:cubicBezTo>
                                <a:pt x="3410" y="2541"/>
                                <a:pt x="3440" y="2528"/>
                                <a:pt x="3468" y="2503"/>
                              </a:cubicBezTo>
                              <a:cubicBezTo>
                                <a:pt x="3483" y="2488"/>
                                <a:pt x="3505" y="2461"/>
                                <a:pt x="3537" y="2421"/>
                              </a:cubicBezTo>
                              <a:cubicBezTo>
                                <a:pt x="3543" y="2413"/>
                                <a:pt x="3553" y="2406"/>
                                <a:pt x="3567" y="2400"/>
                              </a:cubicBezTo>
                              <a:cubicBezTo>
                                <a:pt x="3558" y="2434"/>
                                <a:pt x="3554" y="2455"/>
                                <a:pt x="3554" y="2464"/>
                              </a:cubicBezTo>
                              <a:cubicBezTo>
                                <a:pt x="3554" y="2487"/>
                                <a:pt x="3575" y="2504"/>
                                <a:pt x="3618" y="2515"/>
                              </a:cubicBezTo>
                              <a:cubicBezTo>
                                <a:pt x="3635" y="2520"/>
                                <a:pt x="3635" y="2520"/>
                                <a:pt x="3635" y="2520"/>
                              </a:cubicBezTo>
                              <a:cubicBezTo>
                                <a:pt x="3672" y="2520"/>
                                <a:pt x="3702" y="2501"/>
                                <a:pt x="3725" y="2464"/>
                              </a:cubicBezTo>
                              <a:cubicBezTo>
                                <a:pt x="3759" y="2378"/>
                                <a:pt x="3759" y="2378"/>
                                <a:pt x="3759" y="2378"/>
                              </a:cubicBezTo>
                              <a:cubicBezTo>
                                <a:pt x="3768" y="2367"/>
                                <a:pt x="3774" y="2361"/>
                                <a:pt x="3776" y="2361"/>
                              </a:cubicBezTo>
                              <a:cubicBezTo>
                                <a:pt x="3785" y="2361"/>
                                <a:pt x="3792" y="2381"/>
                                <a:pt x="3798" y="2421"/>
                              </a:cubicBezTo>
                              <a:cubicBezTo>
                                <a:pt x="3798" y="2430"/>
                                <a:pt x="3808" y="2444"/>
                                <a:pt x="3828" y="2464"/>
                              </a:cubicBezTo>
                              <a:cubicBezTo>
                                <a:pt x="3853" y="2481"/>
                                <a:pt x="3883" y="2490"/>
                                <a:pt x="3918" y="2490"/>
                              </a:cubicBezTo>
                              <a:cubicBezTo>
                                <a:pt x="3935" y="2490"/>
                                <a:pt x="3953" y="2485"/>
                                <a:pt x="3973" y="2477"/>
                              </a:cubicBezTo>
                              <a:cubicBezTo>
                                <a:pt x="3973" y="2468"/>
                                <a:pt x="3973" y="2468"/>
                                <a:pt x="3973" y="2468"/>
                              </a:cubicBezTo>
                              <a:cubicBezTo>
                                <a:pt x="3973" y="2465"/>
                                <a:pt x="3936" y="2331"/>
                                <a:pt x="3862" y="2066"/>
                              </a:cubicBezTo>
                              <a:cubicBezTo>
                                <a:pt x="3853" y="2043"/>
                                <a:pt x="3849" y="2028"/>
                                <a:pt x="3849" y="2019"/>
                              </a:cubicBezTo>
                              <a:cubicBezTo>
                                <a:pt x="3849" y="2011"/>
                                <a:pt x="3863" y="1976"/>
                                <a:pt x="3892" y="1917"/>
                              </a:cubicBezTo>
                              <a:cubicBezTo>
                                <a:pt x="3963" y="2031"/>
                                <a:pt x="3999" y="2092"/>
                                <a:pt x="3999" y="2100"/>
                              </a:cubicBezTo>
                              <a:cubicBezTo>
                                <a:pt x="3999" y="2103"/>
                                <a:pt x="3996" y="2106"/>
                                <a:pt x="3990" y="2109"/>
                              </a:cubicBezTo>
                              <a:cubicBezTo>
                                <a:pt x="3985" y="2109"/>
                                <a:pt x="3973" y="2100"/>
                                <a:pt x="3956" y="2083"/>
                              </a:cubicBezTo>
                              <a:cubicBezTo>
                                <a:pt x="3950" y="2080"/>
                                <a:pt x="3946" y="2079"/>
                                <a:pt x="3943" y="2079"/>
                              </a:cubicBezTo>
                              <a:cubicBezTo>
                                <a:pt x="3939" y="2083"/>
                                <a:pt x="3939" y="2083"/>
                                <a:pt x="3939" y="2083"/>
                              </a:cubicBezTo>
                              <a:cubicBezTo>
                                <a:pt x="3947" y="2106"/>
                                <a:pt x="3973" y="2192"/>
                                <a:pt x="4016" y="2340"/>
                              </a:cubicBezTo>
                              <a:cubicBezTo>
                                <a:pt x="4022" y="2363"/>
                                <a:pt x="4024" y="2383"/>
                                <a:pt x="4024" y="2400"/>
                              </a:cubicBezTo>
                              <a:close/>
                              <a:moveTo>
                                <a:pt x="261" y="1942"/>
                              </a:moveTo>
                              <a:cubicBezTo>
                                <a:pt x="261" y="1946"/>
                                <a:pt x="261" y="1946"/>
                                <a:pt x="261" y="1946"/>
                              </a:cubicBezTo>
                              <a:cubicBezTo>
                                <a:pt x="261" y="1964"/>
                                <a:pt x="254" y="1981"/>
                                <a:pt x="239" y="1998"/>
                              </a:cubicBezTo>
                              <a:cubicBezTo>
                                <a:pt x="234" y="2003"/>
                                <a:pt x="228" y="2006"/>
                                <a:pt x="222" y="2006"/>
                              </a:cubicBezTo>
                              <a:cubicBezTo>
                                <a:pt x="218" y="2006"/>
                                <a:pt x="218" y="2006"/>
                                <a:pt x="218" y="2006"/>
                              </a:cubicBezTo>
                              <a:cubicBezTo>
                                <a:pt x="206" y="2006"/>
                                <a:pt x="199" y="1992"/>
                                <a:pt x="197" y="1964"/>
                              </a:cubicBezTo>
                              <a:cubicBezTo>
                                <a:pt x="197" y="1955"/>
                                <a:pt x="197" y="1955"/>
                                <a:pt x="197" y="1955"/>
                              </a:cubicBezTo>
                              <a:cubicBezTo>
                                <a:pt x="197" y="1938"/>
                                <a:pt x="208" y="1904"/>
                                <a:pt x="231" y="1852"/>
                              </a:cubicBezTo>
                              <a:cubicBezTo>
                                <a:pt x="239" y="1844"/>
                                <a:pt x="239" y="1844"/>
                                <a:pt x="239" y="1844"/>
                              </a:cubicBezTo>
                              <a:cubicBezTo>
                                <a:pt x="239" y="1852"/>
                                <a:pt x="239" y="1852"/>
                                <a:pt x="239" y="1852"/>
                              </a:cubicBezTo>
                              <a:cubicBezTo>
                                <a:pt x="239" y="1861"/>
                                <a:pt x="231" y="1884"/>
                                <a:pt x="214" y="1921"/>
                              </a:cubicBezTo>
                              <a:cubicBezTo>
                                <a:pt x="214" y="1929"/>
                                <a:pt x="214" y="1929"/>
                                <a:pt x="214" y="1929"/>
                              </a:cubicBezTo>
                              <a:cubicBezTo>
                                <a:pt x="216" y="1952"/>
                                <a:pt x="225" y="1964"/>
                                <a:pt x="239" y="1964"/>
                              </a:cubicBezTo>
                              <a:cubicBezTo>
                                <a:pt x="242" y="1964"/>
                                <a:pt x="245" y="1956"/>
                                <a:pt x="248" y="1942"/>
                              </a:cubicBezTo>
                              <a:cubicBezTo>
                                <a:pt x="256" y="1942"/>
                                <a:pt x="256" y="1942"/>
                                <a:pt x="256" y="1942"/>
                              </a:cubicBezTo>
                              <a:lnTo>
                                <a:pt x="261" y="1942"/>
                              </a:lnTo>
                              <a:close/>
                              <a:moveTo>
                                <a:pt x="1527" y="1587"/>
                              </a:moveTo>
                              <a:cubicBezTo>
                                <a:pt x="1336" y="1676"/>
                                <a:pt x="1224" y="1720"/>
                                <a:pt x="1193" y="1720"/>
                              </a:cubicBezTo>
                              <a:cubicBezTo>
                                <a:pt x="1172" y="1720"/>
                                <a:pt x="1172" y="1720"/>
                                <a:pt x="1172" y="1720"/>
                              </a:cubicBezTo>
                              <a:cubicBezTo>
                                <a:pt x="1167" y="1720"/>
                                <a:pt x="1167" y="1720"/>
                                <a:pt x="1167" y="1720"/>
                              </a:cubicBezTo>
                              <a:cubicBezTo>
                                <a:pt x="1093" y="1720"/>
                                <a:pt x="1045" y="1690"/>
                                <a:pt x="1022" y="1630"/>
                              </a:cubicBezTo>
                              <a:cubicBezTo>
                                <a:pt x="992" y="1544"/>
                                <a:pt x="992" y="1544"/>
                                <a:pt x="992" y="1544"/>
                              </a:cubicBezTo>
                              <a:cubicBezTo>
                                <a:pt x="981" y="1525"/>
                                <a:pt x="971" y="1515"/>
                                <a:pt x="962" y="1515"/>
                              </a:cubicBezTo>
                              <a:cubicBezTo>
                                <a:pt x="939" y="1517"/>
                                <a:pt x="907" y="1537"/>
                                <a:pt x="864" y="1574"/>
                              </a:cubicBezTo>
                              <a:cubicBezTo>
                                <a:pt x="832" y="1606"/>
                                <a:pt x="817" y="1630"/>
                                <a:pt x="817" y="1647"/>
                              </a:cubicBezTo>
                              <a:cubicBezTo>
                                <a:pt x="817" y="1673"/>
                                <a:pt x="834" y="1704"/>
                                <a:pt x="868" y="1741"/>
                              </a:cubicBezTo>
                              <a:cubicBezTo>
                                <a:pt x="894" y="1764"/>
                                <a:pt x="929" y="1788"/>
                                <a:pt x="975" y="1814"/>
                              </a:cubicBezTo>
                              <a:cubicBezTo>
                                <a:pt x="1031" y="1844"/>
                                <a:pt x="1031" y="1844"/>
                                <a:pt x="1031" y="1844"/>
                              </a:cubicBezTo>
                              <a:cubicBezTo>
                                <a:pt x="1031" y="1865"/>
                                <a:pt x="1031" y="1865"/>
                                <a:pt x="1031" y="1865"/>
                              </a:cubicBezTo>
                              <a:cubicBezTo>
                                <a:pt x="1025" y="1925"/>
                                <a:pt x="1021" y="1955"/>
                                <a:pt x="1018" y="1955"/>
                              </a:cubicBezTo>
                              <a:cubicBezTo>
                                <a:pt x="898" y="1908"/>
                                <a:pt x="898" y="1908"/>
                                <a:pt x="898" y="1908"/>
                              </a:cubicBezTo>
                              <a:cubicBezTo>
                                <a:pt x="872" y="1897"/>
                                <a:pt x="847" y="1891"/>
                                <a:pt x="821" y="1891"/>
                              </a:cubicBezTo>
                              <a:cubicBezTo>
                                <a:pt x="761" y="1891"/>
                                <a:pt x="761" y="1891"/>
                                <a:pt x="761" y="1891"/>
                              </a:cubicBezTo>
                              <a:cubicBezTo>
                                <a:pt x="747" y="1917"/>
                                <a:pt x="725" y="1964"/>
                                <a:pt x="697" y="2032"/>
                              </a:cubicBezTo>
                              <a:cubicBezTo>
                                <a:pt x="671" y="2095"/>
                                <a:pt x="658" y="2146"/>
                                <a:pt x="658" y="2186"/>
                              </a:cubicBezTo>
                              <a:cubicBezTo>
                                <a:pt x="658" y="2190"/>
                                <a:pt x="658" y="2190"/>
                                <a:pt x="658" y="2190"/>
                              </a:cubicBezTo>
                              <a:cubicBezTo>
                                <a:pt x="658" y="2195"/>
                                <a:pt x="658" y="2195"/>
                                <a:pt x="658" y="2195"/>
                              </a:cubicBezTo>
                              <a:cubicBezTo>
                                <a:pt x="658" y="2199"/>
                                <a:pt x="658" y="2199"/>
                                <a:pt x="658" y="2199"/>
                              </a:cubicBezTo>
                              <a:cubicBezTo>
                                <a:pt x="658" y="2207"/>
                                <a:pt x="658" y="2207"/>
                                <a:pt x="658" y="2207"/>
                              </a:cubicBezTo>
                              <a:cubicBezTo>
                                <a:pt x="658" y="2287"/>
                                <a:pt x="693" y="2347"/>
                                <a:pt x="761" y="2387"/>
                              </a:cubicBezTo>
                              <a:cubicBezTo>
                                <a:pt x="801" y="2407"/>
                                <a:pt x="841" y="2417"/>
                                <a:pt x="881" y="2417"/>
                              </a:cubicBezTo>
                              <a:cubicBezTo>
                                <a:pt x="946" y="2417"/>
                                <a:pt x="1018" y="2396"/>
                                <a:pt x="1095" y="2353"/>
                              </a:cubicBezTo>
                              <a:cubicBezTo>
                                <a:pt x="1132" y="2341"/>
                                <a:pt x="1150" y="2334"/>
                                <a:pt x="1150" y="2331"/>
                              </a:cubicBezTo>
                              <a:cubicBezTo>
                                <a:pt x="1159" y="2286"/>
                                <a:pt x="1163" y="2254"/>
                                <a:pt x="1163" y="2237"/>
                              </a:cubicBezTo>
                              <a:cubicBezTo>
                                <a:pt x="1163" y="2172"/>
                                <a:pt x="1143" y="2110"/>
                                <a:pt x="1103" y="2053"/>
                              </a:cubicBezTo>
                              <a:cubicBezTo>
                                <a:pt x="1095" y="2039"/>
                                <a:pt x="1076" y="2019"/>
                                <a:pt x="1048" y="1994"/>
                              </a:cubicBezTo>
                              <a:cubicBezTo>
                                <a:pt x="1043" y="1981"/>
                                <a:pt x="1043" y="1981"/>
                                <a:pt x="1043" y="1981"/>
                              </a:cubicBezTo>
                              <a:cubicBezTo>
                                <a:pt x="1043" y="1976"/>
                                <a:pt x="1043" y="1976"/>
                                <a:pt x="1043" y="1976"/>
                              </a:cubicBezTo>
                              <a:cubicBezTo>
                                <a:pt x="1049" y="1945"/>
                                <a:pt x="1055" y="1922"/>
                                <a:pt x="1060" y="1908"/>
                              </a:cubicBezTo>
                              <a:cubicBezTo>
                                <a:pt x="1106" y="1951"/>
                                <a:pt x="1133" y="1981"/>
                                <a:pt x="1142" y="1998"/>
                              </a:cubicBezTo>
                              <a:cubicBezTo>
                                <a:pt x="1165" y="2035"/>
                                <a:pt x="1180" y="2075"/>
                                <a:pt x="1189" y="2118"/>
                              </a:cubicBezTo>
                              <a:cubicBezTo>
                                <a:pt x="1192" y="2140"/>
                                <a:pt x="1193" y="2160"/>
                                <a:pt x="1193" y="2177"/>
                              </a:cubicBezTo>
                              <a:cubicBezTo>
                                <a:pt x="1193" y="2212"/>
                                <a:pt x="1186" y="2257"/>
                                <a:pt x="1172" y="2314"/>
                              </a:cubicBezTo>
                              <a:cubicBezTo>
                                <a:pt x="1180" y="2314"/>
                                <a:pt x="1180" y="2314"/>
                                <a:pt x="1180" y="2314"/>
                              </a:cubicBezTo>
                              <a:cubicBezTo>
                                <a:pt x="1203" y="2303"/>
                                <a:pt x="1240" y="2279"/>
                                <a:pt x="1291" y="2242"/>
                              </a:cubicBezTo>
                              <a:cubicBezTo>
                                <a:pt x="1356" y="2186"/>
                                <a:pt x="1356" y="2186"/>
                                <a:pt x="1356" y="2186"/>
                              </a:cubicBezTo>
                              <a:cubicBezTo>
                                <a:pt x="1353" y="2140"/>
                                <a:pt x="1344" y="2100"/>
                                <a:pt x="1330" y="2066"/>
                              </a:cubicBezTo>
                              <a:cubicBezTo>
                                <a:pt x="1321" y="2043"/>
                                <a:pt x="1306" y="2013"/>
                                <a:pt x="1283" y="1976"/>
                              </a:cubicBezTo>
                              <a:cubicBezTo>
                                <a:pt x="1279" y="1968"/>
                                <a:pt x="1279" y="1968"/>
                                <a:pt x="1279" y="1968"/>
                              </a:cubicBezTo>
                              <a:cubicBezTo>
                                <a:pt x="1279" y="1956"/>
                                <a:pt x="1290" y="1919"/>
                                <a:pt x="1313" y="1857"/>
                              </a:cubicBezTo>
                              <a:cubicBezTo>
                                <a:pt x="1316" y="1862"/>
                                <a:pt x="1321" y="1874"/>
                                <a:pt x="1330" y="1891"/>
                              </a:cubicBezTo>
                              <a:cubicBezTo>
                                <a:pt x="1344" y="1917"/>
                                <a:pt x="1357" y="1935"/>
                                <a:pt x="1368" y="1946"/>
                              </a:cubicBezTo>
                              <a:cubicBezTo>
                                <a:pt x="1380" y="1958"/>
                                <a:pt x="1396" y="1964"/>
                                <a:pt x="1415" y="1964"/>
                              </a:cubicBezTo>
                              <a:cubicBezTo>
                                <a:pt x="1441" y="1964"/>
                                <a:pt x="1475" y="1952"/>
                                <a:pt x="1518" y="1929"/>
                              </a:cubicBezTo>
                              <a:cubicBezTo>
                                <a:pt x="1535" y="1924"/>
                                <a:pt x="1544" y="1915"/>
                                <a:pt x="1544" y="1904"/>
                              </a:cubicBezTo>
                              <a:cubicBezTo>
                                <a:pt x="1544" y="1840"/>
                                <a:pt x="1544" y="1840"/>
                                <a:pt x="1544" y="1840"/>
                              </a:cubicBezTo>
                              <a:cubicBezTo>
                                <a:pt x="1544" y="1797"/>
                                <a:pt x="1538" y="1713"/>
                                <a:pt x="1527" y="1587"/>
                              </a:cubicBezTo>
                              <a:close/>
                              <a:moveTo>
                                <a:pt x="1078" y="2156"/>
                              </a:moveTo>
                              <a:cubicBezTo>
                                <a:pt x="1078" y="2165"/>
                                <a:pt x="1058" y="2197"/>
                                <a:pt x="1018" y="2254"/>
                              </a:cubicBezTo>
                              <a:cubicBezTo>
                                <a:pt x="919" y="2165"/>
                                <a:pt x="919" y="2165"/>
                                <a:pt x="919" y="2165"/>
                              </a:cubicBezTo>
                              <a:cubicBezTo>
                                <a:pt x="894" y="2207"/>
                                <a:pt x="872" y="2237"/>
                                <a:pt x="855" y="2254"/>
                              </a:cubicBezTo>
                              <a:cubicBezTo>
                                <a:pt x="832" y="2237"/>
                                <a:pt x="798" y="2209"/>
                                <a:pt x="753" y="2169"/>
                              </a:cubicBezTo>
                              <a:cubicBezTo>
                                <a:pt x="753" y="2165"/>
                                <a:pt x="753" y="2165"/>
                                <a:pt x="753" y="2165"/>
                              </a:cubicBezTo>
                              <a:cubicBezTo>
                                <a:pt x="817" y="2075"/>
                                <a:pt x="817" y="2075"/>
                                <a:pt x="817" y="2075"/>
                              </a:cubicBezTo>
                              <a:cubicBezTo>
                                <a:pt x="821" y="2075"/>
                                <a:pt x="821" y="2075"/>
                                <a:pt x="821" y="2075"/>
                              </a:cubicBezTo>
                              <a:cubicBezTo>
                                <a:pt x="919" y="2156"/>
                                <a:pt x="919" y="2156"/>
                                <a:pt x="919" y="2156"/>
                              </a:cubicBezTo>
                              <a:cubicBezTo>
                                <a:pt x="984" y="2066"/>
                                <a:pt x="984" y="2066"/>
                                <a:pt x="984" y="2066"/>
                              </a:cubicBezTo>
                              <a:cubicBezTo>
                                <a:pt x="1043" y="2118"/>
                                <a:pt x="1075" y="2146"/>
                                <a:pt x="1078" y="2152"/>
                              </a:cubicBezTo>
                              <a:lnTo>
                                <a:pt x="1078" y="2156"/>
                              </a:lnTo>
                              <a:close/>
                              <a:moveTo>
                                <a:pt x="958" y="1202"/>
                              </a:moveTo>
                              <a:cubicBezTo>
                                <a:pt x="958" y="1228"/>
                                <a:pt x="948" y="1247"/>
                                <a:pt x="928" y="1258"/>
                              </a:cubicBezTo>
                              <a:cubicBezTo>
                                <a:pt x="916" y="1266"/>
                                <a:pt x="909" y="1271"/>
                                <a:pt x="907" y="1271"/>
                              </a:cubicBezTo>
                              <a:cubicBezTo>
                                <a:pt x="898" y="1271"/>
                                <a:pt x="898" y="1271"/>
                                <a:pt x="898" y="1271"/>
                              </a:cubicBezTo>
                              <a:cubicBezTo>
                                <a:pt x="872" y="1271"/>
                                <a:pt x="859" y="1252"/>
                                <a:pt x="859" y="1215"/>
                              </a:cubicBezTo>
                              <a:cubicBezTo>
                                <a:pt x="859" y="1184"/>
                                <a:pt x="868" y="1147"/>
                                <a:pt x="885" y="1104"/>
                              </a:cubicBezTo>
                              <a:cubicBezTo>
                                <a:pt x="891" y="1124"/>
                                <a:pt x="895" y="1134"/>
                                <a:pt x="898" y="1134"/>
                              </a:cubicBezTo>
                              <a:cubicBezTo>
                                <a:pt x="929" y="1151"/>
                                <a:pt x="946" y="1162"/>
                                <a:pt x="949" y="1168"/>
                              </a:cubicBezTo>
                              <a:cubicBezTo>
                                <a:pt x="955" y="1179"/>
                                <a:pt x="958" y="1191"/>
                                <a:pt x="958" y="1202"/>
                              </a:cubicBezTo>
                              <a:close/>
                              <a:moveTo>
                                <a:pt x="885" y="1172"/>
                              </a:moveTo>
                              <a:cubicBezTo>
                                <a:pt x="879" y="1172"/>
                                <a:pt x="877" y="1182"/>
                                <a:pt x="877" y="1202"/>
                              </a:cubicBezTo>
                              <a:cubicBezTo>
                                <a:pt x="877" y="1219"/>
                                <a:pt x="884" y="1229"/>
                                <a:pt x="898" y="1232"/>
                              </a:cubicBezTo>
                              <a:cubicBezTo>
                                <a:pt x="911" y="1232"/>
                                <a:pt x="911" y="1232"/>
                                <a:pt x="911" y="1232"/>
                              </a:cubicBezTo>
                              <a:cubicBezTo>
                                <a:pt x="928" y="1232"/>
                                <a:pt x="936" y="1225"/>
                                <a:pt x="936" y="1211"/>
                              </a:cubicBezTo>
                              <a:cubicBezTo>
                                <a:pt x="934" y="1202"/>
                                <a:pt x="924" y="1192"/>
                                <a:pt x="907" y="1181"/>
                              </a:cubicBezTo>
                              <a:cubicBezTo>
                                <a:pt x="901" y="1175"/>
                                <a:pt x="894" y="1172"/>
                                <a:pt x="885" y="1172"/>
                              </a:cubicBezTo>
                              <a:close/>
                              <a:moveTo>
                                <a:pt x="1343" y="792"/>
                              </a:moveTo>
                              <a:cubicBezTo>
                                <a:pt x="1212" y="843"/>
                                <a:pt x="1058" y="916"/>
                                <a:pt x="881" y="1010"/>
                              </a:cubicBezTo>
                              <a:cubicBezTo>
                                <a:pt x="881" y="1006"/>
                                <a:pt x="881" y="1006"/>
                                <a:pt x="881" y="1006"/>
                              </a:cubicBezTo>
                              <a:cubicBezTo>
                                <a:pt x="898" y="974"/>
                                <a:pt x="911" y="958"/>
                                <a:pt x="919" y="958"/>
                              </a:cubicBezTo>
                              <a:cubicBezTo>
                                <a:pt x="954" y="933"/>
                                <a:pt x="1021" y="899"/>
                                <a:pt x="1120" y="856"/>
                              </a:cubicBezTo>
                              <a:cubicBezTo>
                                <a:pt x="1237" y="805"/>
                                <a:pt x="1319" y="772"/>
                                <a:pt x="1364" y="757"/>
                              </a:cubicBezTo>
                              <a:cubicBezTo>
                                <a:pt x="1356" y="780"/>
                                <a:pt x="1348" y="792"/>
                                <a:pt x="1343" y="792"/>
                              </a:cubicBezTo>
                              <a:close/>
                              <a:moveTo>
                                <a:pt x="1035" y="762"/>
                              </a:moveTo>
                              <a:cubicBezTo>
                                <a:pt x="1032" y="802"/>
                                <a:pt x="1022" y="822"/>
                                <a:pt x="1005" y="822"/>
                              </a:cubicBezTo>
                              <a:cubicBezTo>
                                <a:pt x="991" y="822"/>
                                <a:pt x="982" y="809"/>
                                <a:pt x="979" y="783"/>
                              </a:cubicBezTo>
                              <a:cubicBezTo>
                                <a:pt x="979" y="775"/>
                                <a:pt x="979" y="775"/>
                                <a:pt x="979" y="775"/>
                              </a:cubicBezTo>
                              <a:cubicBezTo>
                                <a:pt x="979" y="755"/>
                                <a:pt x="989" y="718"/>
                                <a:pt x="1009" y="663"/>
                              </a:cubicBezTo>
                              <a:cubicBezTo>
                                <a:pt x="1018" y="663"/>
                                <a:pt x="1018" y="663"/>
                                <a:pt x="1018" y="663"/>
                              </a:cubicBezTo>
                              <a:cubicBezTo>
                                <a:pt x="1018" y="668"/>
                                <a:pt x="1018" y="668"/>
                                <a:pt x="1018" y="668"/>
                              </a:cubicBezTo>
                              <a:cubicBezTo>
                                <a:pt x="996" y="757"/>
                                <a:pt x="996" y="757"/>
                                <a:pt x="996" y="757"/>
                              </a:cubicBezTo>
                              <a:cubicBezTo>
                                <a:pt x="996" y="775"/>
                                <a:pt x="1001" y="783"/>
                                <a:pt x="1009" y="783"/>
                              </a:cubicBezTo>
                              <a:cubicBezTo>
                                <a:pt x="1018" y="783"/>
                                <a:pt x="1018" y="783"/>
                                <a:pt x="1018" y="783"/>
                              </a:cubicBezTo>
                              <a:cubicBezTo>
                                <a:pt x="1031" y="757"/>
                                <a:pt x="1031" y="757"/>
                                <a:pt x="1031" y="757"/>
                              </a:cubicBezTo>
                              <a:cubicBezTo>
                                <a:pt x="1033" y="757"/>
                                <a:pt x="1035" y="759"/>
                                <a:pt x="1035" y="762"/>
                              </a:cubicBezTo>
                              <a:close/>
                              <a:moveTo>
                                <a:pt x="1300" y="578"/>
                              </a:moveTo>
                              <a:cubicBezTo>
                                <a:pt x="1297" y="595"/>
                                <a:pt x="1294" y="604"/>
                                <a:pt x="1291" y="604"/>
                              </a:cubicBezTo>
                              <a:cubicBezTo>
                                <a:pt x="1287" y="604"/>
                                <a:pt x="1287" y="604"/>
                                <a:pt x="1287" y="604"/>
                              </a:cubicBezTo>
                              <a:cubicBezTo>
                                <a:pt x="1267" y="581"/>
                                <a:pt x="1256" y="569"/>
                                <a:pt x="1253" y="569"/>
                              </a:cubicBezTo>
                              <a:cubicBezTo>
                                <a:pt x="1236" y="569"/>
                                <a:pt x="1224" y="592"/>
                                <a:pt x="1219" y="638"/>
                              </a:cubicBezTo>
                              <a:cubicBezTo>
                                <a:pt x="1210" y="695"/>
                                <a:pt x="1204" y="723"/>
                                <a:pt x="1202" y="723"/>
                              </a:cubicBezTo>
                              <a:cubicBezTo>
                                <a:pt x="1197" y="736"/>
                                <a:pt x="1197" y="736"/>
                                <a:pt x="1197" y="736"/>
                              </a:cubicBezTo>
                              <a:cubicBezTo>
                                <a:pt x="1172" y="668"/>
                                <a:pt x="1153" y="631"/>
                                <a:pt x="1142" y="625"/>
                              </a:cubicBezTo>
                              <a:cubicBezTo>
                                <a:pt x="1095" y="612"/>
                                <a:pt x="1095" y="612"/>
                                <a:pt x="1095" y="612"/>
                              </a:cubicBezTo>
                              <a:cubicBezTo>
                                <a:pt x="1095" y="609"/>
                                <a:pt x="1095" y="604"/>
                                <a:pt x="1095" y="595"/>
                              </a:cubicBezTo>
                              <a:cubicBezTo>
                                <a:pt x="1095" y="569"/>
                                <a:pt x="1099" y="556"/>
                                <a:pt x="1108" y="556"/>
                              </a:cubicBezTo>
                              <a:cubicBezTo>
                                <a:pt x="1125" y="556"/>
                                <a:pt x="1143" y="571"/>
                                <a:pt x="1163" y="599"/>
                              </a:cubicBezTo>
                              <a:cubicBezTo>
                                <a:pt x="1183" y="639"/>
                                <a:pt x="1197" y="669"/>
                                <a:pt x="1206" y="689"/>
                              </a:cubicBezTo>
                              <a:cubicBezTo>
                                <a:pt x="1206" y="685"/>
                                <a:pt x="1206" y="685"/>
                                <a:pt x="1206" y="685"/>
                              </a:cubicBezTo>
                              <a:cubicBezTo>
                                <a:pt x="1206" y="672"/>
                                <a:pt x="1206" y="672"/>
                                <a:pt x="1206" y="672"/>
                              </a:cubicBezTo>
                              <a:cubicBezTo>
                                <a:pt x="1206" y="606"/>
                                <a:pt x="1219" y="561"/>
                                <a:pt x="1244" y="535"/>
                              </a:cubicBezTo>
                              <a:cubicBezTo>
                                <a:pt x="1250" y="535"/>
                                <a:pt x="1257" y="535"/>
                                <a:pt x="1266" y="535"/>
                              </a:cubicBezTo>
                              <a:cubicBezTo>
                                <a:pt x="1280" y="535"/>
                                <a:pt x="1291" y="546"/>
                                <a:pt x="1300" y="569"/>
                              </a:cubicBezTo>
                              <a:lnTo>
                                <a:pt x="1300" y="578"/>
                              </a:lnTo>
                              <a:close/>
                              <a:moveTo>
                                <a:pt x="1313" y="1100"/>
                              </a:moveTo>
                              <a:cubicBezTo>
                                <a:pt x="1313" y="1131"/>
                                <a:pt x="1301" y="1154"/>
                                <a:pt x="1279" y="1168"/>
                              </a:cubicBezTo>
                              <a:cubicBezTo>
                                <a:pt x="1266" y="1168"/>
                                <a:pt x="1266" y="1168"/>
                                <a:pt x="1266" y="1168"/>
                              </a:cubicBezTo>
                              <a:cubicBezTo>
                                <a:pt x="1249" y="1168"/>
                                <a:pt x="1233" y="1157"/>
                                <a:pt x="1219" y="1134"/>
                              </a:cubicBezTo>
                              <a:cubicBezTo>
                                <a:pt x="1214" y="1134"/>
                                <a:pt x="1214" y="1134"/>
                                <a:pt x="1214" y="1134"/>
                              </a:cubicBezTo>
                              <a:cubicBezTo>
                                <a:pt x="1209" y="1134"/>
                                <a:pt x="1203" y="1145"/>
                                <a:pt x="1197" y="1168"/>
                              </a:cubicBezTo>
                              <a:cubicBezTo>
                                <a:pt x="1192" y="1179"/>
                                <a:pt x="1180" y="1185"/>
                                <a:pt x="1163" y="1185"/>
                              </a:cubicBezTo>
                              <a:cubicBezTo>
                                <a:pt x="1140" y="1185"/>
                                <a:pt x="1126" y="1172"/>
                                <a:pt x="1120" y="1147"/>
                              </a:cubicBezTo>
                              <a:cubicBezTo>
                                <a:pt x="1117" y="1127"/>
                                <a:pt x="1116" y="1103"/>
                                <a:pt x="1116" y="1074"/>
                              </a:cubicBezTo>
                              <a:cubicBezTo>
                                <a:pt x="1116" y="1048"/>
                                <a:pt x="1117" y="1031"/>
                                <a:pt x="1120" y="1023"/>
                              </a:cubicBezTo>
                              <a:cubicBezTo>
                                <a:pt x="1126" y="1023"/>
                                <a:pt x="1130" y="1023"/>
                                <a:pt x="1133" y="1023"/>
                              </a:cubicBezTo>
                              <a:cubicBezTo>
                                <a:pt x="1133" y="1057"/>
                                <a:pt x="1133" y="1057"/>
                                <a:pt x="1133" y="1057"/>
                              </a:cubicBezTo>
                              <a:cubicBezTo>
                                <a:pt x="1133" y="1103"/>
                                <a:pt x="1137" y="1128"/>
                                <a:pt x="1146" y="1134"/>
                              </a:cubicBezTo>
                              <a:cubicBezTo>
                                <a:pt x="1155" y="1142"/>
                                <a:pt x="1163" y="1147"/>
                                <a:pt x="1172" y="1147"/>
                              </a:cubicBezTo>
                              <a:cubicBezTo>
                                <a:pt x="1194" y="1147"/>
                                <a:pt x="1206" y="1132"/>
                                <a:pt x="1206" y="1104"/>
                              </a:cubicBezTo>
                              <a:cubicBezTo>
                                <a:pt x="1197" y="1014"/>
                                <a:pt x="1197" y="1014"/>
                                <a:pt x="1197" y="1014"/>
                              </a:cubicBezTo>
                              <a:cubicBezTo>
                                <a:pt x="1197" y="1000"/>
                                <a:pt x="1200" y="993"/>
                                <a:pt x="1206" y="993"/>
                              </a:cubicBezTo>
                              <a:cubicBezTo>
                                <a:pt x="1212" y="993"/>
                                <a:pt x="1219" y="1011"/>
                                <a:pt x="1227" y="1048"/>
                              </a:cubicBezTo>
                              <a:cubicBezTo>
                                <a:pt x="1236" y="1094"/>
                                <a:pt x="1242" y="1117"/>
                                <a:pt x="1244" y="1117"/>
                              </a:cubicBezTo>
                              <a:cubicBezTo>
                                <a:pt x="1259" y="1125"/>
                                <a:pt x="1273" y="1130"/>
                                <a:pt x="1287" y="1130"/>
                              </a:cubicBezTo>
                              <a:cubicBezTo>
                                <a:pt x="1293" y="1130"/>
                                <a:pt x="1296" y="1127"/>
                                <a:pt x="1296" y="1121"/>
                              </a:cubicBezTo>
                              <a:cubicBezTo>
                                <a:pt x="1296" y="1117"/>
                                <a:pt x="1296" y="1117"/>
                                <a:pt x="1296" y="1117"/>
                              </a:cubicBezTo>
                              <a:cubicBezTo>
                                <a:pt x="1296" y="1111"/>
                                <a:pt x="1286" y="1084"/>
                                <a:pt x="1266" y="1035"/>
                              </a:cubicBezTo>
                              <a:cubicBezTo>
                                <a:pt x="1266" y="1023"/>
                                <a:pt x="1266" y="1023"/>
                                <a:pt x="1266" y="1023"/>
                              </a:cubicBezTo>
                              <a:cubicBezTo>
                                <a:pt x="1266" y="1020"/>
                                <a:pt x="1269" y="1008"/>
                                <a:pt x="1274" y="988"/>
                              </a:cubicBezTo>
                              <a:cubicBezTo>
                                <a:pt x="1279" y="988"/>
                                <a:pt x="1279" y="988"/>
                                <a:pt x="1279" y="988"/>
                              </a:cubicBezTo>
                              <a:cubicBezTo>
                                <a:pt x="1301" y="1048"/>
                                <a:pt x="1313" y="1085"/>
                                <a:pt x="1313" y="1100"/>
                              </a:cubicBezTo>
                              <a:close/>
                              <a:moveTo>
                                <a:pt x="1454" y="1716"/>
                              </a:moveTo>
                              <a:cubicBezTo>
                                <a:pt x="1454" y="1727"/>
                                <a:pt x="1447" y="1737"/>
                                <a:pt x="1433" y="1745"/>
                              </a:cubicBezTo>
                              <a:cubicBezTo>
                                <a:pt x="1330" y="1800"/>
                                <a:pt x="1224" y="1850"/>
                                <a:pt x="1116" y="1895"/>
                              </a:cubicBezTo>
                              <a:cubicBezTo>
                                <a:pt x="1136" y="1867"/>
                                <a:pt x="1150" y="1848"/>
                                <a:pt x="1159" y="1840"/>
                              </a:cubicBezTo>
                              <a:cubicBezTo>
                                <a:pt x="1450" y="1707"/>
                                <a:pt x="1450" y="1707"/>
                                <a:pt x="1450" y="1707"/>
                              </a:cubicBezTo>
                              <a:cubicBezTo>
                                <a:pt x="1454" y="1707"/>
                                <a:pt x="1454" y="1707"/>
                                <a:pt x="1454" y="1707"/>
                              </a:cubicBezTo>
                              <a:lnTo>
                                <a:pt x="1454" y="1716"/>
                              </a:lnTo>
                              <a:close/>
                              <a:moveTo>
                                <a:pt x="1232" y="402"/>
                              </a:moveTo>
                              <a:cubicBezTo>
                                <a:pt x="1229" y="402"/>
                                <a:pt x="1224" y="402"/>
                                <a:pt x="1219" y="402"/>
                              </a:cubicBezTo>
                              <a:cubicBezTo>
                                <a:pt x="1207" y="402"/>
                                <a:pt x="1199" y="391"/>
                                <a:pt x="1193" y="368"/>
                              </a:cubicBezTo>
                              <a:cubicBezTo>
                                <a:pt x="1193" y="360"/>
                                <a:pt x="1193" y="360"/>
                                <a:pt x="1193" y="360"/>
                              </a:cubicBezTo>
                              <a:cubicBezTo>
                                <a:pt x="1193" y="334"/>
                                <a:pt x="1206" y="293"/>
                                <a:pt x="1232" y="236"/>
                              </a:cubicBezTo>
                              <a:cubicBezTo>
                                <a:pt x="1240" y="236"/>
                                <a:pt x="1240" y="236"/>
                                <a:pt x="1240" y="236"/>
                              </a:cubicBezTo>
                              <a:cubicBezTo>
                                <a:pt x="1217" y="293"/>
                                <a:pt x="1206" y="327"/>
                                <a:pt x="1206" y="338"/>
                              </a:cubicBezTo>
                              <a:cubicBezTo>
                                <a:pt x="1206" y="355"/>
                                <a:pt x="1214" y="367"/>
                                <a:pt x="1232" y="373"/>
                              </a:cubicBezTo>
                              <a:cubicBezTo>
                                <a:pt x="1237" y="373"/>
                                <a:pt x="1242" y="364"/>
                                <a:pt x="1244" y="347"/>
                              </a:cubicBezTo>
                              <a:cubicBezTo>
                                <a:pt x="1253" y="338"/>
                                <a:pt x="1253" y="338"/>
                                <a:pt x="1253" y="338"/>
                              </a:cubicBezTo>
                              <a:cubicBezTo>
                                <a:pt x="1257" y="347"/>
                                <a:pt x="1257" y="347"/>
                                <a:pt x="1257" y="347"/>
                              </a:cubicBezTo>
                              <a:cubicBezTo>
                                <a:pt x="1254" y="364"/>
                                <a:pt x="1246" y="383"/>
                                <a:pt x="1232" y="402"/>
                              </a:cubicBezTo>
                              <a:close/>
                              <a:moveTo>
                                <a:pt x="2433" y="1904"/>
                              </a:moveTo>
                              <a:cubicBezTo>
                                <a:pt x="2433" y="1865"/>
                                <a:pt x="2433" y="1865"/>
                                <a:pt x="2433" y="1865"/>
                              </a:cubicBezTo>
                              <a:cubicBezTo>
                                <a:pt x="2185" y="1908"/>
                                <a:pt x="2185" y="1908"/>
                                <a:pt x="2185" y="1908"/>
                              </a:cubicBezTo>
                              <a:cubicBezTo>
                                <a:pt x="2177" y="1908"/>
                                <a:pt x="2177" y="1908"/>
                                <a:pt x="2177" y="1908"/>
                              </a:cubicBezTo>
                              <a:cubicBezTo>
                                <a:pt x="2177" y="1917"/>
                                <a:pt x="2190" y="1932"/>
                                <a:pt x="2215" y="1955"/>
                              </a:cubicBezTo>
                              <a:cubicBezTo>
                                <a:pt x="2232" y="1989"/>
                                <a:pt x="2241" y="2022"/>
                                <a:pt x="2241" y="2053"/>
                              </a:cubicBezTo>
                              <a:cubicBezTo>
                                <a:pt x="2241" y="2076"/>
                                <a:pt x="2232" y="2110"/>
                                <a:pt x="2215" y="2156"/>
                              </a:cubicBezTo>
                              <a:cubicBezTo>
                                <a:pt x="2207" y="2176"/>
                                <a:pt x="2190" y="2186"/>
                                <a:pt x="2164" y="2186"/>
                              </a:cubicBezTo>
                              <a:cubicBezTo>
                                <a:pt x="2151" y="2186"/>
                                <a:pt x="2151" y="2186"/>
                                <a:pt x="2151" y="2186"/>
                              </a:cubicBezTo>
                              <a:cubicBezTo>
                                <a:pt x="2094" y="2186"/>
                                <a:pt x="2043" y="2160"/>
                                <a:pt x="1997" y="2109"/>
                              </a:cubicBezTo>
                              <a:cubicBezTo>
                                <a:pt x="1980" y="2086"/>
                                <a:pt x="1967" y="2051"/>
                                <a:pt x="1959" y="2002"/>
                              </a:cubicBezTo>
                              <a:cubicBezTo>
                                <a:pt x="1959" y="1981"/>
                                <a:pt x="1959" y="1981"/>
                                <a:pt x="1959" y="1981"/>
                              </a:cubicBezTo>
                              <a:cubicBezTo>
                                <a:pt x="1954" y="1981"/>
                                <a:pt x="1954" y="1981"/>
                                <a:pt x="1954" y="1981"/>
                              </a:cubicBezTo>
                              <a:cubicBezTo>
                                <a:pt x="1937" y="2021"/>
                                <a:pt x="1914" y="2063"/>
                                <a:pt x="1886" y="2109"/>
                              </a:cubicBezTo>
                              <a:cubicBezTo>
                                <a:pt x="1843" y="2166"/>
                                <a:pt x="1789" y="2195"/>
                                <a:pt x="1723" y="2195"/>
                              </a:cubicBezTo>
                              <a:cubicBezTo>
                                <a:pt x="1702" y="2195"/>
                                <a:pt x="1702" y="2195"/>
                                <a:pt x="1702" y="2195"/>
                              </a:cubicBezTo>
                              <a:cubicBezTo>
                                <a:pt x="1702" y="2199"/>
                                <a:pt x="1702" y="2199"/>
                                <a:pt x="1702" y="2199"/>
                              </a:cubicBezTo>
                              <a:cubicBezTo>
                                <a:pt x="1702" y="2237"/>
                                <a:pt x="1702" y="2237"/>
                                <a:pt x="1702" y="2237"/>
                              </a:cubicBezTo>
                              <a:cubicBezTo>
                                <a:pt x="1702" y="2323"/>
                                <a:pt x="1689" y="2396"/>
                                <a:pt x="1664" y="2455"/>
                              </a:cubicBezTo>
                              <a:cubicBezTo>
                                <a:pt x="1649" y="2484"/>
                                <a:pt x="1612" y="2517"/>
                                <a:pt x="1552" y="2554"/>
                              </a:cubicBezTo>
                              <a:cubicBezTo>
                                <a:pt x="1487" y="2597"/>
                                <a:pt x="1420" y="2638"/>
                                <a:pt x="1351" y="2678"/>
                              </a:cubicBezTo>
                              <a:cubicBezTo>
                                <a:pt x="1354" y="2701"/>
                                <a:pt x="1360" y="2723"/>
                                <a:pt x="1368" y="2746"/>
                              </a:cubicBezTo>
                              <a:cubicBezTo>
                                <a:pt x="1380" y="2766"/>
                                <a:pt x="1398" y="2783"/>
                                <a:pt x="1424" y="2798"/>
                              </a:cubicBezTo>
                              <a:cubicBezTo>
                                <a:pt x="1444" y="2806"/>
                                <a:pt x="1463" y="2810"/>
                                <a:pt x="1480" y="2810"/>
                              </a:cubicBezTo>
                              <a:cubicBezTo>
                                <a:pt x="1531" y="2810"/>
                                <a:pt x="1585" y="2779"/>
                                <a:pt x="1642" y="2716"/>
                              </a:cubicBezTo>
                              <a:cubicBezTo>
                                <a:pt x="1790" y="2565"/>
                                <a:pt x="1872" y="2490"/>
                                <a:pt x="1886" y="2490"/>
                              </a:cubicBezTo>
                              <a:cubicBezTo>
                                <a:pt x="1932" y="2455"/>
                                <a:pt x="1974" y="2431"/>
                                <a:pt x="2014" y="2417"/>
                              </a:cubicBezTo>
                              <a:cubicBezTo>
                                <a:pt x="2048" y="2403"/>
                                <a:pt x="2154" y="2367"/>
                                <a:pt x="2331" y="2310"/>
                              </a:cubicBezTo>
                              <a:cubicBezTo>
                                <a:pt x="2348" y="2304"/>
                                <a:pt x="2375" y="2289"/>
                                <a:pt x="2412" y="2263"/>
                              </a:cubicBezTo>
                              <a:cubicBezTo>
                                <a:pt x="2433" y="2254"/>
                                <a:pt x="2433" y="2254"/>
                                <a:pt x="2433" y="2254"/>
                              </a:cubicBezTo>
                              <a:cubicBezTo>
                                <a:pt x="2438" y="2096"/>
                                <a:pt x="2438" y="2096"/>
                                <a:pt x="2438" y="2096"/>
                              </a:cubicBezTo>
                              <a:cubicBezTo>
                                <a:pt x="2438" y="2083"/>
                                <a:pt x="2438" y="2083"/>
                                <a:pt x="2438" y="2083"/>
                              </a:cubicBezTo>
                              <a:cubicBezTo>
                                <a:pt x="2438" y="2055"/>
                                <a:pt x="2436" y="2016"/>
                                <a:pt x="2433" y="1968"/>
                              </a:cubicBezTo>
                              <a:cubicBezTo>
                                <a:pt x="2433" y="1959"/>
                                <a:pt x="2433" y="1938"/>
                                <a:pt x="2433" y="1904"/>
                              </a:cubicBezTo>
                              <a:close/>
                              <a:moveTo>
                                <a:pt x="1655" y="574"/>
                              </a:moveTo>
                              <a:cubicBezTo>
                                <a:pt x="1655" y="594"/>
                                <a:pt x="1646" y="611"/>
                                <a:pt x="1629" y="625"/>
                              </a:cubicBezTo>
                              <a:cubicBezTo>
                                <a:pt x="1625" y="625"/>
                                <a:pt x="1625" y="625"/>
                                <a:pt x="1625" y="625"/>
                              </a:cubicBezTo>
                              <a:cubicBezTo>
                                <a:pt x="1611" y="625"/>
                                <a:pt x="1601" y="616"/>
                                <a:pt x="1595" y="599"/>
                              </a:cubicBezTo>
                              <a:cubicBezTo>
                                <a:pt x="1595" y="596"/>
                                <a:pt x="1595" y="591"/>
                                <a:pt x="1595" y="582"/>
                              </a:cubicBezTo>
                              <a:cubicBezTo>
                                <a:pt x="1595" y="571"/>
                                <a:pt x="1602" y="539"/>
                                <a:pt x="1617" y="488"/>
                              </a:cubicBezTo>
                              <a:cubicBezTo>
                                <a:pt x="1619" y="468"/>
                                <a:pt x="1624" y="458"/>
                                <a:pt x="1629" y="458"/>
                              </a:cubicBezTo>
                              <a:cubicBezTo>
                                <a:pt x="1629" y="470"/>
                                <a:pt x="1625" y="498"/>
                                <a:pt x="1617" y="544"/>
                              </a:cubicBezTo>
                              <a:cubicBezTo>
                                <a:pt x="1612" y="552"/>
                                <a:pt x="1612" y="552"/>
                                <a:pt x="1612" y="552"/>
                              </a:cubicBezTo>
                              <a:cubicBezTo>
                                <a:pt x="1612" y="556"/>
                                <a:pt x="1612" y="556"/>
                                <a:pt x="1612" y="556"/>
                              </a:cubicBezTo>
                              <a:cubicBezTo>
                                <a:pt x="1612" y="571"/>
                                <a:pt x="1617" y="581"/>
                                <a:pt x="1625" y="586"/>
                              </a:cubicBezTo>
                              <a:cubicBezTo>
                                <a:pt x="1629" y="591"/>
                                <a:pt x="1629" y="591"/>
                                <a:pt x="1629" y="591"/>
                              </a:cubicBezTo>
                              <a:cubicBezTo>
                                <a:pt x="1651" y="569"/>
                                <a:pt x="1651" y="569"/>
                                <a:pt x="1651" y="569"/>
                              </a:cubicBezTo>
                              <a:cubicBezTo>
                                <a:pt x="1655" y="569"/>
                                <a:pt x="1655" y="569"/>
                                <a:pt x="1655" y="569"/>
                              </a:cubicBezTo>
                              <a:lnTo>
                                <a:pt x="1655" y="574"/>
                              </a:lnTo>
                              <a:close/>
                              <a:moveTo>
                                <a:pt x="1693" y="1095"/>
                              </a:moveTo>
                              <a:cubicBezTo>
                                <a:pt x="1693" y="1100"/>
                                <a:pt x="1693" y="1100"/>
                                <a:pt x="1693" y="1100"/>
                              </a:cubicBezTo>
                              <a:cubicBezTo>
                                <a:pt x="1693" y="1117"/>
                                <a:pt x="1688" y="1132"/>
                                <a:pt x="1676" y="1147"/>
                              </a:cubicBezTo>
                              <a:cubicBezTo>
                                <a:pt x="1668" y="1152"/>
                                <a:pt x="1661" y="1155"/>
                                <a:pt x="1655" y="1155"/>
                              </a:cubicBezTo>
                              <a:cubicBezTo>
                                <a:pt x="1644" y="1155"/>
                                <a:pt x="1635" y="1145"/>
                                <a:pt x="1629" y="1125"/>
                              </a:cubicBezTo>
                              <a:cubicBezTo>
                                <a:pt x="1629" y="1117"/>
                                <a:pt x="1629" y="1117"/>
                                <a:pt x="1629" y="1117"/>
                              </a:cubicBezTo>
                              <a:cubicBezTo>
                                <a:pt x="1629" y="1108"/>
                                <a:pt x="1638" y="1077"/>
                                <a:pt x="1655" y="1023"/>
                              </a:cubicBezTo>
                              <a:cubicBezTo>
                                <a:pt x="1655" y="1011"/>
                                <a:pt x="1658" y="1006"/>
                                <a:pt x="1664" y="1006"/>
                              </a:cubicBezTo>
                              <a:cubicBezTo>
                                <a:pt x="1668" y="1010"/>
                                <a:pt x="1668" y="1010"/>
                                <a:pt x="1668" y="1010"/>
                              </a:cubicBezTo>
                              <a:cubicBezTo>
                                <a:pt x="1659" y="1050"/>
                                <a:pt x="1654" y="1074"/>
                                <a:pt x="1651" y="1083"/>
                              </a:cubicBezTo>
                              <a:cubicBezTo>
                                <a:pt x="1651" y="1091"/>
                                <a:pt x="1651" y="1091"/>
                                <a:pt x="1651" y="1091"/>
                              </a:cubicBezTo>
                              <a:cubicBezTo>
                                <a:pt x="1651" y="1108"/>
                                <a:pt x="1656" y="1118"/>
                                <a:pt x="1668" y="1121"/>
                              </a:cubicBezTo>
                              <a:cubicBezTo>
                                <a:pt x="1674" y="1121"/>
                                <a:pt x="1679" y="1114"/>
                                <a:pt x="1685" y="1100"/>
                              </a:cubicBezTo>
                              <a:cubicBezTo>
                                <a:pt x="1685" y="1094"/>
                                <a:pt x="1686" y="1091"/>
                                <a:pt x="1689" y="1091"/>
                              </a:cubicBezTo>
                              <a:lnTo>
                                <a:pt x="1693" y="1095"/>
                              </a:lnTo>
                              <a:close/>
                              <a:moveTo>
                                <a:pt x="1728" y="1767"/>
                              </a:moveTo>
                              <a:cubicBezTo>
                                <a:pt x="1722" y="1807"/>
                                <a:pt x="1711" y="1827"/>
                                <a:pt x="1693" y="1827"/>
                              </a:cubicBezTo>
                              <a:cubicBezTo>
                                <a:pt x="1682" y="1821"/>
                                <a:pt x="1676" y="1807"/>
                                <a:pt x="1676" y="1784"/>
                              </a:cubicBezTo>
                              <a:cubicBezTo>
                                <a:pt x="1685" y="1724"/>
                                <a:pt x="1695" y="1694"/>
                                <a:pt x="1706" y="1694"/>
                              </a:cubicBezTo>
                              <a:cubicBezTo>
                                <a:pt x="1711" y="1694"/>
                                <a:pt x="1711" y="1694"/>
                                <a:pt x="1711" y="1694"/>
                              </a:cubicBezTo>
                              <a:cubicBezTo>
                                <a:pt x="1693" y="1741"/>
                                <a:pt x="1693" y="1741"/>
                                <a:pt x="1693" y="1741"/>
                              </a:cubicBezTo>
                              <a:cubicBezTo>
                                <a:pt x="1691" y="1747"/>
                                <a:pt x="1689" y="1753"/>
                                <a:pt x="1689" y="1758"/>
                              </a:cubicBezTo>
                              <a:cubicBezTo>
                                <a:pt x="1689" y="1763"/>
                                <a:pt x="1689" y="1763"/>
                                <a:pt x="1689" y="1763"/>
                              </a:cubicBezTo>
                              <a:cubicBezTo>
                                <a:pt x="1689" y="1780"/>
                                <a:pt x="1695" y="1788"/>
                                <a:pt x="1706" y="1788"/>
                              </a:cubicBezTo>
                              <a:cubicBezTo>
                                <a:pt x="1709" y="1785"/>
                                <a:pt x="1713" y="1778"/>
                                <a:pt x="1719" y="1767"/>
                              </a:cubicBezTo>
                              <a:cubicBezTo>
                                <a:pt x="1722" y="1764"/>
                                <a:pt x="1725" y="1763"/>
                                <a:pt x="1728" y="1763"/>
                              </a:cubicBezTo>
                              <a:lnTo>
                                <a:pt x="1728" y="1767"/>
                              </a:lnTo>
                              <a:close/>
                              <a:moveTo>
                                <a:pt x="2036" y="2289"/>
                              </a:moveTo>
                              <a:cubicBezTo>
                                <a:pt x="2036" y="2293"/>
                                <a:pt x="2036" y="2293"/>
                                <a:pt x="2036" y="2293"/>
                              </a:cubicBezTo>
                              <a:cubicBezTo>
                                <a:pt x="2030" y="2324"/>
                                <a:pt x="2017" y="2340"/>
                                <a:pt x="1997" y="2340"/>
                              </a:cubicBezTo>
                              <a:cubicBezTo>
                                <a:pt x="1980" y="2340"/>
                                <a:pt x="1964" y="2330"/>
                                <a:pt x="1950" y="2310"/>
                              </a:cubicBezTo>
                              <a:cubicBezTo>
                                <a:pt x="1946" y="2310"/>
                                <a:pt x="1946" y="2310"/>
                                <a:pt x="1946" y="2310"/>
                              </a:cubicBezTo>
                              <a:cubicBezTo>
                                <a:pt x="1943" y="2310"/>
                                <a:pt x="1937" y="2320"/>
                                <a:pt x="1929" y="2340"/>
                              </a:cubicBezTo>
                              <a:cubicBezTo>
                                <a:pt x="1920" y="2349"/>
                                <a:pt x="1910" y="2356"/>
                                <a:pt x="1899" y="2361"/>
                              </a:cubicBezTo>
                              <a:cubicBezTo>
                                <a:pt x="1876" y="2361"/>
                                <a:pt x="1862" y="2349"/>
                                <a:pt x="1856" y="2323"/>
                              </a:cubicBezTo>
                              <a:cubicBezTo>
                                <a:pt x="1853" y="2309"/>
                                <a:pt x="1852" y="2282"/>
                                <a:pt x="1852" y="2242"/>
                              </a:cubicBezTo>
                              <a:cubicBezTo>
                                <a:pt x="1852" y="2227"/>
                                <a:pt x="1855" y="2217"/>
                                <a:pt x="1860" y="2212"/>
                              </a:cubicBezTo>
                              <a:cubicBezTo>
                                <a:pt x="1873" y="2212"/>
                                <a:pt x="1873" y="2212"/>
                                <a:pt x="1873" y="2212"/>
                              </a:cubicBezTo>
                              <a:cubicBezTo>
                                <a:pt x="1873" y="2216"/>
                                <a:pt x="1873" y="2216"/>
                                <a:pt x="1873" y="2216"/>
                              </a:cubicBezTo>
                              <a:cubicBezTo>
                                <a:pt x="1873" y="2273"/>
                                <a:pt x="1877" y="2304"/>
                                <a:pt x="1886" y="2310"/>
                              </a:cubicBezTo>
                              <a:cubicBezTo>
                                <a:pt x="1895" y="2319"/>
                                <a:pt x="1903" y="2323"/>
                                <a:pt x="1912" y="2323"/>
                              </a:cubicBezTo>
                              <a:cubicBezTo>
                                <a:pt x="1926" y="2323"/>
                                <a:pt x="1934" y="2309"/>
                                <a:pt x="1937" y="2280"/>
                              </a:cubicBezTo>
                              <a:cubicBezTo>
                                <a:pt x="1937" y="2276"/>
                                <a:pt x="1937" y="2276"/>
                                <a:pt x="1937" y="2276"/>
                              </a:cubicBezTo>
                              <a:cubicBezTo>
                                <a:pt x="1929" y="2220"/>
                                <a:pt x="1929" y="2220"/>
                                <a:pt x="1929" y="2220"/>
                              </a:cubicBezTo>
                              <a:cubicBezTo>
                                <a:pt x="1929" y="2216"/>
                                <a:pt x="1929" y="2216"/>
                                <a:pt x="1929" y="2216"/>
                              </a:cubicBezTo>
                              <a:cubicBezTo>
                                <a:pt x="1932" y="2199"/>
                                <a:pt x="1936" y="2187"/>
                                <a:pt x="1942" y="2182"/>
                              </a:cubicBezTo>
                              <a:cubicBezTo>
                                <a:pt x="1959" y="2259"/>
                                <a:pt x="1970" y="2297"/>
                                <a:pt x="1976" y="2297"/>
                              </a:cubicBezTo>
                              <a:cubicBezTo>
                                <a:pt x="1981" y="2300"/>
                                <a:pt x="1989" y="2301"/>
                                <a:pt x="1997" y="2301"/>
                              </a:cubicBezTo>
                              <a:cubicBezTo>
                                <a:pt x="2009" y="2301"/>
                                <a:pt x="2014" y="2297"/>
                                <a:pt x="2014" y="2289"/>
                              </a:cubicBezTo>
                              <a:cubicBezTo>
                                <a:pt x="2014" y="2286"/>
                                <a:pt x="2006" y="2269"/>
                                <a:pt x="1989" y="2237"/>
                              </a:cubicBezTo>
                              <a:cubicBezTo>
                                <a:pt x="1989" y="2232"/>
                                <a:pt x="1989" y="2224"/>
                                <a:pt x="1989" y="2216"/>
                              </a:cubicBezTo>
                              <a:cubicBezTo>
                                <a:pt x="1989" y="2196"/>
                                <a:pt x="1991" y="2186"/>
                                <a:pt x="1997" y="2186"/>
                              </a:cubicBezTo>
                              <a:cubicBezTo>
                                <a:pt x="2000" y="2186"/>
                                <a:pt x="2009" y="2199"/>
                                <a:pt x="2023" y="2224"/>
                              </a:cubicBezTo>
                              <a:cubicBezTo>
                                <a:pt x="2031" y="2250"/>
                                <a:pt x="2036" y="2272"/>
                                <a:pt x="2036" y="2289"/>
                              </a:cubicBezTo>
                              <a:close/>
                              <a:moveTo>
                                <a:pt x="2044" y="946"/>
                              </a:moveTo>
                              <a:cubicBezTo>
                                <a:pt x="2038" y="994"/>
                                <a:pt x="2031" y="1020"/>
                                <a:pt x="2023" y="1023"/>
                              </a:cubicBezTo>
                              <a:cubicBezTo>
                                <a:pt x="2014" y="1023"/>
                                <a:pt x="2014" y="1023"/>
                                <a:pt x="2014" y="1023"/>
                              </a:cubicBezTo>
                              <a:cubicBezTo>
                                <a:pt x="2023" y="986"/>
                                <a:pt x="2027" y="960"/>
                                <a:pt x="2027" y="946"/>
                              </a:cubicBezTo>
                              <a:cubicBezTo>
                                <a:pt x="2027" y="894"/>
                                <a:pt x="2010" y="846"/>
                                <a:pt x="1976" y="800"/>
                              </a:cubicBezTo>
                              <a:cubicBezTo>
                                <a:pt x="1959" y="783"/>
                                <a:pt x="1937" y="769"/>
                                <a:pt x="1912" y="757"/>
                              </a:cubicBezTo>
                              <a:cubicBezTo>
                                <a:pt x="1903" y="752"/>
                                <a:pt x="1899" y="748"/>
                                <a:pt x="1899" y="745"/>
                              </a:cubicBezTo>
                              <a:cubicBezTo>
                                <a:pt x="1899" y="736"/>
                                <a:pt x="1899" y="736"/>
                                <a:pt x="1899" y="736"/>
                              </a:cubicBezTo>
                              <a:cubicBezTo>
                                <a:pt x="1899" y="719"/>
                                <a:pt x="1903" y="710"/>
                                <a:pt x="1912" y="710"/>
                              </a:cubicBezTo>
                              <a:cubicBezTo>
                                <a:pt x="1926" y="710"/>
                                <a:pt x="1956" y="736"/>
                                <a:pt x="2001" y="787"/>
                              </a:cubicBezTo>
                              <a:cubicBezTo>
                                <a:pt x="2030" y="825"/>
                                <a:pt x="2044" y="877"/>
                                <a:pt x="2044" y="946"/>
                              </a:cubicBezTo>
                              <a:close/>
                              <a:moveTo>
                                <a:pt x="2322" y="1014"/>
                              </a:moveTo>
                              <a:cubicBezTo>
                                <a:pt x="2322" y="1028"/>
                                <a:pt x="2311" y="1040"/>
                                <a:pt x="2288" y="1048"/>
                              </a:cubicBezTo>
                              <a:cubicBezTo>
                                <a:pt x="2185" y="1105"/>
                                <a:pt x="2067" y="1167"/>
                                <a:pt x="1933" y="1232"/>
                              </a:cubicBezTo>
                              <a:cubicBezTo>
                                <a:pt x="1929" y="1232"/>
                                <a:pt x="1929" y="1232"/>
                                <a:pt x="1929" y="1232"/>
                              </a:cubicBezTo>
                              <a:cubicBezTo>
                                <a:pt x="1929" y="1228"/>
                                <a:pt x="1929" y="1228"/>
                                <a:pt x="1929" y="1228"/>
                              </a:cubicBezTo>
                              <a:cubicBezTo>
                                <a:pt x="1932" y="1214"/>
                                <a:pt x="1943" y="1198"/>
                                <a:pt x="1963" y="1181"/>
                              </a:cubicBezTo>
                              <a:cubicBezTo>
                                <a:pt x="2180" y="1075"/>
                                <a:pt x="2295" y="1018"/>
                                <a:pt x="2309" y="1010"/>
                              </a:cubicBezTo>
                              <a:cubicBezTo>
                                <a:pt x="2322" y="1010"/>
                                <a:pt x="2322" y="1010"/>
                                <a:pt x="2322" y="1010"/>
                              </a:cubicBezTo>
                              <a:lnTo>
                                <a:pt x="2322" y="1014"/>
                              </a:lnTo>
                              <a:close/>
                              <a:moveTo>
                                <a:pt x="2023" y="1968"/>
                              </a:moveTo>
                              <a:cubicBezTo>
                                <a:pt x="2017" y="1968"/>
                                <a:pt x="2014" y="1969"/>
                                <a:pt x="2014" y="1972"/>
                              </a:cubicBezTo>
                              <a:cubicBezTo>
                                <a:pt x="2029" y="2003"/>
                                <a:pt x="2053" y="2031"/>
                                <a:pt x="2087" y="2053"/>
                              </a:cubicBezTo>
                              <a:cubicBezTo>
                                <a:pt x="2124" y="2068"/>
                                <a:pt x="2153" y="2075"/>
                                <a:pt x="2173" y="2075"/>
                              </a:cubicBezTo>
                              <a:cubicBezTo>
                                <a:pt x="2175" y="2075"/>
                                <a:pt x="2177" y="2072"/>
                                <a:pt x="2177" y="2066"/>
                              </a:cubicBezTo>
                              <a:cubicBezTo>
                                <a:pt x="2165" y="2043"/>
                                <a:pt x="2135" y="2018"/>
                                <a:pt x="2087" y="1989"/>
                              </a:cubicBezTo>
                              <a:cubicBezTo>
                                <a:pt x="2058" y="1975"/>
                                <a:pt x="2037" y="1968"/>
                                <a:pt x="2023" y="1968"/>
                              </a:cubicBezTo>
                              <a:close/>
                              <a:moveTo>
                                <a:pt x="2100" y="604"/>
                              </a:moveTo>
                              <a:cubicBezTo>
                                <a:pt x="2100" y="618"/>
                                <a:pt x="2093" y="636"/>
                                <a:pt x="2078" y="659"/>
                              </a:cubicBezTo>
                              <a:cubicBezTo>
                                <a:pt x="2070" y="662"/>
                                <a:pt x="2064" y="663"/>
                                <a:pt x="2061" y="663"/>
                              </a:cubicBezTo>
                              <a:cubicBezTo>
                                <a:pt x="2053" y="663"/>
                                <a:pt x="2044" y="653"/>
                                <a:pt x="2036" y="633"/>
                              </a:cubicBezTo>
                              <a:cubicBezTo>
                                <a:pt x="2036" y="621"/>
                                <a:pt x="2036" y="621"/>
                                <a:pt x="2036" y="621"/>
                              </a:cubicBezTo>
                              <a:cubicBezTo>
                                <a:pt x="2036" y="612"/>
                                <a:pt x="2036" y="612"/>
                                <a:pt x="2036" y="612"/>
                              </a:cubicBezTo>
                              <a:cubicBezTo>
                                <a:pt x="2036" y="595"/>
                                <a:pt x="2046" y="558"/>
                                <a:pt x="2066" y="501"/>
                              </a:cubicBezTo>
                              <a:cubicBezTo>
                                <a:pt x="2066" y="497"/>
                                <a:pt x="2066" y="497"/>
                                <a:pt x="2066" y="497"/>
                              </a:cubicBezTo>
                              <a:cubicBezTo>
                                <a:pt x="2066" y="501"/>
                                <a:pt x="2066" y="501"/>
                                <a:pt x="2066" y="501"/>
                              </a:cubicBezTo>
                              <a:cubicBezTo>
                                <a:pt x="2057" y="546"/>
                                <a:pt x="2053" y="576"/>
                                <a:pt x="2053" y="591"/>
                              </a:cubicBezTo>
                              <a:cubicBezTo>
                                <a:pt x="2053" y="599"/>
                                <a:pt x="2053" y="599"/>
                                <a:pt x="2053" y="599"/>
                              </a:cubicBezTo>
                              <a:cubicBezTo>
                                <a:pt x="2058" y="616"/>
                                <a:pt x="2063" y="625"/>
                                <a:pt x="2066" y="625"/>
                              </a:cubicBezTo>
                              <a:cubicBezTo>
                                <a:pt x="2074" y="625"/>
                                <a:pt x="2081" y="616"/>
                                <a:pt x="2087" y="599"/>
                              </a:cubicBezTo>
                              <a:cubicBezTo>
                                <a:pt x="2087" y="596"/>
                                <a:pt x="2088" y="595"/>
                                <a:pt x="2091" y="595"/>
                              </a:cubicBezTo>
                              <a:cubicBezTo>
                                <a:pt x="2097" y="595"/>
                                <a:pt x="2100" y="598"/>
                                <a:pt x="2100" y="604"/>
                              </a:cubicBezTo>
                              <a:close/>
                              <a:moveTo>
                                <a:pt x="2250" y="1322"/>
                              </a:moveTo>
                              <a:cubicBezTo>
                                <a:pt x="2232" y="1302"/>
                                <a:pt x="2221" y="1292"/>
                                <a:pt x="2215" y="1292"/>
                              </a:cubicBezTo>
                              <a:cubicBezTo>
                                <a:pt x="2204" y="1295"/>
                                <a:pt x="2198" y="1304"/>
                                <a:pt x="2198" y="1318"/>
                              </a:cubicBezTo>
                              <a:cubicBezTo>
                                <a:pt x="2184" y="1401"/>
                                <a:pt x="2175" y="1443"/>
                                <a:pt x="2173" y="1446"/>
                              </a:cubicBezTo>
                              <a:cubicBezTo>
                                <a:pt x="2164" y="1455"/>
                                <a:pt x="2164" y="1455"/>
                                <a:pt x="2164" y="1455"/>
                              </a:cubicBezTo>
                              <a:cubicBezTo>
                                <a:pt x="2161" y="1455"/>
                                <a:pt x="2157" y="1442"/>
                                <a:pt x="2151" y="1416"/>
                              </a:cubicBezTo>
                              <a:cubicBezTo>
                                <a:pt x="2134" y="1373"/>
                                <a:pt x="2121" y="1352"/>
                                <a:pt x="2113" y="1352"/>
                              </a:cubicBezTo>
                              <a:cubicBezTo>
                                <a:pt x="2100" y="1356"/>
                                <a:pt x="2100" y="1356"/>
                                <a:pt x="2100" y="1356"/>
                              </a:cubicBezTo>
                              <a:cubicBezTo>
                                <a:pt x="2091" y="1356"/>
                                <a:pt x="2077" y="1345"/>
                                <a:pt x="2057" y="1322"/>
                              </a:cubicBezTo>
                              <a:cubicBezTo>
                                <a:pt x="2057" y="1318"/>
                                <a:pt x="2057" y="1318"/>
                                <a:pt x="2057" y="1318"/>
                              </a:cubicBezTo>
                              <a:cubicBezTo>
                                <a:pt x="2060" y="1292"/>
                                <a:pt x="2066" y="1279"/>
                                <a:pt x="2074" y="1279"/>
                              </a:cubicBezTo>
                              <a:cubicBezTo>
                                <a:pt x="2078" y="1279"/>
                                <a:pt x="2078" y="1279"/>
                                <a:pt x="2078" y="1279"/>
                              </a:cubicBezTo>
                              <a:cubicBezTo>
                                <a:pt x="2087" y="1279"/>
                                <a:pt x="2087" y="1279"/>
                                <a:pt x="2087" y="1279"/>
                              </a:cubicBezTo>
                              <a:cubicBezTo>
                                <a:pt x="2098" y="1279"/>
                                <a:pt x="2114" y="1291"/>
                                <a:pt x="2134" y="1313"/>
                              </a:cubicBezTo>
                              <a:cubicBezTo>
                                <a:pt x="2154" y="1359"/>
                                <a:pt x="2164" y="1385"/>
                                <a:pt x="2164" y="1390"/>
                              </a:cubicBezTo>
                              <a:cubicBezTo>
                                <a:pt x="2173" y="1390"/>
                                <a:pt x="2173" y="1390"/>
                                <a:pt x="2173" y="1390"/>
                              </a:cubicBezTo>
                              <a:cubicBezTo>
                                <a:pt x="2173" y="1371"/>
                                <a:pt x="2177" y="1338"/>
                                <a:pt x="2185" y="1292"/>
                              </a:cubicBezTo>
                              <a:cubicBezTo>
                                <a:pt x="2197" y="1264"/>
                                <a:pt x="2210" y="1249"/>
                                <a:pt x="2224" y="1249"/>
                              </a:cubicBezTo>
                              <a:cubicBezTo>
                                <a:pt x="2238" y="1249"/>
                                <a:pt x="2251" y="1264"/>
                                <a:pt x="2262" y="1292"/>
                              </a:cubicBezTo>
                              <a:cubicBezTo>
                                <a:pt x="2262" y="1301"/>
                                <a:pt x="2258" y="1311"/>
                                <a:pt x="2250" y="1322"/>
                              </a:cubicBezTo>
                              <a:close/>
                              <a:moveTo>
                                <a:pt x="2151" y="2665"/>
                              </a:moveTo>
                              <a:cubicBezTo>
                                <a:pt x="2151" y="2688"/>
                                <a:pt x="2143" y="2709"/>
                                <a:pt x="2125" y="2729"/>
                              </a:cubicBezTo>
                              <a:cubicBezTo>
                                <a:pt x="2117" y="2735"/>
                                <a:pt x="2111" y="2738"/>
                                <a:pt x="2108" y="2738"/>
                              </a:cubicBezTo>
                              <a:cubicBezTo>
                                <a:pt x="2104" y="2738"/>
                                <a:pt x="2104" y="2738"/>
                                <a:pt x="2104" y="2738"/>
                              </a:cubicBezTo>
                              <a:cubicBezTo>
                                <a:pt x="2087" y="2732"/>
                                <a:pt x="2078" y="2719"/>
                                <a:pt x="2078" y="2699"/>
                              </a:cubicBezTo>
                              <a:cubicBezTo>
                                <a:pt x="2078" y="2686"/>
                                <a:pt x="2078" y="2686"/>
                                <a:pt x="2078" y="2686"/>
                              </a:cubicBezTo>
                              <a:cubicBezTo>
                                <a:pt x="2078" y="2661"/>
                                <a:pt x="2093" y="2615"/>
                                <a:pt x="2121" y="2550"/>
                              </a:cubicBezTo>
                              <a:cubicBezTo>
                                <a:pt x="2130" y="2550"/>
                                <a:pt x="2130" y="2550"/>
                                <a:pt x="2130" y="2550"/>
                              </a:cubicBezTo>
                              <a:cubicBezTo>
                                <a:pt x="2110" y="2618"/>
                                <a:pt x="2100" y="2659"/>
                                <a:pt x="2100" y="2674"/>
                              </a:cubicBezTo>
                              <a:cubicBezTo>
                                <a:pt x="2100" y="2682"/>
                                <a:pt x="2105" y="2691"/>
                                <a:pt x="2117" y="2699"/>
                              </a:cubicBezTo>
                              <a:cubicBezTo>
                                <a:pt x="2121" y="2699"/>
                                <a:pt x="2121" y="2699"/>
                                <a:pt x="2121" y="2699"/>
                              </a:cubicBezTo>
                              <a:cubicBezTo>
                                <a:pt x="2124" y="2699"/>
                                <a:pt x="2130" y="2686"/>
                                <a:pt x="2138" y="2661"/>
                              </a:cubicBezTo>
                              <a:cubicBezTo>
                                <a:pt x="2141" y="2655"/>
                                <a:pt x="2144" y="2652"/>
                                <a:pt x="2147" y="2652"/>
                              </a:cubicBezTo>
                              <a:cubicBezTo>
                                <a:pt x="2150" y="2658"/>
                                <a:pt x="2151" y="2662"/>
                                <a:pt x="2151" y="2665"/>
                              </a:cubicBezTo>
                              <a:close/>
                              <a:moveTo>
                                <a:pt x="2250" y="826"/>
                              </a:moveTo>
                              <a:cubicBezTo>
                                <a:pt x="2250" y="840"/>
                                <a:pt x="2242" y="854"/>
                                <a:pt x="2228" y="869"/>
                              </a:cubicBezTo>
                              <a:cubicBezTo>
                                <a:pt x="2217" y="883"/>
                                <a:pt x="2204" y="890"/>
                                <a:pt x="2190" y="890"/>
                              </a:cubicBezTo>
                              <a:cubicBezTo>
                                <a:pt x="2177" y="890"/>
                                <a:pt x="2177" y="890"/>
                                <a:pt x="2177" y="890"/>
                              </a:cubicBezTo>
                              <a:cubicBezTo>
                                <a:pt x="2162" y="890"/>
                                <a:pt x="2155" y="879"/>
                                <a:pt x="2155" y="856"/>
                              </a:cubicBezTo>
                              <a:cubicBezTo>
                                <a:pt x="2155" y="847"/>
                                <a:pt x="2155" y="847"/>
                                <a:pt x="2155" y="847"/>
                              </a:cubicBezTo>
                              <a:cubicBezTo>
                                <a:pt x="2155" y="830"/>
                                <a:pt x="2165" y="793"/>
                                <a:pt x="2185" y="736"/>
                              </a:cubicBezTo>
                              <a:cubicBezTo>
                                <a:pt x="2190" y="736"/>
                                <a:pt x="2190" y="736"/>
                                <a:pt x="2190" y="736"/>
                              </a:cubicBezTo>
                              <a:cubicBezTo>
                                <a:pt x="2190" y="757"/>
                                <a:pt x="2190" y="757"/>
                                <a:pt x="2190" y="757"/>
                              </a:cubicBezTo>
                              <a:cubicBezTo>
                                <a:pt x="2211" y="770"/>
                                <a:pt x="2211" y="770"/>
                                <a:pt x="2211" y="770"/>
                              </a:cubicBezTo>
                              <a:cubicBezTo>
                                <a:pt x="2237" y="785"/>
                                <a:pt x="2250" y="803"/>
                                <a:pt x="2250" y="826"/>
                              </a:cubicBezTo>
                              <a:close/>
                              <a:moveTo>
                                <a:pt x="2190" y="800"/>
                              </a:moveTo>
                              <a:cubicBezTo>
                                <a:pt x="2185" y="800"/>
                                <a:pt x="2185" y="800"/>
                                <a:pt x="2185" y="800"/>
                              </a:cubicBezTo>
                              <a:cubicBezTo>
                                <a:pt x="2177" y="800"/>
                                <a:pt x="2173" y="807"/>
                                <a:pt x="2173" y="822"/>
                              </a:cubicBezTo>
                              <a:cubicBezTo>
                                <a:pt x="2173" y="839"/>
                                <a:pt x="2181" y="847"/>
                                <a:pt x="2198" y="847"/>
                              </a:cubicBezTo>
                              <a:cubicBezTo>
                                <a:pt x="2212" y="847"/>
                                <a:pt x="2222" y="843"/>
                                <a:pt x="2228" y="834"/>
                              </a:cubicBezTo>
                              <a:cubicBezTo>
                                <a:pt x="2208" y="815"/>
                                <a:pt x="2195" y="803"/>
                                <a:pt x="2190" y="800"/>
                              </a:cubicBezTo>
                              <a:close/>
                              <a:moveTo>
                                <a:pt x="2707" y="2704"/>
                              </a:moveTo>
                              <a:cubicBezTo>
                                <a:pt x="2679" y="2718"/>
                                <a:pt x="2643" y="2733"/>
                                <a:pt x="2600" y="2751"/>
                              </a:cubicBezTo>
                              <a:cubicBezTo>
                                <a:pt x="2523" y="2776"/>
                                <a:pt x="2445" y="2810"/>
                                <a:pt x="2365" y="2853"/>
                              </a:cubicBezTo>
                              <a:cubicBezTo>
                                <a:pt x="2342" y="2867"/>
                                <a:pt x="2328" y="2875"/>
                                <a:pt x="2322" y="2875"/>
                              </a:cubicBezTo>
                              <a:cubicBezTo>
                                <a:pt x="2322" y="2863"/>
                                <a:pt x="2334" y="2846"/>
                                <a:pt x="2356" y="2823"/>
                              </a:cubicBezTo>
                              <a:cubicBezTo>
                                <a:pt x="2376" y="2806"/>
                                <a:pt x="2406" y="2793"/>
                                <a:pt x="2446" y="2785"/>
                              </a:cubicBezTo>
                              <a:cubicBezTo>
                                <a:pt x="2523" y="2753"/>
                                <a:pt x="2594" y="2721"/>
                                <a:pt x="2660" y="2686"/>
                              </a:cubicBezTo>
                              <a:cubicBezTo>
                                <a:pt x="2703" y="2672"/>
                                <a:pt x="2729" y="2665"/>
                                <a:pt x="2737" y="2665"/>
                              </a:cubicBezTo>
                              <a:cubicBezTo>
                                <a:pt x="2726" y="2691"/>
                                <a:pt x="2716" y="2704"/>
                                <a:pt x="2707" y="2704"/>
                              </a:cubicBezTo>
                              <a:close/>
                              <a:moveTo>
                                <a:pt x="2797" y="2810"/>
                              </a:moveTo>
                              <a:cubicBezTo>
                                <a:pt x="2583" y="2896"/>
                                <a:pt x="2451" y="2950"/>
                                <a:pt x="2399" y="2973"/>
                              </a:cubicBezTo>
                              <a:cubicBezTo>
                                <a:pt x="2339" y="3011"/>
                                <a:pt x="2339" y="3011"/>
                                <a:pt x="2339" y="3011"/>
                              </a:cubicBezTo>
                              <a:cubicBezTo>
                                <a:pt x="2362" y="2972"/>
                                <a:pt x="2378" y="2952"/>
                                <a:pt x="2386" y="2952"/>
                              </a:cubicBezTo>
                              <a:cubicBezTo>
                                <a:pt x="2418" y="2934"/>
                                <a:pt x="2451" y="2917"/>
                                <a:pt x="2485" y="2900"/>
                              </a:cubicBezTo>
                              <a:cubicBezTo>
                                <a:pt x="2562" y="2877"/>
                                <a:pt x="2674" y="2836"/>
                                <a:pt x="2823" y="2776"/>
                              </a:cubicBezTo>
                              <a:cubicBezTo>
                                <a:pt x="2811" y="2799"/>
                                <a:pt x="2803" y="2810"/>
                                <a:pt x="2797" y="2810"/>
                              </a:cubicBezTo>
                              <a:close/>
                              <a:moveTo>
                                <a:pt x="2570" y="2327"/>
                              </a:moveTo>
                              <a:cubicBezTo>
                                <a:pt x="2570" y="2344"/>
                                <a:pt x="2563" y="2364"/>
                                <a:pt x="2549" y="2387"/>
                              </a:cubicBezTo>
                              <a:cubicBezTo>
                                <a:pt x="2540" y="2390"/>
                                <a:pt x="2535" y="2391"/>
                                <a:pt x="2532" y="2391"/>
                              </a:cubicBezTo>
                              <a:cubicBezTo>
                                <a:pt x="2523" y="2391"/>
                                <a:pt x="2516" y="2386"/>
                                <a:pt x="2510" y="2374"/>
                              </a:cubicBezTo>
                              <a:cubicBezTo>
                                <a:pt x="2508" y="2368"/>
                                <a:pt x="2506" y="2361"/>
                                <a:pt x="2506" y="2353"/>
                              </a:cubicBezTo>
                              <a:cubicBezTo>
                                <a:pt x="2506" y="2330"/>
                                <a:pt x="2516" y="2291"/>
                                <a:pt x="2536" y="2237"/>
                              </a:cubicBezTo>
                              <a:cubicBezTo>
                                <a:pt x="2545" y="2229"/>
                                <a:pt x="2545" y="2229"/>
                                <a:pt x="2545" y="2229"/>
                              </a:cubicBezTo>
                              <a:cubicBezTo>
                                <a:pt x="2549" y="2237"/>
                                <a:pt x="2549" y="2237"/>
                                <a:pt x="2549" y="2237"/>
                              </a:cubicBezTo>
                              <a:cubicBezTo>
                                <a:pt x="2549" y="2242"/>
                                <a:pt x="2549" y="2242"/>
                                <a:pt x="2549" y="2242"/>
                              </a:cubicBezTo>
                              <a:cubicBezTo>
                                <a:pt x="2523" y="2314"/>
                                <a:pt x="2523" y="2314"/>
                                <a:pt x="2523" y="2314"/>
                              </a:cubicBezTo>
                              <a:cubicBezTo>
                                <a:pt x="2523" y="2323"/>
                                <a:pt x="2523" y="2323"/>
                                <a:pt x="2523" y="2323"/>
                              </a:cubicBezTo>
                              <a:cubicBezTo>
                                <a:pt x="2529" y="2343"/>
                                <a:pt x="2536" y="2353"/>
                                <a:pt x="2545" y="2353"/>
                              </a:cubicBezTo>
                              <a:cubicBezTo>
                                <a:pt x="2562" y="2323"/>
                                <a:pt x="2562" y="2323"/>
                                <a:pt x="2562" y="2323"/>
                              </a:cubicBezTo>
                              <a:cubicBezTo>
                                <a:pt x="2570" y="2323"/>
                                <a:pt x="2570" y="2323"/>
                                <a:pt x="2570" y="2323"/>
                              </a:cubicBezTo>
                              <a:lnTo>
                                <a:pt x="2570" y="2327"/>
                              </a:lnTo>
                              <a:close/>
                              <a:moveTo>
                                <a:pt x="2605" y="1369"/>
                              </a:moveTo>
                              <a:cubicBezTo>
                                <a:pt x="2605" y="1401"/>
                                <a:pt x="2594" y="1423"/>
                                <a:pt x="2575" y="1438"/>
                              </a:cubicBezTo>
                              <a:cubicBezTo>
                                <a:pt x="2566" y="1442"/>
                                <a:pt x="2566" y="1442"/>
                                <a:pt x="2566" y="1442"/>
                              </a:cubicBezTo>
                              <a:cubicBezTo>
                                <a:pt x="2546" y="1442"/>
                                <a:pt x="2535" y="1425"/>
                                <a:pt x="2532" y="1390"/>
                              </a:cubicBezTo>
                              <a:cubicBezTo>
                                <a:pt x="2532" y="1382"/>
                                <a:pt x="2532" y="1382"/>
                                <a:pt x="2532" y="1382"/>
                              </a:cubicBezTo>
                              <a:cubicBezTo>
                                <a:pt x="2532" y="1365"/>
                                <a:pt x="2545" y="1324"/>
                                <a:pt x="2570" y="1258"/>
                              </a:cubicBezTo>
                              <a:cubicBezTo>
                                <a:pt x="2575" y="1258"/>
                                <a:pt x="2575" y="1258"/>
                                <a:pt x="2575" y="1258"/>
                              </a:cubicBezTo>
                              <a:cubicBezTo>
                                <a:pt x="2575" y="1266"/>
                                <a:pt x="2575" y="1266"/>
                                <a:pt x="2575" y="1266"/>
                              </a:cubicBezTo>
                              <a:cubicBezTo>
                                <a:pt x="2557" y="1356"/>
                                <a:pt x="2557" y="1356"/>
                                <a:pt x="2557" y="1356"/>
                              </a:cubicBezTo>
                              <a:cubicBezTo>
                                <a:pt x="2557" y="1369"/>
                                <a:pt x="2557" y="1369"/>
                                <a:pt x="2557" y="1369"/>
                              </a:cubicBezTo>
                              <a:cubicBezTo>
                                <a:pt x="2557" y="1392"/>
                                <a:pt x="2565" y="1403"/>
                                <a:pt x="2579" y="1403"/>
                              </a:cubicBezTo>
                              <a:cubicBezTo>
                                <a:pt x="2583" y="1403"/>
                                <a:pt x="2583" y="1403"/>
                                <a:pt x="2583" y="1403"/>
                              </a:cubicBezTo>
                              <a:cubicBezTo>
                                <a:pt x="2596" y="1369"/>
                                <a:pt x="2596" y="1369"/>
                                <a:pt x="2596" y="1369"/>
                              </a:cubicBezTo>
                              <a:cubicBezTo>
                                <a:pt x="2600" y="1369"/>
                                <a:pt x="2600" y="1369"/>
                                <a:pt x="2600" y="1369"/>
                              </a:cubicBezTo>
                              <a:lnTo>
                                <a:pt x="2605" y="1369"/>
                              </a:lnTo>
                              <a:close/>
                              <a:moveTo>
                                <a:pt x="3272" y="2776"/>
                              </a:moveTo>
                              <a:cubicBezTo>
                                <a:pt x="3269" y="2802"/>
                                <a:pt x="3263" y="2815"/>
                                <a:pt x="3255" y="2815"/>
                              </a:cubicBezTo>
                              <a:cubicBezTo>
                                <a:pt x="3246" y="2815"/>
                                <a:pt x="3246" y="2815"/>
                                <a:pt x="3246" y="2815"/>
                              </a:cubicBezTo>
                              <a:cubicBezTo>
                                <a:pt x="3226" y="2815"/>
                                <a:pt x="3200" y="2802"/>
                                <a:pt x="3169" y="2776"/>
                              </a:cubicBezTo>
                              <a:cubicBezTo>
                                <a:pt x="3149" y="2808"/>
                                <a:pt x="3126" y="2840"/>
                                <a:pt x="3101" y="2875"/>
                              </a:cubicBezTo>
                              <a:cubicBezTo>
                                <a:pt x="3072" y="2900"/>
                                <a:pt x="3032" y="2927"/>
                                <a:pt x="2981" y="2956"/>
                              </a:cubicBezTo>
                              <a:cubicBezTo>
                                <a:pt x="2938" y="2982"/>
                                <a:pt x="2864" y="3007"/>
                                <a:pt x="2758" y="3033"/>
                              </a:cubicBezTo>
                              <a:cubicBezTo>
                                <a:pt x="2758" y="3024"/>
                                <a:pt x="2758" y="3024"/>
                                <a:pt x="2758" y="3024"/>
                              </a:cubicBezTo>
                              <a:cubicBezTo>
                                <a:pt x="2758" y="3021"/>
                                <a:pt x="2778" y="3013"/>
                                <a:pt x="2818" y="2999"/>
                              </a:cubicBezTo>
                              <a:cubicBezTo>
                                <a:pt x="2944" y="2939"/>
                                <a:pt x="3032" y="2892"/>
                                <a:pt x="3084" y="2857"/>
                              </a:cubicBezTo>
                              <a:cubicBezTo>
                                <a:pt x="3109" y="2835"/>
                                <a:pt x="3128" y="2816"/>
                                <a:pt x="3139" y="2802"/>
                              </a:cubicBezTo>
                              <a:cubicBezTo>
                                <a:pt x="3156" y="2776"/>
                                <a:pt x="3175" y="2751"/>
                                <a:pt x="3195" y="2725"/>
                              </a:cubicBezTo>
                              <a:cubicBezTo>
                                <a:pt x="3212" y="2708"/>
                                <a:pt x="3225" y="2699"/>
                                <a:pt x="3233" y="2699"/>
                              </a:cubicBezTo>
                              <a:cubicBezTo>
                                <a:pt x="3250" y="2699"/>
                                <a:pt x="3263" y="2723"/>
                                <a:pt x="3272" y="2772"/>
                              </a:cubicBezTo>
                              <a:lnTo>
                                <a:pt x="3272" y="2776"/>
                              </a:lnTo>
                              <a:close/>
                              <a:moveTo>
                                <a:pt x="3019" y="1532"/>
                              </a:moveTo>
                              <a:cubicBezTo>
                                <a:pt x="3016" y="1540"/>
                                <a:pt x="3014" y="1549"/>
                                <a:pt x="3011" y="1557"/>
                              </a:cubicBezTo>
                              <a:cubicBezTo>
                                <a:pt x="3007" y="1557"/>
                                <a:pt x="3007" y="1557"/>
                                <a:pt x="3007" y="1557"/>
                              </a:cubicBezTo>
                              <a:cubicBezTo>
                                <a:pt x="2989" y="1543"/>
                                <a:pt x="2978" y="1536"/>
                                <a:pt x="2972" y="1536"/>
                              </a:cubicBezTo>
                              <a:cubicBezTo>
                                <a:pt x="2961" y="1536"/>
                                <a:pt x="2955" y="1552"/>
                                <a:pt x="2955" y="1583"/>
                              </a:cubicBezTo>
                              <a:cubicBezTo>
                                <a:pt x="2955" y="1623"/>
                                <a:pt x="2948" y="1660"/>
                                <a:pt x="2934" y="1694"/>
                              </a:cubicBezTo>
                              <a:cubicBezTo>
                                <a:pt x="2930" y="1694"/>
                                <a:pt x="2930" y="1694"/>
                                <a:pt x="2930" y="1694"/>
                              </a:cubicBezTo>
                              <a:cubicBezTo>
                                <a:pt x="2912" y="1647"/>
                                <a:pt x="2912" y="1647"/>
                                <a:pt x="2912" y="1647"/>
                              </a:cubicBezTo>
                              <a:cubicBezTo>
                                <a:pt x="2901" y="1621"/>
                                <a:pt x="2891" y="1603"/>
                                <a:pt x="2883" y="1591"/>
                              </a:cubicBezTo>
                              <a:cubicBezTo>
                                <a:pt x="2878" y="1591"/>
                                <a:pt x="2878" y="1591"/>
                                <a:pt x="2878" y="1591"/>
                              </a:cubicBezTo>
                              <a:cubicBezTo>
                                <a:pt x="2875" y="1591"/>
                                <a:pt x="2874" y="1594"/>
                                <a:pt x="2874" y="1600"/>
                              </a:cubicBezTo>
                              <a:cubicBezTo>
                                <a:pt x="2870" y="1600"/>
                                <a:pt x="2870" y="1600"/>
                                <a:pt x="2870" y="1600"/>
                              </a:cubicBezTo>
                              <a:cubicBezTo>
                                <a:pt x="2861" y="1600"/>
                                <a:pt x="2845" y="1591"/>
                                <a:pt x="2823" y="1574"/>
                              </a:cubicBezTo>
                              <a:cubicBezTo>
                                <a:pt x="2823" y="1562"/>
                                <a:pt x="2823" y="1562"/>
                                <a:pt x="2823" y="1562"/>
                              </a:cubicBezTo>
                              <a:cubicBezTo>
                                <a:pt x="2828" y="1539"/>
                                <a:pt x="2835" y="1527"/>
                                <a:pt x="2844" y="1527"/>
                              </a:cubicBezTo>
                              <a:cubicBezTo>
                                <a:pt x="2848" y="1527"/>
                                <a:pt x="2848" y="1527"/>
                                <a:pt x="2848" y="1527"/>
                              </a:cubicBezTo>
                              <a:cubicBezTo>
                                <a:pt x="2868" y="1527"/>
                                <a:pt x="2890" y="1546"/>
                                <a:pt x="2912" y="1583"/>
                              </a:cubicBezTo>
                              <a:cubicBezTo>
                                <a:pt x="2918" y="1606"/>
                                <a:pt x="2924" y="1619"/>
                                <a:pt x="2930" y="1621"/>
                              </a:cubicBezTo>
                              <a:cubicBezTo>
                                <a:pt x="2938" y="1621"/>
                                <a:pt x="2942" y="1610"/>
                                <a:pt x="2942" y="1587"/>
                              </a:cubicBezTo>
                              <a:cubicBezTo>
                                <a:pt x="2945" y="1542"/>
                                <a:pt x="2949" y="1519"/>
                                <a:pt x="2955" y="1519"/>
                              </a:cubicBezTo>
                              <a:cubicBezTo>
                                <a:pt x="2964" y="1507"/>
                                <a:pt x="2974" y="1502"/>
                                <a:pt x="2985" y="1502"/>
                              </a:cubicBezTo>
                              <a:cubicBezTo>
                                <a:pt x="2994" y="1502"/>
                                <a:pt x="3004" y="1510"/>
                                <a:pt x="3015" y="1527"/>
                              </a:cubicBezTo>
                              <a:lnTo>
                                <a:pt x="3019" y="1532"/>
                              </a:lnTo>
                              <a:close/>
                              <a:moveTo>
                                <a:pt x="2921" y="1331"/>
                              </a:moveTo>
                              <a:cubicBezTo>
                                <a:pt x="2921" y="1362"/>
                                <a:pt x="2912" y="1386"/>
                                <a:pt x="2895" y="1403"/>
                              </a:cubicBezTo>
                              <a:cubicBezTo>
                                <a:pt x="2883" y="1403"/>
                                <a:pt x="2883" y="1403"/>
                                <a:pt x="2883" y="1403"/>
                              </a:cubicBezTo>
                              <a:cubicBezTo>
                                <a:pt x="2865" y="1403"/>
                                <a:pt x="2854" y="1389"/>
                                <a:pt x="2848" y="1361"/>
                              </a:cubicBezTo>
                              <a:cubicBezTo>
                                <a:pt x="2844" y="1335"/>
                                <a:pt x="2844" y="1335"/>
                                <a:pt x="2844" y="1335"/>
                              </a:cubicBezTo>
                              <a:cubicBezTo>
                                <a:pt x="2844" y="1321"/>
                                <a:pt x="2860" y="1278"/>
                                <a:pt x="2891" y="1207"/>
                              </a:cubicBezTo>
                              <a:cubicBezTo>
                                <a:pt x="2895" y="1207"/>
                                <a:pt x="2895" y="1207"/>
                                <a:pt x="2895" y="1207"/>
                              </a:cubicBezTo>
                              <a:cubicBezTo>
                                <a:pt x="2900" y="1207"/>
                                <a:pt x="2900" y="1207"/>
                                <a:pt x="2900" y="1207"/>
                              </a:cubicBezTo>
                              <a:cubicBezTo>
                                <a:pt x="2880" y="1281"/>
                                <a:pt x="2870" y="1319"/>
                                <a:pt x="2870" y="1322"/>
                              </a:cubicBezTo>
                              <a:cubicBezTo>
                                <a:pt x="2870" y="1336"/>
                                <a:pt x="2877" y="1348"/>
                                <a:pt x="2891" y="1356"/>
                              </a:cubicBezTo>
                              <a:cubicBezTo>
                                <a:pt x="2900" y="1369"/>
                                <a:pt x="2900" y="1369"/>
                                <a:pt x="2900" y="1369"/>
                              </a:cubicBezTo>
                              <a:cubicBezTo>
                                <a:pt x="2904" y="1369"/>
                                <a:pt x="2904" y="1369"/>
                                <a:pt x="2904" y="1369"/>
                              </a:cubicBezTo>
                              <a:cubicBezTo>
                                <a:pt x="2910" y="1338"/>
                                <a:pt x="2914" y="1322"/>
                                <a:pt x="2917" y="1322"/>
                              </a:cubicBezTo>
                              <a:cubicBezTo>
                                <a:pt x="2920" y="1322"/>
                                <a:pt x="2921" y="1325"/>
                                <a:pt x="2921" y="1331"/>
                              </a:cubicBezTo>
                              <a:close/>
                              <a:moveTo>
                                <a:pt x="3592" y="2776"/>
                              </a:moveTo>
                              <a:cubicBezTo>
                                <a:pt x="3592" y="2793"/>
                                <a:pt x="3588" y="2812"/>
                                <a:pt x="3580" y="2832"/>
                              </a:cubicBezTo>
                              <a:cubicBezTo>
                                <a:pt x="3571" y="2835"/>
                                <a:pt x="3563" y="2836"/>
                                <a:pt x="3554" y="2836"/>
                              </a:cubicBezTo>
                              <a:cubicBezTo>
                                <a:pt x="3550" y="2836"/>
                                <a:pt x="3550" y="2836"/>
                                <a:pt x="3550" y="2836"/>
                              </a:cubicBezTo>
                              <a:cubicBezTo>
                                <a:pt x="3535" y="2836"/>
                                <a:pt x="3523" y="2829"/>
                                <a:pt x="3511" y="2815"/>
                              </a:cubicBezTo>
                              <a:cubicBezTo>
                                <a:pt x="3497" y="2846"/>
                                <a:pt x="3481" y="2862"/>
                                <a:pt x="3464" y="2862"/>
                              </a:cubicBezTo>
                              <a:cubicBezTo>
                                <a:pt x="3456" y="2862"/>
                                <a:pt x="3444" y="2857"/>
                                <a:pt x="3430" y="2849"/>
                              </a:cubicBezTo>
                              <a:cubicBezTo>
                                <a:pt x="3417" y="2845"/>
                                <a:pt x="3417" y="2845"/>
                                <a:pt x="3417" y="2845"/>
                              </a:cubicBezTo>
                              <a:cubicBezTo>
                                <a:pt x="3394" y="2845"/>
                                <a:pt x="3359" y="2873"/>
                                <a:pt x="3310" y="2930"/>
                              </a:cubicBezTo>
                              <a:cubicBezTo>
                                <a:pt x="3276" y="2964"/>
                                <a:pt x="3250" y="2986"/>
                                <a:pt x="3233" y="2994"/>
                              </a:cubicBezTo>
                              <a:cubicBezTo>
                                <a:pt x="3216" y="3006"/>
                                <a:pt x="3186" y="3019"/>
                                <a:pt x="3143" y="3033"/>
                              </a:cubicBezTo>
                              <a:cubicBezTo>
                                <a:pt x="3115" y="3041"/>
                                <a:pt x="3098" y="3046"/>
                                <a:pt x="3092" y="3046"/>
                              </a:cubicBezTo>
                              <a:cubicBezTo>
                                <a:pt x="3084" y="3046"/>
                                <a:pt x="3084" y="3046"/>
                                <a:pt x="3084" y="3046"/>
                              </a:cubicBezTo>
                              <a:cubicBezTo>
                                <a:pt x="3084" y="3037"/>
                                <a:pt x="3084" y="3037"/>
                                <a:pt x="3084" y="3037"/>
                              </a:cubicBezTo>
                              <a:cubicBezTo>
                                <a:pt x="3089" y="3034"/>
                                <a:pt x="3129" y="3014"/>
                                <a:pt x="3203" y="2977"/>
                              </a:cubicBezTo>
                              <a:cubicBezTo>
                                <a:pt x="3223" y="2963"/>
                                <a:pt x="3245" y="2946"/>
                                <a:pt x="3267" y="2926"/>
                              </a:cubicBezTo>
                              <a:cubicBezTo>
                                <a:pt x="3391" y="2815"/>
                                <a:pt x="3391" y="2815"/>
                                <a:pt x="3391" y="2815"/>
                              </a:cubicBezTo>
                              <a:cubicBezTo>
                                <a:pt x="3403" y="2803"/>
                                <a:pt x="3416" y="2798"/>
                                <a:pt x="3430" y="2798"/>
                              </a:cubicBezTo>
                              <a:cubicBezTo>
                                <a:pt x="3433" y="2798"/>
                                <a:pt x="3446" y="2805"/>
                                <a:pt x="3468" y="2819"/>
                              </a:cubicBezTo>
                              <a:cubicBezTo>
                                <a:pt x="3491" y="2819"/>
                                <a:pt x="3507" y="2805"/>
                                <a:pt x="3516" y="2776"/>
                              </a:cubicBezTo>
                              <a:cubicBezTo>
                                <a:pt x="3524" y="2765"/>
                                <a:pt x="3530" y="2759"/>
                                <a:pt x="3533" y="2759"/>
                              </a:cubicBezTo>
                              <a:cubicBezTo>
                                <a:pt x="3537" y="2763"/>
                                <a:pt x="3537" y="2763"/>
                                <a:pt x="3537" y="2763"/>
                              </a:cubicBezTo>
                              <a:cubicBezTo>
                                <a:pt x="3533" y="2776"/>
                                <a:pt x="3533" y="2776"/>
                                <a:pt x="3533" y="2776"/>
                              </a:cubicBezTo>
                              <a:cubicBezTo>
                                <a:pt x="3533" y="2785"/>
                                <a:pt x="3543" y="2789"/>
                                <a:pt x="3563" y="2789"/>
                              </a:cubicBezTo>
                              <a:cubicBezTo>
                                <a:pt x="3567" y="2789"/>
                                <a:pt x="3567" y="2789"/>
                                <a:pt x="3567" y="2789"/>
                              </a:cubicBezTo>
                              <a:cubicBezTo>
                                <a:pt x="3575" y="2789"/>
                                <a:pt x="3575" y="2789"/>
                                <a:pt x="3575" y="2789"/>
                              </a:cubicBezTo>
                              <a:cubicBezTo>
                                <a:pt x="3567" y="2776"/>
                                <a:pt x="3567" y="2776"/>
                                <a:pt x="3567" y="2776"/>
                              </a:cubicBezTo>
                              <a:cubicBezTo>
                                <a:pt x="3573" y="2756"/>
                                <a:pt x="3577" y="2743"/>
                                <a:pt x="3580" y="2738"/>
                              </a:cubicBezTo>
                              <a:cubicBezTo>
                                <a:pt x="3588" y="2755"/>
                                <a:pt x="3592" y="2768"/>
                                <a:pt x="3592" y="2776"/>
                              </a:cubicBezTo>
                              <a:close/>
                              <a:moveTo>
                                <a:pt x="3289" y="1429"/>
                              </a:moveTo>
                              <a:cubicBezTo>
                                <a:pt x="3289" y="1433"/>
                                <a:pt x="3289" y="1433"/>
                                <a:pt x="3289" y="1433"/>
                              </a:cubicBezTo>
                              <a:cubicBezTo>
                                <a:pt x="3289" y="1465"/>
                                <a:pt x="3283" y="1485"/>
                                <a:pt x="3272" y="1493"/>
                              </a:cubicBezTo>
                              <a:cubicBezTo>
                                <a:pt x="3267" y="1489"/>
                                <a:pt x="3267" y="1489"/>
                                <a:pt x="3267" y="1489"/>
                              </a:cubicBezTo>
                              <a:cubicBezTo>
                                <a:pt x="3270" y="1480"/>
                                <a:pt x="3272" y="1472"/>
                                <a:pt x="3272" y="1463"/>
                              </a:cubicBezTo>
                              <a:cubicBezTo>
                                <a:pt x="3272" y="1432"/>
                                <a:pt x="3267" y="1412"/>
                                <a:pt x="3259" y="1403"/>
                              </a:cubicBezTo>
                              <a:cubicBezTo>
                                <a:pt x="3250" y="1381"/>
                                <a:pt x="3236" y="1362"/>
                                <a:pt x="3216" y="1348"/>
                              </a:cubicBezTo>
                              <a:cubicBezTo>
                                <a:pt x="3208" y="1342"/>
                                <a:pt x="3203" y="1336"/>
                                <a:pt x="3203" y="1331"/>
                              </a:cubicBezTo>
                              <a:cubicBezTo>
                                <a:pt x="3203" y="1322"/>
                                <a:pt x="3203" y="1322"/>
                                <a:pt x="3203" y="1322"/>
                              </a:cubicBezTo>
                              <a:cubicBezTo>
                                <a:pt x="3203" y="1313"/>
                                <a:pt x="3206" y="1309"/>
                                <a:pt x="3212" y="1309"/>
                              </a:cubicBezTo>
                              <a:cubicBezTo>
                                <a:pt x="3235" y="1318"/>
                                <a:pt x="3257" y="1345"/>
                                <a:pt x="3280" y="1390"/>
                              </a:cubicBezTo>
                              <a:cubicBezTo>
                                <a:pt x="3286" y="1408"/>
                                <a:pt x="3289" y="1420"/>
                                <a:pt x="3289" y="1429"/>
                              </a:cubicBezTo>
                              <a:close/>
                              <a:moveTo>
                                <a:pt x="3208" y="2738"/>
                              </a:moveTo>
                              <a:cubicBezTo>
                                <a:pt x="3205" y="2741"/>
                                <a:pt x="3203" y="2745"/>
                                <a:pt x="3203" y="2751"/>
                              </a:cubicBezTo>
                              <a:cubicBezTo>
                                <a:pt x="3203" y="2753"/>
                                <a:pt x="3213" y="2761"/>
                                <a:pt x="3233" y="2772"/>
                              </a:cubicBezTo>
                              <a:cubicBezTo>
                                <a:pt x="3242" y="2772"/>
                                <a:pt x="3242" y="2772"/>
                                <a:pt x="3242" y="2772"/>
                              </a:cubicBezTo>
                              <a:cubicBezTo>
                                <a:pt x="3236" y="2749"/>
                                <a:pt x="3225" y="2738"/>
                                <a:pt x="3208" y="2738"/>
                              </a:cubicBezTo>
                              <a:close/>
                              <a:moveTo>
                                <a:pt x="3413" y="1574"/>
                              </a:moveTo>
                              <a:cubicBezTo>
                                <a:pt x="3413" y="1591"/>
                                <a:pt x="3406" y="1609"/>
                                <a:pt x="3391" y="1626"/>
                              </a:cubicBezTo>
                              <a:cubicBezTo>
                                <a:pt x="3386" y="1629"/>
                                <a:pt x="3381" y="1630"/>
                                <a:pt x="3379" y="1630"/>
                              </a:cubicBezTo>
                              <a:cubicBezTo>
                                <a:pt x="3373" y="1630"/>
                                <a:pt x="3359" y="1620"/>
                                <a:pt x="3336" y="1600"/>
                              </a:cubicBezTo>
                              <a:cubicBezTo>
                                <a:pt x="3332" y="1600"/>
                                <a:pt x="3332" y="1600"/>
                                <a:pt x="3332" y="1600"/>
                              </a:cubicBezTo>
                              <a:cubicBezTo>
                                <a:pt x="3329" y="1603"/>
                                <a:pt x="3324" y="1613"/>
                                <a:pt x="3319" y="1630"/>
                              </a:cubicBezTo>
                              <a:cubicBezTo>
                                <a:pt x="3310" y="1636"/>
                                <a:pt x="3302" y="1639"/>
                                <a:pt x="3293" y="1639"/>
                              </a:cubicBezTo>
                              <a:cubicBezTo>
                                <a:pt x="3279" y="1639"/>
                                <a:pt x="3270" y="1630"/>
                                <a:pt x="3267" y="1613"/>
                              </a:cubicBezTo>
                              <a:cubicBezTo>
                                <a:pt x="3262" y="1607"/>
                                <a:pt x="3259" y="1602"/>
                                <a:pt x="3259" y="1596"/>
                              </a:cubicBezTo>
                              <a:cubicBezTo>
                                <a:pt x="3259" y="1536"/>
                                <a:pt x="3259" y="1536"/>
                                <a:pt x="3259" y="1536"/>
                              </a:cubicBezTo>
                              <a:cubicBezTo>
                                <a:pt x="3259" y="1532"/>
                                <a:pt x="3259" y="1532"/>
                                <a:pt x="3259" y="1532"/>
                              </a:cubicBezTo>
                              <a:cubicBezTo>
                                <a:pt x="3272" y="1532"/>
                                <a:pt x="3272" y="1532"/>
                                <a:pt x="3272" y="1532"/>
                              </a:cubicBezTo>
                              <a:cubicBezTo>
                                <a:pt x="3280" y="1536"/>
                                <a:pt x="3280" y="1536"/>
                                <a:pt x="3280" y="1536"/>
                              </a:cubicBezTo>
                              <a:cubicBezTo>
                                <a:pt x="3280" y="1562"/>
                                <a:pt x="3280" y="1562"/>
                                <a:pt x="3280" y="1562"/>
                              </a:cubicBezTo>
                              <a:cubicBezTo>
                                <a:pt x="3280" y="1587"/>
                                <a:pt x="3287" y="1602"/>
                                <a:pt x="3302" y="1604"/>
                              </a:cubicBezTo>
                              <a:cubicBezTo>
                                <a:pt x="3319" y="1602"/>
                                <a:pt x="3327" y="1594"/>
                                <a:pt x="3327" y="1583"/>
                              </a:cubicBezTo>
                              <a:cubicBezTo>
                                <a:pt x="3327" y="1574"/>
                                <a:pt x="3327" y="1574"/>
                                <a:pt x="3327" y="1574"/>
                              </a:cubicBezTo>
                              <a:cubicBezTo>
                                <a:pt x="3319" y="1536"/>
                                <a:pt x="3319" y="1536"/>
                                <a:pt x="3319" y="1536"/>
                              </a:cubicBezTo>
                              <a:cubicBezTo>
                                <a:pt x="3319" y="1516"/>
                                <a:pt x="3323" y="1506"/>
                                <a:pt x="3332" y="1506"/>
                              </a:cubicBezTo>
                              <a:cubicBezTo>
                                <a:pt x="3334" y="1506"/>
                                <a:pt x="3339" y="1523"/>
                                <a:pt x="3344" y="1557"/>
                              </a:cubicBezTo>
                              <a:cubicBezTo>
                                <a:pt x="3344" y="1574"/>
                                <a:pt x="3349" y="1584"/>
                                <a:pt x="3357" y="1587"/>
                              </a:cubicBezTo>
                              <a:cubicBezTo>
                                <a:pt x="3366" y="1593"/>
                                <a:pt x="3373" y="1596"/>
                                <a:pt x="3379" y="1596"/>
                              </a:cubicBezTo>
                              <a:cubicBezTo>
                                <a:pt x="3390" y="1596"/>
                                <a:pt x="3396" y="1594"/>
                                <a:pt x="3396" y="1591"/>
                              </a:cubicBezTo>
                              <a:cubicBezTo>
                                <a:pt x="3396" y="1587"/>
                                <a:pt x="3396" y="1587"/>
                                <a:pt x="3396" y="1587"/>
                              </a:cubicBezTo>
                              <a:cubicBezTo>
                                <a:pt x="3396" y="1584"/>
                                <a:pt x="3390" y="1572"/>
                                <a:pt x="3379" y="1549"/>
                              </a:cubicBezTo>
                              <a:cubicBezTo>
                                <a:pt x="3370" y="1536"/>
                                <a:pt x="3370" y="1536"/>
                                <a:pt x="3370" y="1536"/>
                              </a:cubicBezTo>
                              <a:cubicBezTo>
                                <a:pt x="3370" y="1532"/>
                                <a:pt x="3370" y="1532"/>
                                <a:pt x="3370" y="1532"/>
                              </a:cubicBezTo>
                              <a:cubicBezTo>
                                <a:pt x="3370" y="1515"/>
                                <a:pt x="3373" y="1502"/>
                                <a:pt x="3379" y="1493"/>
                              </a:cubicBezTo>
                              <a:lnTo>
                                <a:pt x="3413" y="1574"/>
                              </a:lnTo>
                              <a:close/>
                              <a:moveTo>
                                <a:pt x="3503" y="1989"/>
                              </a:moveTo>
                              <a:cubicBezTo>
                                <a:pt x="3503" y="2018"/>
                                <a:pt x="3491" y="2035"/>
                                <a:pt x="3468" y="2041"/>
                              </a:cubicBezTo>
                              <a:cubicBezTo>
                                <a:pt x="3457" y="2041"/>
                                <a:pt x="3448" y="2032"/>
                                <a:pt x="3443" y="2015"/>
                              </a:cubicBezTo>
                              <a:cubicBezTo>
                                <a:pt x="3439" y="2002"/>
                                <a:pt x="3439" y="2002"/>
                                <a:pt x="3439" y="2002"/>
                              </a:cubicBezTo>
                              <a:cubicBezTo>
                                <a:pt x="3444" y="1962"/>
                                <a:pt x="3453" y="1929"/>
                                <a:pt x="3464" y="1904"/>
                              </a:cubicBezTo>
                              <a:cubicBezTo>
                                <a:pt x="3468" y="1904"/>
                                <a:pt x="3468" y="1904"/>
                                <a:pt x="3468" y="1904"/>
                              </a:cubicBezTo>
                              <a:cubicBezTo>
                                <a:pt x="3477" y="1904"/>
                                <a:pt x="3477" y="1904"/>
                                <a:pt x="3477" y="1904"/>
                              </a:cubicBezTo>
                              <a:cubicBezTo>
                                <a:pt x="3468" y="1938"/>
                                <a:pt x="3464" y="1959"/>
                                <a:pt x="3464" y="1968"/>
                              </a:cubicBezTo>
                              <a:cubicBezTo>
                                <a:pt x="3464" y="1972"/>
                                <a:pt x="3464" y="1972"/>
                                <a:pt x="3464" y="1972"/>
                              </a:cubicBezTo>
                              <a:cubicBezTo>
                                <a:pt x="3464" y="1992"/>
                                <a:pt x="3468" y="2002"/>
                                <a:pt x="3477" y="2002"/>
                              </a:cubicBezTo>
                              <a:cubicBezTo>
                                <a:pt x="3480" y="2002"/>
                                <a:pt x="3484" y="1994"/>
                                <a:pt x="3490" y="1976"/>
                              </a:cubicBezTo>
                              <a:cubicBezTo>
                                <a:pt x="3503" y="1976"/>
                                <a:pt x="3503" y="1976"/>
                                <a:pt x="3503" y="1976"/>
                              </a:cubicBezTo>
                              <a:lnTo>
                                <a:pt x="3503" y="1989"/>
                              </a:lnTo>
                              <a:close/>
                              <a:moveTo>
                                <a:pt x="3918" y="2845"/>
                              </a:moveTo>
                              <a:cubicBezTo>
                                <a:pt x="3918" y="2853"/>
                                <a:pt x="3913" y="2863"/>
                                <a:pt x="3905" y="2875"/>
                              </a:cubicBezTo>
                              <a:cubicBezTo>
                                <a:pt x="3580" y="3020"/>
                                <a:pt x="3580" y="3020"/>
                                <a:pt x="3580" y="3020"/>
                              </a:cubicBezTo>
                              <a:cubicBezTo>
                                <a:pt x="3580" y="3011"/>
                                <a:pt x="3580" y="3011"/>
                                <a:pt x="3580" y="3011"/>
                              </a:cubicBezTo>
                              <a:cubicBezTo>
                                <a:pt x="3588" y="2994"/>
                                <a:pt x="3600" y="2982"/>
                                <a:pt x="3614" y="2973"/>
                              </a:cubicBezTo>
                              <a:cubicBezTo>
                                <a:pt x="3702" y="2930"/>
                                <a:pt x="3802" y="2886"/>
                                <a:pt x="3913" y="2840"/>
                              </a:cubicBezTo>
                              <a:cubicBezTo>
                                <a:pt x="3918" y="2840"/>
                                <a:pt x="3918" y="2840"/>
                                <a:pt x="3918" y="2840"/>
                              </a:cubicBezTo>
                              <a:lnTo>
                                <a:pt x="3918" y="2845"/>
                              </a:lnTo>
                              <a:close/>
                              <a:moveTo>
                                <a:pt x="3858" y="2721"/>
                              </a:moveTo>
                              <a:cubicBezTo>
                                <a:pt x="3858" y="2725"/>
                                <a:pt x="3858" y="2725"/>
                                <a:pt x="3858" y="2725"/>
                              </a:cubicBezTo>
                              <a:cubicBezTo>
                                <a:pt x="3843" y="2759"/>
                                <a:pt x="3825" y="2793"/>
                                <a:pt x="3802" y="2828"/>
                              </a:cubicBezTo>
                              <a:cubicBezTo>
                                <a:pt x="3728" y="2785"/>
                                <a:pt x="3689" y="2762"/>
                                <a:pt x="3687" y="2759"/>
                              </a:cubicBezTo>
                              <a:cubicBezTo>
                                <a:pt x="3721" y="2696"/>
                                <a:pt x="3739" y="2664"/>
                                <a:pt x="3742" y="2661"/>
                              </a:cubicBezTo>
                              <a:lnTo>
                                <a:pt x="3858" y="2721"/>
                              </a:lnTo>
                              <a:close/>
                              <a:moveTo>
                                <a:pt x="3811" y="1882"/>
                              </a:moveTo>
                              <a:cubicBezTo>
                                <a:pt x="3811" y="1887"/>
                                <a:pt x="3811" y="1887"/>
                                <a:pt x="3811" y="1887"/>
                              </a:cubicBezTo>
                              <a:cubicBezTo>
                                <a:pt x="3811" y="1918"/>
                                <a:pt x="3796" y="1939"/>
                                <a:pt x="3768" y="1951"/>
                              </a:cubicBezTo>
                              <a:cubicBezTo>
                                <a:pt x="3755" y="1955"/>
                                <a:pt x="3755" y="1955"/>
                                <a:pt x="3755" y="1955"/>
                              </a:cubicBezTo>
                              <a:cubicBezTo>
                                <a:pt x="3726" y="1949"/>
                                <a:pt x="3712" y="1938"/>
                                <a:pt x="3712" y="1921"/>
                              </a:cubicBezTo>
                              <a:cubicBezTo>
                                <a:pt x="3712" y="1908"/>
                                <a:pt x="3712" y="1908"/>
                                <a:pt x="3712" y="1908"/>
                              </a:cubicBezTo>
                              <a:cubicBezTo>
                                <a:pt x="3712" y="1891"/>
                                <a:pt x="3724" y="1857"/>
                                <a:pt x="3746" y="1805"/>
                              </a:cubicBezTo>
                              <a:cubicBezTo>
                                <a:pt x="3751" y="1801"/>
                                <a:pt x="3751" y="1801"/>
                                <a:pt x="3751" y="1801"/>
                              </a:cubicBezTo>
                              <a:cubicBezTo>
                                <a:pt x="3755" y="1801"/>
                                <a:pt x="3755" y="1801"/>
                                <a:pt x="3755" y="1801"/>
                              </a:cubicBezTo>
                              <a:cubicBezTo>
                                <a:pt x="3755" y="1805"/>
                                <a:pt x="3755" y="1805"/>
                                <a:pt x="3755" y="1805"/>
                              </a:cubicBezTo>
                              <a:cubicBezTo>
                                <a:pt x="3751" y="1831"/>
                                <a:pt x="3751" y="1831"/>
                                <a:pt x="3751" y="1831"/>
                              </a:cubicBezTo>
                              <a:cubicBezTo>
                                <a:pt x="3785" y="1845"/>
                                <a:pt x="3802" y="1858"/>
                                <a:pt x="3802" y="1870"/>
                              </a:cubicBezTo>
                              <a:lnTo>
                                <a:pt x="3811" y="1882"/>
                              </a:lnTo>
                              <a:close/>
                              <a:moveTo>
                                <a:pt x="3746" y="1870"/>
                              </a:moveTo>
                              <a:cubicBezTo>
                                <a:pt x="3741" y="1870"/>
                                <a:pt x="3738" y="1877"/>
                                <a:pt x="3738" y="1891"/>
                              </a:cubicBezTo>
                              <a:cubicBezTo>
                                <a:pt x="3738" y="1902"/>
                                <a:pt x="3746" y="1911"/>
                                <a:pt x="3764" y="1917"/>
                              </a:cubicBezTo>
                              <a:cubicBezTo>
                                <a:pt x="3778" y="1911"/>
                                <a:pt x="3785" y="1907"/>
                                <a:pt x="3785" y="1904"/>
                              </a:cubicBezTo>
                              <a:cubicBezTo>
                                <a:pt x="3785" y="1895"/>
                                <a:pt x="3785" y="1895"/>
                                <a:pt x="3785" y="1895"/>
                              </a:cubicBezTo>
                              <a:cubicBezTo>
                                <a:pt x="3779" y="1895"/>
                                <a:pt x="3766" y="1887"/>
                                <a:pt x="3746" y="1870"/>
                              </a:cubicBezTo>
                              <a:close/>
                              <a:moveTo>
                                <a:pt x="3815" y="2224"/>
                              </a:moveTo>
                              <a:cubicBezTo>
                                <a:pt x="3815" y="2229"/>
                                <a:pt x="3815" y="2229"/>
                                <a:pt x="3815" y="2229"/>
                              </a:cubicBezTo>
                              <a:cubicBezTo>
                                <a:pt x="3815" y="2246"/>
                                <a:pt x="3808" y="2263"/>
                                <a:pt x="3794" y="2280"/>
                              </a:cubicBezTo>
                              <a:cubicBezTo>
                                <a:pt x="3788" y="2286"/>
                                <a:pt x="3781" y="2289"/>
                                <a:pt x="3772" y="2289"/>
                              </a:cubicBezTo>
                              <a:cubicBezTo>
                                <a:pt x="3758" y="2289"/>
                                <a:pt x="3749" y="2277"/>
                                <a:pt x="3746" y="2254"/>
                              </a:cubicBezTo>
                              <a:cubicBezTo>
                                <a:pt x="3746" y="2250"/>
                                <a:pt x="3746" y="2250"/>
                                <a:pt x="3746" y="2250"/>
                              </a:cubicBezTo>
                              <a:cubicBezTo>
                                <a:pt x="3746" y="2236"/>
                                <a:pt x="3756" y="2196"/>
                                <a:pt x="3776" y="2130"/>
                              </a:cubicBezTo>
                              <a:cubicBezTo>
                                <a:pt x="3781" y="2126"/>
                                <a:pt x="3781" y="2126"/>
                                <a:pt x="3781" y="2126"/>
                              </a:cubicBezTo>
                              <a:cubicBezTo>
                                <a:pt x="3785" y="2126"/>
                                <a:pt x="3785" y="2126"/>
                                <a:pt x="3785" y="2126"/>
                              </a:cubicBezTo>
                              <a:cubicBezTo>
                                <a:pt x="3789" y="2130"/>
                                <a:pt x="3789" y="2130"/>
                                <a:pt x="3789" y="2130"/>
                              </a:cubicBezTo>
                              <a:cubicBezTo>
                                <a:pt x="3789" y="2136"/>
                                <a:pt x="3783" y="2155"/>
                                <a:pt x="3772" y="2186"/>
                              </a:cubicBezTo>
                              <a:cubicBezTo>
                                <a:pt x="3769" y="2200"/>
                                <a:pt x="3768" y="2212"/>
                                <a:pt x="3768" y="2220"/>
                              </a:cubicBezTo>
                              <a:cubicBezTo>
                                <a:pt x="3768" y="2240"/>
                                <a:pt x="3774" y="2250"/>
                                <a:pt x="3785" y="2250"/>
                              </a:cubicBezTo>
                              <a:cubicBezTo>
                                <a:pt x="3794" y="2250"/>
                                <a:pt x="3799" y="2242"/>
                                <a:pt x="3802" y="2224"/>
                              </a:cubicBezTo>
                              <a:cubicBezTo>
                                <a:pt x="3802" y="2220"/>
                                <a:pt x="3802" y="2220"/>
                                <a:pt x="3802" y="2220"/>
                              </a:cubicBezTo>
                              <a:cubicBezTo>
                                <a:pt x="3811" y="2220"/>
                                <a:pt x="3811" y="2220"/>
                                <a:pt x="3811" y="2220"/>
                              </a:cubicBezTo>
                              <a:lnTo>
                                <a:pt x="3815" y="2224"/>
                              </a:lnTo>
                              <a:close/>
                            </a:path>
                          </a:pathLst>
                        </a:custGeom>
                        <a:solidFill>
                          <a:srgbClr val="F400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46D29" id="Freeform 11" o:spid="_x0000_s1026" style="position:absolute;left:0;text-align:left;margin-left:0;margin-top:22.95pt;width:303.5pt;height:2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024,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" path="m4024,2400v,21,,21,,21c4024,2467,4007,2515,3973,2567v-28,25,-60,38,-94,38c3856,2605,3831,2599,3802,2588v-23,-17,-41,-48,-56,-94c3724,2548,3704,2584,3687,2601v-23,23,-52,34,-86,34c3575,2635,3548,2622,3520,2597v-6,-12,-12,-30,-17,-56c3477,2592,3441,2628,3396,2648v-17,3,-30,4,-39,4c3353,2652,3353,2652,3353,2652v-37,,-68,-16,-94,-47c3250,2594,3246,2584,3246,2575v,-8,,-8,,-8c3246,2554,3246,2554,3246,2554v,-4,,-4,,-4c3235,2550,3208,2568,3165,2605v-49,31,-100,47,-154,47c2942,2648,2942,2648,2942,2648v,77,-11,122,-34,137c2904,2785,2904,2785,2904,2785v-14,,-41,-20,-81,-60c2800,2694,2786,2666,2780,2644v-17,-77,-17,-77,-17,-77c2726,2558,2694,2554,2669,2554v-63,,-132,25,-206,77c2455,2634,2415,2669,2344,2738v-154,151,-233,226,-236,226c2086,2979,2061,2986,2036,2986v-5,,-5,,-5,c1994,2986,1956,2970,1916,2939v-40,-43,-60,-97,-60,-163c1856,2731,1875,2674,1912,2605v30,-43,30,-43,30,-43c1904,2582,1877,2601,1860,2618v-159,160,-242,241,-248,244c1581,2887,1549,2900,1518,2900v-46,,-91,-24,-137,-72c1361,2802,1348,2772,1343,2738v-13,-52,-13,-52,-13,-52c1216,2735,1120,2768,1043,2785v-74,17,-136,25,-188,25c847,2810,847,2810,847,2810v-5,,-5,,-5,c760,2810,677,2790,594,2751,520,2708,466,2642,432,2554v-17,-46,-26,-100,-26,-163c406,2387,406,2387,406,2387v,-88,23,-195,69,-321c483,2053,483,2053,483,2053,335,2167,255,2224,244,2224v-23,12,-46,18,-69,18c171,2242,171,2242,171,2242v-32,,-64,-16,-99,-47c41,2175,18,2136,4,2079,1,2062,,2046,,2032v,-46,20,-105,60,-180c82,1812,124,1760,184,1694v8,-8,15,-13,21,-13c208,1681,209,1683,209,1686v,11,-21,39,-64,85c65,1877,25,1958,25,2015v,43,13,77,39,103c98,2135,129,2143,158,2143v9,,33,-8,73,-25c524,1918,676,1815,684,1810v23,-12,54,-22,94,-30c795,1775,795,1775,795,1775v-5,-37,-8,-64,-8,-81c787,1643,802,1587,834,1527v43,-60,87,-99,132,-119c978,1405,986,1403,992,1403v4,,4,,4,c1013,1403,1031,1433,1048,1493v17,46,30,69,38,69c1109,1587,1140,1600,1180,1600v22,,22,,22,c1230,1600,1284,1586,1364,1557v26,-8,80,-30,163,-64c1287,1416,1287,1416,1287,1416v-8,,-8,,-8,c1279,1425,1266,1430,1240,1433v-54,-8,-118,-23,-192,-43c1095,1292,1095,1292,1095,1292v62,-8,102,-13,119,-13c1232,1279,1274,1289,1343,1309v171,69,171,69,171,69c1514,1369,1514,1369,1514,1369,1424,176,1424,176,1424,176v,-14,-6,-36,-17,-64c1407,99,1407,99,1407,99v,-6,16,-39,47,-99c1565,313,1565,313,1565,313v,21,,21,,21c1557,334,1557,334,1557,334v-9,,-17,-9,-26,-26c1501,266,1501,266,1501,266v,47,,47,,47c1501,370,1527,689,1578,1271v13,124,13,124,13,124c1805,1442,1805,1442,1805,1442,1715,296,1715,296,1715,296v26,-55,41,-83,47,-86c1766,210,1766,210,1766,210v66,180,99,277,99,291c1873,535,1873,535,1873,535v-8,,-8,,-8,c1856,535,1843,522,1826,497v-11,-15,-17,-23,-17,-26c1805,471,1805,471,1805,471v,4,,4,,4c1886,1438,1886,1438,1886,1438v90,12,90,12,90,12c1947,1496,1926,1529,1912,1549v-13,,-13,,-13,c1886,1549,1886,1549,1886,1549v,154,,154,,154c1886,1771,1877,1847,1860,1929v-5,15,-14,36,-25,65c1830,1994,1830,1994,1830,1994v-21,-450,-21,-450,-21,-450c1789,1539,1773,1536,1762,1536v-9,,-9,,-9,c1725,1536,1682,1543,1625,1557v-11,9,-20,13,-26,13c1599,1707,1599,1707,1599,1707v,13,,13,,13c1599,1817,1584,1904,1552,1981v-5,25,-21,45,-47,60c1494,2049,1461,2063,1407,2083v-6,3,-9,10,-9,22c1390,2170,1380,2216,1368,2242v-8,31,-25,57,-51,77c1243,2373,1172,2421,1103,2464v-94,48,-177,73,-248,73c775,2537,714,2504,671,2438v-34,-57,-51,-111,-51,-162c620,2254,620,2254,620,2254v,-74,21,-162,64,-265c723,1904,723,1904,723,1904v-86,37,-136,62,-150,77c556,1992,539,2008,522,2028v-15,20,-30,61,-47,124c457,2220,449,2276,449,2319v,8,,8,,8c449,2430,490,2521,573,2601v80,65,181,98,304,98c991,2699,1146,2659,1343,2579v25,-82,47,-139,64,-171c1441,2353,1441,2353,1441,2353v9,-13,9,-13,9,-13c1450,2337,1441,2333,1424,2327v-17,-13,-17,-13,-17,-13c1427,2266,1443,2232,1454,2212v74,34,114,55,120,64c1527,2378,1527,2378,1527,2378v-60,-29,-60,-29,-60,-29c1438,2391,1417,2430,1403,2464v-35,98,-35,98,-35,98c1431,2537,1497,2501,1565,2455v43,-31,71,-52,86,-64c1654,2388,1655,2383,1655,2374v,-8,,-8,,-8c1655,2289,1641,2214,1612,2143v-17,-34,-30,-61,-38,-81c1574,2048,1584,2011,1604,1951v51,81,51,81,51,81c1669,2055,1681,2068,1689,2071v23,8,43,12,60,12c1803,2083,1850,2060,1890,2015v9,-12,27,-44,56,-98c1960,1888,1974,1867,1989,1852v22,-14,41,-21,55,-21c2067,1831,2188,1811,2408,1771v-129,-51,-197,-77,-206,-77c2198,1694,2198,1694,2198,1694v-43,13,-43,13,-43,13c2151,1707,2151,1707,2151,1707v-20,-3,-48,-11,-85,-26c2040,1673,2007,1666,1967,1660v29,-66,44,-98,47,-98c2037,1553,2078,1549,2138,1549v17,,54,13,112,38c2412,1660,2412,1660,2412,1660,2356,736,2356,736,2356,736v52,-90,52,-90,52,-90c2411,646,2419,672,2433,723v49,149,73,227,73,235c2506,967,2506,967,2506,967v-3,3,-6,4,-8,4c2493,971,2493,971,2493,971v-3,-2,-21,-27,-55,-72c2493,1694,2493,1694,2493,1694v218,60,218,60,218,60c2683,1284,2669,1044,2669,1035v-9,-11,-13,-19,-13,-25c2656,998,2673,963,2707,903v20,46,44,121,73,227c2786,1141,2793,1165,2801,1202v-4,30,-4,30,-4,30c2746,1160,2746,1160,2746,1160v34,607,34,607,34,607c2783,1770,2788,1773,2797,1775v31,9,67,18,107,26c2892,1821,2870,1852,2835,1895v-51,-8,-51,-8,-51,-8c2784,1959,2784,1959,2784,1959v,13,,13,,13c2784,2055,2778,2115,2767,2152v-14,65,-26,98,-34,98c2724,2250,2724,2250,2724,2250v,-26,,-26,,-26c2724,2177,2724,2177,2724,2177v,-165,-1,-268,-4,-307c2674,1861,2630,1857,2587,1857v-4,,-4,,-4,c2552,1857,2523,1859,2498,1865v2,37,5,89,8,154c2503,2053,2496,2112,2485,2195v-29,96,-67,161,-116,192c2346,2404,2312,2420,2267,2434v-283,103,-283,103,-283,103c1913,2636,1877,2716,1877,2776v,54,23,94,69,120c1966,2899,1983,2900,1997,2900v37,,77,-17,120,-51c2217,2743,2297,2662,2356,2605v46,-43,92,-77,137,-102c2565,2460,2624,2438,2673,2438v31,,70,6,115,17c2794,2441,2800,2433,2806,2430v8,5,25,21,51,47c2905,2517,2967,2537,3041,2537v28,,60,-7,94,-22c3135,2387,3135,2387,3135,2387v-13,,-13,,-13,c3076,2387,3041,2374,3015,2349v-48,-49,-73,-106,-73,-172c2942,2143,2952,2065,2972,1942v-4,,-4,,-4,c2962,1942,2958,1946,2955,1955v-8,14,-15,34,-21,60c2897,2195,2867,2301,2844,2336v-23,34,-49,51,-77,51c2738,2387,2706,2367,2669,2327v-32,-43,-55,-94,-69,-154c2592,2130,2587,2075,2587,2006v3,-51,9,-77,18,-77c2610,1929,2614,1951,2617,1994v3,91,9,143,17,158c2640,2180,2649,2205,2660,2224v23,35,51,59,86,73c2751,2300,2757,2301,2763,2301v45,,74,-38,85,-115c2883,2043,2904,1958,2912,1929v12,-31,26,-61,43,-89c2978,1808,2995,1793,3007,1793v11,,17,12,17,38c3024,1840,3024,1840,3024,1840v,25,-9,96,-26,213c2994,2096,2994,2096,2994,2096v,60,15,104,47,133c3066,2252,3088,2263,3105,2263v26,,26,,26,c3079,1309,3079,1309,3079,1309v39,-81,39,-81,39,-81c3178,1405,3208,1505,3208,1527v,5,,5,,5c3208,1534,3206,1536,3203,1536v-17,-6,-30,-20,-38,-43c3152,1472,3152,1472,3152,1472v38,782,38,782,38,782c3195,2254,3195,2254,3195,2254v11,,32,-18,64,-55c3287,2162,3302,2116,3302,2062v,-9,,-9,,-9c3302,2019,3290,1925,3267,1771v,-17,,-17,,-17c3267,1745,3279,1710,3302,1647v4,,4,,4,c3332,1720,3332,1720,3332,1720v17,31,30,107,38,226c3376,2035,3383,2086,3391,2100v3,20,18,45,43,73c3466,2207,3501,2224,3541,2224v4,,4,,4,c3577,2224,3607,2214,3635,2195v6,-6,9,-10,9,-13c3520,1745,3520,1745,3520,1745v38,-102,38,-102,38,-102c3563,1643,3563,1643,3563,1643v2,3,37,61,102,175c3665,1831,3665,1831,3665,1831v,9,,9,,9c3661,1840,3661,1840,3661,1840v-34,-22,-34,-22,-34,-22c3618,1818,3618,1818,3618,1818v-4,,-4,,-4,c3662,1989,3688,2082,3691,2096v,13,,13,,13c3691,2160,3677,2212,3648,2263v-23,34,-47,56,-73,64c3555,2336,3537,2340,3520,2340v-60,,-114,-33,-163,-98c3346,2213,3334,2179,3323,2139v,-13,,-13,,-13c3314,2177,3306,2212,3297,2229v-11,31,-25,60,-42,85c3240,2331,3226,2344,3212,2353v-14,8,-22,15,-22,21c3190,2411,3182,2454,3165,2503v128,-86,128,-86,128,-86c3310,2417,3310,2417,3310,2417v,4,,4,,4c3310,2433,3304,2451,3293,2477v,4,,4,,4c3293,2501,3313,2520,3353,2537v9,3,17,4,26,4c3410,2541,3440,2528,3468,2503v15,-15,37,-42,69,-82c3543,2413,3553,2406,3567,2400v-9,34,-13,55,-13,64c3554,2487,3575,2504,3618,2515v17,5,17,5,17,5c3672,2520,3702,2501,3725,2464v34,-86,34,-86,34,-86c3768,2367,3774,2361,3776,2361v9,,16,20,22,60c3798,2430,3808,2444,3828,2464v25,17,55,26,90,26c3935,2490,3953,2485,3973,2477v,-9,,-9,,-9c3973,2465,3936,2331,3862,2066v-9,-23,-13,-38,-13,-47c3849,2011,3863,1976,3892,1917v71,114,107,175,107,183c3999,2103,3996,2106,3990,2109v-5,,-17,-9,-34,-26c3950,2080,3946,2079,3943,2079v-4,4,-4,4,-4,4c3947,2106,3973,2192,4016,2340v6,23,8,43,8,60xm261,1942v,4,,4,,4c261,1964,254,1981,239,1998v-5,5,-11,8,-17,8c218,2006,218,2006,218,2006v-12,,-19,-14,-21,-42c197,1955,197,1955,197,1955v,-17,11,-51,34,-103c239,1844,239,1844,239,1844v,8,,8,,8c239,1861,231,1884,214,1921v,8,,8,,8c216,1952,225,1964,239,1964v3,,6,-8,9,-22c256,1942,256,1942,256,1942r5,xm1527,1587v-191,89,-303,133,-334,133c1172,1720,1172,1720,1172,1720v-5,,-5,,-5,c1093,1720,1045,1690,1022,1630v-30,-86,-30,-86,-30,-86c981,1525,971,1515,962,1515v-23,2,-55,22,-98,59c832,1606,817,1630,817,1647v,26,17,57,51,94c894,1764,929,1788,975,1814v56,30,56,30,56,30c1031,1865,1031,1865,1031,1865v-6,60,-10,90,-13,90c898,1908,898,1908,898,1908v-26,-11,-51,-17,-77,-17c761,1891,761,1891,761,1891v-14,26,-36,73,-64,141c671,2095,658,2146,658,2186v,4,,4,,4c658,2195,658,2195,658,2195v,4,,4,,4c658,2207,658,2207,658,2207v,80,35,140,103,180c801,2407,841,2417,881,2417v65,,137,-21,214,-64c1132,2341,1150,2334,1150,2331v9,-45,13,-77,13,-94c1163,2172,1143,2110,1103,2053v-8,-14,-27,-34,-55,-59c1043,1981,1043,1981,1043,1981v,-5,,-5,,-5c1049,1945,1055,1922,1060,1908v46,43,73,73,82,90c1165,2035,1180,2075,1189,2118v3,22,4,42,4,59c1193,2212,1186,2257,1172,2314v8,,8,,8,c1203,2303,1240,2279,1291,2242v65,-56,65,-56,65,-56c1353,2140,1344,2100,1330,2066v-9,-23,-24,-53,-47,-90c1279,1968,1279,1968,1279,1968v,-12,11,-49,34,-111c1316,1862,1321,1874,1330,1891v14,26,27,44,38,55c1380,1958,1396,1964,1415,1964v26,,60,-12,103,-35c1535,1924,1544,1915,1544,1904v,-64,,-64,,-64c1544,1797,1538,1713,1527,1587xm1078,2156v,9,-20,41,-60,98c919,2165,919,2165,919,2165v-25,42,-47,72,-64,89c832,2237,798,2209,753,2169v,-4,,-4,,-4c817,2075,817,2075,817,2075v4,,4,,4,c919,2156,919,2156,919,2156v65,-90,65,-90,65,-90c1043,2118,1075,2146,1078,2152r,4xm958,1202v,26,-10,45,-30,56c916,1266,909,1271,907,1271v-9,,-9,,-9,c872,1271,859,1252,859,1215v,-31,9,-68,26,-111c891,1124,895,1134,898,1134v31,17,48,28,51,34c955,1179,958,1191,958,1202xm885,1172v-6,,-8,10,-8,30c877,1219,884,1229,898,1232v13,,13,,13,c928,1232,936,1225,936,1211v-2,-9,-12,-19,-29,-30c901,1175,894,1172,885,1172xm1343,792v-131,51,-285,124,-462,218c881,1006,881,1006,881,1006v17,-32,30,-48,38,-48c954,933,1021,899,1120,856v117,-51,199,-84,244,-99c1356,780,1348,792,1343,792xm1035,762v-3,40,-13,60,-30,60c991,822,982,809,979,783v,-8,,-8,,-8c979,755,989,718,1009,663v9,,9,,9,c1018,668,1018,668,1018,668v-22,89,-22,89,-22,89c996,775,1001,783,1009,783v9,,9,,9,c1031,757,1031,757,1031,757v2,,4,2,4,5xm1300,578v-3,17,-6,26,-9,26c1287,604,1287,604,1287,604v-20,-23,-31,-35,-34,-35c1236,569,1224,592,1219,638v-9,57,-15,85,-17,85c1197,736,1197,736,1197,736v-25,-68,-44,-105,-55,-111c1095,612,1095,612,1095,612v,-3,,-8,,-17c1095,569,1099,556,1108,556v17,,35,15,55,43c1183,639,1197,669,1206,689v,-4,,-4,,-4c1206,672,1206,672,1206,672v,-66,13,-111,38,-137c1250,535,1257,535,1266,535v14,,25,11,34,34l1300,578xm1313,1100v,31,-12,54,-34,68c1266,1168,1266,1168,1266,1168v-17,,-33,-11,-47,-34c1214,1134,1214,1134,1214,1134v-5,,-11,11,-17,34c1192,1179,1180,1185,1163,1185v-23,,-37,-13,-43,-38c1117,1127,1116,1103,1116,1074v,-26,1,-43,4,-51c1126,1023,1130,1023,1133,1023v,34,,34,,34c1133,1103,1137,1128,1146,1134v9,8,17,13,26,13c1194,1147,1206,1132,1206,1104v-9,-90,-9,-90,-9,-90c1197,1000,1200,993,1206,993v6,,13,18,21,55c1236,1094,1242,1117,1244,1117v15,8,29,13,43,13c1293,1130,1296,1127,1296,1121v,-4,,-4,,-4c1296,1111,1286,1084,1266,1035v,-12,,-12,,-12c1266,1020,1269,1008,1274,988v5,,5,,5,c1301,1048,1313,1085,1313,1100xm1454,1716v,11,-7,21,-21,29c1330,1800,1224,1850,1116,1895v20,-28,34,-47,43,-55c1450,1707,1450,1707,1450,1707v4,,4,,4,l1454,1716xm1232,402v-3,,-8,,-13,c1207,402,1199,391,1193,368v,-8,,-8,,-8c1193,334,1206,293,1232,236v8,,8,,8,c1217,293,1206,327,1206,338v,17,8,29,26,35c1237,373,1242,364,1244,347v9,-9,9,-9,9,-9c1257,347,1257,347,1257,347v-3,17,-11,36,-25,55xm2433,1904v,-39,,-39,,-39c2185,1908,2185,1908,2185,1908v-8,,-8,,-8,c2177,1917,2190,1932,2215,1955v17,34,26,67,26,98c2241,2076,2232,2110,2215,2156v-8,20,-25,30,-51,30c2151,2186,2151,2186,2151,2186v-57,,-108,-26,-154,-77c1980,2086,1967,2051,1959,2002v,-21,,-21,,-21c1954,1981,1954,1981,1954,1981v-17,40,-40,82,-68,128c1843,2166,1789,2195,1723,2195v-21,,-21,,-21,c1702,2199,1702,2199,1702,2199v,38,,38,,38c1702,2323,1689,2396,1664,2455v-15,29,-52,62,-112,99c1487,2597,1420,2638,1351,2678v3,23,9,45,17,68c1380,2766,1398,2783,1424,2798v20,8,39,12,56,12c1531,2810,1585,2779,1642,2716v148,-151,230,-226,244,-226c1932,2455,1974,2431,2014,2417v34,-14,140,-50,317,-107c2348,2304,2375,2289,2412,2263v21,-9,21,-9,21,-9c2438,2096,2438,2096,2438,2096v,-13,,-13,,-13c2438,2055,2436,2016,2433,1968v,-9,,-30,,-64xm1655,574v,20,-9,37,-26,51c1625,625,1625,625,1625,625v-14,,-24,-9,-30,-26c1595,596,1595,591,1595,582v,-11,7,-43,22,-94c1619,468,1624,458,1629,458v,12,-4,40,-12,86c1612,552,1612,552,1612,552v,4,,4,,4c1612,571,1617,581,1625,586v4,5,4,5,4,5c1651,569,1651,569,1651,569v4,,4,,4,l1655,574xm1693,1095v,5,,5,,5c1693,1117,1688,1132,1676,1147v-8,5,-15,8,-21,8c1644,1155,1635,1145,1629,1125v,-8,,-8,,-8c1629,1108,1638,1077,1655,1023v,-12,3,-17,9,-17c1668,1010,1668,1010,1668,1010v-9,40,-14,64,-17,73c1651,1091,1651,1091,1651,1091v,17,5,27,17,30c1674,1121,1679,1114,1685,1100v,-6,1,-9,4,-9l1693,1095xm1728,1767v-6,40,-17,60,-35,60c1682,1821,1676,1807,1676,1784v9,-60,19,-90,30,-90c1711,1694,1711,1694,1711,1694v-18,47,-18,47,-18,47c1691,1747,1689,1753,1689,1758v,5,,5,,5c1689,1780,1695,1788,1706,1788v3,-3,7,-10,13,-21c1722,1764,1725,1763,1728,1763r,4xm2036,2289v,4,,4,,4c2030,2324,2017,2340,1997,2340v-17,,-33,-10,-47,-30c1946,2310,1946,2310,1946,2310v-3,,-9,10,-17,30c1920,2349,1910,2356,1899,2361v-23,,-37,-12,-43,-38c1853,2309,1852,2282,1852,2242v,-15,3,-25,8,-30c1873,2212,1873,2212,1873,2212v,4,,4,,4c1873,2273,1877,2304,1886,2310v9,9,17,13,26,13c1926,2323,1934,2309,1937,2280v,-4,,-4,,-4c1929,2220,1929,2220,1929,2220v,-4,,-4,,-4c1932,2199,1936,2187,1942,2182v17,77,28,115,34,115c1981,2300,1989,2301,1997,2301v12,,17,-4,17,-12c2014,2286,2006,2269,1989,2237v,-5,,-13,,-21c1989,2196,1991,2186,1997,2186v3,,12,13,26,38c2031,2250,2036,2272,2036,2289xm2044,946v-6,48,-13,74,-21,77c2014,1023,2014,1023,2014,1023v9,-37,13,-63,13,-77c2027,894,2010,846,1976,800v-17,-17,-39,-31,-64,-43c1903,752,1899,748,1899,745v,-9,,-9,,-9c1899,719,1903,710,1912,710v14,,44,26,89,77c2030,825,2044,877,2044,946xm2322,1014v,14,-11,26,-34,34c2185,1105,2067,1167,1933,1232v-4,,-4,,-4,c1929,1228,1929,1228,1929,1228v3,-14,14,-30,34,-47c2180,1075,2295,1018,2309,1010v13,,13,,13,l2322,1014xm2023,1968v-6,,-9,1,-9,4c2029,2003,2053,2031,2087,2053v37,15,66,22,86,22c2175,2075,2177,2072,2177,2066v-12,-23,-42,-48,-90,-77c2058,1975,2037,1968,2023,1968xm2100,604v,14,-7,32,-22,55c2070,662,2064,663,2061,663v-8,,-17,-10,-25,-30c2036,621,2036,621,2036,621v,-9,,-9,,-9c2036,595,2046,558,2066,501v,-4,,-4,,-4c2066,501,2066,501,2066,501v-9,45,-13,75,-13,90c2053,599,2053,599,2053,599v5,17,10,26,13,26c2074,625,2081,616,2087,599v,-3,1,-4,4,-4c2097,595,2100,598,2100,604xm2250,1322v-18,-20,-29,-30,-35,-30c2204,1295,2198,1304,2198,1318v-14,83,-23,125,-25,128c2164,1455,2164,1455,2164,1455v-3,,-7,-13,-13,-39c2134,1373,2121,1352,2113,1352v-13,4,-13,4,-13,4c2091,1356,2077,1345,2057,1322v,-4,,-4,,-4c2060,1292,2066,1279,2074,1279v4,,4,,4,c2087,1279,2087,1279,2087,1279v11,,27,12,47,34c2154,1359,2164,1385,2164,1390v9,,9,,9,c2173,1371,2177,1338,2185,1292v12,-28,25,-43,39,-43c2238,1249,2251,1264,2262,1292v,9,-4,19,-12,30xm2151,2665v,23,-8,44,-26,64c2117,2735,2111,2738,2108,2738v-4,,-4,,-4,c2087,2732,2078,2719,2078,2699v,-13,,-13,,-13c2078,2661,2093,2615,2121,2550v9,,9,,9,c2110,2618,2100,2659,2100,2674v,8,5,17,17,25c2121,2699,2121,2699,2121,2699v3,,9,-13,17,-38c2141,2655,2144,2652,2147,2652v3,6,4,10,4,13xm2250,826v,14,-8,28,-22,43c2217,883,2204,890,2190,890v-13,,-13,,-13,c2162,890,2155,879,2155,856v,-9,,-9,,-9c2155,830,2165,793,2185,736v5,,5,,5,c2190,757,2190,757,2190,757v21,13,21,13,21,13c2237,785,2250,803,2250,826xm2190,800v-5,,-5,,-5,c2177,800,2173,807,2173,822v,17,8,25,25,25c2212,847,2222,843,2228,834v-20,-19,-33,-31,-38,-34xm2707,2704v-28,14,-64,29,-107,47c2523,2776,2445,2810,2365,2853v-23,14,-37,22,-43,22c2322,2863,2334,2846,2356,2823v20,-17,50,-30,90,-38c2523,2753,2594,2721,2660,2686v43,-14,69,-21,77,-21c2726,2691,2716,2704,2707,2704xm2797,2810v-214,86,-346,140,-398,163c2339,3011,2339,3011,2339,3011v23,-39,39,-59,47,-59c2418,2934,2451,2917,2485,2900v77,-23,189,-64,338,-124c2811,2799,2803,2810,2797,2810xm2570,2327v,17,-7,37,-21,60c2540,2390,2535,2391,2532,2391v-9,,-16,-5,-22,-17c2508,2368,2506,2361,2506,2353v,-23,10,-62,30,-116c2545,2229,2545,2229,2545,2229v4,8,4,8,4,8c2549,2242,2549,2242,2549,2242v-26,72,-26,72,-26,72c2523,2323,2523,2323,2523,2323v6,20,13,30,22,30c2562,2323,2562,2323,2562,2323v8,,8,,8,l2570,2327xm2605,1369v,32,-11,54,-30,69c2566,1442,2566,1442,2566,1442v-20,,-31,-17,-34,-52c2532,1382,2532,1382,2532,1382v,-17,13,-58,38,-124c2575,1258,2575,1258,2575,1258v,8,,8,,8c2557,1356,2557,1356,2557,1356v,13,,13,,13c2557,1392,2565,1403,2579,1403v4,,4,,4,c2596,1369,2596,1369,2596,1369v4,,4,,4,l2605,1369xm3272,2776v-3,26,-9,39,-17,39c3246,2815,3246,2815,3246,2815v-20,,-46,-13,-77,-39c3149,2808,3126,2840,3101,2875v-29,25,-69,52,-120,81c2938,2982,2864,3007,2758,3033v,-9,,-9,,-9c2758,3021,2778,3013,2818,2999v126,-60,214,-107,266,-142c3109,2835,3128,2816,3139,2802v17,-26,36,-51,56,-77c3212,2708,3225,2699,3233,2699v17,,30,24,39,73l3272,2776xm3019,1532v-3,8,-5,17,-8,25c3007,1557,3007,1557,3007,1557v-18,-14,-29,-21,-35,-21c2961,1536,2955,1552,2955,1583v,40,-7,77,-21,111c2930,1694,2930,1694,2930,1694v-18,-47,-18,-47,-18,-47c2901,1621,2891,1603,2883,1591v-5,,-5,,-5,c2875,1591,2874,1594,2874,1600v-4,,-4,,-4,c2861,1600,2845,1591,2823,1574v,-12,,-12,,-12c2828,1539,2835,1527,2844,1527v4,,4,,4,c2868,1527,2890,1546,2912,1583v6,23,12,36,18,38c2938,1621,2942,1610,2942,1587v3,-45,7,-68,13,-68c2964,1507,2974,1502,2985,1502v9,,19,8,30,25l3019,1532xm2921,1331v,31,-9,55,-26,72c2883,1403,2883,1403,2883,1403v-18,,-29,-14,-35,-42c2844,1335,2844,1335,2844,1335v,-14,16,-57,47,-128c2895,1207,2895,1207,2895,1207v5,,5,,5,c2880,1281,2870,1319,2870,1322v,14,7,26,21,34c2900,1369,2900,1369,2900,1369v4,,4,,4,c2910,1338,2914,1322,2917,1322v3,,4,3,4,9xm3592,2776v,17,-4,36,-12,56c3571,2835,3563,2836,3554,2836v-4,,-4,,-4,c3535,2836,3523,2829,3511,2815v-14,31,-30,47,-47,47c3456,2862,3444,2857,3430,2849v-13,-4,-13,-4,-13,-4c3394,2845,3359,2873,3310,2930v-34,34,-60,56,-77,64c3216,3006,3186,3019,3143,3033v-28,8,-45,13,-51,13c3084,3046,3084,3046,3084,3046v,-9,,-9,,-9c3089,3034,3129,3014,3203,2977v20,-14,42,-31,64,-51c3391,2815,3391,2815,3391,2815v12,-12,25,-17,39,-17c3433,2798,3446,2805,3468,2819v23,,39,-14,48,-43c3524,2765,3530,2759,3533,2759v4,4,4,4,4,4c3533,2776,3533,2776,3533,2776v,9,10,13,30,13c3567,2789,3567,2789,3567,2789v8,,8,,8,c3567,2776,3567,2776,3567,2776v6,-20,10,-33,13,-38c3588,2755,3592,2768,3592,2776xm3289,1429v,4,,4,,4c3289,1465,3283,1485,3272,1493v-5,-4,-5,-4,-5,-4c3270,1480,3272,1472,3272,1463v,-31,-5,-51,-13,-60c3250,1381,3236,1362,3216,1348v-8,-6,-13,-12,-13,-17c3203,1322,3203,1322,3203,1322v,-9,3,-13,9,-13c3235,1318,3257,1345,3280,1390v6,18,9,30,9,39xm3208,2738v-3,3,-5,7,-5,13c3203,2753,3213,2761,3233,2772v9,,9,,9,c3236,2749,3225,2738,3208,2738xm3413,1574v,17,-7,35,-22,52c3386,1629,3381,1630,3379,1630v-6,,-20,-10,-43,-30c3332,1600,3332,1600,3332,1600v-3,3,-8,13,-13,30c3310,1636,3302,1639,3293,1639v-14,,-23,-9,-26,-26c3262,1607,3259,1602,3259,1596v,-60,,-60,,-60c3259,1532,3259,1532,3259,1532v13,,13,,13,c3280,1536,3280,1536,3280,1536v,26,,26,,26c3280,1587,3287,1602,3302,1604v17,-2,25,-10,25,-21c3327,1574,3327,1574,3327,1574v-8,-38,-8,-38,-8,-38c3319,1516,3323,1506,3332,1506v2,,7,17,12,51c3344,1574,3349,1584,3357,1587v9,6,16,9,22,9c3390,1596,3396,1594,3396,1591v,-4,,-4,,-4c3396,1584,3390,1572,3379,1549v-9,-13,-9,-13,-9,-13c3370,1532,3370,1532,3370,1532v,-17,3,-30,9,-39l3413,1574xm3503,1989v,29,-12,46,-35,52c3457,2041,3448,2032,3443,2015v-4,-13,-4,-13,-4,-13c3444,1962,3453,1929,3464,1904v4,,4,,4,c3477,1904,3477,1904,3477,1904v-9,34,-13,55,-13,64c3464,1972,3464,1972,3464,1972v,20,4,30,13,30c3480,2002,3484,1994,3490,1976v13,,13,,13,l3503,1989xm3918,2845v,8,-5,18,-13,30c3580,3020,3580,3020,3580,3020v,-9,,-9,,-9c3588,2994,3600,2982,3614,2973v88,-43,188,-87,299,-133c3918,2840,3918,2840,3918,2840r,5xm3858,2721v,4,,4,,4c3843,2759,3825,2793,3802,2828v-74,-43,-113,-66,-115,-69c3721,2696,3739,2664,3742,2661r116,60xm3811,1882v,5,,5,,5c3811,1918,3796,1939,3768,1951v-13,4,-13,4,-13,4c3726,1949,3712,1938,3712,1921v,-13,,-13,,-13c3712,1891,3724,1857,3746,1805v5,-4,5,-4,5,-4c3755,1801,3755,1801,3755,1801v,4,,4,,4c3751,1831,3751,1831,3751,1831v34,14,51,27,51,39l3811,1882xm3746,1870v-5,,-8,7,-8,21c3738,1902,3746,1911,3764,1917v14,-6,21,-10,21,-13c3785,1895,3785,1895,3785,1895v-6,,-19,-8,-39,-25xm3815,2224v,5,,5,,5c3815,2246,3808,2263,3794,2280v-6,6,-13,9,-22,9c3758,2289,3749,2277,3746,2254v,-4,,-4,,-4c3746,2236,3756,2196,3776,2130v5,-4,5,-4,5,-4c3785,2126,3785,2126,3785,2126v4,4,4,4,4,4c3789,2136,3783,2155,3772,2186v-3,14,-4,26,-4,34c3768,2240,3774,2250,3785,2250v9,,14,-8,17,-26c3802,2220,3802,2220,3802,2220v9,,9,,9,l3815,2224xe" fillcolor="#f40082" stroked="f">
                <v:path arrowok="t" o:connecttype="custom" o:connectlocs="1422874432,1263318189;924035421,1454165083;371280088,1378611142;80656090,831091200;436594050,688324281;663657937,671643430;772367986,103027906;815325372,946384154;577303505,1137721693;588700187,1265280768;725464196,1160780928;942884295,837469583;1092799794,831091200;1220358717,967480809;822777564,1361930290;1289617168,1068055490;1211153632,1128891159;1406218112,751613174;1486435500,1030279057;1584186613,891926868;1450929349,1185801668;1664842703,1187764248;114408390,952762537;114408390,952762537;393635706,936081685;459387412,978273922;583001846,927741796;402840792,1057753022;393635706,604430452;429141857,380221854;524701374,361087778;554947887,573031328;537851907,514158239;637356871,837469583;1066498728,914986103;746066921,1078848604;1068690324,1021938094;723711302,279156528;738614728,539669624;892474717,1123003421;849078629,1116626111;888529270,464115684;1017842044,495514808;905625250,245794824;926227975,663303541;931487613,1338872129;959980275,436641719;1186605459,1326606008;1226057058,1378611142;1126552094,1141646852;1141894223,671643430;1434272071,1361930290;1246659783,749159950;1269015401,592165404;1497832182,1395782639;1548680462,1361930290;1404025559,648585268;1443477157,804107880;1481174904,783012298;1518434907,965518230;1691143769,1336909550;1644239978,898305252;1655198915,1044997329" o:connectangles="0,0,0,0,0,0,0,0,0,0,0,0,0,0,0,0,0,0,0,0,0,0,0,0,0,0,0,0,0,0,0,0,0,0,0,0,0,0,0,0,0,0,0,0,0,0,0,0,0,0,0,0,0,0,0,0,0,0,0,0,0,0,0"/>
                <o:lock v:ext="edit" verticies="t"/>
                <w10:wrap anchorx="margin"/>
              </v:shape>
            </w:pict>
          </mc:Fallback>
        </mc:AlternateContent>
      </w:r>
    </w:p>
    <w:p w14:paraId="2165D5A4" w14:textId="23609C5A" w:rsidR="00F302ED" w:rsidRDefault="00F302ED" w:rsidP="00635273">
      <w:pPr>
        <w:jc w:val="center"/>
        <w:rPr>
          <w:rFonts w:cs="PT Bold Heading"/>
          <w:color w:val="FF0066"/>
          <w:sz w:val="72"/>
          <w:szCs w:val="72"/>
          <w:rtl/>
        </w:rPr>
      </w:pPr>
    </w:p>
    <w:p w14:paraId="528CB06E" w14:textId="32C59D72" w:rsidR="00F302ED" w:rsidRDefault="00F302ED" w:rsidP="00635273">
      <w:pPr>
        <w:jc w:val="center"/>
        <w:rPr>
          <w:rFonts w:cs="PT Bold Heading"/>
          <w:color w:val="FF0066"/>
          <w:sz w:val="72"/>
          <w:szCs w:val="72"/>
          <w:rtl/>
        </w:rPr>
      </w:pPr>
    </w:p>
    <w:p w14:paraId="398AC689" w14:textId="2861C1D2" w:rsidR="00F302ED" w:rsidRDefault="00F302ED" w:rsidP="00635273">
      <w:pPr>
        <w:jc w:val="center"/>
        <w:rPr>
          <w:rFonts w:cs="PT Bold Heading"/>
          <w:color w:val="FF0066"/>
          <w:sz w:val="72"/>
          <w:szCs w:val="72"/>
          <w:rtl/>
        </w:rPr>
      </w:pPr>
    </w:p>
    <w:p w14:paraId="465AEA84" w14:textId="01ECF56C" w:rsidR="00F302ED" w:rsidRDefault="00F302ED" w:rsidP="00635273">
      <w:pPr>
        <w:jc w:val="center"/>
        <w:rPr>
          <w:rFonts w:cs="PT Bold Heading"/>
          <w:color w:val="FF0066"/>
          <w:sz w:val="72"/>
          <w:szCs w:val="72"/>
          <w:rtl/>
        </w:rPr>
      </w:pPr>
    </w:p>
    <w:p w14:paraId="41B32189" w14:textId="72D4A200" w:rsidR="00F302ED" w:rsidRDefault="00F302ED" w:rsidP="00635273">
      <w:pPr>
        <w:jc w:val="center"/>
        <w:rPr>
          <w:rFonts w:cs="PT Bold Heading"/>
          <w:color w:val="FF0066"/>
          <w:sz w:val="72"/>
          <w:szCs w:val="72"/>
          <w:rtl/>
        </w:rPr>
      </w:pPr>
    </w:p>
    <w:p w14:paraId="4E281786" w14:textId="6ED6EEA5" w:rsidR="00F302ED" w:rsidRDefault="00F302ED" w:rsidP="00635273">
      <w:pPr>
        <w:jc w:val="center"/>
        <w:rPr>
          <w:rFonts w:cs="PT Bold Heading"/>
          <w:color w:val="FF0066"/>
          <w:sz w:val="72"/>
          <w:szCs w:val="72"/>
          <w:rtl/>
        </w:rPr>
      </w:pPr>
    </w:p>
    <w:p w14:paraId="6D5C66EB" w14:textId="24406CC9" w:rsidR="00F302ED" w:rsidRDefault="00F302ED" w:rsidP="00635273">
      <w:pPr>
        <w:jc w:val="center"/>
        <w:rPr>
          <w:rFonts w:cs="PT Bold Heading"/>
          <w:color w:val="FF0066"/>
          <w:sz w:val="72"/>
          <w:szCs w:val="72"/>
          <w:rtl/>
        </w:rPr>
      </w:pPr>
    </w:p>
    <w:p w14:paraId="1042740D" w14:textId="0F6B42B8" w:rsidR="00F302ED" w:rsidRPr="00407BC7" w:rsidRDefault="0028567C" w:rsidP="00407BC7">
      <w:pPr>
        <w:pStyle w:val="1"/>
        <w:rPr>
          <w:rtl/>
        </w:rPr>
      </w:pPr>
      <w:bookmarkStart w:id="4" w:name="_Toc154490231"/>
      <w:r w:rsidRPr="00407BC7">
        <w:rPr>
          <w:rtl/>
        </w:rPr>
        <w:lastRenderedPageBreak/>
        <w:t>ا</w:t>
      </w:r>
      <w:r w:rsidR="00F302ED" w:rsidRPr="00407BC7">
        <w:rPr>
          <w:rtl/>
        </w:rPr>
        <w:t>لمقدمة</w:t>
      </w:r>
      <w:bookmarkEnd w:id="4"/>
    </w:p>
    <w:p w14:paraId="21EA65F6" w14:textId="0322590C" w:rsidR="0028567C" w:rsidRPr="00407BC7" w:rsidRDefault="0028567C" w:rsidP="0028567C">
      <w:pPr>
        <w:ind w:firstLine="720"/>
        <w:jc w:val="both"/>
        <w:rPr>
          <w:rFonts w:cs="Traditional Arabic"/>
          <w:sz w:val="36"/>
          <w:szCs w:val="36"/>
          <w:rtl/>
        </w:rPr>
      </w:pPr>
      <w:bookmarkStart w:id="5" w:name="_Hlk84498418"/>
      <w:r w:rsidRPr="00407BC7">
        <w:rPr>
          <w:rFonts w:cs="Traditional Arabic"/>
          <w:sz w:val="36"/>
          <w:szCs w:val="36"/>
          <w:rtl/>
        </w:rPr>
        <w:t xml:space="preserve">الحمد لله رب </w:t>
      </w:r>
      <w:r w:rsidRPr="00407BC7">
        <w:rPr>
          <w:rFonts w:cs="Traditional Arabic" w:hint="cs"/>
          <w:sz w:val="36"/>
          <w:szCs w:val="36"/>
          <w:rtl/>
        </w:rPr>
        <w:t>العالمين</w:t>
      </w:r>
      <w:r w:rsidR="00407BC7">
        <w:rPr>
          <w:rFonts w:cs="Traditional Arabic" w:hint="cs"/>
          <w:sz w:val="36"/>
          <w:szCs w:val="36"/>
          <w:rtl/>
        </w:rPr>
        <w:t xml:space="preserve">، </w:t>
      </w:r>
      <w:r w:rsidRPr="00407BC7">
        <w:rPr>
          <w:rFonts w:cs="Traditional Arabic" w:hint="cs"/>
          <w:sz w:val="36"/>
          <w:szCs w:val="36"/>
          <w:rtl/>
        </w:rPr>
        <w:t>نحمده</w:t>
      </w:r>
      <w:r w:rsidR="00407BC7">
        <w:rPr>
          <w:rFonts w:cs="Traditional Arabic" w:hint="cs"/>
          <w:sz w:val="36"/>
          <w:szCs w:val="36"/>
          <w:rtl/>
        </w:rPr>
        <w:t xml:space="preserve">، </w:t>
      </w:r>
      <w:r w:rsidRPr="00407BC7">
        <w:rPr>
          <w:rFonts w:cs="Traditional Arabic" w:hint="cs"/>
          <w:sz w:val="36"/>
          <w:szCs w:val="36"/>
          <w:rtl/>
        </w:rPr>
        <w:t>ونستعينه</w:t>
      </w:r>
      <w:r w:rsidR="00407BC7">
        <w:rPr>
          <w:rFonts w:cs="Traditional Arabic" w:hint="cs"/>
          <w:sz w:val="36"/>
          <w:szCs w:val="36"/>
          <w:rtl/>
        </w:rPr>
        <w:t xml:space="preserve">، </w:t>
      </w:r>
      <w:r w:rsidRPr="00407BC7">
        <w:rPr>
          <w:rFonts w:cs="Traditional Arabic" w:hint="cs"/>
          <w:sz w:val="36"/>
          <w:szCs w:val="36"/>
          <w:rtl/>
        </w:rPr>
        <w:t>ونستغفره</w:t>
      </w:r>
      <w:r w:rsidR="00407BC7">
        <w:rPr>
          <w:rFonts w:cs="Traditional Arabic" w:hint="cs"/>
          <w:sz w:val="36"/>
          <w:szCs w:val="36"/>
          <w:rtl/>
        </w:rPr>
        <w:t xml:space="preserve">، </w:t>
      </w:r>
      <w:r w:rsidRPr="00407BC7">
        <w:rPr>
          <w:rFonts w:cs="Traditional Arabic"/>
          <w:sz w:val="36"/>
          <w:szCs w:val="36"/>
          <w:rtl/>
        </w:rPr>
        <w:t>و</w:t>
      </w:r>
      <w:r w:rsidRPr="00407BC7">
        <w:rPr>
          <w:rFonts w:cs="Traditional Arabic" w:hint="cs"/>
          <w:sz w:val="36"/>
          <w:szCs w:val="36"/>
          <w:rtl/>
        </w:rPr>
        <w:t>ن</w:t>
      </w:r>
      <w:r w:rsidRPr="00407BC7">
        <w:rPr>
          <w:rFonts w:cs="Traditional Arabic"/>
          <w:sz w:val="36"/>
          <w:szCs w:val="36"/>
          <w:rtl/>
        </w:rPr>
        <w:t xml:space="preserve">توب </w:t>
      </w:r>
      <w:r w:rsidRPr="00407BC7">
        <w:rPr>
          <w:rFonts w:cs="Traditional Arabic" w:hint="cs"/>
          <w:sz w:val="36"/>
          <w:szCs w:val="36"/>
          <w:rtl/>
        </w:rPr>
        <w:t>إليه</w:t>
      </w:r>
      <w:r w:rsidR="00407BC7">
        <w:rPr>
          <w:rFonts w:cs="Traditional Arabic" w:hint="cs"/>
          <w:sz w:val="36"/>
          <w:szCs w:val="36"/>
          <w:rtl/>
        </w:rPr>
        <w:t xml:space="preserve">، </w:t>
      </w:r>
      <w:r w:rsidRPr="00407BC7">
        <w:rPr>
          <w:rFonts w:cs="Traditional Arabic"/>
          <w:sz w:val="36"/>
          <w:szCs w:val="36"/>
          <w:rtl/>
        </w:rPr>
        <w:t>و</w:t>
      </w:r>
      <w:r w:rsidRPr="00407BC7">
        <w:rPr>
          <w:rFonts w:cs="Traditional Arabic" w:hint="cs"/>
          <w:sz w:val="36"/>
          <w:szCs w:val="36"/>
          <w:rtl/>
        </w:rPr>
        <w:t>ن</w:t>
      </w:r>
      <w:r w:rsidRPr="00407BC7">
        <w:rPr>
          <w:rFonts w:cs="Traditional Arabic"/>
          <w:sz w:val="36"/>
          <w:szCs w:val="36"/>
          <w:rtl/>
        </w:rPr>
        <w:t xml:space="preserve">عوذ بالله من شرور </w:t>
      </w:r>
      <w:r w:rsidRPr="00407BC7">
        <w:rPr>
          <w:rFonts w:cs="Traditional Arabic" w:hint="cs"/>
          <w:sz w:val="36"/>
          <w:szCs w:val="36"/>
          <w:rtl/>
        </w:rPr>
        <w:t>أنفسنا</w:t>
      </w:r>
      <w:r w:rsidRPr="00407BC7">
        <w:rPr>
          <w:rFonts w:cs="Traditional Arabic"/>
          <w:sz w:val="36"/>
          <w:szCs w:val="36"/>
          <w:rtl/>
        </w:rPr>
        <w:t xml:space="preserve"> وسيئات </w:t>
      </w:r>
      <w:r w:rsidRPr="00407BC7">
        <w:rPr>
          <w:rFonts w:cs="Traditional Arabic" w:hint="cs"/>
          <w:sz w:val="36"/>
          <w:szCs w:val="36"/>
          <w:rtl/>
        </w:rPr>
        <w:t>أعمالنا</w:t>
      </w:r>
      <w:r w:rsidR="00407BC7">
        <w:rPr>
          <w:rFonts w:cs="Traditional Arabic" w:hint="cs"/>
          <w:sz w:val="36"/>
          <w:szCs w:val="36"/>
          <w:rtl/>
        </w:rPr>
        <w:t xml:space="preserve">، </w:t>
      </w:r>
      <w:r w:rsidRPr="00407BC7">
        <w:rPr>
          <w:rFonts w:cs="Traditional Arabic"/>
          <w:sz w:val="36"/>
          <w:szCs w:val="36"/>
          <w:rtl/>
        </w:rPr>
        <w:t>و</w:t>
      </w:r>
      <w:r w:rsidRPr="00407BC7">
        <w:rPr>
          <w:rFonts w:cs="Traditional Arabic" w:hint="cs"/>
          <w:sz w:val="36"/>
          <w:szCs w:val="36"/>
          <w:rtl/>
        </w:rPr>
        <w:t>ن</w:t>
      </w:r>
      <w:r w:rsidRPr="00407BC7">
        <w:rPr>
          <w:rFonts w:cs="Traditional Arabic"/>
          <w:sz w:val="36"/>
          <w:szCs w:val="36"/>
          <w:rtl/>
        </w:rPr>
        <w:t>سأله سبحانه أن يعلمن</w:t>
      </w:r>
      <w:r w:rsidRPr="00407BC7">
        <w:rPr>
          <w:rFonts w:cs="Traditional Arabic" w:hint="cs"/>
          <w:sz w:val="36"/>
          <w:szCs w:val="36"/>
          <w:rtl/>
        </w:rPr>
        <w:t>ا</w:t>
      </w:r>
      <w:r w:rsidRPr="00407BC7">
        <w:rPr>
          <w:rFonts w:cs="Traditional Arabic"/>
          <w:sz w:val="36"/>
          <w:szCs w:val="36"/>
          <w:rtl/>
        </w:rPr>
        <w:t xml:space="preserve"> ما ينفعن</w:t>
      </w:r>
      <w:r w:rsidRPr="00407BC7">
        <w:rPr>
          <w:rFonts w:cs="Traditional Arabic" w:hint="cs"/>
          <w:sz w:val="36"/>
          <w:szCs w:val="36"/>
          <w:rtl/>
        </w:rPr>
        <w:t>ا</w:t>
      </w:r>
      <w:r w:rsidRPr="00407BC7">
        <w:rPr>
          <w:rFonts w:cs="Traditional Arabic"/>
          <w:sz w:val="36"/>
          <w:szCs w:val="36"/>
          <w:rtl/>
        </w:rPr>
        <w:t xml:space="preserve"> وأن ينفعن</w:t>
      </w:r>
      <w:r w:rsidRPr="00407BC7">
        <w:rPr>
          <w:rFonts w:cs="Traditional Arabic" w:hint="cs"/>
          <w:sz w:val="36"/>
          <w:szCs w:val="36"/>
          <w:rtl/>
        </w:rPr>
        <w:t>ا</w:t>
      </w:r>
      <w:r w:rsidRPr="00407BC7">
        <w:rPr>
          <w:rFonts w:cs="Traditional Arabic"/>
          <w:sz w:val="36"/>
          <w:szCs w:val="36"/>
          <w:rtl/>
        </w:rPr>
        <w:t xml:space="preserve"> بما علمن</w:t>
      </w:r>
      <w:r w:rsidRPr="00407BC7">
        <w:rPr>
          <w:rFonts w:cs="Traditional Arabic" w:hint="cs"/>
          <w:sz w:val="36"/>
          <w:szCs w:val="36"/>
          <w:rtl/>
        </w:rPr>
        <w:t>ا</w:t>
      </w:r>
      <w:r w:rsidRPr="00407BC7">
        <w:rPr>
          <w:rFonts w:cs="Traditional Arabic"/>
          <w:sz w:val="36"/>
          <w:szCs w:val="36"/>
          <w:rtl/>
        </w:rPr>
        <w:t xml:space="preserve"> وأن يزيدن</w:t>
      </w:r>
      <w:r w:rsidRPr="00407BC7">
        <w:rPr>
          <w:rFonts w:cs="Traditional Arabic" w:hint="cs"/>
          <w:sz w:val="36"/>
          <w:szCs w:val="36"/>
          <w:rtl/>
        </w:rPr>
        <w:t>ا</w:t>
      </w:r>
      <w:r w:rsidRPr="00407BC7">
        <w:rPr>
          <w:rFonts w:cs="Traditional Arabic"/>
          <w:sz w:val="36"/>
          <w:szCs w:val="36"/>
          <w:rtl/>
        </w:rPr>
        <w:t xml:space="preserve"> </w:t>
      </w:r>
      <w:r w:rsidRPr="00407BC7">
        <w:rPr>
          <w:rFonts w:cs="Traditional Arabic" w:hint="cs"/>
          <w:sz w:val="36"/>
          <w:szCs w:val="36"/>
          <w:rtl/>
        </w:rPr>
        <w:t>علماً</w:t>
      </w:r>
      <w:r w:rsidR="00407BC7">
        <w:rPr>
          <w:rFonts w:cs="Traditional Arabic" w:hint="cs"/>
          <w:sz w:val="36"/>
          <w:szCs w:val="36"/>
          <w:rtl/>
        </w:rPr>
        <w:t xml:space="preserve">، </w:t>
      </w:r>
      <w:r w:rsidRPr="00407BC7">
        <w:rPr>
          <w:rFonts w:cs="Traditional Arabic"/>
          <w:sz w:val="36"/>
          <w:szCs w:val="36"/>
          <w:rtl/>
        </w:rPr>
        <w:t>و</w:t>
      </w:r>
      <w:r w:rsidRPr="00407BC7">
        <w:rPr>
          <w:rFonts w:cs="Traditional Arabic" w:hint="cs"/>
          <w:sz w:val="36"/>
          <w:szCs w:val="36"/>
          <w:rtl/>
        </w:rPr>
        <w:t>ن</w:t>
      </w:r>
      <w:r w:rsidRPr="00407BC7">
        <w:rPr>
          <w:rFonts w:cs="Traditional Arabic"/>
          <w:sz w:val="36"/>
          <w:szCs w:val="36"/>
          <w:rtl/>
        </w:rPr>
        <w:t>صلي و</w:t>
      </w:r>
      <w:r w:rsidRPr="00407BC7">
        <w:rPr>
          <w:rFonts w:cs="Traditional Arabic" w:hint="cs"/>
          <w:sz w:val="36"/>
          <w:szCs w:val="36"/>
          <w:rtl/>
        </w:rPr>
        <w:t>ن</w:t>
      </w:r>
      <w:r w:rsidRPr="00407BC7">
        <w:rPr>
          <w:rFonts w:cs="Traditional Arabic"/>
          <w:sz w:val="36"/>
          <w:szCs w:val="36"/>
          <w:rtl/>
        </w:rPr>
        <w:t xml:space="preserve">سلم على خير </w:t>
      </w:r>
      <w:r w:rsidRPr="00407BC7">
        <w:rPr>
          <w:rFonts w:cs="Traditional Arabic" w:hint="cs"/>
          <w:sz w:val="36"/>
          <w:szCs w:val="36"/>
          <w:rtl/>
        </w:rPr>
        <w:t>البرية</w:t>
      </w:r>
      <w:r w:rsidR="00407BC7">
        <w:rPr>
          <w:rFonts w:cs="Traditional Arabic" w:hint="cs"/>
          <w:sz w:val="36"/>
          <w:szCs w:val="36"/>
          <w:rtl/>
        </w:rPr>
        <w:t xml:space="preserve">، </w:t>
      </w:r>
      <w:r w:rsidRPr="00407BC7">
        <w:rPr>
          <w:rFonts w:cs="Traditional Arabic"/>
          <w:sz w:val="36"/>
          <w:szCs w:val="36"/>
          <w:rtl/>
        </w:rPr>
        <w:t xml:space="preserve">وأزكى البشرية محمد بن </w:t>
      </w:r>
      <w:proofErr w:type="gramStart"/>
      <w:r w:rsidRPr="00407BC7">
        <w:rPr>
          <w:rFonts w:cs="Traditional Arabic"/>
          <w:sz w:val="36"/>
          <w:szCs w:val="36"/>
          <w:rtl/>
        </w:rPr>
        <w:t>عبدالله</w:t>
      </w:r>
      <w:proofErr w:type="gramEnd"/>
      <w:r w:rsidRPr="00407BC7">
        <w:rPr>
          <w:rFonts w:cs="Traditional Arabic"/>
          <w:sz w:val="36"/>
          <w:szCs w:val="36"/>
          <w:rtl/>
        </w:rPr>
        <w:t xml:space="preserve"> صلى اللَّه عليه وعلى </w:t>
      </w:r>
      <w:proofErr w:type="spellStart"/>
      <w:r w:rsidRPr="00407BC7">
        <w:rPr>
          <w:rFonts w:cs="Traditional Arabic"/>
          <w:sz w:val="36"/>
          <w:szCs w:val="36"/>
          <w:rtl/>
        </w:rPr>
        <w:t>آله</w:t>
      </w:r>
      <w:proofErr w:type="spellEnd"/>
      <w:r w:rsidRPr="00407BC7">
        <w:rPr>
          <w:rFonts w:cs="Traditional Arabic"/>
          <w:sz w:val="36"/>
          <w:szCs w:val="36"/>
          <w:rtl/>
        </w:rPr>
        <w:t xml:space="preserve"> وأصحابه وأتباعه إلى يوم </w:t>
      </w:r>
      <w:r w:rsidRPr="00407BC7">
        <w:rPr>
          <w:rFonts w:cs="Traditional Arabic" w:hint="cs"/>
          <w:sz w:val="36"/>
          <w:szCs w:val="36"/>
          <w:rtl/>
        </w:rPr>
        <w:t>الدين.</w:t>
      </w:r>
      <w:r w:rsidRPr="00407BC7">
        <w:rPr>
          <w:rFonts w:cs="Traditional Arabic"/>
          <w:sz w:val="36"/>
          <w:szCs w:val="36"/>
          <w:rtl/>
        </w:rPr>
        <w:t xml:space="preserve"> </w:t>
      </w:r>
    </w:p>
    <w:p w14:paraId="38564BA9"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أما بعد: </w:t>
      </w:r>
      <w:r w:rsidRPr="00407BC7">
        <w:rPr>
          <w:rFonts w:cs="Traditional Arabic" w:hint="cs"/>
          <w:sz w:val="36"/>
          <w:szCs w:val="36"/>
          <w:rtl/>
        </w:rPr>
        <w:t>ف</w:t>
      </w:r>
      <w:r w:rsidRPr="00407BC7">
        <w:rPr>
          <w:rFonts w:cs="Traditional Arabic"/>
          <w:sz w:val="36"/>
          <w:szCs w:val="36"/>
          <w:rtl/>
        </w:rPr>
        <w:t>تذ</w:t>
      </w:r>
      <w:r w:rsidRPr="00407BC7">
        <w:rPr>
          <w:rFonts w:cs="Traditional Arabic" w:hint="cs"/>
          <w:sz w:val="36"/>
          <w:szCs w:val="36"/>
          <w:rtl/>
        </w:rPr>
        <w:t>ْ</w:t>
      </w:r>
      <w:r w:rsidRPr="00407BC7">
        <w:rPr>
          <w:rFonts w:cs="Traditional Arabic"/>
          <w:sz w:val="36"/>
          <w:szCs w:val="36"/>
          <w:rtl/>
        </w:rPr>
        <w:t xml:space="preserve">كر الإحصائيات الرسميّة أن حالات الإجهاض التي تتم سنويّاً بشكل غير نظامي تتجاوز سبعين مليون </w:t>
      </w:r>
      <w:r w:rsidRPr="00407BC7">
        <w:rPr>
          <w:rFonts w:cs="Traditional Arabic" w:hint="cs"/>
          <w:sz w:val="36"/>
          <w:szCs w:val="36"/>
          <w:rtl/>
        </w:rPr>
        <w:t xml:space="preserve">حالة </w:t>
      </w:r>
      <w:r w:rsidRPr="00407BC7">
        <w:rPr>
          <w:rFonts w:cs="Traditional Arabic"/>
          <w:sz w:val="36"/>
          <w:szCs w:val="36"/>
          <w:rtl/>
        </w:rPr>
        <w:t xml:space="preserve">إجهاض في البلدان النامية فقط وفق </w:t>
      </w:r>
      <w:r w:rsidRPr="00407BC7">
        <w:rPr>
          <w:rFonts w:cs="Traditional Arabic" w:hint="cs"/>
          <w:sz w:val="36"/>
          <w:szCs w:val="36"/>
          <w:rtl/>
        </w:rPr>
        <w:t>إحصائيات</w:t>
      </w:r>
      <w:r w:rsidRPr="00407BC7">
        <w:rPr>
          <w:rFonts w:cs="Traditional Arabic"/>
          <w:sz w:val="36"/>
          <w:szCs w:val="36"/>
          <w:rtl/>
        </w:rPr>
        <w:t xml:space="preserve"> منظمة الصحة العالمية.</w:t>
      </w:r>
    </w:p>
    <w:p w14:paraId="61A15C32"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ويموت من جراء الإجهاض أكثر من مليوني امرأة سنويّاً لكونه غالباً يتم بطرق بدائية أو على أيدي غير المؤهلات.</w:t>
      </w:r>
      <w:r w:rsidRPr="00407BC7">
        <w:rPr>
          <w:rFonts w:cs="Traditional Arabic" w:hint="cs"/>
          <w:sz w:val="36"/>
          <w:szCs w:val="36"/>
          <w:rtl/>
        </w:rPr>
        <w:t xml:space="preserve"> </w:t>
      </w:r>
      <w:r w:rsidRPr="00407BC7">
        <w:rPr>
          <w:rFonts w:ascii="louts shamy" w:eastAsia="Calibri" w:hAnsi="louts shamy" w:cs="Traditional Arabic" w:hint="cs"/>
          <w:b/>
          <w:bCs/>
          <w:color w:val="F40082"/>
          <w:position w:val="14"/>
          <w:sz w:val="24"/>
          <w:szCs w:val="24"/>
          <w:rtl/>
          <w:lang w:bidi="ar-KW"/>
        </w:rPr>
        <w:t>(</w:t>
      </w:r>
      <w:r w:rsidRPr="00407BC7">
        <w:rPr>
          <w:rFonts w:ascii="louts shamy" w:eastAsia="Calibri" w:hAnsi="louts shamy" w:cs="Traditional Arabic"/>
          <w:b/>
          <w:bCs/>
          <w:color w:val="F40082"/>
          <w:position w:val="14"/>
          <w:sz w:val="24"/>
          <w:szCs w:val="24"/>
          <w:rtl/>
          <w:lang w:bidi="ar-KW"/>
        </w:rPr>
        <w:footnoteReference w:id="1"/>
      </w:r>
      <w:r w:rsidRPr="00407BC7">
        <w:rPr>
          <w:rFonts w:ascii="louts shamy" w:eastAsia="Calibri" w:hAnsi="louts shamy" w:cs="Traditional Arabic" w:hint="cs"/>
          <w:b/>
          <w:bCs/>
          <w:color w:val="F40082"/>
          <w:position w:val="14"/>
          <w:sz w:val="24"/>
          <w:szCs w:val="24"/>
          <w:rtl/>
          <w:lang w:bidi="ar-KW"/>
        </w:rPr>
        <w:t>)</w:t>
      </w:r>
      <w:r w:rsidRPr="00407BC7">
        <w:rPr>
          <w:rFonts w:ascii="louts shamy" w:eastAsia="Calibri" w:hAnsi="louts shamy" w:cs="Traditional Arabic"/>
          <w:b/>
          <w:bCs/>
          <w:color w:val="F40082"/>
          <w:position w:val="14"/>
          <w:sz w:val="24"/>
          <w:szCs w:val="24"/>
          <w:rtl/>
          <w:lang w:bidi="ar-KW"/>
        </w:rPr>
        <w:t xml:space="preserve">  </w:t>
      </w:r>
    </w:p>
    <w:p w14:paraId="7EEB1B70" w14:textId="4E2610DB" w:rsidR="00F302ED" w:rsidRPr="00407BC7" w:rsidRDefault="0028567C" w:rsidP="0028567C">
      <w:pPr>
        <w:ind w:firstLine="720"/>
        <w:jc w:val="both"/>
        <w:rPr>
          <w:rFonts w:cs="Traditional Arabic"/>
          <w:sz w:val="36"/>
          <w:szCs w:val="36"/>
          <w:rtl/>
        </w:rPr>
      </w:pPr>
      <w:r w:rsidRPr="00407BC7">
        <w:rPr>
          <w:rFonts w:cs="Traditional Arabic" w:hint="cs"/>
          <w:sz w:val="36"/>
          <w:szCs w:val="36"/>
          <w:rtl/>
        </w:rPr>
        <w:t>و</w:t>
      </w:r>
      <w:r w:rsidRPr="00407BC7">
        <w:rPr>
          <w:rFonts w:cs="Traditional Arabic"/>
          <w:sz w:val="36"/>
          <w:szCs w:val="36"/>
          <w:rtl/>
        </w:rPr>
        <w:t xml:space="preserve">الإجهاض </w:t>
      </w:r>
      <w:r w:rsidRPr="00407BC7">
        <w:rPr>
          <w:rFonts w:cs="Traditional Arabic" w:hint="cs"/>
          <w:sz w:val="36"/>
          <w:szCs w:val="36"/>
          <w:rtl/>
        </w:rPr>
        <w:t xml:space="preserve">قد </w:t>
      </w:r>
      <w:r w:rsidRPr="00407BC7">
        <w:rPr>
          <w:rFonts w:cs="Traditional Arabic"/>
          <w:sz w:val="36"/>
          <w:szCs w:val="36"/>
          <w:rtl/>
        </w:rPr>
        <w:t xml:space="preserve">يكون عفوياً تلقائياً دون تحريض </w:t>
      </w:r>
      <w:r w:rsidRPr="00407BC7">
        <w:rPr>
          <w:rFonts w:cs="Traditional Arabic" w:hint="cs"/>
          <w:sz w:val="36"/>
          <w:szCs w:val="36"/>
          <w:rtl/>
        </w:rPr>
        <w:t xml:space="preserve">خارجي؛ </w:t>
      </w:r>
      <w:r w:rsidRPr="00407BC7">
        <w:rPr>
          <w:rFonts w:cs="Traditional Arabic"/>
          <w:sz w:val="36"/>
          <w:szCs w:val="36"/>
          <w:rtl/>
        </w:rPr>
        <w:t xml:space="preserve">وقد يكون عمداً بفعل فاعل. ودوافع الإجهاض مختلفة منها سلامة الأم ودفع الخطر </w:t>
      </w:r>
      <w:r w:rsidRPr="00407BC7">
        <w:rPr>
          <w:rFonts w:cs="Traditional Arabic" w:hint="cs"/>
          <w:sz w:val="36"/>
          <w:szCs w:val="36"/>
          <w:rtl/>
        </w:rPr>
        <w:t>عنها</w:t>
      </w:r>
      <w:r w:rsidR="00407BC7">
        <w:rPr>
          <w:rFonts w:cs="Traditional Arabic" w:hint="cs"/>
          <w:sz w:val="36"/>
          <w:szCs w:val="36"/>
          <w:rtl/>
        </w:rPr>
        <w:t xml:space="preserve">، </w:t>
      </w:r>
      <w:r w:rsidRPr="00407BC7">
        <w:rPr>
          <w:rFonts w:cs="Traditional Arabic"/>
          <w:sz w:val="36"/>
          <w:szCs w:val="36"/>
          <w:rtl/>
        </w:rPr>
        <w:t xml:space="preserve">ومنها ستر جريمة </w:t>
      </w:r>
      <w:r w:rsidRPr="00407BC7">
        <w:rPr>
          <w:rFonts w:cs="Traditional Arabic" w:hint="cs"/>
          <w:sz w:val="36"/>
          <w:szCs w:val="36"/>
          <w:rtl/>
        </w:rPr>
        <w:t>الزنا.</w:t>
      </w:r>
      <w:r w:rsidRPr="00407BC7">
        <w:rPr>
          <w:rFonts w:cs="Traditional Arabic"/>
          <w:sz w:val="36"/>
          <w:szCs w:val="36"/>
          <w:rtl/>
        </w:rPr>
        <w:t xml:space="preserve"> </w:t>
      </w:r>
      <w:bookmarkEnd w:id="5"/>
    </w:p>
    <w:p w14:paraId="113DAFF6" w14:textId="637A5D12" w:rsidR="00F302ED" w:rsidRPr="00407BC7" w:rsidRDefault="00F302ED" w:rsidP="00F302ED">
      <w:pPr>
        <w:jc w:val="center"/>
        <w:rPr>
          <w:rFonts w:cs="Traditional Arabic"/>
          <w:b/>
          <w:bCs/>
          <w:color w:val="FF0066"/>
          <w:sz w:val="32"/>
          <w:szCs w:val="32"/>
          <w:rtl/>
          <w:lang w:bidi="ar-QA"/>
        </w:rPr>
      </w:pPr>
      <w:r w:rsidRPr="00407BC7">
        <w:rPr>
          <w:rFonts w:cs="Traditional Arabic"/>
          <w:b/>
          <w:bCs/>
          <w:color w:val="FF0066"/>
          <w:sz w:val="32"/>
          <w:szCs w:val="32"/>
          <w:rtl/>
          <w:lang w:bidi="ar-QA"/>
        </w:rPr>
        <w:t>أ.د</w:t>
      </w:r>
      <w:r w:rsidR="00EC05C0" w:rsidRPr="00407BC7">
        <w:rPr>
          <w:rFonts w:cs="Traditional Arabic" w:hint="cs"/>
          <w:b/>
          <w:bCs/>
          <w:color w:val="FF0066"/>
          <w:sz w:val="32"/>
          <w:szCs w:val="32"/>
          <w:rtl/>
          <w:lang w:bidi="ar-QA"/>
        </w:rPr>
        <w:t>/</w:t>
      </w:r>
      <w:r w:rsidRPr="00407BC7">
        <w:rPr>
          <w:rFonts w:cs="Traditional Arabic"/>
          <w:b/>
          <w:bCs/>
          <w:color w:val="FF0066"/>
          <w:sz w:val="32"/>
          <w:szCs w:val="32"/>
          <w:rtl/>
          <w:lang w:bidi="ar-QA"/>
        </w:rPr>
        <w:t xml:space="preserve"> محمود </w:t>
      </w:r>
      <w:proofErr w:type="gramStart"/>
      <w:r w:rsidRPr="00407BC7">
        <w:rPr>
          <w:rFonts w:cs="Traditional Arabic"/>
          <w:b/>
          <w:bCs/>
          <w:color w:val="FF0066"/>
          <w:sz w:val="32"/>
          <w:szCs w:val="32"/>
          <w:rtl/>
          <w:lang w:bidi="ar-QA"/>
        </w:rPr>
        <w:t>عبدالعزيز</w:t>
      </w:r>
      <w:proofErr w:type="gramEnd"/>
      <w:r w:rsidRPr="00407BC7">
        <w:rPr>
          <w:rFonts w:cs="Traditional Arabic"/>
          <w:b/>
          <w:bCs/>
          <w:color w:val="FF0066"/>
          <w:sz w:val="32"/>
          <w:szCs w:val="32"/>
          <w:rtl/>
          <w:lang w:bidi="ar-QA"/>
        </w:rPr>
        <w:t xml:space="preserve"> يوسف أبو المعاطي</w:t>
      </w:r>
    </w:p>
    <w:p w14:paraId="069426B2" w14:textId="77777777" w:rsidR="00F302ED" w:rsidRPr="00407BC7" w:rsidRDefault="00F302ED" w:rsidP="00F302ED">
      <w:pPr>
        <w:jc w:val="center"/>
        <w:rPr>
          <w:rFonts w:cs="Traditional Arabic"/>
          <w:b/>
          <w:bCs/>
          <w:color w:val="FF0066"/>
          <w:sz w:val="32"/>
          <w:szCs w:val="32"/>
          <w:rtl/>
          <w:lang w:bidi="ar-QA"/>
        </w:rPr>
      </w:pPr>
      <w:r w:rsidRPr="00407BC7">
        <w:rPr>
          <w:rFonts w:cs="Traditional Arabic"/>
          <w:b/>
          <w:bCs/>
          <w:color w:val="FF0066"/>
          <w:sz w:val="32"/>
          <w:szCs w:val="32"/>
          <w:rtl/>
          <w:lang w:bidi="ar-QA"/>
        </w:rPr>
        <w:t>أستاذ الفقه المقارن عضو هيئة تدريس بجامعة أم القرى سابقاً</w:t>
      </w:r>
    </w:p>
    <w:p w14:paraId="7F74556C" w14:textId="0B664BD1" w:rsidR="001A7466" w:rsidRPr="00407BC7" w:rsidRDefault="00F302ED" w:rsidP="0028567C">
      <w:pPr>
        <w:jc w:val="center"/>
        <w:rPr>
          <w:rFonts w:cs="Traditional Arabic"/>
          <w:b/>
          <w:bCs/>
          <w:color w:val="FF0066"/>
          <w:sz w:val="32"/>
          <w:szCs w:val="32"/>
          <w:rtl/>
          <w:lang w:bidi="ar-QA"/>
        </w:rPr>
      </w:pPr>
      <w:r w:rsidRPr="00407BC7">
        <w:rPr>
          <w:rFonts w:cs="Traditional Arabic" w:hint="cs"/>
          <w:b/>
          <w:bCs/>
          <w:color w:val="FF0066"/>
          <w:sz w:val="32"/>
          <w:szCs w:val="32"/>
          <w:rtl/>
          <w:lang w:bidi="ar-QA"/>
        </w:rPr>
        <w:t xml:space="preserve">تليفون </w:t>
      </w:r>
      <w:r w:rsidR="00EC05C0" w:rsidRPr="00407BC7">
        <w:rPr>
          <w:rFonts w:cs="Traditional Arabic"/>
          <w:b/>
          <w:bCs/>
          <w:color w:val="FF0066"/>
          <w:sz w:val="32"/>
          <w:szCs w:val="32"/>
          <w:lang w:bidi="ar-QA"/>
        </w:rPr>
        <w:t>0097455419648</w:t>
      </w:r>
    </w:p>
    <w:p w14:paraId="6E774E70" w14:textId="77777777" w:rsidR="0028567C" w:rsidRPr="00407BC7" w:rsidRDefault="0028567C" w:rsidP="0028567C">
      <w:pPr>
        <w:jc w:val="center"/>
        <w:rPr>
          <w:rFonts w:cs="Traditional Arabic"/>
          <w:b/>
          <w:bCs/>
          <w:color w:val="FF0066"/>
          <w:sz w:val="32"/>
          <w:szCs w:val="32"/>
          <w:rtl/>
          <w:lang w:bidi="ar-QA"/>
        </w:rPr>
      </w:pPr>
    </w:p>
    <w:p w14:paraId="28061ED1" w14:textId="3F2843FA" w:rsidR="001A7466" w:rsidRPr="00407BC7" w:rsidRDefault="001B6FC8" w:rsidP="001B6FC8">
      <w:pPr>
        <w:ind w:firstLine="720"/>
        <w:jc w:val="center"/>
        <w:rPr>
          <w:rFonts w:cs="Traditional Arabic"/>
          <w:sz w:val="36"/>
          <w:szCs w:val="36"/>
          <w:vertAlign w:val="superscript"/>
          <w:rtl/>
        </w:rPr>
      </w:pP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r w:rsidRPr="00407BC7">
        <w:rPr>
          <w:rFonts w:cs="Traditional Arabic" w:hint="cs"/>
          <w:sz w:val="36"/>
          <w:szCs w:val="36"/>
          <w:vertAlign w:val="superscript"/>
          <w:rtl/>
        </w:rPr>
        <w:t xml:space="preserve"> </w:t>
      </w:r>
      <w:r w:rsidRPr="00407BC7">
        <w:rPr>
          <w:rFonts w:ascii="Sultan bold" w:hAnsi="Sultan bold" w:cs="Traditional Arabic"/>
          <w:color w:val="F40082"/>
          <w:position w:val="-4"/>
          <w:sz w:val="36"/>
          <w:szCs w:val="36"/>
          <w:lang w:bidi="ar-EG"/>
        </w:rPr>
        <w:sym w:font="AGA Arabesque" w:char="0023"/>
      </w:r>
    </w:p>
    <w:p w14:paraId="1F904A5E" w14:textId="77777777" w:rsidR="0028567C" w:rsidRPr="00407BC7" w:rsidRDefault="0028567C" w:rsidP="0028567C">
      <w:pPr>
        <w:ind w:firstLine="720"/>
        <w:jc w:val="both"/>
        <w:rPr>
          <w:rFonts w:cs="Traditional Arabic"/>
          <w:b/>
          <w:bCs/>
          <w:color w:val="FF0066"/>
          <w:sz w:val="36"/>
          <w:szCs w:val="36"/>
          <w:rtl/>
        </w:rPr>
      </w:pPr>
    </w:p>
    <w:p w14:paraId="761FE293" w14:textId="77777777" w:rsidR="0028567C" w:rsidRPr="00407BC7" w:rsidRDefault="0028567C" w:rsidP="0028567C">
      <w:pPr>
        <w:ind w:firstLine="720"/>
        <w:jc w:val="both"/>
        <w:rPr>
          <w:rFonts w:cs="Traditional Arabic"/>
          <w:b/>
          <w:bCs/>
          <w:color w:val="FF0066"/>
          <w:sz w:val="36"/>
          <w:szCs w:val="36"/>
          <w:rtl/>
        </w:rPr>
      </w:pPr>
    </w:p>
    <w:p w14:paraId="0E62E4BC" w14:textId="77777777" w:rsidR="0028567C" w:rsidRPr="00407BC7" w:rsidRDefault="0028567C" w:rsidP="0028567C">
      <w:pPr>
        <w:ind w:firstLine="720"/>
        <w:jc w:val="both"/>
        <w:rPr>
          <w:rFonts w:cs="Traditional Arabic"/>
          <w:b/>
          <w:bCs/>
          <w:color w:val="FF0066"/>
          <w:sz w:val="36"/>
          <w:szCs w:val="36"/>
          <w:rtl/>
        </w:rPr>
      </w:pPr>
    </w:p>
    <w:p w14:paraId="74FF5A20" w14:textId="77777777" w:rsidR="0028567C" w:rsidRPr="00407BC7" w:rsidRDefault="0028567C" w:rsidP="0028567C">
      <w:pPr>
        <w:ind w:firstLine="720"/>
        <w:jc w:val="both"/>
        <w:rPr>
          <w:rFonts w:cs="Traditional Arabic"/>
          <w:b/>
          <w:bCs/>
          <w:color w:val="FF0066"/>
          <w:sz w:val="36"/>
          <w:szCs w:val="36"/>
          <w:rtl/>
        </w:rPr>
      </w:pPr>
    </w:p>
    <w:p w14:paraId="189BE5F9" w14:textId="77777777" w:rsidR="0028567C" w:rsidRPr="00407BC7" w:rsidRDefault="0028567C" w:rsidP="0028567C">
      <w:pPr>
        <w:ind w:firstLine="720"/>
        <w:jc w:val="both"/>
        <w:rPr>
          <w:rFonts w:cs="Traditional Arabic"/>
          <w:b/>
          <w:bCs/>
          <w:color w:val="FF0066"/>
          <w:sz w:val="36"/>
          <w:szCs w:val="36"/>
          <w:rtl/>
        </w:rPr>
      </w:pPr>
    </w:p>
    <w:p w14:paraId="1D6F508A" w14:textId="6D9133D7" w:rsidR="0028567C" w:rsidRPr="00407BC7" w:rsidRDefault="0028567C" w:rsidP="00407BC7">
      <w:pPr>
        <w:pStyle w:val="1"/>
        <w:rPr>
          <w:rtl/>
        </w:rPr>
      </w:pPr>
      <w:bookmarkStart w:id="6" w:name="_Toc154490232"/>
      <w:r w:rsidRPr="00407BC7">
        <w:rPr>
          <w:rFonts w:hint="cs"/>
          <w:rtl/>
        </w:rPr>
        <w:lastRenderedPageBreak/>
        <w:t>منهج البحث:</w:t>
      </w:r>
      <w:bookmarkEnd w:id="6"/>
      <w:r w:rsidRPr="00407BC7">
        <w:rPr>
          <w:rFonts w:hint="cs"/>
          <w:rtl/>
        </w:rPr>
        <w:t xml:space="preserve"> </w:t>
      </w:r>
    </w:p>
    <w:p w14:paraId="527191AD" w14:textId="2A402D4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أولاً:</w:t>
      </w:r>
      <w:r w:rsidRPr="00407BC7">
        <w:rPr>
          <w:rFonts w:cs="Traditional Arabic"/>
          <w:sz w:val="36"/>
          <w:szCs w:val="36"/>
          <w:rtl/>
        </w:rPr>
        <w:t xml:space="preserve"> منهج الكتابة في </w:t>
      </w:r>
      <w:r w:rsidRPr="00407BC7">
        <w:rPr>
          <w:rFonts w:cs="Traditional Arabic" w:hint="cs"/>
          <w:sz w:val="36"/>
          <w:szCs w:val="36"/>
          <w:rtl/>
        </w:rPr>
        <w:t>الموضوع</w:t>
      </w:r>
      <w:r w:rsidR="00407BC7">
        <w:rPr>
          <w:rFonts w:cs="Traditional Arabic" w:hint="cs"/>
          <w:sz w:val="36"/>
          <w:szCs w:val="36"/>
          <w:rtl/>
        </w:rPr>
        <w:t xml:space="preserve">، </w:t>
      </w:r>
      <w:r w:rsidRPr="00407BC7">
        <w:rPr>
          <w:rFonts w:cs="Traditional Arabic"/>
          <w:sz w:val="36"/>
          <w:szCs w:val="36"/>
          <w:rtl/>
        </w:rPr>
        <w:t>وكان على النحو التالي:</w:t>
      </w:r>
    </w:p>
    <w:p w14:paraId="69EE87FD"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1- الاعتماد عند الكتابة على المصادر الأصلية في كل مسألة بحسبها.</w:t>
      </w:r>
    </w:p>
    <w:p w14:paraId="7EE3F58F" w14:textId="0C234134" w:rsidR="0028567C" w:rsidRPr="00407BC7" w:rsidRDefault="0028567C" w:rsidP="0028567C">
      <w:pPr>
        <w:ind w:firstLine="720"/>
        <w:jc w:val="both"/>
        <w:rPr>
          <w:rFonts w:cs="Traditional Arabic"/>
          <w:sz w:val="36"/>
          <w:szCs w:val="36"/>
          <w:rtl/>
        </w:rPr>
      </w:pPr>
      <w:r w:rsidRPr="00407BC7">
        <w:rPr>
          <w:rFonts w:cs="Traditional Arabic"/>
          <w:sz w:val="36"/>
          <w:szCs w:val="36"/>
          <w:rtl/>
        </w:rPr>
        <w:t>2- التمهيد للمسألة</w:t>
      </w:r>
      <w:r w:rsidR="00407BC7">
        <w:rPr>
          <w:rFonts w:cs="Traditional Arabic"/>
          <w:sz w:val="36"/>
          <w:szCs w:val="36"/>
          <w:rtl/>
        </w:rPr>
        <w:t xml:space="preserve">، </w:t>
      </w:r>
      <w:r w:rsidRPr="00407BC7">
        <w:rPr>
          <w:rFonts w:cs="Traditional Arabic"/>
          <w:sz w:val="36"/>
          <w:szCs w:val="36"/>
          <w:rtl/>
        </w:rPr>
        <w:t>بما يوضحها إن احتاج المقام لذلك.</w:t>
      </w:r>
    </w:p>
    <w:p w14:paraId="0A506A6F"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3- عند بحث المسائل الخلافية اتبعت حسب الإمكان:</w:t>
      </w:r>
    </w:p>
    <w:p w14:paraId="4A0FE4FD"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أ. تحرير محل الخلاف في المسألة.</w:t>
      </w:r>
    </w:p>
    <w:p w14:paraId="5ED08E62" w14:textId="0C6F99DB"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ب. ذكرت الأقوال في </w:t>
      </w:r>
      <w:r w:rsidRPr="00407BC7">
        <w:rPr>
          <w:rFonts w:cs="Traditional Arabic" w:hint="cs"/>
          <w:sz w:val="36"/>
          <w:szCs w:val="36"/>
          <w:rtl/>
        </w:rPr>
        <w:t>المسألة</w:t>
      </w:r>
      <w:r w:rsidR="00407BC7">
        <w:rPr>
          <w:rFonts w:cs="Traditional Arabic" w:hint="cs"/>
          <w:sz w:val="36"/>
          <w:szCs w:val="36"/>
          <w:rtl/>
        </w:rPr>
        <w:t xml:space="preserve">، </w:t>
      </w:r>
      <w:r w:rsidRPr="00407BC7">
        <w:rPr>
          <w:rFonts w:cs="Traditional Arabic"/>
          <w:sz w:val="36"/>
          <w:szCs w:val="36"/>
          <w:rtl/>
        </w:rPr>
        <w:t>وأشهر من قال بها.</w:t>
      </w:r>
    </w:p>
    <w:p w14:paraId="01F32297" w14:textId="30C1DE12" w:rsidR="0028567C" w:rsidRPr="00407BC7" w:rsidRDefault="0028567C" w:rsidP="0028567C">
      <w:pPr>
        <w:ind w:firstLine="720"/>
        <w:jc w:val="both"/>
        <w:rPr>
          <w:rFonts w:cs="Traditional Arabic"/>
          <w:sz w:val="36"/>
          <w:szCs w:val="36"/>
          <w:rtl/>
        </w:rPr>
      </w:pPr>
      <w:r w:rsidRPr="00407BC7">
        <w:rPr>
          <w:rFonts w:cs="Traditional Arabic"/>
          <w:sz w:val="36"/>
          <w:szCs w:val="36"/>
          <w:rtl/>
        </w:rPr>
        <w:t>ج. ذكرت الأدلة وما ورد عليها من مناقشات</w:t>
      </w:r>
      <w:r w:rsidR="00407BC7">
        <w:rPr>
          <w:rFonts w:cs="Traditional Arabic"/>
          <w:sz w:val="36"/>
          <w:szCs w:val="36"/>
          <w:rtl/>
        </w:rPr>
        <w:t xml:space="preserve">، </w:t>
      </w:r>
      <w:r w:rsidRPr="00407BC7">
        <w:rPr>
          <w:rFonts w:cs="Traditional Arabic"/>
          <w:sz w:val="36"/>
          <w:szCs w:val="36"/>
          <w:rtl/>
        </w:rPr>
        <w:t>واعتراضات</w:t>
      </w:r>
      <w:r w:rsidR="00407BC7">
        <w:rPr>
          <w:rFonts w:cs="Traditional Arabic"/>
          <w:sz w:val="36"/>
          <w:szCs w:val="36"/>
          <w:rtl/>
        </w:rPr>
        <w:t xml:space="preserve">، </w:t>
      </w:r>
      <w:r w:rsidRPr="00407BC7">
        <w:rPr>
          <w:rFonts w:cs="Traditional Arabic"/>
          <w:sz w:val="36"/>
          <w:szCs w:val="36"/>
          <w:rtl/>
        </w:rPr>
        <w:t>وأجبت عنها قدر الاستطاعة.</w:t>
      </w:r>
    </w:p>
    <w:p w14:paraId="6782BE4A" w14:textId="4A58BCE4"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د. رجحت ما يظهر </w:t>
      </w:r>
      <w:r w:rsidRPr="00407BC7">
        <w:rPr>
          <w:rFonts w:cs="Traditional Arabic" w:hint="cs"/>
          <w:sz w:val="36"/>
          <w:szCs w:val="36"/>
          <w:rtl/>
        </w:rPr>
        <w:t>رجحانه</w:t>
      </w:r>
      <w:r w:rsidR="00407BC7">
        <w:rPr>
          <w:rFonts w:cs="Traditional Arabic" w:hint="cs"/>
          <w:sz w:val="36"/>
          <w:szCs w:val="36"/>
          <w:rtl/>
        </w:rPr>
        <w:t xml:space="preserve">، </w:t>
      </w:r>
      <w:r w:rsidRPr="00407BC7">
        <w:rPr>
          <w:rFonts w:cs="Traditional Arabic"/>
          <w:sz w:val="36"/>
          <w:szCs w:val="36"/>
          <w:rtl/>
        </w:rPr>
        <w:t>بناء على سلامة الأدلة وقوتها.</w:t>
      </w:r>
    </w:p>
    <w:p w14:paraId="1DCB0902" w14:textId="1E2D6C12"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ثانياً:</w:t>
      </w:r>
      <w:r w:rsidRPr="00407BC7">
        <w:rPr>
          <w:rFonts w:cs="Traditional Arabic"/>
          <w:sz w:val="36"/>
          <w:szCs w:val="36"/>
          <w:rtl/>
        </w:rPr>
        <w:t xml:space="preserve"> منهج التعليق </w:t>
      </w:r>
      <w:r w:rsidRPr="00407BC7">
        <w:rPr>
          <w:rFonts w:cs="Traditional Arabic" w:hint="cs"/>
          <w:sz w:val="36"/>
          <w:szCs w:val="36"/>
          <w:rtl/>
        </w:rPr>
        <w:t>والتهميش</w:t>
      </w:r>
      <w:r w:rsidR="00407BC7">
        <w:rPr>
          <w:rFonts w:cs="Traditional Arabic" w:hint="cs"/>
          <w:sz w:val="36"/>
          <w:szCs w:val="36"/>
          <w:rtl/>
        </w:rPr>
        <w:t xml:space="preserve">، </w:t>
      </w:r>
      <w:r w:rsidRPr="00407BC7">
        <w:rPr>
          <w:rFonts w:cs="Traditional Arabic"/>
          <w:sz w:val="36"/>
          <w:szCs w:val="36"/>
          <w:rtl/>
        </w:rPr>
        <w:t>وكان على النحو التالي:</w:t>
      </w:r>
    </w:p>
    <w:p w14:paraId="11256054" w14:textId="06D90902"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1- بينت أرقام </w:t>
      </w:r>
      <w:r w:rsidRPr="00407BC7">
        <w:rPr>
          <w:rFonts w:cs="Traditional Arabic" w:hint="cs"/>
          <w:sz w:val="36"/>
          <w:szCs w:val="36"/>
          <w:rtl/>
        </w:rPr>
        <w:t>الآيات</w:t>
      </w:r>
      <w:r w:rsidR="00407BC7">
        <w:rPr>
          <w:rFonts w:cs="Traditional Arabic" w:hint="cs"/>
          <w:sz w:val="36"/>
          <w:szCs w:val="36"/>
          <w:rtl/>
        </w:rPr>
        <w:t xml:space="preserve">، </w:t>
      </w:r>
      <w:r w:rsidRPr="00407BC7">
        <w:rPr>
          <w:rFonts w:cs="Traditional Arabic"/>
          <w:sz w:val="36"/>
          <w:szCs w:val="36"/>
          <w:rtl/>
        </w:rPr>
        <w:t>وأعزوها إلى سورها.</w:t>
      </w:r>
    </w:p>
    <w:p w14:paraId="61ED3EBF"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2- في تخريج الأحاديث والآثار اتبعت الآتي:</w:t>
      </w:r>
    </w:p>
    <w:p w14:paraId="658D031F" w14:textId="287CBE22"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أ. أحيل إلى مصدر </w:t>
      </w:r>
      <w:r w:rsidRPr="00407BC7">
        <w:rPr>
          <w:rFonts w:cs="Traditional Arabic" w:hint="cs"/>
          <w:sz w:val="36"/>
          <w:szCs w:val="36"/>
          <w:rtl/>
        </w:rPr>
        <w:t>الحديث</w:t>
      </w:r>
      <w:r w:rsidR="00407BC7">
        <w:rPr>
          <w:rFonts w:cs="Traditional Arabic" w:hint="cs"/>
          <w:sz w:val="36"/>
          <w:szCs w:val="36"/>
          <w:rtl/>
        </w:rPr>
        <w:t xml:space="preserve">، </w:t>
      </w:r>
      <w:r w:rsidRPr="00407BC7">
        <w:rPr>
          <w:rFonts w:cs="Traditional Arabic"/>
          <w:sz w:val="36"/>
          <w:szCs w:val="36"/>
          <w:rtl/>
        </w:rPr>
        <w:t xml:space="preserve">أو الأثر بذكر </w:t>
      </w:r>
      <w:r w:rsidRPr="00407BC7">
        <w:rPr>
          <w:rFonts w:cs="Traditional Arabic" w:hint="cs"/>
          <w:sz w:val="36"/>
          <w:szCs w:val="36"/>
          <w:rtl/>
        </w:rPr>
        <w:t>الكتاب</w:t>
      </w:r>
      <w:r w:rsidR="00407BC7">
        <w:rPr>
          <w:rFonts w:cs="Traditional Arabic" w:hint="cs"/>
          <w:sz w:val="36"/>
          <w:szCs w:val="36"/>
          <w:rtl/>
        </w:rPr>
        <w:t xml:space="preserve">، </w:t>
      </w:r>
      <w:r w:rsidRPr="00407BC7">
        <w:rPr>
          <w:rFonts w:cs="Traditional Arabic" w:hint="cs"/>
          <w:sz w:val="36"/>
          <w:szCs w:val="36"/>
          <w:rtl/>
        </w:rPr>
        <w:t>والباب</w:t>
      </w:r>
      <w:r w:rsidR="00407BC7">
        <w:rPr>
          <w:rFonts w:cs="Traditional Arabic" w:hint="cs"/>
          <w:sz w:val="36"/>
          <w:szCs w:val="36"/>
          <w:rtl/>
        </w:rPr>
        <w:t xml:space="preserve">، </w:t>
      </w:r>
      <w:r w:rsidRPr="00407BC7">
        <w:rPr>
          <w:rFonts w:cs="Traditional Arabic"/>
          <w:sz w:val="36"/>
          <w:szCs w:val="36"/>
          <w:rtl/>
        </w:rPr>
        <w:t xml:space="preserve">ورقم </w:t>
      </w:r>
      <w:r w:rsidRPr="00407BC7">
        <w:rPr>
          <w:rFonts w:cs="Traditional Arabic" w:hint="cs"/>
          <w:sz w:val="36"/>
          <w:szCs w:val="36"/>
          <w:rtl/>
        </w:rPr>
        <w:t>الحديث</w:t>
      </w:r>
      <w:r w:rsidR="00407BC7">
        <w:rPr>
          <w:rFonts w:cs="Traditional Arabic" w:hint="cs"/>
          <w:sz w:val="36"/>
          <w:szCs w:val="36"/>
          <w:rtl/>
        </w:rPr>
        <w:t xml:space="preserve">، </w:t>
      </w:r>
      <w:r w:rsidRPr="00407BC7">
        <w:rPr>
          <w:rFonts w:cs="Traditional Arabic"/>
          <w:sz w:val="36"/>
          <w:szCs w:val="36"/>
          <w:rtl/>
        </w:rPr>
        <w:t>أو الأثر إن كان مذكوراً في المصدر</w:t>
      </w:r>
      <w:r w:rsidR="00407BC7">
        <w:rPr>
          <w:rFonts w:cs="Traditional Arabic"/>
          <w:sz w:val="36"/>
          <w:szCs w:val="36"/>
          <w:rtl/>
        </w:rPr>
        <w:t xml:space="preserve">، </w:t>
      </w:r>
      <w:r w:rsidRPr="00407BC7">
        <w:rPr>
          <w:rFonts w:cs="Traditional Arabic"/>
          <w:sz w:val="36"/>
          <w:szCs w:val="36"/>
          <w:rtl/>
        </w:rPr>
        <w:t>ثم الجزء</w:t>
      </w:r>
      <w:r w:rsidR="00407BC7">
        <w:rPr>
          <w:rFonts w:cs="Traditional Arabic"/>
          <w:sz w:val="36"/>
          <w:szCs w:val="36"/>
          <w:rtl/>
        </w:rPr>
        <w:t xml:space="preserve">، </w:t>
      </w:r>
      <w:r w:rsidRPr="00407BC7">
        <w:rPr>
          <w:rFonts w:cs="Traditional Arabic"/>
          <w:sz w:val="36"/>
          <w:szCs w:val="36"/>
          <w:rtl/>
        </w:rPr>
        <w:t>ثم الصفحة.</w:t>
      </w:r>
    </w:p>
    <w:p w14:paraId="6DBD9F04" w14:textId="37CAB401" w:rsidR="0028567C" w:rsidRPr="00407BC7" w:rsidRDefault="0028567C" w:rsidP="0028567C">
      <w:pPr>
        <w:ind w:firstLine="720"/>
        <w:jc w:val="both"/>
        <w:rPr>
          <w:rFonts w:cs="Traditional Arabic"/>
          <w:sz w:val="36"/>
          <w:szCs w:val="36"/>
          <w:rtl/>
        </w:rPr>
      </w:pPr>
      <w:r w:rsidRPr="00407BC7">
        <w:rPr>
          <w:rFonts w:cs="Traditional Arabic"/>
          <w:sz w:val="36"/>
          <w:szCs w:val="36"/>
          <w:rtl/>
        </w:rPr>
        <w:t>ب. إن كان الحديث في الصحيحين</w:t>
      </w:r>
      <w:r w:rsidR="00407BC7">
        <w:rPr>
          <w:rFonts w:cs="Traditional Arabic"/>
          <w:sz w:val="36"/>
          <w:szCs w:val="36"/>
          <w:rtl/>
        </w:rPr>
        <w:t xml:space="preserve">، </w:t>
      </w:r>
      <w:r w:rsidRPr="00407BC7">
        <w:rPr>
          <w:rFonts w:cs="Traditional Arabic"/>
          <w:sz w:val="36"/>
          <w:szCs w:val="36"/>
          <w:rtl/>
        </w:rPr>
        <w:t>أو أحدهما اكتفيت بتخريج الحديث منهما للحكم بصحته</w:t>
      </w:r>
      <w:r w:rsidR="00407BC7">
        <w:rPr>
          <w:rFonts w:cs="Traditional Arabic"/>
          <w:sz w:val="36"/>
          <w:szCs w:val="36"/>
          <w:rtl/>
        </w:rPr>
        <w:t xml:space="preserve">، </w:t>
      </w:r>
      <w:r w:rsidRPr="00407BC7">
        <w:rPr>
          <w:rFonts w:cs="Traditional Arabic"/>
          <w:sz w:val="36"/>
          <w:szCs w:val="36"/>
          <w:rtl/>
        </w:rPr>
        <w:t>وإلا خرجته من المصادر الأخرى المعتمدة.</w:t>
      </w:r>
    </w:p>
    <w:p w14:paraId="1E8A45BB" w14:textId="4136148A" w:rsidR="0028567C" w:rsidRPr="00407BC7" w:rsidRDefault="0028567C" w:rsidP="0028567C">
      <w:pPr>
        <w:ind w:firstLine="720"/>
        <w:jc w:val="both"/>
        <w:rPr>
          <w:rFonts w:cs="Traditional Arabic"/>
          <w:sz w:val="36"/>
          <w:szCs w:val="36"/>
          <w:rtl/>
        </w:rPr>
      </w:pPr>
      <w:r w:rsidRPr="00407BC7">
        <w:rPr>
          <w:rFonts w:cs="Traditional Arabic"/>
          <w:sz w:val="36"/>
          <w:szCs w:val="36"/>
          <w:rtl/>
        </w:rPr>
        <w:t xml:space="preserve">3- أعزو نصوص العلماء وآرائهم إلى كتبهم </w:t>
      </w:r>
      <w:r w:rsidRPr="00407BC7">
        <w:rPr>
          <w:rFonts w:cs="Traditional Arabic" w:hint="cs"/>
          <w:sz w:val="36"/>
          <w:szCs w:val="36"/>
          <w:rtl/>
        </w:rPr>
        <w:t>مباشرة</w:t>
      </w:r>
      <w:r w:rsidR="00407BC7">
        <w:rPr>
          <w:rFonts w:cs="Traditional Arabic" w:hint="cs"/>
          <w:sz w:val="36"/>
          <w:szCs w:val="36"/>
          <w:rtl/>
        </w:rPr>
        <w:t xml:space="preserve">، </w:t>
      </w:r>
      <w:r w:rsidRPr="00407BC7">
        <w:rPr>
          <w:rFonts w:cs="Traditional Arabic"/>
          <w:sz w:val="36"/>
          <w:szCs w:val="36"/>
          <w:rtl/>
        </w:rPr>
        <w:t xml:space="preserve">إلا إذا تعذر العزو إلى </w:t>
      </w:r>
      <w:r w:rsidRPr="00407BC7">
        <w:rPr>
          <w:rFonts w:cs="Traditional Arabic" w:hint="cs"/>
          <w:sz w:val="36"/>
          <w:szCs w:val="36"/>
          <w:rtl/>
        </w:rPr>
        <w:t>الأصل</w:t>
      </w:r>
      <w:r w:rsidR="00407BC7">
        <w:rPr>
          <w:rFonts w:cs="Traditional Arabic" w:hint="cs"/>
          <w:sz w:val="36"/>
          <w:szCs w:val="36"/>
          <w:rtl/>
        </w:rPr>
        <w:t xml:space="preserve">، </w:t>
      </w:r>
      <w:r w:rsidRPr="00407BC7">
        <w:rPr>
          <w:rFonts w:cs="Traditional Arabic"/>
          <w:sz w:val="36"/>
          <w:szCs w:val="36"/>
          <w:rtl/>
        </w:rPr>
        <w:t>فإنني أذكر أقدم الكتب التي ورد فيها ذلك</w:t>
      </w:r>
      <w:r w:rsidR="00407BC7">
        <w:rPr>
          <w:rFonts w:cs="Traditional Arabic"/>
          <w:sz w:val="36"/>
          <w:szCs w:val="36"/>
          <w:rtl/>
        </w:rPr>
        <w:t>.</w:t>
      </w:r>
    </w:p>
    <w:p w14:paraId="39A1D25A" w14:textId="77777777" w:rsidR="0028567C" w:rsidRPr="00407BC7" w:rsidRDefault="0028567C" w:rsidP="0028567C">
      <w:pPr>
        <w:ind w:firstLine="720"/>
        <w:jc w:val="both"/>
        <w:rPr>
          <w:rFonts w:cs="Traditional Arabic"/>
          <w:sz w:val="36"/>
          <w:szCs w:val="36"/>
          <w:rtl/>
        </w:rPr>
      </w:pPr>
      <w:r w:rsidRPr="00407BC7">
        <w:rPr>
          <w:rFonts w:cs="Traditional Arabic"/>
          <w:sz w:val="36"/>
          <w:szCs w:val="36"/>
          <w:rtl/>
        </w:rPr>
        <w:t>4- نقلت أقوال العلماء من كتبهم المعتمدة.</w:t>
      </w:r>
    </w:p>
    <w:p w14:paraId="7A9C6D24" w14:textId="7BC96AF4" w:rsidR="0028567C" w:rsidRPr="00407BC7" w:rsidRDefault="0028567C" w:rsidP="0028567C">
      <w:pPr>
        <w:ind w:firstLine="720"/>
        <w:jc w:val="both"/>
        <w:rPr>
          <w:rFonts w:cs="Traditional Arabic"/>
          <w:sz w:val="36"/>
          <w:szCs w:val="36"/>
          <w:rtl/>
        </w:rPr>
      </w:pPr>
      <w:r w:rsidRPr="00407BC7">
        <w:rPr>
          <w:rFonts w:cs="Traditional Arabic"/>
          <w:sz w:val="36"/>
          <w:szCs w:val="36"/>
          <w:rtl/>
        </w:rPr>
        <w:t>5- ذكرت المعلومات المتعلقة بالمرجع (الناشر</w:t>
      </w:r>
      <w:r w:rsidR="00407BC7">
        <w:rPr>
          <w:rFonts w:cs="Traditional Arabic"/>
          <w:sz w:val="36"/>
          <w:szCs w:val="36"/>
          <w:rtl/>
        </w:rPr>
        <w:t xml:space="preserve">، </w:t>
      </w:r>
      <w:r w:rsidRPr="00407BC7">
        <w:rPr>
          <w:rFonts w:cs="Traditional Arabic"/>
          <w:sz w:val="36"/>
          <w:szCs w:val="36"/>
          <w:rtl/>
        </w:rPr>
        <w:t>ورقم الطباعة ومكانها</w:t>
      </w:r>
      <w:r w:rsidR="00407BC7">
        <w:rPr>
          <w:rFonts w:cs="Traditional Arabic"/>
          <w:sz w:val="36"/>
          <w:szCs w:val="36"/>
          <w:rtl/>
        </w:rPr>
        <w:t xml:space="preserve">، </w:t>
      </w:r>
      <w:r w:rsidRPr="00407BC7">
        <w:rPr>
          <w:rFonts w:cs="Traditional Arabic"/>
          <w:sz w:val="36"/>
          <w:szCs w:val="36"/>
          <w:rtl/>
        </w:rPr>
        <w:t>وتاريخها</w:t>
      </w:r>
      <w:r w:rsidR="00407BC7">
        <w:rPr>
          <w:rFonts w:cs="Traditional Arabic"/>
          <w:sz w:val="36"/>
          <w:szCs w:val="36"/>
          <w:rtl/>
        </w:rPr>
        <w:t>،.</w:t>
      </w:r>
      <w:r w:rsidRPr="00407BC7">
        <w:rPr>
          <w:rFonts w:cs="Traditional Arabic"/>
          <w:sz w:val="36"/>
          <w:szCs w:val="36"/>
          <w:rtl/>
        </w:rPr>
        <w:t>..) في قائمة المراجع.</w:t>
      </w:r>
    </w:p>
    <w:p w14:paraId="65535FF6" w14:textId="52F2CEA7" w:rsidR="0028567C" w:rsidRPr="00407BC7" w:rsidRDefault="0028567C" w:rsidP="0028567C">
      <w:pPr>
        <w:ind w:firstLine="720"/>
        <w:jc w:val="both"/>
        <w:rPr>
          <w:rFonts w:cs="Traditional Arabic"/>
          <w:sz w:val="36"/>
          <w:szCs w:val="36"/>
          <w:rtl/>
        </w:rPr>
      </w:pPr>
    </w:p>
    <w:p w14:paraId="32498CD0" w14:textId="77777777" w:rsidR="0028567C" w:rsidRPr="00407BC7" w:rsidRDefault="0028567C" w:rsidP="00407BC7">
      <w:pPr>
        <w:pStyle w:val="1"/>
        <w:rPr>
          <w:rtl/>
        </w:rPr>
      </w:pPr>
      <w:bookmarkStart w:id="7" w:name="_Toc154490233"/>
      <w:r w:rsidRPr="00407BC7">
        <w:rPr>
          <w:rFonts w:hint="cs"/>
          <w:rtl/>
        </w:rPr>
        <w:lastRenderedPageBreak/>
        <w:t>خطة البحث:</w:t>
      </w:r>
      <w:bookmarkEnd w:id="7"/>
    </w:p>
    <w:p w14:paraId="4AABE2D3"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وهذا البحث يشتمل على فرعين كالآتي:</w:t>
      </w:r>
    </w:p>
    <w:p w14:paraId="3F299BA2"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الفرع الأول: </w:t>
      </w:r>
      <w:r w:rsidRPr="00407BC7">
        <w:rPr>
          <w:rFonts w:cs="Traditional Arabic"/>
          <w:sz w:val="36"/>
          <w:szCs w:val="36"/>
          <w:rtl/>
        </w:rPr>
        <w:t>حكم إ</w:t>
      </w:r>
      <w:r w:rsidRPr="00407BC7">
        <w:rPr>
          <w:rFonts w:cs="Traditional Arabic" w:hint="cs"/>
          <w:sz w:val="36"/>
          <w:szCs w:val="36"/>
          <w:rtl/>
        </w:rPr>
        <w:t>سقاط</w:t>
      </w:r>
      <w:r w:rsidRPr="00407BC7">
        <w:rPr>
          <w:rFonts w:cs="Traditional Arabic"/>
          <w:sz w:val="36"/>
          <w:szCs w:val="36"/>
          <w:rtl/>
        </w:rPr>
        <w:t xml:space="preserve"> </w:t>
      </w:r>
      <w:r w:rsidRPr="00407BC7">
        <w:rPr>
          <w:rFonts w:cs="Traditional Arabic" w:hint="cs"/>
          <w:sz w:val="36"/>
          <w:szCs w:val="36"/>
          <w:rtl/>
        </w:rPr>
        <w:t xml:space="preserve">الجنين من الزنا </w:t>
      </w:r>
      <w:r w:rsidRPr="00407BC7">
        <w:rPr>
          <w:rFonts w:cs="Traditional Arabic"/>
          <w:sz w:val="36"/>
          <w:szCs w:val="36"/>
          <w:rtl/>
        </w:rPr>
        <w:t>بعد نفخ الروح</w:t>
      </w:r>
      <w:r w:rsidRPr="00407BC7">
        <w:rPr>
          <w:rFonts w:cs="Traditional Arabic" w:hint="cs"/>
          <w:sz w:val="36"/>
          <w:szCs w:val="36"/>
          <w:rtl/>
        </w:rPr>
        <w:t>.</w:t>
      </w:r>
    </w:p>
    <w:p w14:paraId="3A446DAB"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وهذا الفرع يشتمل على ثلاثة مسائل كالآتي:</w:t>
      </w:r>
    </w:p>
    <w:p w14:paraId="6E300E76"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المسألة الأولى:</w:t>
      </w:r>
      <w:r w:rsidRPr="00407BC7">
        <w:rPr>
          <w:rFonts w:cs="Traditional Arabic"/>
          <w:sz w:val="36"/>
          <w:szCs w:val="36"/>
          <w:rtl/>
        </w:rPr>
        <w:t xml:space="preserve"> حكم إسقاط الجنين </w:t>
      </w:r>
      <w:r w:rsidRPr="00407BC7">
        <w:rPr>
          <w:rFonts w:cs="Traditional Arabic" w:hint="cs"/>
          <w:sz w:val="36"/>
          <w:szCs w:val="36"/>
          <w:rtl/>
        </w:rPr>
        <w:t>من نكاح شرعي.</w:t>
      </w:r>
    </w:p>
    <w:p w14:paraId="44A7C0CC" w14:textId="47FC6706"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المسألة الثانية: </w:t>
      </w:r>
      <w:r w:rsidRPr="00407BC7">
        <w:rPr>
          <w:rFonts w:cs="Traditional Arabic"/>
          <w:sz w:val="36"/>
          <w:szCs w:val="36"/>
          <w:rtl/>
        </w:rPr>
        <w:t xml:space="preserve">حكم إسقاط الجنين </w:t>
      </w:r>
      <w:r w:rsidRPr="00407BC7">
        <w:rPr>
          <w:rFonts w:cs="Traditional Arabic" w:hint="cs"/>
          <w:sz w:val="36"/>
          <w:szCs w:val="36"/>
          <w:rtl/>
        </w:rPr>
        <w:t>إذا كان في بقائه خطراً على أمه.</w:t>
      </w:r>
    </w:p>
    <w:p w14:paraId="729C3CBB" w14:textId="79F1B011"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المسألة الثالثة: </w:t>
      </w:r>
      <w:r w:rsidRPr="00407BC7">
        <w:rPr>
          <w:rFonts w:cs="Traditional Arabic"/>
          <w:sz w:val="36"/>
          <w:szCs w:val="36"/>
          <w:rtl/>
        </w:rPr>
        <w:t xml:space="preserve">حكم إسقاط الجنين </w:t>
      </w:r>
      <w:r w:rsidRPr="00407BC7">
        <w:rPr>
          <w:rFonts w:cs="Traditional Arabic" w:hint="cs"/>
          <w:sz w:val="36"/>
          <w:szCs w:val="36"/>
          <w:rtl/>
        </w:rPr>
        <w:t>إذا وقع الزنا برضاها بعد نفخ الروح.</w:t>
      </w:r>
    </w:p>
    <w:p w14:paraId="6ED2BDFA" w14:textId="39092BEB"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الفرع الثاني: </w:t>
      </w:r>
      <w:r w:rsidRPr="00407BC7">
        <w:rPr>
          <w:rFonts w:cs="Traditional Arabic"/>
          <w:sz w:val="36"/>
          <w:szCs w:val="36"/>
          <w:rtl/>
        </w:rPr>
        <w:t>حكم إ</w:t>
      </w:r>
      <w:r w:rsidRPr="00407BC7">
        <w:rPr>
          <w:rFonts w:cs="Traditional Arabic" w:hint="cs"/>
          <w:sz w:val="36"/>
          <w:szCs w:val="36"/>
          <w:rtl/>
        </w:rPr>
        <w:t>سقاط</w:t>
      </w:r>
      <w:r w:rsidRPr="00407BC7">
        <w:rPr>
          <w:rFonts w:cs="Traditional Arabic"/>
          <w:sz w:val="36"/>
          <w:szCs w:val="36"/>
          <w:rtl/>
        </w:rPr>
        <w:t xml:space="preserve"> </w:t>
      </w:r>
      <w:r w:rsidRPr="00407BC7">
        <w:rPr>
          <w:rFonts w:cs="Traditional Arabic" w:hint="cs"/>
          <w:sz w:val="36"/>
          <w:szCs w:val="36"/>
          <w:rtl/>
        </w:rPr>
        <w:t>الجنين من الزنا قبل</w:t>
      </w:r>
      <w:r w:rsidRPr="00407BC7">
        <w:rPr>
          <w:rFonts w:cs="Traditional Arabic"/>
          <w:sz w:val="36"/>
          <w:szCs w:val="36"/>
          <w:rtl/>
        </w:rPr>
        <w:t xml:space="preserve"> نفخ الروح</w:t>
      </w:r>
      <w:r w:rsidRPr="00407BC7">
        <w:rPr>
          <w:rFonts w:cs="Traditional Arabic" w:hint="cs"/>
          <w:sz w:val="36"/>
          <w:szCs w:val="36"/>
          <w:rtl/>
        </w:rPr>
        <w:t xml:space="preserve">. </w:t>
      </w:r>
    </w:p>
    <w:p w14:paraId="25CF1D54"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وهذا الفرع يشتمل على ثلاثة مسائل كالآتي: </w:t>
      </w:r>
    </w:p>
    <w:p w14:paraId="15A4DC96" w14:textId="7C882182"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المسألة الأولى: </w:t>
      </w:r>
      <w:r w:rsidRPr="00407BC7">
        <w:rPr>
          <w:rFonts w:cs="Traditional Arabic"/>
          <w:sz w:val="36"/>
          <w:szCs w:val="36"/>
          <w:rtl/>
        </w:rPr>
        <w:t xml:space="preserve">حكم إسقاط الجنين </w:t>
      </w:r>
      <w:r w:rsidRPr="00407BC7">
        <w:rPr>
          <w:rFonts w:cs="Traditional Arabic" w:hint="cs"/>
          <w:sz w:val="36"/>
          <w:szCs w:val="36"/>
          <w:rtl/>
        </w:rPr>
        <w:t xml:space="preserve">من نكاح شرعي. </w:t>
      </w:r>
    </w:p>
    <w:p w14:paraId="70AF1B64" w14:textId="2B152C32"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المسألة الثانية: </w:t>
      </w:r>
      <w:r w:rsidRPr="00407BC7">
        <w:rPr>
          <w:rFonts w:cs="Traditional Arabic"/>
          <w:sz w:val="36"/>
          <w:szCs w:val="36"/>
          <w:rtl/>
        </w:rPr>
        <w:t xml:space="preserve">حكم إسقاط الجنين </w:t>
      </w:r>
      <w:r w:rsidRPr="00407BC7">
        <w:rPr>
          <w:rFonts w:cs="Traditional Arabic" w:hint="cs"/>
          <w:sz w:val="36"/>
          <w:szCs w:val="36"/>
          <w:rtl/>
        </w:rPr>
        <w:t xml:space="preserve">إذا وقع الزنا برضاها. </w:t>
      </w:r>
    </w:p>
    <w:p w14:paraId="08BAAE50" w14:textId="3B554D4F"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 xml:space="preserve">المسألة الثالثة: </w:t>
      </w:r>
      <w:r w:rsidRPr="00407BC7">
        <w:rPr>
          <w:rFonts w:cs="Traditional Arabic"/>
          <w:sz w:val="36"/>
          <w:szCs w:val="36"/>
          <w:rtl/>
        </w:rPr>
        <w:t>حكم إسقاط الجنين من مكرهة على الزنا</w:t>
      </w:r>
      <w:r w:rsidRPr="00407BC7">
        <w:rPr>
          <w:rFonts w:cs="Traditional Arabic" w:hint="cs"/>
          <w:sz w:val="36"/>
          <w:szCs w:val="36"/>
          <w:rtl/>
        </w:rPr>
        <w:t>.</w:t>
      </w:r>
    </w:p>
    <w:p w14:paraId="7CBDE496"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أهم نتائج البحث</w:t>
      </w:r>
    </w:p>
    <w:p w14:paraId="1BF7512B" w14:textId="77777777" w:rsidR="0028567C" w:rsidRPr="00407BC7" w:rsidRDefault="0028567C" w:rsidP="0028567C">
      <w:pPr>
        <w:ind w:firstLine="720"/>
        <w:jc w:val="both"/>
        <w:rPr>
          <w:rFonts w:cs="Traditional Arabic"/>
          <w:sz w:val="36"/>
          <w:szCs w:val="36"/>
          <w:rtl/>
        </w:rPr>
      </w:pPr>
      <w:r w:rsidRPr="00407BC7">
        <w:rPr>
          <w:rFonts w:cs="Traditional Arabic" w:hint="cs"/>
          <w:sz w:val="36"/>
          <w:szCs w:val="36"/>
          <w:rtl/>
        </w:rPr>
        <w:t>وأهم المراجع والمصادر</w:t>
      </w:r>
    </w:p>
    <w:p w14:paraId="4E59E4E3" w14:textId="4BD9C243" w:rsidR="00752907" w:rsidRPr="00407BC7" w:rsidRDefault="00752907" w:rsidP="00752907">
      <w:pPr>
        <w:ind w:firstLine="720"/>
        <w:rPr>
          <w:rFonts w:cs="Traditional Arabic"/>
          <w:sz w:val="36"/>
          <w:szCs w:val="36"/>
          <w:rtl/>
        </w:rPr>
      </w:pPr>
    </w:p>
    <w:p w14:paraId="57F61273" w14:textId="79800D21" w:rsidR="007C3A59" w:rsidRPr="00407BC7" w:rsidRDefault="007C3A59" w:rsidP="00752907">
      <w:pPr>
        <w:ind w:firstLine="720"/>
        <w:rPr>
          <w:rFonts w:cs="Traditional Arabic"/>
          <w:sz w:val="36"/>
          <w:szCs w:val="36"/>
          <w:rtl/>
          <w:lang w:bidi="ar-QA"/>
        </w:rPr>
      </w:pPr>
    </w:p>
    <w:p w14:paraId="40849337" w14:textId="391071EF" w:rsidR="0028567C" w:rsidRPr="00407BC7" w:rsidRDefault="0028567C" w:rsidP="00752907">
      <w:pPr>
        <w:ind w:firstLine="720"/>
        <w:rPr>
          <w:rFonts w:cs="Traditional Arabic"/>
          <w:sz w:val="36"/>
          <w:szCs w:val="36"/>
          <w:rtl/>
          <w:lang w:bidi="ar-QA"/>
        </w:rPr>
      </w:pPr>
    </w:p>
    <w:p w14:paraId="46EFA634" w14:textId="1105D5CF" w:rsidR="0028567C" w:rsidRPr="00407BC7" w:rsidRDefault="0028567C" w:rsidP="00752907">
      <w:pPr>
        <w:ind w:firstLine="720"/>
        <w:rPr>
          <w:rFonts w:cs="Traditional Arabic"/>
          <w:sz w:val="36"/>
          <w:szCs w:val="36"/>
          <w:rtl/>
          <w:lang w:bidi="ar-QA"/>
        </w:rPr>
      </w:pPr>
    </w:p>
    <w:p w14:paraId="27E82B23" w14:textId="36DF403B" w:rsidR="0028567C" w:rsidRPr="00407BC7" w:rsidRDefault="0028567C" w:rsidP="00752907">
      <w:pPr>
        <w:ind w:firstLine="720"/>
        <w:rPr>
          <w:rFonts w:cs="Traditional Arabic"/>
          <w:sz w:val="36"/>
          <w:szCs w:val="36"/>
          <w:rtl/>
          <w:lang w:bidi="ar-QA"/>
        </w:rPr>
      </w:pPr>
    </w:p>
    <w:p w14:paraId="2DAFF911" w14:textId="77777777" w:rsidR="005C6E88" w:rsidRPr="00407BC7" w:rsidRDefault="005C6E88" w:rsidP="00752907">
      <w:pPr>
        <w:ind w:firstLine="720"/>
        <w:rPr>
          <w:rFonts w:cs="Traditional Arabic"/>
          <w:sz w:val="36"/>
          <w:szCs w:val="36"/>
          <w:rtl/>
          <w:lang w:bidi="ar-QA"/>
        </w:rPr>
      </w:pPr>
    </w:p>
    <w:p w14:paraId="6D2ECF3A" w14:textId="37D0E339" w:rsidR="0028567C" w:rsidRPr="00407BC7" w:rsidRDefault="0028567C" w:rsidP="00752907">
      <w:pPr>
        <w:ind w:firstLine="720"/>
        <w:rPr>
          <w:rFonts w:cs="Traditional Arabic"/>
          <w:sz w:val="36"/>
          <w:szCs w:val="36"/>
          <w:rtl/>
          <w:lang w:bidi="ar-QA"/>
        </w:rPr>
      </w:pPr>
    </w:p>
    <w:p w14:paraId="63A9E4FC" w14:textId="07C28B3D" w:rsidR="0028567C" w:rsidRPr="00407BC7" w:rsidRDefault="0028567C" w:rsidP="00752907">
      <w:pPr>
        <w:ind w:firstLine="720"/>
        <w:rPr>
          <w:rFonts w:cs="Traditional Arabic"/>
          <w:sz w:val="36"/>
          <w:szCs w:val="36"/>
          <w:rtl/>
          <w:lang w:bidi="ar-QA"/>
        </w:rPr>
      </w:pPr>
    </w:p>
    <w:p w14:paraId="4D646805" w14:textId="3E4AB8C3" w:rsidR="0028567C" w:rsidRPr="00407BC7" w:rsidRDefault="0028567C" w:rsidP="00752907">
      <w:pPr>
        <w:ind w:firstLine="720"/>
        <w:rPr>
          <w:rFonts w:cs="Traditional Arabic"/>
          <w:sz w:val="36"/>
          <w:szCs w:val="36"/>
          <w:rtl/>
          <w:lang w:bidi="ar-QA"/>
        </w:rPr>
      </w:pPr>
    </w:p>
    <w:p w14:paraId="41E140CF" w14:textId="074AF0FB" w:rsidR="0028567C" w:rsidRPr="00407BC7" w:rsidRDefault="005C6E88" w:rsidP="00407BC7">
      <w:pPr>
        <w:pStyle w:val="1"/>
        <w:rPr>
          <w:rtl/>
        </w:rPr>
      </w:pPr>
      <w:bookmarkStart w:id="8" w:name="_Toc154490234"/>
      <w:r w:rsidRPr="00407BC7">
        <w:rPr>
          <w:noProof/>
          <w:rtl/>
          <w:lang w:val="ar-QA"/>
        </w:rPr>
        <w:lastRenderedPageBreak/>
        <w:drawing>
          <wp:anchor distT="0" distB="0" distL="114300" distR="114300" simplePos="0" relativeHeight="251666432" behindDoc="0" locked="0" layoutInCell="1" allowOverlap="1" wp14:anchorId="08F3FDD3" wp14:editId="74A095C0">
            <wp:simplePos x="0" y="0"/>
            <wp:positionH relativeFrom="margin">
              <wp:posOffset>1876906</wp:posOffset>
            </wp:positionH>
            <wp:positionV relativeFrom="paragraph">
              <wp:posOffset>395656</wp:posOffset>
            </wp:positionV>
            <wp:extent cx="1854835" cy="571500"/>
            <wp:effectExtent l="0" t="0" r="0" b="0"/>
            <wp:wrapNone/>
            <wp:docPr id="4" name="صورة 4" descr="عنوان 12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عنوان 1212121"/>
                    <pic:cNvPicPr>
                      <a:picLocks noChangeAspect="1" noChangeArrowheads="1"/>
                    </pic:cNvPicPr>
                  </pic:nvPicPr>
                  <pic:blipFill>
                    <a:blip r:embed="rId10">
                      <a:extLst>
                        <a:ext uri="{28A0092B-C50C-407E-A947-70E740481C1C}">
                          <a14:useLocalDpi xmlns:a14="http://schemas.microsoft.com/office/drawing/2010/main" val="0"/>
                        </a:ext>
                      </a:extLst>
                    </a:blip>
                    <a:srcRect t="64233" b="-4774"/>
                    <a:stretch>
                      <a:fillRect/>
                    </a:stretch>
                  </pic:blipFill>
                  <pic:spPr bwMode="auto">
                    <a:xfrm>
                      <a:off x="0" y="0"/>
                      <a:ext cx="185483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567C" w:rsidRPr="00407BC7">
        <w:rPr>
          <w:rtl/>
        </w:rPr>
        <w:t>حكم إ</w:t>
      </w:r>
      <w:r w:rsidR="0028567C" w:rsidRPr="00407BC7">
        <w:rPr>
          <w:rFonts w:hint="cs"/>
          <w:rtl/>
        </w:rPr>
        <w:t>سقاط</w:t>
      </w:r>
      <w:r w:rsidR="0028567C" w:rsidRPr="00407BC7">
        <w:rPr>
          <w:rtl/>
        </w:rPr>
        <w:t xml:space="preserve"> </w:t>
      </w:r>
      <w:r w:rsidR="0028567C" w:rsidRPr="00407BC7">
        <w:rPr>
          <w:rFonts w:hint="cs"/>
          <w:rtl/>
        </w:rPr>
        <w:t>الجنين من الزنا دراسة فقهية مقارنة</w:t>
      </w:r>
      <w:bookmarkEnd w:id="8"/>
    </w:p>
    <w:p w14:paraId="610B9257" w14:textId="77777777" w:rsidR="00407BC7" w:rsidRPr="00407BC7" w:rsidRDefault="00407BC7" w:rsidP="0028567C">
      <w:pPr>
        <w:ind w:firstLine="720"/>
        <w:jc w:val="center"/>
        <w:rPr>
          <w:rFonts w:cs="Traditional Arabic"/>
          <w:b/>
          <w:bCs/>
          <w:color w:val="FF0066"/>
          <w:sz w:val="36"/>
          <w:szCs w:val="36"/>
          <w:rtl/>
        </w:rPr>
      </w:pPr>
    </w:p>
    <w:p w14:paraId="7690CDE9" w14:textId="161932C4" w:rsidR="005C6E88" w:rsidRPr="00407BC7" w:rsidRDefault="005C6E88" w:rsidP="0028567C">
      <w:pPr>
        <w:ind w:firstLine="720"/>
        <w:jc w:val="center"/>
        <w:rPr>
          <w:rFonts w:cs="Traditional Arabic"/>
          <w:b/>
          <w:bCs/>
          <w:color w:val="FF0066"/>
          <w:sz w:val="36"/>
          <w:szCs w:val="36"/>
          <w:rtl/>
        </w:rPr>
      </w:pPr>
    </w:p>
    <w:p w14:paraId="5FBD46A5" w14:textId="77777777" w:rsidR="005C6E88" w:rsidRPr="00407BC7" w:rsidRDefault="005C6E88" w:rsidP="0028567C">
      <w:pPr>
        <w:ind w:firstLine="720"/>
        <w:jc w:val="center"/>
        <w:rPr>
          <w:rFonts w:cs="Traditional Arabic"/>
          <w:b/>
          <w:bCs/>
          <w:color w:val="FF0066"/>
          <w:sz w:val="36"/>
          <w:szCs w:val="36"/>
          <w:rtl/>
        </w:rPr>
      </w:pPr>
    </w:p>
    <w:p w14:paraId="01F76CDC" w14:textId="278DCAC7" w:rsidR="00B45DB7" w:rsidRPr="00407BC7" w:rsidRDefault="00962002" w:rsidP="006A3CA3">
      <w:pPr>
        <w:ind w:firstLine="720"/>
        <w:jc w:val="both"/>
        <w:rPr>
          <w:rFonts w:cs="Traditional Arabic"/>
          <w:sz w:val="36"/>
          <w:szCs w:val="36"/>
          <w:rtl/>
        </w:rPr>
      </w:pPr>
      <w:r w:rsidRPr="00407BC7">
        <w:rPr>
          <w:rFonts w:cs="Traditional Arabic"/>
          <w:sz w:val="36"/>
          <w:szCs w:val="36"/>
          <w:rtl/>
        </w:rPr>
        <w:t>تمنع نصوص الشريعة وقواعدها العامة ولاة الأمور في الأمة من التدخل في القضاء أو التأثير في أدائه بأي وجه من الوجوه</w:t>
      </w:r>
      <w:r w:rsidR="00407BC7">
        <w:rPr>
          <w:rFonts w:cs="Traditional Arabic"/>
          <w:sz w:val="36"/>
          <w:szCs w:val="36"/>
          <w:rtl/>
        </w:rPr>
        <w:t xml:space="preserve">، </w:t>
      </w:r>
      <w:r w:rsidRPr="00407BC7">
        <w:rPr>
          <w:rFonts w:cs="Traditional Arabic"/>
          <w:sz w:val="36"/>
          <w:szCs w:val="36"/>
          <w:rtl/>
        </w:rPr>
        <w:t>لأن هذا محرم والنظام الإسلامي يتقيد بصفة عامة في كل أصوله وفروعه ومظاهره بغاية عليا هي العدل القائم على التوحيد</w:t>
      </w:r>
      <w:r w:rsidR="00407BC7">
        <w:rPr>
          <w:rFonts w:cs="Traditional Arabic"/>
          <w:sz w:val="36"/>
          <w:szCs w:val="36"/>
          <w:rtl/>
        </w:rPr>
        <w:t xml:space="preserve">، </w:t>
      </w:r>
      <w:r w:rsidRPr="00407BC7">
        <w:rPr>
          <w:rFonts w:cs="Traditional Arabic"/>
          <w:sz w:val="36"/>
          <w:szCs w:val="36"/>
          <w:rtl/>
        </w:rPr>
        <w:t>والتوحيد ليس بالقول فحسب بل بالعمل الذي يصادقه هذا العمل</w:t>
      </w:r>
      <w:r w:rsidR="00407BC7">
        <w:rPr>
          <w:rFonts w:cs="Traditional Arabic"/>
          <w:sz w:val="36"/>
          <w:szCs w:val="36"/>
          <w:rtl/>
        </w:rPr>
        <w:t xml:space="preserve">، </w:t>
      </w:r>
      <w:r w:rsidRPr="00407BC7">
        <w:rPr>
          <w:rFonts w:cs="Traditional Arabic"/>
          <w:sz w:val="36"/>
          <w:szCs w:val="36"/>
          <w:rtl/>
        </w:rPr>
        <w:t>وهو تنفيذ ما أمر الله به</w:t>
      </w:r>
      <w:r w:rsidR="00407BC7">
        <w:rPr>
          <w:rFonts w:cs="Traditional Arabic"/>
          <w:sz w:val="36"/>
          <w:szCs w:val="36"/>
          <w:rtl/>
        </w:rPr>
        <w:t xml:space="preserve">، </w:t>
      </w:r>
      <w:r w:rsidRPr="00407BC7">
        <w:rPr>
          <w:rFonts w:cs="Traditional Arabic"/>
          <w:sz w:val="36"/>
          <w:szCs w:val="36"/>
          <w:rtl/>
        </w:rPr>
        <w:t>ومنع ما نهى الله عنه</w:t>
      </w:r>
      <w:r w:rsidR="00407BC7">
        <w:rPr>
          <w:rFonts w:cs="Traditional Arabic"/>
          <w:sz w:val="36"/>
          <w:szCs w:val="36"/>
          <w:rtl/>
        </w:rPr>
        <w:t xml:space="preserve">، </w:t>
      </w:r>
      <w:r w:rsidRPr="00407BC7">
        <w:rPr>
          <w:rFonts w:cs="Traditional Arabic"/>
          <w:sz w:val="36"/>
          <w:szCs w:val="36"/>
          <w:rtl/>
        </w:rPr>
        <w:t>وذلك على وجه التضامن بين الناس</w:t>
      </w:r>
      <w:r w:rsidR="00407BC7">
        <w:rPr>
          <w:rFonts w:cs="Traditional Arabic"/>
          <w:sz w:val="36"/>
          <w:szCs w:val="36"/>
          <w:rtl/>
        </w:rPr>
        <w:t xml:space="preserve">، </w:t>
      </w:r>
      <w:r w:rsidRPr="00407BC7">
        <w:rPr>
          <w:rFonts w:cs="Traditional Arabic"/>
          <w:sz w:val="36"/>
          <w:szCs w:val="36"/>
          <w:rtl/>
        </w:rPr>
        <w:t>ومن مقتضى ذلك أن تكون أوامره سبحانه وتعالى</w:t>
      </w:r>
      <w:r w:rsidR="00407BC7">
        <w:rPr>
          <w:rFonts w:cs="Traditional Arabic"/>
          <w:sz w:val="36"/>
          <w:szCs w:val="36"/>
          <w:rtl/>
        </w:rPr>
        <w:t xml:space="preserve">، </w:t>
      </w:r>
      <w:r w:rsidRPr="00407BC7">
        <w:rPr>
          <w:rFonts w:cs="Traditional Arabic"/>
          <w:sz w:val="36"/>
          <w:szCs w:val="36"/>
          <w:rtl/>
        </w:rPr>
        <w:t>ونواهيه معيارا للحق والعدل</w:t>
      </w:r>
      <w:r w:rsidR="00407BC7">
        <w:rPr>
          <w:rFonts w:cs="Traditional Arabic"/>
          <w:sz w:val="36"/>
          <w:szCs w:val="36"/>
          <w:rtl/>
        </w:rPr>
        <w:t xml:space="preserve">، </w:t>
      </w:r>
      <w:r w:rsidRPr="00407BC7">
        <w:rPr>
          <w:rFonts w:cs="Traditional Arabic"/>
          <w:sz w:val="36"/>
          <w:szCs w:val="36"/>
          <w:rtl/>
        </w:rPr>
        <w:t>فما أمر به هو الحق والعدل</w:t>
      </w:r>
      <w:r w:rsidR="00407BC7">
        <w:rPr>
          <w:rFonts w:cs="Traditional Arabic"/>
          <w:sz w:val="36"/>
          <w:szCs w:val="36"/>
          <w:rtl/>
        </w:rPr>
        <w:t xml:space="preserve">، </w:t>
      </w:r>
      <w:r w:rsidRPr="00407BC7">
        <w:rPr>
          <w:rFonts w:cs="Traditional Arabic"/>
          <w:sz w:val="36"/>
          <w:szCs w:val="36"/>
          <w:rtl/>
        </w:rPr>
        <w:t>وما نهى عنه هو الباطل والظلم ومنعه هو الحق والعدل.</w:t>
      </w:r>
      <w:r w:rsidRPr="00407BC7">
        <w:rPr>
          <w:rFonts w:cs="Traditional Arabic"/>
          <w:sz w:val="36"/>
          <w:szCs w:val="36"/>
          <w:vertAlign w:val="superscript"/>
          <w:rtl/>
        </w:rPr>
        <w:t xml:space="preserve"> </w:t>
      </w:r>
      <w:r w:rsidR="006A3CA3" w:rsidRPr="00407BC7">
        <w:rPr>
          <w:rFonts w:ascii="louts shamy" w:eastAsia="Calibri" w:hAnsi="louts shamy" w:cs="Traditional Arabic"/>
          <w:b/>
          <w:bCs/>
          <w:color w:val="F40082"/>
          <w:position w:val="14"/>
          <w:sz w:val="24"/>
          <w:szCs w:val="24"/>
          <w:rtl/>
          <w:lang w:bidi="ar-KW"/>
        </w:rPr>
        <w:t>(</w:t>
      </w:r>
      <w:r w:rsidR="006A3CA3" w:rsidRPr="00407BC7">
        <w:rPr>
          <w:rFonts w:ascii="louts shamy" w:eastAsia="Calibri" w:hAnsi="louts shamy" w:cs="Traditional Arabic"/>
          <w:b/>
          <w:bCs/>
          <w:color w:val="F40082"/>
          <w:position w:val="14"/>
          <w:sz w:val="24"/>
          <w:szCs w:val="24"/>
          <w:rtl/>
          <w:lang w:bidi="ar-KW"/>
        </w:rPr>
        <w:footnoteReference w:id="2"/>
      </w:r>
      <w:r w:rsidR="006A3CA3" w:rsidRPr="00407BC7">
        <w:rPr>
          <w:rFonts w:ascii="louts shamy" w:eastAsia="Calibri" w:hAnsi="louts shamy" w:cs="Traditional Arabic"/>
          <w:b/>
          <w:bCs/>
          <w:color w:val="F40082"/>
          <w:position w:val="14"/>
          <w:sz w:val="24"/>
          <w:szCs w:val="24"/>
          <w:rtl/>
          <w:lang w:bidi="ar-KW"/>
        </w:rPr>
        <w:t>)</w:t>
      </w:r>
      <w:r w:rsidR="006A3CA3" w:rsidRPr="00407BC7">
        <w:rPr>
          <w:rFonts w:ascii="Times New Roman" w:eastAsia="Calibri" w:hAnsi="Times New Roman" w:cs="Traditional Arabic" w:hint="cs"/>
          <w:sz w:val="30"/>
          <w:szCs w:val="30"/>
          <w:rtl/>
          <w:lang w:bidi="ar-QA"/>
        </w:rPr>
        <w:t> </w:t>
      </w:r>
    </w:p>
    <w:p w14:paraId="7296FFDC" w14:textId="77777777" w:rsidR="006A3CA3" w:rsidRPr="00407BC7" w:rsidRDefault="00962002" w:rsidP="00962002">
      <w:pPr>
        <w:ind w:firstLine="720"/>
        <w:jc w:val="both"/>
        <w:rPr>
          <w:rFonts w:cs="Traditional Arabic"/>
          <w:sz w:val="36"/>
          <w:szCs w:val="36"/>
          <w:rtl/>
        </w:rPr>
      </w:pPr>
      <w:r w:rsidRPr="00407BC7">
        <w:rPr>
          <w:rFonts w:cs="Traditional Arabic"/>
          <w:sz w:val="36"/>
          <w:szCs w:val="36"/>
          <w:rtl/>
        </w:rPr>
        <w:t xml:space="preserve">وقال تعالى: ﴿وَإِذَا حَكَمْتُمْ بَيْنَ النَّاسِ أَنْ تَحْكُمُوا </w:t>
      </w:r>
      <w:r w:rsidRPr="00407BC7">
        <w:rPr>
          <w:rFonts w:cs="Traditional Arabic" w:hint="cs"/>
          <w:sz w:val="36"/>
          <w:szCs w:val="36"/>
          <w:rtl/>
        </w:rPr>
        <w:t>بِالْعَدْلِ﴾</w:t>
      </w:r>
      <w:r w:rsidRPr="00407BC7">
        <w:rPr>
          <w:rFonts w:cs="Traditional Arabic"/>
          <w:sz w:val="36"/>
          <w:szCs w:val="36"/>
          <w:rtl/>
        </w:rPr>
        <w:t xml:space="preserve"> [النساء: 58] </w:t>
      </w:r>
    </w:p>
    <w:p w14:paraId="269BE1C3" w14:textId="6CD47827" w:rsidR="002846F9" w:rsidRPr="00407BC7" w:rsidRDefault="005C6E88" w:rsidP="002846F9">
      <w:pPr>
        <w:jc w:val="both"/>
        <w:rPr>
          <w:rFonts w:cs="Traditional Arabic"/>
          <w:b/>
          <w:bCs/>
          <w:color w:val="FF0066"/>
          <w:sz w:val="32"/>
          <w:szCs w:val="32"/>
          <w:rtl/>
        </w:rPr>
      </w:pPr>
      <w:r w:rsidRPr="00407BC7">
        <w:rPr>
          <w:rFonts w:cs="Traditional Arabic"/>
          <w:noProof/>
          <w:color w:val="FF0066"/>
          <w:sz w:val="32"/>
          <w:szCs w:val="32"/>
          <w:rtl/>
          <w:lang w:val="ar-QA" w:bidi="ar-QA"/>
        </w:rPr>
        <w:drawing>
          <wp:anchor distT="0" distB="0" distL="114300" distR="114300" simplePos="0" relativeHeight="251668480" behindDoc="0" locked="0" layoutInCell="1" allowOverlap="1" wp14:anchorId="05989223" wp14:editId="2E126223">
            <wp:simplePos x="0" y="0"/>
            <wp:positionH relativeFrom="margin">
              <wp:align>center</wp:align>
            </wp:positionH>
            <wp:positionV relativeFrom="paragraph">
              <wp:posOffset>311150</wp:posOffset>
            </wp:positionV>
            <wp:extent cx="1854835" cy="571500"/>
            <wp:effectExtent l="0" t="0" r="0" b="0"/>
            <wp:wrapNone/>
            <wp:docPr id="7" name="صورة 7" descr="عنوان 12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عنوان 1212121"/>
                    <pic:cNvPicPr>
                      <a:picLocks noChangeAspect="1" noChangeArrowheads="1"/>
                    </pic:cNvPicPr>
                  </pic:nvPicPr>
                  <pic:blipFill>
                    <a:blip r:embed="rId10">
                      <a:extLst>
                        <a:ext uri="{28A0092B-C50C-407E-A947-70E740481C1C}">
                          <a14:useLocalDpi xmlns:a14="http://schemas.microsoft.com/office/drawing/2010/main" val="0"/>
                        </a:ext>
                      </a:extLst>
                    </a:blip>
                    <a:srcRect t="64233" b="-4774"/>
                    <a:stretch>
                      <a:fillRect/>
                    </a:stretch>
                  </pic:blipFill>
                  <pic:spPr bwMode="auto">
                    <a:xfrm>
                      <a:off x="0" y="0"/>
                      <a:ext cx="185483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98936" w14:textId="5FA234E7" w:rsidR="0028567C" w:rsidRPr="00407BC7" w:rsidRDefault="005C6E88" w:rsidP="005C6E88">
      <w:pPr>
        <w:tabs>
          <w:tab w:val="left" w:pos="3801"/>
        </w:tabs>
        <w:jc w:val="both"/>
        <w:rPr>
          <w:rFonts w:cs="Traditional Arabic"/>
          <w:b/>
          <w:bCs/>
          <w:color w:val="FF0066"/>
          <w:sz w:val="32"/>
          <w:szCs w:val="32"/>
          <w:rtl/>
          <w:lang w:bidi="ar-QA"/>
        </w:rPr>
      </w:pPr>
      <w:r w:rsidRPr="00407BC7">
        <w:rPr>
          <w:rFonts w:cs="Traditional Arabic"/>
          <w:b/>
          <w:bCs/>
          <w:color w:val="FF0066"/>
          <w:sz w:val="32"/>
          <w:szCs w:val="32"/>
          <w:rtl/>
          <w:lang w:bidi="ar-QA"/>
        </w:rPr>
        <w:tab/>
      </w:r>
    </w:p>
    <w:p w14:paraId="4B412D75" w14:textId="483337D8" w:rsidR="0028567C" w:rsidRPr="00407BC7" w:rsidRDefault="0028567C" w:rsidP="002846F9">
      <w:pPr>
        <w:jc w:val="both"/>
        <w:rPr>
          <w:rFonts w:cs="Traditional Arabic"/>
          <w:b/>
          <w:bCs/>
          <w:color w:val="FF0066"/>
          <w:sz w:val="32"/>
          <w:szCs w:val="32"/>
          <w:rtl/>
        </w:rPr>
      </w:pPr>
    </w:p>
    <w:p w14:paraId="6FF23D92" w14:textId="6B6EA6A2" w:rsidR="0028567C" w:rsidRPr="00407BC7" w:rsidRDefault="0028567C" w:rsidP="002846F9">
      <w:pPr>
        <w:jc w:val="both"/>
        <w:rPr>
          <w:rFonts w:cs="Traditional Arabic"/>
          <w:b/>
          <w:bCs/>
          <w:color w:val="FF0066"/>
          <w:sz w:val="32"/>
          <w:szCs w:val="32"/>
          <w:rtl/>
        </w:rPr>
      </w:pPr>
    </w:p>
    <w:p w14:paraId="0EFB979B" w14:textId="64F3C76F" w:rsidR="0028567C" w:rsidRPr="00407BC7" w:rsidRDefault="0028567C" w:rsidP="002846F9">
      <w:pPr>
        <w:jc w:val="both"/>
        <w:rPr>
          <w:rFonts w:cs="Traditional Arabic"/>
          <w:b/>
          <w:bCs/>
          <w:color w:val="FF0066"/>
          <w:sz w:val="32"/>
          <w:szCs w:val="32"/>
          <w:rtl/>
        </w:rPr>
      </w:pPr>
    </w:p>
    <w:p w14:paraId="7736DB04" w14:textId="0E7D25A9" w:rsidR="0028567C" w:rsidRPr="00407BC7" w:rsidRDefault="0028567C" w:rsidP="002846F9">
      <w:pPr>
        <w:jc w:val="both"/>
        <w:rPr>
          <w:rFonts w:cs="Traditional Arabic"/>
          <w:b/>
          <w:bCs/>
          <w:color w:val="FF0066"/>
          <w:sz w:val="32"/>
          <w:szCs w:val="32"/>
          <w:rtl/>
        </w:rPr>
      </w:pPr>
    </w:p>
    <w:p w14:paraId="721A8BF3" w14:textId="7F77D505" w:rsidR="0028567C" w:rsidRPr="00407BC7" w:rsidRDefault="0028567C" w:rsidP="002846F9">
      <w:pPr>
        <w:jc w:val="both"/>
        <w:rPr>
          <w:rFonts w:cs="Traditional Arabic"/>
          <w:b/>
          <w:bCs/>
          <w:color w:val="FF0066"/>
          <w:sz w:val="32"/>
          <w:szCs w:val="32"/>
          <w:rtl/>
        </w:rPr>
      </w:pPr>
    </w:p>
    <w:p w14:paraId="333428D0" w14:textId="730E811C" w:rsidR="0028567C" w:rsidRPr="00407BC7" w:rsidRDefault="0028567C" w:rsidP="002846F9">
      <w:pPr>
        <w:jc w:val="both"/>
        <w:rPr>
          <w:rFonts w:cs="Traditional Arabic"/>
          <w:b/>
          <w:bCs/>
          <w:color w:val="FF0066"/>
          <w:sz w:val="32"/>
          <w:szCs w:val="32"/>
          <w:rtl/>
        </w:rPr>
      </w:pPr>
    </w:p>
    <w:p w14:paraId="0E7C0F4D" w14:textId="4863C7D3" w:rsidR="0028567C" w:rsidRPr="00407BC7" w:rsidRDefault="0028567C" w:rsidP="002846F9">
      <w:pPr>
        <w:jc w:val="both"/>
        <w:rPr>
          <w:rFonts w:cs="Traditional Arabic"/>
          <w:b/>
          <w:bCs/>
          <w:color w:val="FF0066"/>
          <w:sz w:val="32"/>
          <w:szCs w:val="32"/>
          <w:rtl/>
        </w:rPr>
      </w:pPr>
    </w:p>
    <w:p w14:paraId="36F5D51A" w14:textId="13FA068C" w:rsidR="00407BC7" w:rsidRDefault="00407BC7">
      <w:pPr>
        <w:rPr>
          <w:rFonts w:cs="Traditional Arabic"/>
          <w:b/>
          <w:bCs/>
          <w:color w:val="FF0066"/>
          <w:sz w:val="32"/>
          <w:szCs w:val="32"/>
          <w:rtl/>
        </w:rPr>
      </w:pPr>
      <w:r>
        <w:rPr>
          <w:rFonts w:cs="Traditional Arabic"/>
          <w:b/>
          <w:bCs/>
          <w:color w:val="FF0066"/>
          <w:sz w:val="32"/>
          <w:szCs w:val="32"/>
          <w:rtl/>
        </w:rPr>
        <w:br w:type="page"/>
      </w:r>
    </w:p>
    <w:p w14:paraId="79D9F4C2" w14:textId="77777777" w:rsidR="0028567C" w:rsidRPr="00407BC7" w:rsidRDefault="0028567C" w:rsidP="002846F9">
      <w:pPr>
        <w:jc w:val="both"/>
        <w:rPr>
          <w:rFonts w:cs="Traditional Arabic"/>
          <w:b/>
          <w:bCs/>
          <w:color w:val="FF0066"/>
          <w:sz w:val="32"/>
          <w:szCs w:val="32"/>
          <w:rtl/>
        </w:rPr>
      </w:pPr>
    </w:p>
    <w:p w14:paraId="05A5D01E" w14:textId="77777777" w:rsidR="002846F9" w:rsidRPr="00407BC7" w:rsidRDefault="002846F9" w:rsidP="0028567C">
      <w:pPr>
        <w:bidi w:val="0"/>
        <w:ind w:firstLine="720"/>
        <w:jc w:val="both"/>
        <w:rPr>
          <w:rFonts w:cs="Traditional Arabic"/>
          <w:sz w:val="36"/>
          <w:szCs w:val="36"/>
        </w:rPr>
      </w:pPr>
      <w:r w:rsidRPr="00407BC7">
        <w:rPr>
          <w:rFonts w:cs="Traditional Arabic"/>
          <w:sz w:val="36"/>
          <w:szCs w:val="36"/>
        </w:rPr>
        <w:t>Research Summary</w:t>
      </w:r>
    </w:p>
    <w:p w14:paraId="452DBDCE" w14:textId="6296A0B6" w:rsidR="002846F9" w:rsidRPr="00407BC7" w:rsidRDefault="002846F9" w:rsidP="00407BC7">
      <w:pPr>
        <w:bidi w:val="0"/>
        <w:ind w:firstLine="720"/>
        <w:jc w:val="both"/>
        <w:rPr>
          <w:rFonts w:cs="Traditional Arabic"/>
          <w:sz w:val="36"/>
          <w:szCs w:val="36"/>
        </w:rPr>
      </w:pPr>
      <w:r w:rsidRPr="00407BC7">
        <w:rPr>
          <w:rFonts w:cs="Traditional Arabic"/>
          <w:sz w:val="36"/>
          <w:szCs w:val="36"/>
        </w:rPr>
        <w:t>This study focuses on addressing the issue of abortion from the jurisprudence where confirms researchers on the doctor's opinion; it is important in determining the types of abortion</w:t>
      </w:r>
      <w:r w:rsidR="00407BC7">
        <w:rPr>
          <w:rFonts w:cs="Traditional Arabic"/>
          <w:sz w:val="36"/>
          <w:szCs w:val="36"/>
          <w:rtl/>
        </w:rPr>
        <w:t xml:space="preserve">، </w:t>
      </w:r>
      <w:r w:rsidRPr="00407BC7">
        <w:rPr>
          <w:rFonts w:cs="Traditional Arabic"/>
          <w:sz w:val="36"/>
          <w:szCs w:val="36"/>
        </w:rPr>
        <w:t>stages</w:t>
      </w:r>
      <w:r w:rsidR="00407BC7">
        <w:rPr>
          <w:rFonts w:cs="Traditional Arabic"/>
          <w:sz w:val="36"/>
          <w:szCs w:val="36"/>
          <w:rtl/>
        </w:rPr>
        <w:t xml:space="preserve">، </w:t>
      </w:r>
      <w:r w:rsidRPr="00407BC7">
        <w:rPr>
          <w:rFonts w:cs="Traditional Arabic"/>
          <w:sz w:val="36"/>
          <w:szCs w:val="36"/>
        </w:rPr>
        <w:t>and from there determine where dangerous or not</w:t>
      </w:r>
      <w:r w:rsidR="00407BC7">
        <w:rPr>
          <w:rFonts w:cs="Traditional Arabic"/>
          <w:sz w:val="36"/>
          <w:szCs w:val="36"/>
          <w:rtl/>
        </w:rPr>
        <w:t xml:space="preserve">، </w:t>
      </w:r>
      <w:r w:rsidRPr="00407BC7">
        <w:rPr>
          <w:rFonts w:cs="Traditional Arabic"/>
          <w:sz w:val="36"/>
          <w:szCs w:val="36"/>
        </w:rPr>
        <w:t>which is making it easier for it to the jurist to know the factors and circumstances surrounding the issue</w:t>
      </w:r>
      <w:r w:rsidRPr="00407BC7">
        <w:rPr>
          <w:rFonts w:cs="Traditional Arabic"/>
          <w:sz w:val="36"/>
          <w:szCs w:val="36"/>
          <w:rtl/>
        </w:rPr>
        <w:t>.</w:t>
      </w:r>
    </w:p>
    <w:p w14:paraId="06D75671" w14:textId="0429B88E" w:rsidR="002846F9" w:rsidRPr="00407BC7" w:rsidRDefault="002846F9" w:rsidP="0028567C">
      <w:pPr>
        <w:bidi w:val="0"/>
        <w:ind w:firstLine="720"/>
        <w:jc w:val="both"/>
        <w:rPr>
          <w:rFonts w:cs="Traditional Arabic"/>
          <w:sz w:val="36"/>
          <w:szCs w:val="36"/>
          <w:rtl/>
        </w:rPr>
      </w:pPr>
      <w:r w:rsidRPr="00407BC7">
        <w:rPr>
          <w:rFonts w:cs="Traditional Arabic"/>
          <w:sz w:val="36"/>
          <w:szCs w:val="36"/>
        </w:rPr>
        <w:t>Abortion has been known for many sections the best known of spontaneous abortion</w:t>
      </w:r>
      <w:r w:rsidR="00407BC7">
        <w:rPr>
          <w:rFonts w:cs="Traditional Arabic"/>
          <w:sz w:val="36"/>
          <w:szCs w:val="36"/>
          <w:rtl/>
        </w:rPr>
        <w:t xml:space="preserve">، </w:t>
      </w:r>
      <w:r w:rsidRPr="00407BC7">
        <w:rPr>
          <w:rFonts w:cs="Traditional Arabic"/>
          <w:sz w:val="36"/>
          <w:szCs w:val="36"/>
        </w:rPr>
        <w:t>therapeutic abortion</w:t>
      </w:r>
      <w:r w:rsidR="00407BC7">
        <w:rPr>
          <w:rFonts w:cs="Traditional Arabic"/>
          <w:sz w:val="36"/>
          <w:szCs w:val="36"/>
          <w:rtl/>
        </w:rPr>
        <w:t xml:space="preserve">، </w:t>
      </w:r>
      <w:r w:rsidRPr="00407BC7">
        <w:rPr>
          <w:rFonts w:cs="Traditional Arabic"/>
          <w:sz w:val="36"/>
          <w:szCs w:val="36"/>
        </w:rPr>
        <w:t>criminal abortion</w:t>
      </w:r>
      <w:r w:rsidR="00407BC7">
        <w:rPr>
          <w:rFonts w:cs="Traditional Arabic"/>
          <w:sz w:val="36"/>
          <w:szCs w:val="36"/>
          <w:rtl/>
        </w:rPr>
        <w:t xml:space="preserve">، </w:t>
      </w:r>
      <w:r w:rsidRPr="00407BC7">
        <w:rPr>
          <w:rFonts w:cs="Traditional Arabic"/>
          <w:sz w:val="36"/>
          <w:szCs w:val="36"/>
        </w:rPr>
        <w:t>which is based the most important reasons for that pregnancy resulting from adultery or rape or that the fetus deformed</w:t>
      </w:r>
      <w:r w:rsidR="00407BC7">
        <w:rPr>
          <w:rFonts w:cs="Traditional Arabic"/>
          <w:sz w:val="36"/>
          <w:szCs w:val="36"/>
          <w:rtl/>
        </w:rPr>
        <w:t xml:space="preserve">، </w:t>
      </w:r>
      <w:r w:rsidRPr="00407BC7">
        <w:rPr>
          <w:rFonts w:cs="Traditional Arabic"/>
          <w:sz w:val="36"/>
          <w:szCs w:val="36"/>
        </w:rPr>
        <w:t>the last three species are different in the permissibility doctors themselves</w:t>
      </w:r>
      <w:r w:rsidR="00407BC7">
        <w:rPr>
          <w:rFonts w:cs="Traditional Arabic"/>
          <w:sz w:val="36"/>
          <w:szCs w:val="36"/>
          <w:rtl/>
        </w:rPr>
        <w:t xml:space="preserve">، </w:t>
      </w:r>
      <w:r w:rsidRPr="00407BC7">
        <w:rPr>
          <w:rFonts w:cs="Traditional Arabic"/>
          <w:sz w:val="36"/>
          <w:szCs w:val="36"/>
        </w:rPr>
        <w:t>and before them</w:t>
      </w:r>
      <w:r w:rsidR="00407BC7">
        <w:rPr>
          <w:rFonts w:cs="Traditional Arabic"/>
          <w:sz w:val="36"/>
          <w:szCs w:val="36"/>
          <w:rtl/>
        </w:rPr>
        <w:t xml:space="preserve">، </w:t>
      </w:r>
      <w:r w:rsidRPr="00407BC7">
        <w:rPr>
          <w:rFonts w:cs="Traditional Arabic"/>
          <w:sz w:val="36"/>
          <w:szCs w:val="36"/>
        </w:rPr>
        <w:t xml:space="preserve">the jurists (ancient and contemporary); Some from </w:t>
      </w:r>
      <w:proofErr w:type="spellStart"/>
      <w:r w:rsidRPr="00407BC7">
        <w:rPr>
          <w:rFonts w:cs="Traditional Arabic"/>
          <w:sz w:val="36"/>
          <w:szCs w:val="36"/>
        </w:rPr>
        <w:t>Josoha</w:t>
      </w:r>
      <w:proofErr w:type="spellEnd"/>
      <w:r w:rsidRPr="00407BC7">
        <w:rPr>
          <w:rFonts w:cs="Traditional Arabic"/>
          <w:sz w:val="36"/>
          <w:szCs w:val="36"/>
        </w:rPr>
        <w:t xml:space="preserve"> before forty days</w:t>
      </w:r>
      <w:r w:rsidR="00407BC7">
        <w:rPr>
          <w:rFonts w:cs="Traditional Arabic"/>
          <w:sz w:val="36"/>
          <w:szCs w:val="36"/>
          <w:rtl/>
        </w:rPr>
        <w:t xml:space="preserve">، </w:t>
      </w:r>
      <w:r w:rsidRPr="00407BC7">
        <w:rPr>
          <w:rFonts w:cs="Traditional Arabic"/>
          <w:sz w:val="36"/>
          <w:szCs w:val="36"/>
        </w:rPr>
        <w:t xml:space="preserve">and some of them said </w:t>
      </w:r>
      <w:proofErr w:type="spellStart"/>
      <w:r w:rsidRPr="00407BC7">
        <w:rPr>
          <w:rFonts w:cs="Traditional Arabic"/>
          <w:sz w:val="36"/>
          <w:szCs w:val="36"/>
        </w:rPr>
        <w:t>Bjoazha</w:t>
      </w:r>
      <w:proofErr w:type="spellEnd"/>
      <w:r w:rsidRPr="00407BC7">
        <w:rPr>
          <w:rFonts w:cs="Traditional Arabic"/>
          <w:sz w:val="36"/>
          <w:szCs w:val="36"/>
        </w:rPr>
        <w:t xml:space="preserve"> after forty but before the soul is breathed</w:t>
      </w:r>
      <w:r w:rsidR="00407BC7">
        <w:rPr>
          <w:rFonts w:cs="Traditional Arabic"/>
          <w:sz w:val="36"/>
          <w:szCs w:val="36"/>
          <w:rtl/>
        </w:rPr>
        <w:t xml:space="preserve">، </w:t>
      </w:r>
      <w:r w:rsidRPr="00407BC7">
        <w:rPr>
          <w:rFonts w:cs="Traditional Arabic"/>
          <w:sz w:val="36"/>
          <w:szCs w:val="36"/>
        </w:rPr>
        <w:t>mindful of the issue of inflatable spirit</w:t>
      </w:r>
      <w:r w:rsidR="00407BC7">
        <w:rPr>
          <w:rFonts w:cs="Traditional Arabic"/>
          <w:sz w:val="36"/>
          <w:szCs w:val="36"/>
          <w:rtl/>
        </w:rPr>
        <w:t xml:space="preserve">، </w:t>
      </w:r>
      <w:r w:rsidRPr="00407BC7">
        <w:rPr>
          <w:rFonts w:cs="Traditional Arabic"/>
          <w:sz w:val="36"/>
          <w:szCs w:val="36"/>
        </w:rPr>
        <w:t>they have the cursor on a human embryo</w:t>
      </w:r>
      <w:r w:rsidR="00407BC7">
        <w:rPr>
          <w:rFonts w:cs="Traditional Arabic"/>
          <w:sz w:val="36"/>
          <w:szCs w:val="36"/>
          <w:rtl/>
        </w:rPr>
        <w:t xml:space="preserve">، </w:t>
      </w:r>
      <w:r w:rsidRPr="00407BC7">
        <w:rPr>
          <w:rFonts w:cs="Traditional Arabic"/>
          <w:sz w:val="36"/>
          <w:szCs w:val="36"/>
        </w:rPr>
        <w:t>and taking into account also the pregnant woman to fetus deformed</w:t>
      </w:r>
      <w:r w:rsidR="00407BC7">
        <w:rPr>
          <w:rFonts w:cs="Traditional Arabic"/>
          <w:sz w:val="36"/>
          <w:szCs w:val="36"/>
          <w:rtl/>
        </w:rPr>
        <w:t xml:space="preserve">، </w:t>
      </w:r>
      <w:r w:rsidRPr="00407BC7">
        <w:rPr>
          <w:rFonts w:cs="Traditional Arabic"/>
          <w:sz w:val="36"/>
          <w:szCs w:val="36"/>
        </w:rPr>
        <w:t>and the women raped. While some of the doctors and scholars saw the sanctity of abortion never either before forty or before blowing the Spirit</w:t>
      </w:r>
      <w:r w:rsidR="00407BC7">
        <w:rPr>
          <w:rFonts w:cs="Traditional Arabic"/>
          <w:sz w:val="36"/>
          <w:szCs w:val="36"/>
          <w:rtl/>
        </w:rPr>
        <w:t xml:space="preserve">، </w:t>
      </w:r>
      <w:r w:rsidRPr="00407BC7">
        <w:rPr>
          <w:rFonts w:cs="Traditional Arabic"/>
          <w:sz w:val="36"/>
          <w:szCs w:val="36"/>
        </w:rPr>
        <w:t xml:space="preserve">which is the chosen opinion that abortion except for the necessary remedial cases is forbidden and is not permissible in mind the right of the fetus in the life that God </w:t>
      </w:r>
      <w:r w:rsidRPr="00407BC7">
        <w:rPr>
          <w:rFonts w:cs="Traditional Arabic"/>
          <w:sz w:val="36"/>
          <w:szCs w:val="36"/>
        </w:rPr>
        <w:lastRenderedPageBreak/>
        <w:t>has honored them</w:t>
      </w:r>
      <w:r w:rsidR="00407BC7">
        <w:rPr>
          <w:rFonts w:cs="Traditional Arabic"/>
          <w:sz w:val="36"/>
          <w:szCs w:val="36"/>
          <w:rtl/>
        </w:rPr>
        <w:t xml:space="preserve">، </w:t>
      </w:r>
      <w:r w:rsidRPr="00407BC7">
        <w:rPr>
          <w:rFonts w:cs="Traditional Arabic"/>
          <w:sz w:val="36"/>
          <w:szCs w:val="36"/>
        </w:rPr>
        <w:t>abortion is a means illegal</w:t>
      </w:r>
      <w:r w:rsidR="00407BC7">
        <w:rPr>
          <w:rFonts w:cs="Traditional Arabic"/>
          <w:sz w:val="36"/>
          <w:szCs w:val="36"/>
          <w:rtl/>
        </w:rPr>
        <w:t xml:space="preserve">، </w:t>
      </w:r>
      <w:r w:rsidRPr="00407BC7">
        <w:rPr>
          <w:rFonts w:cs="Traditional Arabic"/>
          <w:sz w:val="36"/>
          <w:szCs w:val="36"/>
        </w:rPr>
        <w:t xml:space="preserve">and </w:t>
      </w:r>
      <w:proofErr w:type="spellStart"/>
      <w:r w:rsidRPr="00407BC7">
        <w:rPr>
          <w:rFonts w:cs="Traditional Arabic"/>
          <w:sz w:val="36"/>
          <w:szCs w:val="36"/>
        </w:rPr>
        <w:t>can not</w:t>
      </w:r>
      <w:proofErr w:type="spellEnd"/>
      <w:r w:rsidRPr="00407BC7">
        <w:rPr>
          <w:rFonts w:cs="Traditional Arabic"/>
          <w:sz w:val="36"/>
          <w:szCs w:val="36"/>
        </w:rPr>
        <w:t xml:space="preserve"> beg to save him a legitimate destination; it is an excuse to beg out Muharram intentional killing of a human soul</w:t>
      </w:r>
      <w:r w:rsidRPr="00407BC7">
        <w:rPr>
          <w:rFonts w:cs="Traditional Arabic"/>
          <w:sz w:val="36"/>
          <w:szCs w:val="36"/>
          <w:rtl/>
        </w:rPr>
        <w:t>.</w:t>
      </w:r>
    </w:p>
    <w:p w14:paraId="5F6188F1" w14:textId="398FB6C1" w:rsidR="00407BC7" w:rsidRDefault="00407BC7">
      <w:pPr>
        <w:rPr>
          <w:rFonts w:cs="Traditional Arabic"/>
          <w:b/>
          <w:bCs/>
          <w:color w:val="FF0066"/>
          <w:sz w:val="32"/>
          <w:szCs w:val="32"/>
          <w:rtl/>
          <w:lang w:bidi="ar-IQ"/>
        </w:rPr>
      </w:pPr>
      <w:r>
        <w:rPr>
          <w:rFonts w:cs="Traditional Arabic"/>
          <w:b/>
          <w:bCs/>
          <w:color w:val="FF0066"/>
          <w:sz w:val="32"/>
          <w:szCs w:val="32"/>
          <w:rtl/>
          <w:lang w:bidi="ar-IQ"/>
        </w:rPr>
        <w:br w:type="page"/>
      </w:r>
    </w:p>
    <w:p w14:paraId="36C04201" w14:textId="6326B7AE" w:rsidR="002846F9" w:rsidRPr="00407BC7" w:rsidRDefault="002846F9" w:rsidP="00407BC7">
      <w:pPr>
        <w:pStyle w:val="1"/>
        <w:rPr>
          <w:rtl/>
        </w:rPr>
      </w:pPr>
      <w:bookmarkStart w:id="9" w:name="_Toc154490235"/>
      <w:r w:rsidRPr="00407BC7">
        <w:rPr>
          <w:rFonts w:hint="cs"/>
          <w:rtl/>
        </w:rPr>
        <w:lastRenderedPageBreak/>
        <w:t>تمهيد:</w:t>
      </w:r>
      <w:bookmarkEnd w:id="9"/>
    </w:p>
    <w:p w14:paraId="0E1BCEEC" w14:textId="08B0E78D" w:rsidR="002846F9" w:rsidRPr="00407BC7" w:rsidRDefault="002846F9" w:rsidP="002846F9">
      <w:pPr>
        <w:jc w:val="both"/>
        <w:rPr>
          <w:rFonts w:ascii="Traditional Arabic" w:hAnsi="Traditional Arabic" w:cs="Traditional Arabic"/>
          <w:b/>
          <w:bCs/>
          <w:color w:val="FF0066"/>
          <w:sz w:val="32"/>
          <w:szCs w:val="32"/>
          <w:rtl/>
        </w:rPr>
      </w:pPr>
      <w:r w:rsidRPr="00407BC7">
        <w:rPr>
          <w:rFonts w:ascii="Traditional Arabic" w:hAnsi="Traditional Arabic" w:cs="Traditional Arabic"/>
          <w:b/>
          <w:bCs/>
          <w:color w:val="FF0066"/>
          <w:sz w:val="32"/>
          <w:szCs w:val="32"/>
          <w:rtl/>
        </w:rPr>
        <w:t xml:space="preserve">تعريف </w:t>
      </w:r>
      <w:r w:rsidRPr="00407BC7">
        <w:rPr>
          <w:rFonts w:ascii="Traditional Arabic" w:hAnsi="Traditional Arabic" w:cs="Traditional Arabic" w:hint="cs"/>
          <w:b/>
          <w:bCs/>
          <w:color w:val="FF0066"/>
          <w:sz w:val="32"/>
          <w:szCs w:val="32"/>
          <w:rtl/>
        </w:rPr>
        <w:t xml:space="preserve">الإجهاض: </w:t>
      </w:r>
    </w:p>
    <w:p w14:paraId="5BDDEB1B" w14:textId="61F51365"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hint="cs"/>
          <w:sz w:val="32"/>
          <w:szCs w:val="32"/>
          <w:rtl/>
        </w:rPr>
        <w:t>في ال</w:t>
      </w:r>
      <w:r w:rsidRPr="00407BC7">
        <w:rPr>
          <w:rFonts w:ascii="Traditional Arabic" w:hAnsi="Traditional Arabic" w:cs="Traditional Arabic"/>
          <w:sz w:val="32"/>
          <w:szCs w:val="32"/>
          <w:rtl/>
        </w:rPr>
        <w:t>لغة</w:t>
      </w:r>
      <w:r w:rsidRPr="00407BC7">
        <w:rPr>
          <w:rFonts w:ascii="Traditional Arabic" w:hAnsi="Traditional Arabic" w:cs="Traditional Arabic" w:hint="cs"/>
          <w:sz w:val="32"/>
          <w:szCs w:val="32"/>
          <w:rtl/>
        </w:rPr>
        <w:t xml:space="preserve"> من</w:t>
      </w:r>
      <w:r w:rsidRPr="00407BC7">
        <w:rPr>
          <w:rFonts w:ascii="Traditional Arabic" w:hAnsi="Traditional Arabic" w:cs="Traditional Arabic"/>
          <w:sz w:val="32"/>
          <w:szCs w:val="32"/>
          <w:rtl/>
        </w:rPr>
        <w:t xml:space="preserve"> جهض أجهضت الناقة </w:t>
      </w:r>
      <w:r w:rsidR="0028567C" w:rsidRPr="00407BC7">
        <w:rPr>
          <w:rFonts w:ascii="Traditional Arabic" w:hAnsi="Traditional Arabic" w:cs="Traditional Arabic" w:hint="cs"/>
          <w:sz w:val="32"/>
          <w:szCs w:val="32"/>
          <w:rtl/>
        </w:rPr>
        <w:t>إجهاضا</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 xml:space="preserve">وهى </w:t>
      </w:r>
      <w:r w:rsidR="0028567C" w:rsidRPr="00407BC7">
        <w:rPr>
          <w:rFonts w:ascii="Traditional Arabic" w:hAnsi="Traditional Arabic" w:cs="Traditional Arabic" w:hint="cs"/>
          <w:sz w:val="32"/>
          <w:szCs w:val="32"/>
          <w:rtl/>
        </w:rPr>
        <w:t>مجهض</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ألقت ولدها لغير تمام</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 xml:space="preserve">ويقال للولد مجهض إذا لم يستبن خلقه وقيل الجهيض السقط </w:t>
      </w:r>
      <w:r w:rsidRPr="00407BC7">
        <w:rPr>
          <w:rFonts w:ascii="Traditional Arabic" w:hAnsi="Traditional Arabic" w:cs="Traditional Arabic" w:hint="cs"/>
          <w:sz w:val="32"/>
          <w:szCs w:val="32"/>
          <w:rtl/>
        </w:rPr>
        <w:t>الذي</w:t>
      </w:r>
      <w:r w:rsidRPr="00407BC7">
        <w:rPr>
          <w:rFonts w:ascii="Traditional Arabic" w:hAnsi="Traditional Arabic" w:cs="Traditional Arabic"/>
          <w:sz w:val="32"/>
          <w:szCs w:val="32"/>
          <w:rtl/>
        </w:rPr>
        <w:t xml:space="preserve"> قد تم خلقه ونفخ فيه الروح من غير أن يعيش</w:t>
      </w:r>
      <w:r w:rsidR="00407BC7">
        <w:rPr>
          <w:rFonts w:ascii="Traditional Arabic" w:hAnsi="Traditional Arabic" w:cs="Traditional Arabic"/>
          <w:sz w:val="32"/>
          <w:szCs w:val="32"/>
          <w:rtl/>
        </w:rPr>
        <w:t xml:space="preserve">، </w:t>
      </w:r>
      <w:r w:rsidRPr="00407BC7">
        <w:rPr>
          <w:rFonts w:ascii="Traditional Arabic" w:hAnsi="Traditional Arabic" w:cs="Traditional Arabic" w:hint="cs"/>
          <w:sz w:val="32"/>
          <w:szCs w:val="32"/>
          <w:rtl/>
        </w:rPr>
        <w:t>و</w:t>
      </w:r>
      <w:r w:rsidRPr="00407BC7">
        <w:rPr>
          <w:rFonts w:ascii="Traditional Arabic" w:hAnsi="Traditional Arabic" w:cs="Traditional Arabic"/>
          <w:sz w:val="32"/>
          <w:szCs w:val="32"/>
          <w:rtl/>
        </w:rPr>
        <w:t>الجهيض والمجهض الولد السقط</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 xml:space="preserve">أو ما تم خلقه ونفخ فيه الروح من غير أن </w:t>
      </w:r>
      <w:proofErr w:type="spellStart"/>
      <w:proofErr w:type="gramStart"/>
      <w:r w:rsidRPr="00407BC7">
        <w:rPr>
          <w:rFonts w:ascii="Traditional Arabic" w:hAnsi="Traditional Arabic" w:cs="Traditional Arabic"/>
          <w:sz w:val="32"/>
          <w:szCs w:val="32"/>
          <w:rtl/>
        </w:rPr>
        <w:t>يعيش</w:t>
      </w:r>
      <w:r w:rsidR="00407BC7">
        <w:rPr>
          <w:rFonts w:ascii="Traditional Arabic" w:hAnsi="Traditional Arabic" w:cs="Traditional Arabic"/>
          <w:sz w:val="32"/>
          <w:szCs w:val="32"/>
          <w:rtl/>
        </w:rPr>
        <w:t>.</w:t>
      </w:r>
      <w:r w:rsidRPr="00407BC7">
        <w:rPr>
          <w:rFonts w:ascii="Traditional Arabic" w:hAnsi="Traditional Arabic" w:cs="Traditional Arabic"/>
          <w:sz w:val="32"/>
          <w:szCs w:val="32"/>
          <w:rtl/>
        </w:rPr>
        <w:t>وفى</w:t>
      </w:r>
      <w:proofErr w:type="spellEnd"/>
      <w:proofErr w:type="gramEnd"/>
      <w:r w:rsidRPr="00407BC7">
        <w:rPr>
          <w:rFonts w:ascii="Traditional Arabic" w:hAnsi="Traditional Arabic" w:cs="Traditional Arabic"/>
          <w:sz w:val="32"/>
          <w:szCs w:val="32"/>
          <w:rtl/>
        </w:rPr>
        <w:t xml:space="preserve"> المصباح أجهضت الناقة والمرأة ولدها أسقطته ناقص الخلق</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hint="cs"/>
          <w:sz w:val="32"/>
          <w:szCs w:val="32"/>
          <w:rtl/>
        </w:rPr>
        <w:t>فهي</w:t>
      </w:r>
      <w:r w:rsidRPr="00407BC7">
        <w:rPr>
          <w:rFonts w:ascii="Traditional Arabic" w:hAnsi="Traditional Arabic" w:cs="Traditional Arabic"/>
          <w:sz w:val="32"/>
          <w:szCs w:val="32"/>
          <w:rtl/>
        </w:rPr>
        <w:t xml:space="preserve"> جهيض ومجهضة بالهاء وقد تحذف</w:t>
      </w:r>
      <w:r w:rsidR="00407BC7">
        <w:rPr>
          <w:rFonts w:ascii="Traditional Arabic" w:hAnsi="Traditional Arabic"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3"/>
      </w:r>
      <w:r w:rsidRPr="00407BC7">
        <w:rPr>
          <w:rFonts w:cs="Traditional Arabic" w:hint="cs"/>
          <w:sz w:val="32"/>
          <w:szCs w:val="32"/>
          <w:vertAlign w:val="superscript"/>
          <w:rtl/>
        </w:rPr>
        <w:t>)</w:t>
      </w:r>
    </w:p>
    <w:p w14:paraId="7BFD6070" w14:textId="77777777" w:rsidR="0028567C" w:rsidRPr="00407BC7" w:rsidRDefault="002846F9" w:rsidP="002846F9">
      <w:pPr>
        <w:jc w:val="both"/>
        <w:rPr>
          <w:rFonts w:cs="Traditional Arabic"/>
          <w:b/>
          <w:bCs/>
          <w:color w:val="FF0066"/>
          <w:sz w:val="32"/>
          <w:szCs w:val="32"/>
          <w:rtl/>
        </w:rPr>
      </w:pPr>
      <w:r w:rsidRPr="00407BC7">
        <w:rPr>
          <w:rFonts w:cs="Traditional Arabic"/>
          <w:b/>
          <w:bCs/>
          <w:color w:val="FF0066"/>
          <w:sz w:val="32"/>
          <w:szCs w:val="32"/>
          <w:rtl/>
        </w:rPr>
        <w:t xml:space="preserve">الإجهاض عند الفقهاء </w:t>
      </w:r>
    </w:p>
    <w:p w14:paraId="6B914D90" w14:textId="29FE18BA" w:rsid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t xml:space="preserve">جرت عبارة فقهاء المذاهب على استعمال كلمة إسقاط </w:t>
      </w:r>
      <w:r w:rsidRPr="00407BC7">
        <w:rPr>
          <w:rFonts w:ascii="Traditional Arabic" w:hAnsi="Traditional Arabic" w:cs="Traditional Arabic" w:hint="cs"/>
          <w:sz w:val="32"/>
          <w:szCs w:val="32"/>
          <w:rtl/>
        </w:rPr>
        <w:t>في</w:t>
      </w:r>
      <w:r w:rsidRPr="00407BC7">
        <w:rPr>
          <w:rFonts w:ascii="Traditional Arabic" w:hAnsi="Traditional Arabic" w:cs="Traditional Arabic"/>
          <w:sz w:val="32"/>
          <w:szCs w:val="32"/>
          <w:rtl/>
        </w:rPr>
        <w:t xml:space="preserve"> المعنى </w:t>
      </w:r>
      <w:r w:rsidRPr="00407BC7">
        <w:rPr>
          <w:rFonts w:ascii="Traditional Arabic" w:hAnsi="Traditional Arabic" w:cs="Traditional Arabic" w:hint="cs"/>
          <w:sz w:val="32"/>
          <w:szCs w:val="32"/>
          <w:rtl/>
        </w:rPr>
        <w:t>اللغوي</w:t>
      </w:r>
      <w:r w:rsidRPr="00407BC7">
        <w:rPr>
          <w:rFonts w:ascii="Traditional Arabic" w:hAnsi="Traditional Arabic" w:cs="Traditional Arabic"/>
          <w:sz w:val="32"/>
          <w:szCs w:val="32"/>
          <w:rtl/>
        </w:rPr>
        <w:t xml:space="preserve"> لكلمة </w:t>
      </w:r>
      <w:r w:rsidR="0028567C" w:rsidRPr="00407BC7">
        <w:rPr>
          <w:rFonts w:ascii="Traditional Arabic" w:hAnsi="Traditional Arabic" w:cs="Traditional Arabic" w:hint="cs"/>
          <w:sz w:val="32"/>
          <w:szCs w:val="32"/>
          <w:rtl/>
        </w:rPr>
        <w:t>إجهاض</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وبهذا يكون الإسقاط عند الفقهاء الذين درجوا على استعمال هذا اللفظ.</w:t>
      </w:r>
      <w:r w:rsidRP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معناه إلقاء المرأة جنينها قبل أن يستكمل مدة الحمل ميتا</w:t>
      </w:r>
      <w:r w:rsidRP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أو حيا</w:t>
      </w:r>
      <w:r w:rsidRP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دون أن يعيش وقد استبان بعض خلقه بفعل منها كاستعمال دواء أو غيره أو بفعل من </w:t>
      </w:r>
      <w:r w:rsidRPr="00407BC7">
        <w:rPr>
          <w:rFonts w:ascii="Traditional Arabic" w:hAnsi="Traditional Arabic" w:cs="Traditional Arabic" w:hint="cs"/>
          <w:sz w:val="32"/>
          <w:szCs w:val="32"/>
          <w:rtl/>
        </w:rPr>
        <w:t>غيرها.</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4"/>
      </w:r>
      <w:r w:rsidRPr="00407BC7">
        <w:rPr>
          <w:rFonts w:cs="Traditional Arabic" w:hint="cs"/>
          <w:sz w:val="32"/>
          <w:szCs w:val="32"/>
          <w:vertAlign w:val="superscript"/>
          <w:rtl/>
        </w:rPr>
        <w:t>)</w:t>
      </w:r>
      <w:r w:rsidRPr="00407BC7">
        <w:rPr>
          <w:rFonts w:ascii="Traditional Arabic" w:hAnsi="Traditional Arabic" w:cs="Traditional Arabic" w:hint="cs"/>
          <w:sz w:val="32"/>
          <w:szCs w:val="32"/>
          <w:rtl/>
        </w:rPr>
        <w:t xml:space="preserve"> </w:t>
      </w:r>
    </w:p>
    <w:p w14:paraId="6C2C6878" w14:textId="77777777" w:rsidR="00407BC7" w:rsidRDefault="00407BC7">
      <w:pPr>
        <w:rPr>
          <w:rFonts w:ascii="Traditional Arabic" w:hAnsi="Traditional Arabic" w:cs="Traditional Arabic"/>
          <w:sz w:val="32"/>
          <w:szCs w:val="32"/>
          <w:rtl/>
        </w:rPr>
      </w:pPr>
      <w:r>
        <w:rPr>
          <w:rFonts w:ascii="Traditional Arabic" w:hAnsi="Traditional Arabic" w:cs="Traditional Arabic"/>
          <w:sz w:val="32"/>
          <w:szCs w:val="32"/>
          <w:rtl/>
        </w:rPr>
        <w:br w:type="page"/>
      </w:r>
    </w:p>
    <w:p w14:paraId="055941D6" w14:textId="389F3528" w:rsidR="00407BC7" w:rsidRPr="00407BC7" w:rsidRDefault="002846F9" w:rsidP="00407BC7">
      <w:pPr>
        <w:pStyle w:val="1"/>
        <w:rPr>
          <w:rtl/>
        </w:rPr>
      </w:pPr>
      <w:bookmarkStart w:id="10" w:name="_Toc154490236"/>
      <w:r w:rsidRPr="00407BC7">
        <w:rPr>
          <w:rFonts w:hint="cs"/>
          <w:rtl/>
        </w:rPr>
        <w:lastRenderedPageBreak/>
        <w:t>الفرع الأول</w:t>
      </w:r>
      <w:bookmarkEnd w:id="10"/>
      <w:r w:rsidR="00407BC7" w:rsidRPr="00407BC7">
        <w:rPr>
          <w:rFonts w:hint="cs"/>
          <w:rtl/>
        </w:rPr>
        <w:t xml:space="preserve"> </w:t>
      </w:r>
    </w:p>
    <w:p w14:paraId="43273A46" w14:textId="4EC71B2B" w:rsidR="002846F9" w:rsidRPr="00407BC7" w:rsidRDefault="00407BC7" w:rsidP="00407BC7">
      <w:pPr>
        <w:pStyle w:val="1"/>
        <w:rPr>
          <w:rtl/>
        </w:rPr>
      </w:pPr>
      <w:bookmarkStart w:id="11" w:name="_Toc154490237"/>
      <w:r w:rsidRPr="00407BC7">
        <w:rPr>
          <w:noProof/>
          <w:rtl/>
          <w:lang w:val="ar-QA"/>
        </w:rPr>
        <w:drawing>
          <wp:anchor distT="0" distB="0" distL="114300" distR="114300" simplePos="0" relativeHeight="251670528" behindDoc="0" locked="0" layoutInCell="1" allowOverlap="1" wp14:anchorId="015F6F2C" wp14:editId="476A2014">
            <wp:simplePos x="0" y="0"/>
            <wp:positionH relativeFrom="margin">
              <wp:align>center</wp:align>
            </wp:positionH>
            <wp:positionV relativeFrom="paragraph">
              <wp:posOffset>410210</wp:posOffset>
            </wp:positionV>
            <wp:extent cx="1854835" cy="571500"/>
            <wp:effectExtent l="0" t="0" r="0" b="0"/>
            <wp:wrapNone/>
            <wp:docPr id="8" name="صورة 8" descr="عنوان 12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عنوان 1212121"/>
                    <pic:cNvPicPr>
                      <a:picLocks noChangeAspect="1" noChangeArrowheads="1"/>
                    </pic:cNvPicPr>
                  </pic:nvPicPr>
                  <pic:blipFill>
                    <a:blip r:embed="rId10">
                      <a:extLst>
                        <a:ext uri="{28A0092B-C50C-407E-A947-70E740481C1C}">
                          <a14:useLocalDpi xmlns:a14="http://schemas.microsoft.com/office/drawing/2010/main" val="0"/>
                        </a:ext>
                      </a:extLst>
                    </a:blip>
                    <a:srcRect t="64233" b="-4774"/>
                    <a:stretch>
                      <a:fillRect/>
                    </a:stretch>
                  </pic:blipFill>
                  <pic:spPr bwMode="auto">
                    <a:xfrm>
                      <a:off x="0" y="0"/>
                      <a:ext cx="185483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6F9" w:rsidRPr="00407BC7">
        <w:rPr>
          <w:rtl/>
        </w:rPr>
        <w:t>حكم إ</w:t>
      </w:r>
      <w:r w:rsidR="002846F9" w:rsidRPr="00407BC7">
        <w:rPr>
          <w:rFonts w:hint="cs"/>
          <w:rtl/>
        </w:rPr>
        <w:t>سقاط</w:t>
      </w:r>
      <w:r w:rsidR="002846F9" w:rsidRPr="00407BC7">
        <w:rPr>
          <w:rtl/>
        </w:rPr>
        <w:t xml:space="preserve"> </w:t>
      </w:r>
      <w:r w:rsidR="002846F9" w:rsidRPr="00407BC7">
        <w:rPr>
          <w:rFonts w:hint="cs"/>
          <w:rtl/>
        </w:rPr>
        <w:t xml:space="preserve">الجنين من الزنا </w:t>
      </w:r>
      <w:r w:rsidR="002846F9" w:rsidRPr="00407BC7">
        <w:rPr>
          <w:rtl/>
        </w:rPr>
        <w:t>بعد نفخ الروح</w:t>
      </w:r>
      <w:bookmarkEnd w:id="11"/>
    </w:p>
    <w:p w14:paraId="78E6331B" w14:textId="3B6BCCBA" w:rsidR="005C6E88" w:rsidRPr="00407BC7" w:rsidRDefault="005C6E88" w:rsidP="002846F9">
      <w:pPr>
        <w:jc w:val="center"/>
        <w:rPr>
          <w:rFonts w:ascii="Traditional Arabic" w:hAnsi="Traditional Arabic" w:cs="Traditional Arabic"/>
          <w:color w:val="FF0066"/>
          <w:sz w:val="32"/>
          <w:szCs w:val="32"/>
          <w:rtl/>
        </w:rPr>
      </w:pPr>
    </w:p>
    <w:p w14:paraId="6EF34019" w14:textId="77777777" w:rsidR="00407BC7" w:rsidRDefault="00407BC7" w:rsidP="002846F9">
      <w:pPr>
        <w:jc w:val="both"/>
        <w:rPr>
          <w:rFonts w:cs="Traditional Arabic"/>
          <w:color w:val="FF0066"/>
          <w:sz w:val="32"/>
          <w:szCs w:val="32"/>
          <w:rtl/>
        </w:rPr>
      </w:pPr>
    </w:p>
    <w:p w14:paraId="52F36AD7" w14:textId="31178919" w:rsidR="002846F9" w:rsidRPr="00407BC7" w:rsidRDefault="002846F9" w:rsidP="002846F9">
      <w:pPr>
        <w:jc w:val="both"/>
        <w:rPr>
          <w:rFonts w:cs="Traditional Arabic"/>
          <w:color w:val="FF0066"/>
          <w:sz w:val="32"/>
          <w:szCs w:val="32"/>
          <w:rtl/>
        </w:rPr>
      </w:pPr>
      <w:r w:rsidRPr="00407BC7">
        <w:rPr>
          <w:rFonts w:cs="Traditional Arabic"/>
          <w:color w:val="FF0066"/>
          <w:sz w:val="32"/>
          <w:szCs w:val="32"/>
          <w:rtl/>
        </w:rPr>
        <w:t xml:space="preserve">لا يخلو الإجهاض </w:t>
      </w:r>
      <w:r w:rsidRPr="00407BC7">
        <w:rPr>
          <w:rFonts w:cs="Traditional Arabic" w:hint="cs"/>
          <w:color w:val="FF0066"/>
          <w:sz w:val="32"/>
          <w:szCs w:val="32"/>
          <w:rtl/>
        </w:rPr>
        <w:t xml:space="preserve">من حالتين: </w:t>
      </w:r>
    </w:p>
    <w:p w14:paraId="5F56AB05" w14:textId="77777777" w:rsidR="002846F9" w:rsidRPr="00407BC7" w:rsidRDefault="002846F9" w:rsidP="002846F9">
      <w:pPr>
        <w:jc w:val="both"/>
        <w:rPr>
          <w:rFonts w:cs="Traditional Arabic"/>
          <w:sz w:val="32"/>
          <w:szCs w:val="32"/>
          <w:rtl/>
        </w:rPr>
      </w:pPr>
      <w:r w:rsidRPr="00407BC7">
        <w:rPr>
          <w:rFonts w:cs="Traditional Arabic" w:hint="cs"/>
          <w:sz w:val="32"/>
          <w:szCs w:val="32"/>
          <w:rtl/>
        </w:rPr>
        <w:t xml:space="preserve">الأولى: </w:t>
      </w:r>
      <w:r w:rsidRPr="00407BC7">
        <w:rPr>
          <w:rFonts w:cs="Traditional Arabic"/>
          <w:sz w:val="32"/>
          <w:szCs w:val="32"/>
          <w:rtl/>
        </w:rPr>
        <w:t xml:space="preserve">أن يكون </w:t>
      </w:r>
      <w:r w:rsidRPr="00407BC7">
        <w:rPr>
          <w:rFonts w:cs="Traditional Arabic" w:hint="cs"/>
          <w:sz w:val="32"/>
          <w:szCs w:val="32"/>
          <w:rtl/>
        </w:rPr>
        <w:t xml:space="preserve">الإجهاض </w:t>
      </w:r>
      <w:r w:rsidRPr="00407BC7">
        <w:rPr>
          <w:rFonts w:cs="Traditional Arabic"/>
          <w:sz w:val="32"/>
          <w:szCs w:val="32"/>
          <w:rtl/>
        </w:rPr>
        <w:t xml:space="preserve">قبل نفخ </w:t>
      </w:r>
      <w:r w:rsidRPr="00407BC7">
        <w:rPr>
          <w:rFonts w:cs="Traditional Arabic" w:hint="cs"/>
          <w:sz w:val="32"/>
          <w:szCs w:val="32"/>
          <w:rtl/>
        </w:rPr>
        <w:t xml:space="preserve">الروح.  </w:t>
      </w:r>
    </w:p>
    <w:p w14:paraId="1AEBD4C2" w14:textId="7BBF0483" w:rsidR="002846F9" w:rsidRPr="00407BC7" w:rsidRDefault="002846F9" w:rsidP="002846F9">
      <w:pPr>
        <w:jc w:val="both"/>
        <w:rPr>
          <w:rFonts w:cs="Traditional Arabic"/>
          <w:sz w:val="32"/>
          <w:szCs w:val="32"/>
          <w:rtl/>
        </w:rPr>
      </w:pPr>
      <w:r w:rsidRPr="00407BC7">
        <w:rPr>
          <w:rFonts w:cs="Traditional Arabic" w:hint="cs"/>
          <w:sz w:val="32"/>
          <w:szCs w:val="32"/>
          <w:rtl/>
        </w:rPr>
        <w:t>الثانية:</w:t>
      </w:r>
      <w:r w:rsidRPr="00407BC7">
        <w:rPr>
          <w:rFonts w:cs="Traditional Arabic"/>
          <w:sz w:val="32"/>
          <w:szCs w:val="32"/>
          <w:rtl/>
        </w:rPr>
        <w:t xml:space="preserve"> أن يكون </w:t>
      </w:r>
      <w:r w:rsidRPr="00407BC7">
        <w:rPr>
          <w:rFonts w:cs="Traditional Arabic" w:hint="cs"/>
          <w:sz w:val="32"/>
          <w:szCs w:val="32"/>
          <w:rtl/>
        </w:rPr>
        <w:t xml:space="preserve">الإجهاض </w:t>
      </w:r>
      <w:r w:rsidRPr="00407BC7">
        <w:rPr>
          <w:rFonts w:cs="Traditional Arabic"/>
          <w:sz w:val="32"/>
          <w:szCs w:val="32"/>
          <w:rtl/>
        </w:rPr>
        <w:t xml:space="preserve">بعد نفخ </w:t>
      </w:r>
      <w:r w:rsidRPr="00407BC7">
        <w:rPr>
          <w:rFonts w:cs="Traditional Arabic" w:hint="cs"/>
          <w:sz w:val="32"/>
          <w:szCs w:val="32"/>
          <w:rtl/>
        </w:rPr>
        <w:t>الروح</w:t>
      </w:r>
      <w:r w:rsidR="00407BC7">
        <w:rPr>
          <w:rFonts w:cs="Traditional Arabic" w:hint="cs"/>
          <w:sz w:val="32"/>
          <w:szCs w:val="32"/>
          <w:rtl/>
        </w:rPr>
        <w:t xml:space="preserve">، </w:t>
      </w:r>
      <w:r w:rsidRPr="00407BC7">
        <w:rPr>
          <w:rFonts w:cs="Traditional Arabic"/>
          <w:sz w:val="32"/>
          <w:szCs w:val="32"/>
          <w:rtl/>
        </w:rPr>
        <w:t xml:space="preserve">ونفخ الروح يكون بعد مرور مائة وعشرين يوماً. </w:t>
      </w:r>
    </w:p>
    <w:p w14:paraId="644DC634" w14:textId="77777777" w:rsidR="002846F9" w:rsidRPr="00407BC7" w:rsidRDefault="002846F9" w:rsidP="002846F9">
      <w:pPr>
        <w:jc w:val="both"/>
        <w:rPr>
          <w:rFonts w:cs="Traditional Arabic"/>
          <w:sz w:val="32"/>
          <w:szCs w:val="32"/>
          <w:rtl/>
        </w:rPr>
      </w:pPr>
      <w:r w:rsidRPr="00407BC7">
        <w:rPr>
          <w:rFonts w:cs="Traditional Arabic" w:hint="cs"/>
          <w:sz w:val="32"/>
          <w:szCs w:val="32"/>
          <w:rtl/>
        </w:rPr>
        <w:t>وبناء على ذلك فهذا الفرع يشتمل على ثلاثة مسائل كالآتي:</w:t>
      </w:r>
    </w:p>
    <w:p w14:paraId="16B9ADC8" w14:textId="4422F139"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المسألة </w:t>
      </w:r>
      <w:r w:rsidR="005C6E88" w:rsidRPr="00407BC7">
        <w:rPr>
          <w:rFonts w:cs="Traditional Arabic" w:hint="cs"/>
          <w:b/>
          <w:bCs/>
          <w:color w:val="FF0066"/>
          <w:sz w:val="32"/>
          <w:szCs w:val="32"/>
          <w:rtl/>
        </w:rPr>
        <w:t>الأولى:</w:t>
      </w:r>
      <w:r w:rsidRPr="00407BC7">
        <w:rPr>
          <w:rFonts w:cs="Traditional Arabic"/>
          <w:sz w:val="32"/>
          <w:szCs w:val="32"/>
          <w:rtl/>
        </w:rPr>
        <w:t xml:space="preserve"> حكم إسقاط الجنين </w:t>
      </w:r>
      <w:r w:rsidRPr="00407BC7">
        <w:rPr>
          <w:rFonts w:cs="Traditional Arabic" w:hint="cs"/>
          <w:sz w:val="32"/>
          <w:szCs w:val="32"/>
          <w:rtl/>
        </w:rPr>
        <w:t>من نكاح شرعي بعد نفخ في الروح.</w:t>
      </w:r>
    </w:p>
    <w:p w14:paraId="6C4C92EB" w14:textId="37D68825"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المسألة </w:t>
      </w:r>
      <w:r w:rsidR="005C6E88" w:rsidRPr="00407BC7">
        <w:rPr>
          <w:rFonts w:cs="Traditional Arabic" w:hint="cs"/>
          <w:b/>
          <w:bCs/>
          <w:color w:val="FF0066"/>
          <w:sz w:val="32"/>
          <w:szCs w:val="32"/>
          <w:rtl/>
        </w:rPr>
        <w:t>الثانية:</w:t>
      </w:r>
      <w:r w:rsidRPr="00407BC7">
        <w:rPr>
          <w:rFonts w:cs="Traditional Arabic" w:hint="cs"/>
          <w:sz w:val="32"/>
          <w:szCs w:val="32"/>
          <w:rtl/>
        </w:rPr>
        <w:t xml:space="preserve"> </w:t>
      </w:r>
      <w:r w:rsidRPr="00407BC7">
        <w:rPr>
          <w:rFonts w:cs="Traditional Arabic"/>
          <w:sz w:val="32"/>
          <w:szCs w:val="32"/>
          <w:rtl/>
        </w:rPr>
        <w:t xml:space="preserve">حكم إسقاط الجنين </w:t>
      </w:r>
      <w:r w:rsidRPr="00407BC7">
        <w:rPr>
          <w:rFonts w:cs="Traditional Arabic" w:hint="cs"/>
          <w:sz w:val="32"/>
          <w:szCs w:val="32"/>
          <w:rtl/>
        </w:rPr>
        <w:t>إذا كان في بقائه خطراً على أمه.</w:t>
      </w:r>
    </w:p>
    <w:p w14:paraId="50AD233A" w14:textId="6E15C54C"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المسألة </w:t>
      </w:r>
      <w:r w:rsidR="005C6E88" w:rsidRPr="00407BC7">
        <w:rPr>
          <w:rFonts w:cs="Traditional Arabic" w:hint="cs"/>
          <w:b/>
          <w:bCs/>
          <w:color w:val="FF0066"/>
          <w:sz w:val="32"/>
          <w:szCs w:val="32"/>
          <w:rtl/>
        </w:rPr>
        <w:t>الثالثة:</w:t>
      </w:r>
      <w:r w:rsidRPr="00407BC7">
        <w:rPr>
          <w:rFonts w:cs="Traditional Arabic" w:hint="cs"/>
          <w:sz w:val="32"/>
          <w:szCs w:val="32"/>
          <w:rtl/>
        </w:rPr>
        <w:t xml:space="preserve"> </w:t>
      </w:r>
      <w:r w:rsidRPr="00407BC7">
        <w:rPr>
          <w:rFonts w:cs="Traditional Arabic"/>
          <w:sz w:val="32"/>
          <w:szCs w:val="32"/>
          <w:rtl/>
        </w:rPr>
        <w:t xml:space="preserve">حكم إسقاط الجنين </w:t>
      </w:r>
      <w:r w:rsidRPr="00407BC7">
        <w:rPr>
          <w:rFonts w:cs="Traditional Arabic" w:hint="cs"/>
          <w:sz w:val="32"/>
          <w:szCs w:val="32"/>
          <w:rtl/>
        </w:rPr>
        <w:t xml:space="preserve">إذا وقع الزنا برضاها بعد نفخ الروح. </w:t>
      </w:r>
    </w:p>
    <w:p w14:paraId="543EDB2F" w14:textId="77777777" w:rsidR="005C6E88" w:rsidRPr="00407BC7" w:rsidRDefault="005C6E88" w:rsidP="002846F9">
      <w:pPr>
        <w:jc w:val="both"/>
        <w:rPr>
          <w:rFonts w:cs="Traditional Arabic"/>
          <w:sz w:val="32"/>
          <w:szCs w:val="32"/>
          <w:rtl/>
        </w:rPr>
      </w:pPr>
    </w:p>
    <w:p w14:paraId="1D2D4A9A"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t>المسألة الأولى</w:t>
      </w:r>
    </w:p>
    <w:p w14:paraId="6D93CA50" w14:textId="77777777" w:rsidR="002846F9" w:rsidRPr="00407BC7" w:rsidRDefault="002846F9" w:rsidP="00407BC7">
      <w:pPr>
        <w:pStyle w:val="1"/>
        <w:rPr>
          <w:rtl/>
        </w:rPr>
      </w:pPr>
      <w:bookmarkStart w:id="12" w:name="_Toc154490238"/>
      <w:r w:rsidRPr="00407BC7">
        <w:rPr>
          <w:rtl/>
        </w:rPr>
        <w:t xml:space="preserve">حكم إسقاط الجنين </w:t>
      </w:r>
      <w:r w:rsidRPr="00407BC7">
        <w:rPr>
          <w:rFonts w:hint="cs"/>
          <w:rtl/>
        </w:rPr>
        <w:t>من نكاح شرعي بعد نفخ الروح</w:t>
      </w:r>
      <w:bookmarkEnd w:id="12"/>
    </w:p>
    <w:p w14:paraId="59C54D22" w14:textId="386DC835"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تحرير محل </w:t>
      </w:r>
      <w:r w:rsidR="005C6E88" w:rsidRPr="00407BC7">
        <w:rPr>
          <w:rFonts w:cs="Traditional Arabic" w:hint="cs"/>
          <w:b/>
          <w:bCs/>
          <w:color w:val="FF0066"/>
          <w:sz w:val="32"/>
          <w:szCs w:val="32"/>
          <w:rtl/>
        </w:rPr>
        <w:t>النـزاع:</w:t>
      </w:r>
    </w:p>
    <w:p w14:paraId="012CE4C0" w14:textId="791BFB97"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محل الاتفاق: </w:t>
      </w:r>
      <w:r w:rsidRPr="00407BC7">
        <w:rPr>
          <w:rFonts w:cs="Traditional Arabic"/>
          <w:sz w:val="32"/>
          <w:szCs w:val="32"/>
          <w:rtl/>
        </w:rPr>
        <w:t>اتفق ال</w:t>
      </w:r>
      <w:r w:rsidRPr="00407BC7">
        <w:rPr>
          <w:rFonts w:cs="Traditional Arabic" w:hint="cs"/>
          <w:sz w:val="32"/>
          <w:szCs w:val="32"/>
          <w:rtl/>
        </w:rPr>
        <w:t>فقهاء</w:t>
      </w:r>
      <w:r w:rsidRPr="00407BC7">
        <w:rPr>
          <w:rFonts w:cs="Traditional Arabic"/>
          <w:sz w:val="32"/>
          <w:szCs w:val="32"/>
          <w:rtl/>
        </w:rPr>
        <w:t xml:space="preserve"> على تحريم إسقاط الجنين بعد نفخ الروح إذا لم يكن هناك ضرورة </w:t>
      </w:r>
      <w:r w:rsidRPr="00407BC7">
        <w:rPr>
          <w:rFonts w:cs="Traditional Arabic" w:hint="cs"/>
          <w:sz w:val="32"/>
          <w:szCs w:val="32"/>
          <w:rtl/>
        </w:rPr>
        <w:t>لإسقاطه</w:t>
      </w:r>
      <w:r w:rsidR="00407BC7">
        <w:rPr>
          <w:rFonts w:cs="Traditional Arabic" w:hint="cs"/>
          <w:sz w:val="32"/>
          <w:szCs w:val="32"/>
          <w:rtl/>
        </w:rPr>
        <w:t xml:space="preserve">، </w:t>
      </w:r>
      <w:r w:rsidRPr="00407BC7">
        <w:rPr>
          <w:rFonts w:cs="Traditional Arabic"/>
          <w:sz w:val="32"/>
          <w:szCs w:val="32"/>
          <w:rtl/>
        </w:rPr>
        <w:t xml:space="preserve">لأن في </w:t>
      </w:r>
      <w:r w:rsidRPr="00407BC7">
        <w:rPr>
          <w:rFonts w:cs="Traditional Arabic" w:hint="cs"/>
          <w:sz w:val="32"/>
          <w:szCs w:val="32"/>
          <w:rtl/>
        </w:rPr>
        <w:t>إجهاضه</w:t>
      </w:r>
      <w:r w:rsidRPr="00407BC7">
        <w:rPr>
          <w:rFonts w:cs="Traditional Arabic"/>
          <w:sz w:val="32"/>
          <w:szCs w:val="32"/>
          <w:rtl/>
        </w:rPr>
        <w:t xml:space="preserve"> قتل للنفس المحرمة بغير حق</w:t>
      </w:r>
      <w:r w:rsidRPr="00407BC7">
        <w:rPr>
          <w:rFonts w:cs="Traditional Arabic" w:hint="cs"/>
          <w:sz w:val="32"/>
          <w:szCs w:val="32"/>
          <w:rtl/>
        </w:rPr>
        <w:t xml:space="preserve">؛ </w:t>
      </w:r>
      <w:r w:rsidRPr="00407BC7">
        <w:rPr>
          <w:rFonts w:cs="Traditional Arabic"/>
          <w:sz w:val="32"/>
          <w:szCs w:val="32"/>
          <w:rtl/>
        </w:rPr>
        <w:t xml:space="preserve">وقد نقل الإجماع على حرمة الإجهاض بعد نفخ </w:t>
      </w:r>
      <w:r w:rsidR="005C6E88" w:rsidRPr="00407BC7">
        <w:rPr>
          <w:rFonts w:cs="Traditional Arabic" w:hint="cs"/>
          <w:sz w:val="32"/>
          <w:szCs w:val="32"/>
          <w:rtl/>
        </w:rPr>
        <w:t>الروح.</w:t>
      </w:r>
      <w:r w:rsidR="005C6E88" w:rsidRPr="00407BC7">
        <w:rPr>
          <w:rFonts w:cs="Traditional Arabic" w:hint="cs"/>
          <w:sz w:val="32"/>
          <w:szCs w:val="32"/>
          <w:vertAlign w:val="superscript"/>
          <w:rtl/>
        </w:rPr>
        <w:t xml:space="preserve"> </w:t>
      </w:r>
      <w:r w:rsidR="005C6E88" w:rsidRPr="00407BC7">
        <w:rPr>
          <w:rFonts w:cs="Traditional Arabic"/>
          <w:sz w:val="32"/>
          <w:szCs w:val="32"/>
          <w:vertAlign w:val="superscript"/>
          <w:rtl/>
        </w:rPr>
        <w:t>(</w:t>
      </w:r>
      <w:r w:rsidRPr="00407BC7">
        <w:rPr>
          <w:rStyle w:val="a5"/>
          <w:rFonts w:cs="Traditional Arabic"/>
          <w:sz w:val="32"/>
          <w:szCs w:val="32"/>
          <w:rtl/>
        </w:rPr>
        <w:footnoteReference w:id="5"/>
      </w:r>
      <w:r w:rsidRPr="00407BC7">
        <w:rPr>
          <w:rFonts w:cs="Traditional Arabic" w:hint="cs"/>
          <w:sz w:val="32"/>
          <w:szCs w:val="32"/>
          <w:vertAlign w:val="superscript"/>
          <w:rtl/>
        </w:rPr>
        <w:t xml:space="preserve">) </w:t>
      </w:r>
      <w:r w:rsidRPr="00407BC7">
        <w:rPr>
          <w:rFonts w:cs="Traditional Arabic"/>
          <w:sz w:val="32"/>
          <w:szCs w:val="32"/>
          <w:rtl/>
        </w:rPr>
        <w:t xml:space="preserve">  </w:t>
      </w:r>
    </w:p>
    <w:p w14:paraId="32505399" w14:textId="4618BC81" w:rsidR="002846F9" w:rsidRPr="00407BC7" w:rsidRDefault="002846F9" w:rsidP="002846F9">
      <w:pPr>
        <w:jc w:val="both"/>
        <w:rPr>
          <w:rFonts w:cs="Traditional Arabic"/>
          <w:sz w:val="32"/>
          <w:szCs w:val="32"/>
          <w:rtl/>
        </w:rPr>
      </w:pPr>
      <w:r w:rsidRPr="00407BC7">
        <w:rPr>
          <w:rFonts w:cs="Traditional Arabic" w:hint="cs"/>
          <w:sz w:val="32"/>
          <w:szCs w:val="32"/>
          <w:rtl/>
        </w:rPr>
        <w:t>قال</w:t>
      </w:r>
      <w:r w:rsidRPr="00407BC7">
        <w:rPr>
          <w:rFonts w:cs="Traditional Arabic"/>
          <w:sz w:val="32"/>
          <w:szCs w:val="32"/>
          <w:rtl/>
        </w:rPr>
        <w:t xml:space="preserve"> ابن </w:t>
      </w:r>
      <w:r w:rsidR="005C6E88" w:rsidRPr="00407BC7">
        <w:rPr>
          <w:rFonts w:cs="Traditional Arabic" w:hint="cs"/>
          <w:sz w:val="32"/>
          <w:szCs w:val="32"/>
          <w:rtl/>
        </w:rPr>
        <w:t>جزى:</w:t>
      </w:r>
      <w:r w:rsidRPr="00407BC7">
        <w:rPr>
          <w:rFonts w:cs="Traditional Arabic"/>
          <w:sz w:val="32"/>
          <w:szCs w:val="32"/>
          <w:rtl/>
        </w:rPr>
        <w:t xml:space="preserve"> " وإذا قبض الرحم المني لم يجز التعرض له</w:t>
      </w:r>
      <w:r w:rsidR="00407BC7">
        <w:rPr>
          <w:rFonts w:cs="Traditional Arabic"/>
          <w:sz w:val="32"/>
          <w:szCs w:val="32"/>
          <w:rtl/>
        </w:rPr>
        <w:t xml:space="preserve">، </w:t>
      </w:r>
      <w:r w:rsidRPr="00407BC7">
        <w:rPr>
          <w:rFonts w:cs="Traditional Arabic"/>
          <w:sz w:val="32"/>
          <w:szCs w:val="32"/>
          <w:rtl/>
        </w:rPr>
        <w:t>وأشد من ذلك إذا تخلق</w:t>
      </w:r>
      <w:r w:rsidR="00407BC7">
        <w:rPr>
          <w:rFonts w:cs="Traditional Arabic"/>
          <w:sz w:val="32"/>
          <w:szCs w:val="32"/>
          <w:rtl/>
        </w:rPr>
        <w:t xml:space="preserve">، </w:t>
      </w:r>
      <w:r w:rsidRPr="00407BC7">
        <w:rPr>
          <w:rFonts w:cs="Traditional Arabic"/>
          <w:sz w:val="32"/>
          <w:szCs w:val="32"/>
          <w:rtl/>
        </w:rPr>
        <w:t>وأشد من ذلك إذا نفخ فيه الروح</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 xml:space="preserve">فإنه قتل نفس إجماعاً </w:t>
      </w:r>
      <w:proofErr w:type="gramStart"/>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6"/>
      </w:r>
      <w:r w:rsidRPr="00407BC7">
        <w:rPr>
          <w:rFonts w:cs="Traditional Arabic" w:hint="cs"/>
          <w:sz w:val="32"/>
          <w:szCs w:val="32"/>
          <w:vertAlign w:val="superscript"/>
          <w:rtl/>
        </w:rPr>
        <w:t xml:space="preserve">) </w:t>
      </w:r>
      <w:r w:rsidRPr="00407BC7">
        <w:rPr>
          <w:rFonts w:cs="Traditional Arabic"/>
          <w:sz w:val="32"/>
          <w:szCs w:val="32"/>
          <w:rtl/>
        </w:rPr>
        <w:t xml:space="preserve"> </w:t>
      </w:r>
    </w:p>
    <w:p w14:paraId="4EA3D0C0" w14:textId="1DDE2BA3" w:rsidR="002846F9" w:rsidRPr="00407BC7" w:rsidRDefault="002846F9" w:rsidP="002846F9">
      <w:pPr>
        <w:jc w:val="both"/>
        <w:rPr>
          <w:rFonts w:cs="Traditional Arabic"/>
          <w:sz w:val="32"/>
          <w:szCs w:val="32"/>
          <w:rtl/>
        </w:rPr>
      </w:pPr>
      <w:r w:rsidRPr="00407BC7">
        <w:rPr>
          <w:rFonts w:cs="Traditional Arabic"/>
          <w:sz w:val="32"/>
          <w:szCs w:val="32"/>
          <w:rtl/>
        </w:rPr>
        <w:lastRenderedPageBreak/>
        <w:t xml:space="preserve">قال </w:t>
      </w:r>
      <w:proofErr w:type="spellStart"/>
      <w:r w:rsidRPr="00407BC7">
        <w:rPr>
          <w:rFonts w:cs="Traditional Arabic" w:hint="cs"/>
          <w:sz w:val="32"/>
          <w:szCs w:val="32"/>
          <w:rtl/>
        </w:rPr>
        <w:t>الدردير</w:t>
      </w:r>
      <w:proofErr w:type="spellEnd"/>
      <w:r w:rsidRPr="00407BC7">
        <w:rPr>
          <w:rFonts w:cs="Traditional Arabic" w:hint="cs"/>
          <w:sz w:val="32"/>
          <w:szCs w:val="32"/>
          <w:rtl/>
        </w:rPr>
        <w:t>:</w:t>
      </w:r>
      <w:r w:rsidRPr="00407BC7">
        <w:rPr>
          <w:rFonts w:cs="Traditional Arabic"/>
          <w:sz w:val="32"/>
          <w:szCs w:val="32"/>
          <w:rtl/>
        </w:rPr>
        <w:t xml:space="preserve"> " ولا يجوز إخراج المني المتكون في </w:t>
      </w:r>
      <w:r w:rsidRPr="00407BC7">
        <w:rPr>
          <w:rFonts w:cs="Traditional Arabic" w:hint="cs"/>
          <w:sz w:val="32"/>
          <w:szCs w:val="32"/>
          <w:rtl/>
        </w:rPr>
        <w:t>الرحم</w:t>
      </w:r>
      <w:r w:rsidR="00407BC7">
        <w:rPr>
          <w:rFonts w:cs="Traditional Arabic" w:hint="cs"/>
          <w:sz w:val="32"/>
          <w:szCs w:val="32"/>
          <w:rtl/>
        </w:rPr>
        <w:t xml:space="preserve">، </w:t>
      </w:r>
      <w:r w:rsidRPr="00407BC7">
        <w:rPr>
          <w:rFonts w:cs="Traditional Arabic"/>
          <w:sz w:val="32"/>
          <w:szCs w:val="32"/>
          <w:rtl/>
        </w:rPr>
        <w:t xml:space="preserve">ولو قبل الأربعين </w:t>
      </w:r>
      <w:r w:rsidRPr="00407BC7">
        <w:rPr>
          <w:rFonts w:cs="Traditional Arabic" w:hint="cs"/>
          <w:sz w:val="32"/>
          <w:szCs w:val="32"/>
          <w:rtl/>
        </w:rPr>
        <w:t>يوماً</w:t>
      </w:r>
      <w:r w:rsidR="00407BC7">
        <w:rPr>
          <w:rFonts w:cs="Traditional Arabic" w:hint="cs"/>
          <w:sz w:val="32"/>
          <w:szCs w:val="32"/>
          <w:rtl/>
        </w:rPr>
        <w:t xml:space="preserve">، </w:t>
      </w:r>
      <w:r w:rsidRPr="00407BC7">
        <w:rPr>
          <w:rFonts w:cs="Traditional Arabic"/>
          <w:sz w:val="32"/>
          <w:szCs w:val="32"/>
          <w:rtl/>
        </w:rPr>
        <w:t>وإذا نفخت فيه الروح حرم إجماعاً</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
      </w:r>
      <w:r w:rsidRPr="00407BC7">
        <w:rPr>
          <w:rFonts w:cs="Traditional Arabic" w:hint="cs"/>
          <w:sz w:val="32"/>
          <w:szCs w:val="32"/>
          <w:vertAlign w:val="superscript"/>
          <w:rtl/>
        </w:rPr>
        <w:t xml:space="preserve">) </w:t>
      </w:r>
      <w:r w:rsidRPr="00407BC7">
        <w:rPr>
          <w:rFonts w:cs="Traditional Arabic"/>
          <w:sz w:val="32"/>
          <w:szCs w:val="32"/>
          <w:rtl/>
        </w:rPr>
        <w:t xml:space="preserve"> </w:t>
      </w:r>
      <w:r w:rsidRPr="00407BC7">
        <w:rPr>
          <w:rFonts w:cs="Traditional Arabic" w:hint="cs"/>
          <w:sz w:val="32"/>
          <w:szCs w:val="32"/>
          <w:rtl/>
        </w:rPr>
        <w:t xml:space="preserve"> </w:t>
      </w:r>
    </w:p>
    <w:p w14:paraId="7D8C359E" w14:textId="77777777" w:rsidR="002846F9" w:rsidRPr="00407BC7" w:rsidRDefault="002846F9" w:rsidP="002846F9">
      <w:pPr>
        <w:jc w:val="both"/>
        <w:rPr>
          <w:rFonts w:cs="Traditional Arabic"/>
          <w:sz w:val="32"/>
          <w:szCs w:val="32"/>
          <w:rtl/>
        </w:rPr>
      </w:pPr>
      <w:r w:rsidRPr="00407BC7">
        <w:rPr>
          <w:rFonts w:cs="Traditional Arabic"/>
          <w:sz w:val="32"/>
          <w:szCs w:val="32"/>
          <w:rtl/>
        </w:rPr>
        <w:t xml:space="preserve">وقال ابن </w:t>
      </w:r>
      <w:r w:rsidRPr="00407BC7">
        <w:rPr>
          <w:rFonts w:cs="Traditional Arabic" w:hint="cs"/>
          <w:sz w:val="32"/>
          <w:szCs w:val="32"/>
          <w:rtl/>
        </w:rPr>
        <w:t>العربي:</w:t>
      </w:r>
      <w:r w:rsidRPr="00407BC7">
        <w:rPr>
          <w:rFonts w:cs="Traditional Arabic"/>
          <w:sz w:val="32"/>
          <w:szCs w:val="32"/>
          <w:rtl/>
        </w:rPr>
        <w:t xml:space="preserve"> " وأما إذا نفخ فيه الروح فهو قتل نفس بلا خلاف ".</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
      </w:r>
      <w:r w:rsidRPr="00407BC7">
        <w:rPr>
          <w:rFonts w:cs="Traditional Arabic" w:hint="cs"/>
          <w:sz w:val="32"/>
          <w:szCs w:val="32"/>
          <w:vertAlign w:val="superscript"/>
          <w:rtl/>
        </w:rPr>
        <w:t xml:space="preserve">) </w:t>
      </w:r>
      <w:r w:rsidRPr="00407BC7">
        <w:rPr>
          <w:rFonts w:cs="Traditional Arabic"/>
          <w:sz w:val="32"/>
          <w:szCs w:val="32"/>
          <w:rtl/>
        </w:rPr>
        <w:t xml:space="preserve"> </w:t>
      </w:r>
    </w:p>
    <w:p w14:paraId="06F1EB15" w14:textId="77777777" w:rsidR="002846F9" w:rsidRPr="00407BC7" w:rsidRDefault="002846F9" w:rsidP="002846F9">
      <w:pPr>
        <w:jc w:val="both"/>
        <w:rPr>
          <w:rFonts w:cs="Traditional Arabic"/>
          <w:sz w:val="32"/>
          <w:szCs w:val="32"/>
          <w:rtl/>
        </w:rPr>
      </w:pPr>
      <w:r w:rsidRPr="00407BC7">
        <w:rPr>
          <w:rFonts w:cs="Traditional Arabic"/>
          <w:sz w:val="32"/>
          <w:szCs w:val="32"/>
          <w:rtl/>
        </w:rPr>
        <w:t xml:space="preserve">وقال ابن </w:t>
      </w:r>
      <w:r w:rsidRPr="00407BC7">
        <w:rPr>
          <w:rFonts w:cs="Traditional Arabic" w:hint="cs"/>
          <w:sz w:val="32"/>
          <w:szCs w:val="32"/>
          <w:rtl/>
        </w:rPr>
        <w:t>تيمية:</w:t>
      </w:r>
      <w:r w:rsidRPr="00407BC7">
        <w:rPr>
          <w:rFonts w:cs="Traditional Arabic"/>
          <w:sz w:val="32"/>
          <w:szCs w:val="32"/>
          <w:rtl/>
        </w:rPr>
        <w:t xml:space="preserve"> " إسقاط الحمل حرام بإجماع المسلمين وهو من</w:t>
      </w:r>
      <w:r w:rsidRPr="00407BC7">
        <w:rPr>
          <w:rFonts w:cs="Traditional Arabic" w:hint="cs"/>
          <w:sz w:val="32"/>
          <w:szCs w:val="32"/>
          <w:rtl/>
        </w:rPr>
        <w:t xml:space="preserve"> </w:t>
      </w:r>
      <w:r w:rsidRPr="00407BC7">
        <w:rPr>
          <w:rFonts w:cs="Traditional Arabic"/>
          <w:sz w:val="32"/>
          <w:szCs w:val="32"/>
          <w:rtl/>
        </w:rPr>
        <w:t xml:space="preserve">الوأد الذي قال </w:t>
      </w:r>
      <w:r w:rsidRPr="00407BC7">
        <w:rPr>
          <w:rFonts w:cs="Traditional Arabic" w:hint="cs"/>
          <w:sz w:val="32"/>
          <w:szCs w:val="32"/>
          <w:rtl/>
        </w:rPr>
        <w:t>ا</w:t>
      </w:r>
      <w:r w:rsidRPr="00407BC7">
        <w:rPr>
          <w:rFonts w:cs="Traditional Arabic"/>
          <w:sz w:val="32"/>
          <w:szCs w:val="32"/>
          <w:rtl/>
        </w:rPr>
        <w:t>لله</w:t>
      </w:r>
      <w:r w:rsidRPr="00407BC7">
        <w:rPr>
          <w:rFonts w:cs="Traditional Arabic" w:hint="cs"/>
          <w:sz w:val="32"/>
          <w:szCs w:val="32"/>
          <w:rtl/>
        </w:rPr>
        <w:t xml:space="preserve"> تعالى فيه: </w:t>
      </w:r>
      <w:r w:rsidRPr="00407BC7">
        <w:rPr>
          <w:rFonts w:cs="Traditional Arabic"/>
          <w:sz w:val="32"/>
          <w:szCs w:val="32"/>
          <w:rtl/>
        </w:rPr>
        <w:t xml:space="preserve">"وإذا </w:t>
      </w:r>
      <w:proofErr w:type="spellStart"/>
      <w:r w:rsidRPr="00407BC7">
        <w:rPr>
          <w:rFonts w:cs="Traditional Arabic"/>
          <w:sz w:val="32"/>
          <w:szCs w:val="32"/>
          <w:rtl/>
        </w:rPr>
        <w:t>الموؤدة</w:t>
      </w:r>
      <w:proofErr w:type="spellEnd"/>
      <w:r w:rsidRPr="00407BC7">
        <w:rPr>
          <w:rFonts w:cs="Traditional Arabic"/>
          <w:sz w:val="32"/>
          <w:szCs w:val="32"/>
          <w:rtl/>
        </w:rPr>
        <w:t xml:space="preserve"> سئلت بأي ذنب قتلت</w:t>
      </w:r>
      <w:r w:rsidRPr="00407BC7">
        <w:rPr>
          <w:rFonts w:cs="Traditional Arabic" w:hint="cs"/>
          <w:sz w:val="32"/>
          <w:szCs w:val="32"/>
          <w:rtl/>
        </w:rPr>
        <w:t xml:space="preserve"> ".</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9"/>
      </w:r>
      <w:r w:rsidRPr="00407BC7">
        <w:rPr>
          <w:rFonts w:cs="Traditional Arabic" w:hint="cs"/>
          <w:sz w:val="32"/>
          <w:szCs w:val="32"/>
          <w:vertAlign w:val="superscript"/>
          <w:rtl/>
        </w:rPr>
        <w:t>)</w:t>
      </w:r>
    </w:p>
    <w:p w14:paraId="09D441B3" w14:textId="77777777" w:rsidR="002846F9" w:rsidRPr="00407BC7" w:rsidRDefault="002846F9" w:rsidP="002846F9">
      <w:pPr>
        <w:jc w:val="both"/>
        <w:rPr>
          <w:rFonts w:cs="Traditional Arabic"/>
          <w:b/>
          <w:bCs/>
          <w:color w:val="FF0066"/>
          <w:sz w:val="32"/>
          <w:szCs w:val="32"/>
          <w:rtl/>
        </w:rPr>
      </w:pPr>
      <w:r w:rsidRPr="00407BC7">
        <w:rPr>
          <w:rFonts w:cs="Traditional Arabic"/>
          <w:b/>
          <w:bCs/>
          <w:color w:val="FF0066"/>
          <w:sz w:val="32"/>
          <w:szCs w:val="32"/>
          <w:rtl/>
        </w:rPr>
        <w:t xml:space="preserve">والدليل على </w:t>
      </w:r>
      <w:r w:rsidRPr="00407BC7">
        <w:rPr>
          <w:rFonts w:cs="Traditional Arabic" w:hint="cs"/>
          <w:b/>
          <w:bCs/>
          <w:color w:val="FF0066"/>
          <w:sz w:val="32"/>
          <w:szCs w:val="32"/>
          <w:rtl/>
        </w:rPr>
        <w:t>ذلك:</w:t>
      </w:r>
    </w:p>
    <w:p w14:paraId="2EE924EE" w14:textId="77777777" w:rsidR="002846F9" w:rsidRPr="00407BC7" w:rsidRDefault="002846F9" w:rsidP="002846F9">
      <w:pPr>
        <w:jc w:val="both"/>
        <w:rPr>
          <w:rFonts w:cs="Traditional Arabic"/>
          <w:sz w:val="32"/>
          <w:szCs w:val="32"/>
          <w:rtl/>
        </w:rPr>
      </w:pPr>
      <w:r w:rsidRPr="00407BC7">
        <w:rPr>
          <w:rFonts w:cs="Traditional Arabic" w:hint="cs"/>
          <w:sz w:val="32"/>
          <w:szCs w:val="32"/>
          <w:rtl/>
        </w:rPr>
        <w:t xml:space="preserve">1- أن </w:t>
      </w:r>
      <w:r w:rsidRPr="00407BC7">
        <w:rPr>
          <w:rFonts w:cs="Traditional Arabic"/>
          <w:sz w:val="32"/>
          <w:szCs w:val="32"/>
          <w:rtl/>
        </w:rPr>
        <w:t>في</w:t>
      </w:r>
      <w:r w:rsidRPr="00407BC7">
        <w:rPr>
          <w:rFonts w:cs="Traditional Arabic" w:hint="cs"/>
          <w:sz w:val="32"/>
          <w:szCs w:val="32"/>
          <w:rtl/>
        </w:rPr>
        <w:t>ه</w:t>
      </w:r>
      <w:r w:rsidRPr="00407BC7">
        <w:rPr>
          <w:rFonts w:cs="Traditional Arabic"/>
          <w:sz w:val="32"/>
          <w:szCs w:val="32"/>
          <w:rtl/>
        </w:rPr>
        <w:t xml:space="preserve"> قتل النفس </w:t>
      </w:r>
      <w:r w:rsidRPr="00407BC7">
        <w:rPr>
          <w:rFonts w:cs="Traditional Arabic" w:hint="cs"/>
          <w:sz w:val="32"/>
          <w:szCs w:val="32"/>
          <w:rtl/>
        </w:rPr>
        <w:t>المعصومة؛</w:t>
      </w:r>
      <w:r w:rsidRPr="00407BC7">
        <w:rPr>
          <w:rFonts w:cs="Traditional Arabic"/>
          <w:sz w:val="32"/>
          <w:szCs w:val="32"/>
          <w:rtl/>
        </w:rPr>
        <w:t xml:space="preserve"> وقد قال الله </w:t>
      </w:r>
      <w:r w:rsidRPr="00407BC7">
        <w:rPr>
          <w:rFonts w:cs="Traditional Arabic" w:hint="cs"/>
          <w:sz w:val="32"/>
          <w:szCs w:val="32"/>
          <w:rtl/>
        </w:rPr>
        <w:t>تعالى:</w:t>
      </w:r>
      <w:r w:rsidRPr="00407BC7">
        <w:rPr>
          <w:rFonts w:cs="Traditional Arabic"/>
          <w:sz w:val="32"/>
          <w:szCs w:val="32"/>
          <w:rtl/>
        </w:rPr>
        <w:t xml:space="preserve"> "</w:t>
      </w:r>
      <w:r w:rsidRPr="00407BC7">
        <w:rPr>
          <w:rFonts w:cs="Traditional Arabic" w:hint="cs"/>
          <w:sz w:val="32"/>
          <w:szCs w:val="32"/>
          <w:rtl/>
        </w:rPr>
        <w:t xml:space="preserve"> </w:t>
      </w:r>
      <w:r w:rsidRPr="00407BC7">
        <w:rPr>
          <w:rFonts w:cs="Traditional Arabic"/>
          <w:sz w:val="32"/>
          <w:szCs w:val="32"/>
          <w:rtl/>
        </w:rPr>
        <w:t>وَلاَ تَقْتُلُواْ النَّفْسَ الَّتِي حَرَّمَ اللّهُ إِلاَّ بِالْحَقِّ</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10"/>
      </w:r>
      <w:r w:rsidRPr="00407BC7">
        <w:rPr>
          <w:rFonts w:cs="Traditional Arabic" w:hint="cs"/>
          <w:sz w:val="32"/>
          <w:szCs w:val="32"/>
          <w:vertAlign w:val="superscript"/>
          <w:rtl/>
        </w:rPr>
        <w:t>)</w:t>
      </w:r>
      <w:r w:rsidRPr="00407BC7">
        <w:rPr>
          <w:rFonts w:cs="Traditional Arabic"/>
          <w:sz w:val="32"/>
          <w:szCs w:val="32"/>
          <w:rtl/>
        </w:rPr>
        <w:t xml:space="preserve"> </w:t>
      </w:r>
    </w:p>
    <w:p w14:paraId="413A7B14" w14:textId="234E9140" w:rsidR="002846F9" w:rsidRPr="00407BC7" w:rsidRDefault="002846F9" w:rsidP="002846F9">
      <w:pPr>
        <w:jc w:val="both"/>
        <w:rPr>
          <w:rFonts w:cs="Traditional Arabic"/>
          <w:sz w:val="32"/>
          <w:szCs w:val="32"/>
          <w:rtl/>
        </w:rPr>
      </w:pPr>
      <w:r w:rsidRPr="00407BC7">
        <w:rPr>
          <w:rFonts w:cs="Traditional Arabic"/>
          <w:sz w:val="32"/>
          <w:szCs w:val="32"/>
          <w:rtl/>
        </w:rPr>
        <w:t xml:space="preserve"> 2</w:t>
      </w:r>
      <w:r w:rsidRP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عن</w:t>
      </w:r>
      <w:r w:rsidRPr="00407BC7">
        <w:rPr>
          <w:rFonts w:cs="Traditional Arabic"/>
          <w:sz w:val="32"/>
          <w:szCs w:val="32"/>
          <w:rtl/>
        </w:rPr>
        <w:t xml:space="preserve"> ابن مسعود أن النبي صلى الله عليه وسلم </w:t>
      </w:r>
      <w:r w:rsidRPr="00407BC7">
        <w:rPr>
          <w:rFonts w:cs="Traditional Arabic" w:hint="cs"/>
          <w:sz w:val="32"/>
          <w:szCs w:val="32"/>
          <w:rtl/>
        </w:rPr>
        <w:t>قال:</w:t>
      </w:r>
      <w:r w:rsidRPr="00407BC7">
        <w:rPr>
          <w:rFonts w:cs="Traditional Arabic"/>
          <w:sz w:val="32"/>
          <w:szCs w:val="32"/>
          <w:rtl/>
        </w:rPr>
        <w:t xml:space="preserve"> </w:t>
      </w:r>
      <w:r w:rsidRPr="00407BC7">
        <w:rPr>
          <w:rFonts w:cs="Traditional Arabic" w:hint="cs"/>
          <w:sz w:val="32"/>
          <w:szCs w:val="32"/>
          <w:rtl/>
        </w:rPr>
        <w:t xml:space="preserve">" </w:t>
      </w:r>
      <w:r w:rsidRPr="00407BC7">
        <w:rPr>
          <w:rFonts w:cs="Traditional Arabic"/>
          <w:sz w:val="32"/>
          <w:szCs w:val="32"/>
          <w:rtl/>
        </w:rPr>
        <w:t xml:space="preserve">لا يحل دم امرئ مسلم إلا بإحدى </w:t>
      </w:r>
      <w:r w:rsidRPr="00407BC7">
        <w:rPr>
          <w:rFonts w:cs="Traditional Arabic" w:hint="cs"/>
          <w:sz w:val="32"/>
          <w:szCs w:val="32"/>
          <w:rtl/>
        </w:rPr>
        <w:t>ثلاث:</w:t>
      </w:r>
      <w:r w:rsidRPr="00407BC7">
        <w:rPr>
          <w:rFonts w:cs="Traditional Arabic"/>
          <w:sz w:val="32"/>
          <w:szCs w:val="32"/>
          <w:rtl/>
        </w:rPr>
        <w:t xml:space="preserve"> النفس </w:t>
      </w:r>
      <w:r w:rsidRPr="00407BC7">
        <w:rPr>
          <w:rFonts w:cs="Traditional Arabic" w:hint="cs"/>
          <w:sz w:val="32"/>
          <w:szCs w:val="32"/>
          <w:rtl/>
        </w:rPr>
        <w:t xml:space="preserve">بالنفس؛ </w:t>
      </w:r>
      <w:r w:rsidRPr="00407BC7">
        <w:rPr>
          <w:rFonts w:cs="Traditional Arabic"/>
          <w:sz w:val="32"/>
          <w:szCs w:val="32"/>
          <w:rtl/>
        </w:rPr>
        <w:t xml:space="preserve">والثيب </w:t>
      </w:r>
      <w:r w:rsidRPr="00407BC7">
        <w:rPr>
          <w:rFonts w:cs="Traditional Arabic" w:hint="cs"/>
          <w:sz w:val="32"/>
          <w:szCs w:val="32"/>
          <w:rtl/>
        </w:rPr>
        <w:t xml:space="preserve">الزاني؛ </w:t>
      </w:r>
      <w:r w:rsidRPr="00407BC7">
        <w:rPr>
          <w:rFonts w:cs="Traditional Arabic"/>
          <w:sz w:val="32"/>
          <w:szCs w:val="32"/>
          <w:rtl/>
        </w:rPr>
        <w:t>والتارك لدينه المفارق للجماعة</w:t>
      </w:r>
      <w:r w:rsidRPr="00407BC7">
        <w:rPr>
          <w:rFonts w:cs="Traditional Arabic" w:hint="cs"/>
          <w:sz w:val="32"/>
          <w:szCs w:val="32"/>
          <w:rtl/>
        </w:rPr>
        <w:t xml:space="preserve"> "</w:t>
      </w:r>
      <w:r w:rsidR="00407BC7">
        <w:rPr>
          <w:rFonts w:cs="Traditional Arabic"/>
          <w:sz w:val="32"/>
          <w:szCs w:val="32"/>
          <w:rtl/>
        </w:rPr>
        <w:t>.</w:t>
      </w:r>
      <w:r w:rsidRPr="00407BC7">
        <w:rPr>
          <w:rFonts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11"/>
      </w:r>
      <w:r w:rsidRPr="00407BC7">
        <w:rPr>
          <w:rFonts w:cs="Traditional Arabic" w:hint="cs"/>
          <w:sz w:val="32"/>
          <w:szCs w:val="32"/>
          <w:vertAlign w:val="superscript"/>
          <w:rtl/>
        </w:rPr>
        <w:t>)</w:t>
      </w:r>
      <w:r w:rsidRPr="00407BC7">
        <w:rPr>
          <w:rFonts w:cs="Traditional Arabic" w:hint="cs"/>
          <w:sz w:val="32"/>
          <w:szCs w:val="32"/>
          <w:rtl/>
        </w:rPr>
        <w:t xml:space="preserve"> </w:t>
      </w:r>
    </w:p>
    <w:p w14:paraId="7B908614" w14:textId="37BD10E0" w:rsidR="00407BC7" w:rsidRDefault="002846F9" w:rsidP="002846F9">
      <w:pPr>
        <w:jc w:val="both"/>
        <w:rPr>
          <w:rFonts w:cs="Traditional Arabic"/>
          <w:sz w:val="32"/>
          <w:szCs w:val="32"/>
          <w:rtl/>
        </w:rPr>
      </w:pPr>
      <w:r w:rsidRPr="00407BC7">
        <w:rPr>
          <w:rFonts w:cs="Traditional Arabic"/>
          <w:sz w:val="32"/>
          <w:szCs w:val="32"/>
          <w:rtl/>
        </w:rPr>
        <w:t>وهو عام يشمل كل آدمي فيه روح</w:t>
      </w:r>
      <w:r w:rsidRPr="00407BC7">
        <w:rPr>
          <w:rFonts w:cs="Traditional Arabic" w:hint="cs"/>
          <w:sz w:val="32"/>
          <w:szCs w:val="32"/>
          <w:rtl/>
        </w:rPr>
        <w:t>.</w:t>
      </w:r>
    </w:p>
    <w:p w14:paraId="6B3D397D" w14:textId="77777777" w:rsidR="00407BC7" w:rsidRDefault="00407BC7">
      <w:pPr>
        <w:rPr>
          <w:rFonts w:cs="Traditional Arabic"/>
          <w:sz w:val="32"/>
          <w:szCs w:val="32"/>
          <w:rtl/>
        </w:rPr>
      </w:pPr>
      <w:r>
        <w:rPr>
          <w:rFonts w:cs="Traditional Arabic"/>
          <w:sz w:val="32"/>
          <w:szCs w:val="32"/>
          <w:rtl/>
        </w:rPr>
        <w:br w:type="page"/>
      </w:r>
    </w:p>
    <w:p w14:paraId="7274A8F8"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lastRenderedPageBreak/>
        <w:t>المسألة الثانية</w:t>
      </w:r>
    </w:p>
    <w:p w14:paraId="00832E1B" w14:textId="77777777" w:rsidR="002846F9" w:rsidRPr="00407BC7" w:rsidRDefault="002846F9" w:rsidP="00407BC7">
      <w:pPr>
        <w:pStyle w:val="1"/>
        <w:rPr>
          <w:rtl/>
        </w:rPr>
      </w:pPr>
      <w:bookmarkStart w:id="13" w:name="_Toc154490239"/>
      <w:r w:rsidRPr="00407BC7">
        <w:rPr>
          <w:rtl/>
        </w:rPr>
        <w:t xml:space="preserve">حكم إسقاط الجنين </w:t>
      </w:r>
      <w:r w:rsidRPr="00407BC7">
        <w:rPr>
          <w:rFonts w:hint="cs"/>
          <w:rtl/>
        </w:rPr>
        <w:t>إذا كان في بقائه خطراً على أمه</w:t>
      </w:r>
      <w:bookmarkEnd w:id="13"/>
    </w:p>
    <w:p w14:paraId="438C6699" w14:textId="77777777" w:rsidR="002846F9" w:rsidRPr="00407BC7" w:rsidRDefault="002846F9" w:rsidP="002846F9">
      <w:pPr>
        <w:jc w:val="both"/>
        <w:rPr>
          <w:rFonts w:cs="Traditional Arabic"/>
          <w:sz w:val="32"/>
          <w:szCs w:val="32"/>
          <w:rtl/>
        </w:rPr>
      </w:pPr>
      <w:r w:rsidRPr="00407BC7">
        <w:rPr>
          <w:rFonts w:cs="Traditional Arabic" w:hint="cs"/>
          <w:sz w:val="32"/>
          <w:szCs w:val="32"/>
          <w:rtl/>
        </w:rPr>
        <w:t>اختلف</w:t>
      </w:r>
      <w:r w:rsidRPr="00407BC7">
        <w:rPr>
          <w:rFonts w:cs="Traditional Arabic"/>
          <w:sz w:val="32"/>
          <w:szCs w:val="32"/>
          <w:rtl/>
        </w:rPr>
        <w:t xml:space="preserve"> الفقهاء </w:t>
      </w:r>
      <w:r w:rsidRPr="00407BC7">
        <w:rPr>
          <w:rFonts w:cs="Traditional Arabic" w:hint="cs"/>
          <w:sz w:val="32"/>
          <w:szCs w:val="32"/>
          <w:rtl/>
        </w:rPr>
        <w:t>في حكم الإجهاض</w:t>
      </w:r>
      <w:r w:rsidRPr="00407BC7">
        <w:rPr>
          <w:rFonts w:cs="Traditional Arabic"/>
          <w:sz w:val="32"/>
          <w:szCs w:val="32"/>
          <w:rtl/>
        </w:rPr>
        <w:t xml:space="preserve"> إذا كان في بقاء الجنين </w:t>
      </w:r>
      <w:r w:rsidRPr="00407BC7">
        <w:rPr>
          <w:rFonts w:cs="Traditional Arabic" w:hint="cs"/>
          <w:sz w:val="32"/>
          <w:szCs w:val="32"/>
          <w:rtl/>
        </w:rPr>
        <w:t xml:space="preserve">بعد نفخ الروح </w:t>
      </w:r>
      <w:r w:rsidRPr="00407BC7">
        <w:rPr>
          <w:rFonts w:cs="Traditional Arabic"/>
          <w:sz w:val="32"/>
          <w:szCs w:val="32"/>
          <w:rtl/>
        </w:rPr>
        <w:t xml:space="preserve">خطر على الأم </w:t>
      </w:r>
      <w:r w:rsidRPr="00407BC7">
        <w:rPr>
          <w:rFonts w:cs="Traditional Arabic" w:hint="cs"/>
          <w:sz w:val="32"/>
          <w:szCs w:val="32"/>
          <w:rtl/>
        </w:rPr>
        <w:t>وذلك على قولين كالآتي:</w:t>
      </w:r>
      <w:r w:rsidRPr="00407BC7">
        <w:rPr>
          <w:rFonts w:cs="Traditional Arabic" w:hint="cs"/>
          <w:sz w:val="32"/>
          <w:szCs w:val="32"/>
          <w:vertAlign w:val="superscript"/>
          <w:rtl/>
        </w:rPr>
        <w:t xml:space="preserve"> </w:t>
      </w:r>
    </w:p>
    <w:p w14:paraId="7C48DC89" w14:textId="2C111430"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القول </w:t>
      </w:r>
      <w:r w:rsidR="005C6E88" w:rsidRPr="00407BC7">
        <w:rPr>
          <w:rFonts w:cs="Traditional Arabic" w:hint="cs"/>
          <w:b/>
          <w:bCs/>
          <w:color w:val="FF0066"/>
          <w:sz w:val="32"/>
          <w:szCs w:val="32"/>
          <w:rtl/>
        </w:rPr>
        <w:t>الأول:</w:t>
      </w:r>
      <w:r w:rsidRPr="00407BC7">
        <w:rPr>
          <w:rFonts w:cs="Traditional Arabic" w:hint="cs"/>
          <w:b/>
          <w:bCs/>
          <w:color w:val="FF0066"/>
          <w:sz w:val="32"/>
          <w:szCs w:val="32"/>
          <w:rtl/>
        </w:rPr>
        <w:t xml:space="preserve"> </w:t>
      </w:r>
      <w:r w:rsidRPr="00407BC7">
        <w:rPr>
          <w:rFonts w:cs="Traditional Arabic" w:hint="cs"/>
          <w:sz w:val="32"/>
          <w:szCs w:val="32"/>
          <w:rtl/>
        </w:rPr>
        <w:t>ي</w:t>
      </w:r>
      <w:r w:rsidRPr="00407BC7">
        <w:rPr>
          <w:rFonts w:cs="Traditional Arabic"/>
          <w:sz w:val="32"/>
          <w:szCs w:val="32"/>
          <w:rtl/>
        </w:rPr>
        <w:t xml:space="preserve">حرم </w:t>
      </w:r>
      <w:r w:rsidRPr="00407BC7">
        <w:rPr>
          <w:rFonts w:cs="Traditional Arabic" w:hint="cs"/>
          <w:sz w:val="32"/>
          <w:szCs w:val="32"/>
          <w:rtl/>
        </w:rPr>
        <w:t>إسقاط</w:t>
      </w:r>
      <w:r w:rsidRPr="00407BC7">
        <w:rPr>
          <w:rFonts w:cs="Traditional Arabic"/>
          <w:sz w:val="32"/>
          <w:szCs w:val="32"/>
          <w:rtl/>
        </w:rPr>
        <w:t xml:space="preserve"> الجنين بعد مرور أربعة أشهر على تكوينه في بطن أمّه</w:t>
      </w:r>
      <w:r w:rsidR="00407BC7">
        <w:rPr>
          <w:rFonts w:cs="Traditional Arabic" w:hint="cs"/>
          <w:sz w:val="32"/>
          <w:szCs w:val="32"/>
          <w:rtl/>
        </w:rPr>
        <w:t xml:space="preserve">، </w:t>
      </w:r>
      <w:r w:rsidRPr="00407BC7">
        <w:rPr>
          <w:rFonts w:cs="Traditional Arabic" w:hint="cs"/>
          <w:sz w:val="32"/>
          <w:szCs w:val="32"/>
          <w:rtl/>
        </w:rPr>
        <w:t xml:space="preserve">سواء كان في بقائه </w:t>
      </w:r>
      <w:r w:rsidRPr="00407BC7">
        <w:rPr>
          <w:rFonts w:cs="Traditional Arabic"/>
          <w:sz w:val="32"/>
          <w:szCs w:val="32"/>
          <w:rtl/>
        </w:rPr>
        <w:t>خطر على أم</w:t>
      </w:r>
      <w:r w:rsidRPr="00407BC7">
        <w:rPr>
          <w:rFonts w:cs="Traditional Arabic" w:hint="cs"/>
          <w:sz w:val="32"/>
          <w:szCs w:val="32"/>
          <w:rtl/>
        </w:rPr>
        <w:t>ه</w:t>
      </w:r>
      <w:r w:rsidRPr="00407BC7">
        <w:rPr>
          <w:rFonts w:cs="Traditional Arabic"/>
          <w:sz w:val="32"/>
          <w:szCs w:val="32"/>
          <w:rtl/>
        </w:rPr>
        <w:t xml:space="preserve"> أو لا</w:t>
      </w:r>
      <w:r w:rsidR="00407BC7">
        <w:rPr>
          <w:rFonts w:cs="Traditional Arabic" w:hint="cs"/>
          <w:sz w:val="32"/>
          <w:szCs w:val="32"/>
          <w:rtl/>
        </w:rPr>
        <w:t xml:space="preserve">، </w:t>
      </w:r>
      <w:r w:rsidRPr="00407BC7">
        <w:rPr>
          <w:rFonts w:cs="Traditional Arabic" w:hint="cs"/>
          <w:sz w:val="32"/>
          <w:szCs w:val="32"/>
          <w:rtl/>
        </w:rPr>
        <w:t>وإلى هذا ذهب جمهور الفقهاء</w:t>
      </w:r>
      <w:r w:rsid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12"/>
      </w:r>
      <w:r w:rsidRPr="00407BC7">
        <w:rPr>
          <w:rFonts w:cs="Traditional Arabic" w:hint="cs"/>
          <w:sz w:val="32"/>
          <w:szCs w:val="32"/>
          <w:vertAlign w:val="superscript"/>
          <w:rtl/>
        </w:rPr>
        <w:t>)</w:t>
      </w:r>
      <w:r w:rsidRPr="00407BC7">
        <w:rPr>
          <w:rFonts w:cs="Traditional Arabic" w:hint="cs"/>
          <w:sz w:val="32"/>
          <w:szCs w:val="32"/>
          <w:rtl/>
        </w:rPr>
        <w:t xml:space="preserve"> </w:t>
      </w:r>
    </w:p>
    <w:p w14:paraId="12418116" w14:textId="0356E2C5"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واستدلوا على ذلك </w:t>
      </w:r>
      <w:r w:rsidR="005C6E88" w:rsidRPr="00407BC7">
        <w:rPr>
          <w:rFonts w:cs="Traditional Arabic" w:hint="cs"/>
          <w:b/>
          <w:bCs/>
          <w:color w:val="FF0066"/>
          <w:sz w:val="32"/>
          <w:szCs w:val="32"/>
          <w:rtl/>
        </w:rPr>
        <w:t>بالآتي:</w:t>
      </w:r>
      <w:r w:rsidRPr="00407BC7">
        <w:rPr>
          <w:rFonts w:cs="Traditional Arabic" w:hint="cs"/>
          <w:b/>
          <w:bCs/>
          <w:color w:val="FF0066"/>
          <w:sz w:val="32"/>
          <w:szCs w:val="32"/>
          <w:rtl/>
        </w:rPr>
        <w:t xml:space="preserve"> </w:t>
      </w:r>
    </w:p>
    <w:p w14:paraId="7601F2A5" w14:textId="77777777" w:rsidR="002846F9" w:rsidRPr="00407BC7" w:rsidRDefault="002846F9" w:rsidP="002846F9">
      <w:pPr>
        <w:jc w:val="both"/>
        <w:rPr>
          <w:rFonts w:cs="Traditional Arabic"/>
          <w:sz w:val="32"/>
          <w:szCs w:val="32"/>
          <w:rtl/>
        </w:rPr>
      </w:pPr>
      <w:r w:rsidRPr="00407BC7">
        <w:rPr>
          <w:rFonts w:cs="Traditional Arabic" w:hint="cs"/>
          <w:sz w:val="32"/>
          <w:szCs w:val="32"/>
          <w:rtl/>
        </w:rPr>
        <w:t xml:space="preserve">1- </w:t>
      </w:r>
      <w:r w:rsidRPr="00407BC7">
        <w:rPr>
          <w:rFonts w:cs="Traditional Arabic"/>
          <w:sz w:val="32"/>
          <w:szCs w:val="32"/>
          <w:rtl/>
        </w:rPr>
        <w:t>أن قتل النفس المحترمة لا يجوز بحال قال تعالى</w:t>
      </w:r>
      <w:r w:rsidRPr="00407BC7">
        <w:rPr>
          <w:rFonts w:cs="Traditional Arabic" w:hint="cs"/>
          <w:sz w:val="32"/>
          <w:szCs w:val="32"/>
          <w:rtl/>
        </w:rPr>
        <w:t xml:space="preserve"> "</w:t>
      </w:r>
      <w:r w:rsidRPr="00407BC7">
        <w:rPr>
          <w:rFonts w:cs="Traditional Arabic"/>
          <w:sz w:val="32"/>
          <w:szCs w:val="32"/>
          <w:rtl/>
        </w:rPr>
        <w:t>ولا تقتلوا النفس التي حرم الله إلا بالحق</w:t>
      </w:r>
      <w:r w:rsidRPr="00407BC7">
        <w:rPr>
          <w:rFonts w:cs="Traditional Arabic" w:hint="cs"/>
          <w:sz w:val="32"/>
          <w:szCs w:val="32"/>
          <w:rtl/>
        </w:rPr>
        <w:t xml:space="preserve"> </w:t>
      </w:r>
      <w:proofErr w:type="gramStart"/>
      <w:r w:rsidRPr="00407BC7">
        <w:rPr>
          <w:rFonts w:cs="Traditional Arabic" w:hint="cs"/>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13"/>
      </w:r>
      <w:r w:rsidRPr="00407BC7">
        <w:rPr>
          <w:rFonts w:cs="Traditional Arabic" w:hint="cs"/>
          <w:sz w:val="32"/>
          <w:szCs w:val="32"/>
          <w:vertAlign w:val="superscript"/>
          <w:rtl/>
        </w:rPr>
        <w:t>)</w:t>
      </w:r>
      <w:r w:rsidRPr="00407BC7">
        <w:rPr>
          <w:rFonts w:cs="Traditional Arabic"/>
          <w:sz w:val="32"/>
          <w:szCs w:val="32"/>
          <w:rtl/>
        </w:rPr>
        <w:t xml:space="preserve"> </w:t>
      </w:r>
    </w:p>
    <w:p w14:paraId="43C692FC" w14:textId="0C39A7F3" w:rsidR="002846F9" w:rsidRPr="00407BC7" w:rsidRDefault="002846F9" w:rsidP="002846F9">
      <w:pPr>
        <w:jc w:val="both"/>
        <w:rPr>
          <w:rFonts w:cs="Traditional Arabic"/>
          <w:sz w:val="32"/>
          <w:szCs w:val="32"/>
          <w:rtl/>
        </w:rPr>
      </w:pPr>
      <w:r w:rsidRPr="00407BC7">
        <w:rPr>
          <w:rFonts w:cs="Traditional Arabic" w:hint="cs"/>
          <w:sz w:val="32"/>
          <w:szCs w:val="32"/>
          <w:rtl/>
        </w:rPr>
        <w:t xml:space="preserve">2- أنه </w:t>
      </w:r>
      <w:r w:rsidRPr="00407BC7">
        <w:rPr>
          <w:rFonts w:cs="Traditional Arabic"/>
          <w:sz w:val="32"/>
          <w:szCs w:val="32"/>
          <w:rtl/>
        </w:rPr>
        <w:t xml:space="preserve">لا يجوز التضحية بنفس معصومة لإنقاذ نفس أُخرى كما لا يحل لمن أصابته مخمصة أن يقتل آدميّاً ويأكله لينقذ نفسه من الهلاك إذ ليست </w:t>
      </w:r>
      <w:r w:rsidRPr="00407BC7">
        <w:rPr>
          <w:rFonts w:cs="Traditional Arabic" w:hint="cs"/>
          <w:sz w:val="32"/>
          <w:szCs w:val="32"/>
          <w:rtl/>
        </w:rPr>
        <w:t>إ</w:t>
      </w:r>
      <w:r w:rsidRPr="00407BC7">
        <w:rPr>
          <w:rFonts w:cs="Traditional Arabic"/>
          <w:sz w:val="32"/>
          <w:szCs w:val="32"/>
          <w:rtl/>
        </w:rPr>
        <w:t>حدى النفسين أولى بالحياة من الأخرى</w:t>
      </w:r>
      <w:r w:rsid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14"/>
      </w:r>
      <w:r w:rsidRPr="00407BC7">
        <w:rPr>
          <w:rFonts w:cs="Traditional Arabic" w:hint="cs"/>
          <w:sz w:val="32"/>
          <w:szCs w:val="32"/>
          <w:vertAlign w:val="superscript"/>
          <w:rtl/>
        </w:rPr>
        <w:t>)</w:t>
      </w:r>
      <w:r w:rsidRPr="00407BC7">
        <w:rPr>
          <w:rFonts w:cs="Traditional Arabic"/>
          <w:sz w:val="32"/>
          <w:szCs w:val="32"/>
          <w:rtl/>
        </w:rPr>
        <w:t xml:space="preserve"> </w:t>
      </w:r>
    </w:p>
    <w:p w14:paraId="3401AEE1" w14:textId="67A564FC"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القول الثاني</w:t>
      </w:r>
      <w:r w:rsidR="00407BC7">
        <w:rPr>
          <w:rFonts w:cs="Traditional Arabic" w:hint="cs"/>
          <w:b/>
          <w:bCs/>
          <w:color w:val="FF0066"/>
          <w:sz w:val="32"/>
          <w:szCs w:val="32"/>
          <w:rtl/>
        </w:rPr>
        <w:t>:</w:t>
      </w:r>
      <w:r w:rsidRPr="00407BC7">
        <w:rPr>
          <w:rFonts w:cs="Traditional Arabic" w:hint="cs"/>
          <w:sz w:val="32"/>
          <w:szCs w:val="32"/>
          <w:rtl/>
        </w:rPr>
        <w:t xml:space="preserve"> </w:t>
      </w:r>
      <w:r w:rsidRPr="00407BC7">
        <w:rPr>
          <w:rFonts w:cs="Traditional Arabic"/>
          <w:sz w:val="32"/>
          <w:szCs w:val="32"/>
          <w:rtl/>
        </w:rPr>
        <w:t>جواز إسقاط الجنين وإن نفخ فيه الروح إذا كان ذلك هو السبيل الوحيد لإنقاذ أمه من هلاك محقق</w:t>
      </w:r>
      <w:r w:rsidR="00407BC7">
        <w:rPr>
          <w:rFonts w:cs="Traditional Arabic"/>
          <w:sz w:val="32"/>
          <w:szCs w:val="32"/>
          <w:rtl/>
        </w:rPr>
        <w:t xml:space="preserve">، </w:t>
      </w:r>
      <w:r w:rsidRPr="00407BC7">
        <w:rPr>
          <w:rFonts w:cs="Traditional Arabic" w:hint="cs"/>
          <w:sz w:val="32"/>
          <w:szCs w:val="32"/>
          <w:rtl/>
        </w:rPr>
        <w:t xml:space="preserve">وهو </w:t>
      </w:r>
      <w:r w:rsidRPr="00407BC7">
        <w:rPr>
          <w:rFonts w:cs="Traditional Arabic"/>
          <w:sz w:val="32"/>
          <w:szCs w:val="32"/>
          <w:rtl/>
        </w:rPr>
        <w:t>اخت</w:t>
      </w:r>
      <w:r w:rsidRPr="00407BC7">
        <w:rPr>
          <w:rFonts w:cs="Traditional Arabic" w:hint="cs"/>
          <w:sz w:val="32"/>
          <w:szCs w:val="32"/>
          <w:rtl/>
        </w:rPr>
        <w:t>ي</w:t>
      </w:r>
      <w:r w:rsidRPr="00407BC7">
        <w:rPr>
          <w:rFonts w:cs="Traditional Arabic"/>
          <w:sz w:val="32"/>
          <w:szCs w:val="32"/>
          <w:rtl/>
        </w:rPr>
        <w:t xml:space="preserve">ار </w:t>
      </w:r>
      <w:r w:rsidRPr="00407BC7">
        <w:rPr>
          <w:rFonts w:cs="Traditional Arabic" w:hint="cs"/>
          <w:sz w:val="32"/>
          <w:szCs w:val="32"/>
          <w:rtl/>
        </w:rPr>
        <w:t xml:space="preserve">عدد من المجامع الفقهية </w:t>
      </w:r>
      <w:r w:rsidRPr="00407BC7">
        <w:rPr>
          <w:rFonts w:cs="Traditional Arabic" w:hint="cs"/>
          <w:sz w:val="32"/>
          <w:szCs w:val="32"/>
          <w:vertAlign w:val="superscript"/>
          <w:rtl/>
        </w:rPr>
        <w:t>(</w:t>
      </w:r>
      <w:r w:rsidRPr="00407BC7">
        <w:rPr>
          <w:rStyle w:val="a5"/>
          <w:rFonts w:cs="Traditional Arabic"/>
          <w:sz w:val="32"/>
          <w:szCs w:val="32"/>
          <w:rtl/>
        </w:rPr>
        <w:footnoteReference w:id="15"/>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hint="cs"/>
          <w:sz w:val="32"/>
          <w:szCs w:val="32"/>
          <w:rtl/>
        </w:rPr>
        <w:t>و</w:t>
      </w:r>
      <w:r w:rsidRPr="00407BC7">
        <w:rPr>
          <w:rFonts w:cs="Traditional Arabic"/>
          <w:sz w:val="32"/>
          <w:szCs w:val="32"/>
          <w:rtl/>
        </w:rPr>
        <w:t>اللج</w:t>
      </w:r>
      <w:r w:rsidRPr="00407BC7">
        <w:rPr>
          <w:rFonts w:cs="Traditional Arabic" w:hint="cs"/>
          <w:sz w:val="32"/>
          <w:szCs w:val="32"/>
          <w:rtl/>
        </w:rPr>
        <w:t>ان</w:t>
      </w:r>
      <w:r w:rsidRPr="00407BC7">
        <w:rPr>
          <w:rFonts w:cs="Traditional Arabic"/>
          <w:sz w:val="32"/>
          <w:szCs w:val="32"/>
          <w:rtl/>
        </w:rPr>
        <w:t xml:space="preserve"> العلمية</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16"/>
      </w:r>
      <w:r w:rsidRPr="00407BC7">
        <w:rPr>
          <w:rFonts w:cs="Traditional Arabic" w:hint="cs"/>
          <w:sz w:val="32"/>
          <w:szCs w:val="32"/>
          <w:vertAlign w:val="superscript"/>
          <w:rtl/>
        </w:rPr>
        <w:t>)</w:t>
      </w:r>
      <w:r w:rsidRPr="00407BC7">
        <w:rPr>
          <w:rFonts w:cs="Traditional Arabic" w:hint="cs"/>
          <w:sz w:val="32"/>
          <w:szCs w:val="32"/>
          <w:rtl/>
        </w:rPr>
        <w:t xml:space="preserve"> </w:t>
      </w:r>
    </w:p>
    <w:p w14:paraId="3F9EC5B4" w14:textId="1CE467BE"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واستدلوا على ذلك بالآتي</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p>
    <w:p w14:paraId="49136DAC" w14:textId="0C1480CD" w:rsidR="002846F9" w:rsidRPr="00407BC7" w:rsidRDefault="002846F9" w:rsidP="002846F9">
      <w:pPr>
        <w:jc w:val="both"/>
        <w:rPr>
          <w:rFonts w:cs="Traditional Arabic"/>
          <w:sz w:val="32"/>
          <w:szCs w:val="32"/>
          <w:rtl/>
        </w:rPr>
      </w:pPr>
      <w:r w:rsidRPr="00407BC7">
        <w:rPr>
          <w:rFonts w:cs="Traditional Arabic" w:hint="cs"/>
          <w:sz w:val="32"/>
          <w:szCs w:val="32"/>
          <w:rtl/>
        </w:rPr>
        <w:t xml:space="preserve">أن </w:t>
      </w:r>
      <w:r w:rsidRPr="00407BC7">
        <w:rPr>
          <w:rFonts w:cs="Traditional Arabic"/>
          <w:sz w:val="32"/>
          <w:szCs w:val="32"/>
          <w:rtl/>
        </w:rPr>
        <w:t xml:space="preserve">الحفاظ على حياة </w:t>
      </w:r>
      <w:r w:rsidRPr="00407BC7">
        <w:rPr>
          <w:rFonts w:cs="Traditional Arabic" w:hint="cs"/>
          <w:sz w:val="32"/>
          <w:szCs w:val="32"/>
          <w:rtl/>
        </w:rPr>
        <w:t>الأم</w:t>
      </w:r>
      <w:r w:rsidRPr="00407BC7">
        <w:rPr>
          <w:rFonts w:cs="Traditional Arabic"/>
          <w:sz w:val="32"/>
          <w:szCs w:val="32"/>
          <w:rtl/>
        </w:rPr>
        <w:t xml:space="preserve"> إذا كان في بقاء الجنين في بطنها خطر عليها</w:t>
      </w:r>
      <w:r w:rsidR="00407BC7">
        <w:rPr>
          <w:rFonts w:cs="Traditional Arabic"/>
          <w:sz w:val="32"/>
          <w:szCs w:val="32"/>
          <w:rtl/>
        </w:rPr>
        <w:t xml:space="preserve">، </w:t>
      </w:r>
      <w:r w:rsidRPr="00407BC7">
        <w:rPr>
          <w:rFonts w:cs="Traditional Arabic"/>
          <w:sz w:val="32"/>
          <w:szCs w:val="32"/>
          <w:rtl/>
        </w:rPr>
        <w:t>أولى بالاعتبار لأنّها الأصل وحياتها ثابتة بيقين</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17"/>
      </w:r>
      <w:r w:rsidRPr="00407BC7">
        <w:rPr>
          <w:rFonts w:cs="Traditional Arabic" w:hint="cs"/>
          <w:sz w:val="32"/>
          <w:szCs w:val="32"/>
          <w:vertAlign w:val="superscript"/>
          <w:rtl/>
        </w:rPr>
        <w:t>)</w:t>
      </w:r>
      <w:r w:rsidRPr="00407BC7">
        <w:rPr>
          <w:rFonts w:cs="Traditional Arabic"/>
          <w:sz w:val="32"/>
          <w:szCs w:val="32"/>
          <w:rtl/>
        </w:rPr>
        <w:t xml:space="preserve"> </w:t>
      </w:r>
    </w:p>
    <w:p w14:paraId="09632CD0" w14:textId="20DB33F0"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القول </w:t>
      </w:r>
      <w:r w:rsidR="005C6E88" w:rsidRPr="00407BC7">
        <w:rPr>
          <w:rFonts w:cs="Traditional Arabic" w:hint="cs"/>
          <w:b/>
          <w:bCs/>
          <w:color w:val="FF0066"/>
          <w:sz w:val="32"/>
          <w:szCs w:val="32"/>
          <w:rtl/>
        </w:rPr>
        <w:t>الراجح:</w:t>
      </w:r>
    </w:p>
    <w:p w14:paraId="3CBAEC6C" w14:textId="382A66E7" w:rsidR="002846F9" w:rsidRPr="00407BC7" w:rsidRDefault="002846F9" w:rsidP="002846F9">
      <w:pPr>
        <w:jc w:val="both"/>
        <w:rPr>
          <w:rFonts w:cs="Traditional Arabic"/>
          <w:sz w:val="32"/>
          <w:szCs w:val="32"/>
          <w:rtl/>
        </w:rPr>
      </w:pPr>
      <w:r w:rsidRPr="00407BC7">
        <w:rPr>
          <w:rFonts w:cs="Traditional Arabic" w:hint="cs"/>
          <w:sz w:val="32"/>
          <w:szCs w:val="32"/>
          <w:rtl/>
        </w:rPr>
        <w:t>الذي يظهر لي هو رجحان القول الثاني الذي يقضي بجواز إسقاط الجنين بعد النفخ في الروح إذا كان في بقائه خطراً محققاً على حياة الأم</w:t>
      </w:r>
      <w:r w:rsidR="00407BC7">
        <w:rPr>
          <w:rFonts w:cs="Traditional Arabic" w:hint="cs"/>
          <w:sz w:val="32"/>
          <w:szCs w:val="32"/>
          <w:rtl/>
        </w:rPr>
        <w:t xml:space="preserve">، </w:t>
      </w:r>
      <w:r w:rsidRPr="00407BC7">
        <w:rPr>
          <w:rFonts w:cs="Traditional Arabic"/>
          <w:sz w:val="32"/>
          <w:szCs w:val="32"/>
          <w:rtl/>
        </w:rPr>
        <w:t>وبهذا الاختيار أفتت هيئة كبار العلماء حيث تضمن:</w:t>
      </w:r>
      <w:r w:rsidRPr="00407BC7">
        <w:rPr>
          <w:rFonts w:cs="Traditional Arabic" w:hint="cs"/>
          <w:sz w:val="32"/>
          <w:szCs w:val="32"/>
          <w:rtl/>
        </w:rPr>
        <w:t xml:space="preserve"> </w:t>
      </w:r>
      <w:r w:rsidRPr="00407BC7">
        <w:rPr>
          <w:rFonts w:cs="Traditional Arabic"/>
          <w:sz w:val="32"/>
          <w:szCs w:val="32"/>
          <w:rtl/>
        </w:rPr>
        <w:t xml:space="preserve">"بعد إكمال أربعة </w:t>
      </w:r>
      <w:r w:rsidRPr="00407BC7">
        <w:rPr>
          <w:rFonts w:cs="Traditional Arabic"/>
          <w:sz w:val="32"/>
          <w:szCs w:val="32"/>
          <w:rtl/>
        </w:rPr>
        <w:lastRenderedPageBreak/>
        <w:t>أشهر للحمل لا يحل إسقاطه حتى يقرر جمع من المختصين الموثوقين أن بقاء الجنين في بطن أمّه يسبب موتها وذلك بعد استنفاد كافّة الوسائل لإنقاذ حياته</w:t>
      </w:r>
      <w:proofErr w:type="gramStart"/>
      <w:r w:rsidRPr="00407BC7">
        <w:rPr>
          <w:rFonts w:cs="Traditional Arabic"/>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18"/>
      </w:r>
      <w:r w:rsidRPr="00407BC7">
        <w:rPr>
          <w:rFonts w:cs="Traditional Arabic" w:hint="cs"/>
          <w:sz w:val="32"/>
          <w:szCs w:val="32"/>
          <w:vertAlign w:val="superscript"/>
          <w:rtl/>
        </w:rPr>
        <w:t>)</w:t>
      </w:r>
    </w:p>
    <w:p w14:paraId="6A0CC24C" w14:textId="3E5E96C6"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sz w:val="32"/>
          <w:szCs w:val="32"/>
          <w:rtl/>
          <w:lang w:bidi="ar-QA"/>
        </w:rPr>
        <w:t xml:space="preserve">وفي نهاية هذه المسألة أشير إلى </w:t>
      </w:r>
      <w:r w:rsidRPr="00407BC7">
        <w:rPr>
          <w:rFonts w:ascii="Traditional Arabic" w:cs="Traditional Arabic"/>
          <w:sz w:val="32"/>
          <w:szCs w:val="32"/>
          <w:rtl/>
          <w:lang w:bidi="ar-QA"/>
        </w:rPr>
        <w:t>قر</w:t>
      </w:r>
      <w:r w:rsidRPr="00407BC7">
        <w:rPr>
          <w:rFonts w:ascii="Traditional Arabic" w:cs="Traditional Arabic" w:hint="cs"/>
          <w:sz w:val="32"/>
          <w:szCs w:val="32"/>
          <w:rtl/>
          <w:lang w:bidi="ar-QA"/>
        </w:rPr>
        <w:t>ا</w:t>
      </w:r>
      <w:r w:rsidRPr="00407BC7">
        <w:rPr>
          <w:rFonts w:ascii="Traditional Arabic" w:cs="Traditional Arabic"/>
          <w:sz w:val="32"/>
          <w:szCs w:val="32"/>
          <w:rtl/>
          <w:lang w:bidi="ar-QA"/>
        </w:rPr>
        <w:t xml:space="preserve">ر مجلس هيئة كبار العلماء </w:t>
      </w:r>
      <w:r w:rsidRPr="00407BC7">
        <w:rPr>
          <w:rFonts w:ascii="Traditional Arabic" w:cs="Traditional Arabic" w:hint="cs"/>
          <w:sz w:val="32"/>
          <w:szCs w:val="32"/>
          <w:rtl/>
          <w:lang w:bidi="ar-QA"/>
        </w:rPr>
        <w:t>في</w:t>
      </w:r>
      <w:r w:rsidRPr="00407BC7">
        <w:rPr>
          <w:rFonts w:ascii="Traditional Arabic" w:cs="Traditional Arabic"/>
          <w:sz w:val="32"/>
          <w:szCs w:val="32"/>
          <w:rtl/>
          <w:lang w:bidi="ar-QA"/>
        </w:rPr>
        <w:t xml:space="preserve">ما </w:t>
      </w:r>
      <w:r w:rsidRPr="00407BC7">
        <w:rPr>
          <w:rFonts w:ascii="Traditional Arabic" w:cs="Traditional Arabic" w:hint="cs"/>
          <w:sz w:val="32"/>
          <w:szCs w:val="32"/>
          <w:rtl/>
          <w:lang w:bidi="ar-QA"/>
        </w:rPr>
        <w:t xml:space="preserve">يخص ذلك وهو كما </w:t>
      </w:r>
      <w:r w:rsidRPr="00407BC7">
        <w:rPr>
          <w:rFonts w:ascii="Traditional Arabic" w:cs="Traditional Arabic"/>
          <w:sz w:val="32"/>
          <w:szCs w:val="32"/>
          <w:rtl/>
          <w:lang w:bidi="ar-QA"/>
        </w:rPr>
        <w:t>يلي</w:t>
      </w:r>
      <w:r w:rsidR="00407BC7">
        <w:rPr>
          <w:rFonts w:ascii="Traditional Arabic" w:cs="Traditional Arabic"/>
          <w:sz w:val="32"/>
          <w:szCs w:val="32"/>
          <w:rtl/>
          <w:lang w:bidi="ar-QA"/>
        </w:rPr>
        <w:t>:</w:t>
      </w:r>
    </w:p>
    <w:p w14:paraId="0686E05D" w14:textId="0BF8895D"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1- لا يجوز إسقاط الحمل في مختلف مراحله إلا لمبرر شرعي وفي حدود ضيقة جدا</w:t>
      </w:r>
      <w:r w:rsidRPr="00407BC7">
        <w:rPr>
          <w:rFonts w:ascii="Traditional Arabic" w:cs="Traditional Arabic" w:hint="cs"/>
          <w:sz w:val="32"/>
          <w:szCs w:val="32"/>
          <w:rtl/>
          <w:lang w:bidi="ar-QA"/>
        </w:rPr>
        <w:t>ً</w:t>
      </w:r>
      <w:r w:rsidR="00407BC7">
        <w:rPr>
          <w:rFonts w:ascii="Traditional Arabic" w:cs="Traditional Arabic"/>
          <w:sz w:val="32"/>
          <w:szCs w:val="32"/>
          <w:rtl/>
          <w:lang w:bidi="ar-QA"/>
        </w:rPr>
        <w:t>.</w:t>
      </w:r>
    </w:p>
    <w:p w14:paraId="7F5A01D5" w14:textId="046C4AED"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2- إذا كان الحمل في الطور الأول وهي مدة الأربعين يوما</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وكان في إسقاطه مصلحة شرعية أو دفع ضرر جاز إسقاطه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أما إسقاطه في هذه المدة خشية المشقة في تربية الأولاد أو خوفا</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من العجز عن تكاليف معيشتهم وتعليمهم أو من أجل مستقبلهم أو اكتفاء بما لدى الزوجين من الأولاد فغير جائز</w:t>
      </w:r>
      <w:r w:rsidR="00407BC7">
        <w:rPr>
          <w:rFonts w:ascii="Traditional Arabic" w:cs="Traditional Arabic"/>
          <w:sz w:val="32"/>
          <w:szCs w:val="32"/>
          <w:rtl/>
          <w:lang w:bidi="ar-QA"/>
        </w:rPr>
        <w:t>.</w:t>
      </w:r>
    </w:p>
    <w:p w14:paraId="3B055578" w14:textId="34EA72ED"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 xml:space="preserve">3- لا يجوز إسقاط الحمل إذا كان علقة أو مضغة حتى تقرر لجنة طبية موثوقة أن استمراره خطر على سلامة أمه بأن يخشى عليها الهلاك من استمراره جاز إسقاطه بعد استنفاذ كافة الوسائل لتلافي تلك </w:t>
      </w:r>
      <w:r w:rsidR="005C6E88" w:rsidRPr="00407BC7">
        <w:rPr>
          <w:rFonts w:ascii="Traditional Arabic" w:cs="Traditional Arabic" w:hint="cs"/>
          <w:sz w:val="32"/>
          <w:szCs w:val="32"/>
          <w:rtl/>
          <w:lang w:bidi="ar-QA"/>
        </w:rPr>
        <w:t>الأخطار.</w:t>
      </w:r>
    </w:p>
    <w:p w14:paraId="56ACB7A1" w14:textId="47ED92E3" w:rsidR="00407BC7" w:rsidRDefault="002846F9" w:rsidP="002846F9">
      <w:pPr>
        <w:jc w:val="both"/>
        <w:rPr>
          <w:rFonts w:cs="Traditional Arabic"/>
          <w:sz w:val="32"/>
          <w:szCs w:val="32"/>
          <w:rtl/>
        </w:rPr>
      </w:pPr>
      <w:r w:rsidRPr="00407BC7">
        <w:rPr>
          <w:rFonts w:ascii="Traditional Arabic" w:cs="Traditional Arabic"/>
          <w:sz w:val="32"/>
          <w:szCs w:val="32"/>
          <w:rtl/>
          <w:lang w:bidi="ar-QA"/>
        </w:rPr>
        <w:t>بعد الطور الثالث وبعد إكمال الأربعة أشهر لا يحل لك إسقاطه حتى يقرر جمع من الأطباء المتخصصين الموثوقين من أن بقاء الجنين في بطن أمه يسبب موتها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وذلك بعد استنفاذ كافة الوسائل لإبقاء حياته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وإنما رخص في الإقدام على إسقاطه بهذه الشروط دفعا لأعظم الضررين وجلبا</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لعظمى المصلحتين </w:t>
      </w:r>
      <w:proofErr w:type="gramStart"/>
      <w:r w:rsidRPr="00407BC7">
        <w:rPr>
          <w:rFonts w:ascii="Traditional Arabic" w:cs="Traditional Arabic"/>
          <w:sz w:val="32"/>
          <w:szCs w:val="32"/>
          <w:rtl/>
          <w:lang w:bidi="ar-QA"/>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19"/>
      </w:r>
      <w:r w:rsidRPr="00407BC7">
        <w:rPr>
          <w:rFonts w:cs="Traditional Arabic" w:hint="cs"/>
          <w:sz w:val="32"/>
          <w:szCs w:val="32"/>
          <w:vertAlign w:val="superscript"/>
          <w:rtl/>
        </w:rPr>
        <w:t>)</w:t>
      </w:r>
    </w:p>
    <w:p w14:paraId="5057D801" w14:textId="77777777" w:rsidR="00407BC7" w:rsidRDefault="00407BC7">
      <w:pPr>
        <w:rPr>
          <w:rFonts w:cs="Traditional Arabic"/>
          <w:sz w:val="32"/>
          <w:szCs w:val="32"/>
          <w:rtl/>
        </w:rPr>
      </w:pPr>
      <w:r>
        <w:rPr>
          <w:rFonts w:cs="Traditional Arabic"/>
          <w:sz w:val="32"/>
          <w:szCs w:val="32"/>
          <w:rtl/>
        </w:rPr>
        <w:br w:type="page"/>
      </w:r>
    </w:p>
    <w:p w14:paraId="3C558703"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lastRenderedPageBreak/>
        <w:t>المسألة الثالثة</w:t>
      </w:r>
    </w:p>
    <w:p w14:paraId="38295E39" w14:textId="77777777" w:rsidR="002846F9" w:rsidRPr="00407BC7" w:rsidRDefault="002846F9" w:rsidP="00407BC7">
      <w:pPr>
        <w:pStyle w:val="1"/>
        <w:rPr>
          <w:rtl/>
        </w:rPr>
      </w:pPr>
      <w:bookmarkStart w:id="14" w:name="_Toc154490240"/>
      <w:r w:rsidRPr="00407BC7">
        <w:rPr>
          <w:rtl/>
        </w:rPr>
        <w:t>حكم إ</w:t>
      </w:r>
      <w:r w:rsidRPr="00407BC7">
        <w:rPr>
          <w:rFonts w:hint="cs"/>
          <w:rtl/>
        </w:rPr>
        <w:t>سقاط</w:t>
      </w:r>
      <w:r w:rsidRPr="00407BC7">
        <w:rPr>
          <w:rtl/>
        </w:rPr>
        <w:t xml:space="preserve"> </w:t>
      </w:r>
      <w:r w:rsidRPr="00407BC7">
        <w:rPr>
          <w:rFonts w:hint="cs"/>
          <w:rtl/>
        </w:rPr>
        <w:t>الجنين بعد</w:t>
      </w:r>
      <w:r w:rsidRPr="00407BC7">
        <w:rPr>
          <w:rtl/>
        </w:rPr>
        <w:t xml:space="preserve"> نفخ الروح</w:t>
      </w:r>
      <w:r w:rsidRPr="00407BC7">
        <w:rPr>
          <w:rFonts w:hint="cs"/>
          <w:rtl/>
        </w:rPr>
        <w:t xml:space="preserve"> إذا وقع الزنا برضاها</w:t>
      </w:r>
      <w:bookmarkEnd w:id="14"/>
    </w:p>
    <w:p w14:paraId="26108C45" w14:textId="7B1B873B" w:rsidR="002846F9" w:rsidRPr="00407BC7" w:rsidRDefault="002846F9" w:rsidP="002846F9">
      <w:pPr>
        <w:jc w:val="both"/>
        <w:rPr>
          <w:rFonts w:ascii="Traditional Arabic" w:cs="Traditional Arabic"/>
          <w:b/>
          <w:bCs/>
          <w:color w:val="FF0066"/>
          <w:sz w:val="32"/>
          <w:szCs w:val="32"/>
          <w:rtl/>
          <w:lang w:bidi="ar-QA"/>
        </w:rPr>
      </w:pPr>
      <w:r w:rsidRPr="00407BC7">
        <w:rPr>
          <w:rFonts w:ascii="Traditional Arabic" w:cs="Traditional Arabic" w:hint="cs"/>
          <w:b/>
          <w:bCs/>
          <w:color w:val="FF0066"/>
          <w:sz w:val="32"/>
          <w:szCs w:val="32"/>
          <w:rtl/>
          <w:lang w:bidi="ar-QA"/>
        </w:rPr>
        <w:t xml:space="preserve">تحرير محل </w:t>
      </w:r>
      <w:r w:rsidR="00C527CC" w:rsidRPr="00407BC7">
        <w:rPr>
          <w:rFonts w:ascii="Traditional Arabic" w:cs="Traditional Arabic" w:hint="cs"/>
          <w:b/>
          <w:bCs/>
          <w:color w:val="FF0066"/>
          <w:sz w:val="32"/>
          <w:szCs w:val="32"/>
          <w:rtl/>
          <w:lang w:bidi="ar-QA"/>
        </w:rPr>
        <w:t>النـزاع</w:t>
      </w:r>
      <w:r w:rsidRPr="00407BC7">
        <w:rPr>
          <w:rFonts w:ascii="Traditional Arabic" w:cs="Traditional Arabic" w:hint="cs"/>
          <w:b/>
          <w:bCs/>
          <w:color w:val="FF0066"/>
          <w:sz w:val="32"/>
          <w:szCs w:val="32"/>
          <w:rtl/>
          <w:lang w:bidi="ar-QA"/>
        </w:rPr>
        <w:t xml:space="preserve">: </w:t>
      </w:r>
    </w:p>
    <w:p w14:paraId="59BFB481" w14:textId="77777777" w:rsidR="005C6E88" w:rsidRPr="00407BC7" w:rsidRDefault="002846F9" w:rsidP="002846F9">
      <w:pPr>
        <w:jc w:val="both"/>
        <w:rPr>
          <w:rFonts w:ascii="Traditional Arabic" w:cs="Traditional Arabic"/>
          <w:sz w:val="32"/>
          <w:szCs w:val="32"/>
          <w:rtl/>
          <w:lang w:bidi="ar-QA"/>
        </w:rPr>
      </w:pPr>
      <w:r w:rsidRPr="00407BC7">
        <w:rPr>
          <w:rFonts w:ascii="Traditional Arabic" w:cs="Traditional Arabic" w:hint="cs"/>
          <w:b/>
          <w:bCs/>
          <w:color w:val="FF0066"/>
          <w:sz w:val="32"/>
          <w:szCs w:val="32"/>
          <w:rtl/>
          <w:lang w:bidi="ar-QA"/>
        </w:rPr>
        <w:t xml:space="preserve">محل </w:t>
      </w:r>
      <w:r w:rsidR="0028567C" w:rsidRPr="00407BC7">
        <w:rPr>
          <w:rFonts w:ascii="Traditional Arabic" w:cs="Traditional Arabic" w:hint="cs"/>
          <w:b/>
          <w:bCs/>
          <w:color w:val="FF0066"/>
          <w:sz w:val="32"/>
          <w:szCs w:val="32"/>
          <w:rtl/>
          <w:lang w:bidi="ar-QA"/>
        </w:rPr>
        <w:t>الاتفاق:</w:t>
      </w:r>
      <w:r w:rsidRPr="00407BC7">
        <w:rPr>
          <w:rFonts w:ascii="Traditional Arabic" w:cs="Traditional Arabic" w:hint="cs"/>
          <w:sz w:val="32"/>
          <w:szCs w:val="32"/>
          <w:rtl/>
          <w:lang w:bidi="ar-QA"/>
        </w:rPr>
        <w:t xml:space="preserve"> </w:t>
      </w:r>
    </w:p>
    <w:p w14:paraId="63E20B8E" w14:textId="4653643F"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sz w:val="32"/>
          <w:szCs w:val="32"/>
          <w:rtl/>
          <w:lang w:bidi="ar-QA"/>
        </w:rPr>
        <w:t xml:space="preserve">اتفق الفقهاء على أنه </w:t>
      </w:r>
      <w:r w:rsidRPr="00407BC7">
        <w:rPr>
          <w:rFonts w:ascii="Traditional Arabic" w:cs="Traditional Arabic"/>
          <w:sz w:val="32"/>
          <w:szCs w:val="32"/>
          <w:rtl/>
          <w:lang w:bidi="ar-QA"/>
        </w:rPr>
        <w:t xml:space="preserve">إذا كان إسقاط الجنين بعد تمام أربعة أشهر </w:t>
      </w:r>
      <w:r w:rsidRPr="00407BC7">
        <w:rPr>
          <w:rFonts w:ascii="Traditional Arabic" w:cs="Traditional Arabic" w:hint="cs"/>
          <w:sz w:val="32"/>
          <w:szCs w:val="32"/>
          <w:rtl/>
          <w:lang w:bidi="ar-QA"/>
        </w:rPr>
        <w:t xml:space="preserve">فقد </w:t>
      </w:r>
      <w:r w:rsidRPr="00407BC7">
        <w:rPr>
          <w:rFonts w:ascii="Traditional Arabic" w:cs="Traditional Arabic"/>
          <w:sz w:val="32"/>
          <w:szCs w:val="32"/>
          <w:rtl/>
          <w:lang w:bidi="ar-QA"/>
        </w:rPr>
        <w:t>وجب في إسقاطه غرة عبد أو أمة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والكفارة وهي</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عتق رقبة مؤمنة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فإن لم تستطع فإنها تصوم شهرين متتابعين</w:t>
      </w:r>
      <w:r w:rsidR="00407BC7">
        <w:rPr>
          <w:rFonts w:ascii="Traditional Arabic" w:cs="Traditional Arabic"/>
          <w:sz w:val="32"/>
          <w:szCs w:val="32"/>
          <w:rtl/>
          <w:lang w:bidi="ar-QA"/>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20"/>
      </w:r>
      <w:r w:rsidRPr="00407BC7">
        <w:rPr>
          <w:rFonts w:cs="Traditional Arabic" w:hint="cs"/>
          <w:sz w:val="32"/>
          <w:szCs w:val="32"/>
          <w:vertAlign w:val="superscript"/>
          <w:rtl/>
        </w:rPr>
        <w:t>)</w:t>
      </w:r>
    </w:p>
    <w:p w14:paraId="71E23447" w14:textId="6CD06298" w:rsidR="002846F9" w:rsidRPr="00407BC7" w:rsidRDefault="002846F9" w:rsidP="002846F9">
      <w:pPr>
        <w:jc w:val="both"/>
        <w:rPr>
          <w:rFonts w:ascii="Traditional Arabic" w:hAnsi="Calibri" w:cs="Traditional Arabic"/>
          <w:sz w:val="32"/>
          <w:szCs w:val="32"/>
          <w:rtl/>
          <w:lang w:bidi="ar-QA"/>
        </w:rPr>
      </w:pPr>
      <w:r w:rsidRPr="00407BC7">
        <w:rPr>
          <w:rFonts w:ascii="Traditional Arabic" w:hAnsi="Calibri" w:cs="Traditional Arabic"/>
          <w:sz w:val="32"/>
          <w:szCs w:val="32"/>
          <w:rtl/>
          <w:lang w:bidi="ar-QA"/>
        </w:rPr>
        <w:t>وذلك لما ثبت عن النبي صلى الله عليه وسلم من حديث أبي هريرة رضي الله عنه أن امرأتين من هذيل رمت إحداهما الأخرى فطرحت جنينها</w:t>
      </w:r>
      <w:r w:rsidR="00407BC7">
        <w:rPr>
          <w:rFonts w:ascii="Traditional Arabic" w:hAnsi="Calibri" w:cs="Traditional Arabic" w:hint="cs"/>
          <w:sz w:val="32"/>
          <w:szCs w:val="32"/>
          <w:rtl/>
          <w:lang w:bidi="ar-QA"/>
        </w:rPr>
        <w:t>:</w:t>
      </w:r>
      <w:r w:rsidRPr="00407BC7">
        <w:rPr>
          <w:rFonts w:ascii="Traditional Arabic" w:cs="Traditional Arabic" w:hint="cs"/>
          <w:sz w:val="32"/>
          <w:szCs w:val="32"/>
          <w:rtl/>
          <w:lang w:bidi="ar-QA"/>
        </w:rPr>
        <w:t xml:space="preserve"> "</w:t>
      </w:r>
      <w:r w:rsidRPr="00407BC7">
        <w:rPr>
          <w:rFonts w:ascii="Traditional Arabic" w:hAnsi="Calibri" w:cs="Traditional Arabic" w:hint="cs"/>
          <w:sz w:val="32"/>
          <w:szCs w:val="32"/>
          <w:rtl/>
          <w:lang w:bidi="ar-QA"/>
        </w:rPr>
        <w:t xml:space="preserve"> </w:t>
      </w:r>
      <w:r w:rsidRPr="00407BC7">
        <w:rPr>
          <w:rFonts w:ascii="Traditional Arabic" w:hAnsi="Calibri" w:cs="Traditional Arabic"/>
          <w:sz w:val="32"/>
          <w:szCs w:val="32"/>
          <w:rtl/>
          <w:lang w:bidi="ar-QA"/>
        </w:rPr>
        <w:t>فقضى رسول الله</w:t>
      </w:r>
      <w:r w:rsidRPr="00407BC7">
        <w:rPr>
          <w:rFonts w:ascii="Traditional Arabic" w:cs="Traditional Arabic" w:hint="cs"/>
          <w:sz w:val="32"/>
          <w:szCs w:val="32"/>
          <w:rtl/>
          <w:lang w:bidi="ar-QA"/>
        </w:rPr>
        <w:t xml:space="preserve"> </w:t>
      </w:r>
      <w:r w:rsidRPr="00407BC7">
        <w:rPr>
          <w:rFonts w:ascii="Traditional Arabic" w:hAnsi="Calibri" w:cs="Traditional Arabic"/>
          <w:sz w:val="32"/>
          <w:szCs w:val="32"/>
          <w:rtl/>
          <w:lang w:bidi="ar-QA"/>
        </w:rPr>
        <w:t>صلى الله ع</w:t>
      </w:r>
      <w:r w:rsidRPr="00407BC7">
        <w:rPr>
          <w:rFonts w:ascii="Traditional Arabic" w:cs="Traditional Arabic"/>
          <w:sz w:val="32"/>
          <w:szCs w:val="32"/>
          <w:rtl/>
          <w:lang w:bidi="ar-QA"/>
        </w:rPr>
        <w:t>ليه وسلم فيها بغرة:</w:t>
      </w:r>
      <w:r w:rsidRP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عبد أو أمة</w:t>
      </w:r>
      <w:r w:rsidRP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21"/>
      </w:r>
      <w:r w:rsidRPr="00407BC7">
        <w:rPr>
          <w:rFonts w:cs="Traditional Arabic" w:hint="cs"/>
          <w:sz w:val="32"/>
          <w:szCs w:val="32"/>
          <w:vertAlign w:val="superscript"/>
          <w:rtl/>
        </w:rPr>
        <w:t>)</w:t>
      </w:r>
    </w:p>
    <w:p w14:paraId="0DFC8500" w14:textId="07B22816" w:rsidR="002846F9" w:rsidRPr="00407BC7" w:rsidRDefault="002846F9" w:rsidP="002846F9">
      <w:pPr>
        <w:jc w:val="both"/>
        <w:rPr>
          <w:rFonts w:ascii="Traditional Arabic" w:cs="Traditional Arabic"/>
          <w:sz w:val="32"/>
          <w:szCs w:val="32"/>
          <w:rtl/>
          <w:lang w:bidi="ar-QA"/>
        </w:rPr>
      </w:pPr>
      <w:r w:rsidRPr="00407BC7">
        <w:rPr>
          <w:rFonts w:ascii="Traditional Arabic" w:hAnsi="Calibri" w:cs="Traditional Arabic"/>
          <w:sz w:val="32"/>
          <w:szCs w:val="32"/>
          <w:rtl/>
          <w:lang w:bidi="ar-QA"/>
        </w:rPr>
        <w:t xml:space="preserve">ويشترط في الجناية لوجوب </w:t>
      </w:r>
      <w:r w:rsidRPr="00407BC7">
        <w:rPr>
          <w:rFonts w:ascii="Traditional Arabic" w:hAnsi="Calibri" w:cs="Traditional Arabic" w:hint="cs"/>
          <w:sz w:val="32"/>
          <w:szCs w:val="32"/>
          <w:rtl/>
          <w:lang w:bidi="ar-QA"/>
        </w:rPr>
        <w:t>الغرة</w:t>
      </w:r>
      <w:r w:rsidRPr="00407BC7">
        <w:rPr>
          <w:rFonts w:ascii="Traditional Arabic" w:cs="Traditional Arabic" w:hint="cs"/>
          <w:sz w:val="32"/>
          <w:szCs w:val="32"/>
          <w:rtl/>
          <w:lang w:bidi="ar-QA"/>
        </w:rPr>
        <w:t>:</w:t>
      </w:r>
      <w:r w:rsidRPr="00407BC7">
        <w:rPr>
          <w:rFonts w:ascii="Traditional Arabic" w:hAnsi="Calibri" w:cs="Traditional Arabic"/>
          <w:sz w:val="32"/>
          <w:szCs w:val="32"/>
          <w:rtl/>
          <w:lang w:bidi="ar-QA"/>
        </w:rPr>
        <w:t xml:space="preserve"> أن يترتب عليها انفصال الجنين عن أمه ميتا</w:t>
      </w:r>
      <w:r w:rsidRPr="00407BC7">
        <w:rPr>
          <w:rFonts w:ascii="Traditional Arabic" w:cs="Traditional Arabic" w:hint="cs"/>
          <w:sz w:val="32"/>
          <w:szCs w:val="32"/>
          <w:rtl/>
          <w:lang w:bidi="ar-QA"/>
        </w:rPr>
        <w:t>ً</w:t>
      </w:r>
      <w:r w:rsidR="00407BC7">
        <w:rPr>
          <w:rFonts w:ascii="Traditional Arabic" w:cs="Traditional Arabic" w:hint="cs"/>
          <w:sz w:val="32"/>
          <w:szCs w:val="32"/>
          <w:rtl/>
          <w:lang w:bidi="ar-QA"/>
        </w:rPr>
        <w:t xml:space="preserve">، </w:t>
      </w:r>
      <w:r w:rsidRPr="00407BC7">
        <w:rPr>
          <w:rFonts w:ascii="Traditional Arabic" w:hAnsi="Calibri" w:cs="Traditional Arabic"/>
          <w:sz w:val="32"/>
          <w:szCs w:val="32"/>
          <w:rtl/>
          <w:lang w:bidi="ar-QA"/>
        </w:rPr>
        <w:t>سواء أكانت الجناية نتيجة فعل أم قول</w:t>
      </w:r>
      <w:r w:rsidR="00407BC7">
        <w:rPr>
          <w:rFonts w:ascii="Traditional Arabic" w:hAnsi="Calibri" w:cs="Traditional Arabic"/>
          <w:sz w:val="32"/>
          <w:szCs w:val="32"/>
          <w:rtl/>
          <w:lang w:bidi="ar-QA"/>
        </w:rPr>
        <w:t xml:space="preserve">، </w:t>
      </w:r>
      <w:r w:rsidRPr="00407BC7">
        <w:rPr>
          <w:rFonts w:ascii="Traditional Arabic" w:hAnsi="Calibri" w:cs="Traditional Arabic"/>
          <w:sz w:val="32"/>
          <w:szCs w:val="32"/>
          <w:rtl/>
          <w:lang w:bidi="ar-QA"/>
        </w:rPr>
        <w:t xml:space="preserve">وسواء أكانت عمدا أم خطأ. </w:t>
      </w:r>
      <w:r w:rsidRPr="00407BC7">
        <w:rPr>
          <w:rFonts w:cs="Traditional Arabic" w:hint="cs"/>
          <w:sz w:val="32"/>
          <w:szCs w:val="32"/>
          <w:vertAlign w:val="superscript"/>
          <w:rtl/>
        </w:rPr>
        <w:t>(</w:t>
      </w:r>
      <w:r w:rsidRPr="00407BC7">
        <w:rPr>
          <w:rStyle w:val="a5"/>
          <w:rFonts w:cs="Traditional Arabic"/>
          <w:sz w:val="32"/>
          <w:szCs w:val="32"/>
          <w:rtl/>
        </w:rPr>
        <w:footnoteReference w:id="22"/>
      </w:r>
      <w:r w:rsidRPr="00407BC7">
        <w:rPr>
          <w:rFonts w:cs="Traditional Arabic" w:hint="cs"/>
          <w:sz w:val="32"/>
          <w:szCs w:val="32"/>
          <w:vertAlign w:val="superscript"/>
          <w:rtl/>
        </w:rPr>
        <w:t>)</w:t>
      </w:r>
    </w:p>
    <w:p w14:paraId="584CA101" w14:textId="77777777" w:rsidR="00C527CC" w:rsidRPr="00407BC7" w:rsidRDefault="002846F9" w:rsidP="002846F9">
      <w:pPr>
        <w:jc w:val="both"/>
        <w:rPr>
          <w:rFonts w:ascii="Traditional Arabic" w:cs="Traditional Arabic"/>
          <w:sz w:val="32"/>
          <w:szCs w:val="32"/>
          <w:rtl/>
          <w:lang w:bidi="ar-QA"/>
        </w:rPr>
      </w:pPr>
      <w:r w:rsidRPr="00407BC7">
        <w:rPr>
          <w:rFonts w:ascii="Traditional Arabic" w:cs="Traditional Arabic" w:hint="cs"/>
          <w:b/>
          <w:bCs/>
          <w:color w:val="FF0066"/>
          <w:sz w:val="32"/>
          <w:szCs w:val="32"/>
          <w:rtl/>
          <w:lang w:bidi="ar-QA"/>
        </w:rPr>
        <w:t xml:space="preserve">محل </w:t>
      </w:r>
      <w:r w:rsidR="00C527CC" w:rsidRPr="00407BC7">
        <w:rPr>
          <w:rFonts w:ascii="Traditional Arabic" w:cs="Traditional Arabic" w:hint="cs"/>
          <w:b/>
          <w:bCs/>
          <w:color w:val="FF0066"/>
          <w:sz w:val="32"/>
          <w:szCs w:val="32"/>
          <w:rtl/>
          <w:lang w:bidi="ar-QA"/>
        </w:rPr>
        <w:t>الخلاف:</w:t>
      </w:r>
      <w:r w:rsidRPr="00407BC7">
        <w:rPr>
          <w:rFonts w:ascii="Traditional Arabic" w:cs="Traditional Arabic" w:hint="cs"/>
          <w:sz w:val="32"/>
          <w:szCs w:val="32"/>
          <w:rtl/>
          <w:lang w:bidi="ar-QA"/>
        </w:rPr>
        <w:t xml:space="preserve"> </w:t>
      </w:r>
    </w:p>
    <w:p w14:paraId="2B87188F" w14:textId="2C41421F"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sz w:val="32"/>
          <w:szCs w:val="32"/>
          <w:rtl/>
          <w:lang w:bidi="ar-QA"/>
        </w:rPr>
        <w:t>اختلف الفقهاء في حكم الإجهاض بعد النفخ في الروح إذا وقع الزنا برضا المرأة على قولين</w:t>
      </w:r>
      <w:r w:rsidR="00407BC7">
        <w:rPr>
          <w:rFonts w:ascii="Traditional Arabic" w:cs="Traditional Arabic" w:hint="cs"/>
          <w:sz w:val="32"/>
          <w:szCs w:val="32"/>
          <w:rtl/>
          <w:lang w:bidi="ar-QA"/>
        </w:rPr>
        <w:t>:</w:t>
      </w:r>
      <w:r w:rsidRPr="00407BC7">
        <w:rPr>
          <w:rFonts w:ascii="Traditional Arabic" w:cs="Traditional Arabic" w:hint="cs"/>
          <w:sz w:val="32"/>
          <w:szCs w:val="32"/>
          <w:rtl/>
          <w:lang w:bidi="ar-QA"/>
        </w:rPr>
        <w:t xml:space="preserve"> </w:t>
      </w:r>
    </w:p>
    <w:p w14:paraId="78C5EB54" w14:textId="4A7738FF"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b/>
          <w:bCs/>
          <w:color w:val="FF0066"/>
          <w:sz w:val="32"/>
          <w:szCs w:val="32"/>
          <w:rtl/>
          <w:lang w:bidi="ar-QA"/>
        </w:rPr>
        <w:t xml:space="preserve">القول </w:t>
      </w:r>
      <w:r w:rsidR="00C527CC" w:rsidRPr="00407BC7">
        <w:rPr>
          <w:rFonts w:ascii="Traditional Arabic" w:cs="Traditional Arabic" w:hint="cs"/>
          <w:b/>
          <w:bCs/>
          <w:color w:val="FF0066"/>
          <w:sz w:val="32"/>
          <w:szCs w:val="32"/>
          <w:rtl/>
          <w:lang w:bidi="ar-QA"/>
        </w:rPr>
        <w:t>الأول:</w:t>
      </w:r>
      <w:r w:rsidRPr="00407BC7">
        <w:rPr>
          <w:rFonts w:ascii="Traditional Arabic" w:cs="Traditional Arabic"/>
          <w:sz w:val="32"/>
          <w:szCs w:val="32"/>
          <w:rtl/>
          <w:lang w:bidi="ar-QA"/>
        </w:rPr>
        <w:t xml:space="preserve"> عدم الترخيص للحاملِ من الزّنا في الإجهاض في حالة وقوع الزّنا بِرضاها</w:t>
      </w:r>
      <w:r w:rsidRPr="00407BC7">
        <w:rPr>
          <w:rFonts w:ascii="Traditional Arabic" w:cs="Traditional Arabic" w:hint="cs"/>
          <w:sz w:val="32"/>
          <w:szCs w:val="32"/>
          <w:rtl/>
          <w:lang w:bidi="ar-QA"/>
        </w:rPr>
        <w:t xml:space="preserve"> بعد نفخ الروح في الجنين</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ويجب عليها الدية والكفارة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ودية الجنين</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خمس من الإبل تكون لورثته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ولا تأخذ منها الأم شيئا</w:t>
      </w:r>
      <w:r w:rsidRPr="00407BC7">
        <w:rPr>
          <w:rFonts w:ascii="Traditional Arabic" w:cs="Traditional Arabic" w:hint="cs"/>
          <w:sz w:val="32"/>
          <w:szCs w:val="32"/>
          <w:rtl/>
          <w:lang w:bidi="ar-QA"/>
        </w:rPr>
        <w:t>ً</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فإن تنازل الورثة عنها بنفس راضية فلا حرج في ذلك</w:t>
      </w:r>
      <w:r w:rsidR="00407BC7">
        <w:rPr>
          <w:rFonts w:ascii="Traditional Arabic" w:cs="Traditional Arabic"/>
          <w:sz w:val="32"/>
          <w:szCs w:val="32"/>
          <w:rtl/>
          <w:lang w:bidi="ar-QA"/>
        </w:rPr>
        <w:t xml:space="preserve">، </w:t>
      </w:r>
      <w:r w:rsidRPr="00407BC7">
        <w:rPr>
          <w:rFonts w:ascii="Traditional Arabic" w:cs="Traditional Arabic" w:hint="cs"/>
          <w:sz w:val="32"/>
          <w:szCs w:val="32"/>
          <w:rtl/>
          <w:lang w:bidi="ar-QA"/>
        </w:rPr>
        <w:t>وإلى هذا</w:t>
      </w:r>
      <w:r w:rsidRPr="00407BC7">
        <w:rPr>
          <w:rFonts w:ascii="Traditional Arabic" w:cs="Traditional Arabic"/>
          <w:sz w:val="32"/>
          <w:szCs w:val="32"/>
          <w:rtl/>
          <w:lang w:bidi="ar-QA"/>
        </w:rPr>
        <w:t xml:space="preserve"> ذهب </w:t>
      </w:r>
      <w:r w:rsidRPr="00407BC7">
        <w:rPr>
          <w:rFonts w:ascii="Traditional Arabic" w:cs="Traditional Arabic" w:hint="cs"/>
          <w:sz w:val="32"/>
          <w:szCs w:val="32"/>
          <w:rtl/>
          <w:lang w:bidi="ar-QA"/>
        </w:rPr>
        <w:t>أكثر</w:t>
      </w:r>
      <w:r w:rsidRPr="00407BC7">
        <w:rPr>
          <w:rFonts w:ascii="Traditional Arabic" w:cs="Traditional Arabic"/>
          <w:sz w:val="32"/>
          <w:szCs w:val="32"/>
          <w:rtl/>
          <w:lang w:bidi="ar-QA"/>
        </w:rPr>
        <w:t xml:space="preserve"> أهل العلم </w:t>
      </w:r>
      <w:r w:rsidRPr="00407BC7">
        <w:rPr>
          <w:rFonts w:ascii="Traditional Arabic" w:cs="Traditional Arabic" w:hint="cs"/>
          <w:sz w:val="32"/>
          <w:szCs w:val="32"/>
          <w:rtl/>
          <w:lang w:bidi="ar-QA"/>
        </w:rPr>
        <w:t>المعاصرين.</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23"/>
      </w:r>
      <w:r w:rsidRPr="00407BC7">
        <w:rPr>
          <w:rFonts w:cs="Traditional Arabic" w:hint="cs"/>
          <w:sz w:val="32"/>
          <w:szCs w:val="32"/>
          <w:vertAlign w:val="superscript"/>
          <w:rtl/>
        </w:rPr>
        <w:t>)</w:t>
      </w:r>
    </w:p>
    <w:p w14:paraId="5BE1FD5C" w14:textId="248862E2"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b/>
          <w:bCs/>
          <w:color w:val="FF0066"/>
          <w:sz w:val="32"/>
          <w:szCs w:val="32"/>
          <w:rtl/>
          <w:lang w:bidi="ar-QA"/>
        </w:rPr>
        <w:t>القول الثاني</w:t>
      </w:r>
      <w:r w:rsidR="00407BC7">
        <w:rPr>
          <w:rFonts w:ascii="Traditional Arabic" w:cs="Traditional Arabic" w:hint="cs"/>
          <w:b/>
          <w:bCs/>
          <w:color w:val="FF0066"/>
          <w:sz w:val="32"/>
          <w:szCs w:val="32"/>
          <w:rtl/>
          <w:lang w:bidi="ar-QA"/>
        </w:rPr>
        <w:t>:</w:t>
      </w:r>
      <w:r w:rsidRPr="00407BC7">
        <w:rPr>
          <w:rFonts w:ascii="Traditional Arabic" w:cs="Traditional Arabic" w:hint="cs"/>
          <w:sz w:val="32"/>
          <w:szCs w:val="32"/>
          <w:rtl/>
          <w:lang w:bidi="ar-QA"/>
        </w:rPr>
        <w:t xml:space="preserve"> </w:t>
      </w:r>
      <w:r w:rsidRPr="00407BC7">
        <w:rPr>
          <w:rFonts w:cs="Traditional Arabic"/>
          <w:sz w:val="32"/>
          <w:szCs w:val="32"/>
          <w:rtl/>
        </w:rPr>
        <w:t>إذا كان ظاهر حال المرأة أنها ليست ممن اعتاد الفجور والفساد</w:t>
      </w:r>
      <w:r w:rsidR="00407BC7">
        <w:rPr>
          <w:rFonts w:cs="Traditional Arabic" w:hint="cs"/>
          <w:sz w:val="32"/>
          <w:szCs w:val="32"/>
          <w:rtl/>
        </w:rPr>
        <w:t>؛</w:t>
      </w:r>
      <w:r w:rsidRPr="00407BC7">
        <w:rPr>
          <w:rFonts w:cs="Traditional Arabic" w:hint="cs"/>
          <w:sz w:val="32"/>
          <w:szCs w:val="32"/>
          <w:rtl/>
        </w:rPr>
        <w:t xml:space="preserve"> </w:t>
      </w:r>
      <w:r w:rsidRPr="00407BC7">
        <w:rPr>
          <w:rFonts w:ascii="Traditional Arabic" w:cs="Traditional Arabic" w:hint="cs"/>
          <w:sz w:val="32"/>
          <w:szCs w:val="32"/>
          <w:rtl/>
          <w:lang w:bidi="ar-QA"/>
        </w:rPr>
        <w:t xml:space="preserve">فيجوز الترخص </w:t>
      </w:r>
      <w:r w:rsidRPr="00407BC7">
        <w:rPr>
          <w:rFonts w:ascii="Traditional Arabic" w:cs="Traditional Arabic"/>
          <w:sz w:val="32"/>
          <w:szCs w:val="32"/>
          <w:rtl/>
          <w:lang w:bidi="ar-QA"/>
        </w:rPr>
        <w:t>للحامل من الزّنا في الإجهاض</w:t>
      </w:r>
      <w:r w:rsidRPr="00407BC7">
        <w:rPr>
          <w:rFonts w:ascii="Traditional Arabic" w:cs="Traditional Arabic" w:hint="cs"/>
          <w:sz w:val="32"/>
          <w:szCs w:val="32"/>
          <w:rtl/>
          <w:lang w:bidi="ar-QA"/>
        </w:rPr>
        <w:t xml:space="preserve"> </w:t>
      </w:r>
      <w:r w:rsidRPr="00407BC7">
        <w:rPr>
          <w:rFonts w:cs="Traditional Arabic" w:hint="cs"/>
          <w:sz w:val="32"/>
          <w:szCs w:val="32"/>
          <w:rtl/>
        </w:rPr>
        <w:t xml:space="preserve">بشرط أن يكون في بقائه ضرراً محققاً </w:t>
      </w:r>
      <w:proofErr w:type="spellStart"/>
      <w:proofErr w:type="gramStart"/>
      <w:r w:rsidRPr="00407BC7">
        <w:rPr>
          <w:rFonts w:cs="Traditional Arabic" w:hint="cs"/>
          <w:sz w:val="32"/>
          <w:szCs w:val="32"/>
          <w:rtl/>
        </w:rPr>
        <w:t>عليها</w:t>
      </w:r>
      <w:r w:rsidR="00407BC7">
        <w:rPr>
          <w:rFonts w:cs="Traditional Arabic" w:hint="cs"/>
          <w:sz w:val="32"/>
          <w:szCs w:val="32"/>
          <w:rtl/>
        </w:rPr>
        <w:t>؛</w:t>
      </w:r>
      <w:r w:rsidRPr="00407BC7">
        <w:rPr>
          <w:rFonts w:cs="Traditional Arabic" w:hint="cs"/>
          <w:sz w:val="32"/>
          <w:szCs w:val="32"/>
          <w:rtl/>
        </w:rPr>
        <w:t>أما</w:t>
      </w:r>
      <w:proofErr w:type="spellEnd"/>
      <w:proofErr w:type="gramEnd"/>
      <w:r w:rsidRPr="00407BC7">
        <w:rPr>
          <w:rFonts w:cs="Traditional Arabic" w:hint="cs"/>
          <w:sz w:val="32"/>
          <w:szCs w:val="32"/>
          <w:rtl/>
        </w:rPr>
        <w:t xml:space="preserve"> </w:t>
      </w:r>
      <w:r w:rsidRPr="00407BC7">
        <w:rPr>
          <w:rFonts w:cs="Traditional Arabic"/>
          <w:sz w:val="32"/>
          <w:szCs w:val="32"/>
          <w:rtl/>
        </w:rPr>
        <w:t xml:space="preserve">من اعتادت عليه فإنه يتجه القول بالتحريم </w:t>
      </w:r>
      <w:r w:rsidRPr="00407BC7">
        <w:rPr>
          <w:rFonts w:ascii="Traditional Arabic" w:cs="Traditional Arabic"/>
          <w:sz w:val="32"/>
          <w:szCs w:val="32"/>
          <w:rtl/>
          <w:lang w:bidi="ar-QA"/>
        </w:rPr>
        <w:t>مطلقاً لها</w:t>
      </w:r>
      <w:r w:rsidR="00407BC7">
        <w:rPr>
          <w:rFonts w:ascii="Traditional Arabic" w:cs="Traditional Arabic" w:hint="cs"/>
          <w:sz w:val="32"/>
          <w:szCs w:val="32"/>
          <w:rtl/>
          <w:lang w:bidi="ar-QA"/>
        </w:rPr>
        <w:t xml:space="preserve">، </w:t>
      </w:r>
      <w:r w:rsidRPr="00407BC7">
        <w:rPr>
          <w:rFonts w:ascii="Traditional Arabic" w:cs="Traditional Arabic" w:hint="cs"/>
          <w:sz w:val="32"/>
          <w:szCs w:val="32"/>
          <w:rtl/>
          <w:lang w:bidi="ar-QA"/>
        </w:rPr>
        <w:t>وممن قال بهذا القول بعض الباحثين المعاصرين</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24"/>
      </w:r>
      <w:r w:rsidRPr="00407BC7">
        <w:rPr>
          <w:rFonts w:cs="Traditional Arabic" w:hint="cs"/>
          <w:sz w:val="32"/>
          <w:szCs w:val="32"/>
          <w:vertAlign w:val="superscript"/>
          <w:rtl/>
        </w:rPr>
        <w:t xml:space="preserve">) </w:t>
      </w:r>
    </w:p>
    <w:p w14:paraId="07C19867" w14:textId="77777777" w:rsidR="002846F9" w:rsidRPr="00407BC7" w:rsidRDefault="002846F9" w:rsidP="002846F9">
      <w:pPr>
        <w:jc w:val="both"/>
        <w:rPr>
          <w:rFonts w:ascii="Traditional Arabic" w:cs="Traditional Arabic"/>
          <w:b/>
          <w:bCs/>
          <w:color w:val="FF0066"/>
          <w:sz w:val="32"/>
          <w:szCs w:val="32"/>
          <w:rtl/>
          <w:lang w:bidi="ar-QA"/>
        </w:rPr>
      </w:pPr>
      <w:r w:rsidRPr="00407BC7">
        <w:rPr>
          <w:rFonts w:ascii="Traditional Arabic" w:cs="Traditional Arabic" w:hint="cs"/>
          <w:b/>
          <w:bCs/>
          <w:color w:val="FF0066"/>
          <w:sz w:val="32"/>
          <w:szCs w:val="32"/>
          <w:rtl/>
          <w:lang w:bidi="ar-QA"/>
        </w:rPr>
        <w:lastRenderedPageBreak/>
        <w:t>واستدل أصحاب القول الأول القائلون ب</w:t>
      </w:r>
      <w:r w:rsidRPr="00407BC7">
        <w:rPr>
          <w:rFonts w:ascii="Traditional Arabic" w:cs="Traditional Arabic"/>
          <w:b/>
          <w:bCs/>
          <w:color w:val="FF0066"/>
          <w:sz w:val="32"/>
          <w:szCs w:val="32"/>
          <w:rtl/>
          <w:lang w:bidi="ar-QA"/>
        </w:rPr>
        <w:t>عدم الترخيص للحامل من الزّنا في الإجهاض</w:t>
      </w:r>
      <w:r w:rsidRPr="00407BC7">
        <w:rPr>
          <w:rFonts w:ascii="Traditional Arabic" w:cs="Traditional Arabic" w:hint="cs"/>
          <w:b/>
          <w:bCs/>
          <w:color w:val="FF0066"/>
          <w:sz w:val="32"/>
          <w:szCs w:val="32"/>
          <w:rtl/>
          <w:lang w:bidi="ar-QA"/>
        </w:rPr>
        <w:t xml:space="preserve"> بالآتي:</w:t>
      </w:r>
    </w:p>
    <w:p w14:paraId="29006310" w14:textId="379D0BD7"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sz w:val="32"/>
          <w:szCs w:val="32"/>
          <w:rtl/>
          <w:lang w:bidi="ar-QA"/>
        </w:rPr>
        <w:t xml:space="preserve">1- </w:t>
      </w:r>
      <w:r w:rsidRPr="00407BC7">
        <w:rPr>
          <w:rFonts w:ascii="Traditional Arabic" w:cs="Traditional Arabic"/>
          <w:sz w:val="32"/>
          <w:szCs w:val="32"/>
          <w:rtl/>
          <w:lang w:bidi="ar-QA"/>
        </w:rPr>
        <w:t>أن من قواعد الإسلام تحريم الفاحشة</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وكُل الطرق التي تؤدي إليها</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بالإضافةِ إلى أنه لا يضحِّي بجنين بريءٍ لا ذَنْبَ له من أجل ذنبٍ اقْتَرَفَهُ غيرُه</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وقد قال الله تعالى</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وَلاَ تَزِرُ وَازِرَةٌ وِزْرَ أُخْرَى</w:t>
      </w:r>
      <w:r w:rsidRPr="00407BC7">
        <w:rPr>
          <w:rFonts w:ascii="Traditional Arabic" w:cs="Traditional Arabic" w:hint="cs"/>
          <w:sz w:val="32"/>
          <w:szCs w:val="32"/>
          <w:rtl/>
          <w:lang w:bidi="ar-QA"/>
        </w:rPr>
        <w:t xml:space="preserve"> ". </w:t>
      </w:r>
      <w:r w:rsidRPr="00407BC7">
        <w:rPr>
          <w:rFonts w:cs="Traditional Arabic" w:hint="cs"/>
          <w:sz w:val="32"/>
          <w:szCs w:val="32"/>
          <w:vertAlign w:val="superscript"/>
          <w:rtl/>
        </w:rPr>
        <w:t>(</w:t>
      </w:r>
      <w:r w:rsidRPr="00407BC7">
        <w:rPr>
          <w:rStyle w:val="a5"/>
          <w:rFonts w:cs="Traditional Arabic"/>
          <w:sz w:val="32"/>
          <w:szCs w:val="32"/>
          <w:rtl/>
        </w:rPr>
        <w:footnoteReference w:id="25"/>
      </w:r>
      <w:r w:rsidRPr="00407BC7">
        <w:rPr>
          <w:rFonts w:cs="Traditional Arabic" w:hint="cs"/>
          <w:sz w:val="32"/>
          <w:szCs w:val="32"/>
          <w:vertAlign w:val="superscript"/>
          <w:rtl/>
        </w:rPr>
        <w:t xml:space="preserve">)  </w:t>
      </w:r>
    </w:p>
    <w:p w14:paraId="0EE526C5" w14:textId="65C872FB" w:rsidR="002846F9" w:rsidRPr="00407BC7" w:rsidRDefault="002846F9" w:rsidP="002846F9">
      <w:pPr>
        <w:jc w:val="both"/>
        <w:rPr>
          <w:rFonts w:cs="Traditional Arabic"/>
          <w:sz w:val="32"/>
          <w:szCs w:val="32"/>
          <w:rtl/>
        </w:rPr>
      </w:pPr>
      <w:r w:rsidRPr="00407BC7">
        <w:rPr>
          <w:rFonts w:cs="Traditional Arabic" w:hint="cs"/>
          <w:sz w:val="32"/>
          <w:szCs w:val="32"/>
          <w:rtl/>
        </w:rPr>
        <w:t>2</w:t>
      </w:r>
      <w:r w:rsidRPr="00407BC7">
        <w:rPr>
          <w:rFonts w:cs="Traditional Arabic"/>
          <w:sz w:val="32"/>
          <w:szCs w:val="32"/>
          <w:rtl/>
        </w:rPr>
        <w:t xml:space="preserve">- أن الزانية التي تُسقط جنينها </w:t>
      </w:r>
      <w:r w:rsidRPr="00407BC7">
        <w:rPr>
          <w:rFonts w:cs="Traditional Arabic" w:hint="cs"/>
          <w:sz w:val="32"/>
          <w:szCs w:val="32"/>
          <w:rtl/>
        </w:rPr>
        <w:t xml:space="preserve">بعد نفخ الروح فيه </w:t>
      </w:r>
      <w:r w:rsidRPr="00407BC7">
        <w:rPr>
          <w:rFonts w:cs="Traditional Arabic"/>
          <w:sz w:val="32"/>
          <w:szCs w:val="32"/>
          <w:rtl/>
        </w:rPr>
        <w:t>تجمع بين السوأتين</w:t>
      </w:r>
      <w:r w:rsidR="00407BC7">
        <w:rPr>
          <w:rFonts w:cs="Traditional Arabic" w:hint="cs"/>
          <w:sz w:val="32"/>
          <w:szCs w:val="32"/>
          <w:rtl/>
        </w:rPr>
        <w:t>:</w:t>
      </w:r>
      <w:r w:rsidRPr="00407BC7">
        <w:rPr>
          <w:rFonts w:cs="Traditional Arabic"/>
          <w:sz w:val="32"/>
          <w:szCs w:val="32"/>
          <w:rtl/>
        </w:rPr>
        <w:t xml:space="preserve"> الزنا والقتل</w:t>
      </w:r>
      <w:r w:rsidR="00407BC7">
        <w:rPr>
          <w:rFonts w:cs="Traditional Arabic"/>
          <w:sz w:val="32"/>
          <w:szCs w:val="32"/>
          <w:rtl/>
        </w:rPr>
        <w:t xml:space="preserve">، </w:t>
      </w:r>
      <w:r w:rsidRPr="00407BC7">
        <w:rPr>
          <w:rFonts w:cs="Traditional Arabic"/>
          <w:sz w:val="32"/>
          <w:szCs w:val="32"/>
          <w:rtl/>
        </w:rPr>
        <w:t>وأن إسقاط الجنين هو من الوأد</w:t>
      </w:r>
      <w:r w:rsidR="00407BC7">
        <w:rPr>
          <w:rFonts w:cs="Traditional Arabic"/>
          <w:sz w:val="32"/>
          <w:szCs w:val="32"/>
          <w:rtl/>
        </w:rPr>
        <w:t xml:space="preserve">، </w:t>
      </w:r>
      <w:r w:rsidRPr="00407BC7">
        <w:rPr>
          <w:rFonts w:cs="Traditional Arabic"/>
          <w:sz w:val="32"/>
          <w:szCs w:val="32"/>
          <w:rtl/>
        </w:rPr>
        <w:t>قال تعالى</w:t>
      </w:r>
      <w:r w:rsidR="00407BC7">
        <w:rPr>
          <w:rFonts w:cs="Traditional Arabic"/>
          <w:sz w:val="32"/>
          <w:szCs w:val="32"/>
          <w:rtl/>
        </w:rPr>
        <w:t>:</w:t>
      </w:r>
      <w:r w:rsidRPr="00407BC7">
        <w:rPr>
          <w:rFonts w:cs="Traditional Arabic"/>
          <w:sz w:val="32"/>
          <w:szCs w:val="32"/>
          <w:rtl/>
        </w:rPr>
        <w:t xml:space="preserve"> "وإذا </w:t>
      </w:r>
      <w:proofErr w:type="spellStart"/>
      <w:r w:rsidRPr="00407BC7">
        <w:rPr>
          <w:rFonts w:cs="Traditional Arabic"/>
          <w:sz w:val="32"/>
          <w:szCs w:val="32"/>
          <w:rtl/>
        </w:rPr>
        <w:t>الموؤدة</w:t>
      </w:r>
      <w:proofErr w:type="spellEnd"/>
      <w:r w:rsidRPr="00407BC7">
        <w:rPr>
          <w:rFonts w:cs="Traditional Arabic"/>
          <w:sz w:val="32"/>
          <w:szCs w:val="32"/>
          <w:rtl/>
        </w:rPr>
        <w:t xml:space="preserve"> سئلت بأي ذنب قتلت "</w:t>
      </w:r>
      <w:r w:rsidR="00407BC7">
        <w:rPr>
          <w:rFonts w:cs="Traditional Arabic"/>
          <w:sz w:val="32"/>
          <w:szCs w:val="32"/>
          <w:rtl/>
        </w:rPr>
        <w:t>.</w:t>
      </w:r>
      <w:r w:rsidRPr="00407BC7">
        <w:rPr>
          <w:rFonts w:cs="Traditional Arabic"/>
          <w:sz w:val="32"/>
          <w:szCs w:val="32"/>
          <w:vertAlign w:val="superscript"/>
          <w:rtl/>
        </w:rPr>
        <w:t xml:space="preserve"> (</w:t>
      </w:r>
      <w:r w:rsidRPr="00407BC7">
        <w:rPr>
          <w:rStyle w:val="a5"/>
          <w:rFonts w:cs="Traditional Arabic"/>
          <w:sz w:val="32"/>
          <w:szCs w:val="32"/>
          <w:rtl/>
        </w:rPr>
        <w:footnoteReference w:id="26"/>
      </w:r>
      <w:r w:rsidRPr="00407BC7">
        <w:rPr>
          <w:rFonts w:cs="Traditional Arabic"/>
          <w:sz w:val="32"/>
          <w:szCs w:val="32"/>
          <w:vertAlign w:val="superscript"/>
          <w:rtl/>
        </w:rPr>
        <w:t>)</w:t>
      </w:r>
    </w:p>
    <w:p w14:paraId="080D11C3" w14:textId="4973E4D9"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hint="cs"/>
          <w:sz w:val="32"/>
          <w:szCs w:val="32"/>
          <w:rtl/>
        </w:rPr>
        <w:t xml:space="preserve">3- </w:t>
      </w:r>
      <w:r w:rsidRPr="00407BC7">
        <w:rPr>
          <w:rFonts w:ascii="Traditional Arabic" w:hAnsi="Traditional Arabic" w:cs="Traditional Arabic"/>
          <w:sz w:val="32"/>
          <w:szCs w:val="32"/>
          <w:rtl/>
        </w:rPr>
        <w:t>أن فيه تشجيعًا على الفساد</w:t>
      </w:r>
      <w:r w:rsidR="00407BC7">
        <w:rPr>
          <w:rFonts w:ascii="Traditional Arabic" w:hAnsi="Traditional Arabic" w:cs="Traditional Arabic"/>
          <w:sz w:val="32"/>
          <w:szCs w:val="32"/>
          <w:rtl/>
        </w:rPr>
        <w:t xml:space="preserve">، </w:t>
      </w:r>
      <w:r w:rsidRPr="00407BC7">
        <w:rPr>
          <w:rFonts w:ascii="Traditional Arabic" w:hAnsi="Traditional Arabic" w:cs="Traditional Arabic"/>
          <w:sz w:val="32"/>
          <w:szCs w:val="32"/>
          <w:rtl/>
        </w:rPr>
        <w:t xml:space="preserve">وإن كان منتشرًا </w:t>
      </w:r>
      <w:r w:rsidRPr="00407BC7">
        <w:rPr>
          <w:rFonts w:ascii="Traditional Arabic" w:hAnsi="Traditional Arabic" w:cs="Traditional Arabic" w:hint="cs"/>
          <w:sz w:val="32"/>
          <w:szCs w:val="32"/>
          <w:rtl/>
        </w:rPr>
        <w:t>في</w:t>
      </w:r>
      <w:r w:rsidRPr="00407BC7">
        <w:rPr>
          <w:rFonts w:ascii="Traditional Arabic" w:hAnsi="Traditional Arabic" w:cs="Traditional Arabic"/>
          <w:sz w:val="32"/>
          <w:szCs w:val="32"/>
          <w:rtl/>
        </w:rPr>
        <w:t xml:space="preserve"> كثير من البلاد غير الإسلامية</w:t>
      </w:r>
      <w:r w:rsidR="00407BC7">
        <w:rPr>
          <w:rFonts w:ascii="Traditional Arabic" w:hAnsi="Traditional Arabic" w:cs="Traditional Arabic"/>
          <w:sz w:val="32"/>
          <w:szCs w:val="32"/>
          <w:rtl/>
        </w:rPr>
        <w:t xml:space="preserve">، </w:t>
      </w:r>
      <w:r w:rsidRPr="00407BC7">
        <w:rPr>
          <w:rFonts w:ascii="Traditional Arabic" w:hAnsi="Traditional Arabic" w:cs="Traditional Arabic"/>
          <w:sz w:val="32"/>
          <w:szCs w:val="32"/>
          <w:rtl/>
        </w:rPr>
        <w:t>ولذا حرمته بعض القوانين ثم رفعت الحظر عنه لممارسته فعلاً وعالجت بعض الأولاد غير الشرعيين.</w:t>
      </w:r>
      <w:r w:rsidRPr="00407BC7">
        <w:rPr>
          <w:rFonts w:cs="Traditional Arabic"/>
          <w:sz w:val="32"/>
          <w:szCs w:val="32"/>
          <w:vertAlign w:val="superscript"/>
          <w:rtl/>
        </w:rPr>
        <w:t xml:space="preserve"> (</w:t>
      </w:r>
      <w:r w:rsidRPr="00407BC7">
        <w:rPr>
          <w:rStyle w:val="a5"/>
          <w:rFonts w:cs="Traditional Arabic"/>
          <w:sz w:val="32"/>
          <w:szCs w:val="32"/>
          <w:rtl/>
        </w:rPr>
        <w:footnoteReference w:id="27"/>
      </w:r>
      <w:r w:rsidRPr="00407BC7">
        <w:rPr>
          <w:rFonts w:cs="Traditional Arabic"/>
          <w:sz w:val="32"/>
          <w:szCs w:val="32"/>
          <w:vertAlign w:val="superscript"/>
          <w:rtl/>
        </w:rPr>
        <w:t>)</w:t>
      </w:r>
    </w:p>
    <w:p w14:paraId="786F102C" w14:textId="0B893D73"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hint="cs"/>
          <w:sz w:val="32"/>
          <w:szCs w:val="32"/>
          <w:rtl/>
          <w:lang w:bidi="ar-QA"/>
        </w:rPr>
        <w:t>4- أ</w:t>
      </w:r>
      <w:r w:rsidRPr="00407BC7">
        <w:rPr>
          <w:rFonts w:ascii="Traditional Arabic" w:cs="Traditional Arabic"/>
          <w:sz w:val="32"/>
          <w:szCs w:val="32"/>
          <w:rtl/>
          <w:lang w:bidi="ar-QA"/>
        </w:rPr>
        <w:t>ن فيه إعانة لتلك المرأة على معصيتها</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والتيسير عليها بسبل للخلاص من فَعْلَتِها الشنيعة هذه. لما يتضمَّنُه من فتح باب الرذيلةِ ونَشْرِ الفاحشةِ والفسادِ والانحرافِ</w:t>
      </w:r>
      <w:r w:rsidRPr="00407BC7">
        <w:rPr>
          <w:rFonts w:ascii="Traditional Arabic" w:cs="Traditional Arabic" w:hint="cs"/>
          <w:sz w:val="32"/>
          <w:szCs w:val="32"/>
          <w:rtl/>
          <w:lang w:bidi="ar-QA"/>
        </w:rPr>
        <w:t xml:space="preserve">. </w:t>
      </w:r>
    </w:p>
    <w:p w14:paraId="57CC59E0" w14:textId="2AF1E2C8"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قال الإمام القرافي</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"فأما المعاصي فلا تكون أسبابًا للرُّخَصِ</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ولذلك العاصي بسَفَرِه لا يَقْصُر ولا يُفْطِر</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لأن سبب هذين السَّفَرُ</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وهو في هذه الصورة معصيةٌ</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فلا يُناسب الرخصة</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لأنَّ ترتيب الترخيص على المعصية سعْيٌ في تكثير تلك المعصية بالتَّوْسِعَةِ على المكلَّفِ بِسببها</w:t>
      </w:r>
      <w:r w:rsidRP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28"/>
      </w:r>
      <w:r w:rsidRPr="00407BC7">
        <w:rPr>
          <w:rFonts w:cs="Traditional Arabic" w:hint="cs"/>
          <w:sz w:val="32"/>
          <w:szCs w:val="32"/>
          <w:vertAlign w:val="superscript"/>
          <w:rtl/>
        </w:rPr>
        <w:t>)</w:t>
      </w:r>
    </w:p>
    <w:p w14:paraId="55A0C3CF" w14:textId="77777777" w:rsidR="002846F9" w:rsidRPr="00407BC7" w:rsidRDefault="002846F9" w:rsidP="002846F9">
      <w:pPr>
        <w:jc w:val="both"/>
        <w:rPr>
          <w:rFonts w:ascii="Traditional Arabic" w:cs="Traditional Arabic"/>
          <w:b/>
          <w:bCs/>
          <w:color w:val="FF0066"/>
          <w:sz w:val="32"/>
          <w:szCs w:val="32"/>
          <w:rtl/>
          <w:lang w:bidi="ar-QA"/>
        </w:rPr>
      </w:pPr>
      <w:r w:rsidRPr="00407BC7">
        <w:rPr>
          <w:rFonts w:ascii="Traditional Arabic" w:cs="Traditional Arabic" w:hint="cs"/>
          <w:b/>
          <w:bCs/>
          <w:color w:val="FF0066"/>
          <w:sz w:val="32"/>
          <w:szCs w:val="32"/>
          <w:rtl/>
          <w:lang w:bidi="ar-QA"/>
        </w:rPr>
        <w:t>واستدل أصحاب القول الثاني القائلون ب</w:t>
      </w:r>
      <w:r w:rsidRPr="00407BC7">
        <w:rPr>
          <w:rFonts w:ascii="Traditional Arabic" w:cs="Traditional Arabic"/>
          <w:b/>
          <w:bCs/>
          <w:color w:val="FF0066"/>
          <w:sz w:val="32"/>
          <w:szCs w:val="32"/>
          <w:rtl/>
          <w:lang w:bidi="ar-QA"/>
        </w:rPr>
        <w:t>الترخيص للحامل من الزّنا في الإجهاض</w:t>
      </w:r>
      <w:r w:rsidRPr="00407BC7">
        <w:rPr>
          <w:rFonts w:ascii="Traditional Arabic" w:cs="Traditional Arabic" w:hint="cs"/>
          <w:b/>
          <w:bCs/>
          <w:color w:val="FF0066"/>
          <w:sz w:val="32"/>
          <w:szCs w:val="32"/>
          <w:rtl/>
          <w:lang w:bidi="ar-QA"/>
        </w:rPr>
        <w:t xml:space="preserve"> بالآتي:</w:t>
      </w:r>
    </w:p>
    <w:p w14:paraId="1384C973" w14:textId="2A799666" w:rsidR="002846F9" w:rsidRPr="00407BC7" w:rsidRDefault="002846F9" w:rsidP="002846F9">
      <w:pPr>
        <w:autoSpaceDE w:val="0"/>
        <w:autoSpaceDN w:val="0"/>
        <w:adjustRightInd w:val="0"/>
        <w:jc w:val="both"/>
        <w:rPr>
          <w:rFonts w:cs="Traditional Arabic"/>
          <w:sz w:val="32"/>
          <w:szCs w:val="32"/>
          <w:rtl/>
        </w:rPr>
      </w:pPr>
      <w:r w:rsidRPr="00407BC7">
        <w:rPr>
          <w:rFonts w:cs="Traditional Arabic" w:hint="cs"/>
          <w:sz w:val="32"/>
          <w:szCs w:val="32"/>
          <w:rtl/>
        </w:rPr>
        <w:t>1-</w:t>
      </w:r>
      <w:r w:rsidRPr="00407BC7">
        <w:rPr>
          <w:rFonts w:ascii="Calibri" w:hAnsi="Calibri" w:cs="Traditional Arabic"/>
          <w:sz w:val="32"/>
          <w:szCs w:val="32"/>
          <w:rtl/>
        </w:rPr>
        <w:t xml:space="preserve"> قال الله تعالى</w:t>
      </w:r>
      <w:r w:rsidR="00407BC7">
        <w:rPr>
          <w:rFonts w:cs="Traditional Arabic" w:hint="cs"/>
          <w:sz w:val="32"/>
          <w:szCs w:val="32"/>
          <w:rtl/>
        </w:rPr>
        <w:t>:</w:t>
      </w:r>
      <w:r w:rsidRPr="00407BC7">
        <w:rPr>
          <w:rFonts w:ascii="Calibri" w:hAnsi="Calibri" w:cs="Traditional Arabic"/>
          <w:sz w:val="32"/>
          <w:szCs w:val="32"/>
          <w:rtl/>
        </w:rPr>
        <w:t xml:space="preserve"> </w:t>
      </w:r>
      <w:r w:rsidRPr="00407BC7">
        <w:rPr>
          <w:rFonts w:cs="Traditional Arabic" w:hint="cs"/>
          <w:sz w:val="32"/>
          <w:szCs w:val="32"/>
          <w:rtl/>
        </w:rPr>
        <w:t>"</w:t>
      </w:r>
      <w:r w:rsidRPr="00407BC7">
        <w:rPr>
          <w:rFonts w:ascii="Calibri" w:hAnsi="Calibri" w:cs="Traditional Arabic"/>
          <w:sz w:val="32"/>
          <w:szCs w:val="32"/>
          <w:rtl/>
        </w:rPr>
        <w:t xml:space="preserve"> إِنَّ الَّذِينَ يُحِبُّونَ أَنْ تَشِيعَ الْفَاحِشَةُ فِي الَّذِينَ آمَنُوا لَهُمْ عَذَابٌ أَلِيمٌ فِي الدُّنْيَا وَالْآخِرَةِ</w:t>
      </w:r>
      <w:r w:rsidRPr="00407BC7">
        <w:rPr>
          <w:rFonts w:cs="Traditional Arabic" w:hint="cs"/>
          <w:sz w:val="32"/>
          <w:szCs w:val="32"/>
          <w:rtl/>
        </w:rPr>
        <w:t xml:space="preserve"> "</w:t>
      </w:r>
      <w:r w:rsidRPr="00407BC7">
        <w:rPr>
          <w:rFonts w:ascii="Calibri" w:hAnsi="Calibri"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29"/>
      </w:r>
      <w:r w:rsidRPr="00407BC7">
        <w:rPr>
          <w:rFonts w:cs="Traditional Arabic" w:hint="cs"/>
          <w:sz w:val="32"/>
          <w:szCs w:val="32"/>
          <w:vertAlign w:val="superscript"/>
          <w:rtl/>
        </w:rPr>
        <w:t>)</w:t>
      </w:r>
      <w:r w:rsidRPr="00407BC7">
        <w:rPr>
          <w:rFonts w:cs="Traditional Arabic" w:hint="cs"/>
          <w:sz w:val="32"/>
          <w:szCs w:val="32"/>
          <w:rtl/>
        </w:rPr>
        <w:t xml:space="preserve"> </w:t>
      </w:r>
    </w:p>
    <w:p w14:paraId="6830EDCF" w14:textId="73BCF99E" w:rsidR="00407BC7" w:rsidRDefault="002846F9" w:rsidP="002846F9">
      <w:pPr>
        <w:autoSpaceDE w:val="0"/>
        <w:autoSpaceDN w:val="0"/>
        <w:adjustRightInd w:val="0"/>
        <w:jc w:val="both"/>
        <w:rPr>
          <w:rFonts w:cs="Traditional Arabic"/>
          <w:sz w:val="32"/>
          <w:szCs w:val="32"/>
          <w:rtl/>
        </w:rPr>
      </w:pPr>
      <w:r w:rsidRPr="00407BC7">
        <w:rPr>
          <w:rFonts w:cs="Traditional Arabic" w:hint="cs"/>
          <w:sz w:val="32"/>
          <w:szCs w:val="32"/>
          <w:rtl/>
        </w:rPr>
        <w:t>قال ابن رجب</w:t>
      </w:r>
      <w:r w:rsidR="00407BC7">
        <w:rPr>
          <w:rFonts w:cs="Traditional Arabic" w:hint="cs"/>
          <w:sz w:val="32"/>
          <w:szCs w:val="32"/>
          <w:rtl/>
        </w:rPr>
        <w:t>:</w:t>
      </w:r>
      <w:r w:rsidRPr="00407BC7">
        <w:rPr>
          <w:rFonts w:cs="Traditional Arabic" w:hint="cs"/>
          <w:sz w:val="32"/>
          <w:szCs w:val="32"/>
          <w:rtl/>
        </w:rPr>
        <w:t xml:space="preserve"> "</w:t>
      </w:r>
      <w:r w:rsidRPr="00407BC7">
        <w:rPr>
          <w:rFonts w:ascii="Calibri" w:hAnsi="Calibri" w:cs="Traditional Arabic"/>
          <w:sz w:val="32"/>
          <w:szCs w:val="32"/>
          <w:rtl/>
        </w:rPr>
        <w:t xml:space="preserve">والمراد </w:t>
      </w:r>
      <w:r w:rsidRPr="00407BC7">
        <w:rPr>
          <w:rFonts w:cs="Traditional Arabic" w:hint="cs"/>
          <w:sz w:val="32"/>
          <w:szCs w:val="32"/>
          <w:rtl/>
        </w:rPr>
        <w:t>ب</w:t>
      </w:r>
      <w:r w:rsidRPr="00407BC7">
        <w:rPr>
          <w:rFonts w:ascii="Calibri" w:hAnsi="Calibri" w:cs="Traditional Arabic"/>
          <w:sz w:val="32"/>
          <w:szCs w:val="32"/>
          <w:rtl/>
        </w:rPr>
        <w:t>إشاعة الفاحشة على المؤمن المستتر فيما وقع منه</w:t>
      </w:r>
      <w:r w:rsidR="00407BC7">
        <w:rPr>
          <w:rFonts w:cs="Traditional Arabic" w:hint="cs"/>
          <w:sz w:val="32"/>
          <w:szCs w:val="32"/>
          <w:rtl/>
        </w:rPr>
        <w:t xml:space="preserve">، </w:t>
      </w:r>
      <w:r w:rsidRPr="00407BC7">
        <w:rPr>
          <w:rFonts w:ascii="Calibri" w:hAnsi="Calibri" w:cs="Traditional Arabic"/>
          <w:sz w:val="32"/>
          <w:szCs w:val="32"/>
          <w:rtl/>
        </w:rPr>
        <w:t>ومثل هذا لو جاء تائبا</w:t>
      </w:r>
      <w:r w:rsidRPr="00407BC7">
        <w:rPr>
          <w:rFonts w:cs="Traditional Arabic" w:hint="cs"/>
          <w:sz w:val="32"/>
          <w:szCs w:val="32"/>
          <w:rtl/>
        </w:rPr>
        <w:t>ً</w:t>
      </w:r>
      <w:r w:rsidRPr="00407BC7">
        <w:rPr>
          <w:rFonts w:ascii="Calibri" w:hAnsi="Calibri" w:cs="Traditional Arabic"/>
          <w:sz w:val="32"/>
          <w:szCs w:val="32"/>
          <w:rtl/>
        </w:rPr>
        <w:t xml:space="preserve"> نادما</w:t>
      </w:r>
      <w:r w:rsidRPr="00407BC7">
        <w:rPr>
          <w:rFonts w:cs="Traditional Arabic" w:hint="cs"/>
          <w:sz w:val="32"/>
          <w:szCs w:val="32"/>
          <w:rtl/>
        </w:rPr>
        <w:t>ً</w:t>
      </w:r>
      <w:r w:rsidRPr="00407BC7">
        <w:rPr>
          <w:rFonts w:ascii="Calibri" w:hAnsi="Calibri" w:cs="Traditional Arabic"/>
          <w:sz w:val="32"/>
          <w:szCs w:val="32"/>
          <w:rtl/>
        </w:rPr>
        <w:t xml:space="preserve"> وأقر بحد</w:t>
      </w:r>
      <w:r w:rsidR="00407BC7">
        <w:rPr>
          <w:rFonts w:cs="Traditional Arabic" w:hint="cs"/>
          <w:sz w:val="32"/>
          <w:szCs w:val="32"/>
          <w:rtl/>
        </w:rPr>
        <w:t xml:space="preserve">، </w:t>
      </w:r>
      <w:r w:rsidRPr="00407BC7">
        <w:rPr>
          <w:rFonts w:ascii="Calibri" w:hAnsi="Calibri" w:cs="Traditional Arabic"/>
          <w:sz w:val="32"/>
          <w:szCs w:val="32"/>
          <w:rtl/>
        </w:rPr>
        <w:t>ولم يفسره</w:t>
      </w:r>
      <w:r w:rsidR="00407BC7">
        <w:rPr>
          <w:rFonts w:cs="Traditional Arabic" w:hint="cs"/>
          <w:sz w:val="32"/>
          <w:szCs w:val="32"/>
          <w:rtl/>
        </w:rPr>
        <w:t xml:space="preserve">، </w:t>
      </w:r>
      <w:r w:rsidRPr="00407BC7">
        <w:rPr>
          <w:rFonts w:ascii="Calibri" w:hAnsi="Calibri" w:cs="Traditional Arabic"/>
          <w:sz w:val="32"/>
          <w:szCs w:val="32"/>
          <w:rtl/>
        </w:rPr>
        <w:t>لم يستفسر</w:t>
      </w:r>
      <w:r w:rsidR="00407BC7">
        <w:rPr>
          <w:rFonts w:cs="Traditional Arabic" w:hint="cs"/>
          <w:sz w:val="32"/>
          <w:szCs w:val="32"/>
          <w:rtl/>
        </w:rPr>
        <w:t xml:space="preserve">، </w:t>
      </w:r>
      <w:r w:rsidRPr="00407BC7">
        <w:rPr>
          <w:rFonts w:ascii="Calibri" w:hAnsi="Calibri" w:cs="Traditional Arabic"/>
          <w:sz w:val="32"/>
          <w:szCs w:val="32"/>
          <w:rtl/>
        </w:rPr>
        <w:t>بل يؤمر بأن يرجع ويستر نفسه</w:t>
      </w:r>
      <w:r w:rsidR="00407BC7">
        <w:rPr>
          <w:rFonts w:cs="Traditional Arabic" w:hint="cs"/>
          <w:sz w:val="32"/>
          <w:szCs w:val="32"/>
          <w:rtl/>
        </w:rPr>
        <w:t xml:space="preserve">، </w:t>
      </w:r>
      <w:r w:rsidRPr="00407BC7">
        <w:rPr>
          <w:rFonts w:ascii="Calibri" w:hAnsi="Calibri" w:cs="Traditional Arabic"/>
          <w:sz w:val="32"/>
          <w:szCs w:val="32"/>
          <w:rtl/>
        </w:rPr>
        <w:t>كما أمر النبي صلى الله عليه وسلم ماعزا</w:t>
      </w:r>
      <w:r w:rsidRPr="00407BC7">
        <w:rPr>
          <w:rFonts w:cs="Traditional Arabic" w:hint="cs"/>
          <w:sz w:val="32"/>
          <w:szCs w:val="32"/>
          <w:rtl/>
        </w:rPr>
        <w:t>ً</w:t>
      </w:r>
      <w:r w:rsidRPr="00407BC7">
        <w:rPr>
          <w:rFonts w:ascii="Calibri" w:hAnsi="Calibri" w:cs="Traditional Arabic"/>
          <w:sz w:val="32"/>
          <w:szCs w:val="32"/>
          <w:rtl/>
        </w:rPr>
        <w:t xml:space="preserve"> والغامدية</w:t>
      </w:r>
      <w:r w:rsidR="00407BC7">
        <w:rPr>
          <w:rFonts w:ascii="Calibri" w:hAnsi="Calibri" w:cs="Traditional Arabic" w:hint="cs"/>
          <w:sz w:val="32"/>
          <w:szCs w:val="32"/>
          <w:rtl/>
        </w:rPr>
        <w:t xml:space="preserve">، </w:t>
      </w:r>
      <w:r w:rsidRPr="00407BC7">
        <w:rPr>
          <w:rFonts w:ascii="Calibri" w:hAnsi="Calibri" w:cs="Traditional Arabic"/>
          <w:sz w:val="32"/>
          <w:szCs w:val="32"/>
          <w:rtl/>
        </w:rPr>
        <w:t>وكما لم يستفسر الذي قال</w:t>
      </w:r>
      <w:r w:rsidR="00407BC7">
        <w:rPr>
          <w:rFonts w:cs="Traditional Arabic" w:hint="cs"/>
          <w:sz w:val="32"/>
          <w:szCs w:val="32"/>
          <w:rtl/>
        </w:rPr>
        <w:t>:</w:t>
      </w:r>
      <w:r w:rsidRPr="00407BC7">
        <w:rPr>
          <w:rFonts w:ascii="Calibri" w:hAnsi="Calibri" w:cs="Traditional Arabic"/>
          <w:sz w:val="32"/>
          <w:szCs w:val="32"/>
          <w:rtl/>
        </w:rPr>
        <w:t>" أصبت حدا</w:t>
      </w:r>
      <w:r w:rsidRPr="00407BC7">
        <w:rPr>
          <w:rFonts w:cs="Traditional Arabic" w:hint="cs"/>
          <w:sz w:val="32"/>
          <w:szCs w:val="32"/>
          <w:rtl/>
        </w:rPr>
        <w:t>ً</w:t>
      </w:r>
      <w:r w:rsidRPr="00407BC7">
        <w:rPr>
          <w:rFonts w:ascii="Calibri" w:hAnsi="Calibri" w:cs="Traditional Arabic"/>
          <w:sz w:val="32"/>
          <w:szCs w:val="32"/>
          <w:rtl/>
        </w:rPr>
        <w:t xml:space="preserve"> فأقمه علي</w:t>
      </w:r>
      <w:r w:rsidRPr="00407BC7">
        <w:rPr>
          <w:rFonts w:ascii="Calibri" w:hAnsi="Calibri" w:cs="Traditional Arabic" w:hint="cs"/>
          <w:sz w:val="32"/>
          <w:szCs w:val="32"/>
          <w:rtl/>
        </w:rPr>
        <w:t xml:space="preserve">َّ </w:t>
      </w:r>
      <w:r w:rsidRPr="00407BC7">
        <w:rPr>
          <w:rFonts w:ascii="Calibri" w:hAnsi="Calibri" w:cs="Traditional Arabic"/>
          <w:sz w:val="32"/>
          <w:szCs w:val="32"/>
          <w:rtl/>
        </w:rPr>
        <w:t>".</w:t>
      </w:r>
      <w:r w:rsidRPr="00407BC7">
        <w:rPr>
          <w:rFonts w:ascii="Calibri" w:hAnsi="Calibri" w:cs="Traditional Arabic" w:hint="cs"/>
          <w:sz w:val="32"/>
          <w:szCs w:val="32"/>
          <w:rtl/>
        </w:rPr>
        <w:t xml:space="preserve"> </w:t>
      </w:r>
      <w:r w:rsidRPr="00407BC7">
        <w:rPr>
          <w:rFonts w:ascii="Calibri" w:hAnsi="Calibri" w:cs="Traditional Arabic"/>
          <w:sz w:val="32"/>
          <w:szCs w:val="32"/>
          <w:rtl/>
        </w:rPr>
        <w:t>ومثل هذا لو أخذ بجريمته</w:t>
      </w:r>
      <w:r w:rsidR="00407BC7">
        <w:rPr>
          <w:rFonts w:cs="Traditional Arabic" w:hint="cs"/>
          <w:sz w:val="32"/>
          <w:szCs w:val="32"/>
          <w:rtl/>
        </w:rPr>
        <w:t xml:space="preserve">، </w:t>
      </w:r>
      <w:r w:rsidRPr="00407BC7">
        <w:rPr>
          <w:rFonts w:ascii="Calibri" w:hAnsi="Calibri" w:cs="Traditional Arabic"/>
          <w:sz w:val="32"/>
          <w:szCs w:val="32"/>
          <w:rtl/>
        </w:rPr>
        <w:t>ولم يبلغ الإمام</w:t>
      </w:r>
      <w:r w:rsidR="00407BC7">
        <w:rPr>
          <w:rFonts w:cs="Traditional Arabic" w:hint="cs"/>
          <w:sz w:val="32"/>
          <w:szCs w:val="32"/>
          <w:rtl/>
        </w:rPr>
        <w:t xml:space="preserve">، </w:t>
      </w:r>
      <w:r w:rsidRPr="00407BC7">
        <w:rPr>
          <w:rFonts w:ascii="Calibri" w:hAnsi="Calibri" w:cs="Traditional Arabic"/>
          <w:sz w:val="32"/>
          <w:szCs w:val="32"/>
          <w:rtl/>
        </w:rPr>
        <w:t>فإنه يشفع له حتى لا يبلغ الإمام</w:t>
      </w:r>
      <w:r w:rsidRPr="00407BC7">
        <w:rPr>
          <w:rFonts w:cs="Traditional Arabic" w:hint="cs"/>
          <w:sz w:val="32"/>
          <w:szCs w:val="32"/>
          <w:rtl/>
        </w:rPr>
        <w:t xml:space="preserve"> "</w:t>
      </w:r>
      <w:r w:rsid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30"/>
      </w:r>
      <w:r w:rsidRPr="00407BC7">
        <w:rPr>
          <w:rFonts w:cs="Traditional Arabic" w:hint="cs"/>
          <w:sz w:val="32"/>
          <w:szCs w:val="32"/>
          <w:vertAlign w:val="superscript"/>
          <w:rtl/>
        </w:rPr>
        <w:t>)</w:t>
      </w:r>
    </w:p>
    <w:p w14:paraId="4886D231" w14:textId="77777777" w:rsidR="00407BC7" w:rsidRDefault="00407BC7">
      <w:pPr>
        <w:rPr>
          <w:rFonts w:cs="Traditional Arabic"/>
          <w:sz w:val="32"/>
          <w:szCs w:val="32"/>
          <w:rtl/>
        </w:rPr>
      </w:pPr>
      <w:r>
        <w:rPr>
          <w:rFonts w:cs="Traditional Arabic"/>
          <w:sz w:val="32"/>
          <w:szCs w:val="32"/>
          <w:rtl/>
        </w:rPr>
        <w:br w:type="page"/>
      </w:r>
    </w:p>
    <w:p w14:paraId="381FFE68" w14:textId="77777777" w:rsidR="002846F9" w:rsidRPr="00407BC7" w:rsidRDefault="002846F9" w:rsidP="002846F9">
      <w:pPr>
        <w:autoSpaceDE w:val="0"/>
        <w:autoSpaceDN w:val="0"/>
        <w:adjustRightInd w:val="0"/>
        <w:jc w:val="both"/>
        <w:rPr>
          <w:rFonts w:cs="Traditional Arabic"/>
          <w:b/>
          <w:bCs/>
          <w:color w:val="FF0066"/>
          <w:sz w:val="32"/>
          <w:szCs w:val="32"/>
          <w:rtl/>
        </w:rPr>
      </w:pPr>
      <w:r w:rsidRPr="00407BC7">
        <w:rPr>
          <w:rFonts w:cs="Traditional Arabic" w:hint="cs"/>
          <w:b/>
          <w:bCs/>
          <w:color w:val="FF0066"/>
          <w:sz w:val="32"/>
          <w:szCs w:val="32"/>
          <w:rtl/>
        </w:rPr>
        <w:lastRenderedPageBreak/>
        <w:t xml:space="preserve">ونوقش: </w:t>
      </w:r>
    </w:p>
    <w:p w14:paraId="3E6FBE50" w14:textId="534E03EB" w:rsidR="002846F9" w:rsidRPr="00407BC7" w:rsidRDefault="002846F9" w:rsidP="002846F9">
      <w:pPr>
        <w:autoSpaceDE w:val="0"/>
        <w:autoSpaceDN w:val="0"/>
        <w:adjustRightInd w:val="0"/>
        <w:jc w:val="both"/>
        <w:rPr>
          <w:rFonts w:cs="Traditional Arabic"/>
          <w:sz w:val="32"/>
          <w:szCs w:val="32"/>
          <w:rtl/>
        </w:rPr>
      </w:pPr>
      <w:r w:rsidRPr="00407BC7">
        <w:rPr>
          <w:rFonts w:cs="Traditional Arabic" w:hint="cs"/>
          <w:sz w:val="32"/>
          <w:szCs w:val="32"/>
          <w:rtl/>
        </w:rPr>
        <w:t>أن الإجهاض بعد نفخ الروح</w:t>
      </w:r>
      <w:r w:rsidRPr="00407BC7">
        <w:rPr>
          <w:rFonts w:cs="Traditional Arabic"/>
          <w:sz w:val="32"/>
          <w:szCs w:val="32"/>
          <w:rtl/>
        </w:rPr>
        <w:t xml:space="preserve"> جمع بين جريمة الزنا والقتل لطفل بريء ليس له ذنب لقوله تعالى</w:t>
      </w:r>
      <w:r w:rsidR="00407BC7">
        <w:rPr>
          <w:rFonts w:cs="Traditional Arabic"/>
          <w:sz w:val="32"/>
          <w:szCs w:val="32"/>
          <w:rtl/>
        </w:rPr>
        <w:t>:</w:t>
      </w:r>
      <w:r w:rsidRPr="00407BC7">
        <w:rPr>
          <w:rFonts w:cs="Traditional Arabic"/>
          <w:sz w:val="32"/>
          <w:szCs w:val="32"/>
          <w:rtl/>
        </w:rPr>
        <w:t xml:space="preserve"> "ولا تزر وازرة وزر أخرى " </w:t>
      </w:r>
      <w:r w:rsidRPr="00407BC7">
        <w:rPr>
          <w:rFonts w:cs="Traditional Arabic"/>
          <w:sz w:val="32"/>
          <w:szCs w:val="32"/>
          <w:vertAlign w:val="superscript"/>
          <w:rtl/>
        </w:rPr>
        <w:t>(</w:t>
      </w:r>
      <w:r w:rsidRPr="00407BC7">
        <w:rPr>
          <w:rStyle w:val="a5"/>
          <w:rFonts w:cs="Traditional Arabic"/>
          <w:sz w:val="32"/>
          <w:szCs w:val="32"/>
          <w:rtl/>
        </w:rPr>
        <w:footnoteReference w:id="31"/>
      </w:r>
      <w:r w:rsidRPr="00407BC7">
        <w:rPr>
          <w:rFonts w:cs="Traditional Arabic"/>
          <w:sz w:val="32"/>
          <w:szCs w:val="32"/>
          <w:vertAlign w:val="superscript"/>
          <w:rtl/>
        </w:rPr>
        <w:t>)</w:t>
      </w:r>
      <w:r w:rsidRPr="00407BC7">
        <w:rPr>
          <w:rFonts w:cs="Traditional Arabic"/>
          <w:sz w:val="32"/>
          <w:szCs w:val="32"/>
          <w:rtl/>
        </w:rPr>
        <w:t xml:space="preserve"> ولأنه جمع بين كبيرتين عظيمتين الزنا والقتل.</w:t>
      </w:r>
    </w:p>
    <w:p w14:paraId="5FE4D76E" w14:textId="4D08407F" w:rsidR="002846F9" w:rsidRPr="00407BC7" w:rsidRDefault="002846F9" w:rsidP="002846F9">
      <w:pPr>
        <w:autoSpaceDE w:val="0"/>
        <w:autoSpaceDN w:val="0"/>
        <w:adjustRightInd w:val="0"/>
        <w:jc w:val="both"/>
        <w:rPr>
          <w:rFonts w:ascii="Calibri" w:hAnsi="Calibri" w:cs="Traditional Arabic"/>
          <w:sz w:val="32"/>
          <w:szCs w:val="32"/>
          <w:rtl/>
        </w:rPr>
      </w:pPr>
      <w:r w:rsidRPr="00407BC7">
        <w:rPr>
          <w:rFonts w:cs="Traditional Arabic" w:hint="cs"/>
          <w:sz w:val="32"/>
          <w:szCs w:val="32"/>
          <w:rtl/>
        </w:rPr>
        <w:t xml:space="preserve">2- عن </w:t>
      </w:r>
      <w:r w:rsidRPr="00407BC7">
        <w:rPr>
          <w:rFonts w:ascii="Calibri" w:hAnsi="Calibri" w:cs="Traditional Arabic"/>
          <w:sz w:val="32"/>
          <w:szCs w:val="32"/>
          <w:rtl/>
        </w:rPr>
        <w:t>ابن عباس</w:t>
      </w:r>
      <w:r w:rsidRPr="00407BC7">
        <w:rPr>
          <w:rFonts w:cs="Traditional Arabic" w:hint="cs"/>
          <w:sz w:val="32"/>
          <w:szCs w:val="32"/>
          <w:rtl/>
        </w:rPr>
        <w:t xml:space="preserve"> </w:t>
      </w:r>
      <w:r w:rsidRPr="00407BC7">
        <w:rPr>
          <w:rFonts w:ascii="Calibri" w:hAnsi="Calibri" w:cs="Traditional Arabic" w:hint="cs"/>
          <w:sz w:val="32"/>
          <w:szCs w:val="32"/>
          <w:rtl/>
        </w:rPr>
        <w:t xml:space="preserve">أن </w:t>
      </w:r>
      <w:r w:rsidRPr="00407BC7">
        <w:rPr>
          <w:rFonts w:ascii="Calibri" w:hAnsi="Calibri" w:cs="Traditional Arabic"/>
          <w:sz w:val="32"/>
          <w:szCs w:val="32"/>
          <w:rtl/>
        </w:rPr>
        <w:t>النبي صلى الله عليه وسلم</w:t>
      </w:r>
      <w:r w:rsidR="00407BC7">
        <w:rPr>
          <w:rFonts w:cs="Traditional Arabic" w:hint="cs"/>
          <w:sz w:val="32"/>
          <w:szCs w:val="32"/>
          <w:rtl/>
        </w:rPr>
        <w:t xml:space="preserve">، </w:t>
      </w:r>
      <w:r w:rsidRPr="00407BC7">
        <w:rPr>
          <w:rFonts w:ascii="Calibri" w:hAnsi="Calibri" w:cs="Traditional Arabic"/>
          <w:sz w:val="32"/>
          <w:szCs w:val="32"/>
          <w:rtl/>
        </w:rPr>
        <w:t>قال</w:t>
      </w:r>
      <w:r w:rsidR="00407BC7">
        <w:rPr>
          <w:rFonts w:cs="Traditional Arabic" w:hint="cs"/>
          <w:sz w:val="32"/>
          <w:szCs w:val="32"/>
          <w:rtl/>
        </w:rPr>
        <w:t>:</w:t>
      </w:r>
      <w:r w:rsidRPr="00407BC7">
        <w:rPr>
          <w:rFonts w:ascii="Calibri" w:hAnsi="Calibri" w:cs="Traditional Arabic"/>
          <w:sz w:val="32"/>
          <w:szCs w:val="32"/>
          <w:rtl/>
        </w:rPr>
        <w:t xml:space="preserve"> «من ستر عورة أخيه المسلم</w:t>
      </w:r>
      <w:r w:rsidR="00407BC7">
        <w:rPr>
          <w:rFonts w:cs="Traditional Arabic" w:hint="cs"/>
          <w:sz w:val="32"/>
          <w:szCs w:val="32"/>
          <w:rtl/>
        </w:rPr>
        <w:t xml:space="preserve">، </w:t>
      </w:r>
      <w:r w:rsidRPr="00407BC7">
        <w:rPr>
          <w:rFonts w:ascii="Calibri" w:hAnsi="Calibri" w:cs="Traditional Arabic"/>
          <w:sz w:val="32"/>
          <w:szCs w:val="32"/>
          <w:rtl/>
        </w:rPr>
        <w:t>ستر الله عورته يوم القيامة</w:t>
      </w:r>
      <w:r w:rsidRPr="00407BC7">
        <w:rPr>
          <w:rFonts w:cs="Traditional Arabic" w:hint="cs"/>
          <w:sz w:val="32"/>
          <w:szCs w:val="32"/>
          <w:rtl/>
        </w:rPr>
        <w:t xml:space="preserve"> </w:t>
      </w:r>
      <w:r w:rsidRPr="00407BC7">
        <w:rPr>
          <w:rFonts w:ascii="Calibri" w:hAnsi="Calibri" w:cs="Traditional Arabic"/>
          <w:sz w:val="32"/>
          <w:szCs w:val="32"/>
          <w:rtl/>
        </w:rPr>
        <w:t>ومن كشف عورة أخيه المسلم</w:t>
      </w:r>
      <w:r w:rsidR="00407BC7">
        <w:rPr>
          <w:rFonts w:cs="Traditional Arabic" w:hint="cs"/>
          <w:sz w:val="32"/>
          <w:szCs w:val="32"/>
          <w:rtl/>
        </w:rPr>
        <w:t xml:space="preserve">، </w:t>
      </w:r>
      <w:r w:rsidRPr="00407BC7">
        <w:rPr>
          <w:rFonts w:ascii="Calibri" w:hAnsi="Calibri" w:cs="Traditional Arabic"/>
          <w:sz w:val="32"/>
          <w:szCs w:val="32"/>
          <w:rtl/>
        </w:rPr>
        <w:t>كشف الله عورته حتى يفضحه بها في بيته</w:t>
      </w:r>
      <w:proofErr w:type="gramStart"/>
      <w:r w:rsidRPr="00407BC7">
        <w:rPr>
          <w:rFonts w:cs="Traditional Arabic"/>
          <w:sz w:val="32"/>
          <w:szCs w:val="32"/>
          <w:rtl/>
        </w:rPr>
        <w:t>»</w:t>
      </w:r>
      <w:r w:rsidRPr="00407BC7">
        <w:rPr>
          <w:rFonts w:ascii="Calibri" w:hAnsi="Calibri" w:cs="Traditional Arabic"/>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32"/>
      </w:r>
      <w:r w:rsidRPr="00407BC7">
        <w:rPr>
          <w:rFonts w:cs="Traditional Arabic" w:hint="cs"/>
          <w:sz w:val="32"/>
          <w:szCs w:val="32"/>
          <w:vertAlign w:val="superscript"/>
          <w:rtl/>
        </w:rPr>
        <w:t>)</w:t>
      </w:r>
      <w:r w:rsidRPr="00407BC7">
        <w:rPr>
          <w:rFonts w:cs="Traditional Arabic" w:hint="cs"/>
          <w:sz w:val="32"/>
          <w:szCs w:val="32"/>
          <w:rtl/>
        </w:rPr>
        <w:t xml:space="preserve"> </w:t>
      </w:r>
    </w:p>
    <w:p w14:paraId="69298507" w14:textId="6CCFD43D" w:rsidR="002846F9" w:rsidRPr="00407BC7" w:rsidRDefault="002846F9" w:rsidP="002846F9">
      <w:pPr>
        <w:autoSpaceDE w:val="0"/>
        <w:autoSpaceDN w:val="0"/>
        <w:adjustRightInd w:val="0"/>
        <w:jc w:val="both"/>
        <w:rPr>
          <w:rFonts w:cs="Traditional Arabic"/>
          <w:sz w:val="32"/>
          <w:szCs w:val="32"/>
          <w:vertAlign w:val="superscript"/>
          <w:rtl/>
        </w:rPr>
      </w:pPr>
      <w:r w:rsidRPr="00407BC7">
        <w:rPr>
          <w:rFonts w:cs="Traditional Arabic" w:hint="cs"/>
          <w:b/>
          <w:bCs/>
          <w:color w:val="FF0066"/>
          <w:sz w:val="32"/>
          <w:szCs w:val="32"/>
          <w:rtl/>
        </w:rPr>
        <w:t xml:space="preserve"> وجه الدلالة</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r w:rsidRPr="00407BC7">
        <w:rPr>
          <w:rFonts w:cs="Traditional Arabic" w:hint="cs"/>
          <w:sz w:val="32"/>
          <w:szCs w:val="32"/>
          <w:rtl/>
        </w:rPr>
        <w:t xml:space="preserve">دل الحديث على أن </w:t>
      </w:r>
      <w:r w:rsidRPr="00407BC7">
        <w:rPr>
          <w:rFonts w:ascii="Calibri" w:hAnsi="Calibri" w:cs="Traditional Arabic"/>
          <w:sz w:val="32"/>
          <w:szCs w:val="32"/>
          <w:rtl/>
        </w:rPr>
        <w:t>من كان مستورا</w:t>
      </w:r>
      <w:r w:rsidRPr="00407BC7">
        <w:rPr>
          <w:rFonts w:cs="Traditional Arabic" w:hint="cs"/>
          <w:sz w:val="32"/>
          <w:szCs w:val="32"/>
          <w:rtl/>
        </w:rPr>
        <w:t>ً</w:t>
      </w:r>
      <w:r w:rsidRPr="00407BC7">
        <w:rPr>
          <w:rFonts w:ascii="Calibri" w:hAnsi="Calibri" w:cs="Traditional Arabic"/>
          <w:sz w:val="32"/>
          <w:szCs w:val="32"/>
          <w:rtl/>
        </w:rPr>
        <w:t xml:space="preserve"> لا يعرف بشيء من المعاصي</w:t>
      </w:r>
      <w:r w:rsidR="00407BC7">
        <w:rPr>
          <w:rFonts w:cs="Traditional Arabic" w:hint="cs"/>
          <w:sz w:val="32"/>
          <w:szCs w:val="32"/>
          <w:rtl/>
        </w:rPr>
        <w:t xml:space="preserve">، </w:t>
      </w:r>
      <w:r w:rsidRPr="00407BC7">
        <w:rPr>
          <w:rFonts w:ascii="Calibri" w:hAnsi="Calibri" w:cs="Traditional Arabic"/>
          <w:sz w:val="32"/>
          <w:szCs w:val="32"/>
          <w:rtl/>
        </w:rPr>
        <w:t>فإذا وقعت منه هفوة</w:t>
      </w:r>
      <w:r w:rsidR="00407BC7">
        <w:rPr>
          <w:rFonts w:cs="Traditional Arabic" w:hint="cs"/>
          <w:sz w:val="32"/>
          <w:szCs w:val="32"/>
          <w:rtl/>
        </w:rPr>
        <w:t xml:space="preserve">، </w:t>
      </w:r>
      <w:r w:rsidRPr="00407BC7">
        <w:rPr>
          <w:rFonts w:ascii="Calibri" w:hAnsi="Calibri" w:cs="Traditional Arabic"/>
          <w:sz w:val="32"/>
          <w:szCs w:val="32"/>
          <w:rtl/>
        </w:rPr>
        <w:t>أو زلة</w:t>
      </w:r>
      <w:r w:rsidR="00407BC7">
        <w:rPr>
          <w:rFonts w:cs="Traditional Arabic" w:hint="cs"/>
          <w:sz w:val="32"/>
          <w:szCs w:val="32"/>
          <w:rtl/>
        </w:rPr>
        <w:t xml:space="preserve">، </w:t>
      </w:r>
      <w:r w:rsidRPr="00407BC7">
        <w:rPr>
          <w:rFonts w:ascii="Calibri" w:hAnsi="Calibri" w:cs="Traditional Arabic"/>
          <w:sz w:val="32"/>
          <w:szCs w:val="32"/>
          <w:rtl/>
        </w:rPr>
        <w:t>فإنه لا يجوز كشفها</w:t>
      </w:r>
      <w:r w:rsidR="00407BC7">
        <w:rPr>
          <w:rFonts w:cs="Traditional Arabic" w:hint="cs"/>
          <w:sz w:val="32"/>
          <w:szCs w:val="32"/>
          <w:rtl/>
        </w:rPr>
        <w:t xml:space="preserve">، </w:t>
      </w:r>
      <w:r w:rsidRPr="00407BC7">
        <w:rPr>
          <w:rFonts w:ascii="Calibri" w:hAnsi="Calibri" w:cs="Traditional Arabic"/>
          <w:sz w:val="32"/>
          <w:szCs w:val="32"/>
          <w:rtl/>
        </w:rPr>
        <w:t>ولا هتكها</w:t>
      </w:r>
      <w:r w:rsidR="00407BC7">
        <w:rPr>
          <w:rFonts w:cs="Traditional Arabic" w:hint="cs"/>
          <w:sz w:val="32"/>
          <w:szCs w:val="32"/>
          <w:rtl/>
        </w:rPr>
        <w:t xml:space="preserve">، </w:t>
      </w:r>
      <w:r w:rsidRPr="00407BC7">
        <w:rPr>
          <w:rFonts w:ascii="Calibri" w:hAnsi="Calibri" w:cs="Traditional Arabic"/>
          <w:sz w:val="32"/>
          <w:szCs w:val="32"/>
          <w:rtl/>
        </w:rPr>
        <w:t>ولا التحدث بها</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33"/>
      </w:r>
      <w:r w:rsidRPr="00407BC7">
        <w:rPr>
          <w:rFonts w:cs="Traditional Arabic" w:hint="cs"/>
          <w:sz w:val="32"/>
          <w:szCs w:val="32"/>
          <w:vertAlign w:val="superscript"/>
          <w:rtl/>
        </w:rPr>
        <w:t>)</w:t>
      </w:r>
    </w:p>
    <w:p w14:paraId="78E15739" w14:textId="77777777" w:rsidR="002846F9" w:rsidRPr="00407BC7" w:rsidRDefault="002846F9" w:rsidP="002846F9">
      <w:pPr>
        <w:autoSpaceDE w:val="0"/>
        <w:autoSpaceDN w:val="0"/>
        <w:adjustRightInd w:val="0"/>
        <w:jc w:val="both"/>
        <w:rPr>
          <w:rFonts w:cs="Traditional Arabic"/>
          <w:sz w:val="32"/>
          <w:szCs w:val="32"/>
          <w:rtl/>
        </w:rPr>
      </w:pPr>
      <w:r w:rsidRPr="00407BC7">
        <w:rPr>
          <w:rFonts w:cs="Traditional Arabic" w:hint="cs"/>
          <w:sz w:val="32"/>
          <w:szCs w:val="32"/>
          <w:rtl/>
        </w:rPr>
        <w:t>وأن الإجهاض من الفاحشة يشرع لمن هذه حالها من باب الستر عليها.</w:t>
      </w:r>
    </w:p>
    <w:p w14:paraId="77DC254F" w14:textId="53EE0E12" w:rsidR="002846F9" w:rsidRPr="00407BC7" w:rsidRDefault="002846F9" w:rsidP="002846F9">
      <w:pPr>
        <w:autoSpaceDE w:val="0"/>
        <w:autoSpaceDN w:val="0"/>
        <w:adjustRightInd w:val="0"/>
        <w:jc w:val="both"/>
        <w:rPr>
          <w:rFonts w:cs="Traditional Arabic"/>
          <w:sz w:val="32"/>
          <w:szCs w:val="32"/>
          <w:rtl/>
        </w:rPr>
      </w:pPr>
      <w:r w:rsidRPr="00407BC7">
        <w:rPr>
          <w:rFonts w:cs="Traditional Arabic" w:hint="cs"/>
          <w:b/>
          <w:bCs/>
          <w:color w:val="FF0066"/>
          <w:sz w:val="32"/>
          <w:szCs w:val="32"/>
          <w:rtl/>
        </w:rPr>
        <w:t>ونوقش</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r w:rsidRPr="00407BC7">
        <w:rPr>
          <w:rFonts w:cs="Traditional Arabic"/>
          <w:sz w:val="32"/>
          <w:szCs w:val="32"/>
          <w:rtl/>
        </w:rPr>
        <w:t>أن إسقاط هذا الحمل مخافة الفضيحة ليس مسوغاً لقتل هذه الروح أو الاعتداء على هذه النفس التي حرم الله تعالى.</w:t>
      </w:r>
      <w:r w:rsidRPr="00407BC7">
        <w:rPr>
          <w:rFonts w:cs="Traditional Arabic"/>
          <w:sz w:val="32"/>
          <w:szCs w:val="32"/>
          <w:vertAlign w:val="superscript"/>
          <w:rtl/>
        </w:rPr>
        <w:t xml:space="preserve"> (</w:t>
      </w:r>
      <w:r w:rsidRPr="00407BC7">
        <w:rPr>
          <w:rStyle w:val="a5"/>
          <w:rFonts w:cs="Traditional Arabic"/>
          <w:sz w:val="32"/>
          <w:szCs w:val="32"/>
          <w:rtl/>
        </w:rPr>
        <w:footnoteReference w:id="34"/>
      </w:r>
      <w:r w:rsidRPr="00407BC7">
        <w:rPr>
          <w:rFonts w:cs="Traditional Arabic"/>
          <w:sz w:val="32"/>
          <w:szCs w:val="32"/>
          <w:vertAlign w:val="superscript"/>
          <w:rtl/>
        </w:rPr>
        <w:t>)</w:t>
      </w:r>
    </w:p>
    <w:p w14:paraId="53902E6D" w14:textId="3E7097E1"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يقول الدكتور عبد الفتاح إدريس أستاذ الفقه المقارن</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"ولو كان يجوز إجهاضُ الجنين بِقَصْدِ التستُّر على فاحشةٍ اقْترفَتْها أمُّه لأمَرَ رسول الله صلى الله عليه وسلم الغامديَّةَ بإجهاضِ جنينِها</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ولم يأمُرْها بالاهتمام به حتى تتوافر له أسبابُ الحياة مستقلاًّ عنها</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أمَا وقد أمرها بالاهتمام به فهذا يدلّ على حرمة إجهاض الجنين للتستر على الفاحشة</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لأن الأمر بالشيء نهيٌ عن ضده</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ولا يُعَدُّ إجهاض الجنين في هذه الحالة من قبيل الإجهاض لعذر</w:t>
      </w:r>
      <w:r w:rsidR="00407BC7">
        <w:rPr>
          <w:rFonts w:ascii="Traditional Arabic" w:cs="Traditional Arabic" w:hint="cs"/>
          <w:sz w:val="32"/>
          <w:szCs w:val="32"/>
          <w:rtl/>
          <w:lang w:bidi="ar-QA"/>
        </w:rPr>
        <w:t xml:space="preserve">، </w:t>
      </w:r>
      <w:r w:rsidRPr="00407BC7">
        <w:rPr>
          <w:rFonts w:ascii="Traditional Arabic" w:cs="Traditional Arabic"/>
          <w:sz w:val="32"/>
          <w:szCs w:val="32"/>
          <w:rtl/>
          <w:lang w:bidi="ar-QA"/>
        </w:rPr>
        <w:t>ومن ثَمّ فإن إجهاضه في هذه الحالة يقتضي الإثم ويوجب الضمان</w:t>
      </w:r>
      <w:r w:rsidRPr="00407BC7">
        <w:rPr>
          <w:rFonts w:ascii="Traditional Arabic" w:cs="Traditional Arabic" w:hint="cs"/>
          <w:sz w:val="32"/>
          <w:szCs w:val="32"/>
          <w:rtl/>
          <w:lang w:bidi="ar-QA"/>
        </w:rPr>
        <w:t xml:space="preserve"> </w:t>
      </w:r>
      <w:proofErr w:type="gramStart"/>
      <w:r w:rsidRPr="00407BC7">
        <w:rPr>
          <w:rFonts w:ascii="Traditional Arabic" w:cs="Traditional Arabic"/>
          <w:sz w:val="32"/>
          <w:szCs w:val="32"/>
          <w:rtl/>
          <w:lang w:bidi="ar-QA"/>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35"/>
      </w:r>
      <w:r w:rsidRPr="00407BC7">
        <w:rPr>
          <w:rFonts w:cs="Traditional Arabic" w:hint="cs"/>
          <w:sz w:val="32"/>
          <w:szCs w:val="32"/>
          <w:vertAlign w:val="superscript"/>
          <w:rtl/>
        </w:rPr>
        <w:t>)</w:t>
      </w:r>
    </w:p>
    <w:p w14:paraId="5D51E6A2" w14:textId="77777777" w:rsidR="002846F9" w:rsidRPr="00407BC7" w:rsidRDefault="002846F9" w:rsidP="002846F9">
      <w:pPr>
        <w:tabs>
          <w:tab w:val="num" w:pos="26"/>
          <w:tab w:val="left" w:pos="386"/>
        </w:tabs>
        <w:jc w:val="both"/>
        <w:rPr>
          <w:rFonts w:cs="Traditional Arabic"/>
          <w:b/>
          <w:bCs/>
          <w:color w:val="FF0066"/>
          <w:sz w:val="32"/>
          <w:szCs w:val="32"/>
          <w:rtl/>
        </w:rPr>
      </w:pPr>
      <w:r w:rsidRPr="00407BC7">
        <w:rPr>
          <w:rFonts w:cs="Traditional Arabic" w:hint="cs"/>
          <w:b/>
          <w:bCs/>
          <w:color w:val="FF0066"/>
          <w:sz w:val="32"/>
          <w:szCs w:val="32"/>
          <w:rtl/>
        </w:rPr>
        <w:t xml:space="preserve">القول الراجح: </w:t>
      </w:r>
    </w:p>
    <w:p w14:paraId="2A09C94B" w14:textId="02FDCC9B" w:rsidR="002846F9" w:rsidRPr="00407BC7" w:rsidRDefault="002846F9" w:rsidP="002846F9">
      <w:pPr>
        <w:tabs>
          <w:tab w:val="num" w:pos="26"/>
          <w:tab w:val="left" w:pos="386"/>
        </w:tabs>
        <w:jc w:val="both"/>
        <w:rPr>
          <w:rFonts w:cs="Traditional Arabic"/>
          <w:sz w:val="32"/>
          <w:szCs w:val="32"/>
          <w:u w:val="single"/>
          <w:rtl/>
        </w:rPr>
      </w:pPr>
      <w:r w:rsidRPr="00407BC7">
        <w:rPr>
          <w:rFonts w:cs="Traditional Arabic" w:hint="cs"/>
          <w:sz w:val="32"/>
          <w:szCs w:val="32"/>
          <w:rtl/>
        </w:rPr>
        <w:t xml:space="preserve">الذي يظهر لي هو رجحان </w:t>
      </w:r>
      <w:r w:rsidRPr="00407BC7">
        <w:rPr>
          <w:rFonts w:ascii="Traditional Arabic" w:cs="Traditional Arabic" w:hint="cs"/>
          <w:sz w:val="32"/>
          <w:szCs w:val="32"/>
          <w:rtl/>
          <w:lang w:bidi="ar-QA"/>
        </w:rPr>
        <w:t>القول الأول</w:t>
      </w:r>
      <w:r w:rsidR="00407BC7">
        <w:rPr>
          <w:rFonts w:ascii="Traditional Arabic" w:cs="Traditional Arabic" w:hint="cs"/>
          <w:sz w:val="32"/>
          <w:szCs w:val="32"/>
          <w:rtl/>
          <w:lang w:bidi="ar-QA"/>
        </w:rPr>
        <w:t xml:space="preserve">، </w:t>
      </w:r>
      <w:r w:rsidRPr="00407BC7">
        <w:rPr>
          <w:rFonts w:ascii="Traditional Arabic" w:cs="Traditional Arabic" w:hint="cs"/>
          <w:sz w:val="32"/>
          <w:szCs w:val="32"/>
          <w:rtl/>
          <w:lang w:bidi="ar-QA"/>
        </w:rPr>
        <w:t>الذي يقضي</w:t>
      </w:r>
      <w:r w:rsidRPr="00407BC7">
        <w:rPr>
          <w:rFonts w:ascii="Traditional Arabic" w:cs="Traditional Arabic"/>
          <w:sz w:val="32"/>
          <w:szCs w:val="32"/>
          <w:rtl/>
          <w:lang w:bidi="ar-QA"/>
        </w:rPr>
        <w:t xml:space="preserve"> </w:t>
      </w:r>
      <w:r w:rsidRPr="00407BC7">
        <w:rPr>
          <w:rFonts w:ascii="Traditional Arabic" w:cs="Traditional Arabic" w:hint="cs"/>
          <w:sz w:val="32"/>
          <w:szCs w:val="32"/>
          <w:rtl/>
          <w:lang w:bidi="ar-QA"/>
        </w:rPr>
        <w:t>ب</w:t>
      </w:r>
      <w:r w:rsidRPr="00407BC7">
        <w:rPr>
          <w:rFonts w:ascii="Traditional Arabic" w:cs="Traditional Arabic"/>
          <w:sz w:val="32"/>
          <w:szCs w:val="32"/>
          <w:rtl/>
          <w:lang w:bidi="ar-QA"/>
        </w:rPr>
        <w:t>عدم الترخيص للحاملِ من الزّنا في الإجهاض في حالة وقوع الزّنا بِرضاها</w:t>
      </w:r>
      <w:r w:rsidR="00407BC7">
        <w:rPr>
          <w:rFonts w:ascii="Traditional Arabic" w:cs="Traditional Arabic" w:hint="cs"/>
          <w:sz w:val="32"/>
          <w:szCs w:val="32"/>
          <w:rtl/>
          <w:lang w:bidi="ar-QA"/>
        </w:rPr>
        <w:t>؛</w:t>
      </w:r>
      <w:r w:rsidRPr="00407BC7">
        <w:rPr>
          <w:rFonts w:ascii="Traditional Arabic" w:cs="Traditional Arabic"/>
          <w:sz w:val="32"/>
          <w:szCs w:val="32"/>
          <w:rtl/>
          <w:lang w:bidi="ar-QA"/>
        </w:rPr>
        <w:t xml:space="preserve"> ويجب عليها الدية والكفارة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ودية الجنين</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خمس من الإبل تكون لورثته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ولا تأخذ منها الأم شيئا</w:t>
      </w:r>
      <w:r w:rsidRPr="00407BC7">
        <w:rPr>
          <w:rFonts w:ascii="Traditional Arabic" w:cs="Traditional Arabic" w:hint="cs"/>
          <w:sz w:val="32"/>
          <w:szCs w:val="32"/>
          <w:rtl/>
          <w:lang w:bidi="ar-QA"/>
        </w:rPr>
        <w:t>ً</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 xml:space="preserve">فإن تنازل الورثة عنها بنفس راضية فلا حرج في </w:t>
      </w:r>
      <w:proofErr w:type="spellStart"/>
      <w:proofErr w:type="gramStart"/>
      <w:r w:rsidRPr="00407BC7">
        <w:rPr>
          <w:rFonts w:ascii="Traditional Arabic" w:cs="Traditional Arabic"/>
          <w:sz w:val="32"/>
          <w:szCs w:val="32"/>
          <w:rtl/>
          <w:lang w:bidi="ar-QA"/>
        </w:rPr>
        <w:t>ذلك</w:t>
      </w:r>
      <w:r w:rsidR="00407BC7">
        <w:rPr>
          <w:rFonts w:ascii="Traditional Arabic" w:cs="Traditional Arabic"/>
          <w:sz w:val="32"/>
          <w:szCs w:val="32"/>
          <w:rtl/>
          <w:lang w:bidi="ar-QA"/>
        </w:rPr>
        <w:t>.</w:t>
      </w:r>
      <w:r w:rsidRPr="00407BC7">
        <w:rPr>
          <w:rFonts w:ascii="Traditional Arabic" w:cs="Traditional Arabic"/>
          <w:sz w:val="32"/>
          <w:szCs w:val="32"/>
          <w:rtl/>
          <w:lang w:bidi="ar-QA"/>
        </w:rPr>
        <w:t>إذا</w:t>
      </w:r>
      <w:proofErr w:type="spellEnd"/>
      <w:proofErr w:type="gramEnd"/>
      <w:r w:rsidRPr="00407BC7">
        <w:rPr>
          <w:rFonts w:ascii="Traditional Arabic" w:cs="Traditional Arabic"/>
          <w:sz w:val="32"/>
          <w:szCs w:val="32"/>
          <w:rtl/>
          <w:lang w:bidi="ar-QA"/>
        </w:rPr>
        <w:t xml:space="preserve"> كان إسقاط الجنين المذكور </w:t>
      </w:r>
      <w:r w:rsidRPr="00407BC7">
        <w:rPr>
          <w:rFonts w:ascii="Traditional Arabic" w:cs="Traditional Arabic"/>
          <w:sz w:val="32"/>
          <w:szCs w:val="32"/>
          <w:rtl/>
          <w:lang w:bidi="ar-QA"/>
        </w:rPr>
        <w:lastRenderedPageBreak/>
        <w:t>بعد تمام أربعة أشهر وجب في إسقاطه غرة عبد أو أمة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والكفارة وهي</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عتق رقبة مؤمنة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فإن لم تستطع فإنها تصوم شهرين متتابعين</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وتستغفر الله وتتوب إليه من هذا الذنب</w:t>
      </w:r>
      <w:r w:rsidR="00407BC7">
        <w:rPr>
          <w:rFonts w:ascii="Traditional Arabic" w:cs="Traditional Arabic" w:hint="cs"/>
          <w:sz w:val="32"/>
          <w:szCs w:val="32"/>
          <w:rtl/>
          <w:lang w:bidi="ar-QA"/>
        </w:rPr>
        <w:t>.</w:t>
      </w:r>
    </w:p>
    <w:p w14:paraId="547C0010"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t>الفرع الثاني</w:t>
      </w:r>
    </w:p>
    <w:p w14:paraId="341B3A08" w14:textId="77777777" w:rsidR="002846F9" w:rsidRPr="00407BC7" w:rsidRDefault="002846F9" w:rsidP="00407BC7">
      <w:pPr>
        <w:pStyle w:val="1"/>
        <w:rPr>
          <w:rtl/>
        </w:rPr>
      </w:pPr>
      <w:bookmarkStart w:id="15" w:name="_Toc154490241"/>
      <w:r w:rsidRPr="00407BC7">
        <w:rPr>
          <w:rtl/>
        </w:rPr>
        <w:t>حكم إ</w:t>
      </w:r>
      <w:r w:rsidRPr="00407BC7">
        <w:rPr>
          <w:rFonts w:hint="cs"/>
          <w:rtl/>
        </w:rPr>
        <w:t>سقاط</w:t>
      </w:r>
      <w:r w:rsidRPr="00407BC7">
        <w:rPr>
          <w:rtl/>
        </w:rPr>
        <w:t xml:space="preserve"> </w:t>
      </w:r>
      <w:r w:rsidRPr="00407BC7">
        <w:rPr>
          <w:rFonts w:hint="cs"/>
          <w:rtl/>
        </w:rPr>
        <w:t>الجنين من الزنا قبل</w:t>
      </w:r>
      <w:r w:rsidRPr="00407BC7">
        <w:rPr>
          <w:rtl/>
        </w:rPr>
        <w:t xml:space="preserve"> نفخ الروح</w:t>
      </w:r>
      <w:bookmarkEnd w:id="15"/>
    </w:p>
    <w:p w14:paraId="138E250B" w14:textId="77777777" w:rsidR="002846F9" w:rsidRPr="00407BC7" w:rsidRDefault="002846F9" w:rsidP="002846F9">
      <w:pPr>
        <w:jc w:val="both"/>
        <w:rPr>
          <w:rFonts w:cs="Traditional Arabic"/>
          <w:sz w:val="32"/>
          <w:szCs w:val="32"/>
          <w:rtl/>
        </w:rPr>
      </w:pPr>
      <w:r w:rsidRPr="00407BC7">
        <w:rPr>
          <w:rFonts w:cs="Traditional Arabic" w:hint="cs"/>
          <w:sz w:val="32"/>
          <w:szCs w:val="32"/>
          <w:rtl/>
        </w:rPr>
        <w:t xml:space="preserve">وهذا الفرع يشتمل على ثلاثة مسائل كالآتي: </w:t>
      </w:r>
    </w:p>
    <w:p w14:paraId="4F2FCC32" w14:textId="1B85E2F3"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المسألة الأولى</w:t>
      </w:r>
      <w:r w:rsidR="00407BC7">
        <w:rPr>
          <w:rFonts w:cs="Traditional Arabic" w:hint="cs"/>
          <w:b/>
          <w:bCs/>
          <w:color w:val="FF0066"/>
          <w:sz w:val="32"/>
          <w:szCs w:val="32"/>
          <w:rtl/>
        </w:rPr>
        <w:t>:</w:t>
      </w:r>
      <w:r w:rsidRPr="00407BC7">
        <w:rPr>
          <w:rFonts w:cs="Traditional Arabic" w:hint="cs"/>
          <w:sz w:val="32"/>
          <w:szCs w:val="32"/>
          <w:rtl/>
        </w:rPr>
        <w:t xml:space="preserve"> </w:t>
      </w:r>
      <w:r w:rsidRPr="00407BC7">
        <w:rPr>
          <w:rFonts w:cs="Traditional Arabic"/>
          <w:sz w:val="32"/>
          <w:szCs w:val="32"/>
          <w:rtl/>
        </w:rPr>
        <w:t xml:space="preserve">حكم إسقاط الجنين </w:t>
      </w:r>
      <w:r w:rsidRPr="00407BC7">
        <w:rPr>
          <w:rFonts w:cs="Traditional Arabic" w:hint="cs"/>
          <w:sz w:val="32"/>
          <w:szCs w:val="32"/>
          <w:rtl/>
        </w:rPr>
        <w:t xml:space="preserve">من نكاح شرعي. </w:t>
      </w:r>
    </w:p>
    <w:p w14:paraId="77B972A7" w14:textId="5A69E036"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المسألة الثانية</w:t>
      </w:r>
      <w:r w:rsidR="00407BC7">
        <w:rPr>
          <w:rFonts w:cs="Traditional Arabic" w:hint="cs"/>
          <w:b/>
          <w:bCs/>
          <w:color w:val="FF0066"/>
          <w:sz w:val="32"/>
          <w:szCs w:val="32"/>
          <w:rtl/>
        </w:rPr>
        <w:t>:</w:t>
      </w:r>
      <w:r w:rsidRPr="00407BC7">
        <w:rPr>
          <w:rFonts w:cs="Traditional Arabic" w:hint="cs"/>
          <w:sz w:val="32"/>
          <w:szCs w:val="32"/>
          <w:rtl/>
        </w:rPr>
        <w:t xml:space="preserve"> </w:t>
      </w:r>
      <w:r w:rsidRPr="00407BC7">
        <w:rPr>
          <w:rFonts w:cs="Traditional Arabic"/>
          <w:sz w:val="32"/>
          <w:szCs w:val="32"/>
          <w:rtl/>
        </w:rPr>
        <w:t xml:space="preserve">حكم إسقاط الجنين </w:t>
      </w:r>
      <w:r w:rsidRPr="00407BC7">
        <w:rPr>
          <w:rFonts w:cs="Traditional Arabic" w:hint="cs"/>
          <w:sz w:val="32"/>
          <w:szCs w:val="32"/>
          <w:rtl/>
        </w:rPr>
        <w:t xml:space="preserve">إذا وقع الزنا برضاها. </w:t>
      </w:r>
    </w:p>
    <w:p w14:paraId="20705E5E" w14:textId="5853A0E5"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المسألة الثالثة</w:t>
      </w:r>
      <w:r w:rsidR="00407BC7">
        <w:rPr>
          <w:rFonts w:cs="Traditional Arabic" w:hint="cs"/>
          <w:b/>
          <w:bCs/>
          <w:color w:val="FF0066"/>
          <w:sz w:val="32"/>
          <w:szCs w:val="32"/>
          <w:rtl/>
        </w:rPr>
        <w:t>:</w:t>
      </w:r>
      <w:r w:rsidRPr="00407BC7">
        <w:rPr>
          <w:rFonts w:cs="Traditional Arabic" w:hint="cs"/>
          <w:sz w:val="32"/>
          <w:szCs w:val="32"/>
          <w:rtl/>
        </w:rPr>
        <w:t xml:space="preserve"> </w:t>
      </w:r>
      <w:r w:rsidRPr="00407BC7">
        <w:rPr>
          <w:rFonts w:cs="Traditional Arabic"/>
          <w:sz w:val="32"/>
          <w:szCs w:val="32"/>
          <w:rtl/>
        </w:rPr>
        <w:t>حكم إسقاط الجنين من مكرهة على الزنا</w:t>
      </w:r>
      <w:r w:rsidRPr="00407BC7">
        <w:rPr>
          <w:rFonts w:cs="Traditional Arabic" w:hint="cs"/>
          <w:sz w:val="32"/>
          <w:szCs w:val="32"/>
          <w:rtl/>
        </w:rPr>
        <w:t>.</w:t>
      </w:r>
    </w:p>
    <w:p w14:paraId="11E0ECA1"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t>المسألة الأولى</w:t>
      </w:r>
    </w:p>
    <w:p w14:paraId="7CE2A3F7" w14:textId="77777777" w:rsidR="002846F9" w:rsidRPr="00407BC7" w:rsidRDefault="002846F9" w:rsidP="00407BC7">
      <w:pPr>
        <w:pStyle w:val="1"/>
        <w:rPr>
          <w:rtl/>
        </w:rPr>
      </w:pPr>
      <w:bookmarkStart w:id="16" w:name="_Toc154490242"/>
      <w:r w:rsidRPr="00407BC7">
        <w:rPr>
          <w:rtl/>
        </w:rPr>
        <w:t xml:space="preserve">حكم إسقاط الجنين </w:t>
      </w:r>
      <w:r w:rsidRPr="00407BC7">
        <w:rPr>
          <w:rFonts w:hint="cs"/>
          <w:rtl/>
        </w:rPr>
        <w:t>من نكاح شرعي قبل نفخ الروح</w:t>
      </w:r>
      <w:bookmarkEnd w:id="16"/>
    </w:p>
    <w:p w14:paraId="1DB945E0" w14:textId="7374F6E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تحرير محل </w:t>
      </w:r>
      <w:r w:rsidR="00C527CC" w:rsidRPr="00407BC7">
        <w:rPr>
          <w:rFonts w:cs="Traditional Arabic" w:hint="cs"/>
          <w:b/>
          <w:bCs/>
          <w:color w:val="FF0066"/>
          <w:sz w:val="32"/>
          <w:szCs w:val="32"/>
          <w:rtl/>
        </w:rPr>
        <w:t>النـزاع</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p>
    <w:p w14:paraId="67BA61B0" w14:textId="142BA6B5" w:rsidR="002846F9" w:rsidRPr="00407BC7" w:rsidRDefault="002846F9" w:rsidP="002846F9">
      <w:pPr>
        <w:jc w:val="both"/>
        <w:rPr>
          <w:rFonts w:cs="Traditional Arabic"/>
          <w:b/>
          <w:bCs/>
          <w:sz w:val="32"/>
          <w:szCs w:val="32"/>
          <w:rtl/>
        </w:rPr>
      </w:pPr>
      <w:r w:rsidRPr="00407BC7">
        <w:rPr>
          <w:rFonts w:cs="Traditional Arabic" w:hint="cs"/>
          <w:b/>
          <w:bCs/>
          <w:color w:val="FF0066"/>
          <w:sz w:val="32"/>
          <w:szCs w:val="32"/>
          <w:rtl/>
        </w:rPr>
        <w:t>محل الاتفاق</w:t>
      </w:r>
      <w:r w:rsidR="00407BC7">
        <w:rPr>
          <w:rFonts w:cs="Traditional Arabic" w:hint="cs"/>
          <w:b/>
          <w:bCs/>
          <w:color w:val="FF0066"/>
          <w:sz w:val="32"/>
          <w:szCs w:val="32"/>
          <w:rtl/>
        </w:rPr>
        <w:t>:</w:t>
      </w:r>
      <w:r w:rsidRPr="00407BC7">
        <w:rPr>
          <w:rFonts w:cs="Traditional Arabic" w:hint="cs"/>
          <w:b/>
          <w:bCs/>
          <w:sz w:val="32"/>
          <w:szCs w:val="32"/>
          <w:rtl/>
        </w:rPr>
        <w:t xml:space="preserve"> </w:t>
      </w:r>
    </w:p>
    <w:p w14:paraId="7442896E" w14:textId="6DBCB2BB" w:rsidR="002846F9" w:rsidRPr="00407BC7" w:rsidRDefault="002846F9" w:rsidP="002846F9">
      <w:pPr>
        <w:jc w:val="both"/>
        <w:rPr>
          <w:rFonts w:cs="Traditional Arabic"/>
          <w:sz w:val="32"/>
          <w:szCs w:val="32"/>
          <w:rtl/>
        </w:rPr>
      </w:pPr>
      <w:r w:rsidRPr="00407BC7">
        <w:rPr>
          <w:rFonts w:cs="Traditional Arabic"/>
          <w:sz w:val="32"/>
          <w:szCs w:val="32"/>
          <w:rtl/>
        </w:rPr>
        <w:t xml:space="preserve">اتفق العلماء على تحريم الإجهاض دون عذر بعد الشهر الرابع أي بعد </w:t>
      </w:r>
      <w:r w:rsidRPr="00407BC7">
        <w:rPr>
          <w:rFonts w:cs="Traditional Arabic" w:hint="cs"/>
          <w:sz w:val="32"/>
          <w:szCs w:val="32"/>
          <w:rtl/>
        </w:rPr>
        <w:t>مائة وعشرين</w:t>
      </w:r>
      <w:r w:rsidRPr="00407BC7">
        <w:rPr>
          <w:rFonts w:cs="Traditional Arabic"/>
          <w:sz w:val="32"/>
          <w:szCs w:val="32"/>
          <w:rtl/>
        </w:rPr>
        <w:t xml:space="preserve"> يوماً من بدء الحمل</w:t>
      </w:r>
      <w:r w:rsidR="00407BC7">
        <w:rPr>
          <w:rFonts w:cs="Traditional Arabic"/>
          <w:sz w:val="32"/>
          <w:szCs w:val="32"/>
          <w:rtl/>
        </w:rPr>
        <w:t xml:space="preserve">، </w:t>
      </w:r>
      <w:r w:rsidRPr="00407BC7">
        <w:rPr>
          <w:rFonts w:cs="Traditional Arabic"/>
          <w:sz w:val="32"/>
          <w:szCs w:val="32"/>
          <w:rtl/>
        </w:rPr>
        <w:t>ويعد ذلك جريمة موجبة للغُرَّة</w:t>
      </w:r>
      <w:r w:rsidR="00407BC7">
        <w:rPr>
          <w:rFonts w:cs="Traditional Arabic"/>
          <w:sz w:val="32"/>
          <w:szCs w:val="32"/>
          <w:rtl/>
        </w:rPr>
        <w:t xml:space="preserve">، </w:t>
      </w:r>
      <w:r w:rsidRPr="00407BC7">
        <w:rPr>
          <w:rFonts w:cs="Traditional Arabic"/>
          <w:sz w:val="32"/>
          <w:szCs w:val="32"/>
          <w:rtl/>
        </w:rPr>
        <w:t>لأنه إزهاق نفس وقتل إنسان.</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36"/>
      </w:r>
      <w:r w:rsidRPr="00407BC7">
        <w:rPr>
          <w:rFonts w:cs="Traditional Arabic" w:hint="cs"/>
          <w:sz w:val="32"/>
          <w:szCs w:val="32"/>
          <w:vertAlign w:val="superscript"/>
          <w:rtl/>
        </w:rPr>
        <w:t>)</w:t>
      </w:r>
      <w:r w:rsidRPr="00407BC7">
        <w:rPr>
          <w:rFonts w:cs="Traditional Arabic" w:hint="cs"/>
          <w:sz w:val="32"/>
          <w:szCs w:val="32"/>
          <w:rtl/>
        </w:rPr>
        <w:t xml:space="preserve"> </w:t>
      </w:r>
      <w:r w:rsidRPr="00407BC7">
        <w:rPr>
          <w:rFonts w:cs="Traditional Arabic" w:hint="cs"/>
          <w:sz w:val="32"/>
          <w:szCs w:val="32"/>
          <w:vertAlign w:val="superscript"/>
          <w:rtl/>
        </w:rPr>
        <w:t xml:space="preserve">  </w:t>
      </w:r>
    </w:p>
    <w:p w14:paraId="379F41C3" w14:textId="77777777" w:rsidR="002846F9" w:rsidRPr="00407BC7" w:rsidRDefault="002846F9" w:rsidP="00407BC7">
      <w:pPr>
        <w:widowControl w:val="0"/>
        <w:jc w:val="both"/>
        <w:rPr>
          <w:rFonts w:cs="Traditional Arabic"/>
          <w:sz w:val="32"/>
          <w:szCs w:val="32"/>
          <w:rtl/>
        </w:rPr>
      </w:pPr>
      <w:r w:rsidRPr="00407BC7">
        <w:rPr>
          <w:rFonts w:cs="Traditional Arabic" w:hint="cs"/>
          <w:b/>
          <w:bCs/>
          <w:color w:val="FF0066"/>
          <w:sz w:val="32"/>
          <w:szCs w:val="32"/>
          <w:rtl/>
        </w:rPr>
        <w:t xml:space="preserve">محل الخلاف: </w:t>
      </w:r>
      <w:r w:rsidRPr="00407BC7">
        <w:rPr>
          <w:rFonts w:cs="Traditional Arabic"/>
          <w:sz w:val="32"/>
          <w:szCs w:val="32"/>
          <w:rtl/>
        </w:rPr>
        <w:t xml:space="preserve">اختلف </w:t>
      </w:r>
      <w:r w:rsidRPr="00407BC7">
        <w:rPr>
          <w:rFonts w:cs="Traditional Arabic" w:hint="cs"/>
          <w:sz w:val="32"/>
          <w:szCs w:val="32"/>
          <w:rtl/>
        </w:rPr>
        <w:t>الفقهاء</w:t>
      </w:r>
      <w:r w:rsidRPr="00407BC7">
        <w:rPr>
          <w:rFonts w:cs="Traditional Arabic"/>
          <w:sz w:val="32"/>
          <w:szCs w:val="32"/>
          <w:rtl/>
        </w:rPr>
        <w:t xml:space="preserve"> في حكم </w:t>
      </w:r>
      <w:r w:rsidRPr="00407BC7">
        <w:rPr>
          <w:rFonts w:cs="Traditional Arabic" w:hint="cs"/>
          <w:sz w:val="32"/>
          <w:szCs w:val="32"/>
          <w:rtl/>
        </w:rPr>
        <w:t>إسقاط</w:t>
      </w:r>
      <w:r w:rsidRPr="00407BC7">
        <w:rPr>
          <w:rFonts w:cs="Traditional Arabic"/>
          <w:sz w:val="32"/>
          <w:szCs w:val="32"/>
          <w:rtl/>
        </w:rPr>
        <w:t xml:space="preserve"> الجنين قبل نفخ الروح فيه على</w:t>
      </w:r>
      <w:r w:rsidRPr="00407BC7">
        <w:rPr>
          <w:rFonts w:cs="Traditional Arabic" w:hint="cs"/>
          <w:sz w:val="32"/>
          <w:szCs w:val="32"/>
          <w:rtl/>
        </w:rPr>
        <w:t xml:space="preserve"> أربعة </w:t>
      </w:r>
      <w:r w:rsidRPr="00407BC7">
        <w:rPr>
          <w:rFonts w:cs="Traditional Arabic"/>
          <w:sz w:val="32"/>
          <w:szCs w:val="32"/>
          <w:rtl/>
        </w:rPr>
        <w:t>أقوال</w:t>
      </w:r>
      <w:r w:rsidRPr="00407BC7">
        <w:rPr>
          <w:rFonts w:cs="Traditional Arabic" w:hint="cs"/>
          <w:sz w:val="32"/>
          <w:szCs w:val="32"/>
          <w:rtl/>
        </w:rPr>
        <w:t xml:space="preserve"> كالآتي</w:t>
      </w:r>
      <w:r w:rsidRPr="00407BC7">
        <w:rPr>
          <w:rFonts w:cs="Traditional Arabic"/>
          <w:sz w:val="32"/>
          <w:szCs w:val="32"/>
          <w:rtl/>
        </w:rPr>
        <w:t>:</w:t>
      </w:r>
    </w:p>
    <w:p w14:paraId="73AAB8F8" w14:textId="4F4353AD" w:rsidR="002846F9" w:rsidRPr="00407BC7" w:rsidRDefault="002846F9" w:rsidP="00407BC7">
      <w:pPr>
        <w:widowControl w:val="0"/>
        <w:jc w:val="both"/>
        <w:rPr>
          <w:rFonts w:cs="Traditional Arabic"/>
          <w:sz w:val="32"/>
          <w:szCs w:val="32"/>
          <w:rtl/>
        </w:rPr>
      </w:pPr>
      <w:r w:rsidRPr="00407BC7">
        <w:rPr>
          <w:rFonts w:cs="Traditional Arabic"/>
          <w:b/>
          <w:bCs/>
          <w:color w:val="FF0066"/>
          <w:sz w:val="32"/>
          <w:szCs w:val="32"/>
          <w:rtl/>
        </w:rPr>
        <w:t>القول الأول</w:t>
      </w:r>
      <w:r w:rsidR="00407BC7">
        <w:rPr>
          <w:rFonts w:cs="Traditional Arabic"/>
          <w:b/>
          <w:bCs/>
          <w:color w:val="FF0066"/>
          <w:sz w:val="32"/>
          <w:szCs w:val="32"/>
          <w:rtl/>
        </w:rPr>
        <w:t>:</w:t>
      </w:r>
      <w:r w:rsidRPr="00407BC7">
        <w:rPr>
          <w:rFonts w:cs="Traditional Arabic"/>
          <w:sz w:val="32"/>
          <w:szCs w:val="32"/>
          <w:rtl/>
        </w:rPr>
        <w:t xml:space="preserve"> تحريم الإسقاط في جميع الأطوار</w:t>
      </w:r>
      <w:r w:rsidR="00407BC7">
        <w:rPr>
          <w:rFonts w:cs="Traditional Arabic"/>
          <w:sz w:val="32"/>
          <w:szCs w:val="32"/>
          <w:rtl/>
        </w:rPr>
        <w:t xml:space="preserve">، </w:t>
      </w:r>
      <w:r w:rsidRPr="00407BC7">
        <w:rPr>
          <w:rFonts w:cs="Traditional Arabic"/>
          <w:sz w:val="32"/>
          <w:szCs w:val="32"/>
          <w:rtl/>
        </w:rPr>
        <w:t>وهو قول بعض الحنفية</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37"/>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وأكثر المالكية</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38"/>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 xml:space="preserve">ومن </w:t>
      </w:r>
      <w:r w:rsidRPr="00407BC7">
        <w:rPr>
          <w:rFonts w:cs="Traditional Arabic"/>
          <w:sz w:val="32"/>
          <w:szCs w:val="32"/>
          <w:rtl/>
        </w:rPr>
        <w:lastRenderedPageBreak/>
        <w:t xml:space="preserve">الشافعية </w:t>
      </w:r>
      <w:proofErr w:type="gramStart"/>
      <w:r w:rsidRPr="00407BC7">
        <w:rPr>
          <w:rFonts w:cs="Traditional Arabic"/>
          <w:sz w:val="32"/>
          <w:szCs w:val="32"/>
          <w:rtl/>
        </w:rPr>
        <w:t>الغزالي</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39"/>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وابن حجر</w:t>
      </w:r>
      <w:r w:rsidR="00407BC7">
        <w:rPr>
          <w:rFonts w:cs="Traditional Arabic" w:hint="cs"/>
          <w:sz w:val="32"/>
          <w:szCs w:val="32"/>
          <w:rtl/>
        </w:rPr>
        <w:t xml:space="preserve">، </w:t>
      </w:r>
      <w:r w:rsidRPr="00407BC7">
        <w:rPr>
          <w:rFonts w:cs="Traditional Arabic"/>
          <w:sz w:val="32"/>
          <w:szCs w:val="32"/>
          <w:rtl/>
        </w:rPr>
        <w:t>والعز بن عبد السلام</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40"/>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hint="cs"/>
          <w:sz w:val="32"/>
          <w:szCs w:val="32"/>
          <w:rtl/>
        </w:rPr>
        <w:t>و</w:t>
      </w:r>
      <w:r w:rsidRPr="00407BC7">
        <w:rPr>
          <w:rFonts w:cs="Traditional Arabic"/>
          <w:sz w:val="32"/>
          <w:szCs w:val="32"/>
          <w:rtl/>
        </w:rPr>
        <w:t>من الحنابلة ابن الجوزي</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41"/>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واختار</w:t>
      </w:r>
      <w:r w:rsidRPr="00407BC7">
        <w:rPr>
          <w:rFonts w:cs="Traditional Arabic" w:hint="cs"/>
          <w:sz w:val="32"/>
          <w:szCs w:val="32"/>
          <w:rtl/>
        </w:rPr>
        <w:t>ه</w:t>
      </w:r>
      <w:r w:rsidRPr="00407BC7">
        <w:rPr>
          <w:rFonts w:cs="Traditional Arabic"/>
          <w:sz w:val="32"/>
          <w:szCs w:val="32"/>
          <w:rtl/>
        </w:rPr>
        <w:t xml:space="preserve"> ابن تيمية </w:t>
      </w:r>
      <w:r w:rsidRPr="00407BC7">
        <w:rPr>
          <w:rFonts w:cs="Traditional Arabic" w:hint="cs"/>
          <w:sz w:val="32"/>
          <w:szCs w:val="32"/>
          <w:vertAlign w:val="superscript"/>
          <w:rtl/>
        </w:rPr>
        <w:t>(</w:t>
      </w:r>
      <w:r w:rsidRPr="00407BC7">
        <w:rPr>
          <w:rStyle w:val="a5"/>
          <w:rFonts w:cs="Traditional Arabic"/>
          <w:sz w:val="32"/>
          <w:szCs w:val="32"/>
          <w:rtl/>
        </w:rPr>
        <w:footnoteReference w:id="42"/>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وابن رجب</w:t>
      </w:r>
      <w:r w:rsidRPr="00407BC7">
        <w:rPr>
          <w:rFonts w:cs="Traditional Arabic" w:hint="cs"/>
          <w:sz w:val="32"/>
          <w:szCs w:val="32"/>
          <w:vertAlign w:val="superscript"/>
          <w:rtl/>
        </w:rPr>
        <w:t>(</w:t>
      </w:r>
      <w:r w:rsidRPr="00407BC7">
        <w:rPr>
          <w:rStyle w:val="a5"/>
          <w:rFonts w:cs="Traditional Arabic"/>
          <w:sz w:val="32"/>
          <w:szCs w:val="32"/>
          <w:rtl/>
        </w:rPr>
        <w:footnoteReference w:id="43"/>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w:t>
      </w:r>
      <w:r w:rsidRPr="00407BC7">
        <w:rPr>
          <w:rFonts w:cs="Traditional Arabic" w:hint="cs"/>
          <w:sz w:val="32"/>
          <w:szCs w:val="32"/>
          <w:rtl/>
        </w:rPr>
        <w:t xml:space="preserve">هو </w:t>
      </w:r>
      <w:r w:rsidRPr="00407BC7">
        <w:rPr>
          <w:rFonts w:cs="Traditional Arabic"/>
          <w:sz w:val="32"/>
          <w:szCs w:val="32"/>
          <w:rtl/>
        </w:rPr>
        <w:t>قول الظاهرية</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44"/>
      </w:r>
      <w:r w:rsidRPr="00407BC7">
        <w:rPr>
          <w:rFonts w:cs="Traditional Arabic" w:hint="cs"/>
          <w:sz w:val="32"/>
          <w:szCs w:val="32"/>
          <w:vertAlign w:val="superscript"/>
          <w:rtl/>
        </w:rPr>
        <w:t>)</w:t>
      </w:r>
      <w:r w:rsidRPr="00407BC7">
        <w:rPr>
          <w:rFonts w:cs="Traditional Arabic" w:hint="cs"/>
          <w:sz w:val="32"/>
          <w:szCs w:val="32"/>
          <w:rtl/>
        </w:rPr>
        <w:t xml:space="preserve"> </w:t>
      </w:r>
    </w:p>
    <w:p w14:paraId="7786E7D8" w14:textId="1911901A"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t xml:space="preserve">قال </w:t>
      </w:r>
      <w:proofErr w:type="spellStart"/>
      <w:r w:rsidRPr="00407BC7">
        <w:rPr>
          <w:rFonts w:ascii="Traditional Arabic" w:hAnsi="Traditional Arabic" w:cs="Traditional Arabic"/>
          <w:sz w:val="32"/>
          <w:szCs w:val="32"/>
          <w:rtl/>
        </w:rPr>
        <w:t>الدردير</w:t>
      </w:r>
      <w:proofErr w:type="spellEnd"/>
      <w:r w:rsidR="00407BC7">
        <w:rPr>
          <w:rFonts w:ascii="Traditional Arabic" w:hAnsi="Traditional Arabic" w:cs="Traditional Arabic"/>
          <w:sz w:val="32"/>
          <w:szCs w:val="32"/>
          <w:rtl/>
        </w:rPr>
        <w:t>:</w:t>
      </w:r>
      <w:r w:rsidRPr="00407BC7">
        <w:rPr>
          <w:rFonts w:ascii="Traditional Arabic" w:hAnsi="Traditional Arabic" w:cs="Traditional Arabic"/>
          <w:sz w:val="32"/>
          <w:szCs w:val="32"/>
          <w:rtl/>
        </w:rPr>
        <w:t xml:space="preserve"> "لا يجوز إخراج المني المتكون في الرحم ولو قبل الأربعين يوماً</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وإذا نفخت فيه الروح حرم إجماعاً</w:t>
      </w:r>
      <w:r w:rsidRP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45"/>
      </w:r>
      <w:r w:rsidRPr="00407BC7">
        <w:rPr>
          <w:rFonts w:cs="Traditional Arabic" w:hint="cs"/>
          <w:sz w:val="32"/>
          <w:szCs w:val="32"/>
          <w:vertAlign w:val="superscript"/>
          <w:rtl/>
        </w:rPr>
        <w:t>)</w:t>
      </w:r>
    </w:p>
    <w:p w14:paraId="0D793D16" w14:textId="64C30793" w:rsidR="002846F9" w:rsidRPr="00407BC7" w:rsidRDefault="002846F9" w:rsidP="002846F9">
      <w:pPr>
        <w:jc w:val="both"/>
        <w:rPr>
          <w:rFonts w:cs="Traditional Arabic"/>
          <w:sz w:val="32"/>
          <w:szCs w:val="32"/>
          <w:rtl/>
        </w:rPr>
      </w:pPr>
      <w:r w:rsidRPr="00407BC7">
        <w:rPr>
          <w:rFonts w:cs="Traditional Arabic"/>
          <w:b/>
          <w:bCs/>
          <w:color w:val="FF0066"/>
          <w:sz w:val="32"/>
          <w:szCs w:val="32"/>
          <w:rtl/>
        </w:rPr>
        <w:t>القول الثاني</w:t>
      </w:r>
      <w:r w:rsidR="00407BC7">
        <w:rPr>
          <w:rFonts w:cs="Traditional Arabic" w:hint="cs"/>
          <w:b/>
          <w:bCs/>
          <w:color w:val="FF0066"/>
          <w:sz w:val="32"/>
          <w:szCs w:val="32"/>
          <w:rtl/>
        </w:rPr>
        <w:t>:</w:t>
      </w:r>
      <w:r w:rsidRPr="00407BC7">
        <w:rPr>
          <w:rFonts w:cs="Traditional Arabic"/>
          <w:sz w:val="32"/>
          <w:szCs w:val="32"/>
          <w:rtl/>
        </w:rPr>
        <w:t xml:space="preserve"> جواز الإسقاط في النطفة</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والتحريم في بقية الأطوار</w:t>
      </w:r>
      <w:r w:rsidR="00407BC7">
        <w:rPr>
          <w:rFonts w:cs="Traditional Arabic" w:hint="cs"/>
          <w:sz w:val="32"/>
          <w:szCs w:val="32"/>
          <w:rtl/>
        </w:rPr>
        <w:t xml:space="preserve">، </w:t>
      </w:r>
      <w:r w:rsidRPr="00407BC7">
        <w:rPr>
          <w:rFonts w:cs="Traditional Arabic"/>
          <w:sz w:val="32"/>
          <w:szCs w:val="32"/>
          <w:rtl/>
        </w:rPr>
        <w:t xml:space="preserve">وهذا قول اللخمي من </w:t>
      </w:r>
      <w:proofErr w:type="gramStart"/>
      <w:r w:rsidRPr="00407BC7">
        <w:rPr>
          <w:rFonts w:cs="Traditional Arabic"/>
          <w:sz w:val="32"/>
          <w:szCs w:val="32"/>
          <w:rtl/>
        </w:rPr>
        <w:t>المالكية</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46"/>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 xml:space="preserve">والمذهب عند الحنابلة. </w:t>
      </w:r>
      <w:r w:rsidRPr="00407BC7">
        <w:rPr>
          <w:rFonts w:cs="Traditional Arabic" w:hint="cs"/>
          <w:sz w:val="32"/>
          <w:szCs w:val="32"/>
          <w:vertAlign w:val="superscript"/>
          <w:rtl/>
        </w:rPr>
        <w:t>(</w:t>
      </w:r>
      <w:r w:rsidRPr="00407BC7">
        <w:rPr>
          <w:rStyle w:val="a5"/>
          <w:rFonts w:cs="Traditional Arabic"/>
          <w:sz w:val="32"/>
          <w:szCs w:val="32"/>
          <w:rtl/>
        </w:rPr>
        <w:footnoteReference w:id="47"/>
      </w:r>
      <w:r w:rsidRPr="00407BC7">
        <w:rPr>
          <w:rFonts w:cs="Traditional Arabic" w:hint="cs"/>
          <w:sz w:val="32"/>
          <w:szCs w:val="32"/>
          <w:vertAlign w:val="superscript"/>
          <w:rtl/>
        </w:rPr>
        <w:t>)</w:t>
      </w:r>
    </w:p>
    <w:p w14:paraId="7F2932F4" w14:textId="21749BD5" w:rsidR="002846F9" w:rsidRPr="00407BC7" w:rsidRDefault="002846F9" w:rsidP="002846F9">
      <w:pPr>
        <w:jc w:val="both"/>
        <w:rPr>
          <w:rFonts w:cs="Traditional Arabic"/>
          <w:sz w:val="32"/>
          <w:szCs w:val="32"/>
          <w:rtl/>
        </w:rPr>
      </w:pPr>
      <w:r w:rsidRPr="00407BC7">
        <w:rPr>
          <w:rFonts w:cs="Traditional Arabic"/>
          <w:b/>
          <w:bCs/>
          <w:color w:val="FF0066"/>
          <w:sz w:val="32"/>
          <w:szCs w:val="32"/>
          <w:rtl/>
        </w:rPr>
        <w:t>القول الثالث</w:t>
      </w:r>
      <w:r w:rsidR="00407BC7">
        <w:rPr>
          <w:rFonts w:cs="Traditional Arabic" w:hint="cs"/>
          <w:b/>
          <w:bCs/>
          <w:color w:val="FF0066"/>
          <w:sz w:val="32"/>
          <w:szCs w:val="32"/>
          <w:rtl/>
        </w:rPr>
        <w:t>:</w:t>
      </w:r>
      <w:r w:rsidRPr="00407BC7">
        <w:rPr>
          <w:rFonts w:cs="Traditional Arabic"/>
          <w:sz w:val="32"/>
          <w:szCs w:val="32"/>
          <w:rtl/>
        </w:rPr>
        <w:t xml:space="preserve"> جواز الإسقاط قبل نفخ الروح مطلقا</w:t>
      </w:r>
      <w:r w:rsidRPr="00407BC7">
        <w:rPr>
          <w:rFonts w:cs="Traditional Arabic" w:hint="cs"/>
          <w:sz w:val="32"/>
          <w:szCs w:val="32"/>
          <w:rtl/>
        </w:rPr>
        <w:t>ً</w:t>
      </w:r>
      <w:r w:rsidR="00407BC7">
        <w:rPr>
          <w:rFonts w:cs="Traditional Arabic" w:hint="cs"/>
          <w:sz w:val="32"/>
          <w:szCs w:val="32"/>
          <w:rtl/>
        </w:rPr>
        <w:t xml:space="preserve">، </w:t>
      </w:r>
      <w:r w:rsidRPr="00407BC7">
        <w:rPr>
          <w:rFonts w:cs="Traditional Arabic"/>
          <w:sz w:val="32"/>
          <w:szCs w:val="32"/>
          <w:rtl/>
        </w:rPr>
        <w:t xml:space="preserve">وهو قول </w:t>
      </w:r>
      <w:proofErr w:type="gramStart"/>
      <w:r w:rsidRPr="00407BC7">
        <w:rPr>
          <w:rFonts w:cs="Traditional Arabic"/>
          <w:sz w:val="32"/>
          <w:szCs w:val="32"/>
          <w:rtl/>
        </w:rPr>
        <w:t>الحنفية</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48"/>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 xml:space="preserve">والشافعية </w:t>
      </w:r>
      <w:r w:rsidRPr="00407BC7">
        <w:rPr>
          <w:rFonts w:cs="Traditional Arabic" w:hint="cs"/>
          <w:sz w:val="32"/>
          <w:szCs w:val="32"/>
          <w:vertAlign w:val="superscript"/>
          <w:rtl/>
        </w:rPr>
        <w:t>(</w:t>
      </w:r>
      <w:r w:rsidRPr="00407BC7">
        <w:rPr>
          <w:rStyle w:val="a5"/>
          <w:rFonts w:cs="Traditional Arabic"/>
          <w:sz w:val="32"/>
          <w:szCs w:val="32"/>
          <w:rtl/>
        </w:rPr>
        <w:footnoteReference w:id="49"/>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وابن عقيل من الحنابلة.</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50"/>
      </w:r>
      <w:r w:rsidRPr="00407BC7">
        <w:rPr>
          <w:rFonts w:cs="Traditional Arabic" w:hint="cs"/>
          <w:sz w:val="32"/>
          <w:szCs w:val="32"/>
          <w:vertAlign w:val="superscript"/>
          <w:rtl/>
        </w:rPr>
        <w:t xml:space="preserve">) </w:t>
      </w:r>
    </w:p>
    <w:p w14:paraId="6A94C328" w14:textId="19F07AF1"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lastRenderedPageBreak/>
        <w:t>قال ابن الهمام الحنفي</w:t>
      </w:r>
      <w:r w:rsid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"يباح الإسقاط بعد الحَبَل ما لم يتخلَّق شيء منه</w:t>
      </w:r>
      <w:r w:rsid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ولا يكون ذلك إلا بعد مائة وعشرين يوماً وهذا يقتضي أنهم أرادوا بالتخلق نفخ الروح</w:t>
      </w:r>
      <w:r w:rsidRPr="00407BC7">
        <w:rPr>
          <w:rFonts w:ascii="Traditional Arabic" w:hAnsi="Traditional Arabic" w:cs="Traditional Arabic" w:hint="cs"/>
          <w:sz w:val="32"/>
          <w:szCs w:val="32"/>
          <w:rtl/>
        </w:rPr>
        <w:t xml:space="preserve"> </w:t>
      </w:r>
      <w:proofErr w:type="gramStart"/>
      <w:r w:rsidRPr="00407BC7">
        <w:rPr>
          <w:rFonts w:ascii="Traditional Arabic" w:hAnsi="Traditional Arabic" w:cs="Traditional Arabic"/>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51"/>
      </w:r>
      <w:r w:rsidRPr="00407BC7">
        <w:rPr>
          <w:rFonts w:cs="Traditional Arabic" w:hint="cs"/>
          <w:sz w:val="32"/>
          <w:szCs w:val="32"/>
          <w:vertAlign w:val="superscript"/>
          <w:rtl/>
        </w:rPr>
        <w:t>)</w:t>
      </w:r>
    </w:p>
    <w:p w14:paraId="680FD3EF" w14:textId="10B807AF"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t>وقال الرملي الشافعي</w:t>
      </w:r>
      <w:r w:rsid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w:t>
      </w:r>
      <w:r w:rsidRP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الراجح تحريمه بعد نفخ الروح مطلقاً وجوازه قبله</w:t>
      </w:r>
      <w:r w:rsidRP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52"/>
      </w:r>
      <w:r w:rsidRPr="00407BC7">
        <w:rPr>
          <w:rFonts w:cs="Traditional Arabic" w:hint="cs"/>
          <w:sz w:val="32"/>
          <w:szCs w:val="32"/>
          <w:vertAlign w:val="superscript"/>
          <w:rtl/>
        </w:rPr>
        <w:t>)</w:t>
      </w:r>
    </w:p>
    <w:p w14:paraId="42426213" w14:textId="77EF2689"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t xml:space="preserve">وفي حاشية </w:t>
      </w:r>
      <w:proofErr w:type="spellStart"/>
      <w:r w:rsidRPr="00407BC7">
        <w:rPr>
          <w:rFonts w:ascii="Traditional Arabic" w:hAnsi="Traditional Arabic" w:cs="Traditional Arabic"/>
          <w:sz w:val="32"/>
          <w:szCs w:val="32"/>
          <w:rtl/>
        </w:rPr>
        <w:t>قليوبي</w:t>
      </w:r>
      <w:proofErr w:type="spellEnd"/>
      <w:r w:rsid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w:t>
      </w:r>
      <w:r w:rsidRPr="00407BC7">
        <w:rPr>
          <w:rFonts w:ascii="Traditional Arabic" w:hAnsi="Traditional Arabic" w:cs="Traditional Arabic" w:hint="cs"/>
          <w:sz w:val="32"/>
          <w:szCs w:val="32"/>
          <w:rtl/>
        </w:rPr>
        <w:t xml:space="preserve"> </w:t>
      </w:r>
      <w:r w:rsidRPr="00407BC7">
        <w:rPr>
          <w:rFonts w:ascii="Traditional Arabic" w:hAnsi="Traditional Arabic" w:cs="Traditional Arabic"/>
          <w:sz w:val="32"/>
          <w:szCs w:val="32"/>
          <w:rtl/>
        </w:rPr>
        <w:t>نعم يجوز إلقاؤه ولو بدواء قبل نفخ الروح فيه خلافاً للغزالي</w:t>
      </w:r>
      <w:r w:rsidRPr="00407BC7">
        <w:rPr>
          <w:rFonts w:ascii="Traditional Arabic" w:hAnsi="Traditional Arabic" w:cs="Traditional Arabic" w:hint="cs"/>
          <w:sz w:val="32"/>
          <w:szCs w:val="32"/>
          <w:rtl/>
        </w:rPr>
        <w:t xml:space="preserve"> </w:t>
      </w:r>
      <w:proofErr w:type="gramStart"/>
      <w:r w:rsidRPr="00407BC7">
        <w:rPr>
          <w:rFonts w:ascii="Traditional Arabic" w:hAnsi="Traditional Arabic" w:cs="Traditional Arabic"/>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53"/>
      </w:r>
      <w:r w:rsidRPr="00407BC7">
        <w:rPr>
          <w:rFonts w:cs="Traditional Arabic" w:hint="cs"/>
          <w:sz w:val="32"/>
          <w:szCs w:val="32"/>
          <w:vertAlign w:val="superscript"/>
          <w:rtl/>
        </w:rPr>
        <w:t>)</w:t>
      </w:r>
    </w:p>
    <w:p w14:paraId="07B93C1C" w14:textId="034B8E12" w:rsidR="002846F9" w:rsidRPr="00407BC7" w:rsidRDefault="002846F9" w:rsidP="002846F9">
      <w:pPr>
        <w:jc w:val="both"/>
        <w:rPr>
          <w:rFonts w:ascii="Traditional Arabic" w:hAnsi="Traditional Arabic" w:cs="Traditional Arabic"/>
          <w:sz w:val="32"/>
          <w:szCs w:val="32"/>
          <w:rtl/>
        </w:rPr>
      </w:pPr>
      <w:r w:rsidRPr="00407BC7">
        <w:rPr>
          <w:rFonts w:ascii="Traditional Arabic" w:hAnsi="Traditional Arabic" w:cs="Traditional Arabic"/>
          <w:sz w:val="32"/>
          <w:szCs w:val="32"/>
          <w:rtl/>
        </w:rPr>
        <w:t xml:space="preserve">فقال </w:t>
      </w:r>
      <w:proofErr w:type="spellStart"/>
      <w:r w:rsidRPr="00407BC7">
        <w:rPr>
          <w:rFonts w:ascii="Traditional Arabic" w:hAnsi="Traditional Arabic" w:cs="Traditional Arabic"/>
          <w:sz w:val="32"/>
          <w:szCs w:val="32"/>
          <w:rtl/>
        </w:rPr>
        <w:t>المرداوي</w:t>
      </w:r>
      <w:proofErr w:type="spellEnd"/>
      <w:r w:rsidR="00407BC7">
        <w:rPr>
          <w:rFonts w:ascii="Traditional Arabic" w:hAnsi="Traditional Arabic" w:cs="Traditional Arabic" w:hint="cs"/>
          <w:sz w:val="32"/>
          <w:szCs w:val="32"/>
          <w:rtl/>
        </w:rPr>
        <w:t>:</w:t>
      </w:r>
      <w:r w:rsidRPr="00407BC7">
        <w:rPr>
          <w:rFonts w:ascii="Traditional Arabic" w:hAnsi="Traditional Arabic" w:cs="Traditional Arabic"/>
          <w:sz w:val="32"/>
          <w:szCs w:val="32"/>
          <w:rtl/>
        </w:rPr>
        <w:t xml:space="preserve"> "ويجوز شرب دواء لإسقاط نطفة</w:t>
      </w:r>
      <w:r w:rsidRPr="00407BC7">
        <w:rPr>
          <w:rFonts w:ascii="Traditional Arabic" w:hAnsi="Traditional Arabic" w:cs="Traditional Arabic" w:hint="cs"/>
          <w:sz w:val="32"/>
          <w:szCs w:val="32"/>
          <w:rtl/>
        </w:rPr>
        <w:t xml:space="preserve"> </w:t>
      </w:r>
      <w:proofErr w:type="gramStart"/>
      <w:r w:rsidRPr="00407BC7">
        <w:rPr>
          <w:rFonts w:ascii="Traditional Arabic" w:hAnsi="Traditional Arabic" w:cs="Traditional Arabic"/>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54"/>
      </w:r>
      <w:r w:rsidRPr="00407BC7">
        <w:rPr>
          <w:rFonts w:cs="Traditional Arabic" w:hint="cs"/>
          <w:sz w:val="32"/>
          <w:szCs w:val="32"/>
          <w:vertAlign w:val="superscript"/>
          <w:rtl/>
        </w:rPr>
        <w:t>)</w:t>
      </w:r>
    </w:p>
    <w:p w14:paraId="6843C367" w14:textId="6EE1DFA8"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القول الرابع</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r w:rsidRPr="00407BC7">
        <w:rPr>
          <w:rFonts w:cs="Traditional Arabic"/>
          <w:sz w:val="32"/>
          <w:szCs w:val="32"/>
          <w:rtl/>
        </w:rPr>
        <w:t>إن إباحة الإسقاط محمولة على حالة الضرورة</w:t>
      </w:r>
      <w:r w:rsidR="00407BC7">
        <w:rPr>
          <w:rFonts w:cs="Traditional Arabic" w:hint="cs"/>
          <w:sz w:val="32"/>
          <w:szCs w:val="32"/>
          <w:rtl/>
        </w:rPr>
        <w:t xml:space="preserve">، </w:t>
      </w:r>
      <w:r w:rsidRPr="00407BC7">
        <w:rPr>
          <w:rFonts w:cs="Traditional Arabic"/>
          <w:sz w:val="32"/>
          <w:szCs w:val="32"/>
          <w:rtl/>
        </w:rPr>
        <w:t>وهو حقيقة مذهب الحنفية</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55"/>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hint="cs"/>
          <w:sz w:val="32"/>
          <w:szCs w:val="32"/>
          <w:rtl/>
        </w:rPr>
        <w:t xml:space="preserve">وهو قول الزركشي من الشافعية. </w:t>
      </w:r>
      <w:r w:rsidRPr="00407BC7">
        <w:rPr>
          <w:rFonts w:cs="Traditional Arabic" w:hint="cs"/>
          <w:sz w:val="32"/>
          <w:szCs w:val="32"/>
          <w:vertAlign w:val="superscript"/>
          <w:rtl/>
        </w:rPr>
        <w:t>(</w:t>
      </w:r>
      <w:r w:rsidRPr="00407BC7">
        <w:rPr>
          <w:rStyle w:val="a5"/>
          <w:rFonts w:cs="Traditional Arabic"/>
          <w:sz w:val="32"/>
          <w:szCs w:val="32"/>
          <w:rtl/>
        </w:rPr>
        <w:footnoteReference w:id="56"/>
      </w:r>
      <w:r w:rsidRPr="00407BC7">
        <w:rPr>
          <w:rFonts w:cs="Traditional Arabic" w:hint="cs"/>
          <w:sz w:val="32"/>
          <w:szCs w:val="32"/>
          <w:vertAlign w:val="superscript"/>
          <w:rtl/>
        </w:rPr>
        <w:t>)</w:t>
      </w:r>
      <w:r w:rsidRPr="00407BC7">
        <w:rPr>
          <w:rFonts w:cs="Traditional Arabic" w:hint="cs"/>
          <w:sz w:val="32"/>
          <w:szCs w:val="32"/>
          <w:rtl/>
        </w:rPr>
        <w:t xml:space="preserve"> </w:t>
      </w:r>
    </w:p>
    <w:p w14:paraId="0AAC4054" w14:textId="4B3F6811"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واستدل أصحاب القول الأول القائلون بتحريم الإسقاط بالآتي</w:t>
      </w:r>
      <w:r w:rsidR="00407BC7">
        <w:rPr>
          <w:rFonts w:cs="Traditional Arabic" w:hint="cs"/>
          <w:b/>
          <w:bCs/>
          <w:color w:val="FF0066"/>
          <w:sz w:val="32"/>
          <w:szCs w:val="32"/>
          <w:rtl/>
        </w:rPr>
        <w:t>:</w:t>
      </w:r>
    </w:p>
    <w:p w14:paraId="0D2C9E4D" w14:textId="33AAF486" w:rsidR="002846F9" w:rsidRPr="00407BC7" w:rsidRDefault="002846F9" w:rsidP="002846F9">
      <w:pPr>
        <w:jc w:val="both"/>
        <w:rPr>
          <w:rFonts w:cs="Traditional Arabic"/>
          <w:sz w:val="32"/>
          <w:szCs w:val="32"/>
          <w:rtl/>
        </w:rPr>
      </w:pPr>
      <w:r w:rsidRPr="00407BC7">
        <w:rPr>
          <w:rFonts w:cs="Traditional Arabic" w:hint="cs"/>
          <w:sz w:val="32"/>
          <w:szCs w:val="32"/>
          <w:rtl/>
        </w:rPr>
        <w:t>1-</w:t>
      </w:r>
      <w:r w:rsidRPr="00407BC7">
        <w:rPr>
          <w:rFonts w:cs="Traditional Arabic"/>
          <w:sz w:val="32"/>
          <w:szCs w:val="32"/>
          <w:rtl/>
        </w:rPr>
        <w:t xml:space="preserve"> ق</w:t>
      </w:r>
      <w:r w:rsidRPr="00407BC7">
        <w:rPr>
          <w:rFonts w:cs="Traditional Arabic" w:hint="cs"/>
          <w:sz w:val="32"/>
          <w:szCs w:val="32"/>
          <w:rtl/>
        </w:rPr>
        <w:t>ا</w:t>
      </w:r>
      <w:r w:rsidRPr="00407BC7">
        <w:rPr>
          <w:rFonts w:cs="Traditional Arabic"/>
          <w:sz w:val="32"/>
          <w:szCs w:val="32"/>
          <w:rtl/>
        </w:rPr>
        <w:t>ل تعالى</w:t>
      </w:r>
      <w:r w:rsidR="00407BC7">
        <w:rPr>
          <w:rFonts w:cs="Traditional Arabic"/>
          <w:sz w:val="32"/>
          <w:szCs w:val="32"/>
          <w:rtl/>
        </w:rPr>
        <w:t>:</w:t>
      </w:r>
      <w:r w:rsidRPr="00407BC7">
        <w:rPr>
          <w:rFonts w:cs="Traditional Arabic"/>
          <w:sz w:val="32"/>
          <w:szCs w:val="32"/>
          <w:rtl/>
        </w:rPr>
        <w:t xml:space="preserve"> </w:t>
      </w:r>
      <w:proofErr w:type="gramStart"/>
      <w:r w:rsidRP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ثُمَّ</w:t>
      </w:r>
      <w:proofErr w:type="gramEnd"/>
      <w:r w:rsidRPr="00407BC7">
        <w:rPr>
          <w:rFonts w:cs="Traditional Arabic"/>
          <w:sz w:val="32"/>
          <w:szCs w:val="32"/>
          <w:rtl/>
        </w:rPr>
        <w:t xml:space="preserve"> جَعَلْنَاهُ نُطْفَةً فِي قَرَارٍ مَكِينٍ</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57"/>
      </w:r>
      <w:r w:rsidRPr="00407BC7">
        <w:rPr>
          <w:rFonts w:cs="Traditional Arabic" w:hint="cs"/>
          <w:sz w:val="32"/>
          <w:szCs w:val="32"/>
          <w:vertAlign w:val="superscript"/>
          <w:rtl/>
        </w:rPr>
        <w:t xml:space="preserve">) </w:t>
      </w:r>
    </w:p>
    <w:p w14:paraId="03C1A3E7" w14:textId="5501DB17" w:rsidR="002846F9" w:rsidRPr="00407BC7" w:rsidRDefault="002846F9" w:rsidP="002846F9">
      <w:pPr>
        <w:jc w:val="both"/>
        <w:rPr>
          <w:rFonts w:cs="Traditional Arabic"/>
          <w:sz w:val="32"/>
          <w:szCs w:val="32"/>
          <w:rtl/>
        </w:rPr>
      </w:pPr>
      <w:r w:rsidRPr="00407BC7">
        <w:rPr>
          <w:rFonts w:cs="Traditional Arabic"/>
          <w:sz w:val="32"/>
          <w:szCs w:val="32"/>
          <w:rtl/>
        </w:rPr>
        <w:t>قال الشوكاني</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 xml:space="preserve">المراد بالقرار المكين </w:t>
      </w:r>
      <w:r w:rsidR="001C454D" w:rsidRPr="00407BC7">
        <w:rPr>
          <w:rFonts w:cs="Traditional Arabic" w:hint="cs"/>
          <w:sz w:val="32"/>
          <w:szCs w:val="32"/>
          <w:rtl/>
        </w:rPr>
        <w:t>الرحم</w:t>
      </w:r>
      <w:r w:rsidR="00407BC7">
        <w:rPr>
          <w:rFonts w:cs="Traditional Arabic" w:hint="cs"/>
          <w:sz w:val="32"/>
          <w:szCs w:val="32"/>
          <w:rtl/>
        </w:rPr>
        <w:t xml:space="preserve">، </w:t>
      </w:r>
      <w:r w:rsidRPr="00407BC7">
        <w:rPr>
          <w:rFonts w:cs="Traditional Arabic"/>
          <w:sz w:val="32"/>
          <w:szCs w:val="32"/>
          <w:rtl/>
        </w:rPr>
        <w:t>وعبر هنا بالقرار الذي هو مصدر مبالغة</w:t>
      </w:r>
      <w:r w:rsidRPr="00407BC7">
        <w:rPr>
          <w:rFonts w:cs="Traditional Arabic" w:hint="cs"/>
          <w:sz w:val="32"/>
          <w:szCs w:val="32"/>
          <w:rtl/>
        </w:rPr>
        <w:t xml:space="preserve"> ".</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58"/>
      </w:r>
      <w:r w:rsidRPr="00407BC7">
        <w:rPr>
          <w:rFonts w:cs="Traditional Arabic" w:hint="cs"/>
          <w:sz w:val="32"/>
          <w:szCs w:val="32"/>
          <w:vertAlign w:val="superscript"/>
          <w:rtl/>
        </w:rPr>
        <w:t xml:space="preserve">) </w:t>
      </w:r>
    </w:p>
    <w:p w14:paraId="36B983AD" w14:textId="268ACAF2" w:rsidR="002846F9" w:rsidRPr="00407BC7" w:rsidRDefault="002846F9" w:rsidP="002846F9">
      <w:pPr>
        <w:jc w:val="both"/>
        <w:rPr>
          <w:rFonts w:cs="Traditional Arabic"/>
          <w:sz w:val="32"/>
          <w:szCs w:val="32"/>
          <w:rtl/>
        </w:rPr>
      </w:pPr>
      <w:r w:rsidRPr="00407BC7">
        <w:rPr>
          <w:rFonts w:cs="Traditional Arabic"/>
          <w:sz w:val="32"/>
          <w:szCs w:val="32"/>
          <w:rtl/>
        </w:rPr>
        <w:t xml:space="preserve">فإذا كانت </w:t>
      </w:r>
      <w:r w:rsidRPr="00407BC7">
        <w:rPr>
          <w:rFonts w:cs="Traditional Arabic" w:hint="cs"/>
          <w:sz w:val="32"/>
          <w:szCs w:val="32"/>
          <w:rtl/>
        </w:rPr>
        <w:t>النطفة</w:t>
      </w:r>
      <w:r w:rsidRPr="00407BC7">
        <w:rPr>
          <w:rFonts w:cs="Traditional Arabic"/>
          <w:sz w:val="32"/>
          <w:szCs w:val="32"/>
          <w:rtl/>
        </w:rPr>
        <w:t xml:space="preserve"> </w:t>
      </w:r>
      <w:r w:rsidRPr="00407BC7">
        <w:rPr>
          <w:rFonts w:cs="Traditional Arabic" w:hint="cs"/>
          <w:sz w:val="32"/>
          <w:szCs w:val="32"/>
          <w:rtl/>
        </w:rPr>
        <w:t>محفوظة</w:t>
      </w:r>
      <w:r w:rsidRPr="00407BC7">
        <w:rPr>
          <w:rFonts w:cs="Traditional Arabic"/>
          <w:sz w:val="32"/>
          <w:szCs w:val="32"/>
          <w:rtl/>
        </w:rPr>
        <w:t xml:space="preserve"> قد وصفها الله بأنها في قرار </w:t>
      </w:r>
      <w:r w:rsidRPr="00407BC7">
        <w:rPr>
          <w:rFonts w:cs="Traditional Arabic" w:hint="cs"/>
          <w:sz w:val="32"/>
          <w:szCs w:val="32"/>
          <w:rtl/>
        </w:rPr>
        <w:t>مكين</w:t>
      </w:r>
      <w:r w:rsidR="00407BC7">
        <w:rPr>
          <w:rFonts w:cs="Traditional Arabic" w:hint="cs"/>
          <w:sz w:val="32"/>
          <w:szCs w:val="32"/>
          <w:rtl/>
        </w:rPr>
        <w:t xml:space="preserve">، </w:t>
      </w:r>
      <w:r w:rsidRPr="00407BC7">
        <w:rPr>
          <w:rFonts w:cs="Traditional Arabic"/>
          <w:sz w:val="32"/>
          <w:szCs w:val="32"/>
          <w:rtl/>
        </w:rPr>
        <w:t xml:space="preserve">وبأنها أول مراحل </w:t>
      </w:r>
      <w:r w:rsidRPr="00407BC7">
        <w:rPr>
          <w:rFonts w:cs="Traditional Arabic" w:hint="cs"/>
          <w:sz w:val="32"/>
          <w:szCs w:val="32"/>
          <w:rtl/>
        </w:rPr>
        <w:t>الإنسان</w:t>
      </w:r>
      <w:r w:rsidRPr="00407BC7">
        <w:rPr>
          <w:rFonts w:cs="Traditional Arabic"/>
          <w:sz w:val="32"/>
          <w:szCs w:val="32"/>
          <w:rtl/>
        </w:rPr>
        <w:t xml:space="preserve"> كان القصد إلى استخراجها من قرارها المكين</w:t>
      </w:r>
      <w:r w:rsidR="00407BC7">
        <w:rPr>
          <w:rFonts w:cs="Traditional Arabic"/>
          <w:sz w:val="32"/>
          <w:szCs w:val="32"/>
          <w:rtl/>
        </w:rPr>
        <w:t xml:space="preserve">، </w:t>
      </w:r>
      <w:r w:rsidRPr="00407BC7">
        <w:rPr>
          <w:rFonts w:cs="Traditional Arabic" w:hint="cs"/>
          <w:sz w:val="32"/>
          <w:szCs w:val="32"/>
          <w:rtl/>
        </w:rPr>
        <w:t>إتلافاً</w:t>
      </w:r>
      <w:r w:rsidRPr="00407BC7">
        <w:rPr>
          <w:rFonts w:cs="Traditional Arabic"/>
          <w:sz w:val="32"/>
          <w:szCs w:val="32"/>
          <w:rtl/>
        </w:rPr>
        <w:t xml:space="preserve"> لها وتعديا</w:t>
      </w:r>
      <w:r w:rsidRPr="00407BC7">
        <w:rPr>
          <w:rFonts w:cs="Traditional Arabic" w:hint="cs"/>
          <w:sz w:val="32"/>
          <w:szCs w:val="32"/>
          <w:rtl/>
        </w:rPr>
        <w:t>ً</w:t>
      </w:r>
      <w:r w:rsidRPr="00407BC7">
        <w:rPr>
          <w:rFonts w:cs="Traditional Arabic"/>
          <w:sz w:val="32"/>
          <w:szCs w:val="32"/>
          <w:rtl/>
        </w:rPr>
        <w:t xml:space="preserve"> عليها</w:t>
      </w:r>
      <w:r w:rsidR="00407BC7">
        <w:rPr>
          <w:rFonts w:cs="Traditional Arabic"/>
          <w:sz w:val="32"/>
          <w:szCs w:val="32"/>
          <w:rtl/>
        </w:rPr>
        <w:t xml:space="preserve">، </w:t>
      </w:r>
      <w:r w:rsidRPr="00407BC7">
        <w:rPr>
          <w:rFonts w:cs="Traditional Arabic"/>
          <w:sz w:val="32"/>
          <w:szCs w:val="32"/>
          <w:rtl/>
        </w:rPr>
        <w:t>ومخالفة لمقصود الشارع من الرحم.</w:t>
      </w:r>
    </w:p>
    <w:p w14:paraId="05FD4484" w14:textId="0E064ABF" w:rsidR="002846F9" w:rsidRPr="00407BC7" w:rsidRDefault="002846F9" w:rsidP="002846F9">
      <w:pPr>
        <w:jc w:val="both"/>
        <w:rPr>
          <w:rFonts w:cs="Traditional Arabic"/>
          <w:sz w:val="32"/>
          <w:szCs w:val="32"/>
          <w:rtl/>
        </w:rPr>
      </w:pPr>
      <w:r w:rsidRPr="00407BC7">
        <w:rPr>
          <w:rFonts w:cs="Traditional Arabic" w:hint="cs"/>
          <w:sz w:val="32"/>
          <w:szCs w:val="32"/>
          <w:rtl/>
        </w:rPr>
        <w:t>2-</w:t>
      </w:r>
      <w:r w:rsidRPr="00407BC7">
        <w:rPr>
          <w:rFonts w:cs="Traditional Arabic"/>
          <w:sz w:val="32"/>
          <w:szCs w:val="32"/>
          <w:rtl/>
        </w:rPr>
        <w:t xml:space="preserve"> </w:t>
      </w:r>
      <w:r w:rsidRPr="00407BC7">
        <w:rPr>
          <w:rFonts w:cs="Traditional Arabic" w:hint="cs"/>
          <w:sz w:val="32"/>
          <w:szCs w:val="32"/>
          <w:rtl/>
        </w:rPr>
        <w:t>عن</w:t>
      </w:r>
      <w:r w:rsidRPr="00407BC7">
        <w:rPr>
          <w:rFonts w:cs="Traditional Arabic"/>
          <w:sz w:val="32"/>
          <w:szCs w:val="32"/>
          <w:rtl/>
        </w:rPr>
        <w:t xml:space="preserve"> أبي هريرة أن رسول الله صلى الله عليه وسلم</w:t>
      </w:r>
      <w:r w:rsidR="00407BC7">
        <w:rPr>
          <w:rFonts w:cs="Traditional Arabic"/>
          <w:sz w:val="32"/>
          <w:szCs w:val="32"/>
          <w:rtl/>
        </w:rPr>
        <w:t>:</w:t>
      </w:r>
      <w:r w:rsidRPr="00407BC7">
        <w:rPr>
          <w:rFonts w:cs="Traditional Arabic"/>
          <w:sz w:val="32"/>
          <w:szCs w:val="32"/>
          <w:rtl/>
        </w:rPr>
        <w:t xml:space="preserve"> </w:t>
      </w:r>
      <w:proofErr w:type="gramStart"/>
      <w:r w:rsidRP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قضى</w:t>
      </w:r>
      <w:proofErr w:type="gramEnd"/>
      <w:r w:rsidRPr="00407BC7">
        <w:rPr>
          <w:rFonts w:cs="Traditional Arabic"/>
          <w:sz w:val="32"/>
          <w:szCs w:val="32"/>
          <w:rtl/>
        </w:rPr>
        <w:t xml:space="preserve"> في جنين امرأة من بني لحيان بغرة عبد أو أمة</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59"/>
      </w:r>
      <w:r w:rsidRPr="00407BC7">
        <w:rPr>
          <w:rFonts w:cs="Traditional Arabic" w:hint="cs"/>
          <w:sz w:val="32"/>
          <w:szCs w:val="32"/>
          <w:vertAlign w:val="superscript"/>
          <w:rtl/>
        </w:rPr>
        <w:t xml:space="preserve">) </w:t>
      </w:r>
    </w:p>
    <w:p w14:paraId="603A2610" w14:textId="39C21024" w:rsidR="002846F9" w:rsidRPr="00407BC7" w:rsidRDefault="002846F9" w:rsidP="002846F9">
      <w:pPr>
        <w:jc w:val="both"/>
        <w:rPr>
          <w:rFonts w:cs="Traditional Arabic"/>
          <w:sz w:val="32"/>
          <w:szCs w:val="32"/>
          <w:rtl/>
        </w:rPr>
      </w:pPr>
      <w:r w:rsidRPr="00407BC7">
        <w:rPr>
          <w:rFonts w:cs="Traditional Arabic"/>
          <w:b/>
          <w:bCs/>
          <w:color w:val="FF0066"/>
          <w:sz w:val="32"/>
          <w:szCs w:val="32"/>
          <w:rtl/>
        </w:rPr>
        <w:lastRenderedPageBreak/>
        <w:t>وجه الدلال</w:t>
      </w:r>
      <w:r w:rsidRPr="00407BC7">
        <w:rPr>
          <w:rFonts w:cs="Traditional Arabic" w:hint="cs"/>
          <w:b/>
          <w:bCs/>
          <w:color w:val="FF0066"/>
          <w:sz w:val="32"/>
          <w:szCs w:val="32"/>
          <w:rtl/>
        </w:rPr>
        <w:t>ة</w:t>
      </w:r>
      <w:r w:rsidR="00407BC7">
        <w:rPr>
          <w:rFonts w:cs="Traditional Arabic" w:hint="cs"/>
          <w:b/>
          <w:bCs/>
          <w:color w:val="FF0066"/>
          <w:sz w:val="32"/>
          <w:szCs w:val="32"/>
          <w:rtl/>
        </w:rPr>
        <w:t>:</w:t>
      </w:r>
      <w:r w:rsidRPr="00407BC7">
        <w:rPr>
          <w:rFonts w:cs="Traditional Arabic"/>
          <w:sz w:val="32"/>
          <w:szCs w:val="32"/>
          <w:rtl/>
        </w:rPr>
        <w:t xml:space="preserve"> الجنين اسم لما في البطن</w:t>
      </w:r>
      <w:r w:rsidR="00407BC7">
        <w:rPr>
          <w:rFonts w:cs="Traditional Arabic"/>
          <w:sz w:val="32"/>
          <w:szCs w:val="32"/>
          <w:rtl/>
        </w:rPr>
        <w:t xml:space="preserve">، </w:t>
      </w:r>
      <w:r w:rsidRPr="00407BC7">
        <w:rPr>
          <w:rFonts w:cs="Traditional Arabic"/>
          <w:sz w:val="32"/>
          <w:szCs w:val="32"/>
          <w:rtl/>
        </w:rPr>
        <w:t>وإيجاب الغرة فيه دليل على أنه محترم يأثم المتعدي عليه</w:t>
      </w:r>
      <w:r w:rsidR="00407BC7">
        <w:rPr>
          <w:rFonts w:cs="Traditional Arabic"/>
          <w:sz w:val="32"/>
          <w:szCs w:val="32"/>
          <w:rtl/>
        </w:rPr>
        <w:t xml:space="preserve">، </w:t>
      </w:r>
      <w:r w:rsidRPr="00407BC7">
        <w:rPr>
          <w:rFonts w:cs="Traditional Arabic"/>
          <w:sz w:val="32"/>
          <w:szCs w:val="32"/>
          <w:rtl/>
        </w:rPr>
        <w:t>وإذا كان يأثم بالتعدي عليه فإنه لا يجوز إسقاطه.</w:t>
      </w:r>
    </w:p>
    <w:p w14:paraId="31D310CD" w14:textId="36BAB30D"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ونوقش</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r w:rsidRPr="00407BC7">
        <w:rPr>
          <w:rFonts w:cs="Traditional Arabic" w:hint="cs"/>
          <w:sz w:val="32"/>
          <w:szCs w:val="32"/>
          <w:rtl/>
        </w:rPr>
        <w:t xml:space="preserve">أن </w:t>
      </w:r>
      <w:r w:rsidRPr="00407BC7">
        <w:rPr>
          <w:rFonts w:cs="Traditional Arabic"/>
          <w:sz w:val="32"/>
          <w:szCs w:val="32"/>
          <w:rtl/>
        </w:rPr>
        <w:t xml:space="preserve">الفرق بين </w:t>
      </w:r>
      <w:r w:rsidRPr="00407BC7">
        <w:rPr>
          <w:rFonts w:cs="Traditional Arabic" w:hint="cs"/>
          <w:sz w:val="32"/>
          <w:szCs w:val="32"/>
          <w:rtl/>
        </w:rPr>
        <w:t>إسقاط</w:t>
      </w:r>
      <w:r w:rsidRPr="00407BC7">
        <w:rPr>
          <w:rFonts w:cs="Traditional Arabic"/>
          <w:sz w:val="32"/>
          <w:szCs w:val="32"/>
          <w:rtl/>
        </w:rPr>
        <w:t xml:space="preserve"> صاحب الحق وهم الزوجان</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 xml:space="preserve">وبين </w:t>
      </w:r>
      <w:r w:rsidRPr="00407BC7">
        <w:rPr>
          <w:rFonts w:cs="Traditional Arabic" w:hint="cs"/>
          <w:sz w:val="32"/>
          <w:szCs w:val="32"/>
          <w:rtl/>
        </w:rPr>
        <w:t>إسقاط</w:t>
      </w:r>
      <w:r w:rsidRPr="00407BC7">
        <w:rPr>
          <w:rFonts w:cs="Traditional Arabic"/>
          <w:sz w:val="32"/>
          <w:szCs w:val="32"/>
          <w:rtl/>
        </w:rPr>
        <w:t xml:space="preserve"> غيرهما</w:t>
      </w:r>
      <w:r w:rsidRPr="00407BC7">
        <w:rPr>
          <w:rFonts w:cs="Traditional Arabic" w:hint="cs"/>
          <w:sz w:val="32"/>
          <w:szCs w:val="32"/>
          <w:rtl/>
        </w:rPr>
        <w:t xml:space="preserve"> فرق واضح بيّن</w:t>
      </w:r>
      <w:r w:rsidR="00407BC7">
        <w:rPr>
          <w:rFonts w:cs="Traditional Arabic" w:hint="cs"/>
          <w:sz w:val="32"/>
          <w:szCs w:val="32"/>
          <w:rtl/>
        </w:rPr>
        <w:t xml:space="preserve">، </w:t>
      </w:r>
      <w:r w:rsidRPr="00407BC7">
        <w:rPr>
          <w:rFonts w:cs="Traditional Arabic" w:hint="cs"/>
          <w:sz w:val="32"/>
          <w:szCs w:val="32"/>
          <w:rtl/>
        </w:rPr>
        <w:t>و</w:t>
      </w:r>
      <w:r w:rsidRPr="00407BC7">
        <w:rPr>
          <w:rFonts w:cs="Traditional Arabic"/>
          <w:sz w:val="32"/>
          <w:szCs w:val="32"/>
          <w:rtl/>
        </w:rPr>
        <w:t xml:space="preserve">الفقهاء مجمعون على عدم ثبوت الغرة على </w:t>
      </w:r>
      <w:r w:rsidRPr="00407BC7">
        <w:rPr>
          <w:rFonts w:cs="Traditional Arabic" w:hint="cs"/>
          <w:sz w:val="32"/>
          <w:szCs w:val="32"/>
          <w:rtl/>
        </w:rPr>
        <w:t>إسقاط</w:t>
      </w:r>
      <w:r w:rsidRPr="00407BC7">
        <w:rPr>
          <w:rFonts w:cs="Traditional Arabic"/>
          <w:sz w:val="32"/>
          <w:szCs w:val="32"/>
          <w:rtl/>
        </w:rPr>
        <w:t xml:space="preserve"> النطفة والعلقة</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60"/>
      </w:r>
      <w:r w:rsidRPr="00407BC7">
        <w:rPr>
          <w:rFonts w:cs="Traditional Arabic" w:hint="cs"/>
          <w:sz w:val="32"/>
          <w:szCs w:val="32"/>
          <w:vertAlign w:val="superscript"/>
          <w:rtl/>
        </w:rPr>
        <w:t xml:space="preserve">) </w:t>
      </w:r>
    </w:p>
    <w:p w14:paraId="09384BE9" w14:textId="5EB2C915" w:rsidR="002846F9" w:rsidRPr="00407BC7" w:rsidRDefault="002846F9" w:rsidP="002846F9">
      <w:pPr>
        <w:jc w:val="both"/>
        <w:rPr>
          <w:rFonts w:cs="Traditional Arabic"/>
          <w:sz w:val="32"/>
          <w:szCs w:val="32"/>
          <w:rtl/>
        </w:rPr>
      </w:pPr>
      <w:r w:rsidRPr="00407BC7">
        <w:rPr>
          <w:rFonts w:cs="Traditional Arabic"/>
          <w:sz w:val="32"/>
          <w:szCs w:val="32"/>
          <w:rtl/>
        </w:rPr>
        <w:t xml:space="preserve">فنسلم لكم تحريم ما كان </w:t>
      </w:r>
      <w:r w:rsidRPr="00407BC7">
        <w:rPr>
          <w:rFonts w:cs="Traditional Arabic" w:hint="cs"/>
          <w:sz w:val="32"/>
          <w:szCs w:val="32"/>
          <w:rtl/>
        </w:rPr>
        <w:t>إسقاطه</w:t>
      </w:r>
      <w:r w:rsidRPr="00407BC7">
        <w:rPr>
          <w:rFonts w:cs="Traditional Arabic"/>
          <w:sz w:val="32"/>
          <w:szCs w:val="32"/>
          <w:rtl/>
        </w:rPr>
        <w:t xml:space="preserve"> </w:t>
      </w:r>
      <w:r w:rsidRPr="00407BC7">
        <w:rPr>
          <w:rFonts w:cs="Traditional Arabic" w:hint="cs"/>
          <w:sz w:val="32"/>
          <w:szCs w:val="32"/>
          <w:rtl/>
        </w:rPr>
        <w:t>مضموناً</w:t>
      </w:r>
      <w:r w:rsidR="00407BC7">
        <w:rPr>
          <w:rFonts w:cs="Traditional Arabic" w:hint="cs"/>
          <w:sz w:val="32"/>
          <w:szCs w:val="32"/>
          <w:rtl/>
        </w:rPr>
        <w:t xml:space="preserve">، </w:t>
      </w:r>
      <w:r w:rsidRPr="00407BC7">
        <w:rPr>
          <w:rFonts w:cs="Traditional Arabic"/>
          <w:sz w:val="32"/>
          <w:szCs w:val="32"/>
          <w:rtl/>
        </w:rPr>
        <w:t>لكن النطفة والعلقة غير م</w:t>
      </w:r>
      <w:r w:rsidRPr="00407BC7">
        <w:rPr>
          <w:rFonts w:cs="Traditional Arabic" w:hint="cs"/>
          <w:sz w:val="32"/>
          <w:szCs w:val="32"/>
          <w:rtl/>
        </w:rPr>
        <w:t>ض</w:t>
      </w:r>
      <w:r w:rsidRPr="00407BC7">
        <w:rPr>
          <w:rFonts w:cs="Traditional Arabic"/>
          <w:sz w:val="32"/>
          <w:szCs w:val="32"/>
          <w:rtl/>
        </w:rPr>
        <w:t>مونة عند الفقهاء.</w:t>
      </w:r>
    </w:p>
    <w:p w14:paraId="4FC4EF67" w14:textId="6A4AC73D" w:rsidR="002846F9" w:rsidRPr="00407BC7" w:rsidRDefault="002846F9" w:rsidP="002846F9">
      <w:pPr>
        <w:jc w:val="both"/>
        <w:rPr>
          <w:rFonts w:cs="Traditional Arabic"/>
          <w:sz w:val="32"/>
          <w:szCs w:val="32"/>
          <w:rtl/>
        </w:rPr>
      </w:pPr>
      <w:r w:rsidRPr="00407BC7">
        <w:rPr>
          <w:rFonts w:cs="Traditional Arabic" w:hint="cs"/>
          <w:sz w:val="32"/>
          <w:szCs w:val="32"/>
          <w:rtl/>
        </w:rPr>
        <w:t>3- ثبتت حرمة الإجهاض بالإجماع</w:t>
      </w:r>
      <w:r w:rsidR="00407BC7">
        <w:rPr>
          <w:rFonts w:cs="Traditional Arabic" w:hint="cs"/>
          <w:sz w:val="32"/>
          <w:szCs w:val="32"/>
          <w:rtl/>
        </w:rPr>
        <w:t>؛</w:t>
      </w:r>
      <w:r w:rsidRPr="00407BC7">
        <w:rPr>
          <w:rFonts w:cs="Traditional Arabic" w:hint="cs"/>
          <w:sz w:val="32"/>
          <w:szCs w:val="32"/>
          <w:rtl/>
        </w:rPr>
        <w:t xml:space="preserve"> قال ابن تيمية</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sz w:val="32"/>
          <w:szCs w:val="32"/>
          <w:rtl/>
        </w:rPr>
        <w:t>إسقاط الحمل حرام بإجماع المسلمين</w:t>
      </w:r>
      <w:r w:rsidR="00407BC7">
        <w:rPr>
          <w:rFonts w:cs="Traditional Arabic" w:hint="cs"/>
          <w:sz w:val="32"/>
          <w:szCs w:val="32"/>
          <w:rtl/>
        </w:rPr>
        <w:t xml:space="preserve">، </w:t>
      </w:r>
      <w:r w:rsidRPr="00407BC7">
        <w:rPr>
          <w:rFonts w:cs="Traditional Arabic"/>
          <w:sz w:val="32"/>
          <w:szCs w:val="32"/>
          <w:rtl/>
        </w:rPr>
        <w:t>وهو من الوأد الذي قال الله فيه</w:t>
      </w:r>
      <w:r w:rsidR="00407BC7">
        <w:rPr>
          <w:rFonts w:cs="Traditional Arabic"/>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وإذا الموءودة سئلت</w:t>
      </w:r>
      <w:r w:rsidR="00407BC7">
        <w:rPr>
          <w:rFonts w:cs="Traditional Arabic" w:hint="cs"/>
          <w:sz w:val="32"/>
          <w:szCs w:val="32"/>
          <w:rtl/>
        </w:rPr>
        <w:t xml:space="preserve">، </w:t>
      </w:r>
      <w:r w:rsidRPr="00407BC7">
        <w:rPr>
          <w:rFonts w:cs="Traditional Arabic"/>
          <w:sz w:val="32"/>
          <w:szCs w:val="32"/>
          <w:rtl/>
        </w:rPr>
        <w:t>بأي ذنب قتلت</w:t>
      </w:r>
      <w:r w:rsidRPr="00407BC7">
        <w:rPr>
          <w:rFonts w:cs="Traditional Arabic" w:hint="cs"/>
          <w:sz w:val="32"/>
          <w:szCs w:val="32"/>
          <w:rtl/>
        </w:rPr>
        <w:t xml:space="preserve"> "</w:t>
      </w:r>
      <w:r w:rsidRPr="00407BC7">
        <w:rPr>
          <w:rFonts w:cs="Traditional Arabic"/>
          <w:sz w:val="32"/>
          <w:szCs w:val="32"/>
          <w:rtl/>
        </w:rPr>
        <w:t xml:space="preserve"> وقد قال</w:t>
      </w:r>
      <w:r w:rsidR="00407BC7">
        <w:rPr>
          <w:rFonts w:cs="Traditional Arabic"/>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ولا تقتلوا أولادكم خشية إملاق</w:t>
      </w:r>
      <w:r w:rsidRPr="00407BC7">
        <w:rPr>
          <w:rFonts w:cs="Traditional Arabic" w:hint="cs"/>
          <w:sz w:val="32"/>
          <w:szCs w:val="32"/>
          <w:rtl/>
        </w:rPr>
        <w:t xml:space="preserve"> </w:t>
      </w:r>
      <w:proofErr w:type="gramStart"/>
      <w:r w:rsidRPr="00407BC7">
        <w:rPr>
          <w:rFonts w:cs="Traditional Arabic" w:hint="cs"/>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61"/>
      </w:r>
      <w:r w:rsidRPr="00407BC7">
        <w:rPr>
          <w:rFonts w:cs="Traditional Arabic" w:hint="cs"/>
          <w:sz w:val="32"/>
          <w:szCs w:val="32"/>
          <w:vertAlign w:val="superscript"/>
          <w:rtl/>
        </w:rPr>
        <w:t>)</w:t>
      </w:r>
      <w:r w:rsidRPr="00407BC7">
        <w:rPr>
          <w:rFonts w:cs="Traditional Arabic" w:hint="cs"/>
          <w:sz w:val="32"/>
          <w:szCs w:val="32"/>
          <w:rtl/>
        </w:rPr>
        <w:t xml:space="preserve"> </w:t>
      </w:r>
    </w:p>
    <w:p w14:paraId="51212061" w14:textId="0BA6DB42" w:rsidR="002846F9" w:rsidRPr="00407BC7" w:rsidRDefault="00A85EA2" w:rsidP="002846F9">
      <w:pPr>
        <w:jc w:val="both"/>
        <w:rPr>
          <w:rFonts w:cs="Traditional Arabic"/>
          <w:sz w:val="32"/>
          <w:szCs w:val="32"/>
          <w:rtl/>
        </w:rPr>
      </w:pPr>
      <w:r w:rsidRPr="00407BC7">
        <w:rPr>
          <w:rFonts w:cs="Traditional Arabic" w:hint="cs"/>
          <w:b/>
          <w:bCs/>
          <w:color w:val="FF0066"/>
          <w:sz w:val="32"/>
          <w:szCs w:val="32"/>
          <w:rtl/>
        </w:rPr>
        <w:t>ونوقش:</w:t>
      </w:r>
      <w:r w:rsidR="002846F9" w:rsidRPr="00407BC7">
        <w:rPr>
          <w:rFonts w:cs="Traditional Arabic" w:hint="cs"/>
          <w:b/>
          <w:bCs/>
          <w:color w:val="FF0066"/>
          <w:sz w:val="32"/>
          <w:szCs w:val="32"/>
          <w:rtl/>
        </w:rPr>
        <w:t xml:space="preserve"> </w:t>
      </w:r>
      <w:r w:rsidR="002846F9" w:rsidRPr="00407BC7">
        <w:rPr>
          <w:rFonts w:cs="Traditional Arabic" w:hint="cs"/>
          <w:sz w:val="32"/>
          <w:szCs w:val="32"/>
          <w:rtl/>
        </w:rPr>
        <w:t xml:space="preserve">أن </w:t>
      </w:r>
      <w:r w:rsidR="002846F9" w:rsidRPr="00407BC7">
        <w:rPr>
          <w:rFonts w:cs="Traditional Arabic"/>
          <w:sz w:val="32"/>
          <w:szCs w:val="32"/>
          <w:rtl/>
        </w:rPr>
        <w:t xml:space="preserve">قياس الجنين قبل نفخ الروح </w:t>
      </w:r>
      <w:r w:rsidRPr="00407BC7">
        <w:rPr>
          <w:rFonts w:cs="Traditional Arabic" w:hint="cs"/>
          <w:sz w:val="32"/>
          <w:szCs w:val="32"/>
          <w:rtl/>
        </w:rPr>
        <w:t>بالوأد؛</w:t>
      </w:r>
      <w:r w:rsidR="002846F9" w:rsidRPr="00407BC7">
        <w:rPr>
          <w:rFonts w:cs="Traditional Arabic" w:hint="cs"/>
          <w:sz w:val="32"/>
          <w:szCs w:val="32"/>
          <w:rtl/>
        </w:rPr>
        <w:t xml:space="preserve"> قياس مع </w:t>
      </w:r>
      <w:r w:rsidRPr="00407BC7">
        <w:rPr>
          <w:rFonts w:cs="Traditional Arabic" w:hint="cs"/>
          <w:sz w:val="32"/>
          <w:szCs w:val="32"/>
          <w:rtl/>
        </w:rPr>
        <w:t>الفارق؛</w:t>
      </w:r>
      <w:r w:rsidR="002846F9" w:rsidRPr="00407BC7">
        <w:rPr>
          <w:rFonts w:cs="Traditional Arabic" w:hint="cs"/>
          <w:sz w:val="32"/>
          <w:szCs w:val="32"/>
          <w:rtl/>
        </w:rPr>
        <w:t xml:space="preserve"> ويرد عليه</w:t>
      </w:r>
      <w:r w:rsidR="002846F9" w:rsidRPr="00407BC7">
        <w:rPr>
          <w:rFonts w:cs="Traditional Arabic"/>
          <w:sz w:val="32"/>
          <w:szCs w:val="32"/>
          <w:rtl/>
        </w:rPr>
        <w:t xml:space="preserve"> </w:t>
      </w:r>
      <w:r w:rsidR="002846F9" w:rsidRPr="00407BC7">
        <w:rPr>
          <w:rFonts w:cs="Traditional Arabic" w:hint="cs"/>
          <w:sz w:val="32"/>
          <w:szCs w:val="32"/>
          <w:rtl/>
        </w:rPr>
        <w:t>بالإجماع</w:t>
      </w:r>
      <w:r w:rsidR="002846F9" w:rsidRPr="00407BC7">
        <w:rPr>
          <w:rFonts w:cs="Traditional Arabic"/>
          <w:sz w:val="32"/>
          <w:szCs w:val="32"/>
          <w:rtl/>
        </w:rPr>
        <w:t xml:space="preserve"> </w:t>
      </w:r>
      <w:r w:rsidR="002846F9" w:rsidRPr="00407BC7">
        <w:rPr>
          <w:rFonts w:cs="Traditional Arabic" w:hint="cs"/>
          <w:sz w:val="32"/>
          <w:szCs w:val="32"/>
          <w:rtl/>
        </w:rPr>
        <w:t xml:space="preserve">على </w:t>
      </w:r>
      <w:r w:rsidR="002846F9" w:rsidRPr="00407BC7">
        <w:rPr>
          <w:rFonts w:cs="Traditional Arabic"/>
          <w:sz w:val="32"/>
          <w:szCs w:val="32"/>
          <w:rtl/>
        </w:rPr>
        <w:t xml:space="preserve">الفرق بين </w:t>
      </w:r>
      <w:r w:rsidRPr="00407BC7">
        <w:rPr>
          <w:rFonts w:cs="Traditional Arabic" w:hint="cs"/>
          <w:sz w:val="32"/>
          <w:szCs w:val="32"/>
          <w:rtl/>
        </w:rPr>
        <w:t>المقيسين</w:t>
      </w:r>
      <w:r w:rsidR="00407BC7">
        <w:rPr>
          <w:rFonts w:cs="Traditional Arabic" w:hint="cs"/>
          <w:sz w:val="32"/>
          <w:szCs w:val="32"/>
          <w:rtl/>
        </w:rPr>
        <w:t xml:space="preserve">، </w:t>
      </w:r>
      <w:r w:rsidR="002846F9" w:rsidRPr="00407BC7">
        <w:rPr>
          <w:rFonts w:cs="Traditional Arabic"/>
          <w:sz w:val="32"/>
          <w:szCs w:val="32"/>
          <w:rtl/>
        </w:rPr>
        <w:t xml:space="preserve">في كثير من </w:t>
      </w:r>
      <w:r w:rsidRPr="00407BC7">
        <w:rPr>
          <w:rFonts w:cs="Traditional Arabic" w:hint="cs"/>
          <w:sz w:val="32"/>
          <w:szCs w:val="32"/>
          <w:rtl/>
        </w:rPr>
        <w:t>الأحكام</w:t>
      </w:r>
      <w:r w:rsidR="00407BC7">
        <w:rPr>
          <w:rFonts w:cs="Traditional Arabic" w:hint="cs"/>
          <w:sz w:val="32"/>
          <w:szCs w:val="32"/>
          <w:rtl/>
        </w:rPr>
        <w:t xml:space="preserve">، </w:t>
      </w:r>
      <w:r w:rsidR="002846F9" w:rsidRPr="00407BC7">
        <w:rPr>
          <w:rFonts w:cs="Traditional Arabic"/>
          <w:sz w:val="32"/>
          <w:szCs w:val="32"/>
          <w:rtl/>
        </w:rPr>
        <w:t>كالقصاص والدية ونحوها.</w:t>
      </w:r>
      <w:r w:rsidR="002846F9" w:rsidRPr="00407BC7">
        <w:rPr>
          <w:rFonts w:cs="Traditional Arabic" w:hint="cs"/>
          <w:sz w:val="32"/>
          <w:szCs w:val="32"/>
          <w:vertAlign w:val="superscript"/>
          <w:rtl/>
        </w:rPr>
        <w:t xml:space="preserve"> (</w:t>
      </w:r>
      <w:r w:rsidR="002846F9" w:rsidRPr="00407BC7">
        <w:rPr>
          <w:rStyle w:val="a5"/>
          <w:rFonts w:cs="Traditional Arabic"/>
          <w:sz w:val="32"/>
          <w:szCs w:val="32"/>
          <w:rtl/>
        </w:rPr>
        <w:footnoteReference w:id="62"/>
      </w:r>
      <w:r w:rsidR="002846F9" w:rsidRPr="00407BC7">
        <w:rPr>
          <w:rFonts w:cs="Traditional Arabic" w:hint="cs"/>
          <w:sz w:val="32"/>
          <w:szCs w:val="32"/>
          <w:vertAlign w:val="superscript"/>
          <w:rtl/>
        </w:rPr>
        <w:t>)</w:t>
      </w:r>
    </w:p>
    <w:p w14:paraId="7EE3FA88" w14:textId="50EA97E1" w:rsidR="002846F9" w:rsidRPr="00407BC7" w:rsidRDefault="002846F9" w:rsidP="002846F9">
      <w:pPr>
        <w:jc w:val="both"/>
        <w:rPr>
          <w:rFonts w:cs="Traditional Arabic"/>
          <w:sz w:val="32"/>
          <w:szCs w:val="32"/>
          <w:rtl/>
        </w:rPr>
      </w:pPr>
      <w:r w:rsidRPr="00407BC7">
        <w:rPr>
          <w:rFonts w:cs="Traditional Arabic" w:hint="cs"/>
          <w:sz w:val="32"/>
          <w:szCs w:val="32"/>
          <w:rtl/>
        </w:rPr>
        <w:t>4-</w:t>
      </w:r>
      <w:r w:rsidRPr="00407BC7">
        <w:rPr>
          <w:rFonts w:cs="Traditional Arabic"/>
          <w:sz w:val="32"/>
          <w:szCs w:val="32"/>
          <w:rtl/>
        </w:rPr>
        <w:t xml:space="preserve"> إن هذه النطفة مبدأ الحياة</w:t>
      </w:r>
      <w:r w:rsidR="00407BC7">
        <w:rPr>
          <w:rFonts w:cs="Traditional Arabic"/>
          <w:sz w:val="32"/>
          <w:szCs w:val="32"/>
          <w:rtl/>
        </w:rPr>
        <w:t xml:space="preserve">، </w:t>
      </w:r>
      <w:r w:rsidRPr="00407BC7">
        <w:rPr>
          <w:rFonts w:cs="Traditional Arabic"/>
          <w:sz w:val="32"/>
          <w:szCs w:val="32"/>
          <w:rtl/>
        </w:rPr>
        <w:t>وإذا كان لا يجوز إتلاف الحي فكذلك السقط الذي هو مبدأ الحياة.</w:t>
      </w:r>
      <w:r w:rsidRPr="00407BC7">
        <w:rPr>
          <w:rFonts w:cs="Traditional Arabic" w:hint="cs"/>
          <w:sz w:val="32"/>
          <w:szCs w:val="32"/>
          <w:rtl/>
        </w:rPr>
        <w:t xml:space="preserve"> </w:t>
      </w:r>
      <w:r w:rsidRPr="00407BC7">
        <w:rPr>
          <w:rFonts w:cs="Traditional Arabic"/>
          <w:sz w:val="32"/>
          <w:szCs w:val="32"/>
          <w:rtl/>
        </w:rPr>
        <w:t xml:space="preserve">وهذا الدليل مبناه على قياس </w:t>
      </w:r>
      <w:r w:rsidRPr="00407BC7">
        <w:rPr>
          <w:rFonts w:cs="Traditional Arabic" w:hint="cs"/>
          <w:sz w:val="32"/>
          <w:szCs w:val="32"/>
          <w:rtl/>
        </w:rPr>
        <w:t>الإسقاط</w:t>
      </w:r>
      <w:r w:rsidRPr="00407BC7">
        <w:rPr>
          <w:rFonts w:cs="Traditional Arabic"/>
          <w:sz w:val="32"/>
          <w:szCs w:val="32"/>
          <w:rtl/>
        </w:rPr>
        <w:t xml:space="preserve"> </w:t>
      </w:r>
      <w:r w:rsidR="005C6E88" w:rsidRPr="00407BC7">
        <w:rPr>
          <w:rFonts w:cs="Traditional Arabic" w:hint="cs"/>
          <w:sz w:val="32"/>
          <w:szCs w:val="32"/>
          <w:rtl/>
        </w:rPr>
        <w:t>بالوأد بجامع</w:t>
      </w:r>
      <w:r w:rsidRPr="00407BC7">
        <w:rPr>
          <w:rFonts w:cs="Traditional Arabic"/>
          <w:sz w:val="32"/>
          <w:szCs w:val="32"/>
          <w:rtl/>
        </w:rPr>
        <w:t xml:space="preserve"> اشتراكهما في القتل</w:t>
      </w:r>
      <w:r w:rsidR="00407BC7">
        <w:rPr>
          <w:rFonts w:cs="Traditional Arabic"/>
          <w:sz w:val="32"/>
          <w:szCs w:val="32"/>
          <w:rtl/>
        </w:rPr>
        <w:t xml:space="preserve">، </w:t>
      </w:r>
      <w:r w:rsidRPr="00407BC7">
        <w:rPr>
          <w:rFonts w:cs="Traditional Arabic"/>
          <w:sz w:val="32"/>
          <w:szCs w:val="32"/>
          <w:rtl/>
        </w:rPr>
        <w:t>إذ الإسقاط قتل ما تهيأ ليكون إنساناً</w:t>
      </w:r>
      <w:r w:rsidR="00407BC7">
        <w:rPr>
          <w:rFonts w:cs="Traditional Arabic"/>
          <w:sz w:val="32"/>
          <w:szCs w:val="32"/>
          <w:rtl/>
        </w:rPr>
        <w:t xml:space="preserve">، </w:t>
      </w:r>
      <w:r w:rsidRPr="00407BC7">
        <w:rPr>
          <w:rFonts w:cs="Traditional Arabic"/>
          <w:sz w:val="32"/>
          <w:szCs w:val="32"/>
          <w:rtl/>
        </w:rPr>
        <w:t xml:space="preserve">والوأد قتل ما كان </w:t>
      </w:r>
      <w:r w:rsidR="00A85EA2" w:rsidRPr="00407BC7">
        <w:rPr>
          <w:rFonts w:cs="Traditional Arabic" w:hint="cs"/>
          <w:sz w:val="32"/>
          <w:szCs w:val="32"/>
          <w:rtl/>
        </w:rPr>
        <w:t>إنساناً</w:t>
      </w:r>
      <w:r w:rsidR="00407BC7">
        <w:rPr>
          <w:rFonts w:cs="Traditional Arabic" w:hint="cs"/>
          <w:sz w:val="32"/>
          <w:szCs w:val="32"/>
          <w:rtl/>
        </w:rPr>
        <w:t xml:space="preserve">، </w:t>
      </w:r>
      <w:r w:rsidRPr="00407BC7">
        <w:rPr>
          <w:rFonts w:cs="Traditional Arabic"/>
          <w:sz w:val="32"/>
          <w:szCs w:val="32"/>
          <w:rtl/>
        </w:rPr>
        <w:t xml:space="preserve">وهو محرم </w:t>
      </w:r>
      <w:r w:rsidR="00A85EA2" w:rsidRPr="00407BC7">
        <w:rPr>
          <w:rFonts w:cs="Traditional Arabic" w:hint="cs"/>
          <w:sz w:val="32"/>
          <w:szCs w:val="32"/>
          <w:rtl/>
        </w:rPr>
        <w:t>بالإجماع</w:t>
      </w:r>
      <w:r w:rsidR="00407BC7">
        <w:rPr>
          <w:rFonts w:cs="Traditional Arabic" w:hint="cs"/>
          <w:sz w:val="32"/>
          <w:szCs w:val="32"/>
          <w:rtl/>
        </w:rPr>
        <w:t xml:space="preserve">، </w:t>
      </w:r>
      <w:r w:rsidRPr="00407BC7">
        <w:rPr>
          <w:rFonts w:cs="Traditional Arabic"/>
          <w:sz w:val="32"/>
          <w:szCs w:val="32"/>
          <w:rtl/>
        </w:rPr>
        <w:t xml:space="preserve">فكذلك </w:t>
      </w:r>
      <w:r w:rsidR="00A85EA2" w:rsidRPr="00407BC7">
        <w:rPr>
          <w:rFonts w:cs="Traditional Arabic" w:hint="cs"/>
          <w:sz w:val="32"/>
          <w:szCs w:val="32"/>
          <w:rtl/>
        </w:rPr>
        <w:t>الإسقاط.</w:t>
      </w:r>
    </w:p>
    <w:p w14:paraId="0B0F36AF" w14:textId="5DE876EA" w:rsidR="002846F9" w:rsidRPr="00407BC7" w:rsidRDefault="002846F9" w:rsidP="002846F9">
      <w:pPr>
        <w:jc w:val="both"/>
        <w:rPr>
          <w:rFonts w:cs="Traditional Arabic"/>
          <w:sz w:val="32"/>
          <w:szCs w:val="32"/>
          <w:rtl/>
        </w:rPr>
      </w:pPr>
      <w:r w:rsidRPr="00407BC7">
        <w:rPr>
          <w:rFonts w:cs="Traditional Arabic" w:hint="cs"/>
          <w:sz w:val="32"/>
          <w:szCs w:val="32"/>
          <w:rtl/>
        </w:rPr>
        <w:t>5-</w:t>
      </w:r>
      <w:r w:rsidRPr="00407BC7">
        <w:rPr>
          <w:rFonts w:cs="Traditional Arabic"/>
          <w:sz w:val="32"/>
          <w:szCs w:val="32"/>
          <w:rtl/>
        </w:rPr>
        <w:t xml:space="preserve"> أن إقامة الحد والقصاص واجب والواجب معجل</w:t>
      </w:r>
      <w:r w:rsidR="00407BC7">
        <w:rPr>
          <w:rFonts w:cs="Traditional Arabic"/>
          <w:sz w:val="32"/>
          <w:szCs w:val="32"/>
          <w:rtl/>
        </w:rPr>
        <w:t xml:space="preserve">، </w:t>
      </w:r>
      <w:r w:rsidRPr="00407BC7">
        <w:rPr>
          <w:rFonts w:cs="Traditional Arabic"/>
          <w:sz w:val="32"/>
          <w:szCs w:val="32"/>
          <w:rtl/>
        </w:rPr>
        <w:t>وإذا ارتكبت المرأة موجبا</w:t>
      </w:r>
      <w:r w:rsidRPr="00407BC7">
        <w:rPr>
          <w:rFonts w:cs="Traditional Arabic" w:hint="cs"/>
          <w:sz w:val="32"/>
          <w:szCs w:val="32"/>
          <w:rtl/>
        </w:rPr>
        <w:t>ً</w:t>
      </w:r>
      <w:r w:rsidRPr="00407BC7">
        <w:rPr>
          <w:rFonts w:cs="Traditional Arabic"/>
          <w:sz w:val="32"/>
          <w:szCs w:val="32"/>
          <w:rtl/>
        </w:rPr>
        <w:t xml:space="preserve"> للحد</w:t>
      </w:r>
      <w:r w:rsidR="00407BC7">
        <w:rPr>
          <w:rFonts w:cs="Traditional Arabic"/>
          <w:sz w:val="32"/>
          <w:szCs w:val="32"/>
          <w:rtl/>
        </w:rPr>
        <w:t xml:space="preserve">، </w:t>
      </w:r>
      <w:r w:rsidRPr="00407BC7">
        <w:rPr>
          <w:rFonts w:cs="Traditional Arabic"/>
          <w:sz w:val="32"/>
          <w:szCs w:val="32"/>
          <w:rtl/>
        </w:rPr>
        <w:t>وثبت أن هذه المرأة حامل في أي مرحلة كان حملها فإنه لا يجوز إقامة الحد والقصاص عليها حتى تضع ما في بطنها</w:t>
      </w:r>
      <w:r w:rsidR="00407BC7">
        <w:rPr>
          <w:rFonts w:cs="Traditional Arabic"/>
          <w:sz w:val="32"/>
          <w:szCs w:val="32"/>
          <w:rtl/>
        </w:rPr>
        <w:t xml:space="preserve">، </w:t>
      </w:r>
      <w:r w:rsidRPr="00407BC7">
        <w:rPr>
          <w:rFonts w:cs="Traditional Arabic"/>
          <w:sz w:val="32"/>
          <w:szCs w:val="32"/>
          <w:rtl/>
        </w:rPr>
        <w:t>ولو كان نطفة</w:t>
      </w:r>
      <w:r w:rsidR="00407BC7">
        <w:rPr>
          <w:rFonts w:cs="Traditional Arabic"/>
          <w:sz w:val="32"/>
          <w:szCs w:val="32"/>
          <w:rtl/>
        </w:rPr>
        <w:t xml:space="preserve">، </w:t>
      </w:r>
      <w:r w:rsidRPr="00407BC7">
        <w:rPr>
          <w:rFonts w:cs="Traditional Arabic"/>
          <w:sz w:val="32"/>
          <w:szCs w:val="32"/>
          <w:rtl/>
        </w:rPr>
        <w:t>فلم يكن الصحابة حال عملهم بذلك يستفصلون في أي مرحلة من الحمل هي</w:t>
      </w:r>
      <w:r w:rsidR="00407BC7">
        <w:rPr>
          <w:rFonts w:cs="Traditional Arabic"/>
          <w:sz w:val="32"/>
          <w:szCs w:val="32"/>
          <w:rtl/>
        </w:rPr>
        <w:t xml:space="preserve">، </w:t>
      </w:r>
      <w:r w:rsidRPr="00407BC7">
        <w:rPr>
          <w:rFonts w:cs="Traditional Arabic"/>
          <w:sz w:val="32"/>
          <w:szCs w:val="32"/>
          <w:rtl/>
        </w:rPr>
        <w:t xml:space="preserve">بل نقل </w:t>
      </w:r>
      <w:r w:rsidRPr="00407BC7">
        <w:rPr>
          <w:rFonts w:cs="Traditional Arabic" w:hint="cs"/>
          <w:sz w:val="32"/>
          <w:szCs w:val="32"/>
          <w:rtl/>
        </w:rPr>
        <w:t>الإجماع</w:t>
      </w:r>
      <w:r w:rsidRPr="00407BC7">
        <w:rPr>
          <w:rFonts w:cs="Traditional Arabic"/>
          <w:sz w:val="32"/>
          <w:szCs w:val="32"/>
          <w:rtl/>
        </w:rPr>
        <w:t xml:space="preserve"> على ذلك</w:t>
      </w:r>
      <w:r w:rsidRPr="00407BC7">
        <w:rPr>
          <w:rFonts w:cs="Traditional Arabic" w:hint="cs"/>
          <w:sz w:val="32"/>
          <w:szCs w:val="32"/>
          <w:rtl/>
        </w:rPr>
        <w:t xml:space="preserve">؛ </w:t>
      </w:r>
      <w:r w:rsidRPr="00407BC7">
        <w:rPr>
          <w:rFonts w:cs="Traditional Arabic"/>
          <w:sz w:val="32"/>
          <w:szCs w:val="32"/>
          <w:rtl/>
        </w:rPr>
        <w:t>قال ابن قدامة</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ولا يقام الحد على حامل حتى تضع</w:t>
      </w:r>
      <w:r w:rsidR="00407BC7">
        <w:rPr>
          <w:rFonts w:cs="Traditional Arabic" w:hint="cs"/>
          <w:sz w:val="32"/>
          <w:szCs w:val="32"/>
          <w:rtl/>
        </w:rPr>
        <w:t xml:space="preserve">، </w:t>
      </w:r>
      <w:r w:rsidRPr="00407BC7">
        <w:rPr>
          <w:rFonts w:cs="Traditional Arabic"/>
          <w:sz w:val="32"/>
          <w:szCs w:val="32"/>
          <w:rtl/>
        </w:rPr>
        <w:t>سواء كان الحمل من زنى أو غيره لا نعلم في هذا خلافا</w:t>
      </w:r>
      <w:r w:rsidRPr="00407BC7">
        <w:rPr>
          <w:rFonts w:cs="Traditional Arabic" w:hint="cs"/>
          <w:sz w:val="32"/>
          <w:szCs w:val="32"/>
          <w:rtl/>
        </w:rPr>
        <w:t>ً ".</w:t>
      </w:r>
      <w:r w:rsidRPr="00407BC7">
        <w:rPr>
          <w:rFonts w:cs="Traditional Arabic"/>
          <w:sz w:val="32"/>
          <w:szCs w:val="32"/>
          <w:rtl/>
        </w:rPr>
        <w:t>وقال ابن المنذر</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أجمع العلماء على أن الحامل لا ترجم حتى تضع</w:t>
      </w:r>
      <w:r w:rsidRPr="00407BC7">
        <w:rPr>
          <w:rFonts w:cs="Traditional Arabic" w:hint="cs"/>
          <w:sz w:val="32"/>
          <w:szCs w:val="32"/>
          <w:rtl/>
        </w:rPr>
        <w:t xml:space="preserve"> " </w:t>
      </w:r>
      <w:r w:rsidRPr="00407BC7">
        <w:rPr>
          <w:rFonts w:cs="Traditional Arabic" w:hint="cs"/>
          <w:sz w:val="32"/>
          <w:szCs w:val="32"/>
          <w:vertAlign w:val="superscript"/>
          <w:rtl/>
        </w:rPr>
        <w:t>(</w:t>
      </w:r>
      <w:r w:rsidRPr="00407BC7">
        <w:rPr>
          <w:rStyle w:val="a5"/>
          <w:rFonts w:cs="Traditional Arabic"/>
          <w:sz w:val="32"/>
          <w:szCs w:val="32"/>
          <w:rtl/>
        </w:rPr>
        <w:footnoteReference w:id="63"/>
      </w:r>
      <w:r w:rsidRPr="00407BC7">
        <w:rPr>
          <w:rFonts w:cs="Traditional Arabic" w:hint="cs"/>
          <w:sz w:val="32"/>
          <w:szCs w:val="32"/>
          <w:vertAlign w:val="superscript"/>
          <w:rtl/>
        </w:rPr>
        <w:t>)</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sz w:val="32"/>
          <w:szCs w:val="32"/>
          <w:rtl/>
        </w:rPr>
        <w:t xml:space="preserve"> فأُخر الحد الواجب والقصاص الواجب من أجل هذه النطفة</w:t>
      </w:r>
      <w:r w:rsidR="00407BC7">
        <w:rPr>
          <w:rFonts w:cs="Traditional Arabic"/>
          <w:sz w:val="32"/>
          <w:szCs w:val="32"/>
          <w:rtl/>
        </w:rPr>
        <w:t xml:space="preserve">، </w:t>
      </w:r>
      <w:r w:rsidRPr="00407BC7">
        <w:rPr>
          <w:rFonts w:cs="Traditional Arabic"/>
          <w:sz w:val="32"/>
          <w:szCs w:val="32"/>
          <w:rtl/>
        </w:rPr>
        <w:t>ولا يؤخر الواجب إلا لشيء محترم لا يجوز انتهاكه وهو حرمة الجنين.</w:t>
      </w:r>
    </w:p>
    <w:p w14:paraId="61B1940A" w14:textId="7D5FCECB" w:rsidR="002846F9" w:rsidRPr="00407BC7" w:rsidRDefault="002846F9" w:rsidP="002846F9">
      <w:pPr>
        <w:jc w:val="both"/>
        <w:rPr>
          <w:rFonts w:cs="Traditional Arabic"/>
          <w:sz w:val="32"/>
          <w:szCs w:val="32"/>
          <w:rtl/>
        </w:rPr>
      </w:pPr>
      <w:r w:rsidRPr="00407BC7">
        <w:rPr>
          <w:rFonts w:cs="Traditional Arabic" w:hint="cs"/>
          <w:sz w:val="32"/>
          <w:szCs w:val="32"/>
          <w:rtl/>
        </w:rPr>
        <w:t>6-</w:t>
      </w:r>
      <w:r w:rsidRPr="00407BC7">
        <w:rPr>
          <w:rFonts w:cs="Traditional Arabic"/>
          <w:sz w:val="32"/>
          <w:szCs w:val="32"/>
          <w:rtl/>
        </w:rPr>
        <w:t xml:space="preserve"> ما</w:t>
      </w:r>
      <w:r w:rsidRPr="00407BC7">
        <w:rPr>
          <w:rFonts w:cs="Traditional Arabic" w:hint="cs"/>
          <w:sz w:val="32"/>
          <w:szCs w:val="32"/>
          <w:rtl/>
        </w:rPr>
        <w:t xml:space="preserve"> </w:t>
      </w:r>
      <w:r w:rsidRPr="00407BC7">
        <w:rPr>
          <w:rFonts w:cs="Traditional Arabic"/>
          <w:sz w:val="32"/>
          <w:szCs w:val="32"/>
          <w:rtl/>
        </w:rPr>
        <w:t>ذكره الغزالي من تشبيه تقابل ماء الزوجين بالإيجاب والقبول</w:t>
      </w:r>
      <w:r w:rsidRPr="00407BC7">
        <w:rPr>
          <w:rFonts w:cs="Traditional Arabic" w:hint="cs"/>
          <w:sz w:val="32"/>
          <w:szCs w:val="32"/>
          <w:rtl/>
        </w:rPr>
        <w:t xml:space="preserve">: </w:t>
      </w:r>
      <w:r w:rsidRPr="00407BC7">
        <w:rPr>
          <w:rFonts w:cs="Traditional Arabic"/>
          <w:sz w:val="32"/>
          <w:szCs w:val="32"/>
          <w:rtl/>
        </w:rPr>
        <w:t xml:space="preserve">قال: </w:t>
      </w:r>
      <w:r w:rsidRPr="00407BC7">
        <w:rPr>
          <w:rFonts w:cs="Traditional Arabic" w:hint="cs"/>
          <w:sz w:val="32"/>
          <w:szCs w:val="32"/>
          <w:rtl/>
        </w:rPr>
        <w:t>"</w:t>
      </w:r>
      <w:r w:rsidRPr="00407BC7">
        <w:rPr>
          <w:rFonts w:cs="Traditional Arabic"/>
          <w:sz w:val="32"/>
          <w:szCs w:val="32"/>
          <w:rtl/>
        </w:rPr>
        <w:t>وإنما قلنا مبدأ سبب الوجود من حيث وقوع المن</w:t>
      </w:r>
      <w:r w:rsidRPr="00407BC7">
        <w:rPr>
          <w:rFonts w:cs="Traditional Arabic" w:hint="cs"/>
          <w:sz w:val="32"/>
          <w:szCs w:val="32"/>
          <w:rtl/>
        </w:rPr>
        <w:t>ي</w:t>
      </w:r>
      <w:r w:rsidRPr="00407BC7">
        <w:rPr>
          <w:rFonts w:cs="Traditional Arabic"/>
          <w:sz w:val="32"/>
          <w:szCs w:val="32"/>
          <w:rtl/>
        </w:rPr>
        <w:t xml:space="preserve"> في الرحم لا من حيث الخروج من الإحليل</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لأن الولد لا يخلق من من</w:t>
      </w:r>
      <w:r w:rsidRPr="00407BC7">
        <w:rPr>
          <w:rFonts w:cs="Traditional Arabic" w:hint="cs"/>
          <w:sz w:val="32"/>
          <w:szCs w:val="32"/>
          <w:rtl/>
        </w:rPr>
        <w:t>ي</w:t>
      </w:r>
      <w:r w:rsidRPr="00407BC7">
        <w:rPr>
          <w:rFonts w:cs="Traditional Arabic"/>
          <w:sz w:val="32"/>
          <w:szCs w:val="32"/>
          <w:rtl/>
        </w:rPr>
        <w:t xml:space="preserve"> الرجل وحده </w:t>
      </w:r>
      <w:r w:rsidRPr="00407BC7">
        <w:rPr>
          <w:rFonts w:cs="Traditional Arabic"/>
          <w:sz w:val="32"/>
          <w:szCs w:val="32"/>
          <w:rtl/>
        </w:rPr>
        <w:lastRenderedPageBreak/>
        <w:t>بل من الزوجين جميعا</w:t>
      </w:r>
      <w:r w:rsidRPr="00407BC7">
        <w:rPr>
          <w:rFonts w:cs="Traditional Arabic" w:hint="cs"/>
          <w:sz w:val="32"/>
          <w:szCs w:val="32"/>
          <w:rtl/>
        </w:rPr>
        <w:t>ً</w:t>
      </w:r>
      <w:r w:rsidR="00407BC7">
        <w:rPr>
          <w:rFonts w:cs="Traditional Arabic"/>
          <w:sz w:val="32"/>
          <w:szCs w:val="32"/>
          <w:rtl/>
        </w:rPr>
        <w:t>.</w:t>
      </w:r>
      <w:r w:rsidRPr="00407BC7">
        <w:rPr>
          <w:rFonts w:cs="Traditional Arabic"/>
          <w:sz w:val="32"/>
          <w:szCs w:val="32"/>
          <w:rtl/>
        </w:rPr>
        <w:t xml:space="preserve">. وكيفما كان فماء المرأة ركن في الانعقاد فيجري </w:t>
      </w:r>
      <w:proofErr w:type="spellStart"/>
      <w:r w:rsidRPr="00407BC7">
        <w:rPr>
          <w:rFonts w:cs="Traditional Arabic"/>
          <w:sz w:val="32"/>
          <w:szCs w:val="32"/>
          <w:rtl/>
        </w:rPr>
        <w:t>الماءان</w:t>
      </w:r>
      <w:proofErr w:type="spellEnd"/>
      <w:r w:rsidRPr="00407BC7">
        <w:rPr>
          <w:rFonts w:cs="Traditional Arabic"/>
          <w:sz w:val="32"/>
          <w:szCs w:val="32"/>
          <w:rtl/>
        </w:rPr>
        <w:t xml:space="preserve"> مجرى الإيجاب والقبول في الوجود الحكمي في العقود فمن أوجب ثم رجع قبل القبول لا يكون جانيا</w:t>
      </w:r>
      <w:r w:rsidRPr="00407BC7">
        <w:rPr>
          <w:rFonts w:cs="Traditional Arabic" w:hint="cs"/>
          <w:sz w:val="32"/>
          <w:szCs w:val="32"/>
          <w:rtl/>
        </w:rPr>
        <w:t>ً</w:t>
      </w:r>
      <w:r w:rsidRPr="00407BC7">
        <w:rPr>
          <w:rFonts w:cs="Traditional Arabic"/>
          <w:sz w:val="32"/>
          <w:szCs w:val="32"/>
          <w:rtl/>
        </w:rPr>
        <w:t xml:space="preserve"> على العقد بالنقض والفسخ ومهما اجتمع الإيجاب والقبول كان الرجوع بعده رفعا وفسخا وقطعا وكما أن النطفة في الفقار لا يتخلق منها الولد فكذا بعد الخروج من الإحليل ما لم يمتزج بماء المرأة ودمها فهذا هو القياس الجلي</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64"/>
      </w:r>
      <w:r w:rsidRPr="00407BC7">
        <w:rPr>
          <w:rFonts w:cs="Traditional Arabic" w:hint="cs"/>
          <w:sz w:val="32"/>
          <w:szCs w:val="32"/>
          <w:vertAlign w:val="superscript"/>
          <w:rtl/>
        </w:rPr>
        <w:t xml:space="preserve">) </w:t>
      </w:r>
    </w:p>
    <w:p w14:paraId="748933DF" w14:textId="12715F5A" w:rsidR="002846F9" w:rsidRPr="00407BC7" w:rsidRDefault="002846F9" w:rsidP="002846F9">
      <w:pPr>
        <w:jc w:val="both"/>
        <w:rPr>
          <w:rFonts w:cs="Traditional Arabic"/>
          <w:sz w:val="32"/>
          <w:szCs w:val="32"/>
          <w:rtl/>
        </w:rPr>
      </w:pPr>
      <w:r w:rsidRPr="00407BC7">
        <w:rPr>
          <w:rFonts w:cs="Traditional Arabic" w:hint="cs"/>
          <w:sz w:val="32"/>
          <w:szCs w:val="32"/>
          <w:rtl/>
        </w:rPr>
        <w:t>7-</w:t>
      </w:r>
      <w:r w:rsidRPr="00407BC7">
        <w:rPr>
          <w:rFonts w:cs="Traditional Arabic"/>
          <w:sz w:val="32"/>
          <w:szCs w:val="32"/>
          <w:rtl/>
        </w:rPr>
        <w:t xml:space="preserve"> إن في </w:t>
      </w:r>
      <w:r w:rsidRPr="00407BC7">
        <w:rPr>
          <w:rFonts w:cs="Traditional Arabic" w:hint="cs"/>
          <w:sz w:val="32"/>
          <w:szCs w:val="32"/>
          <w:rtl/>
        </w:rPr>
        <w:t>الإسقاط</w:t>
      </w:r>
      <w:r w:rsidRPr="00407BC7">
        <w:rPr>
          <w:rFonts w:cs="Traditional Arabic"/>
          <w:sz w:val="32"/>
          <w:szCs w:val="32"/>
          <w:rtl/>
        </w:rPr>
        <w:t xml:space="preserve"> مخالفة لحكمة من حكم النكاح</w:t>
      </w:r>
      <w:r w:rsidRPr="00407BC7">
        <w:rPr>
          <w:rFonts w:cs="Traditional Arabic" w:hint="cs"/>
          <w:sz w:val="32"/>
          <w:szCs w:val="32"/>
          <w:rtl/>
        </w:rPr>
        <w:t xml:space="preserve">. </w:t>
      </w:r>
      <w:r w:rsidRPr="00407BC7">
        <w:rPr>
          <w:rFonts w:cs="Traditional Arabic"/>
          <w:sz w:val="32"/>
          <w:szCs w:val="32"/>
          <w:rtl/>
        </w:rPr>
        <w:t xml:space="preserve">قال ابن الجوزي: </w:t>
      </w:r>
      <w:r w:rsidRPr="00407BC7">
        <w:rPr>
          <w:rFonts w:cs="Traditional Arabic" w:hint="cs"/>
          <w:sz w:val="32"/>
          <w:szCs w:val="32"/>
          <w:rtl/>
        </w:rPr>
        <w:t>"</w:t>
      </w:r>
      <w:r w:rsidRPr="00407BC7">
        <w:rPr>
          <w:rFonts w:cs="Traditional Arabic"/>
          <w:sz w:val="32"/>
          <w:szCs w:val="32"/>
          <w:rtl/>
        </w:rPr>
        <w:t>لما كان موضوع النكاح لطلب الولد</w:t>
      </w:r>
      <w:r w:rsidR="00407BC7">
        <w:rPr>
          <w:rFonts w:cs="Traditional Arabic"/>
          <w:sz w:val="32"/>
          <w:szCs w:val="32"/>
          <w:rtl/>
        </w:rPr>
        <w:t xml:space="preserve">، </w:t>
      </w:r>
      <w:r w:rsidRPr="00407BC7">
        <w:rPr>
          <w:rFonts w:cs="Traditional Arabic"/>
          <w:sz w:val="32"/>
          <w:szCs w:val="32"/>
          <w:rtl/>
        </w:rPr>
        <w:t>وليس من كل الماء يكون</w:t>
      </w:r>
      <w:r w:rsidR="00407BC7">
        <w:rPr>
          <w:rFonts w:cs="Traditional Arabic" w:hint="cs"/>
          <w:sz w:val="32"/>
          <w:szCs w:val="32"/>
          <w:rtl/>
        </w:rPr>
        <w:t xml:space="preserve">، </w:t>
      </w:r>
      <w:r w:rsidRPr="00407BC7">
        <w:rPr>
          <w:rFonts w:cs="Traditional Arabic"/>
          <w:sz w:val="32"/>
          <w:szCs w:val="32"/>
          <w:rtl/>
        </w:rPr>
        <w:t>فإذا تكون حصل المقصود من النكاح</w:t>
      </w:r>
      <w:r w:rsidR="00407BC7">
        <w:rPr>
          <w:rFonts w:cs="Traditional Arabic" w:hint="cs"/>
          <w:sz w:val="32"/>
          <w:szCs w:val="32"/>
          <w:rtl/>
        </w:rPr>
        <w:t xml:space="preserve">، </w:t>
      </w:r>
      <w:r w:rsidRPr="00407BC7">
        <w:rPr>
          <w:rFonts w:cs="Traditional Arabic"/>
          <w:sz w:val="32"/>
          <w:szCs w:val="32"/>
          <w:rtl/>
        </w:rPr>
        <w:t xml:space="preserve">فتعمد </w:t>
      </w:r>
      <w:r w:rsidRPr="00407BC7">
        <w:rPr>
          <w:rFonts w:cs="Traditional Arabic" w:hint="cs"/>
          <w:sz w:val="32"/>
          <w:szCs w:val="32"/>
          <w:rtl/>
        </w:rPr>
        <w:t>إسقاطه</w:t>
      </w:r>
      <w:r w:rsidRPr="00407BC7">
        <w:rPr>
          <w:rFonts w:cs="Traditional Arabic"/>
          <w:sz w:val="32"/>
          <w:szCs w:val="32"/>
          <w:rtl/>
        </w:rPr>
        <w:t xml:space="preserve"> مخالف </w:t>
      </w:r>
      <w:r w:rsidRPr="00407BC7">
        <w:rPr>
          <w:rFonts w:cs="Traditional Arabic" w:hint="cs"/>
          <w:sz w:val="32"/>
          <w:szCs w:val="32"/>
          <w:rtl/>
        </w:rPr>
        <w:t>إرادة</w:t>
      </w:r>
      <w:r w:rsidRPr="00407BC7">
        <w:rPr>
          <w:rFonts w:cs="Traditional Arabic"/>
          <w:sz w:val="32"/>
          <w:szCs w:val="32"/>
          <w:rtl/>
        </w:rPr>
        <w:t xml:space="preserve"> الحكمة</w:t>
      </w:r>
      <w:r w:rsidRPr="00407BC7">
        <w:rPr>
          <w:rFonts w:cs="Traditional Arabic" w:hint="cs"/>
          <w:sz w:val="32"/>
          <w:szCs w:val="32"/>
          <w:rtl/>
        </w:rPr>
        <w:t xml:space="preserve"> ".</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65"/>
      </w:r>
      <w:r w:rsidRPr="00407BC7">
        <w:rPr>
          <w:rFonts w:cs="Traditional Arabic" w:hint="cs"/>
          <w:sz w:val="32"/>
          <w:szCs w:val="32"/>
          <w:vertAlign w:val="superscript"/>
          <w:rtl/>
        </w:rPr>
        <w:t xml:space="preserve">) </w:t>
      </w:r>
    </w:p>
    <w:p w14:paraId="4E97F5F6" w14:textId="505D16D8" w:rsidR="002846F9" w:rsidRPr="00407BC7" w:rsidRDefault="002846F9" w:rsidP="002846F9">
      <w:pPr>
        <w:jc w:val="both"/>
        <w:rPr>
          <w:rFonts w:cs="Traditional Arabic"/>
          <w:sz w:val="32"/>
          <w:szCs w:val="32"/>
          <w:rtl/>
        </w:rPr>
      </w:pPr>
      <w:r w:rsidRPr="00407BC7">
        <w:rPr>
          <w:rFonts w:cs="Traditional Arabic" w:hint="cs"/>
          <w:sz w:val="32"/>
          <w:szCs w:val="32"/>
          <w:rtl/>
        </w:rPr>
        <w:t>8- أنه إذا كان الأصل في العزل المنع</w:t>
      </w:r>
      <w:r w:rsidR="00407BC7">
        <w:rPr>
          <w:rFonts w:cs="Traditional Arabic" w:hint="cs"/>
          <w:sz w:val="32"/>
          <w:szCs w:val="32"/>
          <w:rtl/>
        </w:rPr>
        <w:t>؛</w:t>
      </w:r>
      <w:r w:rsidRPr="00407BC7">
        <w:rPr>
          <w:rFonts w:cs="Traditional Arabic" w:hint="cs"/>
          <w:sz w:val="32"/>
          <w:szCs w:val="32"/>
          <w:rtl/>
        </w:rPr>
        <w:t xml:space="preserve"> فن</w:t>
      </w:r>
      <w:r w:rsidRPr="00407BC7">
        <w:rPr>
          <w:rFonts w:cs="Traditional Arabic"/>
          <w:sz w:val="32"/>
          <w:szCs w:val="32"/>
          <w:rtl/>
        </w:rPr>
        <w:t>ق</w:t>
      </w:r>
      <w:r w:rsidRPr="00407BC7">
        <w:rPr>
          <w:rFonts w:cs="Traditional Arabic" w:hint="cs"/>
          <w:sz w:val="32"/>
          <w:szCs w:val="32"/>
          <w:rtl/>
        </w:rPr>
        <w:t>ول</w:t>
      </w:r>
      <w:r w:rsidRPr="00407BC7">
        <w:rPr>
          <w:rFonts w:cs="Traditional Arabic"/>
          <w:sz w:val="32"/>
          <w:szCs w:val="32"/>
          <w:rtl/>
        </w:rPr>
        <w:t xml:space="preserve"> بقياس </w:t>
      </w:r>
      <w:r w:rsidRPr="00407BC7">
        <w:rPr>
          <w:rFonts w:cs="Traditional Arabic" w:hint="cs"/>
          <w:sz w:val="32"/>
          <w:szCs w:val="32"/>
          <w:rtl/>
        </w:rPr>
        <w:t>الإسقاط</w:t>
      </w:r>
      <w:r w:rsidRPr="00407BC7">
        <w:rPr>
          <w:rFonts w:cs="Traditional Arabic"/>
          <w:sz w:val="32"/>
          <w:szCs w:val="32"/>
          <w:rtl/>
        </w:rPr>
        <w:t xml:space="preserve"> على العزل من باب أولى</w:t>
      </w:r>
      <w:r w:rsidRPr="00407BC7">
        <w:rPr>
          <w:rFonts w:cs="Traditional Arabic" w:hint="cs"/>
          <w:sz w:val="32"/>
          <w:szCs w:val="32"/>
          <w:rtl/>
        </w:rPr>
        <w:t>.</w:t>
      </w:r>
    </w:p>
    <w:p w14:paraId="36C3B343" w14:textId="69B7644C" w:rsidR="002846F9" w:rsidRPr="00407BC7" w:rsidRDefault="002846F9" w:rsidP="002846F9">
      <w:pPr>
        <w:jc w:val="both"/>
        <w:rPr>
          <w:rFonts w:cs="Traditional Arabic"/>
          <w:sz w:val="32"/>
          <w:szCs w:val="32"/>
          <w:rtl/>
        </w:rPr>
      </w:pPr>
      <w:r w:rsidRPr="00407BC7">
        <w:rPr>
          <w:rFonts w:cs="Traditional Arabic"/>
          <w:sz w:val="32"/>
          <w:szCs w:val="32"/>
          <w:rtl/>
        </w:rPr>
        <w:t>قال ابن حجر</w:t>
      </w:r>
      <w:r w:rsidR="00407BC7">
        <w:rPr>
          <w:rFonts w:cs="Traditional Arabic"/>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 xml:space="preserve">وينتزع من حكم العزل حكم معالجة المرأة </w:t>
      </w:r>
      <w:r w:rsidRPr="00407BC7">
        <w:rPr>
          <w:rFonts w:cs="Traditional Arabic" w:hint="cs"/>
          <w:sz w:val="32"/>
          <w:szCs w:val="32"/>
          <w:rtl/>
        </w:rPr>
        <w:t>إسقاط</w:t>
      </w:r>
      <w:r w:rsidRPr="00407BC7">
        <w:rPr>
          <w:rFonts w:cs="Traditional Arabic"/>
          <w:sz w:val="32"/>
          <w:szCs w:val="32"/>
          <w:rtl/>
        </w:rPr>
        <w:t xml:space="preserve"> النطفة قبل نفخ الروح</w:t>
      </w:r>
      <w:r w:rsidR="00407BC7">
        <w:rPr>
          <w:rFonts w:cs="Traditional Arabic" w:hint="cs"/>
          <w:sz w:val="32"/>
          <w:szCs w:val="32"/>
          <w:rtl/>
        </w:rPr>
        <w:t xml:space="preserve">، </w:t>
      </w:r>
      <w:r w:rsidRPr="00407BC7">
        <w:rPr>
          <w:rFonts w:cs="Traditional Arabic"/>
          <w:sz w:val="32"/>
          <w:szCs w:val="32"/>
          <w:rtl/>
        </w:rPr>
        <w:t>فمن قال بالمنع هناك ففي هذه أولى</w:t>
      </w:r>
      <w:r w:rsidRPr="00407BC7">
        <w:rPr>
          <w:rFonts w:cs="Traditional Arabic" w:hint="cs"/>
          <w:sz w:val="32"/>
          <w:szCs w:val="32"/>
          <w:rtl/>
        </w:rPr>
        <w:t xml:space="preserve"> ".  </w:t>
      </w:r>
      <w:r w:rsidRPr="00407BC7">
        <w:rPr>
          <w:rFonts w:cs="Traditional Arabic" w:hint="cs"/>
          <w:sz w:val="32"/>
          <w:szCs w:val="32"/>
          <w:vertAlign w:val="superscript"/>
          <w:rtl/>
        </w:rPr>
        <w:t>(</w:t>
      </w:r>
      <w:r w:rsidRPr="00407BC7">
        <w:rPr>
          <w:rStyle w:val="a5"/>
          <w:rFonts w:cs="Traditional Arabic"/>
          <w:sz w:val="32"/>
          <w:szCs w:val="32"/>
          <w:rtl/>
        </w:rPr>
        <w:footnoteReference w:id="66"/>
      </w:r>
      <w:r w:rsidRPr="00407BC7">
        <w:rPr>
          <w:rFonts w:cs="Traditional Arabic" w:hint="cs"/>
          <w:sz w:val="32"/>
          <w:szCs w:val="32"/>
          <w:vertAlign w:val="superscript"/>
          <w:rtl/>
        </w:rPr>
        <w:t>)</w:t>
      </w:r>
      <w:r w:rsidRPr="00407BC7">
        <w:rPr>
          <w:rFonts w:cs="Traditional Arabic" w:hint="cs"/>
          <w:sz w:val="32"/>
          <w:szCs w:val="32"/>
          <w:rtl/>
        </w:rPr>
        <w:t xml:space="preserve"> </w:t>
      </w:r>
    </w:p>
    <w:p w14:paraId="0CC0E377" w14:textId="2D97A89D" w:rsidR="00407BC7" w:rsidRDefault="002846F9" w:rsidP="002846F9">
      <w:pPr>
        <w:jc w:val="both"/>
        <w:rPr>
          <w:rFonts w:cs="Traditional Arabic"/>
          <w:sz w:val="32"/>
          <w:szCs w:val="32"/>
          <w:rtl/>
        </w:rPr>
      </w:pPr>
      <w:r w:rsidRPr="00407BC7">
        <w:rPr>
          <w:rFonts w:cs="Traditional Arabic" w:hint="cs"/>
          <w:b/>
          <w:bCs/>
          <w:color w:val="FF0066"/>
          <w:sz w:val="32"/>
          <w:szCs w:val="32"/>
          <w:rtl/>
        </w:rPr>
        <w:t>ونوقش</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r w:rsidRPr="00407BC7">
        <w:rPr>
          <w:rFonts w:cs="Traditional Arabic" w:hint="cs"/>
          <w:sz w:val="32"/>
          <w:szCs w:val="32"/>
          <w:rtl/>
        </w:rPr>
        <w:t xml:space="preserve">أن </w:t>
      </w:r>
      <w:r w:rsidRPr="00407BC7">
        <w:rPr>
          <w:rFonts w:cs="Traditional Arabic"/>
          <w:sz w:val="32"/>
          <w:szCs w:val="32"/>
          <w:rtl/>
        </w:rPr>
        <w:t>استدلال</w:t>
      </w:r>
      <w:r w:rsidRPr="00407BC7">
        <w:rPr>
          <w:rFonts w:cs="Traditional Arabic" w:hint="cs"/>
          <w:sz w:val="32"/>
          <w:szCs w:val="32"/>
          <w:rtl/>
        </w:rPr>
        <w:t>كم</w:t>
      </w:r>
      <w:r w:rsidRPr="00407BC7">
        <w:rPr>
          <w:rFonts w:cs="Traditional Arabic"/>
          <w:sz w:val="32"/>
          <w:szCs w:val="32"/>
          <w:rtl/>
        </w:rPr>
        <w:t xml:space="preserve"> على التحريم بحرمة العزل.</w:t>
      </w:r>
      <w:r w:rsidRPr="00407BC7">
        <w:rPr>
          <w:rFonts w:cs="Traditional Arabic" w:hint="cs"/>
          <w:sz w:val="32"/>
          <w:szCs w:val="32"/>
          <w:rtl/>
        </w:rPr>
        <w:t xml:space="preserve"> مرود عليه </w:t>
      </w:r>
      <w:r w:rsidRPr="00407BC7">
        <w:rPr>
          <w:rFonts w:cs="Traditional Arabic"/>
          <w:sz w:val="32"/>
          <w:szCs w:val="32"/>
          <w:rtl/>
        </w:rPr>
        <w:t xml:space="preserve">بالأدلة التي جاءت بجواز العزل </w:t>
      </w:r>
      <w:r w:rsidRPr="00407BC7">
        <w:rPr>
          <w:rFonts w:cs="Traditional Arabic" w:hint="cs"/>
          <w:sz w:val="32"/>
          <w:szCs w:val="32"/>
          <w:rtl/>
        </w:rPr>
        <w:t>و</w:t>
      </w:r>
      <w:r w:rsidRPr="00407BC7">
        <w:rPr>
          <w:rFonts w:cs="Traditional Arabic"/>
          <w:sz w:val="32"/>
          <w:szCs w:val="32"/>
          <w:rtl/>
        </w:rPr>
        <w:t>من</w:t>
      </w:r>
      <w:r w:rsidRPr="00407BC7">
        <w:rPr>
          <w:rFonts w:cs="Traditional Arabic" w:hint="cs"/>
          <w:sz w:val="32"/>
          <w:szCs w:val="32"/>
          <w:rtl/>
        </w:rPr>
        <w:t>ها</w:t>
      </w:r>
      <w:r w:rsidRPr="00407BC7">
        <w:rPr>
          <w:rFonts w:cs="Traditional Arabic"/>
          <w:sz w:val="32"/>
          <w:szCs w:val="32"/>
          <w:rtl/>
        </w:rPr>
        <w:t xml:space="preserve"> حديث جابر «كنا نعزل </w:t>
      </w:r>
      <w:r w:rsidRPr="00407BC7">
        <w:rPr>
          <w:rFonts w:cs="Traditional Arabic" w:hint="cs"/>
          <w:sz w:val="32"/>
          <w:szCs w:val="32"/>
          <w:vertAlign w:val="superscript"/>
          <w:rtl/>
        </w:rPr>
        <w:t>(</w:t>
      </w:r>
      <w:r w:rsidRPr="00407BC7">
        <w:rPr>
          <w:rStyle w:val="a5"/>
          <w:rFonts w:cs="Traditional Arabic"/>
          <w:sz w:val="32"/>
          <w:szCs w:val="32"/>
          <w:rtl/>
        </w:rPr>
        <w:footnoteReference w:id="67"/>
      </w:r>
      <w:r w:rsidRPr="00407BC7">
        <w:rPr>
          <w:rFonts w:cs="Traditional Arabic" w:hint="cs"/>
          <w:sz w:val="32"/>
          <w:szCs w:val="32"/>
          <w:vertAlign w:val="superscript"/>
          <w:rtl/>
        </w:rPr>
        <w:t>)</w:t>
      </w:r>
      <w:r w:rsidRPr="00407BC7">
        <w:rPr>
          <w:rFonts w:cs="Traditional Arabic"/>
          <w:sz w:val="32"/>
          <w:szCs w:val="32"/>
          <w:rtl/>
        </w:rPr>
        <w:t xml:space="preserve">على عهد النبي صلى الله عليه وسلم والقرآن </w:t>
      </w:r>
      <w:proofErr w:type="gramStart"/>
      <w:r w:rsidRPr="00407BC7">
        <w:rPr>
          <w:rFonts w:cs="Traditional Arabic"/>
          <w:sz w:val="32"/>
          <w:szCs w:val="32"/>
          <w:rtl/>
        </w:rPr>
        <w:t>ينزل</w:t>
      </w:r>
      <w:r w:rsidRPr="00407BC7">
        <w:rPr>
          <w:rFonts w:cs="Traditional Arabic" w:hint="cs"/>
          <w:sz w:val="32"/>
          <w:szCs w:val="32"/>
          <w:rtl/>
        </w:rPr>
        <w:t xml:space="preserve"> </w:t>
      </w:r>
      <w:r w:rsidRPr="00407BC7">
        <w:rPr>
          <w:rFonts w:cs="Traditional Arabic"/>
          <w:sz w:val="32"/>
          <w:szCs w:val="32"/>
          <w:rtl/>
        </w:rPr>
        <w:t>»</w:t>
      </w:r>
      <w:proofErr w:type="gramEnd"/>
      <w:r w:rsidRPr="00407BC7">
        <w:rPr>
          <w:rFonts w:cs="Traditional Arabic" w:hint="cs"/>
          <w:sz w:val="32"/>
          <w:szCs w:val="32"/>
          <w:vertAlign w:val="superscript"/>
          <w:rtl/>
        </w:rPr>
        <w:t>(</w:t>
      </w:r>
      <w:r w:rsidRPr="00407BC7">
        <w:rPr>
          <w:rStyle w:val="a5"/>
          <w:rFonts w:cs="Traditional Arabic"/>
          <w:sz w:val="32"/>
          <w:szCs w:val="32"/>
          <w:rtl/>
        </w:rPr>
        <w:footnoteReference w:id="68"/>
      </w:r>
      <w:r w:rsidRPr="00407BC7">
        <w:rPr>
          <w:rFonts w:cs="Traditional Arabic" w:hint="cs"/>
          <w:sz w:val="32"/>
          <w:szCs w:val="32"/>
          <w:vertAlign w:val="superscript"/>
          <w:rtl/>
        </w:rPr>
        <w:t>)</w:t>
      </w:r>
      <w:r w:rsidRPr="00407BC7">
        <w:rPr>
          <w:rFonts w:cs="Traditional Arabic"/>
          <w:sz w:val="32"/>
          <w:szCs w:val="32"/>
          <w:rtl/>
        </w:rPr>
        <w:t xml:space="preserve"> </w:t>
      </w:r>
      <w:r w:rsidRPr="00407BC7">
        <w:rPr>
          <w:rFonts w:cs="Traditional Arabic" w:hint="cs"/>
          <w:sz w:val="32"/>
          <w:szCs w:val="32"/>
          <w:rtl/>
        </w:rPr>
        <w:t>قال سفيان</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sz w:val="32"/>
          <w:szCs w:val="32"/>
          <w:rtl/>
        </w:rPr>
        <w:t>ولو كان شيء ينهى عنه لنهى عنه الرسول صلى الله عليه وسلم</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69"/>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وعلى جواز العزل قول جمه</w:t>
      </w:r>
      <w:r w:rsidRPr="00407BC7">
        <w:rPr>
          <w:rFonts w:cs="Traditional Arabic" w:hint="cs"/>
          <w:sz w:val="32"/>
          <w:szCs w:val="32"/>
          <w:rtl/>
        </w:rPr>
        <w:t>و</w:t>
      </w:r>
      <w:r w:rsidRPr="00407BC7">
        <w:rPr>
          <w:rFonts w:cs="Traditional Arabic"/>
          <w:sz w:val="32"/>
          <w:szCs w:val="32"/>
          <w:rtl/>
        </w:rPr>
        <w:t xml:space="preserve">ر الفقهاء إن أذنت الزوجة وهو اختيار شيخ </w:t>
      </w:r>
      <w:r w:rsidRPr="00407BC7">
        <w:rPr>
          <w:rFonts w:cs="Traditional Arabic" w:hint="cs"/>
          <w:sz w:val="32"/>
          <w:szCs w:val="32"/>
          <w:rtl/>
        </w:rPr>
        <w:t>الإسلام</w:t>
      </w:r>
      <w:r w:rsidRPr="00407BC7">
        <w:rPr>
          <w:rFonts w:cs="Traditional Arabic"/>
          <w:sz w:val="32"/>
          <w:szCs w:val="32"/>
          <w:rtl/>
        </w:rPr>
        <w:t xml:space="preserve"> ابن تيمية.</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0"/>
      </w:r>
      <w:r w:rsidRPr="00407BC7">
        <w:rPr>
          <w:rFonts w:cs="Traditional Arabic" w:hint="cs"/>
          <w:sz w:val="32"/>
          <w:szCs w:val="32"/>
          <w:vertAlign w:val="superscript"/>
          <w:rtl/>
        </w:rPr>
        <w:t xml:space="preserve">) </w:t>
      </w:r>
    </w:p>
    <w:p w14:paraId="2E2C62E2" w14:textId="77777777" w:rsidR="00407BC7" w:rsidRDefault="00407BC7">
      <w:pPr>
        <w:rPr>
          <w:rFonts w:cs="Traditional Arabic"/>
          <w:sz w:val="32"/>
          <w:szCs w:val="32"/>
          <w:rtl/>
        </w:rPr>
      </w:pPr>
      <w:r>
        <w:rPr>
          <w:rFonts w:cs="Traditional Arabic"/>
          <w:sz w:val="32"/>
          <w:szCs w:val="32"/>
          <w:rtl/>
        </w:rPr>
        <w:br w:type="page"/>
      </w:r>
    </w:p>
    <w:p w14:paraId="5EE302B4"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lastRenderedPageBreak/>
        <w:t>واستدل أصحاب القول الثاني القائلون بجواز الإسقاط في مرحلة النطفة بالآتي:</w:t>
      </w:r>
    </w:p>
    <w:p w14:paraId="45EB8F41" w14:textId="6028C9A6" w:rsidR="002846F9" w:rsidRPr="00407BC7" w:rsidRDefault="002846F9" w:rsidP="002846F9">
      <w:pPr>
        <w:jc w:val="both"/>
        <w:rPr>
          <w:rFonts w:cs="Traditional Arabic"/>
          <w:sz w:val="32"/>
          <w:szCs w:val="32"/>
          <w:rtl/>
        </w:rPr>
      </w:pPr>
      <w:r w:rsidRPr="00407BC7">
        <w:rPr>
          <w:rFonts w:cs="Traditional Arabic" w:hint="cs"/>
          <w:sz w:val="32"/>
          <w:szCs w:val="32"/>
          <w:rtl/>
        </w:rPr>
        <w:t>1-</w:t>
      </w:r>
      <w:r w:rsidRPr="00407BC7">
        <w:rPr>
          <w:rFonts w:cs="Traditional Arabic"/>
          <w:sz w:val="32"/>
          <w:szCs w:val="32"/>
          <w:rtl/>
        </w:rPr>
        <w:t xml:space="preserve"> ق</w:t>
      </w:r>
      <w:r w:rsidRPr="00407BC7">
        <w:rPr>
          <w:rFonts w:cs="Traditional Arabic" w:hint="cs"/>
          <w:sz w:val="32"/>
          <w:szCs w:val="32"/>
          <w:rtl/>
        </w:rPr>
        <w:t>ا</w:t>
      </w:r>
      <w:r w:rsidRPr="00407BC7">
        <w:rPr>
          <w:rFonts w:cs="Traditional Arabic"/>
          <w:sz w:val="32"/>
          <w:szCs w:val="32"/>
          <w:rtl/>
        </w:rPr>
        <w:t>ل تعالى</w:t>
      </w:r>
      <w:r w:rsidR="00407BC7">
        <w:rPr>
          <w:rFonts w:cs="Traditional Arabic"/>
          <w:sz w:val="32"/>
          <w:szCs w:val="32"/>
          <w:rtl/>
        </w:rPr>
        <w:t>:</w:t>
      </w:r>
      <w:r w:rsidRPr="00407BC7">
        <w:rPr>
          <w:rFonts w:cs="Traditional Arabic"/>
          <w:sz w:val="32"/>
          <w:szCs w:val="32"/>
          <w:rtl/>
        </w:rPr>
        <w:t xml:space="preserve"> </w:t>
      </w:r>
      <w:proofErr w:type="gramStart"/>
      <w:r w:rsidRP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يَا</w:t>
      </w:r>
      <w:proofErr w:type="gramEnd"/>
      <w:r w:rsidRPr="00407BC7">
        <w:rPr>
          <w:rFonts w:cs="Traditional Arabic"/>
          <w:sz w:val="32"/>
          <w:szCs w:val="32"/>
          <w:rtl/>
        </w:rPr>
        <w:t xml:space="preserve"> أَيُّهَا النَّاسُ إِن كُنتُمْ فِي رَيْبٍ مِّنَ الْبَعْثِ فَإِنَّا خَلَقْنَاكُم مِّن تُرَابٍ ثُمَّ مِن نُّطْفَةٍ ثُمَّ مِنْ عَلَقَةٍ ثُمَّ مِن مُّضْغَةٍ مُّخَلَّقَةٍ وَغَيْرِ مُخَلَّقَةٍ</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1"/>
      </w:r>
      <w:r w:rsidRPr="00407BC7">
        <w:rPr>
          <w:rFonts w:cs="Traditional Arabic" w:hint="cs"/>
          <w:sz w:val="32"/>
          <w:szCs w:val="32"/>
          <w:vertAlign w:val="superscript"/>
          <w:rtl/>
        </w:rPr>
        <w:t xml:space="preserve">) </w:t>
      </w:r>
      <w:r w:rsidRPr="00407BC7">
        <w:rPr>
          <w:rFonts w:cs="Traditional Arabic"/>
          <w:sz w:val="32"/>
          <w:szCs w:val="32"/>
          <w:rtl/>
        </w:rPr>
        <w:t xml:space="preserve">ووجهه من </w:t>
      </w:r>
      <w:r w:rsidRPr="00407BC7">
        <w:rPr>
          <w:rFonts w:cs="Traditional Arabic" w:hint="cs"/>
          <w:sz w:val="32"/>
          <w:szCs w:val="32"/>
          <w:rtl/>
        </w:rPr>
        <w:t>قوله</w:t>
      </w:r>
      <w:r w:rsidR="00407BC7">
        <w:rPr>
          <w:rFonts w:cs="Traditional Arabic" w:hint="cs"/>
          <w:sz w:val="32"/>
          <w:szCs w:val="32"/>
          <w:rtl/>
        </w:rPr>
        <w:t>:</w:t>
      </w:r>
      <w:r w:rsidRPr="00407BC7">
        <w:rPr>
          <w:rFonts w:cs="Traditional Arabic"/>
          <w:sz w:val="32"/>
          <w:szCs w:val="32"/>
          <w:rtl/>
        </w:rPr>
        <w:t xml:space="preserve"> </w:t>
      </w:r>
      <w:proofErr w:type="gramStart"/>
      <w:r w:rsidRP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مُّخَلَّقَةٍ</w:t>
      </w:r>
      <w:proofErr w:type="gramEnd"/>
      <w:r w:rsidRPr="00407BC7">
        <w:rPr>
          <w:rFonts w:cs="Traditional Arabic"/>
          <w:sz w:val="32"/>
          <w:szCs w:val="32"/>
          <w:rtl/>
        </w:rPr>
        <w:t xml:space="preserve"> وَغَيْرِ مُخَلَّقَةٍ</w:t>
      </w:r>
      <w:r w:rsidRPr="00407BC7">
        <w:rPr>
          <w:rFonts w:cs="Traditional Arabic" w:hint="cs"/>
          <w:sz w:val="32"/>
          <w:szCs w:val="32"/>
          <w:rtl/>
        </w:rPr>
        <w:t xml:space="preserve"> </w:t>
      </w:r>
      <w:r w:rsidRPr="00407BC7">
        <w:rPr>
          <w:rFonts w:cs="Traditional Arabic"/>
          <w:sz w:val="32"/>
          <w:szCs w:val="32"/>
          <w:rtl/>
        </w:rPr>
        <w:t>﴾ فدل ذلك على أن التخليق لا يكون إلا في مرحلة المضغة فمرحلة النطفة لا تخليق فيها</w:t>
      </w:r>
      <w:r w:rsidR="00407BC7">
        <w:rPr>
          <w:rFonts w:cs="Traditional Arabic" w:hint="cs"/>
          <w:sz w:val="32"/>
          <w:szCs w:val="32"/>
          <w:rtl/>
        </w:rPr>
        <w:t xml:space="preserve">، </w:t>
      </w:r>
      <w:r w:rsidRPr="00407BC7">
        <w:rPr>
          <w:rFonts w:cs="Traditional Arabic"/>
          <w:sz w:val="32"/>
          <w:szCs w:val="32"/>
          <w:rtl/>
        </w:rPr>
        <w:t>فإذا لم يكن فيها تخليق فلا حرمة لها ويجوز انتهاكها.</w:t>
      </w:r>
      <w:r w:rsidRPr="00407BC7">
        <w:rPr>
          <w:rFonts w:cs="Traditional Arabic" w:hint="cs"/>
          <w:sz w:val="32"/>
          <w:szCs w:val="32"/>
          <w:vertAlign w:val="superscript"/>
          <w:rtl/>
        </w:rPr>
        <w:t xml:space="preserve"> </w:t>
      </w:r>
    </w:p>
    <w:p w14:paraId="78E37E9C" w14:textId="7012C4E0"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ونوقش:</w:t>
      </w:r>
      <w:r w:rsidRPr="00407BC7">
        <w:rPr>
          <w:rFonts w:cs="Traditional Arabic"/>
          <w:sz w:val="32"/>
          <w:szCs w:val="32"/>
          <w:rtl/>
        </w:rPr>
        <w:t xml:space="preserve"> بأن الآية لا يستلزم منها عدم وجود التخليق قبل المضغة في حال </w:t>
      </w:r>
      <w:r w:rsidR="001C454D" w:rsidRPr="00407BC7">
        <w:rPr>
          <w:rFonts w:cs="Traditional Arabic" w:hint="cs"/>
          <w:sz w:val="32"/>
          <w:szCs w:val="32"/>
          <w:rtl/>
        </w:rPr>
        <w:t>النطفة</w:t>
      </w:r>
      <w:r w:rsidR="00407BC7">
        <w:rPr>
          <w:rFonts w:cs="Traditional Arabic" w:hint="eastAsia"/>
          <w:sz w:val="32"/>
          <w:szCs w:val="32"/>
          <w:rtl/>
        </w:rPr>
        <w:t xml:space="preserve">، </w:t>
      </w:r>
      <w:r w:rsidRPr="00407BC7">
        <w:rPr>
          <w:rFonts w:cs="Traditional Arabic"/>
          <w:sz w:val="32"/>
          <w:szCs w:val="32"/>
          <w:rtl/>
        </w:rPr>
        <w:t>بل التخليق موجود</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لأن التخليق الذي دلت عليه النصوص ينقسم إلى قسمين:</w:t>
      </w:r>
    </w:p>
    <w:p w14:paraId="4A7D2A3F" w14:textId="3D619D38" w:rsidR="002846F9" w:rsidRPr="00407BC7" w:rsidRDefault="002846F9" w:rsidP="002846F9">
      <w:pPr>
        <w:jc w:val="both"/>
        <w:rPr>
          <w:rFonts w:cs="Traditional Arabic"/>
          <w:sz w:val="32"/>
          <w:szCs w:val="32"/>
          <w:rtl/>
        </w:rPr>
      </w:pPr>
      <w:r w:rsidRPr="00407BC7">
        <w:rPr>
          <w:rFonts w:cs="Traditional Arabic"/>
          <w:sz w:val="32"/>
          <w:szCs w:val="32"/>
          <w:rtl/>
        </w:rPr>
        <w:t>الأول</w:t>
      </w:r>
      <w:r w:rsidR="00407BC7">
        <w:rPr>
          <w:rFonts w:cs="Traditional Arabic" w:hint="cs"/>
          <w:sz w:val="32"/>
          <w:szCs w:val="32"/>
          <w:rtl/>
        </w:rPr>
        <w:t>:</w:t>
      </w:r>
      <w:r w:rsidRPr="00407BC7">
        <w:rPr>
          <w:rFonts w:cs="Traditional Arabic"/>
          <w:sz w:val="32"/>
          <w:szCs w:val="32"/>
          <w:rtl/>
        </w:rPr>
        <w:t xml:space="preserve"> تخليق خفي وهذا دل عليه حديث ابن مسعود كما شهد له الأطباء.</w:t>
      </w:r>
    </w:p>
    <w:p w14:paraId="3ECA8B3A" w14:textId="004FF372" w:rsidR="002846F9" w:rsidRPr="00407BC7" w:rsidRDefault="002846F9" w:rsidP="002846F9">
      <w:pPr>
        <w:jc w:val="both"/>
        <w:rPr>
          <w:rFonts w:cs="Traditional Arabic"/>
          <w:sz w:val="32"/>
          <w:szCs w:val="32"/>
          <w:rtl/>
        </w:rPr>
      </w:pPr>
      <w:r w:rsidRPr="00407BC7">
        <w:rPr>
          <w:rFonts w:cs="Traditional Arabic"/>
          <w:sz w:val="32"/>
          <w:szCs w:val="32"/>
          <w:rtl/>
        </w:rPr>
        <w:t>الثاني</w:t>
      </w:r>
      <w:r w:rsidR="00407BC7">
        <w:rPr>
          <w:rFonts w:cs="Traditional Arabic" w:hint="cs"/>
          <w:sz w:val="32"/>
          <w:szCs w:val="32"/>
          <w:rtl/>
        </w:rPr>
        <w:t>:</w:t>
      </w:r>
      <w:r w:rsidRPr="00407BC7">
        <w:rPr>
          <w:rFonts w:cs="Traditional Arabic"/>
          <w:sz w:val="32"/>
          <w:szCs w:val="32"/>
          <w:rtl/>
        </w:rPr>
        <w:t xml:space="preserve"> تخليق ظاهر وهو الذي </w:t>
      </w:r>
      <w:r w:rsidR="001C454D" w:rsidRPr="00407BC7">
        <w:rPr>
          <w:rFonts w:cs="Traditional Arabic" w:hint="cs"/>
          <w:sz w:val="32"/>
          <w:szCs w:val="32"/>
          <w:rtl/>
        </w:rPr>
        <w:t>دلت عليه</w:t>
      </w:r>
      <w:r w:rsidRPr="00407BC7">
        <w:rPr>
          <w:rFonts w:cs="Traditional Arabic"/>
          <w:sz w:val="32"/>
          <w:szCs w:val="32"/>
          <w:rtl/>
        </w:rPr>
        <w:t xml:space="preserve"> الآية.</w:t>
      </w:r>
    </w:p>
    <w:p w14:paraId="7B4C0FD3" w14:textId="77777777" w:rsidR="002846F9" w:rsidRPr="00407BC7" w:rsidRDefault="002846F9" w:rsidP="002846F9">
      <w:pPr>
        <w:jc w:val="both"/>
        <w:rPr>
          <w:rFonts w:cs="Traditional Arabic"/>
          <w:sz w:val="32"/>
          <w:szCs w:val="32"/>
          <w:rtl/>
        </w:rPr>
      </w:pPr>
      <w:r w:rsidRPr="00407BC7">
        <w:rPr>
          <w:rFonts w:cs="Traditional Arabic" w:hint="cs"/>
          <w:sz w:val="32"/>
          <w:szCs w:val="32"/>
          <w:rtl/>
        </w:rPr>
        <w:t>و</w:t>
      </w:r>
      <w:r w:rsidRPr="00407BC7">
        <w:rPr>
          <w:rFonts w:cs="Traditional Arabic"/>
          <w:sz w:val="32"/>
          <w:szCs w:val="32"/>
          <w:rtl/>
        </w:rPr>
        <w:t xml:space="preserve">على فرض أن التخليق لا يكون </w:t>
      </w:r>
      <w:r w:rsidRPr="00407BC7">
        <w:rPr>
          <w:rFonts w:cs="Traditional Arabic" w:hint="cs"/>
          <w:sz w:val="32"/>
          <w:szCs w:val="32"/>
          <w:rtl/>
        </w:rPr>
        <w:t>إلا</w:t>
      </w:r>
      <w:r w:rsidRPr="00407BC7">
        <w:rPr>
          <w:rFonts w:cs="Traditional Arabic"/>
          <w:sz w:val="32"/>
          <w:szCs w:val="32"/>
          <w:rtl/>
        </w:rPr>
        <w:t xml:space="preserve"> بعد أن تكون م</w:t>
      </w:r>
      <w:r w:rsidRPr="00407BC7">
        <w:rPr>
          <w:rFonts w:cs="Traditional Arabic" w:hint="cs"/>
          <w:sz w:val="32"/>
          <w:szCs w:val="32"/>
          <w:rtl/>
        </w:rPr>
        <w:t>ض</w:t>
      </w:r>
      <w:r w:rsidRPr="00407BC7">
        <w:rPr>
          <w:rFonts w:cs="Traditional Arabic"/>
          <w:sz w:val="32"/>
          <w:szCs w:val="32"/>
          <w:rtl/>
        </w:rPr>
        <w:t xml:space="preserve">غة فإن القائلين بهذا القول يحرمون </w:t>
      </w:r>
      <w:r w:rsidRPr="00407BC7">
        <w:rPr>
          <w:rFonts w:cs="Traditional Arabic" w:hint="cs"/>
          <w:sz w:val="32"/>
          <w:szCs w:val="32"/>
          <w:rtl/>
        </w:rPr>
        <w:t>إسقاطه</w:t>
      </w:r>
      <w:r w:rsidRPr="00407BC7">
        <w:rPr>
          <w:rFonts w:cs="Traditional Arabic"/>
          <w:sz w:val="32"/>
          <w:szCs w:val="32"/>
          <w:rtl/>
        </w:rPr>
        <w:t xml:space="preserve"> حال كونه علقة فجوابهم عن العلقة جواب عن النطفة</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2"/>
      </w:r>
      <w:r w:rsidRPr="00407BC7">
        <w:rPr>
          <w:rFonts w:cs="Traditional Arabic" w:hint="cs"/>
          <w:sz w:val="32"/>
          <w:szCs w:val="32"/>
          <w:vertAlign w:val="superscript"/>
          <w:rtl/>
        </w:rPr>
        <w:t>)</w:t>
      </w:r>
    </w:p>
    <w:p w14:paraId="3008171A" w14:textId="463C7AA6" w:rsidR="002846F9" w:rsidRPr="00407BC7" w:rsidRDefault="002846F9" w:rsidP="002846F9">
      <w:pPr>
        <w:jc w:val="both"/>
        <w:rPr>
          <w:rFonts w:cs="Traditional Arabic"/>
          <w:b/>
          <w:bCs/>
          <w:color w:val="FF0066"/>
          <w:sz w:val="32"/>
          <w:szCs w:val="32"/>
          <w:rtl/>
        </w:rPr>
      </w:pPr>
      <w:r w:rsidRPr="00407BC7">
        <w:rPr>
          <w:rFonts w:cs="Traditional Arabic" w:hint="cs"/>
          <w:sz w:val="32"/>
          <w:szCs w:val="32"/>
          <w:rtl/>
        </w:rPr>
        <w:t>2-</w:t>
      </w:r>
      <w:r w:rsidRPr="00407BC7">
        <w:rPr>
          <w:rFonts w:cs="Traditional Arabic"/>
          <w:sz w:val="32"/>
          <w:szCs w:val="32"/>
          <w:rtl/>
        </w:rPr>
        <w:t xml:space="preserve"> </w:t>
      </w:r>
      <w:r w:rsidRPr="00407BC7">
        <w:rPr>
          <w:rFonts w:cs="Traditional Arabic" w:hint="cs"/>
          <w:sz w:val="32"/>
          <w:szCs w:val="32"/>
          <w:rtl/>
        </w:rPr>
        <w:t>عن</w:t>
      </w:r>
      <w:r w:rsidRPr="00407BC7">
        <w:rPr>
          <w:rFonts w:cs="Traditional Arabic"/>
          <w:sz w:val="32"/>
          <w:szCs w:val="32"/>
          <w:rtl/>
        </w:rPr>
        <w:t xml:space="preserve"> ابن مسعود</w:t>
      </w:r>
      <w:r w:rsidR="00407BC7">
        <w:rPr>
          <w:rFonts w:cs="Traditional Arabic"/>
          <w:sz w:val="32"/>
          <w:szCs w:val="32"/>
          <w:rtl/>
        </w:rPr>
        <w:t>:</w:t>
      </w:r>
      <w:r w:rsidRPr="00407BC7">
        <w:rPr>
          <w:rFonts w:cs="Traditional Arabic" w:hint="cs"/>
          <w:sz w:val="32"/>
          <w:szCs w:val="32"/>
          <w:rtl/>
        </w:rPr>
        <w:t xml:space="preserve"> </w:t>
      </w:r>
      <w:proofErr w:type="gramStart"/>
      <w:r w:rsidRPr="00407BC7">
        <w:rPr>
          <w:rFonts w:cs="Traditional Arabic"/>
          <w:sz w:val="32"/>
          <w:szCs w:val="32"/>
          <w:rtl/>
        </w:rPr>
        <w:t>« إن</w:t>
      </w:r>
      <w:proofErr w:type="gramEnd"/>
      <w:r w:rsidRPr="00407BC7">
        <w:rPr>
          <w:rFonts w:cs="Traditional Arabic"/>
          <w:sz w:val="32"/>
          <w:szCs w:val="32"/>
          <w:rtl/>
        </w:rPr>
        <w:t xml:space="preserve"> النطفة تكون في الرحم أربعين يوماً على حالها لا تغـيّر</w:t>
      </w:r>
      <w:r w:rsidR="00407BC7">
        <w:rPr>
          <w:rFonts w:cs="Traditional Arabic" w:hint="cs"/>
          <w:sz w:val="32"/>
          <w:szCs w:val="32"/>
          <w:rtl/>
        </w:rPr>
        <w:t xml:space="preserve">، </w:t>
      </w:r>
      <w:r w:rsidRPr="00407BC7">
        <w:rPr>
          <w:rFonts w:cs="Traditional Arabic"/>
          <w:sz w:val="32"/>
          <w:szCs w:val="32"/>
          <w:rtl/>
        </w:rPr>
        <w:t>فإذا مضت الأربعون صارت علقة</w:t>
      </w:r>
      <w:r w:rsidR="00407BC7">
        <w:rPr>
          <w:rFonts w:cs="Traditional Arabic" w:hint="cs"/>
          <w:sz w:val="32"/>
          <w:szCs w:val="32"/>
          <w:rtl/>
        </w:rPr>
        <w:t xml:space="preserve">، </w:t>
      </w:r>
      <w:r w:rsidRPr="00407BC7">
        <w:rPr>
          <w:rFonts w:cs="Traditional Arabic"/>
          <w:sz w:val="32"/>
          <w:szCs w:val="32"/>
          <w:rtl/>
        </w:rPr>
        <w:t>ثم مضغة كذلك</w:t>
      </w:r>
      <w:r w:rsidR="00407BC7">
        <w:rPr>
          <w:rFonts w:cs="Traditional Arabic"/>
          <w:sz w:val="32"/>
          <w:szCs w:val="32"/>
          <w:rtl/>
        </w:rPr>
        <w:t>.</w:t>
      </w:r>
      <w:r w:rsidRPr="00407BC7">
        <w:rPr>
          <w:rFonts w:cs="Traditional Arabic"/>
          <w:sz w:val="32"/>
          <w:szCs w:val="32"/>
          <w:rtl/>
        </w:rPr>
        <w:t>.. »</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3"/>
      </w:r>
      <w:r w:rsidRPr="00407BC7">
        <w:rPr>
          <w:rFonts w:cs="Traditional Arabic" w:hint="cs"/>
          <w:sz w:val="32"/>
          <w:szCs w:val="32"/>
          <w:vertAlign w:val="superscript"/>
          <w:rtl/>
        </w:rPr>
        <w:t xml:space="preserve">) </w:t>
      </w:r>
    </w:p>
    <w:p w14:paraId="416B0741" w14:textId="77777777" w:rsidR="002846F9" w:rsidRPr="00407BC7" w:rsidRDefault="002846F9" w:rsidP="002846F9">
      <w:pPr>
        <w:jc w:val="both"/>
        <w:rPr>
          <w:rFonts w:cs="Traditional Arabic"/>
          <w:b/>
          <w:bCs/>
          <w:color w:val="FF0066"/>
          <w:sz w:val="32"/>
          <w:szCs w:val="32"/>
          <w:rtl/>
        </w:rPr>
      </w:pPr>
      <w:r w:rsidRPr="00407BC7">
        <w:rPr>
          <w:rFonts w:cs="Traditional Arabic"/>
          <w:b/>
          <w:bCs/>
          <w:color w:val="FF0066"/>
          <w:sz w:val="32"/>
          <w:szCs w:val="32"/>
          <w:rtl/>
        </w:rPr>
        <w:t>ووجه الدلال</w:t>
      </w:r>
      <w:r w:rsidRPr="00407BC7">
        <w:rPr>
          <w:rFonts w:cs="Traditional Arabic" w:hint="cs"/>
          <w:b/>
          <w:bCs/>
          <w:color w:val="FF0066"/>
          <w:sz w:val="32"/>
          <w:szCs w:val="32"/>
          <w:rtl/>
        </w:rPr>
        <w:t>ة</w:t>
      </w:r>
      <w:r w:rsidRPr="00407BC7">
        <w:rPr>
          <w:rFonts w:cs="Traditional Arabic"/>
          <w:b/>
          <w:bCs/>
          <w:color w:val="FF0066"/>
          <w:sz w:val="32"/>
          <w:szCs w:val="32"/>
          <w:rtl/>
        </w:rPr>
        <w:t>:</w:t>
      </w:r>
    </w:p>
    <w:p w14:paraId="4202150A" w14:textId="3C5FF256" w:rsidR="002846F9" w:rsidRPr="00407BC7" w:rsidRDefault="002846F9" w:rsidP="002846F9">
      <w:pPr>
        <w:jc w:val="both"/>
        <w:rPr>
          <w:rFonts w:cs="Traditional Arabic"/>
          <w:sz w:val="32"/>
          <w:szCs w:val="32"/>
          <w:rtl/>
        </w:rPr>
      </w:pPr>
      <w:r w:rsidRPr="00407BC7">
        <w:rPr>
          <w:rFonts w:cs="Traditional Arabic"/>
          <w:sz w:val="32"/>
          <w:szCs w:val="32"/>
          <w:rtl/>
        </w:rPr>
        <w:t>أن فيه إشارة إلى أن النطفة تبقى على حالها ولا تنعقد</w:t>
      </w:r>
      <w:r w:rsidR="00407BC7">
        <w:rPr>
          <w:rFonts w:cs="Traditional Arabic" w:hint="cs"/>
          <w:sz w:val="32"/>
          <w:szCs w:val="32"/>
          <w:rtl/>
        </w:rPr>
        <w:t xml:space="preserve">، </w:t>
      </w:r>
      <w:r w:rsidRPr="00407BC7">
        <w:rPr>
          <w:rFonts w:cs="Traditional Arabic"/>
          <w:sz w:val="32"/>
          <w:szCs w:val="32"/>
          <w:rtl/>
        </w:rPr>
        <w:t xml:space="preserve">وما لا ينعقد فيجوز إسقاطه. </w:t>
      </w:r>
      <w:r w:rsidRPr="00407BC7">
        <w:rPr>
          <w:rFonts w:cs="Traditional Arabic" w:hint="cs"/>
          <w:sz w:val="32"/>
          <w:szCs w:val="32"/>
          <w:vertAlign w:val="superscript"/>
          <w:rtl/>
        </w:rPr>
        <w:t>(</w:t>
      </w:r>
      <w:r w:rsidRPr="00407BC7">
        <w:rPr>
          <w:rStyle w:val="a5"/>
          <w:rFonts w:cs="Traditional Arabic"/>
          <w:sz w:val="32"/>
          <w:szCs w:val="32"/>
          <w:rtl/>
        </w:rPr>
        <w:footnoteReference w:id="74"/>
      </w:r>
      <w:r w:rsidRPr="00407BC7">
        <w:rPr>
          <w:rFonts w:cs="Traditional Arabic" w:hint="cs"/>
          <w:sz w:val="32"/>
          <w:szCs w:val="32"/>
          <w:vertAlign w:val="superscript"/>
          <w:rtl/>
        </w:rPr>
        <w:t>)</w:t>
      </w:r>
    </w:p>
    <w:p w14:paraId="64EE04F6"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ويناقش الاستدلال به </w:t>
      </w:r>
      <w:r w:rsidRPr="00407BC7">
        <w:rPr>
          <w:rFonts w:cs="Traditional Arabic"/>
          <w:b/>
          <w:bCs/>
          <w:color w:val="FF0066"/>
          <w:sz w:val="32"/>
          <w:szCs w:val="32"/>
          <w:rtl/>
        </w:rPr>
        <w:t>من أوجه</w:t>
      </w:r>
      <w:r w:rsidRPr="00407BC7">
        <w:rPr>
          <w:rFonts w:cs="Traditional Arabic" w:hint="cs"/>
          <w:b/>
          <w:bCs/>
          <w:color w:val="FF0066"/>
          <w:sz w:val="32"/>
          <w:szCs w:val="32"/>
          <w:rtl/>
        </w:rPr>
        <w:t xml:space="preserve">: </w:t>
      </w:r>
    </w:p>
    <w:p w14:paraId="1A413387" w14:textId="0F45F003" w:rsidR="002846F9" w:rsidRPr="00407BC7" w:rsidRDefault="002846F9" w:rsidP="002846F9">
      <w:pPr>
        <w:jc w:val="both"/>
        <w:rPr>
          <w:rFonts w:cs="Traditional Arabic"/>
          <w:sz w:val="32"/>
          <w:szCs w:val="32"/>
          <w:rtl/>
        </w:rPr>
      </w:pPr>
      <w:r w:rsidRPr="00407BC7">
        <w:rPr>
          <w:rFonts w:cs="Traditional Arabic"/>
          <w:sz w:val="32"/>
          <w:szCs w:val="32"/>
          <w:rtl/>
        </w:rPr>
        <w:t>الوجه الأول</w:t>
      </w:r>
      <w:r w:rsidR="00407BC7">
        <w:rPr>
          <w:rFonts w:cs="Traditional Arabic" w:hint="cs"/>
          <w:sz w:val="32"/>
          <w:szCs w:val="32"/>
          <w:rtl/>
        </w:rPr>
        <w:t>:</w:t>
      </w:r>
      <w:r w:rsidRPr="00407BC7">
        <w:rPr>
          <w:rFonts w:cs="Traditional Arabic"/>
          <w:sz w:val="32"/>
          <w:szCs w:val="32"/>
          <w:rtl/>
        </w:rPr>
        <w:t xml:space="preserve"> أن الحديث بهذا اللفظ ضعيف</w:t>
      </w:r>
      <w:r w:rsidR="00407BC7">
        <w:rPr>
          <w:rFonts w:cs="Traditional Arabic" w:hint="cs"/>
          <w:sz w:val="32"/>
          <w:szCs w:val="32"/>
          <w:rtl/>
        </w:rPr>
        <w:t xml:space="preserve">، </w:t>
      </w:r>
      <w:r w:rsidRPr="00407BC7">
        <w:rPr>
          <w:rFonts w:cs="Traditional Arabic"/>
          <w:sz w:val="32"/>
          <w:szCs w:val="32"/>
          <w:rtl/>
        </w:rPr>
        <w:t>فيه علي بن يزيد وهو ضعيف.</w:t>
      </w:r>
      <w:r w:rsidRPr="00407BC7">
        <w:rPr>
          <w:rFonts w:cs="Traditional Arabic" w:hint="cs"/>
          <w:sz w:val="32"/>
          <w:szCs w:val="32"/>
          <w:rtl/>
        </w:rPr>
        <w:t xml:space="preserve"> </w:t>
      </w:r>
    </w:p>
    <w:p w14:paraId="52627392" w14:textId="3618A96F" w:rsidR="002846F9" w:rsidRPr="00407BC7" w:rsidRDefault="002846F9" w:rsidP="002846F9">
      <w:pPr>
        <w:jc w:val="both"/>
        <w:rPr>
          <w:rFonts w:cs="Traditional Arabic"/>
          <w:sz w:val="32"/>
          <w:szCs w:val="32"/>
          <w:rtl/>
        </w:rPr>
      </w:pPr>
      <w:r w:rsidRPr="00407BC7">
        <w:rPr>
          <w:rFonts w:cs="Traditional Arabic"/>
          <w:sz w:val="32"/>
          <w:szCs w:val="32"/>
          <w:rtl/>
        </w:rPr>
        <w:t>الوجه الثاني</w:t>
      </w:r>
      <w:r w:rsidR="00407BC7">
        <w:rPr>
          <w:rFonts w:cs="Traditional Arabic" w:hint="cs"/>
          <w:sz w:val="32"/>
          <w:szCs w:val="32"/>
          <w:rtl/>
        </w:rPr>
        <w:t>:</w:t>
      </w:r>
      <w:r w:rsidRPr="00407BC7">
        <w:rPr>
          <w:rFonts w:cs="Traditional Arabic"/>
          <w:sz w:val="32"/>
          <w:szCs w:val="32"/>
          <w:rtl/>
        </w:rPr>
        <w:t xml:space="preserve"> لو ثبت فلا دليل على التفريق بين ما انعقد وما لم ينعقد.</w:t>
      </w:r>
    </w:p>
    <w:p w14:paraId="25F8845A" w14:textId="63835284" w:rsidR="002846F9" w:rsidRPr="00407BC7" w:rsidRDefault="002846F9" w:rsidP="002846F9">
      <w:pPr>
        <w:jc w:val="both"/>
        <w:rPr>
          <w:rFonts w:cs="Traditional Arabic"/>
          <w:sz w:val="32"/>
          <w:szCs w:val="32"/>
          <w:rtl/>
        </w:rPr>
      </w:pPr>
      <w:r w:rsidRPr="00407BC7">
        <w:rPr>
          <w:rFonts w:cs="Traditional Arabic"/>
          <w:sz w:val="32"/>
          <w:szCs w:val="32"/>
          <w:rtl/>
        </w:rPr>
        <w:t>الوجه الثالث</w:t>
      </w:r>
      <w:r w:rsidR="00407BC7">
        <w:rPr>
          <w:rFonts w:cs="Traditional Arabic" w:hint="cs"/>
          <w:sz w:val="32"/>
          <w:szCs w:val="32"/>
          <w:rtl/>
        </w:rPr>
        <w:t>:</w:t>
      </w:r>
      <w:r w:rsidRPr="00407BC7">
        <w:rPr>
          <w:rFonts w:cs="Traditional Arabic"/>
          <w:sz w:val="32"/>
          <w:szCs w:val="32"/>
          <w:rtl/>
        </w:rPr>
        <w:t xml:space="preserve"> أن من الحقائق العلمية القطعية الثابتة عند الأطباء أن </w:t>
      </w:r>
      <w:r w:rsidRPr="00407BC7">
        <w:rPr>
          <w:rFonts w:cs="Traditional Arabic" w:hint="cs"/>
          <w:sz w:val="32"/>
          <w:szCs w:val="32"/>
          <w:rtl/>
        </w:rPr>
        <w:t>الانعقاد</w:t>
      </w:r>
      <w:r w:rsidRPr="00407BC7">
        <w:rPr>
          <w:rFonts w:cs="Traditional Arabic"/>
          <w:sz w:val="32"/>
          <w:szCs w:val="32"/>
          <w:rtl/>
        </w:rPr>
        <w:t xml:space="preserve"> يكون في </w:t>
      </w:r>
      <w:r w:rsidRPr="00407BC7">
        <w:rPr>
          <w:rFonts w:cs="Traditional Arabic" w:hint="cs"/>
          <w:sz w:val="32"/>
          <w:szCs w:val="32"/>
          <w:rtl/>
        </w:rPr>
        <w:t>الأسبوع</w:t>
      </w:r>
      <w:r w:rsidRPr="00407BC7">
        <w:rPr>
          <w:rFonts w:cs="Traditional Arabic"/>
          <w:sz w:val="32"/>
          <w:szCs w:val="32"/>
          <w:rtl/>
        </w:rPr>
        <w:t xml:space="preserve"> الأول</w:t>
      </w:r>
      <w:r w:rsidRPr="00407BC7">
        <w:rPr>
          <w:rFonts w:cs="Traditional Arabic" w:hint="cs"/>
          <w:sz w:val="32"/>
          <w:szCs w:val="32"/>
          <w:rtl/>
        </w:rPr>
        <w:t xml:space="preserve">. </w:t>
      </w:r>
      <w:r w:rsidRPr="00407BC7">
        <w:rPr>
          <w:rFonts w:cs="Traditional Arabic"/>
          <w:sz w:val="32"/>
          <w:szCs w:val="32"/>
          <w:rtl/>
        </w:rPr>
        <w:t xml:space="preserve">قال الدكتور محمد نعيم ياسين في الرد على هذا </w:t>
      </w:r>
      <w:r w:rsidRPr="00407BC7">
        <w:rPr>
          <w:rFonts w:cs="Traditional Arabic" w:hint="cs"/>
          <w:sz w:val="32"/>
          <w:szCs w:val="32"/>
          <w:rtl/>
        </w:rPr>
        <w:t>الدليل</w:t>
      </w:r>
      <w:r w:rsidR="00407BC7">
        <w:rPr>
          <w:rFonts w:cs="Traditional Arabic" w:hint="cs"/>
          <w:sz w:val="32"/>
          <w:szCs w:val="32"/>
          <w:rtl/>
        </w:rPr>
        <w:t>:</w:t>
      </w:r>
      <w:r w:rsidRPr="00407BC7">
        <w:rPr>
          <w:rFonts w:cs="Traditional Arabic"/>
          <w:sz w:val="32"/>
          <w:szCs w:val="32"/>
          <w:rtl/>
        </w:rPr>
        <w:t xml:space="preserve"> " </w:t>
      </w:r>
      <w:r w:rsidRPr="00407BC7">
        <w:rPr>
          <w:rFonts w:cs="Traditional Arabic" w:hint="cs"/>
          <w:sz w:val="32"/>
          <w:szCs w:val="32"/>
          <w:rtl/>
        </w:rPr>
        <w:t xml:space="preserve">الانعقاد </w:t>
      </w:r>
      <w:r w:rsidRPr="00407BC7">
        <w:rPr>
          <w:rFonts w:cs="Traditional Arabic"/>
          <w:sz w:val="32"/>
          <w:szCs w:val="32"/>
          <w:rtl/>
        </w:rPr>
        <w:t>يحدث خلال الأسبوع الأول من استقرار المني في رحم الأم</w:t>
      </w:r>
      <w:r w:rsidR="00407BC7">
        <w:rPr>
          <w:rFonts w:cs="Traditional Arabic"/>
          <w:sz w:val="32"/>
          <w:szCs w:val="32"/>
          <w:rtl/>
        </w:rPr>
        <w:t xml:space="preserve">، </w:t>
      </w:r>
      <w:r w:rsidRPr="00407BC7">
        <w:rPr>
          <w:rFonts w:cs="Traditional Arabic"/>
          <w:sz w:val="32"/>
          <w:szCs w:val="32"/>
          <w:rtl/>
        </w:rPr>
        <w:t>وحديث التصوير والتخليق لا يحدد مبدأ الانعقاد</w:t>
      </w:r>
      <w:r w:rsidR="00407BC7">
        <w:rPr>
          <w:rFonts w:cs="Traditional Arabic" w:hint="cs"/>
          <w:sz w:val="32"/>
          <w:szCs w:val="32"/>
          <w:rtl/>
        </w:rPr>
        <w:t xml:space="preserve">، </w:t>
      </w:r>
      <w:r w:rsidRPr="00407BC7">
        <w:rPr>
          <w:rFonts w:cs="Traditional Arabic"/>
          <w:sz w:val="32"/>
          <w:szCs w:val="32"/>
          <w:rtl/>
        </w:rPr>
        <w:t>وإن كان يحدد مبدأ التصوير</w:t>
      </w:r>
      <w:r w:rsidR="00407BC7">
        <w:rPr>
          <w:rFonts w:cs="Traditional Arabic"/>
          <w:sz w:val="32"/>
          <w:szCs w:val="32"/>
          <w:rtl/>
        </w:rPr>
        <w:t xml:space="preserve">، </w:t>
      </w:r>
      <w:r w:rsidRPr="00407BC7">
        <w:rPr>
          <w:rFonts w:cs="Traditional Arabic"/>
          <w:sz w:val="32"/>
          <w:szCs w:val="32"/>
          <w:rtl/>
        </w:rPr>
        <w:t>وعدم التصور والتخليق لا يقتضي عدم الانعقاد لا لغة ولا شرعاً ولا طبا</w:t>
      </w:r>
      <w:r w:rsidRPr="00407BC7">
        <w:rPr>
          <w:rFonts w:cs="Traditional Arabic" w:hint="cs"/>
          <w:sz w:val="32"/>
          <w:szCs w:val="32"/>
          <w:rtl/>
        </w:rPr>
        <w:t>ً "</w:t>
      </w:r>
      <w:r w:rsid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5"/>
      </w:r>
      <w:r w:rsidRPr="00407BC7">
        <w:rPr>
          <w:rFonts w:cs="Traditional Arabic" w:hint="cs"/>
          <w:sz w:val="32"/>
          <w:szCs w:val="32"/>
          <w:vertAlign w:val="superscript"/>
          <w:rtl/>
        </w:rPr>
        <w:t>)</w:t>
      </w:r>
    </w:p>
    <w:p w14:paraId="49FA4224" w14:textId="1BC40CD5" w:rsidR="002846F9" w:rsidRPr="00407BC7" w:rsidRDefault="002846F9" w:rsidP="002846F9">
      <w:pPr>
        <w:jc w:val="both"/>
        <w:rPr>
          <w:rFonts w:cs="Traditional Arabic"/>
          <w:sz w:val="32"/>
          <w:szCs w:val="32"/>
          <w:rtl/>
        </w:rPr>
      </w:pPr>
      <w:r w:rsidRPr="00407BC7">
        <w:rPr>
          <w:rFonts w:cs="Traditional Arabic" w:hint="cs"/>
          <w:sz w:val="32"/>
          <w:szCs w:val="32"/>
          <w:rtl/>
        </w:rPr>
        <w:lastRenderedPageBreak/>
        <w:t>3-</w:t>
      </w:r>
      <w:r w:rsidRPr="00407BC7">
        <w:rPr>
          <w:rFonts w:cs="Traditional Arabic"/>
          <w:sz w:val="32"/>
          <w:szCs w:val="32"/>
          <w:rtl/>
        </w:rPr>
        <w:t xml:space="preserve"> </w:t>
      </w:r>
      <w:r w:rsidRPr="00407BC7">
        <w:rPr>
          <w:rFonts w:cs="Traditional Arabic" w:hint="cs"/>
          <w:sz w:val="32"/>
          <w:szCs w:val="32"/>
          <w:rtl/>
        </w:rPr>
        <w:t>عن</w:t>
      </w:r>
      <w:r w:rsidRPr="00407BC7">
        <w:rPr>
          <w:rFonts w:cs="Traditional Arabic"/>
          <w:sz w:val="32"/>
          <w:szCs w:val="32"/>
          <w:rtl/>
        </w:rPr>
        <w:t xml:space="preserve"> </w:t>
      </w:r>
      <w:r w:rsidRPr="00407BC7">
        <w:rPr>
          <w:rFonts w:cs="Traditional Arabic" w:hint="cs"/>
          <w:sz w:val="32"/>
          <w:szCs w:val="32"/>
          <w:rtl/>
        </w:rPr>
        <w:t>جابر:</w:t>
      </w:r>
      <w:r w:rsidRPr="00407BC7">
        <w:rPr>
          <w:rFonts w:cs="Traditional Arabic"/>
          <w:sz w:val="32"/>
          <w:szCs w:val="32"/>
          <w:rtl/>
        </w:rPr>
        <w:t xml:space="preserve"> «كنا نعزل والقرآن </w:t>
      </w:r>
      <w:proofErr w:type="gramStart"/>
      <w:r w:rsidRPr="00407BC7">
        <w:rPr>
          <w:rFonts w:cs="Traditional Arabic"/>
          <w:sz w:val="32"/>
          <w:szCs w:val="32"/>
          <w:rtl/>
        </w:rPr>
        <w:t>ين</w:t>
      </w:r>
      <w:r w:rsidRPr="00407BC7">
        <w:rPr>
          <w:rFonts w:cs="Traditional Arabic" w:hint="cs"/>
          <w:sz w:val="32"/>
          <w:szCs w:val="32"/>
          <w:rtl/>
        </w:rPr>
        <w:t>ـ</w:t>
      </w:r>
      <w:r w:rsidRPr="00407BC7">
        <w:rPr>
          <w:rFonts w:cs="Traditional Arabic"/>
          <w:sz w:val="32"/>
          <w:szCs w:val="32"/>
          <w:rtl/>
        </w:rPr>
        <w:t>زل »</w:t>
      </w:r>
      <w:proofErr w:type="gramEnd"/>
      <w:r w:rsidRPr="00407BC7">
        <w:rPr>
          <w:rFonts w:cs="Traditional Arabic" w:hint="cs"/>
          <w:sz w:val="32"/>
          <w:szCs w:val="32"/>
          <w:vertAlign w:val="superscript"/>
          <w:rtl/>
        </w:rPr>
        <w:t>(</w:t>
      </w:r>
      <w:r w:rsidRPr="00407BC7">
        <w:rPr>
          <w:rStyle w:val="a5"/>
          <w:rFonts w:cs="Traditional Arabic"/>
          <w:sz w:val="32"/>
          <w:szCs w:val="32"/>
          <w:rtl/>
        </w:rPr>
        <w:footnoteReference w:id="76"/>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 xml:space="preserve"> فالنبي صلى الله عليه وسلم أقرهم على العزل والعزل </w:t>
      </w:r>
      <w:r w:rsidRPr="00407BC7">
        <w:rPr>
          <w:rFonts w:cs="Traditional Arabic" w:hint="cs"/>
          <w:sz w:val="32"/>
          <w:szCs w:val="32"/>
          <w:rtl/>
        </w:rPr>
        <w:t>إتلاف</w:t>
      </w:r>
      <w:r w:rsidRPr="00407BC7">
        <w:rPr>
          <w:rFonts w:cs="Traditional Arabic"/>
          <w:sz w:val="32"/>
          <w:szCs w:val="32"/>
          <w:rtl/>
        </w:rPr>
        <w:t xml:space="preserve"> للنطفة</w:t>
      </w:r>
      <w:r w:rsidR="00407BC7">
        <w:rPr>
          <w:rFonts w:cs="Traditional Arabic"/>
          <w:sz w:val="32"/>
          <w:szCs w:val="32"/>
          <w:rtl/>
        </w:rPr>
        <w:t xml:space="preserve">، </w:t>
      </w:r>
      <w:r w:rsidRPr="00407BC7">
        <w:rPr>
          <w:rFonts w:cs="Traditional Arabic"/>
          <w:sz w:val="32"/>
          <w:szCs w:val="32"/>
          <w:rtl/>
        </w:rPr>
        <w:t>فدل ذلك على أن النطفة لا حرمة لها.</w:t>
      </w:r>
    </w:p>
    <w:p w14:paraId="20C849EE"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ونوقش: </w:t>
      </w:r>
    </w:p>
    <w:p w14:paraId="3EC8E3B0" w14:textId="03E565E8" w:rsidR="002846F9" w:rsidRPr="00407BC7" w:rsidRDefault="002846F9" w:rsidP="002846F9">
      <w:pPr>
        <w:jc w:val="both"/>
        <w:rPr>
          <w:rFonts w:cs="Traditional Arabic"/>
          <w:sz w:val="32"/>
          <w:szCs w:val="32"/>
          <w:rtl/>
        </w:rPr>
      </w:pPr>
      <w:r w:rsidRPr="00407BC7">
        <w:rPr>
          <w:rFonts w:cs="Traditional Arabic" w:hint="cs"/>
          <w:sz w:val="32"/>
          <w:szCs w:val="32"/>
          <w:rtl/>
        </w:rPr>
        <w:t>أن</w:t>
      </w:r>
      <w:r w:rsidRPr="00407BC7">
        <w:rPr>
          <w:rFonts w:cs="Traditional Arabic"/>
          <w:sz w:val="32"/>
          <w:szCs w:val="32"/>
          <w:rtl/>
        </w:rPr>
        <w:t xml:space="preserve"> استدل</w:t>
      </w:r>
      <w:r w:rsidRPr="00407BC7">
        <w:rPr>
          <w:rFonts w:cs="Traditional Arabic" w:hint="cs"/>
          <w:sz w:val="32"/>
          <w:szCs w:val="32"/>
          <w:rtl/>
        </w:rPr>
        <w:t>الكم</w:t>
      </w:r>
      <w:r w:rsidRPr="00407BC7">
        <w:rPr>
          <w:rFonts w:cs="Traditional Arabic"/>
          <w:sz w:val="32"/>
          <w:szCs w:val="32"/>
          <w:rtl/>
        </w:rPr>
        <w:t xml:space="preserve"> لجواز </w:t>
      </w:r>
      <w:r w:rsidRPr="00407BC7">
        <w:rPr>
          <w:rFonts w:cs="Traditional Arabic" w:hint="cs"/>
          <w:sz w:val="32"/>
          <w:szCs w:val="32"/>
          <w:rtl/>
        </w:rPr>
        <w:t>الإسقاط</w:t>
      </w:r>
      <w:r w:rsidRPr="00407BC7">
        <w:rPr>
          <w:rFonts w:cs="Traditional Arabic"/>
          <w:sz w:val="32"/>
          <w:szCs w:val="32"/>
          <w:rtl/>
        </w:rPr>
        <w:t xml:space="preserve"> بالقياس على العزل </w:t>
      </w:r>
      <w:r w:rsidRPr="00407BC7">
        <w:rPr>
          <w:rFonts w:cs="Traditional Arabic" w:hint="cs"/>
          <w:sz w:val="32"/>
          <w:szCs w:val="32"/>
          <w:rtl/>
        </w:rPr>
        <w:t>فيجاب عنه</w:t>
      </w:r>
      <w:r w:rsidRPr="00407BC7">
        <w:rPr>
          <w:rFonts w:cs="Traditional Arabic"/>
          <w:sz w:val="32"/>
          <w:szCs w:val="32"/>
          <w:rtl/>
        </w:rPr>
        <w:t xml:space="preserve"> بالفرق بين حال استقرارها في الرحم والحال قبل ذلك</w:t>
      </w:r>
      <w:r w:rsidRPr="00407BC7">
        <w:rPr>
          <w:rFonts w:cs="Traditional Arabic" w:hint="cs"/>
          <w:sz w:val="32"/>
          <w:szCs w:val="32"/>
          <w:rtl/>
        </w:rPr>
        <w:t xml:space="preserve">؛ </w:t>
      </w:r>
      <w:r w:rsidRPr="00407BC7">
        <w:rPr>
          <w:rFonts w:cs="Traditional Arabic"/>
          <w:sz w:val="32"/>
          <w:szCs w:val="32"/>
          <w:rtl/>
        </w:rPr>
        <w:t>فالفرق بين الحالين ظاهر فالعزل لم تستقر فيه النطفة في الرحم ولم يحصل لها تكوين أو تخليق بخلاف حال النطفة في الرحم فإنها مستقرة فيه في مكان مكين كما قال تعالى</w:t>
      </w:r>
      <w:r w:rsidR="00407BC7">
        <w:rPr>
          <w:rFonts w:cs="Traditional Arabic" w:hint="cs"/>
          <w:sz w:val="32"/>
          <w:szCs w:val="32"/>
          <w:rtl/>
        </w:rPr>
        <w:t>:</w:t>
      </w:r>
      <w:r w:rsidRPr="00407BC7">
        <w:rPr>
          <w:rFonts w:cs="Traditional Arabic"/>
          <w:sz w:val="32"/>
          <w:szCs w:val="32"/>
          <w:rtl/>
        </w:rPr>
        <w:t xml:space="preserve"> </w:t>
      </w:r>
      <w:proofErr w:type="gramStart"/>
      <w:r w:rsidR="001C454D" w:rsidRPr="00407BC7">
        <w:rPr>
          <w:rFonts w:cs="Traditional Arabic" w:hint="cs"/>
          <w:sz w:val="32"/>
          <w:szCs w:val="32"/>
          <w:rtl/>
        </w:rPr>
        <w:t>﴿ أَلَمْ</w:t>
      </w:r>
      <w:proofErr w:type="gramEnd"/>
      <w:r w:rsidRPr="00407BC7">
        <w:rPr>
          <w:rFonts w:cs="Traditional Arabic"/>
          <w:sz w:val="32"/>
          <w:szCs w:val="32"/>
          <w:rtl/>
        </w:rPr>
        <w:t xml:space="preserve"> نَخْلُقْكُمْ مِنْ مَاءٍ مَهِينٍ </w:t>
      </w:r>
      <w:r w:rsidRPr="00407BC7">
        <w:rPr>
          <w:rFonts w:cs="Traditional Arabic"/>
          <w:sz w:val="32"/>
          <w:szCs w:val="32"/>
          <w:vertAlign w:val="superscript"/>
          <w:rtl/>
        </w:rPr>
        <w:t>(20)</w:t>
      </w:r>
      <w:r w:rsidRPr="00407BC7">
        <w:rPr>
          <w:rFonts w:cs="Traditional Arabic"/>
          <w:sz w:val="32"/>
          <w:szCs w:val="32"/>
          <w:rtl/>
        </w:rPr>
        <w:t xml:space="preserve"> فَجَعَلْنَاهُ فِي قَرَارٍ مَكِينٍ</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7"/>
      </w:r>
      <w:r w:rsidRPr="00407BC7">
        <w:rPr>
          <w:rFonts w:cs="Traditional Arabic" w:hint="cs"/>
          <w:sz w:val="32"/>
          <w:szCs w:val="32"/>
          <w:vertAlign w:val="superscript"/>
          <w:rtl/>
        </w:rPr>
        <w:t xml:space="preserve">) </w:t>
      </w:r>
      <w:r w:rsidRPr="00407BC7">
        <w:rPr>
          <w:rFonts w:cs="Traditional Arabic"/>
          <w:sz w:val="32"/>
          <w:szCs w:val="32"/>
          <w:rtl/>
        </w:rPr>
        <w:t xml:space="preserve"> </w:t>
      </w:r>
    </w:p>
    <w:p w14:paraId="3BD3A191" w14:textId="77777777" w:rsidR="002846F9" w:rsidRPr="00407BC7" w:rsidRDefault="002846F9" w:rsidP="002846F9">
      <w:pPr>
        <w:jc w:val="both"/>
        <w:rPr>
          <w:rFonts w:cs="Traditional Arabic"/>
          <w:sz w:val="32"/>
          <w:szCs w:val="32"/>
          <w:rtl/>
        </w:rPr>
      </w:pPr>
      <w:r w:rsidRPr="00407BC7">
        <w:rPr>
          <w:rFonts w:cs="Traditional Arabic"/>
          <w:sz w:val="32"/>
          <w:szCs w:val="32"/>
          <w:rtl/>
        </w:rPr>
        <w:t xml:space="preserve"> فإذا كانت في قرار مكين </w:t>
      </w:r>
      <w:r w:rsidRPr="00407BC7">
        <w:rPr>
          <w:rFonts w:cs="Traditional Arabic" w:hint="cs"/>
          <w:sz w:val="32"/>
          <w:szCs w:val="32"/>
          <w:rtl/>
        </w:rPr>
        <w:t>يعني في</w:t>
      </w:r>
      <w:r w:rsidRPr="00407BC7">
        <w:rPr>
          <w:rFonts w:cs="Traditional Arabic"/>
          <w:sz w:val="32"/>
          <w:szCs w:val="32"/>
          <w:rtl/>
        </w:rPr>
        <w:t xml:space="preserve"> مكان حافظ لما أودع فيه فإنه لا يجوز انتهاك هذا المكان المكين الذي حفظت فيه هذه النطفة. ففرق بين مسألة العزل ومسألة استقرار النطفة في الرحم.</w:t>
      </w:r>
    </w:p>
    <w:p w14:paraId="40EA0E38" w14:textId="147F5AAB" w:rsidR="002846F9" w:rsidRPr="00407BC7" w:rsidRDefault="002846F9" w:rsidP="002846F9">
      <w:pPr>
        <w:jc w:val="both"/>
        <w:rPr>
          <w:rFonts w:cs="Traditional Arabic"/>
          <w:sz w:val="32"/>
          <w:szCs w:val="32"/>
          <w:rtl/>
        </w:rPr>
      </w:pPr>
      <w:r w:rsidRPr="00407BC7">
        <w:rPr>
          <w:rFonts w:cs="Traditional Arabic"/>
          <w:sz w:val="32"/>
          <w:szCs w:val="32"/>
          <w:rtl/>
        </w:rPr>
        <w:t>والقاعدة</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 xml:space="preserve">" </w:t>
      </w:r>
      <w:r w:rsidRPr="00407BC7">
        <w:rPr>
          <w:rFonts w:cs="Traditional Arabic"/>
          <w:sz w:val="32"/>
          <w:szCs w:val="32"/>
          <w:rtl/>
        </w:rPr>
        <w:t>أن الدفع أهون من الرفع</w:t>
      </w:r>
      <w:r w:rsidRPr="00407BC7">
        <w:rPr>
          <w:rFonts w:cs="Traditional Arabic" w:hint="cs"/>
          <w:sz w:val="32"/>
          <w:szCs w:val="32"/>
          <w:rtl/>
        </w:rPr>
        <w:t xml:space="preserve"> "</w:t>
      </w:r>
      <w:r w:rsidRPr="00407BC7">
        <w:rPr>
          <w:rFonts w:cs="Traditional Arabic"/>
          <w:sz w:val="32"/>
          <w:szCs w:val="32"/>
          <w:rtl/>
        </w:rPr>
        <w:t>. فدفع النطفة والعزل أهون من إخراجها من مكانها الذي أودعت فيه</w:t>
      </w:r>
      <w:r w:rsidR="00407BC7">
        <w:rPr>
          <w:rFonts w:cs="Traditional Arabic" w:hint="cs"/>
          <w:sz w:val="32"/>
          <w:szCs w:val="32"/>
          <w:rtl/>
        </w:rPr>
        <w:t xml:space="preserve">، </w:t>
      </w:r>
      <w:r w:rsidRPr="00407BC7">
        <w:rPr>
          <w:rFonts w:cs="Traditional Arabic"/>
          <w:sz w:val="32"/>
          <w:szCs w:val="32"/>
          <w:rtl/>
        </w:rPr>
        <w:t>قال ابن رجب</w:t>
      </w:r>
      <w:r w:rsidR="00407BC7">
        <w:rPr>
          <w:rFonts w:cs="Traditional Arabic" w:hint="cs"/>
          <w:sz w:val="32"/>
          <w:szCs w:val="32"/>
          <w:rtl/>
        </w:rPr>
        <w:t>:</w:t>
      </w:r>
      <w:r w:rsidRPr="00407BC7">
        <w:rPr>
          <w:rFonts w:cs="Traditional Arabic"/>
          <w:sz w:val="32"/>
          <w:szCs w:val="32"/>
          <w:rtl/>
        </w:rPr>
        <w:t xml:space="preserve"> " وقد رخص طائفة من الفقهاء للمرأة في إسقاطها في بطنها ما لم ينفخ فيه الروح</w:t>
      </w:r>
      <w:r w:rsidR="00407BC7">
        <w:rPr>
          <w:rFonts w:cs="Traditional Arabic"/>
          <w:sz w:val="32"/>
          <w:szCs w:val="32"/>
          <w:rtl/>
        </w:rPr>
        <w:t xml:space="preserve">، </w:t>
      </w:r>
      <w:r w:rsidRPr="00407BC7">
        <w:rPr>
          <w:rFonts w:cs="Traditional Arabic"/>
          <w:sz w:val="32"/>
          <w:szCs w:val="32"/>
          <w:rtl/>
        </w:rPr>
        <w:t>وجعلوه كالعزل</w:t>
      </w:r>
      <w:r w:rsidR="00407BC7">
        <w:rPr>
          <w:rFonts w:cs="Traditional Arabic"/>
          <w:sz w:val="32"/>
          <w:szCs w:val="32"/>
          <w:rtl/>
        </w:rPr>
        <w:t xml:space="preserve">، </w:t>
      </w:r>
      <w:r w:rsidRPr="00407BC7">
        <w:rPr>
          <w:rFonts w:cs="Traditional Arabic"/>
          <w:sz w:val="32"/>
          <w:szCs w:val="32"/>
          <w:rtl/>
        </w:rPr>
        <w:t>وهو قول ضعيف</w:t>
      </w:r>
      <w:r w:rsidR="00407BC7">
        <w:rPr>
          <w:rFonts w:cs="Traditional Arabic"/>
          <w:sz w:val="32"/>
          <w:szCs w:val="32"/>
          <w:rtl/>
        </w:rPr>
        <w:t xml:space="preserve">، </w:t>
      </w:r>
      <w:r w:rsidRPr="00407BC7">
        <w:rPr>
          <w:rFonts w:cs="Traditional Arabic"/>
          <w:sz w:val="32"/>
          <w:szCs w:val="32"/>
          <w:rtl/>
        </w:rPr>
        <w:t>لأن الجنين ولد انعقد</w:t>
      </w:r>
      <w:r w:rsidR="00407BC7">
        <w:rPr>
          <w:rFonts w:cs="Traditional Arabic"/>
          <w:sz w:val="32"/>
          <w:szCs w:val="32"/>
          <w:rtl/>
        </w:rPr>
        <w:t xml:space="preserve">، </w:t>
      </w:r>
      <w:r w:rsidRPr="00407BC7">
        <w:rPr>
          <w:rFonts w:cs="Traditional Arabic"/>
          <w:sz w:val="32"/>
          <w:szCs w:val="32"/>
          <w:rtl/>
        </w:rPr>
        <w:t>وربما تصور</w:t>
      </w:r>
      <w:r w:rsidR="00407BC7">
        <w:rPr>
          <w:rFonts w:cs="Traditional Arabic"/>
          <w:sz w:val="32"/>
          <w:szCs w:val="32"/>
          <w:rtl/>
        </w:rPr>
        <w:t xml:space="preserve">، </w:t>
      </w:r>
      <w:r w:rsidRPr="00407BC7">
        <w:rPr>
          <w:rFonts w:cs="Traditional Arabic"/>
          <w:sz w:val="32"/>
          <w:szCs w:val="32"/>
          <w:rtl/>
        </w:rPr>
        <w:t>وفي العزل لم يوجد ولد بالكلية</w:t>
      </w:r>
      <w:r w:rsidR="00407BC7">
        <w:rPr>
          <w:rFonts w:cs="Traditional Arabic"/>
          <w:sz w:val="32"/>
          <w:szCs w:val="32"/>
          <w:rtl/>
        </w:rPr>
        <w:t xml:space="preserve">، </w:t>
      </w:r>
      <w:r w:rsidRPr="00407BC7">
        <w:rPr>
          <w:rFonts w:cs="Traditional Arabic"/>
          <w:sz w:val="32"/>
          <w:szCs w:val="32"/>
          <w:rtl/>
        </w:rPr>
        <w:t>وإنما تسبب إلى منع انعقاده</w:t>
      </w:r>
      <w:r w:rsidRPr="00407BC7">
        <w:rPr>
          <w:rFonts w:cs="Traditional Arabic" w:hint="cs"/>
          <w:sz w:val="32"/>
          <w:szCs w:val="32"/>
          <w:rtl/>
        </w:rPr>
        <w:t xml:space="preserve"> "</w:t>
      </w:r>
      <w:r w:rsid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8"/>
      </w:r>
      <w:r w:rsidRPr="00407BC7">
        <w:rPr>
          <w:rFonts w:cs="Traditional Arabic" w:hint="cs"/>
          <w:sz w:val="32"/>
          <w:szCs w:val="32"/>
          <w:vertAlign w:val="superscript"/>
          <w:rtl/>
        </w:rPr>
        <w:t xml:space="preserve">) </w:t>
      </w:r>
    </w:p>
    <w:p w14:paraId="6E304C50" w14:textId="6B89B37C" w:rsidR="002846F9" w:rsidRPr="00407BC7" w:rsidRDefault="002846F9" w:rsidP="002846F9">
      <w:pPr>
        <w:jc w:val="both"/>
        <w:rPr>
          <w:rFonts w:cs="Traditional Arabic"/>
          <w:sz w:val="32"/>
          <w:szCs w:val="32"/>
          <w:rtl/>
        </w:rPr>
      </w:pPr>
      <w:r w:rsidRPr="00407BC7">
        <w:rPr>
          <w:rFonts w:cs="Traditional Arabic"/>
          <w:sz w:val="32"/>
          <w:szCs w:val="32"/>
          <w:rtl/>
        </w:rPr>
        <w:t>وقال ابن حجر</w:t>
      </w:r>
      <w:r w:rsidR="00407BC7">
        <w:rPr>
          <w:rFonts w:cs="Traditional Arabic" w:hint="cs"/>
          <w:sz w:val="32"/>
          <w:szCs w:val="32"/>
          <w:rtl/>
        </w:rPr>
        <w:t>:</w:t>
      </w:r>
      <w:r w:rsidRPr="00407BC7">
        <w:rPr>
          <w:rFonts w:cs="Traditional Arabic"/>
          <w:sz w:val="32"/>
          <w:szCs w:val="32"/>
          <w:rtl/>
        </w:rPr>
        <w:t xml:space="preserve"> " وينتزع من العزل</w:t>
      </w:r>
      <w:r w:rsidR="00407BC7">
        <w:rPr>
          <w:rFonts w:cs="Traditional Arabic"/>
          <w:sz w:val="32"/>
          <w:szCs w:val="32"/>
          <w:rtl/>
        </w:rPr>
        <w:t>.</w:t>
      </w:r>
      <w:r w:rsidRPr="00407BC7">
        <w:rPr>
          <w:rFonts w:cs="Traditional Arabic"/>
          <w:sz w:val="32"/>
          <w:szCs w:val="32"/>
          <w:rtl/>
        </w:rPr>
        <w:t xml:space="preserve"> حكم معالجة المرأة إسقاط النطفة قبل نفخ الروح</w:t>
      </w:r>
      <w:r w:rsidR="00407BC7">
        <w:rPr>
          <w:rFonts w:cs="Traditional Arabic"/>
          <w:sz w:val="32"/>
          <w:szCs w:val="32"/>
          <w:rtl/>
        </w:rPr>
        <w:t xml:space="preserve">، </w:t>
      </w:r>
      <w:r w:rsidRPr="00407BC7">
        <w:rPr>
          <w:rFonts w:cs="Traditional Arabic"/>
          <w:sz w:val="32"/>
          <w:szCs w:val="32"/>
          <w:rtl/>
        </w:rPr>
        <w:t>فمن قال بالمنع هناك ففي هذه أولى</w:t>
      </w:r>
      <w:r w:rsidR="00407BC7">
        <w:rPr>
          <w:rFonts w:cs="Traditional Arabic" w:hint="cs"/>
          <w:sz w:val="32"/>
          <w:szCs w:val="32"/>
          <w:rtl/>
        </w:rPr>
        <w:t xml:space="preserve">، </w:t>
      </w:r>
      <w:r w:rsidRPr="00407BC7">
        <w:rPr>
          <w:rFonts w:cs="Traditional Arabic"/>
          <w:sz w:val="32"/>
          <w:szCs w:val="32"/>
          <w:rtl/>
        </w:rPr>
        <w:t>ومن قال بالجواز يمكن أن يلتحق به هذا ويمكن أن يفرق بأنه أشد</w:t>
      </w:r>
      <w:r w:rsidR="00407BC7">
        <w:rPr>
          <w:rFonts w:cs="Traditional Arabic" w:hint="cs"/>
          <w:sz w:val="32"/>
          <w:szCs w:val="32"/>
          <w:rtl/>
        </w:rPr>
        <w:t xml:space="preserve">، </w:t>
      </w:r>
      <w:r w:rsidRPr="00407BC7">
        <w:rPr>
          <w:rFonts w:cs="Traditional Arabic"/>
          <w:sz w:val="32"/>
          <w:szCs w:val="32"/>
          <w:rtl/>
        </w:rPr>
        <w:t>لأن العزل لم يقع فيه تعاطي السبب ومعالجة السقط تقع بعد تعاطي السبب</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79"/>
      </w:r>
      <w:r w:rsidRPr="00407BC7">
        <w:rPr>
          <w:rFonts w:cs="Traditional Arabic" w:hint="cs"/>
          <w:sz w:val="32"/>
          <w:szCs w:val="32"/>
          <w:vertAlign w:val="superscript"/>
          <w:rtl/>
        </w:rPr>
        <w:t>)</w:t>
      </w:r>
    </w:p>
    <w:p w14:paraId="071CEA56" w14:textId="753827A8" w:rsidR="002846F9" w:rsidRPr="00407BC7" w:rsidRDefault="002846F9" w:rsidP="001C454D">
      <w:pPr>
        <w:jc w:val="both"/>
        <w:rPr>
          <w:rFonts w:cs="Traditional Arabic"/>
          <w:sz w:val="32"/>
          <w:szCs w:val="32"/>
          <w:rtl/>
        </w:rPr>
      </w:pPr>
      <w:r w:rsidRPr="00407BC7">
        <w:rPr>
          <w:rFonts w:cs="Traditional Arabic" w:hint="cs"/>
          <w:sz w:val="32"/>
          <w:szCs w:val="32"/>
          <w:rtl/>
        </w:rPr>
        <w:t>4-</w:t>
      </w:r>
      <w:r w:rsidRPr="00407BC7">
        <w:rPr>
          <w:rFonts w:cs="Traditional Arabic"/>
          <w:sz w:val="32"/>
          <w:szCs w:val="32"/>
          <w:rtl/>
        </w:rPr>
        <w:t xml:space="preserve"> البراءة الأصلية</w:t>
      </w:r>
      <w:r w:rsidR="00407BC7">
        <w:rPr>
          <w:rFonts w:cs="Traditional Arabic" w:hint="cs"/>
          <w:sz w:val="32"/>
          <w:szCs w:val="32"/>
          <w:rtl/>
        </w:rPr>
        <w:t xml:space="preserve">، </w:t>
      </w:r>
      <w:r w:rsidRPr="00407BC7">
        <w:rPr>
          <w:rFonts w:cs="Traditional Arabic" w:hint="cs"/>
          <w:sz w:val="32"/>
          <w:szCs w:val="32"/>
          <w:rtl/>
        </w:rPr>
        <w:t xml:space="preserve">لأنه </w:t>
      </w:r>
      <w:r w:rsidRPr="00407BC7">
        <w:rPr>
          <w:rFonts w:cs="Traditional Arabic"/>
          <w:sz w:val="32"/>
          <w:szCs w:val="32"/>
          <w:rtl/>
        </w:rPr>
        <w:t>لم يرد دليل على التحريم حال كونها نطفة بخلاف حال كونها علقة</w:t>
      </w:r>
      <w:r w:rsidR="00407BC7">
        <w:rPr>
          <w:rFonts w:cs="Traditional Arabic" w:hint="cs"/>
          <w:sz w:val="32"/>
          <w:szCs w:val="32"/>
          <w:rtl/>
        </w:rPr>
        <w:t>؛</w:t>
      </w:r>
      <w:r w:rsidR="001C454D" w:rsidRPr="00407BC7">
        <w:rPr>
          <w:rFonts w:cs="Traditional Arabic" w:hint="cs"/>
          <w:sz w:val="32"/>
          <w:szCs w:val="32"/>
          <w:rtl/>
        </w:rPr>
        <w:t xml:space="preserve"> </w:t>
      </w:r>
      <w:r w:rsidRPr="00407BC7">
        <w:rPr>
          <w:rFonts w:cs="Traditional Arabic"/>
          <w:sz w:val="32"/>
          <w:szCs w:val="32"/>
          <w:rtl/>
        </w:rPr>
        <w:t>إذ الأصل الحل حتى يرد التحريم</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0"/>
      </w:r>
      <w:r w:rsidRPr="00407BC7">
        <w:rPr>
          <w:rFonts w:cs="Traditional Arabic" w:hint="cs"/>
          <w:sz w:val="32"/>
          <w:szCs w:val="32"/>
          <w:vertAlign w:val="superscript"/>
          <w:rtl/>
        </w:rPr>
        <w:t xml:space="preserve">) </w:t>
      </w:r>
    </w:p>
    <w:p w14:paraId="7B569318" w14:textId="57C137D4" w:rsidR="00407BC7" w:rsidRDefault="002846F9" w:rsidP="002846F9">
      <w:pPr>
        <w:jc w:val="both"/>
        <w:rPr>
          <w:rFonts w:cs="Traditional Arabic"/>
          <w:sz w:val="32"/>
          <w:szCs w:val="32"/>
          <w:rtl/>
        </w:rPr>
      </w:pPr>
      <w:r w:rsidRPr="00407BC7">
        <w:rPr>
          <w:rFonts w:cs="Traditional Arabic" w:hint="cs"/>
          <w:b/>
          <w:bCs/>
          <w:color w:val="FF0066"/>
          <w:sz w:val="32"/>
          <w:szCs w:val="32"/>
          <w:rtl/>
        </w:rPr>
        <w:t>و</w:t>
      </w:r>
      <w:r w:rsidRPr="00407BC7">
        <w:rPr>
          <w:rFonts w:cs="Traditional Arabic"/>
          <w:b/>
          <w:bCs/>
          <w:color w:val="FF0066"/>
          <w:sz w:val="32"/>
          <w:szCs w:val="32"/>
          <w:rtl/>
        </w:rPr>
        <w:t>ن</w:t>
      </w:r>
      <w:r w:rsidRPr="00407BC7">
        <w:rPr>
          <w:rFonts w:cs="Traditional Arabic" w:hint="cs"/>
          <w:b/>
          <w:bCs/>
          <w:color w:val="FF0066"/>
          <w:sz w:val="32"/>
          <w:szCs w:val="32"/>
          <w:rtl/>
        </w:rPr>
        <w:t>و</w:t>
      </w:r>
      <w:r w:rsidRPr="00407BC7">
        <w:rPr>
          <w:rFonts w:cs="Traditional Arabic"/>
          <w:b/>
          <w:bCs/>
          <w:color w:val="FF0066"/>
          <w:sz w:val="32"/>
          <w:szCs w:val="32"/>
          <w:rtl/>
        </w:rPr>
        <w:t>قش</w:t>
      </w:r>
      <w:r w:rsidR="00407BC7">
        <w:rPr>
          <w:rFonts w:cs="Traditional Arabic" w:hint="cs"/>
          <w:b/>
          <w:bCs/>
          <w:color w:val="FF0066"/>
          <w:sz w:val="32"/>
          <w:szCs w:val="32"/>
          <w:rtl/>
        </w:rPr>
        <w:t>:</w:t>
      </w:r>
      <w:r w:rsidRPr="00407BC7">
        <w:rPr>
          <w:rFonts w:cs="Traditional Arabic"/>
          <w:sz w:val="32"/>
          <w:szCs w:val="32"/>
          <w:rtl/>
        </w:rPr>
        <w:t xml:space="preserve"> بأدلة القائلين بالتحريم ولعل من أظهرها تأخير رجم الزانية الحامل إجماعا</w:t>
      </w:r>
      <w:r w:rsidRPr="00407BC7">
        <w:rPr>
          <w:rFonts w:cs="Traditional Arabic" w:hint="cs"/>
          <w:sz w:val="32"/>
          <w:szCs w:val="32"/>
          <w:rtl/>
        </w:rPr>
        <w:t>ً</w:t>
      </w:r>
      <w:r w:rsidRPr="00407BC7">
        <w:rPr>
          <w:rFonts w:cs="Traditional Arabic"/>
          <w:sz w:val="32"/>
          <w:szCs w:val="32"/>
          <w:rtl/>
        </w:rPr>
        <w:t xml:space="preserve"> مما يدل على أن للجنين نوع حرمة ولو كان في بداياته.</w:t>
      </w:r>
    </w:p>
    <w:p w14:paraId="2A879FED" w14:textId="77777777" w:rsidR="00407BC7" w:rsidRDefault="00407BC7">
      <w:pPr>
        <w:rPr>
          <w:rFonts w:cs="Traditional Arabic"/>
          <w:sz w:val="32"/>
          <w:szCs w:val="32"/>
          <w:rtl/>
        </w:rPr>
      </w:pPr>
      <w:r>
        <w:rPr>
          <w:rFonts w:cs="Traditional Arabic"/>
          <w:sz w:val="32"/>
          <w:szCs w:val="32"/>
          <w:rtl/>
        </w:rPr>
        <w:br w:type="page"/>
      </w:r>
    </w:p>
    <w:p w14:paraId="43560637" w14:textId="1FCAEC6C"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lastRenderedPageBreak/>
        <w:t>واستدل أصحاب القول الثالث القائلون بجواز الإسقاط قبل نفخ الروح بالآتي</w:t>
      </w:r>
      <w:r w:rsidR="00407BC7">
        <w:rPr>
          <w:rFonts w:cs="Traditional Arabic" w:hint="cs"/>
          <w:b/>
          <w:bCs/>
          <w:color w:val="FF0066"/>
          <w:sz w:val="32"/>
          <w:szCs w:val="32"/>
          <w:rtl/>
        </w:rPr>
        <w:t>:</w:t>
      </w:r>
    </w:p>
    <w:p w14:paraId="5639479E" w14:textId="691810C3" w:rsidR="002846F9" w:rsidRPr="00407BC7" w:rsidRDefault="002846F9" w:rsidP="002846F9">
      <w:pPr>
        <w:jc w:val="both"/>
        <w:rPr>
          <w:rFonts w:cs="Traditional Arabic"/>
          <w:sz w:val="32"/>
          <w:szCs w:val="32"/>
          <w:rtl/>
        </w:rPr>
      </w:pPr>
      <w:r w:rsidRPr="00407BC7">
        <w:rPr>
          <w:rFonts w:cs="Traditional Arabic" w:hint="cs"/>
          <w:sz w:val="32"/>
          <w:szCs w:val="32"/>
          <w:rtl/>
        </w:rPr>
        <w:t>1- أن</w:t>
      </w:r>
      <w:r w:rsidRPr="00407BC7">
        <w:rPr>
          <w:rFonts w:cs="Traditional Arabic"/>
          <w:sz w:val="32"/>
          <w:szCs w:val="32"/>
          <w:rtl/>
        </w:rPr>
        <w:t xml:space="preserve"> كل ما لم تحلّه الروح لا يبعث يوم القيامة</w:t>
      </w:r>
      <w:r w:rsidR="00407BC7">
        <w:rPr>
          <w:rFonts w:cs="Traditional Arabic" w:hint="cs"/>
          <w:sz w:val="32"/>
          <w:szCs w:val="32"/>
          <w:rtl/>
        </w:rPr>
        <w:t xml:space="preserve">، </w:t>
      </w:r>
      <w:r w:rsidRPr="00407BC7">
        <w:rPr>
          <w:rFonts w:cs="Traditional Arabic"/>
          <w:sz w:val="32"/>
          <w:szCs w:val="32"/>
          <w:rtl/>
        </w:rPr>
        <w:t>وما لا يبعث فلا اعتبار لوجوده</w:t>
      </w:r>
      <w:r w:rsidR="00407BC7">
        <w:rPr>
          <w:rFonts w:cs="Traditional Arabic" w:hint="cs"/>
          <w:sz w:val="32"/>
          <w:szCs w:val="32"/>
          <w:rtl/>
        </w:rPr>
        <w:t xml:space="preserve">، </w:t>
      </w:r>
      <w:r w:rsidRPr="00407BC7">
        <w:rPr>
          <w:rFonts w:cs="Traditional Arabic"/>
          <w:sz w:val="32"/>
          <w:szCs w:val="32"/>
          <w:rtl/>
        </w:rPr>
        <w:t>ومن هو كذلك فلا حرمة في إسقاطه.</w:t>
      </w:r>
    </w:p>
    <w:p w14:paraId="6E7D57DB" w14:textId="73902AB0" w:rsidR="002846F9" w:rsidRPr="00407BC7" w:rsidRDefault="002846F9" w:rsidP="002846F9">
      <w:pPr>
        <w:jc w:val="both"/>
        <w:rPr>
          <w:rFonts w:cs="Traditional Arabic"/>
          <w:sz w:val="32"/>
          <w:szCs w:val="32"/>
          <w:rtl/>
        </w:rPr>
      </w:pPr>
      <w:r w:rsidRPr="00407BC7">
        <w:rPr>
          <w:rFonts w:cs="Traditional Arabic" w:hint="cs"/>
          <w:sz w:val="32"/>
          <w:szCs w:val="32"/>
          <w:rtl/>
        </w:rPr>
        <w:t>2-</w:t>
      </w:r>
      <w:r w:rsidRPr="00407BC7">
        <w:rPr>
          <w:rFonts w:cs="Traditional Arabic"/>
          <w:sz w:val="32"/>
          <w:szCs w:val="32"/>
          <w:rtl/>
        </w:rPr>
        <w:t xml:space="preserve"> أن الجنين ما لم يتخلق وتنفخ فيه الروح فإنه ليس بآدمي</w:t>
      </w:r>
      <w:r w:rsidR="00407BC7">
        <w:rPr>
          <w:rFonts w:cs="Traditional Arabic" w:hint="cs"/>
          <w:sz w:val="32"/>
          <w:szCs w:val="32"/>
          <w:rtl/>
        </w:rPr>
        <w:t xml:space="preserve">، </w:t>
      </w:r>
      <w:r w:rsidRPr="00407BC7">
        <w:rPr>
          <w:rFonts w:cs="Traditional Arabic"/>
          <w:sz w:val="32"/>
          <w:szCs w:val="32"/>
          <w:rtl/>
        </w:rPr>
        <w:t xml:space="preserve">وإذا لم يكن كذلك فلا حرمة له ومن ثم فيجوز إسقاطه. </w:t>
      </w:r>
    </w:p>
    <w:p w14:paraId="59A05622" w14:textId="2E81DCC7"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ونوقش</w:t>
      </w:r>
      <w:r w:rsidR="00407BC7">
        <w:rPr>
          <w:rFonts w:cs="Traditional Arabic" w:hint="cs"/>
          <w:b/>
          <w:bCs/>
          <w:color w:val="FF0066"/>
          <w:sz w:val="32"/>
          <w:szCs w:val="32"/>
          <w:rtl/>
        </w:rPr>
        <w:t>:</w:t>
      </w:r>
      <w:r w:rsidRPr="00407BC7">
        <w:rPr>
          <w:rFonts w:cs="Traditional Arabic" w:hint="cs"/>
          <w:sz w:val="32"/>
          <w:szCs w:val="32"/>
          <w:rtl/>
        </w:rPr>
        <w:t xml:space="preserve"> أن </w:t>
      </w:r>
      <w:r w:rsidRPr="00407BC7">
        <w:rPr>
          <w:rFonts w:cs="Traditional Arabic"/>
          <w:sz w:val="32"/>
          <w:szCs w:val="32"/>
          <w:rtl/>
        </w:rPr>
        <w:t>قول</w:t>
      </w:r>
      <w:r w:rsidRPr="00407BC7">
        <w:rPr>
          <w:rFonts w:cs="Traditional Arabic" w:hint="cs"/>
          <w:sz w:val="32"/>
          <w:szCs w:val="32"/>
          <w:rtl/>
        </w:rPr>
        <w:t>ك</w:t>
      </w:r>
      <w:r w:rsidRPr="00407BC7">
        <w:rPr>
          <w:rFonts w:cs="Traditional Arabic"/>
          <w:sz w:val="32"/>
          <w:szCs w:val="32"/>
          <w:rtl/>
        </w:rPr>
        <w:t>م بأن الجنين لم تحله الروح وما</w:t>
      </w:r>
      <w:r w:rsidRPr="00407BC7">
        <w:rPr>
          <w:rFonts w:cs="Traditional Arabic" w:hint="cs"/>
          <w:sz w:val="32"/>
          <w:szCs w:val="32"/>
          <w:rtl/>
        </w:rPr>
        <w:t xml:space="preserve"> </w:t>
      </w:r>
      <w:r w:rsidRPr="00407BC7">
        <w:rPr>
          <w:rFonts w:cs="Traditional Arabic"/>
          <w:sz w:val="32"/>
          <w:szCs w:val="32"/>
          <w:rtl/>
        </w:rPr>
        <w:t>لم تحل به الروح فليس بآدمي ولا يبعث يوم القيامة</w:t>
      </w:r>
      <w:r w:rsidR="00407BC7">
        <w:rPr>
          <w:rFonts w:cs="Traditional Arabic" w:hint="cs"/>
          <w:sz w:val="32"/>
          <w:szCs w:val="32"/>
          <w:rtl/>
        </w:rPr>
        <w:t>:</w:t>
      </w:r>
      <w:r w:rsidRPr="00407BC7">
        <w:rPr>
          <w:rFonts w:cs="Traditional Arabic" w:hint="cs"/>
          <w:sz w:val="32"/>
          <w:szCs w:val="32"/>
          <w:rtl/>
        </w:rPr>
        <w:t xml:space="preserve"> ب</w:t>
      </w:r>
      <w:r w:rsidRPr="00407BC7">
        <w:rPr>
          <w:rFonts w:cs="Traditional Arabic"/>
          <w:sz w:val="32"/>
          <w:szCs w:val="32"/>
          <w:rtl/>
        </w:rPr>
        <w:t>أن هذا اعتداء على ما مصيره اكتمال الآدمية وحلول الروح فيه</w:t>
      </w:r>
      <w:r w:rsidR="00407BC7">
        <w:rPr>
          <w:rFonts w:cs="Traditional Arabic" w:hint="cs"/>
          <w:sz w:val="32"/>
          <w:szCs w:val="32"/>
          <w:rtl/>
        </w:rPr>
        <w:t xml:space="preserve">، </w:t>
      </w:r>
      <w:r w:rsidRPr="00407BC7">
        <w:rPr>
          <w:rFonts w:cs="Traditional Arabic"/>
          <w:sz w:val="32"/>
          <w:szCs w:val="32"/>
          <w:rtl/>
        </w:rPr>
        <w:t>وهذا الاعتداء بغير حق إيقاف له</w:t>
      </w:r>
      <w:r w:rsidR="00407BC7">
        <w:rPr>
          <w:rFonts w:cs="Traditional Arabic" w:hint="cs"/>
          <w:sz w:val="32"/>
          <w:szCs w:val="32"/>
          <w:rtl/>
        </w:rPr>
        <w:t xml:space="preserve">، </w:t>
      </w:r>
      <w:r w:rsidRPr="00407BC7">
        <w:rPr>
          <w:rFonts w:cs="Traditional Arabic"/>
          <w:sz w:val="32"/>
          <w:szCs w:val="32"/>
          <w:rtl/>
        </w:rPr>
        <w:t>والاعتداء بغير حق محرم.</w:t>
      </w:r>
    </w:p>
    <w:p w14:paraId="77152DA4" w14:textId="77777777" w:rsidR="002846F9" w:rsidRPr="00407BC7" w:rsidRDefault="002846F9" w:rsidP="002846F9">
      <w:pPr>
        <w:jc w:val="both"/>
        <w:rPr>
          <w:rFonts w:cs="Traditional Arabic"/>
          <w:sz w:val="32"/>
          <w:szCs w:val="32"/>
          <w:rtl/>
        </w:rPr>
      </w:pPr>
      <w:r w:rsidRPr="00407BC7">
        <w:rPr>
          <w:rFonts w:cs="Traditional Arabic"/>
          <w:sz w:val="32"/>
          <w:szCs w:val="32"/>
          <w:rtl/>
        </w:rPr>
        <w:t xml:space="preserve">نعم نسلم أن حرمته ليست كحرمة من نفخت فيه الروح </w:t>
      </w:r>
      <w:r w:rsidRPr="00407BC7">
        <w:rPr>
          <w:rFonts w:cs="Traditional Arabic" w:hint="cs"/>
          <w:sz w:val="32"/>
          <w:szCs w:val="32"/>
          <w:rtl/>
        </w:rPr>
        <w:t>إلا</w:t>
      </w:r>
      <w:r w:rsidRPr="00407BC7">
        <w:rPr>
          <w:rFonts w:cs="Traditional Arabic"/>
          <w:sz w:val="32"/>
          <w:szCs w:val="32"/>
          <w:rtl/>
        </w:rPr>
        <w:t xml:space="preserve"> أن هذا لا يعني انعدام حرمته لذلك</w:t>
      </w:r>
      <w:r w:rsidRPr="00407BC7">
        <w:rPr>
          <w:rFonts w:cs="Traditional Arabic" w:hint="cs"/>
          <w:sz w:val="32"/>
          <w:szCs w:val="32"/>
          <w:rtl/>
        </w:rPr>
        <w:t>.</w:t>
      </w:r>
    </w:p>
    <w:p w14:paraId="0284DDE0" w14:textId="2B857193" w:rsidR="002846F9" w:rsidRPr="00407BC7" w:rsidRDefault="002846F9" w:rsidP="002846F9">
      <w:pPr>
        <w:jc w:val="both"/>
        <w:rPr>
          <w:rFonts w:cs="Traditional Arabic"/>
          <w:sz w:val="32"/>
          <w:szCs w:val="32"/>
          <w:rtl/>
        </w:rPr>
      </w:pPr>
      <w:r w:rsidRPr="00407BC7">
        <w:rPr>
          <w:rFonts w:cs="Traditional Arabic" w:hint="cs"/>
          <w:sz w:val="32"/>
          <w:szCs w:val="32"/>
          <w:rtl/>
        </w:rPr>
        <w:t>3-</w:t>
      </w:r>
      <w:r w:rsidRPr="00407BC7">
        <w:rPr>
          <w:rFonts w:cs="Traditional Arabic"/>
          <w:sz w:val="32"/>
          <w:szCs w:val="32"/>
          <w:rtl/>
        </w:rPr>
        <w:t xml:space="preserve"> </w:t>
      </w:r>
      <w:r w:rsidRPr="00407BC7">
        <w:rPr>
          <w:rFonts w:cs="Traditional Arabic" w:hint="cs"/>
          <w:sz w:val="32"/>
          <w:szCs w:val="32"/>
          <w:rtl/>
        </w:rPr>
        <w:t>أن الحياة</w:t>
      </w:r>
      <w:r w:rsidRPr="00407BC7">
        <w:rPr>
          <w:rFonts w:cs="Traditional Arabic"/>
          <w:sz w:val="32"/>
          <w:szCs w:val="32"/>
          <w:rtl/>
        </w:rPr>
        <w:t xml:space="preserve"> التي في أول الحمل إنما هي امتداد للحياة التي في الحيوان المنوي</w:t>
      </w:r>
      <w:r w:rsidR="00407BC7">
        <w:rPr>
          <w:rFonts w:cs="Traditional Arabic" w:hint="cs"/>
          <w:sz w:val="32"/>
          <w:szCs w:val="32"/>
          <w:rtl/>
        </w:rPr>
        <w:t xml:space="preserve">، </w:t>
      </w:r>
      <w:r w:rsidRPr="00407BC7">
        <w:rPr>
          <w:rFonts w:cs="Traditional Arabic"/>
          <w:sz w:val="32"/>
          <w:szCs w:val="32"/>
          <w:rtl/>
        </w:rPr>
        <w:t>بخلاف الحياة الحادثة من نفخ الروح بعد مائة وعشرين يوماً</w:t>
      </w:r>
      <w:r w:rsidR="00407BC7">
        <w:rPr>
          <w:rFonts w:cs="Traditional Arabic" w:hint="cs"/>
          <w:sz w:val="32"/>
          <w:szCs w:val="32"/>
          <w:rtl/>
        </w:rPr>
        <w:t xml:space="preserve">، </w:t>
      </w:r>
      <w:r w:rsidRPr="00407BC7">
        <w:rPr>
          <w:rFonts w:cs="Traditional Arabic"/>
          <w:sz w:val="32"/>
          <w:szCs w:val="32"/>
          <w:rtl/>
        </w:rPr>
        <w:t>فهي حياة إنسانية ذات احترام خاص</w:t>
      </w:r>
    </w:p>
    <w:p w14:paraId="3E408010" w14:textId="77777777" w:rsidR="002846F9" w:rsidRPr="00407BC7" w:rsidRDefault="002846F9" w:rsidP="002846F9">
      <w:pPr>
        <w:jc w:val="both"/>
        <w:rPr>
          <w:rFonts w:cs="Traditional Arabic"/>
          <w:sz w:val="32"/>
          <w:szCs w:val="32"/>
          <w:rtl/>
        </w:rPr>
      </w:pPr>
      <w:r w:rsidRPr="00407BC7">
        <w:rPr>
          <w:rFonts w:cs="Traditional Arabic"/>
          <w:sz w:val="32"/>
          <w:szCs w:val="32"/>
          <w:rtl/>
        </w:rPr>
        <w:t xml:space="preserve">واستدلوا على التفريق بين الحالتين بقوله تعالى: </w:t>
      </w:r>
      <w:proofErr w:type="gramStart"/>
      <w:r w:rsidRPr="00407BC7">
        <w:rPr>
          <w:rFonts w:cs="Traditional Arabic"/>
          <w:sz w:val="32"/>
          <w:szCs w:val="32"/>
          <w:rtl/>
        </w:rPr>
        <w:t>﴿ وَلَقَدْ</w:t>
      </w:r>
      <w:proofErr w:type="gramEnd"/>
      <w:r w:rsidRPr="00407BC7">
        <w:rPr>
          <w:rFonts w:cs="Traditional Arabic"/>
          <w:sz w:val="32"/>
          <w:szCs w:val="32"/>
          <w:rtl/>
        </w:rPr>
        <w:t xml:space="preserve"> خَلَقْنَا الْإِنْسَانَ مِنْ سُلَالَةٍ مِنْ طِينٍ </w:t>
      </w:r>
      <w:r w:rsidRPr="00407BC7">
        <w:rPr>
          <w:rFonts w:cs="Traditional Arabic"/>
          <w:sz w:val="32"/>
          <w:szCs w:val="32"/>
          <w:vertAlign w:val="superscript"/>
          <w:rtl/>
        </w:rPr>
        <w:t>(12)</w:t>
      </w:r>
      <w:r w:rsidRPr="00407BC7">
        <w:rPr>
          <w:rFonts w:cs="Traditional Arabic"/>
          <w:sz w:val="32"/>
          <w:szCs w:val="32"/>
          <w:rtl/>
        </w:rPr>
        <w:t xml:space="preserve"> ثُمَّ جَعَلْنَاهُ نُطْفَةً فِي قَرَارٍ مَكِينٍ </w:t>
      </w:r>
      <w:r w:rsidRPr="00407BC7">
        <w:rPr>
          <w:rFonts w:cs="Traditional Arabic"/>
          <w:sz w:val="32"/>
          <w:szCs w:val="32"/>
          <w:vertAlign w:val="superscript"/>
          <w:rtl/>
        </w:rPr>
        <w:t>(13)</w:t>
      </w:r>
      <w:r w:rsidRPr="00407BC7">
        <w:rPr>
          <w:rFonts w:cs="Traditional Arabic"/>
          <w:sz w:val="32"/>
          <w:szCs w:val="32"/>
          <w:rtl/>
        </w:rPr>
        <w:t xml:space="preserve"> ثُمَّ خَلَقْنَا النُّطْفَةَ عَلَقَةً فَخَلَقْنَا الْعَلَقَةَ مُضْغَةً فَخَلَقْنَا الْمُضْغَةَ عِظَامًا فَكَسَوْنَا الْعِظَامَ لَحْمًا ثُمَّ أَنْشَأْنَاهُ خَلْقًا آخَرَ فَتَبَارَكَ اللَّهُ أَحْسَنُ الْخَالِقِينَ ﴾</w:t>
      </w:r>
      <w:r w:rsidRPr="00407BC7">
        <w:rPr>
          <w:rFonts w:cs="Traditional Arabic" w:hint="cs"/>
          <w:sz w:val="32"/>
          <w:szCs w:val="32"/>
          <w:rtl/>
        </w:rPr>
        <w:t>.</w:t>
      </w:r>
      <w:r w:rsidRPr="00407BC7">
        <w:rPr>
          <w:rFonts w:cs="Traditional Arabic" w:hint="cs"/>
          <w:sz w:val="32"/>
          <w:szCs w:val="32"/>
          <w:vertAlign w:val="superscript"/>
          <w:rtl/>
        </w:rPr>
        <w:t>(</w:t>
      </w:r>
      <w:r w:rsidRPr="00407BC7">
        <w:rPr>
          <w:rStyle w:val="a5"/>
          <w:rFonts w:cs="Traditional Arabic"/>
          <w:sz w:val="32"/>
          <w:szCs w:val="32"/>
          <w:rtl/>
        </w:rPr>
        <w:footnoteReference w:id="81"/>
      </w:r>
      <w:r w:rsidRPr="00407BC7">
        <w:rPr>
          <w:rFonts w:cs="Traditional Arabic" w:hint="cs"/>
          <w:sz w:val="32"/>
          <w:szCs w:val="32"/>
          <w:vertAlign w:val="superscript"/>
          <w:rtl/>
        </w:rPr>
        <w:t>)</w:t>
      </w:r>
      <w:r w:rsidRPr="00407BC7">
        <w:rPr>
          <w:rFonts w:cs="Traditional Arabic" w:hint="cs"/>
          <w:sz w:val="32"/>
          <w:szCs w:val="32"/>
          <w:rtl/>
        </w:rPr>
        <w:t xml:space="preserve">  </w:t>
      </w:r>
    </w:p>
    <w:p w14:paraId="4B7DCDAA" w14:textId="39ACB54D" w:rsidR="00407BC7" w:rsidRDefault="002846F9" w:rsidP="002846F9">
      <w:pPr>
        <w:jc w:val="both"/>
        <w:rPr>
          <w:rFonts w:cs="Traditional Arabic"/>
          <w:sz w:val="32"/>
          <w:szCs w:val="32"/>
          <w:rtl/>
        </w:rPr>
      </w:pPr>
      <w:r w:rsidRPr="00407BC7">
        <w:rPr>
          <w:rFonts w:cs="Traditional Arabic"/>
          <w:sz w:val="32"/>
          <w:szCs w:val="32"/>
          <w:rtl/>
        </w:rPr>
        <w:t>قال الطبري</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sz w:val="32"/>
          <w:szCs w:val="32"/>
          <w:rtl/>
        </w:rPr>
        <w:t xml:space="preserve">" قال </w:t>
      </w:r>
      <w:r w:rsidRPr="00407BC7">
        <w:rPr>
          <w:rFonts w:cs="Traditional Arabic" w:hint="cs"/>
          <w:sz w:val="32"/>
          <w:szCs w:val="32"/>
          <w:rtl/>
        </w:rPr>
        <w:t>بعضهم:</w:t>
      </w:r>
      <w:r w:rsidRPr="00407BC7">
        <w:rPr>
          <w:rFonts w:cs="Traditional Arabic"/>
          <w:sz w:val="32"/>
          <w:szCs w:val="32"/>
          <w:rtl/>
        </w:rPr>
        <w:t xml:space="preserve"> إنشاؤه إياه خلقاً </w:t>
      </w:r>
      <w:r w:rsidRPr="00407BC7">
        <w:rPr>
          <w:rFonts w:cs="Traditional Arabic" w:hint="cs"/>
          <w:sz w:val="32"/>
          <w:szCs w:val="32"/>
          <w:rtl/>
        </w:rPr>
        <w:t>آخر:</w:t>
      </w:r>
      <w:r w:rsidRPr="00407BC7">
        <w:rPr>
          <w:rFonts w:cs="Traditional Arabic"/>
          <w:sz w:val="32"/>
          <w:szCs w:val="32"/>
          <w:rtl/>
        </w:rPr>
        <w:t xml:space="preserve"> نفخه الروح فيه</w:t>
      </w:r>
      <w:r w:rsidR="00407BC7">
        <w:rPr>
          <w:rFonts w:cs="Traditional Arabic"/>
          <w:sz w:val="32"/>
          <w:szCs w:val="32"/>
          <w:rtl/>
        </w:rPr>
        <w:t xml:space="preserve">، </w:t>
      </w:r>
      <w:r w:rsidRPr="00407BC7">
        <w:rPr>
          <w:rFonts w:cs="Traditional Arabic"/>
          <w:sz w:val="32"/>
          <w:szCs w:val="32"/>
          <w:rtl/>
        </w:rPr>
        <w:t>فيصير حينئذ إنساناً</w:t>
      </w:r>
      <w:r w:rsidR="00407BC7">
        <w:rPr>
          <w:rFonts w:cs="Traditional Arabic"/>
          <w:sz w:val="32"/>
          <w:szCs w:val="32"/>
          <w:rtl/>
        </w:rPr>
        <w:t xml:space="preserve">، </w:t>
      </w:r>
      <w:r w:rsidRPr="00407BC7">
        <w:rPr>
          <w:rFonts w:cs="Traditional Arabic"/>
          <w:sz w:val="32"/>
          <w:szCs w:val="32"/>
          <w:rtl/>
        </w:rPr>
        <w:t>وكان قبل ذلك صورة</w:t>
      </w:r>
      <w:r w:rsidRPr="00407BC7">
        <w:rPr>
          <w:rFonts w:cs="Traditional Arabic" w:hint="cs"/>
          <w:sz w:val="32"/>
          <w:szCs w:val="32"/>
          <w:rtl/>
        </w:rPr>
        <w:t xml:space="preserve"> </w:t>
      </w:r>
      <w:r w:rsidRPr="00407BC7">
        <w:rPr>
          <w:rFonts w:cs="Traditional Arabic"/>
          <w:sz w:val="32"/>
          <w:szCs w:val="32"/>
          <w:rtl/>
        </w:rPr>
        <w:t>وبنفخ الروح فيه يتحول عن تلك المعاني كلها إلى معنى الإنسانية</w:t>
      </w:r>
      <w:r w:rsidR="00407BC7">
        <w:rPr>
          <w:rFonts w:cs="Traditional Arabic"/>
          <w:sz w:val="32"/>
          <w:szCs w:val="32"/>
          <w:rtl/>
        </w:rPr>
        <w:t xml:space="preserve">، </w:t>
      </w:r>
      <w:r w:rsidRPr="00407BC7">
        <w:rPr>
          <w:rFonts w:cs="Traditional Arabic"/>
          <w:sz w:val="32"/>
          <w:szCs w:val="32"/>
          <w:rtl/>
        </w:rPr>
        <w:t>كما يحول أبوه آدم بنفخ الروح في الطين التي خلق منها إنساناً</w:t>
      </w:r>
      <w:r w:rsidRPr="00407BC7">
        <w:rPr>
          <w:rFonts w:cs="Traditional Arabic" w:hint="cs"/>
          <w:sz w:val="32"/>
          <w:szCs w:val="32"/>
          <w:rtl/>
        </w:rPr>
        <w:t xml:space="preserve"> </w:t>
      </w:r>
      <w:r w:rsidRPr="00407BC7">
        <w:rPr>
          <w:rFonts w:cs="Traditional Arabic"/>
          <w:sz w:val="32"/>
          <w:szCs w:val="32"/>
          <w:rtl/>
        </w:rPr>
        <w:t>وخلقاً آخر غير الطين الذي خلق منه</w:t>
      </w:r>
      <w:proofErr w:type="gramStart"/>
      <w:r w:rsidRPr="00407BC7">
        <w:rPr>
          <w:rFonts w:cs="Traditional Arabic"/>
          <w:sz w:val="32"/>
          <w:szCs w:val="32"/>
          <w:rtl/>
        </w:rPr>
        <w:t>"</w:t>
      </w:r>
      <w:r w:rsidRPr="00407BC7">
        <w:rPr>
          <w:rFonts w:cs="Traditional Arabic" w:hint="cs"/>
          <w:sz w:val="32"/>
          <w:szCs w:val="32"/>
          <w:rtl/>
        </w:rPr>
        <w:t>.</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82"/>
      </w:r>
      <w:r w:rsidRPr="00407BC7">
        <w:rPr>
          <w:rFonts w:cs="Traditional Arabic" w:hint="cs"/>
          <w:sz w:val="32"/>
          <w:szCs w:val="32"/>
          <w:vertAlign w:val="superscript"/>
          <w:rtl/>
        </w:rPr>
        <w:t xml:space="preserve">) </w:t>
      </w:r>
    </w:p>
    <w:p w14:paraId="31B42C61" w14:textId="77777777" w:rsidR="00407BC7" w:rsidRDefault="00407BC7">
      <w:pPr>
        <w:rPr>
          <w:rFonts w:cs="Traditional Arabic"/>
          <w:sz w:val="32"/>
          <w:szCs w:val="32"/>
          <w:rtl/>
        </w:rPr>
      </w:pPr>
      <w:r>
        <w:rPr>
          <w:rFonts w:cs="Traditional Arabic"/>
          <w:sz w:val="32"/>
          <w:szCs w:val="32"/>
          <w:rtl/>
        </w:rPr>
        <w:br w:type="page"/>
      </w:r>
    </w:p>
    <w:p w14:paraId="3447DA29" w14:textId="65E9F4B1"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lastRenderedPageBreak/>
        <w:t>واستدل أصحاب القول الرابع القائلون بجواز الإسقاط لعذر بالآتي</w:t>
      </w:r>
      <w:r w:rsidR="00407BC7">
        <w:rPr>
          <w:rFonts w:cs="Traditional Arabic" w:hint="cs"/>
          <w:b/>
          <w:bCs/>
          <w:color w:val="FF0066"/>
          <w:sz w:val="32"/>
          <w:szCs w:val="32"/>
          <w:rtl/>
        </w:rPr>
        <w:t>:</w:t>
      </w:r>
    </w:p>
    <w:p w14:paraId="438923D9" w14:textId="1F70F155" w:rsidR="002846F9" w:rsidRPr="00407BC7" w:rsidRDefault="002846F9" w:rsidP="002846F9">
      <w:pPr>
        <w:jc w:val="both"/>
        <w:rPr>
          <w:rFonts w:cs="Traditional Arabic"/>
          <w:sz w:val="32"/>
          <w:szCs w:val="32"/>
          <w:rtl/>
        </w:rPr>
      </w:pPr>
      <w:r w:rsidRPr="00407BC7">
        <w:rPr>
          <w:rFonts w:cs="Traditional Arabic" w:hint="cs"/>
          <w:sz w:val="32"/>
          <w:szCs w:val="32"/>
          <w:rtl/>
        </w:rPr>
        <w:t>1- قال تعالى</w:t>
      </w:r>
      <w:r w:rsidR="00407BC7">
        <w:rPr>
          <w:rFonts w:cs="Traditional Arabic" w:hint="cs"/>
          <w:sz w:val="32"/>
          <w:szCs w:val="32"/>
          <w:rtl/>
        </w:rPr>
        <w:t>:</w:t>
      </w:r>
      <w:r w:rsidRPr="00407BC7">
        <w:rPr>
          <w:rFonts w:cs="Traditional Arabic" w:hint="cs"/>
          <w:sz w:val="32"/>
          <w:szCs w:val="32"/>
          <w:rtl/>
        </w:rPr>
        <w:t xml:space="preserve"> </w:t>
      </w:r>
      <w:proofErr w:type="gramStart"/>
      <w:r w:rsidRPr="00407BC7">
        <w:rPr>
          <w:rFonts w:cs="Traditional Arabic"/>
          <w:sz w:val="32"/>
          <w:szCs w:val="32"/>
          <w:rtl/>
        </w:rPr>
        <w:t>﴿ فَمَنِ</w:t>
      </w:r>
      <w:proofErr w:type="gramEnd"/>
      <w:r w:rsidRPr="00407BC7">
        <w:rPr>
          <w:rFonts w:cs="Traditional Arabic"/>
          <w:sz w:val="32"/>
          <w:szCs w:val="32"/>
          <w:rtl/>
        </w:rPr>
        <w:t xml:space="preserve"> اضْطُرَّ غَيْرَ بَاغٍ وَلَا عَادٍ فَلَا إِثْمَ عَلَيْهِ إِنَّ اللَّهَ غَفُورٌ رَحِيمٌ ﴾</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83"/>
      </w:r>
      <w:r w:rsidRPr="00407BC7">
        <w:rPr>
          <w:rFonts w:cs="Traditional Arabic" w:hint="cs"/>
          <w:sz w:val="32"/>
          <w:szCs w:val="32"/>
          <w:vertAlign w:val="superscript"/>
          <w:rtl/>
        </w:rPr>
        <w:t xml:space="preserve">)  </w:t>
      </w:r>
    </w:p>
    <w:p w14:paraId="7F310436" w14:textId="1C418A56" w:rsidR="002846F9" w:rsidRPr="00407BC7" w:rsidRDefault="002846F9" w:rsidP="002846F9">
      <w:pPr>
        <w:jc w:val="both"/>
        <w:rPr>
          <w:rFonts w:cs="Traditional Arabic"/>
          <w:sz w:val="32"/>
          <w:szCs w:val="32"/>
          <w:rtl/>
        </w:rPr>
      </w:pPr>
      <w:r w:rsidRPr="00407BC7">
        <w:rPr>
          <w:rFonts w:cs="Traditional Arabic" w:hint="cs"/>
          <w:sz w:val="32"/>
          <w:szCs w:val="32"/>
          <w:rtl/>
        </w:rPr>
        <w:t>وقال تعالى</w:t>
      </w:r>
      <w:r w:rsidR="00407BC7">
        <w:rPr>
          <w:rFonts w:cs="Traditional Arabic" w:hint="cs"/>
          <w:sz w:val="32"/>
          <w:szCs w:val="32"/>
          <w:rtl/>
        </w:rPr>
        <w:t>:</w:t>
      </w:r>
      <w:r w:rsidRPr="00407BC7">
        <w:rPr>
          <w:rFonts w:cs="Traditional Arabic" w:hint="cs"/>
          <w:sz w:val="32"/>
          <w:szCs w:val="32"/>
          <w:rtl/>
        </w:rPr>
        <w:t xml:space="preserve"> </w:t>
      </w:r>
      <w:proofErr w:type="gramStart"/>
      <w:r w:rsidRPr="00407BC7">
        <w:rPr>
          <w:rFonts w:cs="Traditional Arabic"/>
          <w:sz w:val="32"/>
          <w:szCs w:val="32"/>
          <w:rtl/>
        </w:rPr>
        <w:t>﴿ وَقَدْ</w:t>
      </w:r>
      <w:proofErr w:type="gramEnd"/>
      <w:r w:rsidRPr="00407BC7">
        <w:rPr>
          <w:rFonts w:cs="Traditional Arabic"/>
          <w:sz w:val="32"/>
          <w:szCs w:val="32"/>
          <w:rtl/>
        </w:rPr>
        <w:t xml:space="preserve"> فَصَّلَ لَكُمْ مَا حَرَّمَ عَلَيْكُمْ إِلَّا مَا اضْطُرِرْتُمْ إِلَيْهِ</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84"/>
      </w:r>
      <w:r w:rsidRPr="00407BC7">
        <w:rPr>
          <w:rFonts w:cs="Traditional Arabic" w:hint="cs"/>
          <w:sz w:val="32"/>
          <w:szCs w:val="32"/>
          <w:vertAlign w:val="superscript"/>
          <w:rtl/>
        </w:rPr>
        <w:t xml:space="preserve">)  </w:t>
      </w:r>
    </w:p>
    <w:p w14:paraId="167B774B" w14:textId="40F84F1F" w:rsidR="002846F9" w:rsidRPr="00407BC7" w:rsidRDefault="002846F9" w:rsidP="002846F9">
      <w:pPr>
        <w:jc w:val="both"/>
        <w:rPr>
          <w:rFonts w:cs="Traditional Arabic"/>
          <w:sz w:val="32"/>
          <w:szCs w:val="32"/>
          <w:rtl/>
        </w:rPr>
      </w:pPr>
      <w:r w:rsidRPr="00407BC7">
        <w:rPr>
          <w:rFonts w:cs="Traditional Arabic" w:hint="cs"/>
          <w:sz w:val="32"/>
          <w:szCs w:val="32"/>
          <w:rtl/>
        </w:rPr>
        <w:t>فدلت الآية على أنه</w:t>
      </w:r>
      <w:r w:rsidR="00407BC7">
        <w:rPr>
          <w:rFonts w:cs="Traditional Arabic" w:hint="cs"/>
          <w:sz w:val="32"/>
          <w:szCs w:val="32"/>
          <w:rtl/>
        </w:rPr>
        <w:t>:</w:t>
      </w:r>
      <w:r w:rsidRPr="00407BC7">
        <w:rPr>
          <w:rFonts w:cs="Traditional Arabic" w:hint="cs"/>
          <w:sz w:val="32"/>
          <w:szCs w:val="32"/>
          <w:rtl/>
        </w:rPr>
        <w:t xml:space="preserve"> " أيما ا</w:t>
      </w:r>
      <w:r w:rsidRPr="00407BC7">
        <w:rPr>
          <w:rFonts w:cs="Traditional Arabic"/>
          <w:sz w:val="32"/>
          <w:szCs w:val="32"/>
          <w:rtl/>
        </w:rPr>
        <w:t>مرأة مرضعة ظهر بها حبل وانقطع لبنها وتخاف على ولدها الهلاك وليس لأبي هذا الولد سعة حتى يستأجر الظئر يباح لها أن ت</w:t>
      </w:r>
      <w:r w:rsidRPr="00407BC7">
        <w:rPr>
          <w:rFonts w:cs="Traditional Arabic" w:hint="cs"/>
          <w:sz w:val="32"/>
          <w:szCs w:val="32"/>
          <w:rtl/>
        </w:rPr>
        <w:t>ُ</w:t>
      </w:r>
      <w:r w:rsidRPr="00407BC7">
        <w:rPr>
          <w:rFonts w:cs="Traditional Arabic"/>
          <w:sz w:val="32"/>
          <w:szCs w:val="32"/>
          <w:rtl/>
        </w:rPr>
        <w:t>ع</w:t>
      </w:r>
      <w:r w:rsidRPr="00407BC7">
        <w:rPr>
          <w:rFonts w:cs="Traditional Arabic" w:hint="cs"/>
          <w:sz w:val="32"/>
          <w:szCs w:val="32"/>
          <w:rtl/>
        </w:rPr>
        <w:t>َ</w:t>
      </w:r>
      <w:r w:rsidRPr="00407BC7">
        <w:rPr>
          <w:rFonts w:cs="Traditional Arabic"/>
          <w:sz w:val="32"/>
          <w:szCs w:val="32"/>
          <w:rtl/>
        </w:rPr>
        <w:t xml:space="preserve">الج في استنزال الدم ما دام نطفة أو مضغة أو علقة لم يخلق له عضو وخلقه لا يستبين إلا بعد </w:t>
      </w:r>
      <w:r w:rsidR="001C454D" w:rsidRPr="00407BC7">
        <w:rPr>
          <w:rFonts w:cs="Traditional Arabic" w:hint="cs"/>
          <w:sz w:val="32"/>
          <w:szCs w:val="32"/>
          <w:rtl/>
        </w:rPr>
        <w:t>مئة</w:t>
      </w:r>
      <w:r w:rsidRPr="00407BC7">
        <w:rPr>
          <w:rFonts w:cs="Traditional Arabic"/>
          <w:sz w:val="32"/>
          <w:szCs w:val="32"/>
          <w:rtl/>
        </w:rPr>
        <w:t xml:space="preserve"> وعشرين يوما</w:t>
      </w:r>
      <w:r w:rsidRPr="00407BC7">
        <w:rPr>
          <w:rFonts w:cs="Traditional Arabic" w:hint="cs"/>
          <w:sz w:val="32"/>
          <w:szCs w:val="32"/>
          <w:rtl/>
        </w:rPr>
        <w:t>ً</w:t>
      </w:r>
      <w:r w:rsidR="00407BC7">
        <w:rPr>
          <w:rFonts w:cs="Traditional Arabic" w:hint="cs"/>
          <w:sz w:val="32"/>
          <w:szCs w:val="32"/>
          <w:rtl/>
        </w:rPr>
        <w:t>؛</w:t>
      </w:r>
      <w:r w:rsidRPr="00407BC7">
        <w:rPr>
          <w:rFonts w:cs="Traditional Arabic"/>
          <w:sz w:val="32"/>
          <w:szCs w:val="32"/>
          <w:rtl/>
        </w:rPr>
        <w:t xml:space="preserve"> أربعون نطفة</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وأربعون علقة</w:t>
      </w:r>
      <w:r w:rsidR="00407BC7">
        <w:rPr>
          <w:rFonts w:cs="Traditional Arabic" w:hint="cs"/>
          <w:sz w:val="32"/>
          <w:szCs w:val="32"/>
          <w:rtl/>
        </w:rPr>
        <w:t>؛</w:t>
      </w:r>
      <w:r w:rsidRPr="00407BC7">
        <w:rPr>
          <w:rFonts w:cs="Traditional Arabic"/>
          <w:sz w:val="32"/>
          <w:szCs w:val="32"/>
          <w:rtl/>
        </w:rPr>
        <w:t xml:space="preserve"> وأربعون مضغة</w:t>
      </w:r>
      <w:r w:rsidRPr="00407BC7">
        <w:rPr>
          <w:rFonts w:cs="Traditional Arabic" w:hint="cs"/>
          <w:sz w:val="32"/>
          <w:szCs w:val="32"/>
          <w:rtl/>
        </w:rPr>
        <w:t xml:space="preserve"> "</w:t>
      </w:r>
      <w:r w:rsidRP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5"/>
      </w:r>
      <w:r w:rsidRPr="00407BC7">
        <w:rPr>
          <w:rFonts w:cs="Traditional Arabic" w:hint="cs"/>
          <w:sz w:val="32"/>
          <w:szCs w:val="32"/>
          <w:vertAlign w:val="superscript"/>
          <w:rtl/>
        </w:rPr>
        <w:t>)</w:t>
      </w:r>
      <w:r w:rsidRPr="00407BC7">
        <w:rPr>
          <w:rFonts w:cs="Traditional Arabic" w:hint="cs"/>
          <w:sz w:val="32"/>
          <w:szCs w:val="32"/>
          <w:rtl/>
        </w:rPr>
        <w:t xml:space="preserve"> </w:t>
      </w:r>
    </w:p>
    <w:p w14:paraId="199C2C79" w14:textId="69AF315B" w:rsidR="002846F9" w:rsidRPr="00407BC7" w:rsidRDefault="002846F9" w:rsidP="002846F9">
      <w:pPr>
        <w:jc w:val="both"/>
        <w:rPr>
          <w:rFonts w:cs="Traditional Arabic"/>
          <w:sz w:val="32"/>
          <w:szCs w:val="32"/>
          <w:rtl/>
        </w:rPr>
      </w:pPr>
      <w:r w:rsidRPr="00407BC7">
        <w:rPr>
          <w:rFonts w:cs="Traditional Arabic" w:hint="cs"/>
          <w:sz w:val="32"/>
          <w:szCs w:val="32"/>
          <w:rtl/>
        </w:rPr>
        <w:t xml:space="preserve">2- أن </w:t>
      </w:r>
      <w:r w:rsidRPr="00407BC7">
        <w:rPr>
          <w:rFonts w:cs="Traditional Arabic"/>
          <w:sz w:val="32"/>
          <w:szCs w:val="32"/>
          <w:rtl/>
        </w:rPr>
        <w:t>الضرورات كما يقول العز بن عبد السلام مناسبة لإباحة المحظورات جلباً لمصالحها</w:t>
      </w:r>
      <w:r w:rsidR="00407BC7">
        <w:rPr>
          <w:rFonts w:cs="Traditional Arabic" w:hint="cs"/>
          <w:sz w:val="32"/>
          <w:szCs w:val="32"/>
          <w:rtl/>
        </w:rPr>
        <w:t xml:space="preserve">، </w:t>
      </w:r>
      <w:r w:rsidRPr="00407BC7">
        <w:rPr>
          <w:rFonts w:cs="Traditional Arabic"/>
          <w:sz w:val="32"/>
          <w:szCs w:val="32"/>
          <w:rtl/>
        </w:rPr>
        <w:t>وقد بنى الفقهاء على مسألة الضرورة قواعد عدة منها قولهم</w:t>
      </w:r>
      <w:r w:rsidR="00407BC7">
        <w:rPr>
          <w:rFonts w:cs="Traditional Arabic" w:hint="cs"/>
          <w:sz w:val="32"/>
          <w:szCs w:val="32"/>
          <w:rtl/>
        </w:rPr>
        <w:t>:</w:t>
      </w:r>
      <w:r w:rsidRPr="00407BC7">
        <w:rPr>
          <w:rFonts w:cs="Traditional Arabic"/>
          <w:sz w:val="32"/>
          <w:szCs w:val="32"/>
          <w:rtl/>
        </w:rPr>
        <w:t xml:space="preserve"> إذا تعارضت مفسدتان روعي أعظمهما ضرراً بارتكاب أخفهما</w:t>
      </w:r>
      <w:r w:rsidR="00407BC7">
        <w:rPr>
          <w:rFonts w:cs="Traditional Arabic"/>
          <w:sz w:val="32"/>
          <w:szCs w:val="32"/>
          <w:rtl/>
        </w:rPr>
        <w:t>.</w:t>
      </w:r>
      <w:r w:rsidRPr="00407BC7">
        <w:rPr>
          <w:rFonts w:cs="Traditional Arabic"/>
          <w:sz w:val="32"/>
          <w:szCs w:val="32"/>
          <w:rtl/>
        </w:rPr>
        <w:t xml:space="preserve"> وقولهم يزال الضرر الأشد بالضرر الأخف</w:t>
      </w:r>
      <w:r w:rsidR="00407BC7">
        <w:rPr>
          <w:rFonts w:cs="Traditional Arabic"/>
          <w:sz w:val="32"/>
          <w:szCs w:val="32"/>
          <w:rtl/>
        </w:rPr>
        <w:t xml:space="preserve">، </w:t>
      </w:r>
      <w:r w:rsidRPr="00407BC7">
        <w:rPr>
          <w:rFonts w:cs="Traditional Arabic"/>
          <w:sz w:val="32"/>
          <w:szCs w:val="32"/>
          <w:rtl/>
        </w:rPr>
        <w:t>والضرورات تبيح المحظورات</w:t>
      </w:r>
      <w:r w:rsidR="00407BC7">
        <w:rPr>
          <w:rFonts w:cs="Traditional Arabic"/>
          <w:sz w:val="32"/>
          <w:szCs w:val="32"/>
          <w:rtl/>
        </w:rPr>
        <w:t>.</w:t>
      </w:r>
      <w:r w:rsidRPr="00407BC7">
        <w:rPr>
          <w:rFonts w:cs="Traditional Arabic"/>
          <w:sz w:val="32"/>
          <w:szCs w:val="32"/>
          <w:rtl/>
        </w:rPr>
        <w:t xml:space="preserve"> وتدرك الضرورة بثبوت المصلحة من ارتكاب المحظور وأن تكون هذه المصلحة أكبر من المصلحة المهدرة</w:t>
      </w:r>
      <w:r w:rsidR="00407BC7">
        <w:rPr>
          <w:rFonts w:cs="Traditional Arabic"/>
          <w:sz w:val="32"/>
          <w:szCs w:val="32"/>
          <w:rtl/>
        </w:rPr>
        <w:t xml:space="preserve">، </w:t>
      </w:r>
      <w:r w:rsidRPr="00407BC7">
        <w:rPr>
          <w:rFonts w:cs="Traditional Arabic"/>
          <w:sz w:val="32"/>
          <w:szCs w:val="32"/>
          <w:rtl/>
        </w:rPr>
        <w:t>وأن تقدر الضرورة بالقدر الذي تدرك به معنى وحساً</w:t>
      </w:r>
      <w:r w:rsidR="00407BC7">
        <w:rPr>
          <w:rFonts w:cs="Traditional Arabic"/>
          <w:sz w:val="32"/>
          <w:szCs w:val="32"/>
          <w:rtl/>
        </w:rPr>
        <w:t>.</w:t>
      </w:r>
      <w:r w:rsidRPr="00407BC7">
        <w:rPr>
          <w:rFonts w:cs="Traditional Arabic"/>
          <w:sz w:val="32"/>
          <w:szCs w:val="32"/>
          <w:rtl/>
        </w:rPr>
        <w:t xml:space="preserve"> وفي حالة إجهاض الجنين للضرورة </w:t>
      </w:r>
      <w:r w:rsidRPr="00407BC7">
        <w:rPr>
          <w:rFonts w:cs="Traditional Arabic" w:hint="cs"/>
          <w:sz w:val="32"/>
          <w:szCs w:val="32"/>
          <w:rtl/>
        </w:rPr>
        <w:t xml:space="preserve">في </w:t>
      </w:r>
      <w:r w:rsidRPr="00407BC7">
        <w:rPr>
          <w:rFonts w:cs="Traditional Arabic"/>
          <w:sz w:val="32"/>
          <w:szCs w:val="32"/>
          <w:rtl/>
        </w:rPr>
        <w:t>حالة الخطر على الأم في حالة المحافظة على الجنين</w:t>
      </w:r>
      <w:r w:rsid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6"/>
      </w:r>
      <w:r w:rsidRPr="00407BC7">
        <w:rPr>
          <w:rFonts w:cs="Traditional Arabic" w:hint="cs"/>
          <w:sz w:val="32"/>
          <w:szCs w:val="32"/>
          <w:vertAlign w:val="superscript"/>
          <w:rtl/>
        </w:rPr>
        <w:t>)</w:t>
      </w:r>
    </w:p>
    <w:p w14:paraId="1762E897" w14:textId="4CF3FF1F" w:rsidR="002846F9" w:rsidRPr="00407BC7" w:rsidRDefault="002846F9" w:rsidP="002846F9">
      <w:pPr>
        <w:jc w:val="both"/>
        <w:rPr>
          <w:rFonts w:cs="Traditional Arabic"/>
          <w:sz w:val="32"/>
          <w:szCs w:val="32"/>
          <w:rtl/>
        </w:rPr>
      </w:pPr>
      <w:r w:rsidRPr="00407BC7">
        <w:rPr>
          <w:rFonts w:cs="Traditional Arabic" w:hint="cs"/>
          <w:sz w:val="32"/>
          <w:szCs w:val="32"/>
          <w:rtl/>
        </w:rPr>
        <w:t>فلا يجوز</w:t>
      </w:r>
      <w:r w:rsidRPr="00407BC7">
        <w:rPr>
          <w:rFonts w:cs="Traditional Arabic"/>
          <w:sz w:val="32"/>
          <w:szCs w:val="32"/>
          <w:rtl/>
        </w:rPr>
        <w:t xml:space="preserve"> الإجهاض بمجرد بدء الحمل</w:t>
      </w:r>
      <w:r w:rsidR="00407BC7">
        <w:rPr>
          <w:rFonts w:cs="Traditional Arabic" w:hint="cs"/>
          <w:sz w:val="32"/>
          <w:szCs w:val="32"/>
          <w:rtl/>
        </w:rPr>
        <w:t xml:space="preserve">، </w:t>
      </w:r>
      <w:r w:rsidRPr="00407BC7">
        <w:rPr>
          <w:rFonts w:cs="Traditional Arabic"/>
          <w:sz w:val="32"/>
          <w:szCs w:val="32"/>
          <w:rtl/>
        </w:rPr>
        <w:t>لثبوت الحياة</w:t>
      </w:r>
      <w:r w:rsidR="00407BC7">
        <w:rPr>
          <w:rFonts w:cs="Traditional Arabic" w:hint="cs"/>
          <w:sz w:val="32"/>
          <w:szCs w:val="32"/>
          <w:rtl/>
        </w:rPr>
        <w:t xml:space="preserve">، </w:t>
      </w:r>
      <w:r w:rsidRPr="00407BC7">
        <w:rPr>
          <w:rFonts w:cs="Traditional Arabic"/>
          <w:sz w:val="32"/>
          <w:szCs w:val="32"/>
          <w:rtl/>
        </w:rPr>
        <w:t>وبدء تكون الجنين</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إلا لضرورة كمرض عضال كالسل أو السرطان</w:t>
      </w:r>
      <w:r w:rsidR="00407BC7">
        <w:rPr>
          <w:rFonts w:cs="Traditional Arabic" w:hint="cs"/>
          <w:sz w:val="32"/>
          <w:szCs w:val="32"/>
          <w:rtl/>
        </w:rPr>
        <w:t xml:space="preserve">، </w:t>
      </w:r>
      <w:r w:rsidRPr="00407BC7">
        <w:rPr>
          <w:rFonts w:cs="Traditional Arabic"/>
          <w:sz w:val="32"/>
          <w:szCs w:val="32"/>
          <w:rtl/>
        </w:rPr>
        <w:t>أو</w:t>
      </w:r>
      <w:r w:rsidRPr="00407BC7">
        <w:rPr>
          <w:rFonts w:cs="Traditional Arabic" w:hint="cs"/>
          <w:sz w:val="32"/>
          <w:szCs w:val="32"/>
          <w:rtl/>
        </w:rPr>
        <w:t xml:space="preserve"> من </w:t>
      </w:r>
      <w:r w:rsidRPr="00407BC7">
        <w:rPr>
          <w:rFonts w:cs="Traditional Arabic"/>
          <w:sz w:val="32"/>
          <w:szCs w:val="32"/>
          <w:rtl/>
        </w:rPr>
        <w:t>عذر</w:t>
      </w:r>
      <w:r w:rsidR="00407BC7">
        <w:rPr>
          <w:rFonts w:cs="Traditional Arabic" w:hint="cs"/>
          <w:sz w:val="32"/>
          <w:szCs w:val="32"/>
          <w:rtl/>
        </w:rPr>
        <w:t xml:space="preserve">، </w:t>
      </w:r>
      <w:r w:rsidRPr="00407BC7">
        <w:rPr>
          <w:rFonts w:cs="Traditional Arabic"/>
          <w:sz w:val="32"/>
          <w:szCs w:val="32"/>
          <w:rtl/>
        </w:rPr>
        <w:t>ويخاف هلاك الولد.</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7"/>
      </w:r>
      <w:r w:rsidRPr="00407BC7">
        <w:rPr>
          <w:rFonts w:cs="Traditional Arabic" w:hint="cs"/>
          <w:sz w:val="32"/>
          <w:szCs w:val="32"/>
          <w:vertAlign w:val="superscript"/>
          <w:rtl/>
        </w:rPr>
        <w:t>)</w:t>
      </w:r>
    </w:p>
    <w:p w14:paraId="48819909"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القول الراجح: </w:t>
      </w:r>
    </w:p>
    <w:p w14:paraId="2ED8C03E" w14:textId="1E62ED27" w:rsidR="002846F9" w:rsidRPr="00407BC7" w:rsidRDefault="002846F9" w:rsidP="002846F9">
      <w:pPr>
        <w:jc w:val="both"/>
        <w:rPr>
          <w:rFonts w:cs="Traditional Arabic"/>
          <w:sz w:val="32"/>
          <w:szCs w:val="32"/>
          <w:rtl/>
        </w:rPr>
      </w:pPr>
      <w:r w:rsidRPr="00407BC7">
        <w:rPr>
          <w:rFonts w:cs="Traditional Arabic" w:hint="cs"/>
          <w:sz w:val="32"/>
          <w:szCs w:val="32"/>
          <w:rtl/>
        </w:rPr>
        <w:t>الذي يظهر لي هو رجحان القول الرابع</w:t>
      </w:r>
      <w:r w:rsidR="00407BC7">
        <w:rPr>
          <w:rFonts w:cs="Traditional Arabic" w:hint="cs"/>
          <w:sz w:val="32"/>
          <w:szCs w:val="32"/>
          <w:rtl/>
        </w:rPr>
        <w:t xml:space="preserve">، </w:t>
      </w:r>
      <w:r w:rsidRPr="00407BC7">
        <w:rPr>
          <w:rFonts w:cs="Traditional Arabic" w:hint="cs"/>
          <w:sz w:val="32"/>
          <w:szCs w:val="32"/>
          <w:rtl/>
        </w:rPr>
        <w:t>الذي يقضي بجواز الإسقاط لعذر</w:t>
      </w:r>
      <w:r w:rsidR="00407BC7">
        <w:rPr>
          <w:rFonts w:cs="Traditional Arabic" w:hint="cs"/>
          <w:sz w:val="32"/>
          <w:szCs w:val="32"/>
          <w:rtl/>
        </w:rPr>
        <w:t>؛</w:t>
      </w:r>
      <w:r w:rsidRPr="00407BC7">
        <w:rPr>
          <w:rFonts w:cs="Traditional Arabic" w:hint="cs"/>
          <w:sz w:val="32"/>
          <w:szCs w:val="32"/>
          <w:rtl/>
        </w:rPr>
        <w:t xml:space="preserve"> وذلك ل</w:t>
      </w:r>
      <w:r w:rsidRPr="00407BC7">
        <w:rPr>
          <w:rFonts w:cs="Traditional Arabic"/>
          <w:sz w:val="32"/>
          <w:szCs w:val="32"/>
          <w:rtl/>
        </w:rPr>
        <w:t xml:space="preserve">أن الجنين </w:t>
      </w:r>
      <w:r w:rsidRPr="00407BC7">
        <w:rPr>
          <w:rFonts w:cs="Traditional Arabic" w:hint="cs"/>
          <w:sz w:val="32"/>
          <w:szCs w:val="32"/>
          <w:rtl/>
        </w:rPr>
        <w:t>إن</w:t>
      </w:r>
      <w:r w:rsidRPr="00407BC7">
        <w:rPr>
          <w:rFonts w:cs="Traditional Arabic"/>
          <w:sz w:val="32"/>
          <w:szCs w:val="32"/>
          <w:rtl/>
        </w:rPr>
        <w:t xml:space="preserve"> احتيج </w:t>
      </w:r>
      <w:r w:rsidRPr="00407BC7">
        <w:rPr>
          <w:rFonts w:cs="Traditional Arabic" w:hint="cs"/>
          <w:sz w:val="32"/>
          <w:szCs w:val="32"/>
          <w:rtl/>
        </w:rPr>
        <w:t>لإسقاطه</w:t>
      </w:r>
      <w:r w:rsidRPr="00407BC7">
        <w:rPr>
          <w:rFonts w:cs="Traditional Arabic"/>
          <w:sz w:val="32"/>
          <w:szCs w:val="32"/>
          <w:rtl/>
        </w:rPr>
        <w:t xml:space="preserve"> لسبب صحيح أو لمصلحة راجحة كاحتمال كونه مشوها</w:t>
      </w:r>
      <w:r w:rsidRPr="00407BC7">
        <w:rPr>
          <w:rFonts w:cs="Traditional Arabic" w:hint="cs"/>
          <w:sz w:val="32"/>
          <w:szCs w:val="32"/>
          <w:rtl/>
        </w:rPr>
        <w:t>ً</w:t>
      </w:r>
      <w:r w:rsidRPr="00407BC7">
        <w:rPr>
          <w:rFonts w:cs="Traditional Arabic"/>
          <w:sz w:val="32"/>
          <w:szCs w:val="32"/>
          <w:rtl/>
        </w:rPr>
        <w:t xml:space="preserve"> خ</w:t>
      </w:r>
      <w:r w:rsidRPr="00407BC7">
        <w:rPr>
          <w:rFonts w:cs="Traditional Arabic" w:hint="cs"/>
          <w:sz w:val="32"/>
          <w:szCs w:val="32"/>
          <w:rtl/>
        </w:rPr>
        <w:t>ِ</w:t>
      </w:r>
      <w:r w:rsidRPr="00407BC7">
        <w:rPr>
          <w:rFonts w:cs="Traditional Arabic"/>
          <w:sz w:val="32"/>
          <w:szCs w:val="32"/>
          <w:rtl/>
        </w:rPr>
        <w:t>لقيا</w:t>
      </w:r>
      <w:r w:rsidRPr="00407BC7">
        <w:rPr>
          <w:rFonts w:cs="Traditional Arabic" w:hint="cs"/>
          <w:sz w:val="32"/>
          <w:szCs w:val="32"/>
          <w:rtl/>
        </w:rPr>
        <w:t>ً</w:t>
      </w:r>
      <w:r w:rsidRPr="00407BC7">
        <w:rPr>
          <w:rFonts w:cs="Traditional Arabic"/>
          <w:sz w:val="32"/>
          <w:szCs w:val="32"/>
          <w:rtl/>
        </w:rPr>
        <w:t xml:space="preserve"> أو خوفا</w:t>
      </w:r>
      <w:r w:rsidRPr="00407BC7">
        <w:rPr>
          <w:rFonts w:cs="Traditional Arabic" w:hint="cs"/>
          <w:sz w:val="32"/>
          <w:szCs w:val="32"/>
          <w:rtl/>
        </w:rPr>
        <w:t>ً</w:t>
      </w:r>
      <w:r w:rsidRPr="00407BC7">
        <w:rPr>
          <w:rFonts w:cs="Traditional Arabic"/>
          <w:sz w:val="32"/>
          <w:szCs w:val="32"/>
          <w:rtl/>
        </w:rPr>
        <w:t xml:space="preserve"> على ضرر </w:t>
      </w:r>
      <w:r w:rsidRPr="00407BC7">
        <w:rPr>
          <w:rFonts w:cs="Traditional Arabic" w:hint="cs"/>
          <w:sz w:val="32"/>
          <w:szCs w:val="32"/>
          <w:rtl/>
        </w:rPr>
        <w:t>الأم</w:t>
      </w:r>
      <w:r w:rsidRPr="00407BC7">
        <w:rPr>
          <w:rFonts w:cs="Traditional Arabic"/>
          <w:sz w:val="32"/>
          <w:szCs w:val="32"/>
          <w:rtl/>
        </w:rPr>
        <w:t xml:space="preserve"> ونحو ذلك قبل نفخ الروح ف</w:t>
      </w:r>
      <w:r w:rsidRPr="00407BC7">
        <w:rPr>
          <w:rFonts w:cs="Traditional Arabic" w:hint="cs"/>
          <w:sz w:val="32"/>
          <w:szCs w:val="32"/>
          <w:rtl/>
        </w:rPr>
        <w:t>إ</w:t>
      </w:r>
      <w:r w:rsidRPr="00407BC7">
        <w:rPr>
          <w:rFonts w:cs="Traditional Arabic"/>
          <w:sz w:val="32"/>
          <w:szCs w:val="32"/>
          <w:rtl/>
        </w:rPr>
        <w:t xml:space="preserve">نه لا حرج في </w:t>
      </w:r>
      <w:r w:rsidRPr="00407BC7">
        <w:rPr>
          <w:rFonts w:cs="Traditional Arabic" w:hint="cs"/>
          <w:sz w:val="32"/>
          <w:szCs w:val="32"/>
          <w:rtl/>
        </w:rPr>
        <w:t>إسقاطه</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أما غير ذلك فلا يجوز إسقاطه</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 xml:space="preserve">كقصد التخلص من الحمل أو خشية نفقات الولد أو تربيته أو </w:t>
      </w:r>
      <w:proofErr w:type="spellStart"/>
      <w:r w:rsidRPr="00407BC7">
        <w:rPr>
          <w:rFonts w:cs="Traditional Arabic"/>
          <w:sz w:val="32"/>
          <w:szCs w:val="32"/>
          <w:rtl/>
        </w:rPr>
        <w:t>التخفف</w:t>
      </w:r>
      <w:proofErr w:type="spellEnd"/>
      <w:r w:rsidRPr="00407BC7">
        <w:rPr>
          <w:rFonts w:cs="Traditional Arabic"/>
          <w:sz w:val="32"/>
          <w:szCs w:val="32"/>
          <w:rtl/>
        </w:rPr>
        <w:t xml:space="preserve"> من الأولاد  أو محاف</w:t>
      </w:r>
      <w:r w:rsidRPr="00407BC7">
        <w:rPr>
          <w:rFonts w:cs="Traditional Arabic" w:hint="cs"/>
          <w:sz w:val="32"/>
          <w:szCs w:val="32"/>
          <w:rtl/>
        </w:rPr>
        <w:t>ظ</w:t>
      </w:r>
      <w:r w:rsidRPr="00407BC7">
        <w:rPr>
          <w:rFonts w:cs="Traditional Arabic"/>
          <w:sz w:val="32"/>
          <w:szCs w:val="32"/>
          <w:rtl/>
        </w:rPr>
        <w:t>ة على جمال المرأة ونحو ذلك</w:t>
      </w:r>
      <w:r w:rsidR="00407BC7">
        <w:rPr>
          <w:rFonts w:cs="Traditional Arabic" w:hint="cs"/>
          <w:sz w:val="32"/>
          <w:szCs w:val="32"/>
          <w:rtl/>
        </w:rPr>
        <w:t>؛</w:t>
      </w:r>
      <w:r w:rsidRPr="00407BC7">
        <w:rPr>
          <w:rFonts w:cs="Traditional Arabic" w:hint="cs"/>
          <w:sz w:val="32"/>
          <w:szCs w:val="32"/>
          <w:rtl/>
        </w:rPr>
        <w:t xml:space="preserve"> </w:t>
      </w:r>
      <w:r w:rsidRPr="00407BC7">
        <w:rPr>
          <w:rFonts w:cs="Traditional Arabic"/>
          <w:sz w:val="32"/>
          <w:szCs w:val="32"/>
          <w:rtl/>
        </w:rPr>
        <w:t>والى هذا مال الشيخ ابن عثيمين رحم</w:t>
      </w:r>
      <w:r w:rsidRPr="00407BC7">
        <w:rPr>
          <w:rFonts w:cs="Traditional Arabic" w:hint="cs"/>
          <w:sz w:val="32"/>
          <w:szCs w:val="32"/>
          <w:rtl/>
        </w:rPr>
        <w:t>ه</w:t>
      </w:r>
      <w:r w:rsidRPr="00407BC7">
        <w:rPr>
          <w:rFonts w:cs="Traditional Arabic"/>
          <w:sz w:val="32"/>
          <w:szCs w:val="32"/>
          <w:rtl/>
        </w:rPr>
        <w:t xml:space="preserve"> الله إذ يقول</w:t>
      </w:r>
      <w:r w:rsid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rtl/>
        </w:rPr>
        <w:t>"</w:t>
      </w:r>
      <w:r w:rsidRPr="00407BC7">
        <w:rPr>
          <w:rFonts w:cs="Traditional Arabic"/>
          <w:sz w:val="32"/>
          <w:szCs w:val="32"/>
          <w:rtl/>
        </w:rPr>
        <w:t>الذي يترجح لنا في المسألة بأنه لا يلقى حتى ولو قبل الأربعين</w:t>
      </w:r>
      <w:r w:rsidR="00407BC7">
        <w:rPr>
          <w:rFonts w:cs="Traditional Arabic" w:hint="cs"/>
          <w:sz w:val="32"/>
          <w:szCs w:val="32"/>
          <w:rtl/>
        </w:rPr>
        <w:t xml:space="preserve">، </w:t>
      </w:r>
      <w:r w:rsidRPr="00407BC7">
        <w:rPr>
          <w:rFonts w:cs="Traditional Arabic"/>
          <w:sz w:val="32"/>
          <w:szCs w:val="32"/>
          <w:rtl/>
        </w:rPr>
        <w:t>إلا إذا كان لحاجة قبل الأربعين</w:t>
      </w:r>
      <w:r w:rsidR="00407BC7">
        <w:rPr>
          <w:rFonts w:cs="Traditional Arabic" w:hint="cs"/>
          <w:sz w:val="32"/>
          <w:szCs w:val="32"/>
          <w:rtl/>
        </w:rPr>
        <w:t xml:space="preserve">، </w:t>
      </w:r>
      <w:r w:rsidRPr="00407BC7">
        <w:rPr>
          <w:rFonts w:cs="Traditional Arabic"/>
          <w:sz w:val="32"/>
          <w:szCs w:val="32"/>
          <w:rtl/>
        </w:rPr>
        <w:t xml:space="preserve">أو لضرورة فيما بين الأربعين إلى نفخ الروح </w:t>
      </w:r>
      <w:r w:rsidRPr="00407BC7">
        <w:rPr>
          <w:rFonts w:cs="Traditional Arabic" w:hint="cs"/>
          <w:sz w:val="32"/>
          <w:szCs w:val="32"/>
          <w:rtl/>
        </w:rPr>
        <w:t>".</w:t>
      </w:r>
      <w:r w:rsidRPr="00407BC7">
        <w:rPr>
          <w:rFonts w:cs="Traditional Arabic" w:hint="cs"/>
          <w:sz w:val="32"/>
          <w:szCs w:val="32"/>
          <w:vertAlign w:val="superscript"/>
          <w:rtl/>
        </w:rPr>
        <w:t>(</w:t>
      </w:r>
      <w:r w:rsidRPr="00407BC7">
        <w:rPr>
          <w:rStyle w:val="a5"/>
          <w:rFonts w:cs="Traditional Arabic"/>
          <w:sz w:val="32"/>
          <w:szCs w:val="32"/>
          <w:rtl/>
        </w:rPr>
        <w:footnoteReference w:id="88"/>
      </w:r>
      <w:r w:rsidRPr="00407BC7">
        <w:rPr>
          <w:rFonts w:cs="Traditional Arabic" w:hint="cs"/>
          <w:sz w:val="32"/>
          <w:szCs w:val="32"/>
          <w:vertAlign w:val="superscript"/>
          <w:rtl/>
        </w:rPr>
        <w:t xml:space="preserve">) </w:t>
      </w:r>
    </w:p>
    <w:p w14:paraId="4C53D96C" w14:textId="77777777" w:rsidR="002846F9" w:rsidRPr="00407BC7" w:rsidRDefault="002846F9" w:rsidP="002846F9">
      <w:pPr>
        <w:jc w:val="center"/>
        <w:rPr>
          <w:rFonts w:ascii="Traditional Arabic" w:hAnsi="Traditional Arabic" w:cs="Traditional Arabic"/>
          <w:color w:val="FF0066"/>
          <w:sz w:val="32"/>
          <w:szCs w:val="32"/>
          <w:rtl/>
        </w:rPr>
      </w:pPr>
      <w:r w:rsidRPr="00407BC7">
        <w:rPr>
          <w:rFonts w:ascii="Traditional Arabic" w:hAnsi="Traditional Arabic" w:cs="Traditional Arabic" w:hint="cs"/>
          <w:color w:val="FF0066"/>
          <w:sz w:val="32"/>
          <w:szCs w:val="32"/>
          <w:rtl/>
        </w:rPr>
        <w:lastRenderedPageBreak/>
        <w:t>المسألة الثانية</w:t>
      </w:r>
    </w:p>
    <w:p w14:paraId="47C8E857" w14:textId="77777777" w:rsidR="002846F9" w:rsidRPr="00407BC7" w:rsidRDefault="002846F9" w:rsidP="00407BC7">
      <w:pPr>
        <w:pStyle w:val="1"/>
        <w:rPr>
          <w:rtl/>
        </w:rPr>
      </w:pPr>
      <w:bookmarkStart w:id="17" w:name="_Toc154490243"/>
      <w:r w:rsidRPr="00407BC7">
        <w:rPr>
          <w:rtl/>
        </w:rPr>
        <w:t xml:space="preserve">حكم إسقاط الجنين </w:t>
      </w:r>
      <w:r w:rsidRPr="00407BC7">
        <w:rPr>
          <w:rFonts w:hint="cs"/>
          <w:rtl/>
        </w:rPr>
        <w:t>إذا وقع الزنا برضاها</w:t>
      </w:r>
      <w:bookmarkEnd w:id="17"/>
    </w:p>
    <w:p w14:paraId="01861EDC" w14:textId="44639D8B" w:rsidR="002846F9" w:rsidRPr="00407BC7" w:rsidRDefault="002846F9" w:rsidP="002846F9">
      <w:pPr>
        <w:jc w:val="both"/>
        <w:rPr>
          <w:rFonts w:cs="Traditional Arabic"/>
          <w:sz w:val="32"/>
          <w:szCs w:val="32"/>
          <w:rtl/>
        </w:rPr>
      </w:pPr>
      <w:r w:rsidRPr="00407BC7">
        <w:rPr>
          <w:rFonts w:cs="Traditional Arabic"/>
          <w:sz w:val="32"/>
          <w:szCs w:val="32"/>
          <w:rtl/>
        </w:rPr>
        <w:t>لم يتعرَّض الفقهاء المتقدمون رحمهم الله لهذه المسألة بخصوصها ولعل ذلك لعدم تفريقهم بين الحمل من سفاح وغيره</w:t>
      </w:r>
      <w:r w:rsidR="00407BC7">
        <w:rPr>
          <w:rFonts w:cs="Traditional Arabic"/>
          <w:sz w:val="32"/>
          <w:szCs w:val="32"/>
          <w:rtl/>
        </w:rPr>
        <w:t>.</w:t>
      </w:r>
    </w:p>
    <w:p w14:paraId="115A9BD1" w14:textId="27A34136"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تحرير محل </w:t>
      </w:r>
      <w:r w:rsidR="00A85EA2" w:rsidRPr="00407BC7">
        <w:rPr>
          <w:rFonts w:cs="Traditional Arabic" w:hint="cs"/>
          <w:b/>
          <w:bCs/>
          <w:color w:val="FF0066"/>
          <w:sz w:val="32"/>
          <w:szCs w:val="32"/>
          <w:rtl/>
        </w:rPr>
        <w:t>النـزاع:</w:t>
      </w:r>
      <w:r w:rsidRPr="00407BC7">
        <w:rPr>
          <w:rFonts w:cs="Traditional Arabic" w:hint="cs"/>
          <w:b/>
          <w:bCs/>
          <w:color w:val="FF0066"/>
          <w:sz w:val="32"/>
          <w:szCs w:val="32"/>
          <w:rtl/>
        </w:rPr>
        <w:t xml:space="preserve"> </w:t>
      </w:r>
    </w:p>
    <w:p w14:paraId="5C1855C0" w14:textId="02A5EDE0"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محل </w:t>
      </w:r>
      <w:r w:rsidR="00A85EA2" w:rsidRPr="00407BC7">
        <w:rPr>
          <w:rFonts w:cs="Traditional Arabic" w:hint="cs"/>
          <w:b/>
          <w:bCs/>
          <w:color w:val="FF0066"/>
          <w:sz w:val="32"/>
          <w:szCs w:val="32"/>
          <w:rtl/>
        </w:rPr>
        <w:t xml:space="preserve">الاتفاق: </w:t>
      </w:r>
      <w:r w:rsidR="00A85EA2" w:rsidRPr="00407BC7">
        <w:rPr>
          <w:rFonts w:cs="Traditional Arabic" w:hint="cs"/>
          <w:sz w:val="32"/>
          <w:szCs w:val="32"/>
          <w:rtl/>
        </w:rPr>
        <w:t>لا</w:t>
      </w:r>
      <w:r w:rsidRPr="00407BC7">
        <w:rPr>
          <w:rFonts w:cs="Traditional Arabic"/>
          <w:sz w:val="32"/>
          <w:szCs w:val="32"/>
          <w:rtl/>
        </w:rPr>
        <w:t xml:space="preserve"> يخلو الحمل من سفاح إما أن يكون برض</w:t>
      </w:r>
      <w:r w:rsidRPr="00407BC7">
        <w:rPr>
          <w:rFonts w:cs="Traditional Arabic" w:hint="cs"/>
          <w:sz w:val="32"/>
          <w:szCs w:val="32"/>
          <w:rtl/>
        </w:rPr>
        <w:t>ا</w:t>
      </w:r>
      <w:r w:rsidRPr="00407BC7">
        <w:rPr>
          <w:rFonts w:cs="Traditional Arabic"/>
          <w:sz w:val="32"/>
          <w:szCs w:val="32"/>
          <w:rtl/>
        </w:rPr>
        <w:t xml:space="preserve"> الطرفين أو نتيجة اغتصاب.</w:t>
      </w:r>
    </w:p>
    <w:p w14:paraId="2C9E8E44" w14:textId="144EA12B" w:rsidR="002846F9" w:rsidRPr="00407BC7" w:rsidRDefault="002846F9" w:rsidP="002846F9">
      <w:pPr>
        <w:jc w:val="both"/>
        <w:rPr>
          <w:rFonts w:cs="Traditional Arabic"/>
          <w:sz w:val="32"/>
          <w:szCs w:val="32"/>
          <w:rtl/>
        </w:rPr>
      </w:pPr>
      <w:r w:rsidRPr="00407BC7">
        <w:rPr>
          <w:rFonts w:cs="Traditional Arabic"/>
          <w:sz w:val="32"/>
          <w:szCs w:val="32"/>
          <w:rtl/>
        </w:rPr>
        <w:t>وهنا ينبغي التنبيه إلى الفارق بين المغتصبة على الفعل المسبب للحمل وبين القابلة به</w:t>
      </w:r>
      <w:r w:rsidR="00407BC7">
        <w:rPr>
          <w:rFonts w:cs="Traditional Arabic" w:hint="cs"/>
          <w:sz w:val="32"/>
          <w:szCs w:val="32"/>
          <w:rtl/>
        </w:rPr>
        <w:t>:</w:t>
      </w:r>
      <w:r w:rsidRPr="00407BC7">
        <w:rPr>
          <w:rFonts w:cs="Traditional Arabic"/>
          <w:sz w:val="32"/>
          <w:szCs w:val="32"/>
          <w:rtl/>
        </w:rPr>
        <w:t xml:space="preserve"> </w:t>
      </w:r>
    </w:p>
    <w:p w14:paraId="59C48AE3" w14:textId="0876BDA5" w:rsidR="002846F9" w:rsidRPr="00407BC7" w:rsidRDefault="002846F9" w:rsidP="002846F9">
      <w:pPr>
        <w:jc w:val="both"/>
        <w:rPr>
          <w:rFonts w:cs="Traditional Arabic"/>
          <w:sz w:val="32"/>
          <w:szCs w:val="32"/>
          <w:rtl/>
        </w:rPr>
      </w:pPr>
      <w:r w:rsidRPr="00407BC7">
        <w:rPr>
          <w:rFonts w:cs="Traditional Arabic" w:hint="cs"/>
          <w:color w:val="FF0066"/>
          <w:sz w:val="32"/>
          <w:szCs w:val="32"/>
          <w:rtl/>
        </w:rPr>
        <w:t xml:space="preserve">الحالة </w:t>
      </w:r>
      <w:r w:rsidR="00A85EA2" w:rsidRPr="00407BC7">
        <w:rPr>
          <w:rFonts w:cs="Traditional Arabic" w:hint="cs"/>
          <w:color w:val="FF0066"/>
          <w:sz w:val="32"/>
          <w:szCs w:val="32"/>
          <w:rtl/>
        </w:rPr>
        <w:t>الأولى:</w:t>
      </w:r>
      <w:r w:rsidRPr="00407BC7">
        <w:rPr>
          <w:rFonts w:cs="Traditional Arabic"/>
          <w:color w:val="FF0066"/>
          <w:sz w:val="32"/>
          <w:szCs w:val="32"/>
          <w:rtl/>
        </w:rPr>
        <w:t xml:space="preserve"> </w:t>
      </w:r>
      <w:r w:rsidRPr="00407BC7">
        <w:rPr>
          <w:rFonts w:cs="Traditional Arabic" w:hint="cs"/>
          <w:sz w:val="32"/>
          <w:szCs w:val="32"/>
          <w:rtl/>
        </w:rPr>
        <w:t xml:space="preserve">من </w:t>
      </w:r>
      <w:r w:rsidRPr="00407BC7">
        <w:rPr>
          <w:rFonts w:cs="Traditional Arabic"/>
          <w:sz w:val="32"/>
          <w:szCs w:val="32"/>
          <w:rtl/>
        </w:rPr>
        <w:t>وقعت عليها جريمة</w:t>
      </w:r>
      <w:r w:rsidRPr="00407BC7">
        <w:rPr>
          <w:rFonts w:cs="Traditional Arabic" w:hint="cs"/>
          <w:sz w:val="32"/>
          <w:szCs w:val="32"/>
          <w:rtl/>
        </w:rPr>
        <w:t xml:space="preserve"> الزنا</w:t>
      </w:r>
      <w:r w:rsidRPr="00407BC7">
        <w:rPr>
          <w:rFonts w:cs="Traditional Arabic"/>
          <w:sz w:val="32"/>
          <w:szCs w:val="32"/>
          <w:rtl/>
        </w:rPr>
        <w:t xml:space="preserve"> كرهاً </w:t>
      </w:r>
      <w:proofErr w:type="spellStart"/>
      <w:r w:rsidRPr="00407BC7">
        <w:rPr>
          <w:rFonts w:cs="Traditional Arabic"/>
          <w:sz w:val="32"/>
          <w:szCs w:val="32"/>
          <w:rtl/>
        </w:rPr>
        <w:t>ملجئاً</w:t>
      </w:r>
      <w:proofErr w:type="spellEnd"/>
      <w:r w:rsidR="00407BC7">
        <w:rPr>
          <w:rFonts w:cs="Traditional Arabic" w:hint="cs"/>
          <w:sz w:val="32"/>
          <w:szCs w:val="32"/>
          <w:rtl/>
        </w:rPr>
        <w:t xml:space="preserve">، </w:t>
      </w:r>
      <w:r w:rsidRPr="00407BC7">
        <w:rPr>
          <w:rFonts w:cs="Traditional Arabic"/>
          <w:sz w:val="32"/>
          <w:szCs w:val="32"/>
          <w:rtl/>
        </w:rPr>
        <w:t>فالتخفيف عنها بالتخلص من آثارها المستمرة أمر تتسع له قواعد الشريعة</w:t>
      </w:r>
      <w:r w:rsidRPr="00407BC7">
        <w:rPr>
          <w:rFonts w:cs="Traditional Arabic" w:hint="cs"/>
          <w:sz w:val="32"/>
          <w:szCs w:val="32"/>
          <w:rtl/>
        </w:rPr>
        <w:t>.</w:t>
      </w:r>
    </w:p>
    <w:p w14:paraId="64110B8B" w14:textId="5709D2B6" w:rsidR="002846F9" w:rsidRPr="00407BC7" w:rsidRDefault="002846F9" w:rsidP="002846F9">
      <w:pPr>
        <w:jc w:val="both"/>
        <w:rPr>
          <w:rFonts w:cs="Traditional Arabic"/>
          <w:sz w:val="32"/>
          <w:szCs w:val="32"/>
          <w:rtl/>
        </w:rPr>
      </w:pPr>
      <w:r w:rsidRPr="00407BC7">
        <w:rPr>
          <w:rFonts w:cs="Traditional Arabic" w:hint="cs"/>
          <w:sz w:val="32"/>
          <w:szCs w:val="32"/>
          <w:rtl/>
        </w:rPr>
        <w:t xml:space="preserve">الحالة </w:t>
      </w:r>
      <w:r w:rsidR="00A85EA2" w:rsidRPr="00407BC7">
        <w:rPr>
          <w:rFonts w:cs="Traditional Arabic" w:hint="cs"/>
          <w:sz w:val="32"/>
          <w:szCs w:val="32"/>
          <w:rtl/>
        </w:rPr>
        <w:t>الثانية:</w:t>
      </w:r>
      <w:r w:rsidRPr="00407BC7">
        <w:rPr>
          <w:rFonts w:cs="Traditional Arabic" w:hint="cs"/>
          <w:sz w:val="32"/>
          <w:szCs w:val="32"/>
          <w:rtl/>
        </w:rPr>
        <w:t xml:space="preserve"> من</w:t>
      </w:r>
      <w:r w:rsidRPr="00407BC7">
        <w:rPr>
          <w:rFonts w:cs="Traditional Arabic"/>
          <w:sz w:val="32"/>
          <w:szCs w:val="32"/>
          <w:rtl/>
        </w:rPr>
        <w:t xml:space="preserve"> اختارت الفعل بإرادتها</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فوجب عليها تحمل آثاره الشرعية بما فيها تحريم الإجهاض</w:t>
      </w:r>
      <w:r w:rsidR="00407BC7">
        <w:rPr>
          <w:rFonts w:cs="Traditional Arabic"/>
          <w:sz w:val="32"/>
          <w:szCs w:val="32"/>
          <w:rtl/>
        </w:rPr>
        <w:t xml:space="preserve">، </w:t>
      </w:r>
      <w:r w:rsidRPr="00407BC7">
        <w:rPr>
          <w:rFonts w:cs="Traditional Arabic"/>
          <w:sz w:val="32"/>
          <w:szCs w:val="32"/>
          <w:rtl/>
        </w:rPr>
        <w:t>ولعل هذا هو ما فعله رسول الله صلى الله عليه وسلم عندما أمر المرأة المقرة بالزنا أن تنتظر تنفيذ الأثر الشرعي حتى تلد طفلها ثم ترض</w:t>
      </w:r>
      <w:r w:rsidRPr="00407BC7">
        <w:rPr>
          <w:rFonts w:cs="Traditional Arabic" w:hint="cs"/>
          <w:sz w:val="32"/>
          <w:szCs w:val="32"/>
          <w:rtl/>
        </w:rPr>
        <w:t>ع</w:t>
      </w:r>
      <w:r w:rsidRPr="00407BC7">
        <w:rPr>
          <w:rFonts w:cs="Traditional Arabic"/>
          <w:sz w:val="32"/>
          <w:szCs w:val="32"/>
          <w:rtl/>
        </w:rPr>
        <w:t>ه</w:t>
      </w:r>
      <w:r w:rsidR="00407BC7">
        <w:rPr>
          <w:rFonts w:cs="Traditional Arabic" w:hint="cs"/>
          <w:sz w:val="32"/>
          <w:szCs w:val="32"/>
          <w:rtl/>
        </w:rPr>
        <w:t>؛</w:t>
      </w:r>
      <w:r w:rsidRPr="00407BC7">
        <w:rPr>
          <w:rFonts w:cs="Traditional Arabic"/>
          <w:sz w:val="32"/>
          <w:szCs w:val="32"/>
          <w:rtl/>
        </w:rPr>
        <w:t xml:space="preserve"> والله أعلم</w:t>
      </w:r>
      <w:r w:rsidR="00407BC7">
        <w:rPr>
          <w:rFonts w:cs="Traditional Arabic"/>
          <w:sz w:val="32"/>
          <w:szCs w:val="32"/>
          <w:rtl/>
        </w:rPr>
        <w:t>.</w:t>
      </w:r>
    </w:p>
    <w:p w14:paraId="7CF4AE9B" w14:textId="48AED5D0"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محل </w:t>
      </w:r>
      <w:r w:rsidR="00A85EA2" w:rsidRPr="00407BC7">
        <w:rPr>
          <w:rFonts w:cs="Traditional Arabic" w:hint="cs"/>
          <w:b/>
          <w:bCs/>
          <w:color w:val="FF0066"/>
          <w:sz w:val="32"/>
          <w:szCs w:val="32"/>
          <w:rtl/>
        </w:rPr>
        <w:t>الخلاف:</w:t>
      </w:r>
      <w:r w:rsidRPr="00407BC7">
        <w:rPr>
          <w:rFonts w:cs="Traditional Arabic" w:hint="cs"/>
          <w:b/>
          <w:bCs/>
          <w:color w:val="FF0066"/>
          <w:sz w:val="32"/>
          <w:szCs w:val="32"/>
          <w:rtl/>
        </w:rPr>
        <w:t xml:space="preserve"> </w:t>
      </w:r>
      <w:r w:rsidRPr="00407BC7">
        <w:rPr>
          <w:rFonts w:cs="Traditional Arabic" w:hint="cs"/>
          <w:sz w:val="32"/>
          <w:szCs w:val="32"/>
          <w:rtl/>
        </w:rPr>
        <w:t xml:space="preserve">اختلف الفقهاء في حكم إجهاض الحمل </w:t>
      </w:r>
      <w:r w:rsidRPr="00407BC7">
        <w:rPr>
          <w:rFonts w:cs="Traditional Arabic"/>
          <w:sz w:val="32"/>
          <w:szCs w:val="32"/>
          <w:rtl/>
        </w:rPr>
        <w:t>إذا كان ناشئاً عن زناً</w:t>
      </w:r>
      <w:r w:rsidRPr="00407BC7">
        <w:rPr>
          <w:rFonts w:cs="Traditional Arabic" w:hint="cs"/>
          <w:sz w:val="32"/>
          <w:szCs w:val="32"/>
          <w:rtl/>
        </w:rPr>
        <w:t xml:space="preserve"> برضا الطرفين قبل النفخ في الروح</w:t>
      </w:r>
      <w:r w:rsidR="00407BC7">
        <w:rPr>
          <w:rFonts w:cs="Traditional Arabic" w:hint="cs"/>
          <w:sz w:val="32"/>
          <w:szCs w:val="32"/>
          <w:rtl/>
        </w:rPr>
        <w:t>؛</w:t>
      </w:r>
      <w:r w:rsidRPr="00407BC7">
        <w:rPr>
          <w:rFonts w:cs="Traditional Arabic" w:hint="cs"/>
          <w:sz w:val="32"/>
          <w:szCs w:val="32"/>
          <w:rtl/>
        </w:rPr>
        <w:t xml:space="preserve"> وذلك على قولين كالآتي: </w:t>
      </w:r>
    </w:p>
    <w:p w14:paraId="51DB6BB7" w14:textId="14C1A7B5"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القول </w:t>
      </w:r>
      <w:r w:rsidR="00A85EA2" w:rsidRPr="00407BC7">
        <w:rPr>
          <w:rFonts w:cs="Traditional Arabic" w:hint="cs"/>
          <w:b/>
          <w:bCs/>
          <w:color w:val="FF0066"/>
          <w:sz w:val="32"/>
          <w:szCs w:val="32"/>
          <w:rtl/>
        </w:rPr>
        <w:t>الأول:</w:t>
      </w:r>
      <w:r w:rsidRPr="00407BC7">
        <w:rPr>
          <w:rFonts w:cs="Traditional Arabic"/>
          <w:sz w:val="32"/>
          <w:szCs w:val="32"/>
          <w:rtl/>
        </w:rPr>
        <w:t xml:space="preserve"> جواز إجهاض الحمل قبل نفخ الروح</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إذا كان الحمل ناشئاً عن زناً</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سواء كان الزنا بالتراضي أو</w:t>
      </w:r>
      <w:r w:rsidRPr="00407BC7">
        <w:rPr>
          <w:rFonts w:cs="Traditional Arabic" w:hint="cs"/>
          <w:sz w:val="32"/>
          <w:szCs w:val="32"/>
          <w:rtl/>
        </w:rPr>
        <w:t xml:space="preserve"> </w:t>
      </w:r>
      <w:r w:rsidRPr="00407BC7">
        <w:rPr>
          <w:rFonts w:cs="Traditional Arabic"/>
          <w:sz w:val="32"/>
          <w:szCs w:val="32"/>
          <w:rtl/>
        </w:rPr>
        <w:t>لا</w:t>
      </w:r>
      <w:r w:rsidR="00407BC7">
        <w:rPr>
          <w:rFonts w:cs="Traditional Arabic" w:hint="cs"/>
          <w:sz w:val="32"/>
          <w:szCs w:val="32"/>
          <w:rtl/>
        </w:rPr>
        <w:t xml:space="preserve">، </w:t>
      </w:r>
      <w:r w:rsidRPr="00407BC7">
        <w:rPr>
          <w:rFonts w:cs="Traditional Arabic" w:hint="cs"/>
          <w:sz w:val="32"/>
          <w:szCs w:val="32"/>
          <w:rtl/>
        </w:rPr>
        <w:t xml:space="preserve">وإلى هذا </w:t>
      </w:r>
      <w:r w:rsidRPr="00407BC7">
        <w:rPr>
          <w:rFonts w:cs="Traditional Arabic"/>
          <w:sz w:val="32"/>
          <w:szCs w:val="32"/>
          <w:rtl/>
        </w:rPr>
        <w:t>ذهب بعض المتأخرين</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89"/>
      </w:r>
      <w:r w:rsidRPr="00407BC7">
        <w:rPr>
          <w:rFonts w:cs="Traditional Arabic" w:hint="cs"/>
          <w:sz w:val="32"/>
          <w:szCs w:val="32"/>
          <w:vertAlign w:val="superscript"/>
          <w:rtl/>
        </w:rPr>
        <w:t>)</w:t>
      </w:r>
      <w:r w:rsidRPr="00407BC7">
        <w:rPr>
          <w:rFonts w:cs="Traditional Arabic"/>
          <w:sz w:val="32"/>
          <w:szCs w:val="32"/>
          <w:rtl/>
        </w:rPr>
        <w:t xml:space="preserve"> </w:t>
      </w:r>
    </w:p>
    <w:p w14:paraId="69C02B9C" w14:textId="4066154C"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واستدل القائلون بالجواز:</w:t>
      </w:r>
      <w:r w:rsidRPr="00407BC7">
        <w:rPr>
          <w:rFonts w:cs="Traditional Arabic" w:hint="cs"/>
          <w:sz w:val="32"/>
          <w:szCs w:val="32"/>
          <w:rtl/>
        </w:rPr>
        <w:t xml:space="preserve"> </w:t>
      </w:r>
      <w:r w:rsidRPr="00407BC7">
        <w:rPr>
          <w:rFonts w:cs="Traditional Arabic"/>
          <w:sz w:val="32"/>
          <w:szCs w:val="32"/>
          <w:rtl/>
        </w:rPr>
        <w:t>إن الحمل في مدة الأربعين يغلب عليه وصف النطفة</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و</w:t>
      </w:r>
      <w:r w:rsidRPr="00407BC7">
        <w:rPr>
          <w:rFonts w:cs="Traditional Arabic" w:hint="cs"/>
          <w:sz w:val="32"/>
          <w:szCs w:val="32"/>
          <w:rtl/>
        </w:rPr>
        <w:t>نطفة الزنا</w:t>
      </w:r>
      <w:r w:rsidRPr="00407BC7">
        <w:rPr>
          <w:rFonts w:cs="Traditional Arabic"/>
          <w:sz w:val="32"/>
          <w:szCs w:val="32"/>
          <w:rtl/>
        </w:rPr>
        <w:t xml:space="preserve"> في الأصل نطفة غير محترمة لكونها من زنا</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مع أن النطفة يجوز إلقاؤها بالعزل.</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90"/>
      </w:r>
      <w:r w:rsidRPr="00407BC7">
        <w:rPr>
          <w:rFonts w:cs="Traditional Arabic" w:hint="cs"/>
          <w:sz w:val="32"/>
          <w:szCs w:val="32"/>
          <w:vertAlign w:val="superscript"/>
          <w:rtl/>
        </w:rPr>
        <w:t>)</w:t>
      </w:r>
      <w:r w:rsidRPr="00407BC7">
        <w:rPr>
          <w:rFonts w:cs="Traditional Arabic" w:hint="cs"/>
          <w:sz w:val="32"/>
          <w:szCs w:val="32"/>
          <w:rtl/>
        </w:rPr>
        <w:t xml:space="preserve"> </w:t>
      </w:r>
    </w:p>
    <w:p w14:paraId="0C56019A" w14:textId="35774723" w:rsidR="002846F9" w:rsidRPr="00407BC7" w:rsidRDefault="002846F9" w:rsidP="002846F9">
      <w:pPr>
        <w:jc w:val="both"/>
        <w:rPr>
          <w:rFonts w:cs="Traditional Arabic"/>
          <w:sz w:val="32"/>
          <w:szCs w:val="32"/>
          <w:rtl/>
        </w:rPr>
      </w:pPr>
      <w:r w:rsidRPr="00407BC7">
        <w:rPr>
          <w:rFonts w:cs="Traditional Arabic"/>
          <w:sz w:val="32"/>
          <w:szCs w:val="32"/>
          <w:rtl/>
        </w:rPr>
        <w:t>قال الرملي</w:t>
      </w:r>
      <w:r w:rsidRPr="00407BC7">
        <w:rPr>
          <w:rFonts w:cs="Traditional Arabic" w:hint="cs"/>
          <w:sz w:val="32"/>
          <w:szCs w:val="32"/>
          <w:rtl/>
        </w:rPr>
        <w:t xml:space="preserve"> </w:t>
      </w:r>
      <w:r w:rsidR="00A85EA2" w:rsidRPr="00407BC7">
        <w:rPr>
          <w:rFonts w:cs="Traditional Arabic" w:hint="cs"/>
          <w:sz w:val="32"/>
          <w:szCs w:val="32"/>
          <w:rtl/>
        </w:rPr>
        <w:t>الشافعي</w:t>
      </w:r>
      <w:r w:rsidR="00407BC7">
        <w:rPr>
          <w:rFonts w:cs="Traditional Arabic" w:hint="cs"/>
          <w:sz w:val="32"/>
          <w:szCs w:val="32"/>
          <w:rtl/>
        </w:rPr>
        <w:t>:</w:t>
      </w:r>
      <w:r w:rsidRPr="00407BC7">
        <w:rPr>
          <w:rFonts w:cs="Traditional Arabic"/>
          <w:sz w:val="32"/>
          <w:szCs w:val="32"/>
          <w:rtl/>
        </w:rPr>
        <w:t xml:space="preserve"> " لو كانت النطفة من زنا فقد يتخيّل الجواز فلو تركت حتى نفخ الروح فلا شك في التحريم "</w:t>
      </w:r>
      <w:r w:rsidR="00407BC7">
        <w:rPr>
          <w:rFonts w:cs="Traditional Arabic"/>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91"/>
      </w:r>
      <w:r w:rsidRPr="00407BC7">
        <w:rPr>
          <w:rFonts w:cs="Traditional Arabic" w:hint="cs"/>
          <w:sz w:val="32"/>
          <w:szCs w:val="32"/>
          <w:vertAlign w:val="superscript"/>
          <w:rtl/>
        </w:rPr>
        <w:t>)</w:t>
      </w:r>
    </w:p>
    <w:p w14:paraId="5A882312" w14:textId="42B4FAFB"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lastRenderedPageBreak/>
        <w:t xml:space="preserve">القول </w:t>
      </w:r>
      <w:r w:rsidR="00A85EA2" w:rsidRPr="00407BC7">
        <w:rPr>
          <w:rFonts w:cs="Traditional Arabic" w:hint="cs"/>
          <w:b/>
          <w:bCs/>
          <w:color w:val="FF0066"/>
          <w:sz w:val="32"/>
          <w:szCs w:val="32"/>
          <w:rtl/>
        </w:rPr>
        <w:t>الثاني:</w:t>
      </w:r>
      <w:r w:rsidRPr="00407BC7">
        <w:rPr>
          <w:rFonts w:cs="Traditional Arabic" w:hint="cs"/>
          <w:sz w:val="32"/>
          <w:szCs w:val="32"/>
          <w:rtl/>
        </w:rPr>
        <w:t xml:space="preserve"> </w:t>
      </w:r>
      <w:r w:rsidRPr="00407BC7">
        <w:rPr>
          <w:rFonts w:cs="Traditional Arabic"/>
          <w:sz w:val="32"/>
          <w:szCs w:val="32"/>
          <w:rtl/>
        </w:rPr>
        <w:t>إذا كان الحمل ناشئاً عن زناً</w:t>
      </w:r>
      <w:r w:rsidRPr="00407BC7">
        <w:rPr>
          <w:rFonts w:cs="Traditional Arabic" w:hint="cs"/>
          <w:sz w:val="32"/>
          <w:szCs w:val="32"/>
          <w:rtl/>
        </w:rPr>
        <w:t xml:space="preserve"> بتراضي الطرفين فإنه يحرم إجهاضه مطلقاً</w:t>
      </w:r>
      <w:r w:rsidR="00407BC7">
        <w:rPr>
          <w:rFonts w:cs="Traditional Arabic" w:hint="cs"/>
          <w:sz w:val="32"/>
          <w:szCs w:val="32"/>
          <w:rtl/>
        </w:rPr>
        <w:t xml:space="preserve">، </w:t>
      </w:r>
      <w:r w:rsidRPr="00407BC7">
        <w:rPr>
          <w:rFonts w:cs="Traditional Arabic" w:hint="cs"/>
          <w:sz w:val="32"/>
          <w:szCs w:val="32"/>
          <w:rtl/>
        </w:rPr>
        <w:t xml:space="preserve">قال به </w:t>
      </w:r>
      <w:r w:rsidRPr="00407BC7">
        <w:rPr>
          <w:rFonts w:cs="Traditional Arabic"/>
          <w:sz w:val="32"/>
          <w:szCs w:val="32"/>
          <w:rtl/>
        </w:rPr>
        <w:t>بعض الباحثين</w:t>
      </w:r>
      <w:r w:rsidRPr="00407BC7">
        <w:rPr>
          <w:rFonts w:cs="Traditional Arabic" w:hint="cs"/>
          <w:sz w:val="32"/>
          <w:szCs w:val="32"/>
          <w:rtl/>
        </w:rPr>
        <w:t>.</w:t>
      </w:r>
      <w:r w:rsidRPr="00407BC7">
        <w:rPr>
          <w:rFonts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92"/>
      </w:r>
      <w:r w:rsidRPr="00407BC7">
        <w:rPr>
          <w:rFonts w:cs="Traditional Arabic" w:hint="cs"/>
          <w:sz w:val="32"/>
          <w:szCs w:val="32"/>
          <w:vertAlign w:val="superscript"/>
          <w:rtl/>
        </w:rPr>
        <w:t>)</w:t>
      </w:r>
      <w:r w:rsidRPr="00407BC7">
        <w:rPr>
          <w:rFonts w:cs="Traditional Arabic" w:hint="cs"/>
          <w:sz w:val="32"/>
          <w:szCs w:val="32"/>
          <w:rtl/>
        </w:rPr>
        <w:t xml:space="preserve"> </w:t>
      </w:r>
    </w:p>
    <w:p w14:paraId="33B6573C" w14:textId="4339FB7F" w:rsidR="002846F9" w:rsidRPr="00407BC7" w:rsidRDefault="002846F9" w:rsidP="002846F9">
      <w:pPr>
        <w:jc w:val="both"/>
        <w:rPr>
          <w:rFonts w:cs="Traditional Arabic"/>
          <w:b/>
          <w:bCs/>
          <w:color w:val="FF0066"/>
          <w:sz w:val="32"/>
          <w:szCs w:val="32"/>
          <w:rtl/>
        </w:rPr>
      </w:pPr>
      <w:r w:rsidRPr="00407BC7">
        <w:rPr>
          <w:rFonts w:cs="Traditional Arabic"/>
          <w:b/>
          <w:bCs/>
          <w:color w:val="FF0066"/>
          <w:sz w:val="32"/>
          <w:szCs w:val="32"/>
          <w:rtl/>
        </w:rPr>
        <w:t xml:space="preserve"> </w:t>
      </w:r>
      <w:r w:rsidRPr="00407BC7">
        <w:rPr>
          <w:rFonts w:cs="Traditional Arabic" w:hint="cs"/>
          <w:b/>
          <w:bCs/>
          <w:color w:val="FF0066"/>
          <w:sz w:val="32"/>
          <w:szCs w:val="32"/>
          <w:rtl/>
        </w:rPr>
        <w:t xml:space="preserve">واستدل القائلون </w:t>
      </w:r>
      <w:r w:rsidR="00A85EA2" w:rsidRPr="00407BC7">
        <w:rPr>
          <w:rFonts w:cs="Traditional Arabic" w:hint="cs"/>
          <w:b/>
          <w:bCs/>
          <w:color w:val="FF0066"/>
          <w:sz w:val="32"/>
          <w:szCs w:val="32"/>
          <w:rtl/>
        </w:rPr>
        <w:t>بالمنع:</w:t>
      </w:r>
    </w:p>
    <w:p w14:paraId="753D6FA3" w14:textId="73E4CBCF" w:rsidR="002846F9" w:rsidRPr="00407BC7" w:rsidRDefault="002846F9" w:rsidP="002846F9">
      <w:pPr>
        <w:jc w:val="both"/>
        <w:rPr>
          <w:rFonts w:cs="Traditional Arabic"/>
          <w:sz w:val="32"/>
          <w:szCs w:val="32"/>
          <w:rtl/>
        </w:rPr>
      </w:pPr>
      <w:r w:rsidRPr="00407BC7">
        <w:rPr>
          <w:rFonts w:cs="Traditional Arabic" w:hint="cs"/>
          <w:sz w:val="32"/>
          <w:szCs w:val="32"/>
          <w:rtl/>
        </w:rPr>
        <w:t xml:space="preserve">1- </w:t>
      </w:r>
      <w:r w:rsidRPr="00407BC7">
        <w:rPr>
          <w:rFonts w:cs="Traditional Arabic"/>
          <w:sz w:val="32"/>
          <w:szCs w:val="32"/>
          <w:rtl/>
        </w:rPr>
        <w:t xml:space="preserve">استدل بقصّة الغامديَّة حينما جاءت إلى النبي صلى الله عليه وسلم واعترفت بالزنا وأبلغته بحملها </w:t>
      </w:r>
      <w:r w:rsidR="00A85EA2" w:rsidRPr="00407BC7">
        <w:rPr>
          <w:rFonts w:cs="Traditional Arabic" w:hint="cs"/>
          <w:sz w:val="32"/>
          <w:szCs w:val="32"/>
          <w:rtl/>
        </w:rPr>
        <w:t>فقال:</w:t>
      </w:r>
      <w:r w:rsidRPr="00407BC7">
        <w:rPr>
          <w:rFonts w:cs="Traditional Arabic"/>
          <w:sz w:val="32"/>
          <w:szCs w:val="32"/>
          <w:rtl/>
        </w:rPr>
        <w:t xml:space="preserve"> </w:t>
      </w:r>
      <w:r w:rsidRPr="00407BC7">
        <w:rPr>
          <w:rFonts w:cs="Traditional Arabic" w:hint="cs"/>
          <w:sz w:val="32"/>
          <w:szCs w:val="32"/>
          <w:rtl/>
        </w:rPr>
        <w:t xml:space="preserve">" </w:t>
      </w:r>
      <w:r w:rsidRPr="00407BC7">
        <w:rPr>
          <w:rFonts w:cs="Traditional Arabic"/>
          <w:sz w:val="32"/>
          <w:szCs w:val="32"/>
          <w:rtl/>
        </w:rPr>
        <w:t>اذهبي حتى تلدي</w:t>
      </w:r>
      <w:r w:rsidRPr="00407BC7">
        <w:rPr>
          <w:rFonts w:cs="Traditional Arabic" w:hint="cs"/>
          <w:sz w:val="32"/>
          <w:szCs w:val="32"/>
          <w:rtl/>
        </w:rPr>
        <w:t xml:space="preserve"> "</w:t>
      </w:r>
      <w:r w:rsidRPr="00407BC7">
        <w:rPr>
          <w:rFonts w:cs="Traditional Arabic"/>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93"/>
      </w:r>
      <w:r w:rsidRPr="00407BC7">
        <w:rPr>
          <w:rFonts w:cs="Traditional Arabic" w:hint="cs"/>
          <w:sz w:val="32"/>
          <w:szCs w:val="32"/>
          <w:vertAlign w:val="superscript"/>
          <w:rtl/>
        </w:rPr>
        <w:t>)</w:t>
      </w:r>
      <w:r w:rsidRPr="00407BC7">
        <w:rPr>
          <w:rFonts w:cs="Traditional Arabic"/>
          <w:sz w:val="32"/>
          <w:szCs w:val="32"/>
          <w:rtl/>
        </w:rPr>
        <w:t xml:space="preserve"> </w:t>
      </w:r>
    </w:p>
    <w:p w14:paraId="50F0AE0F" w14:textId="7DD6AFEA" w:rsidR="002846F9" w:rsidRPr="00407BC7" w:rsidRDefault="002846F9" w:rsidP="002846F9">
      <w:pPr>
        <w:jc w:val="both"/>
        <w:rPr>
          <w:rFonts w:cs="Traditional Arabic"/>
          <w:sz w:val="32"/>
          <w:szCs w:val="32"/>
          <w:rtl/>
        </w:rPr>
      </w:pPr>
      <w:r w:rsidRPr="00407BC7">
        <w:rPr>
          <w:rFonts w:cs="Traditional Arabic"/>
          <w:b/>
          <w:bCs/>
          <w:color w:val="FF0066"/>
          <w:sz w:val="32"/>
          <w:szCs w:val="32"/>
          <w:rtl/>
        </w:rPr>
        <w:t xml:space="preserve">ووجه </w:t>
      </w:r>
      <w:r w:rsidR="00A85EA2" w:rsidRPr="00407BC7">
        <w:rPr>
          <w:rFonts w:cs="Traditional Arabic" w:hint="cs"/>
          <w:b/>
          <w:bCs/>
          <w:color w:val="FF0066"/>
          <w:sz w:val="32"/>
          <w:szCs w:val="32"/>
          <w:rtl/>
        </w:rPr>
        <w:t>الدلالة:</w:t>
      </w:r>
      <w:r w:rsidRPr="00407BC7">
        <w:rPr>
          <w:rFonts w:cs="Traditional Arabic"/>
          <w:sz w:val="32"/>
          <w:szCs w:val="32"/>
          <w:rtl/>
        </w:rPr>
        <w:t xml:space="preserve"> أن النبي عليه الصلاة والسلام أخّر إقامة الحد على المرأة وإقامته واجبة حفاظاً على حياة الجنين ومع أن أمه قد وقعت في الزنا </w:t>
      </w:r>
      <w:r w:rsidR="00A85EA2" w:rsidRPr="00407BC7">
        <w:rPr>
          <w:rFonts w:cs="Traditional Arabic" w:hint="cs"/>
          <w:sz w:val="32"/>
          <w:szCs w:val="32"/>
          <w:rtl/>
        </w:rPr>
        <w:t>المحرم</w:t>
      </w:r>
      <w:r w:rsidR="00407BC7">
        <w:rPr>
          <w:rFonts w:cs="Traditional Arabic" w:hint="cs"/>
          <w:sz w:val="32"/>
          <w:szCs w:val="32"/>
          <w:rtl/>
        </w:rPr>
        <w:t xml:space="preserve">، </w:t>
      </w:r>
      <w:r w:rsidRPr="00407BC7">
        <w:rPr>
          <w:rFonts w:cs="Traditional Arabic"/>
          <w:sz w:val="32"/>
          <w:szCs w:val="32"/>
          <w:rtl/>
        </w:rPr>
        <w:t>وعدم استفصال النبي صلى الله عليه وسلم عن عمر الجنين يدل على حرمة إسقاطه مطلقاً.</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94"/>
      </w:r>
      <w:r w:rsidRPr="00407BC7">
        <w:rPr>
          <w:rFonts w:cs="Traditional Arabic" w:hint="cs"/>
          <w:sz w:val="32"/>
          <w:szCs w:val="32"/>
          <w:vertAlign w:val="superscript"/>
          <w:rtl/>
        </w:rPr>
        <w:t>)</w:t>
      </w:r>
      <w:r w:rsidRPr="00407BC7">
        <w:rPr>
          <w:rFonts w:cs="Traditional Arabic"/>
          <w:sz w:val="32"/>
          <w:szCs w:val="32"/>
          <w:rtl/>
        </w:rPr>
        <w:t xml:space="preserve"> </w:t>
      </w:r>
    </w:p>
    <w:p w14:paraId="3C525A61" w14:textId="7D3DAD11" w:rsidR="002846F9" w:rsidRPr="00407BC7" w:rsidRDefault="002846F9" w:rsidP="002846F9">
      <w:pPr>
        <w:jc w:val="both"/>
        <w:rPr>
          <w:rFonts w:cs="Traditional Arabic"/>
          <w:sz w:val="32"/>
          <w:szCs w:val="32"/>
          <w:rtl/>
        </w:rPr>
      </w:pPr>
      <w:r w:rsidRPr="00407BC7">
        <w:rPr>
          <w:rFonts w:cs="Traditional Arabic" w:hint="cs"/>
          <w:sz w:val="32"/>
          <w:szCs w:val="32"/>
          <w:rtl/>
        </w:rPr>
        <w:t xml:space="preserve">2- </w:t>
      </w:r>
      <w:r w:rsidRPr="00407BC7">
        <w:rPr>
          <w:rFonts w:cs="Traditional Arabic"/>
          <w:sz w:val="32"/>
          <w:szCs w:val="32"/>
          <w:rtl/>
        </w:rPr>
        <w:t xml:space="preserve">إن إباحة إجهاض الحمل </w:t>
      </w:r>
      <w:r w:rsidRPr="00407BC7">
        <w:rPr>
          <w:rFonts w:cs="Traditional Arabic" w:hint="cs"/>
          <w:sz w:val="32"/>
          <w:szCs w:val="32"/>
          <w:rtl/>
        </w:rPr>
        <w:t>الناشئ</w:t>
      </w:r>
      <w:r w:rsidRPr="00407BC7">
        <w:rPr>
          <w:rFonts w:cs="Traditional Arabic"/>
          <w:sz w:val="32"/>
          <w:szCs w:val="32"/>
          <w:rtl/>
        </w:rPr>
        <w:t xml:space="preserve"> عن زنا يترتب عليه انتشار الفاحشة وشيوعها وسهولة الوصول </w:t>
      </w:r>
      <w:r w:rsidR="00A85EA2" w:rsidRPr="00407BC7">
        <w:rPr>
          <w:rFonts w:cs="Traditional Arabic" w:hint="cs"/>
          <w:sz w:val="32"/>
          <w:szCs w:val="32"/>
          <w:rtl/>
        </w:rPr>
        <w:t>إليها</w:t>
      </w:r>
      <w:r w:rsidR="00407BC7">
        <w:rPr>
          <w:rFonts w:cs="Traditional Arabic" w:hint="cs"/>
          <w:sz w:val="32"/>
          <w:szCs w:val="32"/>
          <w:rtl/>
        </w:rPr>
        <w:t xml:space="preserve">، </w:t>
      </w:r>
      <w:r w:rsidRPr="00407BC7">
        <w:rPr>
          <w:rFonts w:cs="Traditional Arabic"/>
          <w:sz w:val="32"/>
          <w:szCs w:val="32"/>
          <w:rtl/>
        </w:rPr>
        <w:t xml:space="preserve">وهو مؤدي إلى تقليص الحياة الزوجية وانتشار الأمراض </w:t>
      </w:r>
      <w:r w:rsidR="00A85EA2" w:rsidRPr="00407BC7">
        <w:rPr>
          <w:rFonts w:cs="Traditional Arabic" w:hint="cs"/>
          <w:sz w:val="32"/>
          <w:szCs w:val="32"/>
          <w:rtl/>
        </w:rPr>
        <w:t>الفتاكة.</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95"/>
      </w:r>
      <w:r w:rsidRPr="00407BC7">
        <w:rPr>
          <w:rFonts w:cs="Traditional Arabic" w:hint="cs"/>
          <w:sz w:val="32"/>
          <w:szCs w:val="32"/>
          <w:vertAlign w:val="superscript"/>
          <w:rtl/>
        </w:rPr>
        <w:t>)</w:t>
      </w:r>
    </w:p>
    <w:p w14:paraId="3E62086A" w14:textId="5EE7A5EC"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القول </w:t>
      </w:r>
      <w:r w:rsidR="00A85EA2" w:rsidRPr="00407BC7">
        <w:rPr>
          <w:rFonts w:cs="Traditional Arabic" w:hint="cs"/>
          <w:b/>
          <w:bCs/>
          <w:color w:val="FF0066"/>
          <w:sz w:val="32"/>
          <w:szCs w:val="32"/>
          <w:rtl/>
        </w:rPr>
        <w:t>الراجح:</w:t>
      </w:r>
      <w:r w:rsidRPr="00407BC7">
        <w:rPr>
          <w:rFonts w:cs="Traditional Arabic" w:hint="cs"/>
          <w:b/>
          <w:bCs/>
          <w:color w:val="FF0066"/>
          <w:sz w:val="32"/>
          <w:szCs w:val="32"/>
          <w:rtl/>
        </w:rPr>
        <w:t xml:space="preserve"> </w:t>
      </w:r>
    </w:p>
    <w:p w14:paraId="51E9A7CB" w14:textId="11E32F1F" w:rsidR="00407BC7" w:rsidRDefault="002846F9" w:rsidP="002846F9">
      <w:pPr>
        <w:jc w:val="both"/>
        <w:rPr>
          <w:rFonts w:cs="Traditional Arabic"/>
          <w:sz w:val="32"/>
          <w:szCs w:val="32"/>
          <w:rtl/>
        </w:rPr>
      </w:pPr>
      <w:r w:rsidRPr="00407BC7">
        <w:rPr>
          <w:rFonts w:cs="Traditional Arabic" w:hint="cs"/>
          <w:sz w:val="32"/>
          <w:szCs w:val="32"/>
          <w:rtl/>
        </w:rPr>
        <w:t>بناء على ترجيح القول ب</w:t>
      </w:r>
      <w:r w:rsidRPr="00407BC7">
        <w:rPr>
          <w:rFonts w:cs="Traditional Arabic"/>
          <w:sz w:val="32"/>
          <w:szCs w:val="32"/>
          <w:rtl/>
        </w:rPr>
        <w:t>إسقاط الحمل في هذه المرحلة لمصلحة شرعيّة أو دفعاً لضرر متوقع</w:t>
      </w:r>
      <w:r w:rsidR="00407BC7">
        <w:rPr>
          <w:rFonts w:cs="Traditional Arabic"/>
          <w:sz w:val="32"/>
          <w:szCs w:val="32"/>
          <w:rtl/>
        </w:rPr>
        <w:t xml:space="preserve">، </w:t>
      </w:r>
      <w:r w:rsidRPr="00407BC7">
        <w:rPr>
          <w:rFonts w:cs="Traditional Arabic"/>
          <w:sz w:val="32"/>
          <w:szCs w:val="32"/>
          <w:rtl/>
        </w:rPr>
        <w:t>لذا فإنَّ الظاهر لي جواز إسقاط الحمل في الطور الأول من الحمل قبل مرور أربعين يوماً وتحريمه بعد ذلك</w:t>
      </w:r>
      <w:r w:rsidR="00407BC7">
        <w:rPr>
          <w:rFonts w:cs="Traditional Arabic"/>
          <w:sz w:val="32"/>
          <w:szCs w:val="32"/>
          <w:rtl/>
        </w:rPr>
        <w:t xml:space="preserve">، </w:t>
      </w:r>
      <w:r w:rsidRPr="00407BC7">
        <w:rPr>
          <w:rFonts w:cs="Traditional Arabic"/>
          <w:sz w:val="32"/>
          <w:szCs w:val="32"/>
          <w:rtl/>
        </w:rPr>
        <w:t>إذا كان ظاهر حال المرأة أنها ليست ممن اعتاد الفجور والفساد</w:t>
      </w:r>
      <w:r w:rsidR="00407BC7">
        <w:rPr>
          <w:rFonts w:cs="Traditional Arabic" w:hint="cs"/>
          <w:sz w:val="32"/>
          <w:szCs w:val="32"/>
          <w:rtl/>
        </w:rPr>
        <w:t xml:space="preserve">، </w:t>
      </w:r>
      <w:r w:rsidRPr="00407BC7">
        <w:rPr>
          <w:rFonts w:cs="Traditional Arabic"/>
          <w:sz w:val="32"/>
          <w:szCs w:val="32"/>
          <w:rtl/>
        </w:rPr>
        <w:t>أما من اعتادت عليه فإنه يتجه القول بالتحريم مطلقاً لها</w:t>
      </w:r>
      <w:r w:rsidR="00407BC7">
        <w:rPr>
          <w:rFonts w:cs="Traditional Arabic"/>
          <w:sz w:val="32"/>
          <w:szCs w:val="32"/>
          <w:rtl/>
        </w:rPr>
        <w:t xml:space="preserve">، </w:t>
      </w:r>
      <w:r w:rsidRPr="00407BC7">
        <w:rPr>
          <w:rFonts w:cs="Traditional Arabic"/>
          <w:sz w:val="32"/>
          <w:szCs w:val="32"/>
          <w:rtl/>
        </w:rPr>
        <w:t>إعمالاً لقاعدة المعاملة بنقيض القصد وسداً لذريعة الفساد.</w:t>
      </w:r>
    </w:p>
    <w:p w14:paraId="53937028" w14:textId="77777777" w:rsidR="00407BC7" w:rsidRDefault="00407BC7">
      <w:pPr>
        <w:rPr>
          <w:rFonts w:cs="Traditional Arabic"/>
          <w:sz w:val="32"/>
          <w:szCs w:val="32"/>
          <w:rtl/>
        </w:rPr>
      </w:pPr>
      <w:r>
        <w:rPr>
          <w:rFonts w:cs="Traditional Arabic"/>
          <w:sz w:val="32"/>
          <w:szCs w:val="32"/>
          <w:rtl/>
        </w:rPr>
        <w:br w:type="page"/>
      </w:r>
    </w:p>
    <w:p w14:paraId="0BD6F60F" w14:textId="77777777" w:rsidR="002846F9" w:rsidRPr="00407BC7" w:rsidRDefault="002846F9" w:rsidP="002846F9">
      <w:pPr>
        <w:jc w:val="center"/>
        <w:rPr>
          <w:rFonts w:ascii="Traditional Arabic" w:hAnsi="Traditional Arabic" w:cs="Traditional Arabic"/>
          <w:color w:val="FF0066"/>
          <w:sz w:val="32"/>
          <w:szCs w:val="32"/>
        </w:rPr>
      </w:pPr>
      <w:r w:rsidRPr="00407BC7">
        <w:rPr>
          <w:rFonts w:ascii="Traditional Arabic" w:hAnsi="Traditional Arabic" w:cs="Traditional Arabic" w:hint="cs"/>
          <w:color w:val="FF0066"/>
          <w:sz w:val="32"/>
          <w:szCs w:val="32"/>
          <w:rtl/>
        </w:rPr>
        <w:lastRenderedPageBreak/>
        <w:t>المسألة الثالثة</w:t>
      </w:r>
    </w:p>
    <w:p w14:paraId="50AA52B9" w14:textId="77777777" w:rsidR="002846F9" w:rsidRPr="00407BC7" w:rsidRDefault="002846F9" w:rsidP="00407BC7">
      <w:pPr>
        <w:pStyle w:val="1"/>
        <w:rPr>
          <w:rtl/>
        </w:rPr>
      </w:pPr>
      <w:bookmarkStart w:id="18" w:name="_Toc154490244"/>
      <w:r w:rsidRPr="00407BC7">
        <w:rPr>
          <w:rFonts w:hint="cs"/>
          <w:rtl/>
        </w:rPr>
        <w:t>حكم إسقاط الجنين من مكرهة على الزنا قبل النفخ</w:t>
      </w:r>
      <w:bookmarkEnd w:id="18"/>
    </w:p>
    <w:p w14:paraId="313462AB" w14:textId="378C98B8" w:rsidR="002846F9" w:rsidRPr="00407BC7" w:rsidRDefault="002846F9" w:rsidP="002846F9">
      <w:pPr>
        <w:jc w:val="both"/>
        <w:rPr>
          <w:rFonts w:cs="Traditional Arabic"/>
          <w:sz w:val="32"/>
          <w:szCs w:val="32"/>
          <w:rtl/>
        </w:rPr>
      </w:pPr>
      <w:r w:rsidRPr="00407BC7">
        <w:rPr>
          <w:rFonts w:cs="Traditional Arabic"/>
          <w:sz w:val="32"/>
          <w:szCs w:val="32"/>
          <w:rtl/>
        </w:rPr>
        <w:t xml:space="preserve">ليس في إجهاض الحمل </w:t>
      </w:r>
      <w:r w:rsidRPr="00407BC7">
        <w:rPr>
          <w:rFonts w:cs="Traditional Arabic" w:hint="cs"/>
          <w:sz w:val="32"/>
          <w:szCs w:val="32"/>
          <w:rtl/>
        </w:rPr>
        <w:t>الناشئ</w:t>
      </w:r>
      <w:r w:rsidRPr="00407BC7">
        <w:rPr>
          <w:rFonts w:cs="Traditional Arabic"/>
          <w:sz w:val="32"/>
          <w:szCs w:val="32"/>
          <w:rtl/>
        </w:rPr>
        <w:t xml:space="preserve"> عن الاغتصاب نقل للفقهاء المتقدمين أو المتأخرين فيما وقفت عليه من </w:t>
      </w:r>
      <w:r w:rsidR="0028567C" w:rsidRPr="00407BC7">
        <w:rPr>
          <w:rFonts w:cs="Traditional Arabic" w:hint="cs"/>
          <w:sz w:val="32"/>
          <w:szCs w:val="32"/>
          <w:rtl/>
        </w:rPr>
        <w:t>مراجع.</w:t>
      </w:r>
    </w:p>
    <w:p w14:paraId="41B9FD55" w14:textId="2700D1A1"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 xml:space="preserve">تحرير محل </w:t>
      </w:r>
      <w:r w:rsidR="00C527CC" w:rsidRPr="00407BC7">
        <w:rPr>
          <w:rFonts w:cs="Traditional Arabic" w:hint="cs"/>
          <w:b/>
          <w:bCs/>
          <w:color w:val="FF0066"/>
          <w:sz w:val="32"/>
          <w:szCs w:val="32"/>
          <w:rtl/>
        </w:rPr>
        <w:t>النـزاع</w:t>
      </w:r>
      <w:r w:rsidR="0028567C" w:rsidRPr="00407BC7">
        <w:rPr>
          <w:rFonts w:cs="Traditional Arabic" w:hint="cs"/>
          <w:b/>
          <w:bCs/>
          <w:color w:val="FF0066"/>
          <w:sz w:val="32"/>
          <w:szCs w:val="32"/>
          <w:rtl/>
        </w:rPr>
        <w:t>:</w:t>
      </w:r>
      <w:r w:rsidRPr="00407BC7">
        <w:rPr>
          <w:rFonts w:cs="Traditional Arabic" w:hint="cs"/>
          <w:b/>
          <w:bCs/>
          <w:color w:val="FF0066"/>
          <w:sz w:val="32"/>
          <w:szCs w:val="32"/>
          <w:rtl/>
        </w:rPr>
        <w:t xml:space="preserve"> </w:t>
      </w:r>
    </w:p>
    <w:p w14:paraId="17387D19" w14:textId="79EF1022"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t xml:space="preserve">محل </w:t>
      </w:r>
      <w:r w:rsidR="0028567C" w:rsidRPr="00407BC7">
        <w:rPr>
          <w:rFonts w:cs="Traditional Arabic" w:hint="cs"/>
          <w:b/>
          <w:bCs/>
          <w:color w:val="FF0066"/>
          <w:sz w:val="32"/>
          <w:szCs w:val="32"/>
          <w:rtl/>
        </w:rPr>
        <w:t>الاتفاق:</w:t>
      </w:r>
      <w:r w:rsidRPr="00407BC7">
        <w:rPr>
          <w:rFonts w:cs="Traditional Arabic" w:hint="cs"/>
          <w:sz w:val="32"/>
          <w:szCs w:val="32"/>
          <w:rtl/>
        </w:rPr>
        <w:t xml:space="preserve"> </w:t>
      </w:r>
      <w:r w:rsidRPr="00407BC7">
        <w:rPr>
          <w:rFonts w:cs="Traditional Arabic"/>
          <w:sz w:val="32"/>
          <w:szCs w:val="32"/>
          <w:rtl/>
        </w:rPr>
        <w:t>اتفق ال</w:t>
      </w:r>
      <w:r w:rsidRPr="00407BC7">
        <w:rPr>
          <w:rFonts w:cs="Traditional Arabic" w:hint="cs"/>
          <w:sz w:val="32"/>
          <w:szCs w:val="32"/>
          <w:rtl/>
        </w:rPr>
        <w:t>فقهاء</w:t>
      </w:r>
      <w:r w:rsidRPr="00407BC7">
        <w:rPr>
          <w:rFonts w:cs="Traditional Arabic"/>
          <w:sz w:val="32"/>
          <w:szCs w:val="32"/>
          <w:rtl/>
        </w:rPr>
        <w:t xml:space="preserve"> على تحريم إسقاط الجنين بعد نفخ الروح إذا لم يكن هناك ضرورة </w:t>
      </w:r>
      <w:r w:rsidR="0028567C" w:rsidRPr="00407BC7">
        <w:rPr>
          <w:rFonts w:cs="Traditional Arabic" w:hint="cs"/>
          <w:sz w:val="32"/>
          <w:szCs w:val="32"/>
          <w:rtl/>
        </w:rPr>
        <w:t>لإسقاطه</w:t>
      </w:r>
      <w:r w:rsidR="00407BC7">
        <w:rPr>
          <w:rFonts w:cs="Traditional Arabic" w:hint="cs"/>
          <w:sz w:val="32"/>
          <w:szCs w:val="32"/>
          <w:rtl/>
        </w:rPr>
        <w:t xml:space="preserve">، </w:t>
      </w:r>
      <w:r w:rsidRPr="00407BC7">
        <w:rPr>
          <w:rFonts w:cs="Traditional Arabic"/>
          <w:sz w:val="32"/>
          <w:szCs w:val="32"/>
          <w:rtl/>
        </w:rPr>
        <w:t xml:space="preserve">لأن في </w:t>
      </w:r>
      <w:r w:rsidRPr="00407BC7">
        <w:rPr>
          <w:rFonts w:cs="Traditional Arabic" w:hint="cs"/>
          <w:sz w:val="32"/>
          <w:szCs w:val="32"/>
          <w:rtl/>
        </w:rPr>
        <w:t>إجهاضه</w:t>
      </w:r>
      <w:r w:rsidRPr="00407BC7">
        <w:rPr>
          <w:rFonts w:cs="Traditional Arabic"/>
          <w:sz w:val="32"/>
          <w:szCs w:val="32"/>
          <w:rtl/>
        </w:rPr>
        <w:t xml:space="preserve"> قتل للنفس المحرمة بغير حق</w:t>
      </w:r>
      <w:r w:rsidRPr="00407BC7">
        <w:rPr>
          <w:rFonts w:cs="Traditional Arabic" w:hint="cs"/>
          <w:sz w:val="32"/>
          <w:szCs w:val="32"/>
          <w:rtl/>
        </w:rPr>
        <w:t xml:space="preserve">؛ </w:t>
      </w:r>
      <w:r w:rsidRPr="00407BC7">
        <w:rPr>
          <w:rFonts w:cs="Traditional Arabic"/>
          <w:sz w:val="32"/>
          <w:szCs w:val="32"/>
          <w:rtl/>
        </w:rPr>
        <w:t xml:space="preserve">وقد نقل الإجماع على حرمة الإجهاض بعد نفخ </w:t>
      </w:r>
      <w:r w:rsidR="00A85EA2" w:rsidRPr="00407BC7">
        <w:rPr>
          <w:rFonts w:cs="Traditional Arabic" w:hint="cs"/>
          <w:sz w:val="32"/>
          <w:szCs w:val="32"/>
          <w:rtl/>
        </w:rPr>
        <w:t>الروح.</w:t>
      </w:r>
      <w:r w:rsidR="00A85EA2" w:rsidRPr="00407BC7">
        <w:rPr>
          <w:rFonts w:cs="Traditional Arabic" w:hint="cs"/>
          <w:sz w:val="32"/>
          <w:szCs w:val="32"/>
          <w:vertAlign w:val="superscript"/>
          <w:rtl/>
        </w:rPr>
        <w:t xml:space="preserve"> </w:t>
      </w:r>
      <w:r w:rsidR="00A85EA2" w:rsidRPr="00407BC7">
        <w:rPr>
          <w:rFonts w:cs="Traditional Arabic"/>
          <w:sz w:val="32"/>
          <w:szCs w:val="32"/>
          <w:vertAlign w:val="superscript"/>
          <w:rtl/>
        </w:rPr>
        <w:t>(</w:t>
      </w:r>
      <w:r w:rsidRPr="00407BC7">
        <w:rPr>
          <w:rStyle w:val="a5"/>
          <w:rFonts w:cs="Traditional Arabic"/>
          <w:sz w:val="32"/>
          <w:szCs w:val="32"/>
          <w:rtl/>
        </w:rPr>
        <w:footnoteReference w:id="96"/>
      </w:r>
      <w:r w:rsidRPr="00407BC7">
        <w:rPr>
          <w:rFonts w:cs="Traditional Arabic" w:hint="cs"/>
          <w:sz w:val="32"/>
          <w:szCs w:val="32"/>
          <w:vertAlign w:val="superscript"/>
          <w:rtl/>
        </w:rPr>
        <w:t xml:space="preserve">) </w:t>
      </w:r>
      <w:r w:rsidRPr="00407BC7">
        <w:rPr>
          <w:rFonts w:cs="Traditional Arabic"/>
          <w:sz w:val="32"/>
          <w:szCs w:val="32"/>
          <w:rtl/>
        </w:rPr>
        <w:t xml:space="preserve">  </w:t>
      </w:r>
    </w:p>
    <w:p w14:paraId="6D23EC0A" w14:textId="7E5C8834" w:rsidR="002846F9" w:rsidRPr="00407BC7" w:rsidRDefault="002846F9" w:rsidP="002846F9">
      <w:pPr>
        <w:jc w:val="both"/>
        <w:rPr>
          <w:rFonts w:ascii="Arb Naskh" w:hAnsi="Arb Naskh" w:cs="Traditional Arabic"/>
          <w:sz w:val="32"/>
          <w:szCs w:val="32"/>
          <w:rtl/>
        </w:rPr>
      </w:pPr>
      <w:r w:rsidRPr="00407BC7">
        <w:rPr>
          <w:rFonts w:cs="Traditional Arabic" w:hint="cs"/>
          <w:b/>
          <w:bCs/>
          <w:color w:val="FF0066"/>
          <w:sz w:val="32"/>
          <w:szCs w:val="32"/>
          <w:rtl/>
        </w:rPr>
        <w:t xml:space="preserve">محل </w:t>
      </w:r>
      <w:r w:rsidR="00A85EA2" w:rsidRPr="00407BC7">
        <w:rPr>
          <w:rFonts w:cs="Traditional Arabic" w:hint="cs"/>
          <w:b/>
          <w:bCs/>
          <w:color w:val="FF0066"/>
          <w:sz w:val="32"/>
          <w:szCs w:val="32"/>
          <w:rtl/>
        </w:rPr>
        <w:t>الخلاف:</w:t>
      </w:r>
      <w:r w:rsidRPr="00407BC7">
        <w:rPr>
          <w:rFonts w:cs="Traditional Arabic" w:hint="cs"/>
          <w:b/>
          <w:bCs/>
          <w:color w:val="FF0066"/>
          <w:sz w:val="32"/>
          <w:szCs w:val="32"/>
          <w:rtl/>
        </w:rPr>
        <w:t xml:space="preserve"> </w:t>
      </w:r>
      <w:r w:rsidRPr="00407BC7">
        <w:rPr>
          <w:rFonts w:cs="Traditional Arabic"/>
          <w:sz w:val="32"/>
          <w:szCs w:val="32"/>
          <w:rtl/>
        </w:rPr>
        <w:t xml:space="preserve">اختلف الفقهاء </w:t>
      </w:r>
      <w:r w:rsidRPr="00407BC7">
        <w:rPr>
          <w:rFonts w:cs="Traditional Arabic" w:hint="cs"/>
          <w:sz w:val="32"/>
          <w:szCs w:val="32"/>
          <w:rtl/>
        </w:rPr>
        <w:t xml:space="preserve">المعاصرون </w:t>
      </w:r>
      <w:r w:rsidRPr="00407BC7">
        <w:rPr>
          <w:rFonts w:cs="Traditional Arabic"/>
          <w:sz w:val="32"/>
          <w:szCs w:val="32"/>
          <w:rtl/>
        </w:rPr>
        <w:t>فيما إذا وقع الزِّنا كرْهًا أي (حالة اغتصاب) وكان الحَمْلُ لم يُنْفَخْ فيه الرّوحُ (قبل مرور أربعة أشهر) وكان وجودُه يؤثِّرُ على صحة المرأة بأمرٍ معتَبَرٍ لا يُمكن تحمُّلُه</w:t>
      </w:r>
      <w:r w:rsidR="00407BC7">
        <w:rPr>
          <w:rFonts w:cs="Traditional Arabic"/>
          <w:sz w:val="32"/>
          <w:szCs w:val="32"/>
          <w:rtl/>
        </w:rPr>
        <w:t xml:space="preserve">، </w:t>
      </w:r>
      <w:r w:rsidRPr="00407BC7">
        <w:rPr>
          <w:rFonts w:cs="Traditional Arabic"/>
          <w:sz w:val="32"/>
          <w:szCs w:val="32"/>
          <w:rtl/>
        </w:rPr>
        <w:t>أو سيَجْلِبُ لها الخِزْيَ والعارَ</w:t>
      </w:r>
      <w:r w:rsidR="00407BC7">
        <w:rPr>
          <w:rFonts w:cs="Traditional Arabic"/>
          <w:sz w:val="32"/>
          <w:szCs w:val="32"/>
          <w:rtl/>
        </w:rPr>
        <w:t>؛</w:t>
      </w:r>
      <w:r w:rsidRPr="00407BC7">
        <w:rPr>
          <w:rFonts w:cs="Traditional Arabic"/>
          <w:sz w:val="32"/>
          <w:szCs w:val="32"/>
          <w:rtl/>
        </w:rPr>
        <w:t xml:space="preserve"> أو لا توجد رعايةٌ اجتماعيةٌ لتلك الحالات</w:t>
      </w:r>
      <w:r w:rsidR="00407BC7">
        <w:rPr>
          <w:rFonts w:cs="Traditional Arabic"/>
          <w:sz w:val="32"/>
          <w:szCs w:val="32"/>
          <w:rtl/>
        </w:rPr>
        <w:t>؛</w:t>
      </w:r>
      <w:r w:rsidRPr="00407BC7">
        <w:rPr>
          <w:rFonts w:cs="Traditional Arabic"/>
          <w:sz w:val="32"/>
          <w:szCs w:val="32"/>
          <w:rtl/>
        </w:rPr>
        <w:t xml:space="preserve"> فهل يمكِنُ للمرأة الإجهاضُ في تلك الحالِ</w:t>
      </w:r>
      <w:r w:rsidR="00407BC7">
        <w:rPr>
          <w:rFonts w:cs="Traditional Arabic"/>
          <w:sz w:val="32"/>
          <w:szCs w:val="32"/>
          <w:rtl/>
        </w:rPr>
        <w:t>؛</w:t>
      </w:r>
      <w:r w:rsidRPr="00407BC7">
        <w:rPr>
          <w:rFonts w:cs="Traditional Arabic"/>
          <w:sz w:val="32"/>
          <w:szCs w:val="32"/>
          <w:rtl/>
        </w:rPr>
        <w:t xml:space="preserve"> ما دام الجنين لم تنفخ فيه الروح</w:t>
      </w:r>
      <w:r w:rsidRPr="00407BC7">
        <w:rPr>
          <w:rFonts w:ascii="Arb Naskh" w:hAnsi="Arb Naskh" w:cs="Traditional Arabic"/>
          <w:sz w:val="32"/>
          <w:szCs w:val="32"/>
          <w:rtl/>
        </w:rPr>
        <w:t xml:space="preserve"> أم لا وذلك على قولين كال</w:t>
      </w:r>
      <w:r w:rsidRPr="00407BC7">
        <w:rPr>
          <w:rFonts w:ascii="Arb Naskh" w:hAnsi="Arb Naskh" w:cs="Traditional Arabic" w:hint="cs"/>
          <w:sz w:val="32"/>
          <w:szCs w:val="32"/>
          <w:rtl/>
        </w:rPr>
        <w:t>آ</w:t>
      </w:r>
      <w:r w:rsidRPr="00407BC7">
        <w:rPr>
          <w:rFonts w:ascii="Arb Naskh" w:hAnsi="Arb Naskh" w:cs="Traditional Arabic"/>
          <w:sz w:val="32"/>
          <w:szCs w:val="32"/>
          <w:rtl/>
        </w:rPr>
        <w:t>تي:</w:t>
      </w:r>
    </w:p>
    <w:p w14:paraId="1623322C" w14:textId="42E4227D" w:rsidR="002846F9" w:rsidRPr="00407BC7" w:rsidRDefault="002846F9" w:rsidP="002846F9">
      <w:pPr>
        <w:jc w:val="both"/>
        <w:rPr>
          <w:rFonts w:ascii="Traditional Arabic" w:hAnsi="Traditional Arabic" w:cs="Traditional Arabic"/>
          <w:sz w:val="32"/>
          <w:szCs w:val="32"/>
          <w:rtl/>
        </w:rPr>
      </w:pPr>
      <w:r w:rsidRPr="00407BC7">
        <w:rPr>
          <w:rFonts w:cs="Traditional Arabic" w:hint="cs"/>
          <w:b/>
          <w:bCs/>
          <w:color w:val="FF0066"/>
          <w:sz w:val="32"/>
          <w:szCs w:val="32"/>
          <w:rtl/>
        </w:rPr>
        <w:t>القول الأول</w:t>
      </w:r>
      <w:r w:rsidR="00407BC7">
        <w:rPr>
          <w:rFonts w:cs="Traditional Arabic" w:hint="cs"/>
          <w:b/>
          <w:bCs/>
          <w:color w:val="FF0066"/>
          <w:sz w:val="32"/>
          <w:szCs w:val="32"/>
          <w:rtl/>
        </w:rPr>
        <w:t>:</w:t>
      </w:r>
      <w:r w:rsidRPr="00407BC7">
        <w:rPr>
          <w:rFonts w:ascii="Traditional Arabic" w:hAnsi="Traditional Arabic" w:cs="Traditional Arabic" w:hint="cs"/>
          <w:sz w:val="32"/>
          <w:szCs w:val="32"/>
          <w:rtl/>
        </w:rPr>
        <w:t xml:space="preserve"> </w:t>
      </w:r>
      <w:r w:rsidRPr="00407BC7">
        <w:rPr>
          <w:rFonts w:ascii="Arb Naskh" w:hAnsi="Arb Naskh" w:cs="Traditional Arabic"/>
          <w:sz w:val="32"/>
          <w:szCs w:val="32"/>
          <w:rtl/>
        </w:rPr>
        <w:t xml:space="preserve">لا يجوز للمرأة </w:t>
      </w:r>
      <w:r w:rsidRPr="00407BC7">
        <w:rPr>
          <w:rFonts w:ascii="Arb Naskh" w:hAnsi="Arb Naskh" w:cs="Traditional Arabic" w:hint="cs"/>
          <w:sz w:val="32"/>
          <w:szCs w:val="32"/>
          <w:rtl/>
        </w:rPr>
        <w:t>إجهاض</w:t>
      </w:r>
      <w:r w:rsidRPr="00407BC7">
        <w:rPr>
          <w:rFonts w:ascii="Arb Naskh" w:hAnsi="Arb Naskh" w:cs="Traditional Arabic"/>
          <w:sz w:val="32"/>
          <w:szCs w:val="32"/>
          <w:rtl/>
        </w:rPr>
        <w:t xml:space="preserve"> جنينها بحال</w:t>
      </w:r>
      <w:r w:rsidR="00407BC7">
        <w:rPr>
          <w:rFonts w:ascii="Arb Naskh" w:hAnsi="Arb Naskh" w:cs="Traditional Arabic"/>
          <w:sz w:val="32"/>
          <w:szCs w:val="32"/>
          <w:rtl/>
        </w:rPr>
        <w:t xml:space="preserve">، </w:t>
      </w:r>
      <w:r w:rsidRPr="00407BC7">
        <w:rPr>
          <w:rFonts w:ascii="Arb Naskh" w:hAnsi="Arb Naskh" w:cs="Traditional Arabic"/>
          <w:sz w:val="32"/>
          <w:szCs w:val="32"/>
          <w:rtl/>
        </w:rPr>
        <w:t>سواء كان قبل نفخ الروح أو بعده</w:t>
      </w:r>
      <w:r w:rsidR="00407BC7">
        <w:rPr>
          <w:rFonts w:ascii="Arb Naskh" w:hAnsi="Arb Naskh" w:cs="Traditional Arabic"/>
          <w:sz w:val="32"/>
          <w:szCs w:val="32"/>
          <w:rtl/>
        </w:rPr>
        <w:t>؛</w:t>
      </w:r>
      <w:r w:rsidRPr="00407BC7">
        <w:rPr>
          <w:rFonts w:ascii="Arb Naskh" w:hAnsi="Arb Naskh" w:cs="Traditional Arabic"/>
          <w:sz w:val="32"/>
          <w:szCs w:val="32"/>
          <w:rtl/>
        </w:rPr>
        <w:t xml:space="preserve"> وسواء كان من نكاح شرعي أو من سفاح</w:t>
      </w:r>
      <w:r w:rsidR="00407BC7">
        <w:rPr>
          <w:rFonts w:ascii="Arb Naskh" w:hAnsi="Arb Naskh" w:cs="Traditional Arabic"/>
          <w:sz w:val="32"/>
          <w:szCs w:val="32"/>
          <w:rtl/>
        </w:rPr>
        <w:t>؛</w:t>
      </w:r>
      <w:r w:rsidRPr="00407BC7">
        <w:rPr>
          <w:rFonts w:ascii="Traditional Arabic" w:hAnsi="Traditional Arabic" w:cs="Traditional Arabic" w:hint="cs"/>
          <w:sz w:val="32"/>
          <w:szCs w:val="32"/>
          <w:rtl/>
        </w:rPr>
        <w:t xml:space="preserve"> </w:t>
      </w:r>
      <w:r w:rsidRPr="00407BC7">
        <w:rPr>
          <w:rFonts w:cs="Traditional Arabic"/>
          <w:sz w:val="32"/>
          <w:szCs w:val="32"/>
          <w:rtl/>
        </w:rPr>
        <w:t>وهو قول بعض الحنفية</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97"/>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وأكثر المالكية</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98"/>
      </w:r>
      <w:r w:rsidRPr="00407BC7">
        <w:rPr>
          <w:rFonts w:cs="Traditional Arabic" w:hint="cs"/>
          <w:sz w:val="32"/>
          <w:szCs w:val="32"/>
          <w:vertAlign w:val="superscript"/>
          <w:rtl/>
        </w:rPr>
        <w:t>)</w:t>
      </w:r>
      <w:r w:rsidR="00407BC7">
        <w:rPr>
          <w:rFonts w:cs="Traditional Arabic"/>
          <w:sz w:val="32"/>
          <w:szCs w:val="32"/>
          <w:rtl/>
        </w:rPr>
        <w:t xml:space="preserve">، </w:t>
      </w:r>
      <w:r w:rsidRPr="00407BC7">
        <w:rPr>
          <w:rFonts w:cs="Traditional Arabic"/>
          <w:sz w:val="32"/>
          <w:szCs w:val="32"/>
          <w:rtl/>
        </w:rPr>
        <w:t xml:space="preserve">ومن الشافعية </w:t>
      </w:r>
      <w:proofErr w:type="gramStart"/>
      <w:r w:rsidRPr="00407BC7">
        <w:rPr>
          <w:rFonts w:cs="Traditional Arabic"/>
          <w:sz w:val="32"/>
          <w:szCs w:val="32"/>
          <w:rtl/>
        </w:rPr>
        <w:t>الغزالي</w:t>
      </w:r>
      <w:r w:rsidRPr="00407BC7">
        <w:rPr>
          <w:rFonts w:cs="Traditional Arabic" w:hint="cs"/>
          <w:sz w:val="32"/>
          <w:szCs w:val="32"/>
          <w:vertAlign w:val="superscript"/>
          <w:rtl/>
        </w:rPr>
        <w:t>(</w:t>
      </w:r>
      <w:proofErr w:type="gramEnd"/>
      <w:r w:rsidRPr="00407BC7">
        <w:rPr>
          <w:rStyle w:val="a5"/>
          <w:rFonts w:cs="Traditional Arabic"/>
          <w:sz w:val="32"/>
          <w:szCs w:val="32"/>
          <w:rtl/>
        </w:rPr>
        <w:footnoteReference w:id="99"/>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وابن حجر</w:t>
      </w:r>
      <w:r w:rsidR="00407BC7">
        <w:rPr>
          <w:rFonts w:cs="Traditional Arabic" w:hint="cs"/>
          <w:sz w:val="32"/>
          <w:szCs w:val="32"/>
          <w:rtl/>
        </w:rPr>
        <w:t xml:space="preserve">، </w:t>
      </w:r>
      <w:r w:rsidRPr="00407BC7">
        <w:rPr>
          <w:rFonts w:cs="Traditional Arabic"/>
          <w:sz w:val="32"/>
          <w:szCs w:val="32"/>
          <w:rtl/>
        </w:rPr>
        <w:t>والعز بن عبد السلام</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100"/>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hint="cs"/>
          <w:sz w:val="32"/>
          <w:szCs w:val="32"/>
          <w:rtl/>
        </w:rPr>
        <w:t>و</w:t>
      </w:r>
      <w:r w:rsidRPr="00407BC7">
        <w:rPr>
          <w:rFonts w:cs="Traditional Arabic"/>
          <w:sz w:val="32"/>
          <w:szCs w:val="32"/>
          <w:rtl/>
        </w:rPr>
        <w:t>من الحنابلة ابن الجوزي</w:t>
      </w:r>
      <w:r w:rsidRPr="00407BC7">
        <w:rPr>
          <w:rFonts w:cs="Traditional Arabic" w:hint="cs"/>
          <w:sz w:val="32"/>
          <w:szCs w:val="32"/>
          <w:rtl/>
        </w:rPr>
        <w:t xml:space="preserve"> </w:t>
      </w:r>
      <w:r w:rsidRPr="00407BC7">
        <w:rPr>
          <w:rFonts w:cs="Traditional Arabic" w:hint="cs"/>
          <w:sz w:val="32"/>
          <w:szCs w:val="32"/>
          <w:vertAlign w:val="superscript"/>
          <w:rtl/>
        </w:rPr>
        <w:t>(</w:t>
      </w:r>
      <w:r w:rsidRPr="00407BC7">
        <w:rPr>
          <w:rStyle w:val="a5"/>
          <w:rFonts w:cs="Traditional Arabic"/>
          <w:sz w:val="32"/>
          <w:szCs w:val="32"/>
          <w:rtl/>
        </w:rPr>
        <w:footnoteReference w:id="101"/>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واختار</w:t>
      </w:r>
      <w:r w:rsidRPr="00407BC7">
        <w:rPr>
          <w:rFonts w:cs="Traditional Arabic" w:hint="cs"/>
          <w:sz w:val="32"/>
          <w:szCs w:val="32"/>
          <w:rtl/>
        </w:rPr>
        <w:t>ه</w:t>
      </w:r>
      <w:r w:rsidRPr="00407BC7">
        <w:rPr>
          <w:rFonts w:cs="Traditional Arabic"/>
          <w:sz w:val="32"/>
          <w:szCs w:val="32"/>
          <w:rtl/>
        </w:rPr>
        <w:t xml:space="preserve"> ابن تيمية </w:t>
      </w:r>
      <w:r w:rsidRPr="00407BC7">
        <w:rPr>
          <w:rFonts w:cs="Traditional Arabic" w:hint="cs"/>
          <w:sz w:val="32"/>
          <w:szCs w:val="32"/>
          <w:vertAlign w:val="superscript"/>
          <w:rtl/>
        </w:rPr>
        <w:t>(</w:t>
      </w:r>
      <w:r w:rsidRPr="00407BC7">
        <w:rPr>
          <w:rStyle w:val="a5"/>
          <w:rFonts w:cs="Traditional Arabic"/>
          <w:sz w:val="32"/>
          <w:szCs w:val="32"/>
          <w:rtl/>
        </w:rPr>
        <w:footnoteReference w:id="102"/>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وابن رجب</w:t>
      </w:r>
      <w:r w:rsidRPr="00407BC7">
        <w:rPr>
          <w:rFonts w:cs="Traditional Arabic" w:hint="cs"/>
          <w:sz w:val="32"/>
          <w:szCs w:val="32"/>
          <w:vertAlign w:val="superscript"/>
          <w:rtl/>
        </w:rPr>
        <w:t>(</w:t>
      </w:r>
      <w:r w:rsidRPr="00407BC7">
        <w:rPr>
          <w:rStyle w:val="a5"/>
          <w:rFonts w:cs="Traditional Arabic"/>
          <w:sz w:val="32"/>
          <w:szCs w:val="32"/>
          <w:rtl/>
        </w:rPr>
        <w:footnoteReference w:id="103"/>
      </w:r>
      <w:r w:rsidRPr="00407BC7">
        <w:rPr>
          <w:rFonts w:cs="Traditional Arabic" w:hint="cs"/>
          <w:sz w:val="32"/>
          <w:szCs w:val="32"/>
          <w:vertAlign w:val="superscript"/>
          <w:rtl/>
        </w:rPr>
        <w:t>)</w:t>
      </w:r>
      <w:r w:rsidR="00407BC7">
        <w:rPr>
          <w:rFonts w:cs="Traditional Arabic" w:hint="cs"/>
          <w:sz w:val="32"/>
          <w:szCs w:val="32"/>
          <w:rtl/>
        </w:rPr>
        <w:t xml:space="preserve">، </w:t>
      </w:r>
      <w:r w:rsidRPr="00407BC7">
        <w:rPr>
          <w:rFonts w:cs="Traditional Arabic"/>
          <w:sz w:val="32"/>
          <w:szCs w:val="32"/>
          <w:rtl/>
        </w:rPr>
        <w:t>و</w:t>
      </w:r>
      <w:r w:rsidRPr="00407BC7">
        <w:rPr>
          <w:rFonts w:cs="Traditional Arabic" w:hint="cs"/>
          <w:sz w:val="32"/>
          <w:szCs w:val="32"/>
          <w:rtl/>
        </w:rPr>
        <w:t xml:space="preserve">هو </w:t>
      </w:r>
      <w:r w:rsidRPr="00407BC7">
        <w:rPr>
          <w:rFonts w:cs="Traditional Arabic"/>
          <w:sz w:val="32"/>
          <w:szCs w:val="32"/>
          <w:rtl/>
        </w:rPr>
        <w:t>قول الظاهرية</w:t>
      </w:r>
      <w:r w:rsidRPr="00407BC7">
        <w:rPr>
          <w:rFonts w:cs="Traditional Arabic" w:hint="cs"/>
          <w:sz w:val="32"/>
          <w:szCs w:val="32"/>
          <w:rtl/>
        </w:rPr>
        <w:t>.</w:t>
      </w:r>
      <w:r w:rsidRPr="00407BC7">
        <w:rPr>
          <w:rFonts w:cs="Traditional Arabic" w:hint="cs"/>
          <w:sz w:val="32"/>
          <w:szCs w:val="32"/>
          <w:vertAlign w:val="superscript"/>
          <w:rtl/>
        </w:rPr>
        <w:t xml:space="preserve"> (</w:t>
      </w:r>
      <w:r w:rsidRPr="00407BC7">
        <w:rPr>
          <w:rStyle w:val="a5"/>
          <w:rFonts w:cs="Traditional Arabic"/>
          <w:sz w:val="32"/>
          <w:szCs w:val="32"/>
          <w:rtl/>
        </w:rPr>
        <w:footnoteReference w:id="104"/>
      </w:r>
      <w:r w:rsidRPr="00407BC7">
        <w:rPr>
          <w:rFonts w:cs="Traditional Arabic" w:hint="cs"/>
          <w:sz w:val="32"/>
          <w:szCs w:val="32"/>
          <w:vertAlign w:val="superscript"/>
          <w:rtl/>
        </w:rPr>
        <w:t>)</w:t>
      </w:r>
      <w:r w:rsidRPr="00407BC7">
        <w:rPr>
          <w:rFonts w:ascii="Traditional Arabic" w:hAnsi="Traditional Arabic" w:cs="Traditional Arabic" w:hint="cs"/>
          <w:sz w:val="32"/>
          <w:szCs w:val="32"/>
          <w:rtl/>
        </w:rPr>
        <w:t xml:space="preserve">   </w:t>
      </w:r>
    </w:p>
    <w:p w14:paraId="5F48833F" w14:textId="5556A45F" w:rsidR="002846F9" w:rsidRPr="00407BC7" w:rsidRDefault="002846F9" w:rsidP="002846F9">
      <w:pPr>
        <w:jc w:val="both"/>
        <w:rPr>
          <w:rFonts w:cs="Traditional Arabic"/>
          <w:sz w:val="32"/>
          <w:szCs w:val="32"/>
          <w:rtl/>
        </w:rPr>
      </w:pPr>
      <w:r w:rsidRPr="00407BC7">
        <w:rPr>
          <w:rFonts w:cs="Traditional Arabic" w:hint="cs"/>
          <w:b/>
          <w:bCs/>
          <w:color w:val="FF0066"/>
          <w:sz w:val="32"/>
          <w:szCs w:val="32"/>
          <w:rtl/>
        </w:rPr>
        <w:lastRenderedPageBreak/>
        <w:t>القول الثاني:</w:t>
      </w:r>
      <w:r w:rsidRPr="00407BC7">
        <w:rPr>
          <w:rFonts w:cs="Traditional Arabic" w:hint="cs"/>
          <w:sz w:val="32"/>
          <w:szCs w:val="32"/>
          <w:rtl/>
        </w:rPr>
        <w:t xml:space="preserve"> </w:t>
      </w:r>
      <w:r w:rsidRPr="00407BC7">
        <w:rPr>
          <w:rFonts w:cs="Traditional Arabic"/>
          <w:sz w:val="32"/>
          <w:szCs w:val="32"/>
          <w:rtl/>
        </w:rPr>
        <w:t>إذا وقع الزِّنا كرْهًا</w:t>
      </w:r>
      <w:r w:rsidR="00407BC7">
        <w:rPr>
          <w:rFonts w:cs="Traditional Arabic"/>
          <w:sz w:val="32"/>
          <w:szCs w:val="32"/>
          <w:rtl/>
        </w:rPr>
        <w:t>؛</w:t>
      </w:r>
      <w:r w:rsidRPr="00407BC7">
        <w:rPr>
          <w:rFonts w:cs="Traditional Arabic"/>
          <w:sz w:val="32"/>
          <w:szCs w:val="32"/>
          <w:rtl/>
        </w:rPr>
        <w:t xml:space="preserve"> وكان الحَمْلُ لم يُنْفَخْ فيه الرّوحُ</w:t>
      </w:r>
      <w:r w:rsidR="00407BC7">
        <w:rPr>
          <w:rFonts w:cs="Traditional Arabic"/>
          <w:sz w:val="32"/>
          <w:szCs w:val="32"/>
          <w:rtl/>
        </w:rPr>
        <w:t>؛</w:t>
      </w:r>
      <w:r w:rsidRPr="00407BC7">
        <w:rPr>
          <w:rFonts w:cs="Traditional Arabic"/>
          <w:sz w:val="32"/>
          <w:szCs w:val="32"/>
          <w:rtl/>
        </w:rPr>
        <w:t xml:space="preserve"> وكان وجودُه يؤثِّرُ على صحة المرأة بأمرٍ معتَبَرٍ لا يُمكن تحمُّلُه</w:t>
      </w:r>
      <w:r w:rsidR="00407BC7">
        <w:rPr>
          <w:rFonts w:cs="Traditional Arabic"/>
          <w:sz w:val="32"/>
          <w:szCs w:val="32"/>
          <w:rtl/>
        </w:rPr>
        <w:t xml:space="preserve">، </w:t>
      </w:r>
      <w:r w:rsidRPr="00407BC7">
        <w:rPr>
          <w:rFonts w:cs="Traditional Arabic"/>
          <w:sz w:val="32"/>
          <w:szCs w:val="32"/>
          <w:rtl/>
        </w:rPr>
        <w:t xml:space="preserve">فيمكِنُ للمرأة الإجهاضُ في تلك الحالِ قبل </w:t>
      </w:r>
      <w:r w:rsidRPr="00407BC7">
        <w:rPr>
          <w:rFonts w:cs="Traditional Arabic" w:hint="cs"/>
          <w:sz w:val="32"/>
          <w:szCs w:val="32"/>
          <w:rtl/>
        </w:rPr>
        <w:t>نفخ الروح</w:t>
      </w:r>
      <w:r w:rsidRPr="00407BC7">
        <w:rPr>
          <w:rFonts w:cs="Traditional Arabic"/>
          <w:sz w:val="32"/>
          <w:szCs w:val="32"/>
          <w:rtl/>
        </w:rPr>
        <w:t xml:space="preserve"> وتحريمه بعدها</w:t>
      </w:r>
      <w:r w:rsidR="00407BC7">
        <w:rPr>
          <w:rFonts w:cs="Traditional Arabic"/>
          <w:sz w:val="32"/>
          <w:szCs w:val="32"/>
          <w:rtl/>
        </w:rPr>
        <w:t xml:space="preserve">، </w:t>
      </w:r>
      <w:r w:rsidRPr="00407BC7">
        <w:rPr>
          <w:rFonts w:cs="Traditional Arabic" w:hint="cs"/>
          <w:sz w:val="32"/>
          <w:szCs w:val="32"/>
          <w:rtl/>
        </w:rPr>
        <w:t xml:space="preserve">وإلى هذا ذهب </w:t>
      </w:r>
      <w:r w:rsidRPr="00407BC7">
        <w:rPr>
          <w:rFonts w:cs="Traditional Arabic"/>
          <w:sz w:val="32"/>
          <w:szCs w:val="32"/>
          <w:rtl/>
        </w:rPr>
        <w:t xml:space="preserve">بعض الشافعية </w:t>
      </w:r>
      <w:r w:rsidRPr="00407BC7">
        <w:rPr>
          <w:rFonts w:cs="Traditional Arabic"/>
          <w:sz w:val="32"/>
          <w:szCs w:val="32"/>
          <w:vertAlign w:val="superscript"/>
          <w:rtl/>
        </w:rPr>
        <w:t>(</w:t>
      </w:r>
      <w:r w:rsidRPr="00407BC7">
        <w:rPr>
          <w:rStyle w:val="a5"/>
          <w:rFonts w:cs="Traditional Arabic"/>
          <w:sz w:val="32"/>
          <w:szCs w:val="32"/>
          <w:rtl/>
        </w:rPr>
        <w:footnoteReference w:id="105"/>
      </w:r>
      <w:r w:rsidRPr="00407BC7">
        <w:rPr>
          <w:rFonts w:cs="Traditional Arabic"/>
          <w:sz w:val="32"/>
          <w:szCs w:val="32"/>
          <w:vertAlign w:val="superscript"/>
          <w:rtl/>
        </w:rPr>
        <w:t>)</w:t>
      </w:r>
      <w:r w:rsidR="00407BC7">
        <w:rPr>
          <w:rFonts w:cs="Traditional Arabic"/>
          <w:sz w:val="32"/>
          <w:szCs w:val="32"/>
          <w:rtl/>
        </w:rPr>
        <w:t xml:space="preserve">، </w:t>
      </w:r>
      <w:r w:rsidRPr="00407BC7">
        <w:rPr>
          <w:rFonts w:cs="Traditional Arabic" w:hint="cs"/>
          <w:sz w:val="32"/>
          <w:szCs w:val="32"/>
          <w:rtl/>
        </w:rPr>
        <w:t xml:space="preserve">وأكثر </w:t>
      </w:r>
      <w:r w:rsidRPr="00407BC7">
        <w:rPr>
          <w:rFonts w:cs="Traditional Arabic"/>
          <w:sz w:val="32"/>
          <w:szCs w:val="32"/>
          <w:rtl/>
        </w:rPr>
        <w:t>المعاصر</w:t>
      </w:r>
      <w:r w:rsidRPr="00407BC7">
        <w:rPr>
          <w:rFonts w:cs="Traditional Arabic" w:hint="cs"/>
          <w:sz w:val="32"/>
          <w:szCs w:val="32"/>
          <w:rtl/>
        </w:rPr>
        <w:t>ي</w:t>
      </w:r>
      <w:r w:rsidRPr="00407BC7">
        <w:rPr>
          <w:rFonts w:cs="Traditional Arabic"/>
          <w:sz w:val="32"/>
          <w:szCs w:val="32"/>
          <w:rtl/>
        </w:rPr>
        <w:t>ن</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فإن فتاواهم تتضافر على</w:t>
      </w:r>
      <w:r w:rsidRPr="00407BC7">
        <w:rPr>
          <w:rFonts w:cs="Traditional Arabic" w:hint="cs"/>
          <w:sz w:val="32"/>
          <w:szCs w:val="32"/>
          <w:rtl/>
        </w:rPr>
        <w:t xml:space="preserve"> ذلك.</w:t>
      </w:r>
      <w:r w:rsidRPr="00407BC7">
        <w:rPr>
          <w:rFonts w:cs="Traditional Arabic"/>
          <w:sz w:val="32"/>
          <w:szCs w:val="32"/>
          <w:vertAlign w:val="superscript"/>
          <w:rtl/>
        </w:rPr>
        <w:t xml:space="preserve"> (</w:t>
      </w:r>
      <w:r w:rsidRPr="00407BC7">
        <w:rPr>
          <w:rStyle w:val="a5"/>
          <w:rFonts w:cs="Traditional Arabic"/>
          <w:sz w:val="32"/>
          <w:szCs w:val="32"/>
          <w:rtl/>
        </w:rPr>
        <w:footnoteReference w:id="106"/>
      </w:r>
      <w:r w:rsidRPr="00407BC7">
        <w:rPr>
          <w:rFonts w:cs="Traditional Arabic"/>
          <w:sz w:val="32"/>
          <w:szCs w:val="32"/>
          <w:vertAlign w:val="superscript"/>
          <w:rtl/>
        </w:rPr>
        <w:t>)</w:t>
      </w:r>
      <w:r w:rsidRPr="00407BC7">
        <w:rPr>
          <w:rFonts w:cs="Traditional Arabic"/>
          <w:sz w:val="32"/>
          <w:szCs w:val="32"/>
          <w:rtl/>
        </w:rPr>
        <w:t xml:space="preserve"> </w:t>
      </w:r>
    </w:p>
    <w:p w14:paraId="7BDFE9BD" w14:textId="233411D0" w:rsidR="002846F9" w:rsidRPr="00407BC7" w:rsidRDefault="002846F9" w:rsidP="002846F9">
      <w:pPr>
        <w:jc w:val="both"/>
        <w:rPr>
          <w:rFonts w:ascii="Traditional Arabic" w:cs="Traditional Arabic"/>
          <w:sz w:val="32"/>
          <w:szCs w:val="32"/>
          <w:rtl/>
          <w:lang w:bidi="ar-QA"/>
        </w:rPr>
      </w:pPr>
      <w:r w:rsidRPr="00407BC7">
        <w:rPr>
          <w:rFonts w:ascii="Traditional Arabic" w:cs="Traditional Arabic"/>
          <w:sz w:val="32"/>
          <w:szCs w:val="32"/>
          <w:rtl/>
          <w:lang w:bidi="ar-QA"/>
        </w:rPr>
        <w:t>قال شهاب الدين الرملي</w:t>
      </w:r>
      <w:r w:rsidRPr="00407BC7">
        <w:rPr>
          <w:rFonts w:ascii="Traditional Arabic" w:cs="Traditional Arabic" w:hint="cs"/>
          <w:sz w:val="32"/>
          <w:szCs w:val="32"/>
          <w:rtl/>
          <w:lang w:bidi="ar-QA"/>
        </w:rPr>
        <w:t xml:space="preserve"> الشافعي:</w:t>
      </w:r>
      <w:r w:rsidRPr="00407BC7">
        <w:rPr>
          <w:rFonts w:ascii="Traditional Arabic" w:cs="Traditional Arabic"/>
          <w:sz w:val="32"/>
          <w:szCs w:val="32"/>
          <w:rtl/>
          <w:lang w:bidi="ar-QA"/>
        </w:rPr>
        <w:t xml:space="preserve"> بعد أن ذكر اختلاف العلماء في حكم الإجهاض قبل نفخ الروح في الجنين</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قال</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 لو كانت النطفة من زنا فقد يتخيل الجواز</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فلو تركت حتى نفخ فيها فلا شك في التحريم "</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w:t>
      </w:r>
      <w:r w:rsidRPr="00407BC7">
        <w:rPr>
          <w:rFonts w:cs="Traditional Arabic"/>
          <w:sz w:val="32"/>
          <w:szCs w:val="32"/>
          <w:vertAlign w:val="superscript"/>
          <w:rtl/>
        </w:rPr>
        <w:t>(</w:t>
      </w:r>
      <w:r w:rsidRPr="00407BC7">
        <w:rPr>
          <w:rStyle w:val="a5"/>
          <w:rFonts w:cs="Traditional Arabic"/>
          <w:sz w:val="32"/>
          <w:szCs w:val="32"/>
          <w:rtl/>
        </w:rPr>
        <w:footnoteReference w:id="107"/>
      </w:r>
      <w:r w:rsidRPr="00407BC7">
        <w:rPr>
          <w:rFonts w:cs="Traditional Arabic"/>
          <w:sz w:val="32"/>
          <w:szCs w:val="32"/>
          <w:vertAlign w:val="superscript"/>
          <w:rtl/>
        </w:rPr>
        <w:t xml:space="preserve">) </w:t>
      </w:r>
    </w:p>
    <w:p w14:paraId="58170067"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واستدل أصحاب القول الأول القائلون بعدم جواز إجهاض الحمل الناشئ عن اغتصاب بالآتي:</w:t>
      </w:r>
    </w:p>
    <w:p w14:paraId="05775C4B" w14:textId="421EDAF1" w:rsidR="002846F9" w:rsidRPr="00407BC7" w:rsidRDefault="002846F9" w:rsidP="002846F9">
      <w:pPr>
        <w:jc w:val="both"/>
        <w:rPr>
          <w:rFonts w:cs="Traditional Arabic"/>
          <w:sz w:val="32"/>
          <w:szCs w:val="32"/>
          <w:rtl/>
        </w:rPr>
      </w:pPr>
      <w:r w:rsidRPr="00407BC7">
        <w:rPr>
          <w:rFonts w:cs="Traditional Arabic"/>
          <w:sz w:val="32"/>
          <w:szCs w:val="32"/>
          <w:rtl/>
        </w:rPr>
        <w:t>عن عمران بن حصين رضي الله عنه أن امرأة من جهينة أتت النبي صلى الله عليه وسلم</w:t>
      </w:r>
      <w:r w:rsidR="00407BC7">
        <w:rPr>
          <w:rFonts w:cs="Traditional Arabic"/>
          <w:sz w:val="32"/>
          <w:szCs w:val="32"/>
          <w:rtl/>
        </w:rPr>
        <w:t xml:space="preserve">، </w:t>
      </w:r>
      <w:r w:rsidRPr="00407BC7">
        <w:rPr>
          <w:rFonts w:cs="Traditional Arabic"/>
          <w:sz w:val="32"/>
          <w:szCs w:val="32"/>
          <w:rtl/>
        </w:rPr>
        <w:t>وهي حبلى من الزنا</w:t>
      </w:r>
      <w:r w:rsidR="00407BC7">
        <w:rPr>
          <w:rFonts w:cs="Traditional Arabic"/>
          <w:sz w:val="32"/>
          <w:szCs w:val="32"/>
          <w:rtl/>
        </w:rPr>
        <w:t xml:space="preserve">، </w:t>
      </w:r>
      <w:r w:rsidRPr="00407BC7">
        <w:rPr>
          <w:rFonts w:cs="Traditional Arabic"/>
          <w:sz w:val="32"/>
          <w:szCs w:val="32"/>
          <w:rtl/>
        </w:rPr>
        <w:t>فقالت</w:t>
      </w:r>
      <w:r w:rsidR="00407BC7">
        <w:rPr>
          <w:rFonts w:cs="Traditional Arabic"/>
          <w:sz w:val="32"/>
          <w:szCs w:val="32"/>
          <w:rtl/>
        </w:rPr>
        <w:t>:</w:t>
      </w:r>
      <w:r w:rsidRPr="00407BC7">
        <w:rPr>
          <w:rFonts w:cs="Traditional Arabic"/>
          <w:sz w:val="32"/>
          <w:szCs w:val="32"/>
          <w:rtl/>
        </w:rPr>
        <w:t xml:space="preserve"> يا نبي الله</w:t>
      </w:r>
      <w:r w:rsidR="00407BC7">
        <w:rPr>
          <w:rFonts w:cs="Traditional Arabic"/>
          <w:sz w:val="32"/>
          <w:szCs w:val="32"/>
          <w:rtl/>
        </w:rPr>
        <w:t>:</w:t>
      </w:r>
      <w:r w:rsidRPr="00407BC7">
        <w:rPr>
          <w:rFonts w:cs="Traditional Arabic"/>
          <w:sz w:val="32"/>
          <w:szCs w:val="32"/>
          <w:rtl/>
        </w:rPr>
        <w:t xml:space="preserve"> أصبت حداً فأقمه علي</w:t>
      </w:r>
      <w:r w:rsidR="00407BC7">
        <w:rPr>
          <w:rFonts w:cs="Traditional Arabic"/>
          <w:sz w:val="32"/>
          <w:szCs w:val="32"/>
          <w:rtl/>
        </w:rPr>
        <w:t xml:space="preserve">، </w:t>
      </w:r>
      <w:r w:rsidRPr="00407BC7">
        <w:rPr>
          <w:rFonts w:cs="Traditional Arabic"/>
          <w:sz w:val="32"/>
          <w:szCs w:val="32"/>
          <w:rtl/>
        </w:rPr>
        <w:t>فدعا النبي صلى الله عليه وسلم وليها فقال</w:t>
      </w:r>
      <w:r w:rsidR="00407BC7">
        <w:rPr>
          <w:rFonts w:cs="Traditional Arabic"/>
          <w:sz w:val="32"/>
          <w:szCs w:val="32"/>
          <w:rtl/>
        </w:rPr>
        <w:t>:</w:t>
      </w:r>
      <w:r w:rsidRPr="00407BC7">
        <w:rPr>
          <w:rFonts w:cs="Traditional Arabic"/>
          <w:sz w:val="32"/>
          <w:szCs w:val="32"/>
          <w:rtl/>
        </w:rPr>
        <w:t xml:space="preserve"> "أحسن إليها</w:t>
      </w:r>
      <w:r w:rsidR="00407BC7">
        <w:rPr>
          <w:rFonts w:cs="Traditional Arabic"/>
          <w:sz w:val="32"/>
          <w:szCs w:val="32"/>
          <w:rtl/>
        </w:rPr>
        <w:t xml:space="preserve">، </w:t>
      </w:r>
      <w:r w:rsidRPr="00407BC7">
        <w:rPr>
          <w:rFonts w:cs="Traditional Arabic"/>
          <w:sz w:val="32"/>
          <w:szCs w:val="32"/>
          <w:rtl/>
        </w:rPr>
        <w:t xml:space="preserve">فإذا وضعت </w:t>
      </w:r>
      <w:r w:rsidRPr="00407BC7">
        <w:rPr>
          <w:rFonts w:cs="Traditional Arabic" w:hint="cs"/>
          <w:sz w:val="32"/>
          <w:szCs w:val="32"/>
          <w:rtl/>
        </w:rPr>
        <w:t>فأتني</w:t>
      </w:r>
      <w:r w:rsidRPr="00407BC7">
        <w:rPr>
          <w:rFonts w:cs="Traditional Arabic"/>
          <w:sz w:val="32"/>
          <w:szCs w:val="32"/>
          <w:rtl/>
        </w:rPr>
        <w:t xml:space="preserve"> بها "</w:t>
      </w:r>
      <w:r w:rsidR="00407BC7">
        <w:rPr>
          <w:rFonts w:cs="Traditional Arabic"/>
          <w:sz w:val="32"/>
          <w:szCs w:val="32"/>
          <w:rtl/>
        </w:rPr>
        <w:t xml:space="preserve">، </w:t>
      </w:r>
      <w:r w:rsidRPr="00407BC7">
        <w:rPr>
          <w:rFonts w:cs="Traditional Arabic"/>
          <w:sz w:val="32"/>
          <w:szCs w:val="32"/>
          <w:rtl/>
        </w:rPr>
        <w:t>ففعل فأمر بها نبي الله صلى الله عليه وسلم فَشُكَّتْ عليها ثيابها</w:t>
      </w:r>
      <w:r w:rsidR="00407BC7">
        <w:rPr>
          <w:rFonts w:cs="Traditional Arabic"/>
          <w:sz w:val="32"/>
          <w:szCs w:val="32"/>
          <w:rtl/>
        </w:rPr>
        <w:t xml:space="preserve">، </w:t>
      </w:r>
      <w:r w:rsidRPr="00407BC7">
        <w:rPr>
          <w:rFonts w:cs="Traditional Arabic"/>
          <w:sz w:val="32"/>
          <w:szCs w:val="32"/>
          <w:rtl/>
        </w:rPr>
        <w:t>ثم أمر بها</w:t>
      </w:r>
      <w:r w:rsidR="00407BC7">
        <w:rPr>
          <w:rFonts w:cs="Traditional Arabic"/>
          <w:sz w:val="32"/>
          <w:szCs w:val="32"/>
          <w:rtl/>
        </w:rPr>
        <w:t xml:space="preserve">، </w:t>
      </w:r>
      <w:r w:rsidRPr="00407BC7">
        <w:rPr>
          <w:rFonts w:cs="Traditional Arabic"/>
          <w:sz w:val="32"/>
          <w:szCs w:val="32"/>
          <w:rtl/>
        </w:rPr>
        <w:t>فرجمت</w:t>
      </w:r>
      <w:r w:rsidR="00407BC7">
        <w:rPr>
          <w:rFonts w:cs="Traditional Arabic"/>
          <w:sz w:val="32"/>
          <w:szCs w:val="32"/>
          <w:rtl/>
        </w:rPr>
        <w:t xml:space="preserve">، </w:t>
      </w:r>
      <w:r w:rsidRPr="00407BC7">
        <w:rPr>
          <w:rFonts w:cs="Traditional Arabic"/>
          <w:sz w:val="32"/>
          <w:szCs w:val="32"/>
          <w:rtl/>
        </w:rPr>
        <w:t>ثم صلى عليها صلى الله عليه وسلم</w:t>
      </w:r>
      <w:r w:rsidR="00407BC7">
        <w:rPr>
          <w:rFonts w:cs="Traditional Arabic"/>
          <w:sz w:val="32"/>
          <w:szCs w:val="32"/>
          <w:rtl/>
        </w:rPr>
        <w:t xml:space="preserve">، </w:t>
      </w:r>
      <w:r w:rsidRPr="00407BC7">
        <w:rPr>
          <w:rFonts w:cs="Traditional Arabic"/>
          <w:sz w:val="32"/>
          <w:szCs w:val="32"/>
          <w:rtl/>
        </w:rPr>
        <w:t>فقال له عمر رضي الله عنه</w:t>
      </w:r>
      <w:r w:rsidR="00407BC7">
        <w:rPr>
          <w:rFonts w:cs="Traditional Arabic"/>
          <w:sz w:val="32"/>
          <w:szCs w:val="32"/>
          <w:rtl/>
        </w:rPr>
        <w:t>:</w:t>
      </w:r>
      <w:r w:rsidRPr="00407BC7">
        <w:rPr>
          <w:rFonts w:cs="Traditional Arabic"/>
          <w:sz w:val="32"/>
          <w:szCs w:val="32"/>
          <w:rtl/>
        </w:rPr>
        <w:t xml:space="preserve"> تصلي عليها يا نبي الله وقد زنت</w:t>
      </w:r>
      <w:r w:rsidR="00407BC7">
        <w:rPr>
          <w:rFonts w:cs="Traditional Arabic"/>
          <w:sz w:val="32"/>
          <w:szCs w:val="32"/>
          <w:rtl/>
        </w:rPr>
        <w:t xml:space="preserve">، </w:t>
      </w:r>
      <w:r w:rsidRPr="00407BC7">
        <w:rPr>
          <w:rFonts w:cs="Traditional Arabic"/>
          <w:sz w:val="32"/>
          <w:szCs w:val="32"/>
          <w:rtl/>
        </w:rPr>
        <w:t>فقال</w:t>
      </w:r>
      <w:r w:rsidR="00407BC7">
        <w:rPr>
          <w:rFonts w:cs="Traditional Arabic"/>
          <w:sz w:val="32"/>
          <w:szCs w:val="32"/>
          <w:rtl/>
        </w:rPr>
        <w:t>:</w:t>
      </w:r>
      <w:r w:rsidRPr="00407BC7">
        <w:rPr>
          <w:rFonts w:cs="Traditional Arabic"/>
          <w:sz w:val="32"/>
          <w:szCs w:val="32"/>
          <w:rtl/>
        </w:rPr>
        <w:t xml:space="preserve"> "لقد تابت توبة لو قسمت بين سبعين من أهل المدينة لوسعتهم</w:t>
      </w:r>
      <w:r w:rsidR="00407BC7">
        <w:rPr>
          <w:rFonts w:cs="Traditional Arabic"/>
          <w:sz w:val="32"/>
          <w:szCs w:val="32"/>
          <w:rtl/>
        </w:rPr>
        <w:t xml:space="preserve">، </w:t>
      </w:r>
      <w:r w:rsidRPr="00407BC7">
        <w:rPr>
          <w:rFonts w:cs="Traditional Arabic"/>
          <w:sz w:val="32"/>
          <w:szCs w:val="32"/>
          <w:rtl/>
        </w:rPr>
        <w:t>وهل وجدت توبة أفضل من أن جادت بنفسها لله تعالى "</w:t>
      </w:r>
      <w:r w:rsidR="00407BC7">
        <w:rPr>
          <w:rFonts w:cs="Traditional Arabic"/>
          <w:sz w:val="32"/>
          <w:szCs w:val="32"/>
          <w:rtl/>
        </w:rPr>
        <w:t>.</w:t>
      </w:r>
      <w:r w:rsidRPr="00407BC7">
        <w:rPr>
          <w:rFonts w:cs="Traditional Arabic"/>
          <w:sz w:val="32"/>
          <w:szCs w:val="32"/>
          <w:vertAlign w:val="superscript"/>
          <w:rtl/>
        </w:rPr>
        <w:t xml:space="preserve"> (</w:t>
      </w:r>
      <w:r w:rsidRPr="00407BC7">
        <w:rPr>
          <w:rStyle w:val="a5"/>
          <w:rFonts w:cs="Traditional Arabic"/>
          <w:sz w:val="32"/>
          <w:szCs w:val="32"/>
          <w:rtl/>
        </w:rPr>
        <w:footnoteReference w:id="108"/>
      </w:r>
      <w:r w:rsidRPr="00407BC7">
        <w:rPr>
          <w:rFonts w:cs="Traditional Arabic"/>
          <w:sz w:val="32"/>
          <w:szCs w:val="32"/>
          <w:vertAlign w:val="superscript"/>
          <w:rtl/>
        </w:rPr>
        <w:t>)</w:t>
      </w:r>
    </w:p>
    <w:p w14:paraId="4F1C59CD" w14:textId="4D7A1B72"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وجه الدلالة من الحديث</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p>
    <w:p w14:paraId="0DADDBED" w14:textId="0F977A42" w:rsidR="00407BC7" w:rsidRDefault="002846F9" w:rsidP="002846F9">
      <w:pPr>
        <w:jc w:val="both"/>
        <w:rPr>
          <w:rFonts w:cs="Traditional Arabic"/>
          <w:sz w:val="32"/>
          <w:szCs w:val="32"/>
          <w:rtl/>
        </w:rPr>
      </w:pPr>
      <w:r w:rsidRPr="00407BC7">
        <w:rPr>
          <w:rFonts w:cs="Traditional Arabic"/>
          <w:sz w:val="32"/>
          <w:szCs w:val="32"/>
          <w:rtl/>
        </w:rPr>
        <w:t>يتبين من هذا الحديث أن للجنين حقاً في الحياة</w:t>
      </w:r>
      <w:r w:rsidR="00407BC7">
        <w:rPr>
          <w:rFonts w:cs="Traditional Arabic"/>
          <w:sz w:val="32"/>
          <w:szCs w:val="32"/>
          <w:rtl/>
        </w:rPr>
        <w:t xml:space="preserve">، </w:t>
      </w:r>
      <w:r w:rsidRPr="00407BC7">
        <w:rPr>
          <w:rFonts w:cs="Traditional Arabic"/>
          <w:sz w:val="32"/>
          <w:szCs w:val="32"/>
          <w:rtl/>
        </w:rPr>
        <w:t>ولو كان ابن زنا</w:t>
      </w:r>
      <w:r w:rsidR="00407BC7">
        <w:rPr>
          <w:rFonts w:cs="Traditional Arabic"/>
          <w:sz w:val="32"/>
          <w:szCs w:val="32"/>
          <w:rtl/>
        </w:rPr>
        <w:t xml:space="preserve">، </w:t>
      </w:r>
      <w:r w:rsidRPr="00407BC7">
        <w:rPr>
          <w:rFonts w:cs="Traditional Arabic"/>
          <w:sz w:val="32"/>
          <w:szCs w:val="32"/>
          <w:rtl/>
        </w:rPr>
        <w:t>فلو كان لا حرمة له لأمرَ النبي صلى الله عليه وسلم برجمها قبل أن تضع حملها.</w:t>
      </w:r>
      <w:r w:rsidRPr="00407BC7">
        <w:rPr>
          <w:rFonts w:cs="Traditional Arabic" w:hint="cs"/>
          <w:sz w:val="32"/>
          <w:szCs w:val="32"/>
          <w:rtl/>
        </w:rPr>
        <w:t xml:space="preserve"> ولم يسأل النبي صلى الله عليه وسلم عن عمر الحمل</w:t>
      </w:r>
      <w:r w:rsidR="00407BC7">
        <w:rPr>
          <w:rFonts w:cs="Traditional Arabic" w:hint="cs"/>
          <w:sz w:val="32"/>
          <w:szCs w:val="32"/>
          <w:rtl/>
        </w:rPr>
        <w:t>؛</w:t>
      </w:r>
      <w:r w:rsidRPr="00407BC7">
        <w:rPr>
          <w:rFonts w:cs="Traditional Arabic" w:hint="cs"/>
          <w:sz w:val="32"/>
          <w:szCs w:val="32"/>
          <w:rtl/>
        </w:rPr>
        <w:t xml:space="preserve"> فدل على أنه لا فرق بين النفخ وعدمه</w:t>
      </w:r>
      <w:r w:rsidR="00407BC7">
        <w:rPr>
          <w:rFonts w:cs="Traditional Arabic" w:hint="cs"/>
          <w:sz w:val="32"/>
          <w:szCs w:val="32"/>
          <w:rtl/>
        </w:rPr>
        <w:t xml:space="preserve">، </w:t>
      </w:r>
      <w:r w:rsidRPr="00407BC7">
        <w:rPr>
          <w:rFonts w:cs="Traditional Arabic" w:hint="cs"/>
          <w:sz w:val="32"/>
          <w:szCs w:val="32"/>
          <w:rtl/>
        </w:rPr>
        <w:t xml:space="preserve">وبناء عليه </w:t>
      </w:r>
      <w:r w:rsidRPr="00407BC7">
        <w:rPr>
          <w:rFonts w:cs="Traditional Arabic"/>
          <w:sz w:val="32"/>
          <w:szCs w:val="32"/>
          <w:rtl/>
        </w:rPr>
        <w:t>لا يجوز إسقاط الحمل وإن كان من الزنا</w:t>
      </w:r>
      <w:r w:rsidR="00407BC7">
        <w:rPr>
          <w:rFonts w:cs="Traditional Arabic"/>
          <w:sz w:val="32"/>
          <w:szCs w:val="32"/>
          <w:rtl/>
        </w:rPr>
        <w:t xml:space="preserve">، </w:t>
      </w:r>
      <w:r w:rsidRPr="00407BC7">
        <w:rPr>
          <w:rFonts w:cs="Traditional Arabic"/>
          <w:sz w:val="32"/>
          <w:szCs w:val="32"/>
          <w:rtl/>
        </w:rPr>
        <w:t>بل ولو كانت البنت وقعت ضحية جريمة اغتصاب</w:t>
      </w:r>
      <w:r w:rsidR="00407BC7">
        <w:rPr>
          <w:rFonts w:cs="Traditional Arabic"/>
          <w:sz w:val="32"/>
          <w:szCs w:val="32"/>
          <w:rtl/>
        </w:rPr>
        <w:t xml:space="preserve">، </w:t>
      </w:r>
      <w:r w:rsidRPr="00407BC7">
        <w:rPr>
          <w:rFonts w:cs="Traditional Arabic"/>
          <w:sz w:val="32"/>
          <w:szCs w:val="32"/>
          <w:rtl/>
        </w:rPr>
        <w:t xml:space="preserve">ولا </w:t>
      </w:r>
      <w:r w:rsidR="001C454D" w:rsidRPr="00407BC7">
        <w:rPr>
          <w:rFonts w:cs="Traditional Arabic" w:hint="cs"/>
          <w:sz w:val="32"/>
          <w:szCs w:val="32"/>
          <w:rtl/>
        </w:rPr>
        <w:t>يحق إجراء</w:t>
      </w:r>
      <w:r w:rsidRPr="00407BC7">
        <w:rPr>
          <w:rFonts w:cs="Traditional Arabic"/>
          <w:sz w:val="32"/>
          <w:szCs w:val="32"/>
          <w:rtl/>
        </w:rPr>
        <w:t xml:space="preserve"> عملية الإجهاض لهذا الجنين الناتج عن الزنا.</w:t>
      </w:r>
    </w:p>
    <w:p w14:paraId="4139F1C5" w14:textId="77777777" w:rsidR="00407BC7" w:rsidRDefault="00407BC7">
      <w:pPr>
        <w:rPr>
          <w:rFonts w:cs="Traditional Arabic"/>
          <w:sz w:val="32"/>
          <w:szCs w:val="32"/>
          <w:rtl/>
        </w:rPr>
      </w:pPr>
      <w:r>
        <w:rPr>
          <w:rFonts w:cs="Traditional Arabic"/>
          <w:sz w:val="32"/>
          <w:szCs w:val="32"/>
          <w:rtl/>
        </w:rPr>
        <w:br w:type="page"/>
      </w:r>
    </w:p>
    <w:p w14:paraId="61DACD64" w14:textId="068951ED"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lastRenderedPageBreak/>
        <w:t>ونوقش</w:t>
      </w:r>
      <w:r w:rsidR="00407BC7">
        <w:rPr>
          <w:rFonts w:cs="Traditional Arabic" w:hint="cs"/>
          <w:b/>
          <w:bCs/>
          <w:color w:val="FF0066"/>
          <w:sz w:val="32"/>
          <w:szCs w:val="32"/>
          <w:rtl/>
        </w:rPr>
        <w:t>:</w:t>
      </w:r>
      <w:r w:rsidRPr="00407BC7">
        <w:rPr>
          <w:rFonts w:cs="Traditional Arabic" w:hint="cs"/>
          <w:b/>
          <w:bCs/>
          <w:color w:val="FF0066"/>
          <w:sz w:val="32"/>
          <w:szCs w:val="32"/>
          <w:rtl/>
        </w:rPr>
        <w:t xml:space="preserve"> </w:t>
      </w:r>
    </w:p>
    <w:p w14:paraId="22065B4F" w14:textId="77777777" w:rsidR="002846F9" w:rsidRPr="00407BC7" w:rsidRDefault="002846F9" w:rsidP="002846F9">
      <w:pPr>
        <w:jc w:val="both"/>
        <w:rPr>
          <w:rFonts w:ascii="«·ج«قت " w:hAnsi="«·ج«قت " w:cs="Traditional Arabic"/>
          <w:sz w:val="32"/>
          <w:szCs w:val="32"/>
          <w:rtl/>
        </w:rPr>
      </w:pPr>
      <w:r w:rsidRPr="00407BC7">
        <w:rPr>
          <w:rFonts w:ascii="«·ج«قت " w:hAnsi="«·ج«قت " w:cs="Traditional Arabic"/>
          <w:sz w:val="32"/>
          <w:szCs w:val="32"/>
          <w:rtl/>
        </w:rPr>
        <w:t>أن الاغتصاب حالة اعتداء وقعت دون إرادة المرأة فهي إكراه يرفع عنها ال</w:t>
      </w:r>
      <w:r w:rsidRPr="00407BC7">
        <w:rPr>
          <w:rFonts w:ascii="«·ج«قت " w:hAnsi="«·ج«قت " w:cs="Traditional Arabic" w:hint="cs"/>
          <w:sz w:val="32"/>
          <w:szCs w:val="32"/>
          <w:rtl/>
        </w:rPr>
        <w:t>إثم</w:t>
      </w:r>
      <w:r w:rsidRPr="00407BC7">
        <w:rPr>
          <w:rFonts w:ascii="«·ج«قت " w:hAnsi="«·ج«قت " w:cs="Traditional Arabic"/>
          <w:sz w:val="32"/>
          <w:szCs w:val="32"/>
          <w:rtl/>
        </w:rPr>
        <w:t xml:space="preserve"> لقول رسول الله صلى الله عليه وسلم </w:t>
      </w:r>
      <w:proofErr w:type="gramStart"/>
      <w:r w:rsidRPr="00407BC7">
        <w:rPr>
          <w:rFonts w:cs="Traditional Arabic"/>
          <w:sz w:val="32"/>
          <w:szCs w:val="32"/>
          <w:rtl/>
        </w:rPr>
        <w:t>«</w:t>
      </w:r>
      <w:r w:rsidRPr="00407BC7">
        <w:rPr>
          <w:rFonts w:ascii="«·ج«قت " w:hAnsi="«·ج«قت " w:cs="Traditional Arabic"/>
          <w:sz w:val="32"/>
          <w:szCs w:val="32"/>
          <w:rtl/>
        </w:rPr>
        <w:t xml:space="preserve"> إن</w:t>
      </w:r>
      <w:proofErr w:type="gramEnd"/>
      <w:r w:rsidRPr="00407BC7">
        <w:rPr>
          <w:rFonts w:ascii="«·ج«قت " w:hAnsi="«·ج«قت " w:cs="Traditional Arabic"/>
          <w:sz w:val="32"/>
          <w:szCs w:val="32"/>
          <w:rtl/>
        </w:rPr>
        <w:t xml:space="preserve"> الله وضع عن أمتي الخطأ والنسيان وما استكرهوا عليه</w:t>
      </w:r>
      <w:r w:rsidRPr="00407BC7">
        <w:rPr>
          <w:rFonts w:cs="Traditional Arabic" w:hint="cs"/>
          <w:sz w:val="32"/>
          <w:szCs w:val="32"/>
          <w:rtl/>
        </w:rPr>
        <w:t xml:space="preserve"> </w:t>
      </w:r>
      <w:r w:rsidRPr="00407BC7">
        <w:rPr>
          <w:rFonts w:cs="Traditional Arabic"/>
          <w:sz w:val="32"/>
          <w:szCs w:val="32"/>
          <w:rtl/>
        </w:rPr>
        <w:t>»</w:t>
      </w:r>
      <w:r w:rsidRPr="00407BC7">
        <w:rPr>
          <w:rFonts w:ascii="«·ج«قت " w:hAnsi="«·ج«قت " w:cs="Traditional Arabic"/>
          <w:sz w:val="32"/>
          <w:szCs w:val="32"/>
          <w:rtl/>
        </w:rPr>
        <w:t>.</w:t>
      </w:r>
      <w:r w:rsidRPr="00407BC7">
        <w:rPr>
          <w:rFonts w:cs="Traditional Arabic"/>
          <w:sz w:val="32"/>
          <w:szCs w:val="32"/>
          <w:vertAlign w:val="superscript"/>
          <w:rtl/>
        </w:rPr>
        <w:t>(</w:t>
      </w:r>
      <w:r w:rsidRPr="00407BC7">
        <w:rPr>
          <w:rStyle w:val="a5"/>
          <w:rFonts w:cs="Traditional Arabic"/>
          <w:sz w:val="32"/>
          <w:szCs w:val="32"/>
          <w:rtl/>
        </w:rPr>
        <w:footnoteReference w:id="109"/>
      </w:r>
      <w:r w:rsidRPr="00407BC7">
        <w:rPr>
          <w:rFonts w:cs="Traditional Arabic"/>
          <w:sz w:val="32"/>
          <w:szCs w:val="32"/>
          <w:vertAlign w:val="superscript"/>
          <w:rtl/>
        </w:rPr>
        <w:t>)</w:t>
      </w:r>
      <w:r w:rsidRPr="00407BC7">
        <w:rPr>
          <w:rFonts w:ascii="«·ج«قت " w:hAnsi="«·ج«قت " w:cs="Traditional Arabic" w:hint="cs"/>
          <w:sz w:val="32"/>
          <w:szCs w:val="32"/>
          <w:rtl/>
        </w:rPr>
        <w:t xml:space="preserve"> فدل على </w:t>
      </w:r>
      <w:r w:rsidRPr="00407BC7">
        <w:rPr>
          <w:rFonts w:ascii="«·ج«قت " w:hAnsi="«·ج«قت " w:cs="Traditional Arabic"/>
          <w:sz w:val="32"/>
          <w:szCs w:val="32"/>
          <w:rtl/>
        </w:rPr>
        <w:t xml:space="preserve">أن حالة الحمل التي تعرضت له المرأة تحت الإكراه </w:t>
      </w:r>
      <w:proofErr w:type="spellStart"/>
      <w:r w:rsidRPr="00407BC7">
        <w:rPr>
          <w:rFonts w:ascii="«·ج«قت " w:hAnsi="«·ج«قت " w:cs="Traditional Arabic"/>
          <w:sz w:val="32"/>
          <w:szCs w:val="32"/>
          <w:rtl/>
        </w:rPr>
        <w:t>الملجئ</w:t>
      </w:r>
      <w:proofErr w:type="spellEnd"/>
      <w:r w:rsidRPr="00407BC7">
        <w:rPr>
          <w:rFonts w:ascii="«·ج«قت " w:hAnsi="«·ج«قت " w:cs="Traditional Arabic"/>
          <w:sz w:val="32"/>
          <w:szCs w:val="32"/>
          <w:rtl/>
        </w:rPr>
        <w:t xml:space="preserve"> يستثنى من قاعدة التحريم إذا أصبحت حالة الأم الصحية أو العقلية تستدعي التخلص منه بحكم الضرورة ودرء مفسدة محضة.</w:t>
      </w:r>
    </w:p>
    <w:p w14:paraId="68E9A157" w14:textId="77777777" w:rsidR="002846F9" w:rsidRPr="00407BC7" w:rsidRDefault="002846F9" w:rsidP="002846F9">
      <w:pPr>
        <w:jc w:val="both"/>
        <w:rPr>
          <w:rFonts w:cs="Traditional Arabic"/>
          <w:b/>
          <w:bCs/>
          <w:color w:val="FF0066"/>
          <w:sz w:val="32"/>
          <w:szCs w:val="32"/>
          <w:rtl/>
        </w:rPr>
      </w:pPr>
      <w:r w:rsidRPr="00407BC7">
        <w:rPr>
          <w:rFonts w:cs="Traditional Arabic" w:hint="cs"/>
          <w:b/>
          <w:bCs/>
          <w:color w:val="FF0066"/>
          <w:sz w:val="32"/>
          <w:szCs w:val="32"/>
          <w:rtl/>
        </w:rPr>
        <w:t>واستدل أصحاب القول الثاني القائلون بجواز إجهاض الحمل الناشئ عن اغتصاب بالآتي:</w:t>
      </w:r>
    </w:p>
    <w:p w14:paraId="65DF76EC" w14:textId="0DBF4ED7" w:rsidR="002846F9" w:rsidRPr="00407BC7" w:rsidRDefault="002846F9" w:rsidP="002846F9">
      <w:pPr>
        <w:jc w:val="both"/>
        <w:rPr>
          <w:rFonts w:cs="Traditional Arabic"/>
          <w:sz w:val="32"/>
          <w:szCs w:val="32"/>
          <w:rtl/>
        </w:rPr>
      </w:pPr>
      <w:r w:rsidRPr="00407BC7">
        <w:rPr>
          <w:rFonts w:cs="Traditional Arabic" w:hint="cs"/>
          <w:sz w:val="32"/>
          <w:szCs w:val="32"/>
          <w:rtl/>
        </w:rPr>
        <w:t xml:space="preserve">1- </w:t>
      </w:r>
      <w:r w:rsidRPr="00407BC7">
        <w:rPr>
          <w:rFonts w:cs="Traditional Arabic"/>
          <w:sz w:val="32"/>
          <w:szCs w:val="32"/>
          <w:rtl/>
        </w:rPr>
        <w:t xml:space="preserve">أن آثار الحمل من سفاح على </w:t>
      </w:r>
      <w:r w:rsidRPr="00407BC7">
        <w:rPr>
          <w:rFonts w:cs="Traditional Arabic" w:hint="cs"/>
          <w:sz w:val="32"/>
          <w:szCs w:val="32"/>
          <w:rtl/>
        </w:rPr>
        <w:t>المغتصبة</w:t>
      </w:r>
      <w:r w:rsidRPr="00407BC7">
        <w:rPr>
          <w:rFonts w:cs="Traditional Arabic"/>
          <w:sz w:val="32"/>
          <w:szCs w:val="32"/>
          <w:rtl/>
        </w:rPr>
        <w:t xml:space="preserve"> قد تكون كبيرة وقد لا تتحمّلها </w:t>
      </w:r>
      <w:r w:rsidRPr="00407BC7">
        <w:rPr>
          <w:rFonts w:cs="Traditional Arabic" w:hint="cs"/>
          <w:sz w:val="32"/>
          <w:szCs w:val="32"/>
          <w:rtl/>
        </w:rPr>
        <w:t>نفسيّاً</w:t>
      </w:r>
      <w:r w:rsidR="00407BC7">
        <w:rPr>
          <w:rFonts w:cs="Traditional Arabic" w:hint="cs"/>
          <w:sz w:val="32"/>
          <w:szCs w:val="32"/>
          <w:rtl/>
        </w:rPr>
        <w:t xml:space="preserve">، </w:t>
      </w:r>
      <w:r w:rsidRPr="00407BC7">
        <w:rPr>
          <w:rFonts w:cs="Traditional Arabic"/>
          <w:sz w:val="32"/>
          <w:szCs w:val="32"/>
          <w:rtl/>
        </w:rPr>
        <w:t>وهو يفتح باب القالة السوء عليها</w:t>
      </w:r>
      <w:r w:rsidR="00407BC7">
        <w:rPr>
          <w:rFonts w:cs="Traditional Arabic"/>
          <w:sz w:val="32"/>
          <w:szCs w:val="32"/>
          <w:rtl/>
        </w:rPr>
        <w:t>؛</w:t>
      </w:r>
      <w:r w:rsidRPr="00407BC7">
        <w:rPr>
          <w:rFonts w:cs="Traditional Arabic" w:hint="cs"/>
          <w:sz w:val="32"/>
          <w:szCs w:val="32"/>
          <w:rtl/>
        </w:rPr>
        <w:t xml:space="preserve"> </w:t>
      </w:r>
      <w:r w:rsidRPr="00407BC7">
        <w:rPr>
          <w:rFonts w:cs="Traditional Arabic"/>
          <w:sz w:val="32"/>
          <w:szCs w:val="32"/>
          <w:rtl/>
        </w:rPr>
        <w:t>لعدم التفريق بين الإكراه والرضا في الزنا</w:t>
      </w:r>
      <w:r w:rsidR="00407BC7">
        <w:rPr>
          <w:rFonts w:cs="Traditional Arabic"/>
          <w:sz w:val="32"/>
          <w:szCs w:val="32"/>
          <w:rtl/>
        </w:rPr>
        <w:t xml:space="preserve">، </w:t>
      </w:r>
      <w:r w:rsidRPr="00407BC7">
        <w:rPr>
          <w:rFonts w:cs="Traditional Arabic"/>
          <w:sz w:val="32"/>
          <w:szCs w:val="32"/>
          <w:rtl/>
        </w:rPr>
        <w:t>مع أنها لا ذنب لها ولا يد في الجريمة</w:t>
      </w:r>
      <w:r w:rsidR="00407BC7">
        <w:rPr>
          <w:rFonts w:cs="Traditional Arabic"/>
          <w:sz w:val="32"/>
          <w:szCs w:val="32"/>
          <w:rtl/>
        </w:rPr>
        <w:t xml:space="preserve">، </w:t>
      </w:r>
      <w:r w:rsidRPr="00407BC7">
        <w:rPr>
          <w:rFonts w:cs="Traditional Arabic"/>
          <w:sz w:val="32"/>
          <w:szCs w:val="32"/>
          <w:rtl/>
        </w:rPr>
        <w:t>ويمكن التخفيف من آثار ذلك دون إضرار بأحد</w:t>
      </w:r>
      <w:r w:rsidR="00407BC7">
        <w:rPr>
          <w:rFonts w:cs="Traditional Arabic"/>
          <w:sz w:val="32"/>
          <w:szCs w:val="32"/>
          <w:rtl/>
        </w:rPr>
        <w:t>؛</w:t>
      </w:r>
      <w:r w:rsidRPr="00407BC7">
        <w:rPr>
          <w:rFonts w:cs="Traditional Arabic"/>
          <w:sz w:val="32"/>
          <w:szCs w:val="32"/>
          <w:rtl/>
        </w:rPr>
        <w:t xml:space="preserve"> ومن مقررات الشريعة الإسلامية أن </w:t>
      </w:r>
      <w:proofErr w:type="gramStart"/>
      <w:r w:rsidRPr="00407BC7">
        <w:rPr>
          <w:rFonts w:cs="Traditional Arabic" w:hint="cs"/>
          <w:sz w:val="32"/>
          <w:szCs w:val="32"/>
          <w:rtl/>
        </w:rPr>
        <w:t xml:space="preserve">( </w:t>
      </w:r>
      <w:r w:rsidRPr="00407BC7">
        <w:rPr>
          <w:rFonts w:cs="Traditional Arabic"/>
          <w:sz w:val="32"/>
          <w:szCs w:val="32"/>
          <w:rtl/>
        </w:rPr>
        <w:t>الضرر</w:t>
      </w:r>
      <w:proofErr w:type="gramEnd"/>
      <w:r w:rsidRPr="00407BC7">
        <w:rPr>
          <w:rFonts w:cs="Traditional Arabic"/>
          <w:sz w:val="32"/>
          <w:szCs w:val="32"/>
          <w:rtl/>
        </w:rPr>
        <w:t xml:space="preserve"> يزال</w:t>
      </w:r>
      <w:r w:rsidRPr="00407BC7">
        <w:rPr>
          <w:rFonts w:cs="Traditional Arabic" w:hint="cs"/>
          <w:sz w:val="32"/>
          <w:szCs w:val="32"/>
          <w:rtl/>
        </w:rPr>
        <w:t>)</w:t>
      </w:r>
      <w:r w:rsidR="00407BC7">
        <w:rPr>
          <w:rFonts w:cs="Traditional Arabic" w:hint="cs"/>
          <w:sz w:val="32"/>
          <w:szCs w:val="32"/>
          <w:rtl/>
        </w:rPr>
        <w:t xml:space="preserve">، </w:t>
      </w:r>
      <w:r w:rsidRPr="00407BC7">
        <w:rPr>
          <w:rFonts w:cs="Traditional Arabic" w:hint="cs"/>
          <w:sz w:val="32"/>
          <w:szCs w:val="32"/>
          <w:rtl/>
        </w:rPr>
        <w:t>(</w:t>
      </w:r>
      <w:r w:rsidRPr="00407BC7">
        <w:rPr>
          <w:rFonts w:cs="Traditional Arabic"/>
          <w:sz w:val="32"/>
          <w:szCs w:val="32"/>
          <w:rtl/>
        </w:rPr>
        <w:t xml:space="preserve"> والضرر الأشد يزال بالضرر الأخف</w:t>
      </w:r>
      <w:r w:rsidRPr="00407BC7">
        <w:rPr>
          <w:rFonts w:cs="Traditional Arabic" w:hint="cs"/>
          <w:sz w:val="32"/>
          <w:szCs w:val="32"/>
          <w:rtl/>
        </w:rPr>
        <w:t>)</w:t>
      </w:r>
      <w:r w:rsidRPr="00407BC7">
        <w:rPr>
          <w:rFonts w:cs="Traditional Arabic"/>
          <w:sz w:val="32"/>
          <w:szCs w:val="32"/>
          <w:rtl/>
        </w:rPr>
        <w:t>.</w:t>
      </w:r>
    </w:p>
    <w:p w14:paraId="48E2204A" w14:textId="27561214" w:rsidR="002846F9" w:rsidRPr="00407BC7" w:rsidRDefault="00A85EA2" w:rsidP="002846F9">
      <w:pPr>
        <w:jc w:val="both"/>
        <w:rPr>
          <w:rFonts w:cs="Traditional Arabic"/>
          <w:b/>
          <w:bCs/>
          <w:sz w:val="32"/>
          <w:szCs w:val="32"/>
          <w:rtl/>
        </w:rPr>
      </w:pPr>
      <w:r w:rsidRPr="00407BC7">
        <w:rPr>
          <w:rFonts w:cs="Traditional Arabic" w:hint="cs"/>
          <w:b/>
          <w:bCs/>
          <w:color w:val="FF0066"/>
          <w:sz w:val="32"/>
          <w:szCs w:val="32"/>
          <w:rtl/>
        </w:rPr>
        <w:t>ونوقش:</w:t>
      </w:r>
      <w:r w:rsidR="002846F9" w:rsidRPr="00407BC7">
        <w:rPr>
          <w:rFonts w:cs="Traditional Arabic" w:hint="cs"/>
          <w:b/>
          <w:bCs/>
          <w:sz w:val="32"/>
          <w:szCs w:val="32"/>
          <w:rtl/>
        </w:rPr>
        <w:t xml:space="preserve"> </w:t>
      </w:r>
    </w:p>
    <w:p w14:paraId="25FD8795" w14:textId="0FBB66D2" w:rsidR="002846F9" w:rsidRPr="00407BC7" w:rsidRDefault="002846F9" w:rsidP="002846F9">
      <w:pPr>
        <w:jc w:val="both"/>
        <w:rPr>
          <w:rFonts w:cs="Traditional Arabic"/>
          <w:sz w:val="32"/>
          <w:szCs w:val="32"/>
          <w:rtl/>
        </w:rPr>
      </w:pPr>
      <w:r w:rsidRPr="00407BC7">
        <w:rPr>
          <w:rFonts w:cs="Traditional Arabic" w:hint="cs"/>
          <w:sz w:val="32"/>
          <w:szCs w:val="32"/>
          <w:rtl/>
        </w:rPr>
        <w:t xml:space="preserve">أن </w:t>
      </w:r>
      <w:r w:rsidRPr="00407BC7">
        <w:rPr>
          <w:rFonts w:cs="Traditional Arabic"/>
          <w:sz w:val="32"/>
          <w:szCs w:val="32"/>
          <w:rtl/>
        </w:rPr>
        <w:t>المعاناة النفسية لا تكفي سبباً لإزهاق نفسٍ وقتلها دفعاً لمعاناة نفسية من وجوده</w:t>
      </w:r>
      <w:r w:rsidR="00407BC7">
        <w:rPr>
          <w:rFonts w:cs="Traditional Arabic"/>
          <w:sz w:val="32"/>
          <w:szCs w:val="32"/>
          <w:rtl/>
        </w:rPr>
        <w:t>.</w:t>
      </w:r>
    </w:p>
    <w:p w14:paraId="0A472AA9" w14:textId="6D6DF1A9" w:rsidR="002846F9" w:rsidRPr="00407BC7" w:rsidRDefault="002846F9" w:rsidP="002846F9">
      <w:pPr>
        <w:widowControl w:val="0"/>
        <w:autoSpaceDE w:val="0"/>
        <w:autoSpaceDN w:val="0"/>
        <w:adjustRightInd w:val="0"/>
        <w:jc w:val="both"/>
        <w:rPr>
          <w:rFonts w:cs="Traditional Arabic"/>
          <w:sz w:val="32"/>
          <w:szCs w:val="32"/>
          <w:rtl/>
        </w:rPr>
      </w:pPr>
      <w:r w:rsidRPr="00407BC7">
        <w:rPr>
          <w:rFonts w:ascii="«·ج«قت " w:hAnsi="«·ج«قت " w:cs="Traditional Arabic" w:hint="cs"/>
          <w:sz w:val="32"/>
          <w:szCs w:val="32"/>
          <w:rtl/>
        </w:rPr>
        <w:t>2</w:t>
      </w:r>
      <w:r w:rsidRPr="00407BC7">
        <w:rPr>
          <w:rFonts w:ascii="«·ج«قت " w:hAnsi="«·ج«قت " w:cs="Traditional Arabic"/>
          <w:sz w:val="32"/>
          <w:szCs w:val="32"/>
          <w:rtl/>
        </w:rPr>
        <w:t>- أن الحمل في قضايا الاغتصاب مصدراً لألم المرأة وسبباً لاحتمال فساد صحتها</w:t>
      </w:r>
      <w:r w:rsidR="00407BC7">
        <w:rPr>
          <w:rFonts w:ascii="«·ج«قت " w:hAnsi="«·ج«قت " w:cs="Traditional Arabic"/>
          <w:sz w:val="32"/>
          <w:szCs w:val="32"/>
          <w:rtl/>
        </w:rPr>
        <w:t xml:space="preserve">، </w:t>
      </w:r>
      <w:r w:rsidRPr="00407BC7">
        <w:rPr>
          <w:rFonts w:ascii="«·ج«قت " w:hAnsi="«·ج«قت " w:cs="Traditional Arabic"/>
          <w:sz w:val="32"/>
          <w:szCs w:val="32"/>
          <w:rtl/>
        </w:rPr>
        <w:t>ومرض عقلها</w:t>
      </w:r>
      <w:r w:rsidR="00407BC7">
        <w:rPr>
          <w:rFonts w:ascii="«·ج«قت " w:hAnsi="«·ج«قت " w:cs="Traditional Arabic"/>
          <w:sz w:val="32"/>
          <w:szCs w:val="32"/>
          <w:rtl/>
        </w:rPr>
        <w:t xml:space="preserve">، </w:t>
      </w:r>
      <w:r w:rsidRPr="00407BC7">
        <w:rPr>
          <w:rFonts w:ascii="«·ج«قت " w:hAnsi="«·ج«قت " w:cs="Traditional Arabic"/>
          <w:sz w:val="32"/>
          <w:szCs w:val="32"/>
          <w:rtl/>
        </w:rPr>
        <w:t>والحفاظ على النفس وعلى العقل من الضرورات الشرعية التي أكد الإسلام عليها.</w:t>
      </w:r>
    </w:p>
    <w:p w14:paraId="673C4C77" w14:textId="0C3CAF5E" w:rsidR="002846F9" w:rsidRPr="00407BC7" w:rsidRDefault="002846F9" w:rsidP="002846F9">
      <w:pPr>
        <w:jc w:val="both"/>
        <w:rPr>
          <w:rFonts w:cs="Traditional Arabic"/>
          <w:sz w:val="32"/>
          <w:szCs w:val="32"/>
          <w:rtl/>
        </w:rPr>
      </w:pPr>
      <w:r w:rsidRPr="00407BC7">
        <w:rPr>
          <w:rFonts w:cs="Traditional Arabic" w:hint="cs"/>
          <w:sz w:val="32"/>
          <w:szCs w:val="32"/>
          <w:rtl/>
        </w:rPr>
        <w:t xml:space="preserve">3- </w:t>
      </w:r>
      <w:r w:rsidRPr="00407BC7">
        <w:rPr>
          <w:rFonts w:cs="Traditional Arabic"/>
          <w:sz w:val="32"/>
          <w:szCs w:val="32"/>
          <w:rtl/>
        </w:rPr>
        <w:t xml:space="preserve">أن إجهاض الحمل قبل نفخ الروح فيه ليس قتلاً وإنما هو إتلاف لما يمكن أن يكون </w:t>
      </w:r>
      <w:r w:rsidR="0028567C" w:rsidRPr="00407BC7">
        <w:rPr>
          <w:rFonts w:cs="Traditional Arabic" w:hint="cs"/>
          <w:sz w:val="32"/>
          <w:szCs w:val="32"/>
          <w:rtl/>
        </w:rPr>
        <w:t>آدميّاً؛</w:t>
      </w:r>
      <w:r w:rsidRPr="00407BC7">
        <w:rPr>
          <w:rFonts w:cs="Traditional Arabic"/>
          <w:sz w:val="32"/>
          <w:szCs w:val="32"/>
          <w:rtl/>
        </w:rPr>
        <w:t xml:space="preserve"> ولا تكون الجناية على الحي الذي نفخت فيه الروح كالذي لم تنفخ فيه الروح</w:t>
      </w:r>
      <w:r w:rsidR="00407BC7">
        <w:rPr>
          <w:rFonts w:cs="Traditional Arabic"/>
          <w:sz w:val="32"/>
          <w:szCs w:val="32"/>
          <w:rtl/>
        </w:rPr>
        <w:t xml:space="preserve">، </w:t>
      </w:r>
      <w:r w:rsidRPr="00407BC7">
        <w:rPr>
          <w:rFonts w:cs="Traditional Arabic"/>
          <w:sz w:val="32"/>
          <w:szCs w:val="32"/>
          <w:rtl/>
        </w:rPr>
        <w:t>فيكون خاضعاً للأعذار والحاجات.</w:t>
      </w:r>
    </w:p>
    <w:p w14:paraId="0F4E5E7B" w14:textId="56780CFE" w:rsidR="002846F9" w:rsidRPr="00407BC7" w:rsidRDefault="002846F9" w:rsidP="002846F9">
      <w:pPr>
        <w:widowControl w:val="0"/>
        <w:autoSpaceDE w:val="0"/>
        <w:autoSpaceDN w:val="0"/>
        <w:adjustRightInd w:val="0"/>
        <w:jc w:val="both"/>
        <w:rPr>
          <w:rFonts w:ascii="Traditional Arabic" w:cs="Traditional Arabic"/>
          <w:sz w:val="32"/>
          <w:szCs w:val="32"/>
          <w:rtl/>
          <w:lang w:bidi="ar-QA"/>
        </w:rPr>
      </w:pPr>
      <w:r w:rsidRPr="00407BC7">
        <w:rPr>
          <w:rFonts w:ascii="«·ج«قت " w:hAnsi="«·ج«قت " w:cs="Traditional Arabic" w:hint="cs"/>
          <w:sz w:val="32"/>
          <w:szCs w:val="32"/>
          <w:rtl/>
        </w:rPr>
        <w:t>4</w:t>
      </w:r>
      <w:r w:rsidRPr="00407BC7">
        <w:rPr>
          <w:rFonts w:ascii="«·ج«قت " w:hAnsi="«·ج«قت " w:cs="Traditional Arabic"/>
          <w:sz w:val="32"/>
          <w:szCs w:val="32"/>
          <w:rtl/>
        </w:rPr>
        <w:t xml:space="preserve">- </w:t>
      </w:r>
      <w:r w:rsidRPr="00407BC7">
        <w:rPr>
          <w:rFonts w:ascii="Traditional Arabic" w:cs="Traditional Arabic" w:hint="cs"/>
          <w:sz w:val="32"/>
          <w:szCs w:val="32"/>
          <w:rtl/>
          <w:lang w:bidi="ar-QA"/>
        </w:rPr>
        <w:t>أنه</w:t>
      </w:r>
      <w:r w:rsidRPr="00407BC7">
        <w:rPr>
          <w:rFonts w:ascii="Traditional Arabic" w:cs="Traditional Arabic"/>
          <w:sz w:val="32"/>
          <w:szCs w:val="32"/>
          <w:rtl/>
          <w:lang w:bidi="ar-QA"/>
        </w:rPr>
        <w:t xml:space="preserve"> من </w:t>
      </w:r>
      <w:r w:rsidRPr="00407BC7">
        <w:rPr>
          <w:rFonts w:ascii="Traditional Arabic" w:cs="Traditional Arabic" w:hint="cs"/>
          <w:sz w:val="32"/>
          <w:szCs w:val="32"/>
          <w:rtl/>
          <w:lang w:bidi="ar-QA"/>
        </w:rPr>
        <w:t>ال</w:t>
      </w:r>
      <w:r w:rsidRPr="00407BC7">
        <w:rPr>
          <w:rFonts w:ascii="Traditional Arabic" w:cs="Traditional Arabic"/>
          <w:sz w:val="32"/>
          <w:szCs w:val="32"/>
          <w:rtl/>
          <w:lang w:bidi="ar-QA"/>
        </w:rPr>
        <w:t xml:space="preserve">قواعد </w:t>
      </w:r>
      <w:r w:rsidRPr="00407BC7">
        <w:rPr>
          <w:rFonts w:ascii="Traditional Arabic" w:cs="Traditional Arabic" w:hint="cs"/>
          <w:sz w:val="32"/>
          <w:szCs w:val="32"/>
          <w:rtl/>
          <w:lang w:bidi="ar-QA"/>
        </w:rPr>
        <w:t>الفقهية</w:t>
      </w:r>
      <w:r w:rsidRPr="00407BC7">
        <w:rPr>
          <w:rFonts w:ascii="Traditional Arabic" w:cs="Traditional Arabic"/>
          <w:sz w:val="32"/>
          <w:szCs w:val="32"/>
          <w:rtl/>
          <w:lang w:bidi="ar-QA"/>
        </w:rPr>
        <w:t xml:space="preserve"> </w:t>
      </w:r>
      <w:r w:rsidRPr="00407BC7">
        <w:rPr>
          <w:rFonts w:ascii="Traditional Arabic" w:cs="Traditional Arabic" w:hint="cs"/>
          <w:sz w:val="32"/>
          <w:szCs w:val="32"/>
          <w:rtl/>
          <w:lang w:bidi="ar-QA"/>
        </w:rPr>
        <w:t>(</w:t>
      </w:r>
      <w:r w:rsidRPr="00407BC7">
        <w:rPr>
          <w:rFonts w:ascii="Traditional Arabic" w:cs="Traditional Arabic"/>
          <w:sz w:val="32"/>
          <w:szCs w:val="32"/>
          <w:rtl/>
          <w:lang w:bidi="ar-QA"/>
        </w:rPr>
        <w:t>رفع الحرج والمشقة والعنت</w:t>
      </w:r>
      <w:r w:rsidRPr="00407BC7">
        <w:rPr>
          <w:rFonts w:ascii="Traditional Arabic" w:cs="Traditional Arabic" w:hint="cs"/>
          <w:sz w:val="32"/>
          <w:szCs w:val="32"/>
          <w:rtl/>
          <w:lang w:bidi="ar-QA"/>
        </w:rPr>
        <w:t>)</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ومما لا شك فيه أن الفتاة المسلمة الحريصة على عفتها إذا تعرضت لعدوان وحشي</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وخافت نتيجة لذلك على سمعتها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أو شرفها أن تبقى منبوذة أو أن تتعرض للأذى كالقتل مثلا</w:t>
      </w:r>
      <w:r w:rsidRPr="00407BC7">
        <w:rPr>
          <w:rFonts w:ascii="Traditional Arabic" w:cs="Traditional Arabic" w:hint="cs"/>
          <w:sz w:val="32"/>
          <w:szCs w:val="32"/>
          <w:rtl/>
          <w:lang w:bidi="ar-QA"/>
        </w:rPr>
        <w:t>ً</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أو أن تتعرض لمرض نفسي أو عصبي</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أو أن يصيبها في عقلها شيء</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أو أن يبقى العار يلاحق أسرتها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في أمر لا ذنب لها فيه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أو أن هذا المولود لا يجد مكاناً آمنا يلوذ به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إن كان الأمر كذلك</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فلا حرج عليها أن تسقط هذا الجنين قبل ولوج الروح فيه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وخاصة أنه أصبح من السهل أن تكتشف المرأة إذا كانت حاملاً أو لا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مع تقدم الوسائل الطبية التي تكتشف الحمل منذ الأسبوع الأول</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وكلما كان أمر الإسقاط مبكراً كان مجال الأخذ بالرخصة أوسع</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 xml:space="preserve">والعمل بها أيسر. </w:t>
      </w:r>
    </w:p>
    <w:p w14:paraId="4C8B41B7" w14:textId="55C6F45C" w:rsidR="002846F9" w:rsidRPr="00407BC7" w:rsidRDefault="002846F9" w:rsidP="002846F9">
      <w:pPr>
        <w:widowControl w:val="0"/>
        <w:autoSpaceDE w:val="0"/>
        <w:autoSpaceDN w:val="0"/>
        <w:adjustRightInd w:val="0"/>
        <w:jc w:val="both"/>
        <w:rPr>
          <w:rFonts w:ascii="«·ج«قت " w:hAnsi="«·ج«قت " w:cs="Traditional Arabic"/>
          <w:sz w:val="32"/>
          <w:szCs w:val="32"/>
          <w:rtl/>
        </w:rPr>
      </w:pPr>
      <w:r w:rsidRPr="00407BC7">
        <w:rPr>
          <w:rFonts w:ascii="«·ج«قت " w:hAnsi="«·ج«قت " w:cs="Traditional Arabic" w:hint="cs"/>
          <w:sz w:val="32"/>
          <w:szCs w:val="32"/>
          <w:rtl/>
        </w:rPr>
        <w:lastRenderedPageBreak/>
        <w:t>5</w:t>
      </w:r>
      <w:r w:rsidRPr="00407BC7">
        <w:rPr>
          <w:rFonts w:ascii="«·ج«قت " w:hAnsi="«·ج«قت " w:cs="Traditional Arabic"/>
          <w:sz w:val="32"/>
          <w:szCs w:val="32"/>
          <w:rtl/>
        </w:rPr>
        <w:t xml:space="preserve">- </w:t>
      </w:r>
      <w:r w:rsidRPr="00407BC7">
        <w:rPr>
          <w:rFonts w:ascii="«·ج«قت " w:hAnsi="«·ج«قت " w:cs="Traditional Arabic" w:hint="cs"/>
          <w:sz w:val="32"/>
          <w:szCs w:val="32"/>
          <w:rtl/>
        </w:rPr>
        <w:t xml:space="preserve">أنه </w:t>
      </w:r>
      <w:r w:rsidRPr="00407BC7">
        <w:rPr>
          <w:rFonts w:ascii="«·ج«قت " w:hAnsi="«·ج«قت " w:cs="Traditional Arabic"/>
          <w:sz w:val="32"/>
          <w:szCs w:val="32"/>
          <w:rtl/>
        </w:rPr>
        <w:t>إن كان المجتمع الذي وقعت فيه هذه الجريمة لا يقبل آثارها</w:t>
      </w:r>
      <w:r w:rsidR="00407BC7">
        <w:rPr>
          <w:rFonts w:ascii="«·ج«قت " w:hAnsi="«·ج«قت " w:cs="Traditional Arabic"/>
          <w:sz w:val="32"/>
          <w:szCs w:val="32"/>
          <w:rtl/>
        </w:rPr>
        <w:t xml:space="preserve">، </w:t>
      </w:r>
      <w:r w:rsidRPr="00407BC7">
        <w:rPr>
          <w:rFonts w:ascii="«·ج«قت " w:hAnsi="«·ج«قت " w:cs="Traditional Arabic"/>
          <w:sz w:val="32"/>
          <w:szCs w:val="32"/>
          <w:rtl/>
        </w:rPr>
        <w:t>أو كان بقاء الحمل يؤدي إلى أذى المغتصبة كما لو كان في استمرار حملها له يؤدي إلى مرضها من جراء معاناتها مما يعرض حياتها للخطر</w:t>
      </w:r>
      <w:r w:rsidR="00407BC7">
        <w:rPr>
          <w:rFonts w:ascii="«·ج«قت " w:hAnsi="«·ج«قت " w:cs="Traditional Arabic"/>
          <w:sz w:val="32"/>
          <w:szCs w:val="32"/>
          <w:rtl/>
        </w:rPr>
        <w:t xml:space="preserve">، </w:t>
      </w:r>
      <w:r w:rsidRPr="00407BC7">
        <w:rPr>
          <w:rFonts w:ascii="«·ج«قت " w:hAnsi="«·ج«قت " w:cs="Traditional Arabic"/>
          <w:sz w:val="32"/>
          <w:szCs w:val="32"/>
          <w:rtl/>
        </w:rPr>
        <w:t>أو كان في استمرار حملها له خطر على عقلها بسبب ما أصاب نفسيتها من ألم يؤثر على قواها العقلية</w:t>
      </w:r>
      <w:r w:rsidR="00407BC7">
        <w:rPr>
          <w:rFonts w:ascii="«·ج«قت " w:hAnsi="«·ج«قت " w:cs="Traditional Arabic"/>
          <w:sz w:val="32"/>
          <w:szCs w:val="32"/>
          <w:rtl/>
        </w:rPr>
        <w:t>.</w:t>
      </w:r>
      <w:r w:rsidRPr="00407BC7">
        <w:rPr>
          <w:rFonts w:cs="Traditional Arabic"/>
          <w:sz w:val="32"/>
          <w:szCs w:val="32"/>
          <w:vertAlign w:val="superscript"/>
          <w:rtl/>
        </w:rPr>
        <w:t xml:space="preserve"> (</w:t>
      </w:r>
      <w:r w:rsidRPr="00407BC7">
        <w:rPr>
          <w:rStyle w:val="a5"/>
          <w:rFonts w:cs="Traditional Arabic"/>
          <w:sz w:val="32"/>
          <w:szCs w:val="32"/>
          <w:rtl/>
        </w:rPr>
        <w:footnoteReference w:id="110"/>
      </w:r>
      <w:r w:rsidRPr="00407BC7">
        <w:rPr>
          <w:rFonts w:cs="Traditional Arabic"/>
          <w:sz w:val="32"/>
          <w:szCs w:val="32"/>
          <w:vertAlign w:val="superscript"/>
          <w:rtl/>
        </w:rPr>
        <w:t xml:space="preserve">) </w:t>
      </w:r>
      <w:r w:rsidRPr="00407BC7">
        <w:rPr>
          <w:rFonts w:ascii="«·ج«قت " w:hAnsi="«·ج«قت " w:cs="Traditional Arabic"/>
          <w:sz w:val="32"/>
          <w:szCs w:val="32"/>
          <w:rtl/>
        </w:rPr>
        <w:t xml:space="preserve"> </w:t>
      </w:r>
    </w:p>
    <w:p w14:paraId="1564E9B1" w14:textId="77777777" w:rsidR="002846F9" w:rsidRPr="00407BC7" w:rsidRDefault="002846F9" w:rsidP="002846F9">
      <w:pPr>
        <w:tabs>
          <w:tab w:val="num" w:pos="26"/>
          <w:tab w:val="left" w:pos="386"/>
        </w:tabs>
        <w:jc w:val="both"/>
        <w:rPr>
          <w:rFonts w:cs="Traditional Arabic"/>
          <w:b/>
          <w:bCs/>
          <w:color w:val="FF0066"/>
          <w:sz w:val="32"/>
          <w:szCs w:val="32"/>
          <w:rtl/>
        </w:rPr>
      </w:pPr>
      <w:r w:rsidRPr="00407BC7">
        <w:rPr>
          <w:rFonts w:cs="Traditional Arabic" w:hint="cs"/>
          <w:b/>
          <w:bCs/>
          <w:color w:val="FF0066"/>
          <w:sz w:val="32"/>
          <w:szCs w:val="32"/>
          <w:rtl/>
        </w:rPr>
        <w:t>ونوقش:</w:t>
      </w:r>
    </w:p>
    <w:p w14:paraId="5B65E778" w14:textId="769CCA43" w:rsidR="002846F9" w:rsidRPr="00407BC7" w:rsidRDefault="002846F9" w:rsidP="002846F9">
      <w:pPr>
        <w:tabs>
          <w:tab w:val="num" w:pos="26"/>
          <w:tab w:val="left" w:pos="386"/>
        </w:tabs>
        <w:jc w:val="both"/>
        <w:rPr>
          <w:rFonts w:ascii="Traditional Arabic" w:cs="Traditional Arabic"/>
          <w:sz w:val="32"/>
          <w:szCs w:val="32"/>
          <w:rtl/>
          <w:lang w:bidi="ar-QA"/>
        </w:rPr>
      </w:pPr>
      <w:r w:rsidRPr="00407BC7">
        <w:rPr>
          <w:rFonts w:ascii="Traditional Arabic" w:cs="Traditional Arabic" w:hint="cs"/>
          <w:sz w:val="32"/>
          <w:szCs w:val="32"/>
          <w:rtl/>
          <w:lang w:bidi="ar-QA"/>
        </w:rPr>
        <w:t xml:space="preserve"> أن </w:t>
      </w:r>
      <w:r w:rsidRPr="00407BC7">
        <w:rPr>
          <w:rFonts w:ascii="Traditional Arabic" w:cs="Traditional Arabic"/>
          <w:sz w:val="32"/>
          <w:szCs w:val="32"/>
          <w:rtl/>
          <w:lang w:bidi="ar-QA"/>
        </w:rPr>
        <w:t>الأصل في الإجهاض الحرمة والمنع</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منذ عملية التلقيح حيث ينشأ الكائن الجديد</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ويستقر في القرار المكين وهو الرحم</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ولو كان هذا الكائن نتيجة اتصال محرم كالزن</w:t>
      </w:r>
      <w:r w:rsidRPr="00407BC7">
        <w:rPr>
          <w:rFonts w:ascii="Traditional Arabic" w:cs="Traditional Arabic" w:hint="cs"/>
          <w:sz w:val="32"/>
          <w:szCs w:val="32"/>
          <w:rtl/>
          <w:lang w:bidi="ar-QA"/>
        </w:rPr>
        <w:t>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 xml:space="preserve">وقد أمر الرسول صلى الله عليه وسلم الغامدية التي أقرت </w:t>
      </w:r>
      <w:r w:rsidRPr="00407BC7">
        <w:rPr>
          <w:rFonts w:ascii="Traditional Arabic" w:cs="Traditional Arabic" w:hint="cs"/>
          <w:sz w:val="32"/>
          <w:szCs w:val="32"/>
          <w:rtl/>
          <w:lang w:bidi="ar-QA"/>
        </w:rPr>
        <w:t>بالزنا</w:t>
      </w:r>
      <w:r w:rsidRPr="00407BC7">
        <w:rPr>
          <w:rFonts w:ascii="Traditional Arabic" w:cs="Traditional Arabic"/>
          <w:sz w:val="32"/>
          <w:szCs w:val="32"/>
          <w:rtl/>
          <w:lang w:bidi="ar-QA"/>
        </w:rPr>
        <w:t xml:space="preserve"> واستوجبت الرجم أن تذهب بجنينها حتى تلد</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 xml:space="preserve">ثم بعد الولادة حتى الفطام </w:t>
      </w:r>
      <w:r w:rsidRPr="00407BC7">
        <w:rPr>
          <w:rFonts w:ascii="Traditional Arabic" w:cs="Traditional Arabic" w:hint="cs"/>
          <w:sz w:val="32"/>
          <w:szCs w:val="32"/>
          <w:rtl/>
          <w:lang w:bidi="ar-QA"/>
        </w:rPr>
        <w:t>مما يدل على حرمة الجنين</w:t>
      </w:r>
      <w:r w:rsidRPr="00407BC7">
        <w:rPr>
          <w:rFonts w:ascii="Traditional Arabic" w:cs="Traditional Arabic"/>
          <w:sz w:val="32"/>
          <w:szCs w:val="32"/>
          <w:rtl/>
          <w:lang w:bidi="ar-QA"/>
        </w:rPr>
        <w:t>.</w:t>
      </w:r>
    </w:p>
    <w:p w14:paraId="6F6DBAF6" w14:textId="61FAE1F3" w:rsidR="002846F9" w:rsidRPr="00407BC7" w:rsidRDefault="002846F9" w:rsidP="002846F9">
      <w:pPr>
        <w:widowControl w:val="0"/>
        <w:autoSpaceDE w:val="0"/>
        <w:autoSpaceDN w:val="0"/>
        <w:adjustRightInd w:val="0"/>
        <w:jc w:val="both"/>
        <w:rPr>
          <w:rFonts w:ascii="«·ج«قت " w:hAnsi="«·ج«قت " w:cs="Traditional Arabic"/>
          <w:sz w:val="32"/>
          <w:szCs w:val="32"/>
          <w:rtl/>
        </w:rPr>
      </w:pPr>
      <w:r w:rsidRPr="00407BC7">
        <w:rPr>
          <w:rFonts w:ascii="«·ج«قت " w:hAnsi="«·ج«قت " w:cs="Traditional Arabic" w:hint="cs"/>
          <w:sz w:val="32"/>
          <w:szCs w:val="32"/>
          <w:rtl/>
        </w:rPr>
        <w:t>6</w:t>
      </w:r>
      <w:r w:rsidRPr="00407BC7">
        <w:rPr>
          <w:rFonts w:ascii="«·ج«قت " w:hAnsi="«·ج«قت " w:cs="Traditional Arabic"/>
          <w:sz w:val="32"/>
          <w:szCs w:val="32"/>
          <w:rtl/>
        </w:rPr>
        <w:t xml:space="preserve">- أنه </w:t>
      </w:r>
      <w:r w:rsidRPr="00407BC7">
        <w:rPr>
          <w:rFonts w:ascii="«·ج«قت " w:hAnsi="«·ج«قت " w:cs="Traditional Arabic" w:hint="cs"/>
          <w:sz w:val="32"/>
          <w:szCs w:val="32"/>
          <w:rtl/>
        </w:rPr>
        <w:t>إذا كان</w:t>
      </w:r>
      <w:r w:rsidRPr="00407BC7">
        <w:rPr>
          <w:rFonts w:ascii="«·ج«قت " w:hAnsi="«·ج«قت " w:cs="Traditional Arabic"/>
          <w:sz w:val="32"/>
          <w:szCs w:val="32"/>
          <w:rtl/>
        </w:rPr>
        <w:t xml:space="preserve"> في استمرار حملها له عواقب ضارة على أسرتها كنشوء فتنة أو نحو ذلك من الأخطار الكبرى فعندئذ يجوز الإجهاض بعد توفر الضرورة له لما في ذلك من درء مفسدة ودرء المفاسد المحضة عن نفس الإنسان وعن غيره محمود حسن</w:t>
      </w:r>
      <w:r w:rsidR="00407BC7">
        <w:rPr>
          <w:rFonts w:ascii="«·ج«قت " w:hAnsi="«·ج«قت " w:cs="Traditional Arabic"/>
          <w:sz w:val="32"/>
          <w:szCs w:val="32"/>
          <w:rtl/>
        </w:rPr>
        <w:t>؛</w:t>
      </w:r>
      <w:r w:rsidRPr="00407BC7">
        <w:rPr>
          <w:rFonts w:ascii="«·ج«قت " w:hAnsi="«·ج«قت " w:cs="Traditional Arabic"/>
          <w:sz w:val="32"/>
          <w:szCs w:val="32"/>
          <w:rtl/>
        </w:rPr>
        <w:t xml:space="preserve"> ودرء المفاسد الراجحة على المصالح المرجوحة محمود حسن.</w:t>
      </w:r>
      <w:r w:rsidRPr="00407BC7">
        <w:rPr>
          <w:rFonts w:cs="Traditional Arabic"/>
          <w:sz w:val="32"/>
          <w:szCs w:val="32"/>
          <w:vertAlign w:val="superscript"/>
          <w:rtl/>
        </w:rPr>
        <w:t xml:space="preserve"> (</w:t>
      </w:r>
      <w:r w:rsidRPr="00407BC7">
        <w:rPr>
          <w:rStyle w:val="a5"/>
          <w:rFonts w:cs="Traditional Arabic"/>
          <w:sz w:val="32"/>
          <w:szCs w:val="32"/>
          <w:rtl/>
        </w:rPr>
        <w:footnoteReference w:id="111"/>
      </w:r>
      <w:r w:rsidRPr="00407BC7">
        <w:rPr>
          <w:rFonts w:cs="Traditional Arabic"/>
          <w:sz w:val="32"/>
          <w:szCs w:val="32"/>
          <w:vertAlign w:val="superscript"/>
          <w:rtl/>
        </w:rPr>
        <w:t xml:space="preserve">) </w:t>
      </w:r>
      <w:r w:rsidRPr="00407BC7">
        <w:rPr>
          <w:rFonts w:ascii="«·ج«قت " w:hAnsi="«·ج«قت " w:cs="Traditional Arabic"/>
          <w:sz w:val="32"/>
          <w:szCs w:val="32"/>
          <w:rtl/>
        </w:rPr>
        <w:t xml:space="preserve"> </w:t>
      </w:r>
    </w:p>
    <w:p w14:paraId="5FAA5D6F" w14:textId="2F6C65B8" w:rsidR="002846F9" w:rsidRPr="00407BC7" w:rsidRDefault="002846F9" w:rsidP="002846F9">
      <w:pPr>
        <w:tabs>
          <w:tab w:val="num" w:pos="26"/>
          <w:tab w:val="left" w:pos="386"/>
        </w:tabs>
        <w:jc w:val="both"/>
        <w:rPr>
          <w:rFonts w:ascii="«·ج«قت " w:hAnsi="«·ج«قت " w:cs="Traditional Arabic"/>
          <w:sz w:val="32"/>
          <w:szCs w:val="32"/>
          <w:rtl/>
        </w:rPr>
      </w:pPr>
      <w:r w:rsidRPr="00407BC7">
        <w:rPr>
          <w:rFonts w:cs="Traditional Arabic" w:hint="cs"/>
          <w:b/>
          <w:bCs/>
          <w:color w:val="FF0066"/>
          <w:sz w:val="32"/>
          <w:szCs w:val="32"/>
          <w:rtl/>
        </w:rPr>
        <w:t xml:space="preserve">ونوقش: </w:t>
      </w:r>
      <w:r w:rsidRPr="00407BC7">
        <w:rPr>
          <w:rFonts w:ascii="Traditional Arabic" w:cs="Traditional Arabic"/>
          <w:sz w:val="32"/>
          <w:szCs w:val="32"/>
          <w:rtl/>
          <w:lang w:bidi="ar-QA"/>
        </w:rPr>
        <w:t>أن</w:t>
      </w:r>
      <w:r w:rsidRPr="00407BC7">
        <w:rPr>
          <w:rFonts w:ascii="Traditional Arabic" w:cs="Traditional Arabic" w:hint="cs"/>
          <w:sz w:val="32"/>
          <w:szCs w:val="32"/>
          <w:rtl/>
          <w:lang w:bidi="ar-QA"/>
        </w:rPr>
        <w:t xml:space="preserve"> إسقاط الجنين هو</w:t>
      </w:r>
      <w:r w:rsidRPr="00407BC7">
        <w:rPr>
          <w:rFonts w:ascii="Traditional Arabic" w:cs="Traditional Arabic"/>
          <w:sz w:val="32"/>
          <w:szCs w:val="32"/>
          <w:rtl/>
          <w:lang w:bidi="ar-QA"/>
        </w:rPr>
        <w:t xml:space="preserve"> من قبيل قتل النفس المعصومة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والضرر الحاصل على المرأة بسبب ذلك أهون من الإقدام على قتل مؤمن بغير حق</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الذي هو كبيرة من أكبر الكبائر</w:t>
      </w:r>
      <w:r w:rsidR="00407BC7">
        <w:rPr>
          <w:rFonts w:ascii="Traditional Arabic" w:cs="Traditional Arabic"/>
          <w:sz w:val="32"/>
          <w:szCs w:val="32"/>
          <w:rtl/>
          <w:lang w:bidi="ar-QA"/>
        </w:rPr>
        <w:t>.</w:t>
      </w:r>
      <w:r w:rsidRPr="00407BC7">
        <w:rPr>
          <w:rFonts w:cs="Traditional Arabic"/>
          <w:sz w:val="32"/>
          <w:szCs w:val="32"/>
          <w:vertAlign w:val="superscript"/>
          <w:rtl/>
          <w:lang w:bidi="ar-QA"/>
        </w:rPr>
        <w:t xml:space="preserve"> </w:t>
      </w:r>
      <w:r w:rsidRPr="00407BC7">
        <w:rPr>
          <w:rFonts w:cs="Traditional Arabic"/>
          <w:sz w:val="32"/>
          <w:szCs w:val="32"/>
          <w:vertAlign w:val="superscript"/>
          <w:rtl/>
        </w:rPr>
        <w:t>(</w:t>
      </w:r>
      <w:r w:rsidRPr="00407BC7">
        <w:rPr>
          <w:rStyle w:val="a5"/>
          <w:rFonts w:cs="Traditional Arabic"/>
          <w:sz w:val="32"/>
          <w:szCs w:val="32"/>
          <w:rtl/>
        </w:rPr>
        <w:footnoteReference w:id="112"/>
      </w:r>
      <w:r w:rsidRPr="00407BC7">
        <w:rPr>
          <w:rFonts w:cs="Traditional Arabic"/>
          <w:sz w:val="32"/>
          <w:szCs w:val="32"/>
          <w:vertAlign w:val="superscript"/>
          <w:rtl/>
        </w:rPr>
        <w:t>)</w:t>
      </w:r>
    </w:p>
    <w:p w14:paraId="25CF6516" w14:textId="28C08C8D" w:rsidR="002846F9" w:rsidRPr="00407BC7" w:rsidRDefault="002846F9" w:rsidP="002846F9">
      <w:pPr>
        <w:jc w:val="both"/>
        <w:rPr>
          <w:rFonts w:cs="Traditional Arabic"/>
          <w:sz w:val="32"/>
          <w:szCs w:val="32"/>
          <w:rtl/>
        </w:rPr>
      </w:pPr>
      <w:r w:rsidRPr="00407BC7">
        <w:rPr>
          <w:rFonts w:cs="Traditional Arabic" w:hint="cs"/>
          <w:sz w:val="32"/>
          <w:szCs w:val="32"/>
          <w:rtl/>
        </w:rPr>
        <w:t xml:space="preserve">7- </w:t>
      </w:r>
      <w:r w:rsidRPr="00407BC7">
        <w:rPr>
          <w:rFonts w:cs="Traditional Arabic"/>
          <w:sz w:val="32"/>
          <w:szCs w:val="32"/>
          <w:rtl/>
        </w:rPr>
        <w:t xml:space="preserve">أن من الفقهاء من أباح الإجهاض لعذر كما لو انقطع لبن الأم وليس لأب الصبي ما يستأجر به الظئر ويخاف هلاكه </w:t>
      </w:r>
      <w:r w:rsidRPr="00407BC7">
        <w:rPr>
          <w:rFonts w:cs="Traditional Arabic"/>
          <w:sz w:val="32"/>
          <w:szCs w:val="32"/>
          <w:vertAlign w:val="superscript"/>
          <w:rtl/>
        </w:rPr>
        <w:t>(</w:t>
      </w:r>
      <w:r w:rsidRPr="00407BC7">
        <w:rPr>
          <w:rStyle w:val="a5"/>
          <w:rFonts w:cs="Traditional Arabic"/>
          <w:sz w:val="32"/>
          <w:szCs w:val="32"/>
          <w:rtl/>
        </w:rPr>
        <w:footnoteReference w:id="113"/>
      </w:r>
      <w:r w:rsidRPr="00407BC7">
        <w:rPr>
          <w:rFonts w:cs="Traditional Arabic"/>
          <w:sz w:val="32"/>
          <w:szCs w:val="32"/>
          <w:vertAlign w:val="superscript"/>
          <w:rtl/>
        </w:rPr>
        <w:t>)</w:t>
      </w:r>
      <w:r w:rsidRPr="00407BC7">
        <w:rPr>
          <w:rFonts w:cs="Traditional Arabic" w:hint="cs"/>
          <w:sz w:val="32"/>
          <w:szCs w:val="32"/>
          <w:rtl/>
        </w:rPr>
        <w:t xml:space="preserve"> فيكون الإكراه على الفاحشة من الأعذار </w:t>
      </w:r>
      <w:proofErr w:type="spellStart"/>
      <w:r w:rsidRPr="00407BC7">
        <w:rPr>
          <w:rFonts w:cs="Traditional Arabic" w:hint="cs"/>
          <w:sz w:val="32"/>
          <w:szCs w:val="32"/>
          <w:rtl/>
        </w:rPr>
        <w:t>المبيحة</w:t>
      </w:r>
      <w:proofErr w:type="spellEnd"/>
      <w:r w:rsidRPr="00407BC7">
        <w:rPr>
          <w:rFonts w:cs="Traditional Arabic" w:hint="cs"/>
          <w:sz w:val="32"/>
          <w:szCs w:val="32"/>
          <w:rtl/>
        </w:rPr>
        <w:t xml:space="preserve"> للإجهاض حيث أن الجنين بعد ولادته لا عائل له ولا مربي.</w:t>
      </w:r>
    </w:p>
    <w:p w14:paraId="2065B6D7" w14:textId="168DE025" w:rsidR="002846F9" w:rsidRPr="00407BC7" w:rsidRDefault="002846F9" w:rsidP="002846F9">
      <w:pPr>
        <w:tabs>
          <w:tab w:val="num" w:pos="926"/>
        </w:tabs>
        <w:jc w:val="both"/>
        <w:rPr>
          <w:rFonts w:cs="Traditional Arabic"/>
          <w:b/>
          <w:bCs/>
          <w:sz w:val="32"/>
          <w:szCs w:val="32"/>
          <w:rtl/>
        </w:rPr>
      </w:pPr>
      <w:r w:rsidRPr="00407BC7">
        <w:rPr>
          <w:rFonts w:cs="Traditional Arabic" w:hint="cs"/>
          <w:b/>
          <w:bCs/>
          <w:color w:val="FF0066"/>
          <w:sz w:val="32"/>
          <w:szCs w:val="32"/>
          <w:rtl/>
        </w:rPr>
        <w:t>القول الراجح</w:t>
      </w:r>
      <w:r w:rsidR="00407BC7">
        <w:rPr>
          <w:rFonts w:cs="Traditional Arabic" w:hint="cs"/>
          <w:b/>
          <w:bCs/>
          <w:color w:val="FF0066"/>
          <w:sz w:val="32"/>
          <w:szCs w:val="32"/>
          <w:rtl/>
        </w:rPr>
        <w:t>:</w:t>
      </w:r>
      <w:r w:rsidRPr="00407BC7">
        <w:rPr>
          <w:rFonts w:ascii="Traditional Arabic" w:hAnsi="Traditional Arabic" w:cs="Traditional Arabic" w:hint="cs"/>
          <w:b/>
          <w:bCs/>
          <w:sz w:val="32"/>
          <w:szCs w:val="32"/>
          <w:rtl/>
        </w:rPr>
        <w:t xml:space="preserve"> </w:t>
      </w:r>
    </w:p>
    <w:p w14:paraId="79241245" w14:textId="19C439ED" w:rsidR="002846F9" w:rsidRPr="00407BC7" w:rsidRDefault="002846F9" w:rsidP="002846F9">
      <w:pPr>
        <w:tabs>
          <w:tab w:val="num" w:pos="926"/>
        </w:tabs>
        <w:jc w:val="both"/>
        <w:rPr>
          <w:rFonts w:ascii="Traditional Arabic" w:cs="Traditional Arabic"/>
          <w:sz w:val="32"/>
          <w:szCs w:val="32"/>
          <w:rtl/>
          <w:lang w:bidi="ar-QA"/>
        </w:rPr>
      </w:pPr>
      <w:r w:rsidRPr="00407BC7">
        <w:rPr>
          <w:rFonts w:cs="Traditional Arabic" w:hint="cs"/>
          <w:sz w:val="32"/>
          <w:szCs w:val="32"/>
          <w:rtl/>
        </w:rPr>
        <w:t>الذي يظهر لي هو رجحان القول الثاني الذي يقضي</w:t>
      </w:r>
      <w:r w:rsidRPr="00407BC7">
        <w:rPr>
          <w:rFonts w:cs="Traditional Arabic"/>
          <w:sz w:val="32"/>
          <w:szCs w:val="32"/>
          <w:rtl/>
        </w:rPr>
        <w:t xml:space="preserve"> بجواز إجهاض الحمل </w:t>
      </w:r>
      <w:r w:rsidRPr="00407BC7">
        <w:rPr>
          <w:rFonts w:cs="Traditional Arabic" w:hint="cs"/>
          <w:sz w:val="32"/>
          <w:szCs w:val="32"/>
          <w:rtl/>
        </w:rPr>
        <w:t>الناشئ</w:t>
      </w:r>
      <w:r w:rsidRPr="00407BC7">
        <w:rPr>
          <w:rFonts w:cs="Traditional Arabic"/>
          <w:sz w:val="32"/>
          <w:szCs w:val="32"/>
          <w:rtl/>
        </w:rPr>
        <w:t xml:space="preserve"> عن الاغتصاب قبل نفخ الروح</w:t>
      </w:r>
      <w:r w:rsidR="00407BC7">
        <w:rPr>
          <w:rFonts w:cs="Traditional Arabic"/>
          <w:sz w:val="32"/>
          <w:szCs w:val="32"/>
          <w:rtl/>
        </w:rPr>
        <w:t xml:space="preserve">، </w:t>
      </w:r>
      <w:r w:rsidRPr="00407BC7">
        <w:rPr>
          <w:rFonts w:cs="Traditional Arabic"/>
          <w:sz w:val="32"/>
          <w:szCs w:val="32"/>
          <w:rtl/>
        </w:rPr>
        <w:t>وأما بعده فهو باق على الأصل</w:t>
      </w:r>
      <w:r w:rsidR="00407BC7">
        <w:rPr>
          <w:rFonts w:cs="Traditional Arabic"/>
          <w:sz w:val="32"/>
          <w:szCs w:val="32"/>
          <w:rtl/>
        </w:rPr>
        <w:t>؛</w:t>
      </w:r>
      <w:r w:rsidRPr="00407BC7">
        <w:rPr>
          <w:rFonts w:cs="Traditional Arabic"/>
          <w:sz w:val="32"/>
          <w:szCs w:val="32"/>
          <w:rtl/>
        </w:rPr>
        <w:t xml:space="preserve"> لا يحل </w:t>
      </w:r>
      <w:r w:rsidRPr="00407BC7">
        <w:rPr>
          <w:rFonts w:cs="Traditional Arabic" w:hint="cs"/>
          <w:sz w:val="32"/>
          <w:szCs w:val="32"/>
          <w:rtl/>
        </w:rPr>
        <w:t>إسقاطه</w:t>
      </w:r>
      <w:r w:rsidRPr="00407BC7">
        <w:rPr>
          <w:rFonts w:cs="Traditional Arabic"/>
          <w:sz w:val="32"/>
          <w:szCs w:val="32"/>
          <w:rtl/>
        </w:rPr>
        <w:t xml:space="preserve"> إلا أن يكون في بقائه خطر على حياة أُمِّه. </w:t>
      </w:r>
      <w:r w:rsidRPr="00407BC7">
        <w:rPr>
          <w:rFonts w:cs="Traditional Arabic" w:hint="cs"/>
          <w:sz w:val="32"/>
          <w:szCs w:val="32"/>
          <w:rtl/>
        </w:rPr>
        <w:t>وبناء عليه فإ</w:t>
      </w:r>
      <w:r w:rsidRPr="00407BC7">
        <w:rPr>
          <w:rFonts w:cs="Traditional Arabic"/>
          <w:sz w:val="32"/>
          <w:szCs w:val="32"/>
          <w:rtl/>
        </w:rPr>
        <w:t>ن ضحايا الاغتصاب لا عليهن أن يجهضن أجنتهن</w:t>
      </w:r>
      <w:r w:rsidR="00407BC7">
        <w:rPr>
          <w:rFonts w:cs="Traditional Arabic"/>
          <w:sz w:val="32"/>
          <w:szCs w:val="32"/>
          <w:rtl/>
        </w:rPr>
        <w:t xml:space="preserve">، </w:t>
      </w:r>
      <w:r w:rsidRPr="00407BC7">
        <w:rPr>
          <w:rFonts w:ascii="Traditional Arabic" w:cs="Traditional Arabic"/>
          <w:sz w:val="32"/>
          <w:szCs w:val="32"/>
          <w:rtl/>
          <w:lang w:bidi="ar-QA"/>
        </w:rPr>
        <w:t>فإن كان ذلك قبل نفخ الروح فهو جائز</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أما بعد نفخ الروح فالقول بجوازه مخالف لإطباق أهل العلم على تحريم ذلك كما تقدم</w:t>
      </w:r>
      <w:r w:rsidR="00407BC7">
        <w:rPr>
          <w:rFonts w:ascii="Traditional Arabic" w:cs="Traditional Arabic"/>
          <w:sz w:val="32"/>
          <w:szCs w:val="32"/>
          <w:rtl/>
          <w:lang w:bidi="ar-QA"/>
        </w:rPr>
        <w:t>؛</w:t>
      </w:r>
      <w:r w:rsidRPr="00407BC7">
        <w:rPr>
          <w:rFonts w:ascii="Traditional Arabic" w:cs="Traditional Arabic"/>
          <w:sz w:val="32"/>
          <w:szCs w:val="32"/>
          <w:rtl/>
          <w:lang w:bidi="ar-QA"/>
        </w:rPr>
        <w:t xml:space="preserve"> ولأنه من قبيل قتل </w:t>
      </w:r>
      <w:r w:rsidRPr="00407BC7">
        <w:rPr>
          <w:rFonts w:ascii="Traditional Arabic" w:cs="Traditional Arabic"/>
          <w:sz w:val="32"/>
          <w:szCs w:val="32"/>
          <w:rtl/>
          <w:lang w:bidi="ar-QA"/>
        </w:rPr>
        <w:lastRenderedPageBreak/>
        <w:t>النفس المعصومة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والضرر الحاصل على المرأة بسبب ذلك أهون من الإقدام على قتل مؤمن بغير حق</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 xml:space="preserve">الذي هو كبيرة من أكبر </w:t>
      </w:r>
      <w:proofErr w:type="gramStart"/>
      <w:r w:rsidRPr="00407BC7">
        <w:rPr>
          <w:rFonts w:ascii="Traditional Arabic" w:cs="Traditional Arabic"/>
          <w:sz w:val="32"/>
          <w:szCs w:val="32"/>
          <w:rtl/>
          <w:lang w:bidi="ar-QA"/>
        </w:rPr>
        <w:t>الكبائر.</w:t>
      </w:r>
      <w:r w:rsidRPr="00407BC7">
        <w:rPr>
          <w:rFonts w:cs="Traditional Arabic"/>
          <w:sz w:val="32"/>
          <w:szCs w:val="32"/>
          <w:vertAlign w:val="superscript"/>
          <w:rtl/>
        </w:rPr>
        <w:t>(</w:t>
      </w:r>
      <w:proofErr w:type="gramEnd"/>
      <w:r w:rsidRPr="00407BC7">
        <w:rPr>
          <w:rStyle w:val="a5"/>
          <w:rFonts w:cs="Traditional Arabic"/>
          <w:sz w:val="32"/>
          <w:szCs w:val="32"/>
          <w:rtl/>
        </w:rPr>
        <w:footnoteReference w:id="114"/>
      </w:r>
      <w:r w:rsidRPr="00407BC7">
        <w:rPr>
          <w:rFonts w:cs="Traditional Arabic"/>
          <w:sz w:val="32"/>
          <w:szCs w:val="32"/>
          <w:vertAlign w:val="superscript"/>
          <w:rtl/>
        </w:rPr>
        <w:t>)</w:t>
      </w:r>
    </w:p>
    <w:p w14:paraId="77DDDBCC" w14:textId="0A8CEB29" w:rsidR="00407BC7" w:rsidRDefault="002846F9" w:rsidP="002846F9">
      <w:pPr>
        <w:tabs>
          <w:tab w:val="num" w:pos="926"/>
        </w:tabs>
        <w:jc w:val="both"/>
        <w:rPr>
          <w:rFonts w:ascii="Traditional Arabic" w:cs="Traditional Arabic"/>
          <w:sz w:val="32"/>
          <w:szCs w:val="32"/>
          <w:rtl/>
          <w:lang w:bidi="ar-QA"/>
        </w:rPr>
      </w:pPr>
      <w:r w:rsidRPr="00407BC7">
        <w:rPr>
          <w:rFonts w:ascii="Traditional Arabic" w:cs="Traditional Arabic" w:hint="cs"/>
          <w:sz w:val="32"/>
          <w:szCs w:val="32"/>
          <w:rtl/>
          <w:lang w:bidi="ar-QA"/>
        </w:rPr>
        <w:t>و</w:t>
      </w:r>
      <w:r w:rsidRPr="00407BC7">
        <w:rPr>
          <w:rFonts w:ascii="Traditional Arabic" w:cs="Traditional Arabic"/>
          <w:sz w:val="32"/>
          <w:szCs w:val="32"/>
          <w:rtl/>
          <w:lang w:bidi="ar-QA"/>
        </w:rPr>
        <w:t>لا ريب أن اغتصاب الحرة المسلمة من عدو فاجر معتد أثيم</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عذر قوي لدى المسلمة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ولدى أهلها</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وهي تكره هذا الجنين - ثمرة الاعتداء الغشوم - وتريد التخلص منه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فهذه رخصة يفتى بها للضرورة</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وخاصة في الأيام الأولى من الحمل</w:t>
      </w:r>
      <w:r w:rsidR="00407BC7">
        <w:rPr>
          <w:rFonts w:ascii="Traditional Arabic" w:cs="Traditional Arabic"/>
          <w:sz w:val="32"/>
          <w:szCs w:val="32"/>
          <w:rtl/>
          <w:lang w:bidi="ar-QA"/>
        </w:rPr>
        <w:t>.</w:t>
      </w:r>
      <w:r w:rsidRPr="00407BC7">
        <w:rPr>
          <w:rFonts w:ascii="Traditional Arabic" w:cs="Traditional Arabic" w:hint="cs"/>
          <w:sz w:val="32"/>
          <w:szCs w:val="32"/>
          <w:rtl/>
          <w:lang w:bidi="ar-QA"/>
        </w:rPr>
        <w:t xml:space="preserve"> </w:t>
      </w:r>
    </w:p>
    <w:p w14:paraId="5B262B4E" w14:textId="77777777" w:rsidR="00407BC7" w:rsidRDefault="00407BC7">
      <w:pPr>
        <w:rPr>
          <w:rFonts w:ascii="Traditional Arabic" w:cs="Traditional Arabic"/>
          <w:sz w:val="32"/>
          <w:szCs w:val="32"/>
          <w:rtl/>
          <w:lang w:bidi="ar-QA"/>
        </w:rPr>
      </w:pPr>
      <w:r>
        <w:rPr>
          <w:rFonts w:ascii="Traditional Arabic" w:cs="Traditional Arabic"/>
          <w:sz w:val="32"/>
          <w:szCs w:val="32"/>
          <w:rtl/>
          <w:lang w:bidi="ar-QA"/>
        </w:rPr>
        <w:br w:type="page"/>
      </w:r>
    </w:p>
    <w:p w14:paraId="15460F55" w14:textId="77777777" w:rsidR="002846F9" w:rsidRPr="00407BC7" w:rsidRDefault="002846F9" w:rsidP="00407BC7">
      <w:pPr>
        <w:pStyle w:val="1"/>
        <w:rPr>
          <w:rtl/>
        </w:rPr>
      </w:pPr>
      <w:bookmarkStart w:id="19" w:name="_Toc154490245"/>
      <w:r w:rsidRPr="00407BC7">
        <w:rPr>
          <w:rtl/>
        </w:rPr>
        <w:lastRenderedPageBreak/>
        <w:t>خاتمة البحث وأهم النتائج</w:t>
      </w:r>
      <w:bookmarkEnd w:id="19"/>
    </w:p>
    <w:p w14:paraId="3BC6EAD9" w14:textId="04F8D1E2" w:rsidR="002846F9" w:rsidRPr="00407BC7" w:rsidRDefault="002846F9" w:rsidP="002846F9">
      <w:pPr>
        <w:tabs>
          <w:tab w:val="num" w:pos="926"/>
        </w:tabs>
        <w:jc w:val="both"/>
        <w:rPr>
          <w:rFonts w:ascii="Traditional Arabic" w:cs="Traditional Arabic"/>
          <w:sz w:val="32"/>
          <w:szCs w:val="32"/>
          <w:rtl/>
          <w:lang w:bidi="ar-QA"/>
        </w:rPr>
      </w:pPr>
      <w:r w:rsidRPr="00407BC7">
        <w:rPr>
          <w:rFonts w:ascii="Traditional Arabic" w:cs="Traditional Arabic" w:hint="cs"/>
          <w:sz w:val="32"/>
          <w:szCs w:val="32"/>
          <w:rtl/>
          <w:lang w:bidi="ar-QA"/>
        </w:rPr>
        <w:t xml:space="preserve">1- </w:t>
      </w:r>
      <w:r w:rsidRPr="00407BC7">
        <w:rPr>
          <w:rFonts w:ascii="Traditional Arabic" w:cs="Traditional Arabic"/>
          <w:sz w:val="32"/>
          <w:szCs w:val="32"/>
          <w:rtl/>
          <w:lang w:bidi="ar-QA"/>
        </w:rPr>
        <w:t>أهمية رأي الطبي</w:t>
      </w:r>
      <w:r w:rsidRPr="00407BC7">
        <w:rPr>
          <w:rFonts w:ascii="Traditional Arabic" w:cs="Traditional Arabic" w:hint="cs"/>
          <w:sz w:val="32"/>
          <w:szCs w:val="32"/>
          <w:rtl/>
          <w:lang w:bidi="ar-QA"/>
        </w:rPr>
        <w:t>ب</w:t>
      </w:r>
      <w:r w:rsidRPr="00407BC7">
        <w:rPr>
          <w:rFonts w:ascii="Traditional Arabic" w:cs="Traditional Arabic"/>
          <w:sz w:val="32"/>
          <w:szCs w:val="32"/>
          <w:rtl/>
          <w:lang w:bidi="ar-QA"/>
        </w:rPr>
        <w:t xml:space="preserve"> الموثوق من علمه في تحديد ماهية الإجهاض وأنواعه</w:t>
      </w:r>
      <w:r w:rsidR="00407BC7">
        <w:rPr>
          <w:rFonts w:ascii="Traditional Arabic" w:cs="Traditional Arabic"/>
          <w:sz w:val="32"/>
          <w:szCs w:val="32"/>
          <w:rtl/>
          <w:lang w:bidi="ar-QA"/>
        </w:rPr>
        <w:t xml:space="preserve">، </w:t>
      </w:r>
      <w:r w:rsidRPr="00407BC7">
        <w:rPr>
          <w:rFonts w:ascii="Traditional Arabic" w:cs="Traditional Arabic"/>
          <w:sz w:val="32"/>
          <w:szCs w:val="32"/>
          <w:rtl/>
          <w:lang w:bidi="ar-QA"/>
        </w:rPr>
        <w:t>ومنه تحديد مواضع الخطورة من عدمها.</w:t>
      </w:r>
    </w:p>
    <w:p w14:paraId="592C5ECC" w14:textId="36CF7B45"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2</w:t>
      </w:r>
      <w:r w:rsidRPr="00407BC7">
        <w:rPr>
          <w:rFonts w:ascii="Traditional Arabic" w:cs="Traditional Arabic"/>
          <w:sz w:val="32"/>
          <w:szCs w:val="32"/>
          <w:rtl/>
        </w:rPr>
        <w:t>- يقسم الأطباء الإجهاض إلى ثلاثة أنواع هي: الإجهاض التلقائي</w:t>
      </w:r>
      <w:r w:rsidR="00407BC7">
        <w:rPr>
          <w:rFonts w:ascii="Traditional Arabic" w:cs="Traditional Arabic"/>
          <w:sz w:val="32"/>
          <w:szCs w:val="32"/>
          <w:rtl/>
        </w:rPr>
        <w:t xml:space="preserve">، </w:t>
      </w:r>
      <w:r w:rsidRPr="00407BC7">
        <w:rPr>
          <w:rFonts w:ascii="Traditional Arabic" w:cs="Traditional Arabic"/>
          <w:sz w:val="32"/>
          <w:szCs w:val="32"/>
          <w:rtl/>
        </w:rPr>
        <w:t xml:space="preserve">وهذا لا إثم فيه؛ والثاني: الإجهاض الجنائي </w:t>
      </w:r>
      <w:r w:rsidRPr="00407BC7">
        <w:rPr>
          <w:rFonts w:ascii="Traditional Arabic" w:cs="Traditional Arabic" w:hint="cs"/>
          <w:sz w:val="32"/>
          <w:szCs w:val="32"/>
          <w:rtl/>
        </w:rPr>
        <w:t>(للحمل</w:t>
      </w:r>
      <w:r w:rsidRPr="00407BC7">
        <w:rPr>
          <w:rFonts w:ascii="Traditional Arabic" w:cs="Traditional Arabic"/>
          <w:sz w:val="32"/>
          <w:szCs w:val="32"/>
          <w:rtl/>
        </w:rPr>
        <w:t xml:space="preserve"> الناتج من زنا أو زنا محارم أو اغتصاب)</w:t>
      </w:r>
      <w:r w:rsidR="00407BC7">
        <w:rPr>
          <w:rFonts w:ascii="Traditional Arabic" w:cs="Traditional Arabic"/>
          <w:sz w:val="32"/>
          <w:szCs w:val="32"/>
          <w:rtl/>
        </w:rPr>
        <w:t xml:space="preserve">، </w:t>
      </w:r>
      <w:r w:rsidRPr="00407BC7">
        <w:rPr>
          <w:rFonts w:ascii="Traditional Arabic" w:cs="Traditional Arabic"/>
          <w:sz w:val="32"/>
          <w:szCs w:val="32"/>
          <w:rtl/>
        </w:rPr>
        <w:t>وهو الإجهاض الذي يثير التساؤلات</w:t>
      </w:r>
      <w:r w:rsidR="00407BC7">
        <w:rPr>
          <w:rFonts w:ascii="Traditional Arabic" w:cs="Traditional Arabic"/>
          <w:sz w:val="32"/>
          <w:szCs w:val="32"/>
          <w:rtl/>
        </w:rPr>
        <w:t xml:space="preserve">، </w:t>
      </w:r>
      <w:r w:rsidRPr="00407BC7">
        <w:rPr>
          <w:rFonts w:ascii="Traditional Arabic" w:cs="Traditional Arabic"/>
          <w:sz w:val="32"/>
          <w:szCs w:val="32"/>
          <w:rtl/>
        </w:rPr>
        <w:t>والذي عليه مدار البحث كله</w:t>
      </w:r>
      <w:r w:rsidR="00407BC7">
        <w:rPr>
          <w:rFonts w:ascii="Traditional Arabic" w:cs="Traditional Arabic"/>
          <w:sz w:val="32"/>
          <w:szCs w:val="32"/>
          <w:rtl/>
        </w:rPr>
        <w:t xml:space="preserve">، </w:t>
      </w:r>
      <w:r w:rsidRPr="00407BC7">
        <w:rPr>
          <w:rFonts w:ascii="Traditional Arabic" w:cs="Traditional Arabic"/>
          <w:sz w:val="32"/>
          <w:szCs w:val="32"/>
          <w:rtl/>
        </w:rPr>
        <w:t xml:space="preserve">وأخيرا الإجهاض الطبي </w:t>
      </w:r>
      <w:r w:rsidR="0028567C" w:rsidRPr="00407BC7">
        <w:rPr>
          <w:rFonts w:ascii="Traditional Arabic" w:cs="Traditional Arabic" w:hint="cs"/>
          <w:sz w:val="32"/>
          <w:szCs w:val="32"/>
          <w:rtl/>
        </w:rPr>
        <w:t>(حال</w:t>
      </w:r>
      <w:r w:rsidRPr="00407BC7">
        <w:rPr>
          <w:rFonts w:ascii="Traditional Arabic" w:cs="Traditional Arabic"/>
          <w:sz w:val="32"/>
          <w:szCs w:val="32"/>
          <w:rtl/>
        </w:rPr>
        <w:t xml:space="preserve"> كون الجنين مشوها)</w:t>
      </w:r>
      <w:r w:rsidR="00407BC7">
        <w:rPr>
          <w:rFonts w:ascii="Traditional Arabic" w:cs="Traditional Arabic"/>
          <w:sz w:val="32"/>
          <w:szCs w:val="32"/>
          <w:rtl/>
        </w:rPr>
        <w:t xml:space="preserve">، </w:t>
      </w:r>
      <w:proofErr w:type="gramStart"/>
      <w:r w:rsidRPr="00407BC7">
        <w:rPr>
          <w:rFonts w:ascii="Traditional Arabic" w:cs="Traditional Arabic"/>
          <w:sz w:val="32"/>
          <w:szCs w:val="32"/>
          <w:rtl/>
        </w:rPr>
        <w:t>و العلاجي</w:t>
      </w:r>
      <w:proofErr w:type="gramEnd"/>
      <w:r w:rsidRPr="00407BC7">
        <w:rPr>
          <w:rFonts w:ascii="Traditional Arabic" w:cs="Traditional Arabic"/>
          <w:sz w:val="32"/>
          <w:szCs w:val="32"/>
          <w:rtl/>
        </w:rPr>
        <w:t xml:space="preserve"> (للأم الحامل)</w:t>
      </w:r>
      <w:r w:rsidR="00407BC7">
        <w:rPr>
          <w:rFonts w:ascii="Traditional Arabic" w:cs="Traditional Arabic"/>
          <w:sz w:val="32"/>
          <w:szCs w:val="32"/>
          <w:rtl/>
        </w:rPr>
        <w:t xml:space="preserve">، </w:t>
      </w:r>
      <w:r w:rsidRPr="00407BC7">
        <w:rPr>
          <w:rFonts w:ascii="Traditional Arabic" w:cs="Traditional Arabic"/>
          <w:sz w:val="32"/>
          <w:szCs w:val="32"/>
          <w:rtl/>
        </w:rPr>
        <w:t>وهو الذي يقرره الطبيب المسلم الموثوق في دينه وخبرته.</w:t>
      </w:r>
    </w:p>
    <w:p w14:paraId="163D9B64" w14:textId="6038F007"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3</w:t>
      </w:r>
      <w:r w:rsidRPr="00407BC7">
        <w:rPr>
          <w:rFonts w:ascii="Traditional Arabic" w:cs="Traditional Arabic"/>
          <w:sz w:val="32"/>
          <w:szCs w:val="32"/>
          <w:rtl/>
        </w:rPr>
        <w:t>- إن تقسيم الفقهاء للإجهاض ينبني على قاعدة "نفخ الروح"؛ فأقسام الإجهاض اثنان؛ هما: الإجهاض قبل نفخ الروح</w:t>
      </w:r>
      <w:r w:rsidR="00407BC7">
        <w:rPr>
          <w:rFonts w:ascii="Traditional Arabic" w:cs="Traditional Arabic"/>
          <w:sz w:val="32"/>
          <w:szCs w:val="32"/>
          <w:rtl/>
        </w:rPr>
        <w:t xml:space="preserve">، </w:t>
      </w:r>
      <w:r w:rsidRPr="00407BC7">
        <w:rPr>
          <w:rFonts w:ascii="Traditional Arabic" w:cs="Traditional Arabic"/>
          <w:sz w:val="32"/>
          <w:szCs w:val="32"/>
          <w:rtl/>
        </w:rPr>
        <w:t>والإجهاض بعد نفخ الروح. وعلى هذا الأساس يكون تحريم أو إباحة الإجهاض.</w:t>
      </w:r>
    </w:p>
    <w:p w14:paraId="547F18A7" w14:textId="28807920"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4</w:t>
      </w:r>
      <w:r w:rsidRPr="00407BC7">
        <w:rPr>
          <w:rFonts w:ascii="Traditional Arabic" w:cs="Traditional Arabic"/>
          <w:sz w:val="32"/>
          <w:szCs w:val="32"/>
          <w:rtl/>
        </w:rPr>
        <w:t>- إجهاض الجنين بعد نفخ الروح؛ أي بعد (120) يوما من الحمل يعد قتلا عمدا لإنسان كامل الحقوق</w:t>
      </w:r>
      <w:r w:rsidR="00407BC7">
        <w:rPr>
          <w:rFonts w:ascii="Traditional Arabic" w:cs="Traditional Arabic"/>
          <w:sz w:val="32"/>
          <w:szCs w:val="32"/>
          <w:rtl/>
        </w:rPr>
        <w:t xml:space="preserve">، </w:t>
      </w:r>
      <w:r w:rsidRPr="00407BC7">
        <w:rPr>
          <w:rFonts w:ascii="Traditional Arabic" w:cs="Traditional Arabic"/>
          <w:sz w:val="32"/>
          <w:szCs w:val="32"/>
          <w:rtl/>
        </w:rPr>
        <w:t>ومن ثمة تثبت في حقه الغرة.</w:t>
      </w:r>
    </w:p>
    <w:p w14:paraId="2AE1A9E4" w14:textId="7831A754"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5</w:t>
      </w:r>
      <w:r w:rsidRPr="00407BC7">
        <w:rPr>
          <w:rFonts w:ascii="Traditional Arabic" w:cs="Traditional Arabic"/>
          <w:sz w:val="32"/>
          <w:szCs w:val="32"/>
          <w:rtl/>
        </w:rPr>
        <w:t>-أما الإجهاض قبل نفخ الروح للحالات العادية</w:t>
      </w:r>
      <w:r w:rsidR="00407BC7">
        <w:rPr>
          <w:rFonts w:ascii="Traditional Arabic" w:cs="Traditional Arabic"/>
          <w:sz w:val="32"/>
          <w:szCs w:val="32"/>
          <w:rtl/>
        </w:rPr>
        <w:t xml:space="preserve">، </w:t>
      </w:r>
      <w:r w:rsidRPr="00407BC7">
        <w:rPr>
          <w:rFonts w:ascii="Traditional Arabic" w:cs="Traditional Arabic"/>
          <w:sz w:val="32"/>
          <w:szCs w:val="32"/>
          <w:rtl/>
        </w:rPr>
        <w:t>ففيها أقوال متعددة للفقهاء والأطباء أيضا.</w:t>
      </w:r>
    </w:p>
    <w:p w14:paraId="2E3F66E5" w14:textId="5D6CBF48"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6</w:t>
      </w:r>
      <w:r w:rsidRPr="00407BC7">
        <w:rPr>
          <w:rFonts w:ascii="Traditional Arabic" w:cs="Traditional Arabic"/>
          <w:sz w:val="32"/>
          <w:szCs w:val="32"/>
          <w:rtl/>
        </w:rPr>
        <w:t>-والراجح عند الإمام الغزالي وأئمة المذهب المالكي أن اعتبارات تحريم الإجهاض هي: إنسانية الجنين (بدءًا من استقرار الماء في الرحم)</w:t>
      </w:r>
      <w:r w:rsidR="00407BC7">
        <w:rPr>
          <w:rFonts w:ascii="Traditional Arabic" w:cs="Traditional Arabic"/>
          <w:sz w:val="32"/>
          <w:szCs w:val="32"/>
          <w:rtl/>
        </w:rPr>
        <w:t xml:space="preserve">، </w:t>
      </w:r>
      <w:r w:rsidRPr="00407BC7">
        <w:rPr>
          <w:rFonts w:ascii="Traditional Arabic" w:cs="Traditional Arabic"/>
          <w:sz w:val="32"/>
          <w:szCs w:val="32"/>
          <w:rtl/>
        </w:rPr>
        <w:t>ثم نفخ الروح فيه.</w:t>
      </w:r>
    </w:p>
    <w:p w14:paraId="515B3B94" w14:textId="1918598B"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7</w:t>
      </w:r>
      <w:r w:rsidRPr="00407BC7">
        <w:rPr>
          <w:rFonts w:ascii="Traditional Arabic" w:cs="Traditional Arabic"/>
          <w:sz w:val="32"/>
          <w:szCs w:val="32"/>
          <w:rtl/>
        </w:rPr>
        <w:t>-أما المذهب الحنبلي والشافعي والحنفي فالاتفاق بينهم حاصل على الأخذ بقاعدتي: تخلق الجنين</w:t>
      </w:r>
      <w:r w:rsidR="00407BC7">
        <w:rPr>
          <w:rFonts w:ascii="Traditional Arabic" w:cs="Traditional Arabic"/>
          <w:sz w:val="32"/>
          <w:szCs w:val="32"/>
          <w:rtl/>
        </w:rPr>
        <w:t xml:space="preserve">، </w:t>
      </w:r>
      <w:r w:rsidRPr="00407BC7">
        <w:rPr>
          <w:rFonts w:ascii="Traditional Arabic" w:cs="Traditional Arabic"/>
          <w:sz w:val="32"/>
          <w:szCs w:val="32"/>
          <w:rtl/>
        </w:rPr>
        <w:t>ونفخ الروح فيه.</w:t>
      </w:r>
    </w:p>
    <w:p w14:paraId="3409752F" w14:textId="091CC184"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8</w:t>
      </w:r>
      <w:r w:rsidRPr="00407BC7">
        <w:rPr>
          <w:rFonts w:ascii="Traditional Arabic" w:cs="Traditional Arabic"/>
          <w:sz w:val="32"/>
          <w:szCs w:val="32"/>
          <w:rtl/>
        </w:rPr>
        <w:t>-أما في حالات الحمل الناتج من زنا أو زنا محارم أو من اغتصاب</w:t>
      </w:r>
      <w:r w:rsidR="00407BC7">
        <w:rPr>
          <w:rFonts w:ascii="Traditional Arabic" w:cs="Traditional Arabic"/>
          <w:sz w:val="32"/>
          <w:szCs w:val="32"/>
          <w:rtl/>
        </w:rPr>
        <w:t xml:space="preserve">، </w:t>
      </w:r>
      <w:r w:rsidRPr="00407BC7">
        <w:rPr>
          <w:rFonts w:ascii="Traditional Arabic" w:cs="Traditional Arabic"/>
          <w:sz w:val="32"/>
          <w:szCs w:val="32"/>
          <w:rtl/>
        </w:rPr>
        <w:t>فللفقهاء آراء ومذاهب.</w:t>
      </w:r>
    </w:p>
    <w:p w14:paraId="69E14C6F" w14:textId="28D22A6B"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9</w:t>
      </w:r>
      <w:r w:rsidRPr="00407BC7">
        <w:rPr>
          <w:rFonts w:ascii="Traditional Arabic" w:cs="Traditional Arabic"/>
          <w:sz w:val="32"/>
          <w:szCs w:val="32"/>
          <w:rtl/>
        </w:rPr>
        <w:t>- ومن الأطباء من يحرم الإجهاض تحريما قاطعا قبل نفخ الروح فيه</w:t>
      </w:r>
      <w:r w:rsidR="00407BC7">
        <w:rPr>
          <w:rFonts w:ascii="Traditional Arabic" w:cs="Traditional Arabic"/>
          <w:sz w:val="32"/>
          <w:szCs w:val="32"/>
          <w:rtl/>
        </w:rPr>
        <w:t xml:space="preserve">، </w:t>
      </w:r>
      <w:r w:rsidRPr="00407BC7">
        <w:rPr>
          <w:rFonts w:ascii="Traditional Arabic" w:cs="Traditional Arabic"/>
          <w:sz w:val="32"/>
          <w:szCs w:val="32"/>
          <w:rtl/>
        </w:rPr>
        <w:t>ولا يرون أي مسوغ يدعو للتخلص من الجنين بحجة أن الروح لم تنفخ فيه.</w:t>
      </w:r>
    </w:p>
    <w:p w14:paraId="033E3FA8" w14:textId="4A008E3F"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10</w:t>
      </w:r>
      <w:r w:rsidRPr="00407BC7">
        <w:rPr>
          <w:rFonts w:ascii="Traditional Arabic" w:cs="Traditional Arabic"/>
          <w:sz w:val="32"/>
          <w:szCs w:val="32"/>
          <w:rtl/>
        </w:rPr>
        <w:t>-إن الإجهاض العلاجي يجب أن تحكمه قاعدة" الضرورة" وتوابعها</w:t>
      </w:r>
      <w:r w:rsidR="00407BC7">
        <w:rPr>
          <w:rFonts w:ascii="Traditional Arabic" w:cs="Traditional Arabic"/>
          <w:sz w:val="32"/>
          <w:szCs w:val="32"/>
          <w:rtl/>
        </w:rPr>
        <w:t xml:space="preserve">، </w:t>
      </w:r>
      <w:r w:rsidRPr="00407BC7">
        <w:rPr>
          <w:rFonts w:ascii="Traditional Arabic" w:cs="Traditional Arabic"/>
          <w:sz w:val="32"/>
          <w:szCs w:val="32"/>
          <w:rtl/>
        </w:rPr>
        <w:t xml:space="preserve">ثم الأخذ بقاعدة الترجيح بين المقاصد الخمسة </w:t>
      </w:r>
      <w:r w:rsidRPr="00407BC7">
        <w:rPr>
          <w:rFonts w:ascii="Traditional Arabic" w:cs="Traditional Arabic" w:hint="cs"/>
          <w:sz w:val="32"/>
          <w:szCs w:val="32"/>
          <w:rtl/>
        </w:rPr>
        <w:t>(بين</w:t>
      </w:r>
      <w:r w:rsidRPr="00407BC7">
        <w:rPr>
          <w:rFonts w:ascii="Traditional Arabic" w:cs="Traditional Arabic"/>
          <w:sz w:val="32"/>
          <w:szCs w:val="32"/>
          <w:rtl/>
        </w:rPr>
        <w:t xml:space="preserve"> حفظ النفس والنسل) مثلا.</w:t>
      </w:r>
    </w:p>
    <w:p w14:paraId="061CB0C7" w14:textId="36AE2F4E" w:rsidR="002846F9" w:rsidRPr="00407BC7" w:rsidRDefault="002846F9" w:rsidP="002846F9">
      <w:pPr>
        <w:tabs>
          <w:tab w:val="num" w:pos="926"/>
        </w:tabs>
        <w:jc w:val="both"/>
        <w:rPr>
          <w:rFonts w:ascii="Traditional Arabic" w:cs="Traditional Arabic"/>
          <w:sz w:val="32"/>
          <w:szCs w:val="32"/>
          <w:rtl/>
        </w:rPr>
      </w:pPr>
      <w:r w:rsidRPr="00407BC7">
        <w:rPr>
          <w:rFonts w:ascii="Traditional Arabic" w:cs="Traditional Arabic" w:hint="cs"/>
          <w:sz w:val="32"/>
          <w:szCs w:val="32"/>
          <w:rtl/>
        </w:rPr>
        <w:t>11</w:t>
      </w:r>
      <w:r w:rsidRPr="00407BC7">
        <w:rPr>
          <w:rFonts w:ascii="Traditional Arabic" w:cs="Traditional Arabic"/>
          <w:sz w:val="32"/>
          <w:szCs w:val="32"/>
          <w:rtl/>
        </w:rPr>
        <w:t>-أما الإجهاض الجنائي فهو مخالف لقصد الشارع الحكيم</w:t>
      </w:r>
      <w:r w:rsidR="00407BC7">
        <w:rPr>
          <w:rFonts w:ascii="Traditional Arabic" w:cs="Traditional Arabic"/>
          <w:sz w:val="32"/>
          <w:szCs w:val="32"/>
          <w:rtl/>
        </w:rPr>
        <w:t xml:space="preserve">، </w:t>
      </w:r>
      <w:r w:rsidRPr="00407BC7">
        <w:rPr>
          <w:rFonts w:ascii="Traditional Arabic" w:cs="Traditional Arabic"/>
          <w:sz w:val="32"/>
          <w:szCs w:val="32"/>
          <w:rtl/>
        </w:rPr>
        <w:t>ولا يدل على استحسانه دليل شرعي.</w:t>
      </w:r>
    </w:p>
    <w:p w14:paraId="15B6843C" w14:textId="7D7D17CF" w:rsidR="00407BC7" w:rsidRDefault="002846F9" w:rsidP="002846F9">
      <w:pPr>
        <w:tabs>
          <w:tab w:val="num" w:pos="926"/>
        </w:tabs>
        <w:jc w:val="both"/>
        <w:rPr>
          <w:rFonts w:ascii="Traditional Arabic" w:cs="Traditional Arabic"/>
          <w:sz w:val="32"/>
          <w:szCs w:val="32"/>
          <w:rtl/>
        </w:rPr>
      </w:pPr>
      <w:r w:rsidRPr="00407BC7">
        <w:rPr>
          <w:rFonts w:ascii="Traditional Arabic" w:cs="Traditional Arabic"/>
          <w:sz w:val="32"/>
          <w:szCs w:val="32"/>
          <w:rtl/>
        </w:rPr>
        <w:t xml:space="preserve">وأخيرا يمكن القول </w:t>
      </w:r>
      <w:proofErr w:type="gramStart"/>
      <w:r w:rsidRPr="00407BC7">
        <w:rPr>
          <w:rFonts w:ascii="Traditional Arabic" w:cs="Traditional Arabic"/>
          <w:sz w:val="32"/>
          <w:szCs w:val="32"/>
          <w:rtl/>
        </w:rPr>
        <w:t>أن</w:t>
      </w:r>
      <w:proofErr w:type="gramEnd"/>
      <w:r w:rsidRPr="00407BC7">
        <w:rPr>
          <w:rFonts w:ascii="Traditional Arabic" w:cs="Traditional Arabic"/>
          <w:sz w:val="32"/>
          <w:szCs w:val="32"/>
          <w:rtl/>
        </w:rPr>
        <w:t xml:space="preserve"> الإجهاض عدا في الحالة الضرورية- الخوف على حياة الأم وصحتها</w:t>
      </w:r>
      <w:r w:rsidRPr="00407BC7">
        <w:rPr>
          <w:rFonts w:ascii="Traditional Arabic" w:cs="Traditional Arabic" w:hint="cs"/>
          <w:sz w:val="32"/>
          <w:szCs w:val="32"/>
          <w:rtl/>
        </w:rPr>
        <w:t>- وسيلة</w:t>
      </w:r>
      <w:r w:rsidRPr="00407BC7">
        <w:rPr>
          <w:rFonts w:ascii="Traditional Arabic" w:cs="Traditional Arabic"/>
          <w:sz w:val="32"/>
          <w:szCs w:val="32"/>
          <w:rtl/>
        </w:rPr>
        <w:t xml:space="preserve"> غير شرعية</w:t>
      </w:r>
      <w:r w:rsidR="00407BC7">
        <w:rPr>
          <w:rFonts w:ascii="Traditional Arabic" w:cs="Traditional Arabic"/>
          <w:sz w:val="32"/>
          <w:szCs w:val="32"/>
          <w:rtl/>
        </w:rPr>
        <w:t xml:space="preserve">، </w:t>
      </w:r>
      <w:r w:rsidRPr="00407BC7">
        <w:rPr>
          <w:rFonts w:ascii="Traditional Arabic" w:cs="Traditional Arabic"/>
          <w:sz w:val="32"/>
          <w:szCs w:val="32"/>
          <w:rtl/>
        </w:rPr>
        <w:t>ولا يمكن التوسل بها لحفظ مقصد شرعي هو مقصد حفظ النسل.</w:t>
      </w:r>
    </w:p>
    <w:p w14:paraId="430749EC" w14:textId="77777777" w:rsidR="00407BC7" w:rsidRDefault="00407BC7">
      <w:pPr>
        <w:rPr>
          <w:rFonts w:ascii="Traditional Arabic" w:cs="Traditional Arabic"/>
          <w:sz w:val="32"/>
          <w:szCs w:val="32"/>
          <w:rtl/>
        </w:rPr>
      </w:pPr>
      <w:r>
        <w:rPr>
          <w:rFonts w:ascii="Traditional Arabic" w:cs="Traditional Arabic"/>
          <w:sz w:val="32"/>
          <w:szCs w:val="32"/>
          <w:rtl/>
        </w:rPr>
        <w:br w:type="page"/>
      </w:r>
    </w:p>
    <w:p w14:paraId="15FBB646" w14:textId="77777777" w:rsidR="002846F9" w:rsidRPr="00407BC7" w:rsidRDefault="002846F9" w:rsidP="00407BC7">
      <w:pPr>
        <w:pStyle w:val="1"/>
        <w:rPr>
          <w:rtl/>
        </w:rPr>
      </w:pPr>
      <w:bookmarkStart w:id="20" w:name="_Toc154490246"/>
      <w:r w:rsidRPr="00407BC7">
        <w:rPr>
          <w:rtl/>
        </w:rPr>
        <w:lastRenderedPageBreak/>
        <w:t>فهرس المصادر والمراجع</w:t>
      </w:r>
      <w:bookmarkEnd w:id="20"/>
    </w:p>
    <w:p w14:paraId="748C66C4" w14:textId="77777777"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hint="cs"/>
          <w:sz w:val="32"/>
          <w:szCs w:val="32"/>
          <w:rtl/>
        </w:rPr>
        <w:t>الإجهاض</w:t>
      </w:r>
      <w:r w:rsidRPr="00407BC7">
        <w:rPr>
          <w:rFonts w:ascii="Traditional Arabic" w:cs="Traditional Arabic"/>
          <w:sz w:val="32"/>
          <w:szCs w:val="32"/>
          <w:rtl/>
        </w:rPr>
        <w:t xml:space="preserve"> </w:t>
      </w:r>
      <w:r w:rsidRPr="00407BC7">
        <w:rPr>
          <w:rFonts w:ascii="Traditional Arabic" w:cs="Traditional Arabic" w:hint="cs"/>
          <w:sz w:val="32"/>
          <w:szCs w:val="32"/>
          <w:rtl/>
        </w:rPr>
        <w:t>دراسة</w:t>
      </w:r>
      <w:r w:rsidRPr="00407BC7">
        <w:rPr>
          <w:rFonts w:ascii="Traditional Arabic" w:cs="Traditional Arabic"/>
          <w:sz w:val="32"/>
          <w:szCs w:val="32"/>
          <w:rtl/>
        </w:rPr>
        <w:t xml:space="preserve"> </w:t>
      </w:r>
      <w:r w:rsidRPr="00407BC7">
        <w:rPr>
          <w:rFonts w:ascii="Traditional Arabic" w:cs="Traditional Arabic" w:hint="cs"/>
          <w:sz w:val="32"/>
          <w:szCs w:val="32"/>
          <w:rtl/>
        </w:rPr>
        <w:t>فقهية</w:t>
      </w:r>
      <w:r w:rsidRPr="00407BC7">
        <w:rPr>
          <w:rFonts w:ascii="Traditional Arabic" w:cs="Traditional Arabic"/>
          <w:sz w:val="32"/>
          <w:szCs w:val="32"/>
          <w:rtl/>
        </w:rPr>
        <w:t xml:space="preserve"> </w:t>
      </w:r>
      <w:proofErr w:type="spellStart"/>
      <w:r w:rsidRPr="00407BC7">
        <w:rPr>
          <w:rFonts w:ascii="Traditional Arabic" w:cs="Traditional Arabic" w:hint="cs"/>
          <w:sz w:val="32"/>
          <w:szCs w:val="32"/>
          <w:rtl/>
        </w:rPr>
        <w:t>مقاصدية</w:t>
      </w:r>
      <w:proofErr w:type="spellEnd"/>
      <w:r w:rsidRPr="00407BC7">
        <w:rPr>
          <w:rFonts w:ascii="Traditional Arabic" w:cs="Traditional Arabic" w:hint="cs"/>
          <w:sz w:val="32"/>
          <w:szCs w:val="32"/>
          <w:rtl/>
        </w:rPr>
        <w:t xml:space="preserve"> د</w:t>
      </w:r>
      <w:r w:rsidRPr="00407BC7">
        <w:rPr>
          <w:rFonts w:ascii="Traditional Arabic" w:cs="Traditional Arabic"/>
          <w:sz w:val="32"/>
          <w:szCs w:val="32"/>
          <w:rtl/>
        </w:rPr>
        <w:t xml:space="preserve">/ </w:t>
      </w:r>
      <w:r w:rsidRPr="00407BC7">
        <w:rPr>
          <w:rFonts w:ascii="Traditional Arabic" w:cs="Traditional Arabic" w:hint="cs"/>
          <w:sz w:val="32"/>
          <w:szCs w:val="32"/>
          <w:rtl/>
        </w:rPr>
        <w:t>فريدة</w:t>
      </w:r>
      <w:r w:rsidRPr="00407BC7">
        <w:rPr>
          <w:rFonts w:ascii="Traditional Arabic" w:cs="Traditional Arabic"/>
          <w:sz w:val="32"/>
          <w:szCs w:val="32"/>
          <w:rtl/>
        </w:rPr>
        <w:t xml:space="preserve"> </w:t>
      </w:r>
      <w:r w:rsidRPr="00407BC7">
        <w:rPr>
          <w:rFonts w:ascii="Traditional Arabic" w:cs="Traditional Arabic" w:hint="cs"/>
          <w:sz w:val="32"/>
          <w:szCs w:val="32"/>
          <w:rtl/>
        </w:rPr>
        <w:t>صادق</w:t>
      </w:r>
      <w:r w:rsidRPr="00407BC7">
        <w:rPr>
          <w:rFonts w:ascii="Traditional Arabic" w:cs="Traditional Arabic"/>
          <w:sz w:val="32"/>
          <w:szCs w:val="32"/>
          <w:rtl/>
        </w:rPr>
        <w:t xml:space="preserve"> </w:t>
      </w:r>
      <w:proofErr w:type="spellStart"/>
      <w:r w:rsidRPr="00407BC7">
        <w:rPr>
          <w:rFonts w:ascii="Traditional Arabic" w:cs="Traditional Arabic" w:hint="cs"/>
          <w:sz w:val="32"/>
          <w:szCs w:val="32"/>
          <w:rtl/>
        </w:rPr>
        <w:t>زوزو</w:t>
      </w:r>
      <w:proofErr w:type="spellEnd"/>
      <w:r w:rsidRPr="00407BC7">
        <w:rPr>
          <w:rFonts w:ascii="Traditional Arabic" w:cs="Traditional Arabic" w:hint="cs"/>
          <w:sz w:val="32"/>
          <w:szCs w:val="32"/>
          <w:rtl/>
        </w:rPr>
        <w:t xml:space="preserve"> بحث منشور </w:t>
      </w:r>
    </w:p>
    <w:p w14:paraId="494F72C3" w14:textId="7777777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أحكام الإجهاض د. </w:t>
      </w:r>
      <w:r w:rsidRPr="00407BC7">
        <w:rPr>
          <w:rFonts w:ascii="Traditional Arabic" w:cs="Traditional Arabic" w:hint="cs"/>
          <w:sz w:val="32"/>
          <w:szCs w:val="32"/>
          <w:rtl/>
        </w:rPr>
        <w:t>إ</w:t>
      </w:r>
      <w:r w:rsidRPr="00407BC7">
        <w:rPr>
          <w:rFonts w:ascii="Traditional Arabic" w:cs="Traditional Arabic"/>
          <w:sz w:val="32"/>
          <w:szCs w:val="32"/>
          <w:rtl/>
        </w:rPr>
        <w:t xml:space="preserve">براهيم رحيم </w:t>
      </w:r>
    </w:p>
    <w:p w14:paraId="07F28753" w14:textId="77777777"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sz w:val="32"/>
          <w:szCs w:val="32"/>
          <w:rtl/>
        </w:rPr>
        <w:t xml:space="preserve">حكم الإجهاض </w:t>
      </w:r>
      <w:r w:rsidRPr="00407BC7">
        <w:rPr>
          <w:rFonts w:ascii="Traditional Arabic" w:cs="Traditional Arabic" w:hint="cs"/>
          <w:sz w:val="32"/>
          <w:szCs w:val="32"/>
          <w:rtl/>
        </w:rPr>
        <w:t xml:space="preserve">د. </w:t>
      </w:r>
      <w:r w:rsidRPr="00407BC7">
        <w:rPr>
          <w:rFonts w:ascii="Traditional Arabic" w:cs="Traditional Arabic"/>
          <w:sz w:val="32"/>
          <w:szCs w:val="32"/>
          <w:rtl/>
        </w:rPr>
        <w:t>عبد الله السيف</w:t>
      </w:r>
      <w:r w:rsidRPr="00407BC7">
        <w:rPr>
          <w:rFonts w:ascii="Traditional Arabic" w:cs="Traditional Arabic" w:hint="cs"/>
          <w:sz w:val="32"/>
          <w:szCs w:val="32"/>
          <w:rtl/>
        </w:rPr>
        <w:t>.</w:t>
      </w:r>
    </w:p>
    <w:p w14:paraId="7E3E1E84" w14:textId="7777777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الإجهاض آثاره وأحكامه د. </w:t>
      </w:r>
      <w:r w:rsidRPr="00407BC7">
        <w:rPr>
          <w:rFonts w:ascii="Traditional Arabic" w:cs="Traditional Arabic" w:hint="cs"/>
          <w:sz w:val="32"/>
          <w:szCs w:val="32"/>
          <w:rtl/>
        </w:rPr>
        <w:t>النفيسة</w:t>
      </w:r>
      <w:r w:rsidRPr="00407BC7">
        <w:rPr>
          <w:rFonts w:ascii="Traditional Arabic" w:cs="Traditional Arabic"/>
          <w:sz w:val="32"/>
          <w:szCs w:val="32"/>
          <w:rtl/>
        </w:rPr>
        <w:t xml:space="preserve"> </w:t>
      </w:r>
    </w:p>
    <w:p w14:paraId="3025A3F7" w14:textId="1E267ED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حكم الإجهاض للشيخ جاد الحق</w:t>
      </w:r>
      <w:r w:rsidR="00407BC7">
        <w:rPr>
          <w:rFonts w:ascii="Traditional Arabic" w:cs="Traditional Arabic"/>
          <w:sz w:val="32"/>
          <w:szCs w:val="32"/>
          <w:rtl/>
        </w:rPr>
        <w:t xml:space="preserve">، </w:t>
      </w:r>
      <w:r w:rsidRPr="00407BC7">
        <w:rPr>
          <w:rFonts w:ascii="Traditional Arabic" w:cs="Traditional Arabic"/>
          <w:sz w:val="32"/>
          <w:szCs w:val="32"/>
          <w:rtl/>
        </w:rPr>
        <w:t>فتاوى الأزهر</w:t>
      </w:r>
      <w:r w:rsidR="00407BC7">
        <w:rPr>
          <w:rFonts w:ascii="Traditional Arabic" w:cs="Traditional Arabic"/>
          <w:sz w:val="32"/>
          <w:szCs w:val="32"/>
          <w:rtl/>
        </w:rPr>
        <w:t>.</w:t>
      </w:r>
    </w:p>
    <w:p w14:paraId="17707106" w14:textId="60E82482"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الاغتصاب أحكام وآثار</w:t>
      </w:r>
      <w:r w:rsidR="00407BC7">
        <w:rPr>
          <w:rFonts w:ascii="Traditional Arabic" w:cs="Traditional Arabic"/>
          <w:sz w:val="32"/>
          <w:szCs w:val="32"/>
          <w:rtl/>
        </w:rPr>
        <w:t xml:space="preserve">، </w:t>
      </w:r>
      <w:r w:rsidRPr="00407BC7">
        <w:rPr>
          <w:rFonts w:ascii="Traditional Arabic" w:cs="Traditional Arabic"/>
          <w:sz w:val="32"/>
          <w:szCs w:val="32"/>
          <w:rtl/>
        </w:rPr>
        <w:t>للدكتور هاني بن جبير</w:t>
      </w:r>
      <w:r w:rsidRPr="00407BC7">
        <w:rPr>
          <w:rFonts w:ascii="Traditional Arabic" w:cs="Traditional Arabic" w:hint="cs"/>
          <w:sz w:val="32"/>
          <w:szCs w:val="32"/>
          <w:rtl/>
        </w:rPr>
        <w:t>.</w:t>
      </w:r>
    </w:p>
    <w:p w14:paraId="4FACB0B2" w14:textId="77777777"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sz w:val="32"/>
          <w:szCs w:val="32"/>
          <w:rtl/>
        </w:rPr>
        <w:t>حكم إجهاض الحامل من الزنا خشية الفضيحة لعلي مختار بن محفوظ.</w:t>
      </w:r>
    </w:p>
    <w:p w14:paraId="2F037B60" w14:textId="4A30E8D1"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sz w:val="32"/>
          <w:szCs w:val="32"/>
          <w:rtl/>
        </w:rPr>
        <w:t xml:space="preserve">حكم </w:t>
      </w:r>
      <w:r w:rsidR="0028567C" w:rsidRPr="00407BC7">
        <w:rPr>
          <w:rFonts w:ascii="Traditional Arabic" w:cs="Traditional Arabic" w:hint="cs"/>
          <w:sz w:val="32"/>
          <w:szCs w:val="32"/>
          <w:rtl/>
        </w:rPr>
        <w:t>الإجهاض؛</w:t>
      </w:r>
      <w:r w:rsidRPr="00407BC7">
        <w:rPr>
          <w:rFonts w:ascii="Traditional Arabic" w:cs="Traditional Arabic"/>
          <w:sz w:val="32"/>
          <w:szCs w:val="32"/>
          <w:rtl/>
        </w:rPr>
        <w:t xml:space="preserve"> للشيخ خالد الرفاعي فتاوى موقع </w:t>
      </w:r>
      <w:r w:rsidR="0028567C" w:rsidRPr="00407BC7">
        <w:rPr>
          <w:rFonts w:ascii="Traditional Arabic" w:cs="Traditional Arabic" w:hint="cs"/>
          <w:sz w:val="32"/>
          <w:szCs w:val="32"/>
          <w:rtl/>
        </w:rPr>
        <w:t>الألوكة.</w:t>
      </w:r>
    </w:p>
    <w:p w14:paraId="33A0DC21" w14:textId="04474421"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sz w:val="32"/>
          <w:szCs w:val="32"/>
          <w:rtl/>
        </w:rPr>
        <w:t xml:space="preserve">الموسوعة الفقهيّة </w:t>
      </w:r>
      <w:r w:rsidR="0028567C" w:rsidRPr="00407BC7">
        <w:rPr>
          <w:rFonts w:ascii="Traditional Arabic" w:cs="Traditional Arabic" w:hint="cs"/>
          <w:sz w:val="32"/>
          <w:szCs w:val="32"/>
          <w:rtl/>
        </w:rPr>
        <w:t>الطبيّة.</w:t>
      </w:r>
    </w:p>
    <w:p w14:paraId="3D29B80D" w14:textId="387C19E1"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ا</w:t>
      </w:r>
      <w:r w:rsidRPr="00407BC7">
        <w:rPr>
          <w:rFonts w:ascii="Traditional Arabic" w:cs="Traditional Arabic"/>
          <w:sz w:val="32"/>
          <w:szCs w:val="32"/>
          <w:rtl/>
        </w:rPr>
        <w:t xml:space="preserve">لموسوعة الفقهيَّة </w:t>
      </w:r>
      <w:r w:rsidRPr="00407BC7">
        <w:rPr>
          <w:rFonts w:ascii="Traditional Arabic" w:cs="Traditional Arabic" w:hint="cs"/>
          <w:sz w:val="32"/>
          <w:szCs w:val="32"/>
          <w:rtl/>
        </w:rPr>
        <w:t>إصدار</w:t>
      </w:r>
      <w:r w:rsidRPr="00407BC7">
        <w:rPr>
          <w:rFonts w:ascii="Traditional Arabic" w:cs="Traditional Arabic"/>
          <w:sz w:val="32"/>
          <w:szCs w:val="32"/>
          <w:rtl/>
        </w:rPr>
        <w:t xml:space="preserve"> وزارة الأوقاف </w:t>
      </w:r>
      <w:r w:rsidR="0028567C" w:rsidRPr="00407BC7">
        <w:rPr>
          <w:rFonts w:ascii="Traditional Arabic" w:cs="Traditional Arabic" w:hint="cs"/>
          <w:sz w:val="32"/>
          <w:szCs w:val="32"/>
          <w:rtl/>
        </w:rPr>
        <w:t>بالكويت.</w:t>
      </w:r>
    </w:p>
    <w:p w14:paraId="0486B14E" w14:textId="7777777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أبحاث فقهية في قضايا طبية معاصرة </w:t>
      </w:r>
    </w:p>
    <w:p w14:paraId="3E4CA400" w14:textId="7777777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 حكم الإجهاض د.</w:t>
      </w:r>
      <w:r w:rsidRPr="00407BC7">
        <w:rPr>
          <w:rFonts w:ascii="Traditional Arabic" w:cs="Traditional Arabic" w:hint="cs"/>
          <w:sz w:val="32"/>
          <w:szCs w:val="32"/>
          <w:rtl/>
        </w:rPr>
        <w:t xml:space="preserve"> </w:t>
      </w:r>
      <w:r w:rsidRPr="00407BC7">
        <w:rPr>
          <w:rFonts w:ascii="Traditional Arabic" w:cs="Traditional Arabic"/>
          <w:sz w:val="32"/>
          <w:szCs w:val="32"/>
          <w:rtl/>
        </w:rPr>
        <w:t xml:space="preserve">عبد الله السيف </w:t>
      </w:r>
    </w:p>
    <w:p w14:paraId="1D3C635A" w14:textId="11F43278"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فتاوى اللجنة الدائمة </w:t>
      </w:r>
      <w:r w:rsidR="001C454D" w:rsidRPr="00407BC7">
        <w:rPr>
          <w:rFonts w:ascii="Traditional Arabic" w:cs="Traditional Arabic" w:hint="cs"/>
          <w:sz w:val="32"/>
          <w:szCs w:val="32"/>
          <w:rtl/>
        </w:rPr>
        <w:t>بلاد الحرمين</w:t>
      </w:r>
    </w:p>
    <w:p w14:paraId="30BC34E2" w14:textId="36791890"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الفتاوى الكبرى </w:t>
      </w:r>
      <w:r w:rsidRPr="00407BC7">
        <w:rPr>
          <w:rFonts w:ascii="Traditional Arabic" w:cs="Traditional Arabic" w:hint="cs"/>
          <w:sz w:val="32"/>
          <w:szCs w:val="32"/>
          <w:rtl/>
        </w:rPr>
        <w:t>لابن تيمية</w:t>
      </w:r>
      <w:r w:rsidR="001C454D" w:rsidRPr="00407BC7">
        <w:rPr>
          <w:rFonts w:ascii="Traditional Arabic" w:cs="Traditional Arabic" w:hint="cs"/>
          <w:sz w:val="32"/>
          <w:szCs w:val="32"/>
          <w:rtl/>
        </w:rPr>
        <w:t>.</w:t>
      </w:r>
    </w:p>
    <w:p w14:paraId="3F459CFD" w14:textId="7DB1FBDC"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 الفقه الإسلامي وأدلته </w:t>
      </w:r>
      <w:proofErr w:type="spellStart"/>
      <w:r w:rsidR="001C454D" w:rsidRPr="00407BC7">
        <w:rPr>
          <w:rFonts w:ascii="Traditional Arabic" w:cs="Traditional Arabic" w:hint="cs"/>
          <w:sz w:val="32"/>
          <w:szCs w:val="32"/>
          <w:rtl/>
        </w:rPr>
        <w:t>الزحيلي</w:t>
      </w:r>
      <w:proofErr w:type="spellEnd"/>
      <w:r w:rsidR="001C454D" w:rsidRPr="00407BC7">
        <w:rPr>
          <w:rFonts w:ascii="Traditional Arabic" w:cs="Traditional Arabic" w:hint="cs"/>
          <w:sz w:val="32"/>
          <w:szCs w:val="32"/>
          <w:rtl/>
        </w:rPr>
        <w:t xml:space="preserve"> </w:t>
      </w:r>
    </w:p>
    <w:p w14:paraId="6CA47C69" w14:textId="3988E8E1"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البحر الرائق</w:t>
      </w:r>
      <w:r w:rsidR="001C454D" w:rsidRPr="00407BC7">
        <w:rPr>
          <w:rFonts w:ascii="Traditional Arabic" w:cs="Traditional Arabic" w:hint="cs"/>
          <w:sz w:val="32"/>
          <w:szCs w:val="32"/>
          <w:rtl/>
        </w:rPr>
        <w:t xml:space="preserve"> شرح كنز الدقائق </w:t>
      </w:r>
      <w:r w:rsidRPr="00407BC7">
        <w:rPr>
          <w:rFonts w:ascii="Traditional Arabic" w:cs="Traditional Arabic"/>
          <w:sz w:val="32"/>
          <w:szCs w:val="32"/>
          <w:rtl/>
        </w:rPr>
        <w:t xml:space="preserve"> </w:t>
      </w:r>
    </w:p>
    <w:p w14:paraId="7D45B490" w14:textId="518DDE3B"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فتح القدير </w:t>
      </w:r>
      <w:r w:rsidR="001C454D" w:rsidRPr="00407BC7">
        <w:rPr>
          <w:rFonts w:ascii="Traditional Arabic" w:cs="Traditional Arabic"/>
          <w:sz w:val="32"/>
          <w:szCs w:val="32"/>
          <w:rtl/>
        </w:rPr>
        <w:t xml:space="preserve">على الهداية </w:t>
      </w:r>
      <w:r w:rsidR="001C454D" w:rsidRPr="00407BC7">
        <w:rPr>
          <w:rFonts w:ascii="Traditional Arabic" w:cs="Traditional Arabic" w:hint="cs"/>
          <w:sz w:val="32"/>
          <w:szCs w:val="32"/>
          <w:rtl/>
        </w:rPr>
        <w:t>ل</w:t>
      </w:r>
      <w:r w:rsidR="001C454D" w:rsidRPr="00407BC7">
        <w:rPr>
          <w:rFonts w:ascii="Traditional Arabic" w:cs="Traditional Arabic"/>
          <w:sz w:val="32"/>
          <w:szCs w:val="32"/>
          <w:rtl/>
        </w:rPr>
        <w:t>ابن الهمام الحنفي</w:t>
      </w:r>
      <w:r w:rsidR="001C454D" w:rsidRPr="00407BC7">
        <w:rPr>
          <w:rFonts w:ascii="Traditional Arabic" w:cs="Traditional Arabic" w:hint="cs"/>
          <w:sz w:val="32"/>
          <w:szCs w:val="32"/>
          <w:rtl/>
        </w:rPr>
        <w:t>.</w:t>
      </w:r>
    </w:p>
    <w:p w14:paraId="762CF238" w14:textId="77777777"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حاشية</w:t>
      </w:r>
      <w:r w:rsidRPr="00407BC7">
        <w:rPr>
          <w:rFonts w:ascii="Traditional Arabic" w:cs="Traditional Arabic"/>
          <w:sz w:val="32"/>
          <w:szCs w:val="32"/>
          <w:rtl/>
        </w:rPr>
        <w:t xml:space="preserve"> </w:t>
      </w:r>
      <w:r w:rsidRPr="00407BC7">
        <w:rPr>
          <w:rFonts w:ascii="Traditional Arabic" w:cs="Traditional Arabic" w:hint="cs"/>
          <w:sz w:val="32"/>
          <w:szCs w:val="32"/>
          <w:rtl/>
        </w:rPr>
        <w:t>ابن</w:t>
      </w:r>
      <w:r w:rsidRPr="00407BC7">
        <w:rPr>
          <w:rFonts w:ascii="Traditional Arabic" w:cs="Traditional Arabic"/>
          <w:sz w:val="32"/>
          <w:szCs w:val="32"/>
          <w:rtl/>
        </w:rPr>
        <w:t xml:space="preserve"> </w:t>
      </w:r>
      <w:r w:rsidRPr="00407BC7">
        <w:rPr>
          <w:rFonts w:ascii="Traditional Arabic" w:cs="Traditional Arabic" w:hint="cs"/>
          <w:sz w:val="32"/>
          <w:szCs w:val="32"/>
          <w:rtl/>
        </w:rPr>
        <w:t>عابدين</w:t>
      </w:r>
      <w:r w:rsidRPr="00407BC7">
        <w:rPr>
          <w:rFonts w:ascii="Traditional Arabic" w:cs="Traditional Arabic"/>
          <w:sz w:val="32"/>
          <w:szCs w:val="32"/>
          <w:rtl/>
        </w:rPr>
        <w:t xml:space="preserve"> </w:t>
      </w:r>
    </w:p>
    <w:p w14:paraId="35553C90" w14:textId="43A6BA9F"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بداية</w:t>
      </w:r>
      <w:r w:rsidRPr="00407BC7">
        <w:rPr>
          <w:rFonts w:ascii="Traditional Arabic" w:cs="Traditional Arabic"/>
          <w:sz w:val="32"/>
          <w:szCs w:val="32"/>
          <w:rtl/>
        </w:rPr>
        <w:t xml:space="preserve"> </w:t>
      </w:r>
      <w:r w:rsidRPr="00407BC7">
        <w:rPr>
          <w:rFonts w:ascii="Traditional Arabic" w:cs="Traditional Arabic" w:hint="cs"/>
          <w:sz w:val="32"/>
          <w:szCs w:val="32"/>
          <w:rtl/>
        </w:rPr>
        <w:t>المجتهد</w:t>
      </w:r>
      <w:r w:rsidRPr="00407BC7">
        <w:rPr>
          <w:rFonts w:ascii="Traditional Arabic" w:cs="Traditional Arabic"/>
          <w:sz w:val="32"/>
          <w:szCs w:val="32"/>
          <w:rtl/>
        </w:rPr>
        <w:t xml:space="preserve"> </w:t>
      </w:r>
      <w:r w:rsidR="001C454D" w:rsidRPr="00407BC7">
        <w:rPr>
          <w:rFonts w:ascii="Traditional Arabic" w:cs="Traditional Arabic" w:hint="cs"/>
          <w:sz w:val="32"/>
          <w:szCs w:val="32"/>
          <w:rtl/>
        </w:rPr>
        <w:t xml:space="preserve">لابن رشد </w:t>
      </w:r>
    </w:p>
    <w:p w14:paraId="220141A6" w14:textId="33D9A4F9" w:rsidR="002846F9" w:rsidRPr="00407BC7" w:rsidRDefault="001C454D"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أسنى المطالب شرح روض الطالب: زكريا بن محمد بن زكريا الأنصاري</w:t>
      </w:r>
    </w:p>
    <w:p w14:paraId="25402EE9" w14:textId="49BE228F"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المغني</w:t>
      </w:r>
      <w:r w:rsidRPr="00407BC7">
        <w:rPr>
          <w:rFonts w:ascii="Traditional Arabic" w:cs="Traditional Arabic"/>
          <w:sz w:val="32"/>
          <w:szCs w:val="32"/>
          <w:rtl/>
        </w:rPr>
        <w:t xml:space="preserve"> </w:t>
      </w:r>
      <w:r w:rsidRPr="00407BC7">
        <w:rPr>
          <w:rFonts w:ascii="Traditional Arabic" w:cs="Traditional Arabic" w:hint="cs"/>
          <w:sz w:val="32"/>
          <w:szCs w:val="32"/>
          <w:rtl/>
        </w:rPr>
        <w:t>مع</w:t>
      </w:r>
      <w:r w:rsidRPr="00407BC7">
        <w:rPr>
          <w:rFonts w:ascii="Traditional Arabic" w:cs="Traditional Arabic"/>
          <w:sz w:val="32"/>
          <w:szCs w:val="32"/>
          <w:rtl/>
        </w:rPr>
        <w:t xml:space="preserve"> </w:t>
      </w:r>
      <w:r w:rsidRPr="00407BC7">
        <w:rPr>
          <w:rFonts w:ascii="Traditional Arabic" w:cs="Traditional Arabic" w:hint="cs"/>
          <w:sz w:val="32"/>
          <w:szCs w:val="32"/>
          <w:rtl/>
        </w:rPr>
        <w:t>الشرح</w:t>
      </w:r>
      <w:r w:rsidRPr="00407BC7">
        <w:rPr>
          <w:rFonts w:ascii="Traditional Arabic" w:cs="Traditional Arabic"/>
          <w:sz w:val="32"/>
          <w:szCs w:val="32"/>
          <w:rtl/>
        </w:rPr>
        <w:t xml:space="preserve"> </w:t>
      </w:r>
      <w:r w:rsidRPr="00407BC7">
        <w:rPr>
          <w:rFonts w:ascii="Traditional Arabic" w:cs="Traditional Arabic" w:hint="cs"/>
          <w:sz w:val="32"/>
          <w:szCs w:val="32"/>
          <w:rtl/>
        </w:rPr>
        <w:t>الكبير</w:t>
      </w:r>
      <w:r w:rsidRPr="00407BC7">
        <w:rPr>
          <w:rFonts w:ascii="Traditional Arabic" w:cs="Traditional Arabic"/>
          <w:sz w:val="32"/>
          <w:szCs w:val="32"/>
          <w:rtl/>
        </w:rPr>
        <w:t xml:space="preserve"> </w:t>
      </w:r>
      <w:r w:rsidR="001C454D" w:rsidRPr="00407BC7">
        <w:rPr>
          <w:rFonts w:ascii="Traditional Arabic" w:cs="Traditional Arabic" w:hint="cs"/>
          <w:sz w:val="32"/>
          <w:szCs w:val="32"/>
          <w:rtl/>
        </w:rPr>
        <w:t xml:space="preserve">لابن قدامة </w:t>
      </w:r>
    </w:p>
    <w:p w14:paraId="2A545D90" w14:textId="3651C800" w:rsidR="002846F9" w:rsidRPr="00407BC7" w:rsidRDefault="002846F9"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hint="cs"/>
          <w:sz w:val="32"/>
          <w:szCs w:val="32"/>
          <w:rtl/>
        </w:rPr>
        <w:t>منتهى</w:t>
      </w:r>
      <w:r w:rsidRPr="00407BC7">
        <w:rPr>
          <w:rFonts w:ascii="Traditional Arabic" w:cs="Traditional Arabic"/>
          <w:sz w:val="32"/>
          <w:szCs w:val="32"/>
          <w:rtl/>
        </w:rPr>
        <w:t xml:space="preserve"> </w:t>
      </w:r>
      <w:r w:rsidRPr="00407BC7">
        <w:rPr>
          <w:rFonts w:ascii="Traditional Arabic" w:cs="Traditional Arabic" w:hint="cs"/>
          <w:sz w:val="32"/>
          <w:szCs w:val="32"/>
          <w:rtl/>
        </w:rPr>
        <w:t>الإرادات</w:t>
      </w:r>
      <w:r w:rsidRPr="00407BC7">
        <w:rPr>
          <w:rFonts w:ascii="Traditional Arabic" w:cs="Traditional Arabic"/>
          <w:sz w:val="32"/>
          <w:szCs w:val="32"/>
          <w:rtl/>
        </w:rPr>
        <w:t xml:space="preserve"> </w:t>
      </w:r>
      <w:r w:rsidR="001C454D" w:rsidRPr="00407BC7">
        <w:rPr>
          <w:rFonts w:ascii="Traditional Arabic" w:cs="Traditional Arabic" w:hint="cs"/>
          <w:sz w:val="32"/>
          <w:szCs w:val="32"/>
          <w:rtl/>
        </w:rPr>
        <w:t xml:space="preserve">حنبلي </w:t>
      </w:r>
    </w:p>
    <w:p w14:paraId="01962AA5" w14:textId="338DF234" w:rsidR="002846F9" w:rsidRPr="00407BC7" w:rsidRDefault="001C454D"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 xml:space="preserve">صحيح </w:t>
      </w:r>
      <w:r w:rsidR="002846F9" w:rsidRPr="00407BC7">
        <w:rPr>
          <w:rFonts w:ascii="Traditional Arabic" w:cs="Traditional Arabic" w:hint="cs"/>
          <w:sz w:val="32"/>
          <w:szCs w:val="32"/>
          <w:rtl/>
        </w:rPr>
        <w:t>البخاري</w:t>
      </w:r>
      <w:r w:rsidR="002846F9" w:rsidRPr="00407BC7">
        <w:rPr>
          <w:rFonts w:ascii="Traditional Arabic" w:cs="Traditional Arabic"/>
          <w:sz w:val="32"/>
          <w:szCs w:val="32"/>
          <w:rtl/>
        </w:rPr>
        <w:t xml:space="preserve"> </w:t>
      </w:r>
    </w:p>
    <w:p w14:paraId="78EE9A6F" w14:textId="416EB8A2" w:rsidR="002846F9" w:rsidRPr="00407BC7" w:rsidRDefault="001C454D" w:rsidP="00E133B3">
      <w:pPr>
        <w:pStyle w:val="a7"/>
        <w:numPr>
          <w:ilvl w:val="0"/>
          <w:numId w:val="1"/>
        </w:numPr>
        <w:tabs>
          <w:tab w:val="num" w:pos="926"/>
        </w:tabs>
        <w:jc w:val="both"/>
        <w:rPr>
          <w:rFonts w:ascii="Traditional Arabic" w:cs="Traditional Arabic"/>
          <w:sz w:val="32"/>
          <w:szCs w:val="32"/>
          <w:rtl/>
        </w:rPr>
      </w:pPr>
      <w:r w:rsidRPr="00407BC7">
        <w:rPr>
          <w:rFonts w:ascii="Traditional Arabic" w:cs="Traditional Arabic" w:hint="cs"/>
          <w:sz w:val="32"/>
          <w:szCs w:val="32"/>
          <w:rtl/>
        </w:rPr>
        <w:t xml:space="preserve">صحيح </w:t>
      </w:r>
      <w:r w:rsidR="002846F9" w:rsidRPr="00407BC7">
        <w:rPr>
          <w:rFonts w:ascii="Traditional Arabic" w:cs="Traditional Arabic" w:hint="cs"/>
          <w:sz w:val="32"/>
          <w:szCs w:val="32"/>
          <w:rtl/>
        </w:rPr>
        <w:t>مسلم</w:t>
      </w:r>
      <w:r w:rsidR="002846F9" w:rsidRPr="00407BC7">
        <w:rPr>
          <w:rFonts w:ascii="Traditional Arabic" w:cs="Traditional Arabic"/>
          <w:sz w:val="32"/>
          <w:szCs w:val="32"/>
          <w:rtl/>
        </w:rPr>
        <w:t xml:space="preserve"> </w:t>
      </w:r>
    </w:p>
    <w:p w14:paraId="74A791C1" w14:textId="5F86D538"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فتح</w:t>
      </w:r>
      <w:r w:rsidRPr="00407BC7">
        <w:rPr>
          <w:rFonts w:ascii="Traditional Arabic" w:cs="Traditional Arabic"/>
          <w:sz w:val="32"/>
          <w:szCs w:val="32"/>
          <w:rtl/>
        </w:rPr>
        <w:t xml:space="preserve"> </w:t>
      </w:r>
      <w:r w:rsidRPr="00407BC7">
        <w:rPr>
          <w:rFonts w:ascii="Traditional Arabic" w:cs="Traditional Arabic" w:hint="cs"/>
          <w:sz w:val="32"/>
          <w:szCs w:val="32"/>
          <w:rtl/>
        </w:rPr>
        <w:t>الباري</w:t>
      </w:r>
      <w:r w:rsidRPr="00407BC7">
        <w:rPr>
          <w:rFonts w:ascii="Traditional Arabic" w:cs="Traditional Arabic"/>
          <w:sz w:val="32"/>
          <w:szCs w:val="32"/>
          <w:rtl/>
        </w:rPr>
        <w:t xml:space="preserve"> </w:t>
      </w:r>
      <w:r w:rsidR="001C454D" w:rsidRPr="00407BC7">
        <w:rPr>
          <w:rFonts w:ascii="Traditional Arabic" w:cs="Traditional Arabic" w:hint="cs"/>
          <w:sz w:val="32"/>
          <w:szCs w:val="32"/>
          <w:rtl/>
        </w:rPr>
        <w:t xml:space="preserve">لابن حجر </w:t>
      </w:r>
    </w:p>
    <w:p w14:paraId="0A6157B2" w14:textId="77777777" w:rsidR="001C454D" w:rsidRPr="00407BC7" w:rsidRDefault="001C454D" w:rsidP="001C454D">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lastRenderedPageBreak/>
        <w:t xml:space="preserve">حاشية الدسوقي </w:t>
      </w:r>
    </w:p>
    <w:p w14:paraId="5B8F810A" w14:textId="16C25BB6"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نهاية المحتاج </w:t>
      </w:r>
      <w:r w:rsidR="001C454D" w:rsidRPr="00407BC7">
        <w:rPr>
          <w:rFonts w:ascii="Traditional Arabic" w:cs="Traditional Arabic" w:hint="cs"/>
          <w:sz w:val="32"/>
          <w:szCs w:val="32"/>
          <w:rtl/>
        </w:rPr>
        <w:t xml:space="preserve">للشربيني </w:t>
      </w:r>
    </w:p>
    <w:p w14:paraId="251895C5" w14:textId="7257EDF4" w:rsidR="002846F9" w:rsidRPr="00407BC7" w:rsidRDefault="001C454D"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hint="cs"/>
          <w:sz w:val="32"/>
          <w:szCs w:val="32"/>
          <w:rtl/>
        </w:rPr>
        <w:t>تحفة</w:t>
      </w:r>
      <w:r w:rsidR="002846F9" w:rsidRPr="00407BC7">
        <w:rPr>
          <w:rFonts w:ascii="Traditional Arabic" w:cs="Traditional Arabic"/>
          <w:sz w:val="32"/>
          <w:szCs w:val="32"/>
          <w:rtl/>
        </w:rPr>
        <w:t xml:space="preserve"> المحتاج </w:t>
      </w:r>
      <w:r w:rsidRPr="00407BC7">
        <w:rPr>
          <w:rFonts w:ascii="Traditional Arabic" w:cs="Traditional Arabic" w:hint="cs"/>
          <w:sz w:val="32"/>
          <w:szCs w:val="32"/>
          <w:rtl/>
        </w:rPr>
        <w:t>الهتمي</w:t>
      </w:r>
    </w:p>
    <w:p w14:paraId="3B366A61" w14:textId="3AD68D9E"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الإنصاف </w:t>
      </w:r>
      <w:proofErr w:type="spellStart"/>
      <w:r w:rsidR="001C454D" w:rsidRPr="00407BC7">
        <w:rPr>
          <w:rFonts w:ascii="Traditional Arabic" w:cs="Traditional Arabic" w:hint="cs"/>
          <w:sz w:val="32"/>
          <w:szCs w:val="32"/>
          <w:rtl/>
        </w:rPr>
        <w:t>للمرداوي</w:t>
      </w:r>
      <w:proofErr w:type="spellEnd"/>
      <w:r w:rsidR="001C454D" w:rsidRPr="00407BC7">
        <w:rPr>
          <w:rFonts w:ascii="Traditional Arabic" w:cs="Traditional Arabic" w:hint="cs"/>
          <w:sz w:val="32"/>
          <w:szCs w:val="32"/>
          <w:rtl/>
        </w:rPr>
        <w:t xml:space="preserve"> </w:t>
      </w:r>
    </w:p>
    <w:p w14:paraId="319BCD7A" w14:textId="34F7D7EF"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الفروع </w:t>
      </w:r>
      <w:r w:rsidR="001C454D" w:rsidRPr="00407BC7">
        <w:rPr>
          <w:rFonts w:ascii="Traditional Arabic" w:cs="Traditional Arabic" w:hint="cs"/>
          <w:sz w:val="32"/>
          <w:szCs w:val="32"/>
          <w:rtl/>
        </w:rPr>
        <w:t xml:space="preserve">لابن مفلح </w:t>
      </w:r>
    </w:p>
    <w:p w14:paraId="41268AAD" w14:textId="42D4FE78" w:rsidR="002846F9" w:rsidRP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 xml:space="preserve">المحلى </w:t>
      </w:r>
      <w:r w:rsidR="001C454D" w:rsidRPr="00407BC7">
        <w:rPr>
          <w:rFonts w:ascii="Traditional Arabic" w:cs="Traditional Arabic" w:hint="cs"/>
          <w:sz w:val="32"/>
          <w:szCs w:val="32"/>
          <w:rtl/>
        </w:rPr>
        <w:t xml:space="preserve">لابن حزم </w:t>
      </w:r>
    </w:p>
    <w:p w14:paraId="6B28FD1D" w14:textId="426002AC" w:rsidR="00407BC7" w:rsidRDefault="002846F9" w:rsidP="00E133B3">
      <w:pPr>
        <w:pStyle w:val="a7"/>
        <w:numPr>
          <w:ilvl w:val="0"/>
          <w:numId w:val="1"/>
        </w:numPr>
        <w:tabs>
          <w:tab w:val="num" w:pos="926"/>
        </w:tabs>
        <w:jc w:val="both"/>
        <w:rPr>
          <w:rFonts w:ascii="Traditional Arabic" w:cs="Traditional Arabic"/>
          <w:sz w:val="32"/>
          <w:szCs w:val="32"/>
        </w:rPr>
      </w:pPr>
      <w:r w:rsidRPr="00407BC7">
        <w:rPr>
          <w:rFonts w:ascii="Traditional Arabic" w:cs="Traditional Arabic"/>
          <w:sz w:val="32"/>
          <w:szCs w:val="32"/>
          <w:rtl/>
        </w:rPr>
        <w:t>موقع الإسلام سؤال وجواب على شبكة المعلومات الدولية.</w:t>
      </w:r>
    </w:p>
    <w:p w14:paraId="7853614A" w14:textId="77777777" w:rsidR="00407BC7" w:rsidRDefault="00407BC7">
      <w:pPr>
        <w:rPr>
          <w:rFonts w:ascii="Traditional Arabic" w:cs="Traditional Arabic"/>
          <w:sz w:val="32"/>
          <w:szCs w:val="32"/>
        </w:rPr>
      </w:pPr>
      <w:r>
        <w:rPr>
          <w:rFonts w:ascii="Traditional Arabic" w:cs="Traditional Arabic"/>
          <w:sz w:val="32"/>
          <w:szCs w:val="32"/>
        </w:rPr>
        <w:br w:type="page"/>
      </w:r>
    </w:p>
    <w:sdt>
      <w:sdtPr>
        <w:rPr>
          <w:rFonts w:asciiTheme="minorHAnsi" w:eastAsiaTheme="minorHAnsi" w:hAnsiTheme="minorHAnsi" w:cs="Traditional Arabic"/>
          <w:color w:val="auto"/>
          <w:sz w:val="34"/>
          <w:szCs w:val="34"/>
          <w:lang w:val="ar-SA"/>
        </w:rPr>
        <w:id w:val="-937288442"/>
        <w:docPartObj>
          <w:docPartGallery w:val="Table of Contents"/>
          <w:docPartUnique/>
        </w:docPartObj>
      </w:sdtPr>
      <w:sdtEndPr>
        <w:rPr>
          <w:b/>
          <w:bCs/>
        </w:rPr>
      </w:sdtEndPr>
      <w:sdtContent>
        <w:p w14:paraId="6F7AAA63" w14:textId="08B1A565" w:rsidR="00407BC7" w:rsidRPr="0048588E" w:rsidRDefault="00407BC7" w:rsidP="0048588E">
          <w:pPr>
            <w:pStyle w:val="af4"/>
            <w:jc w:val="center"/>
            <w:rPr>
              <w:rFonts w:cs="Traditional Arabic"/>
              <w:b/>
              <w:bCs/>
              <w:sz w:val="40"/>
              <w:szCs w:val="40"/>
            </w:rPr>
          </w:pPr>
          <w:r w:rsidRPr="0048588E">
            <w:rPr>
              <w:rFonts w:cs="Traditional Arabic"/>
              <w:b/>
              <w:bCs/>
              <w:sz w:val="40"/>
              <w:szCs w:val="40"/>
              <w:lang w:val="ar-SA"/>
            </w:rPr>
            <w:t>المحتويات</w:t>
          </w:r>
        </w:p>
        <w:p w14:paraId="1D7E0914" w14:textId="6F7FBD53" w:rsidR="00407BC7" w:rsidRPr="0048588E" w:rsidRDefault="00407BC7" w:rsidP="0048588E">
          <w:pPr>
            <w:pStyle w:val="10"/>
            <w:tabs>
              <w:tab w:val="right" w:leader="dot" w:pos="8630"/>
            </w:tabs>
            <w:rPr>
              <w:rFonts w:cs="Traditional Arabic"/>
              <w:noProof/>
              <w:sz w:val="34"/>
              <w:szCs w:val="34"/>
            </w:rPr>
          </w:pPr>
          <w:r w:rsidRPr="0048588E">
            <w:rPr>
              <w:rFonts w:cs="Traditional Arabic"/>
              <w:sz w:val="34"/>
              <w:szCs w:val="34"/>
            </w:rPr>
            <w:fldChar w:fldCharType="begin"/>
          </w:r>
          <w:r w:rsidRPr="0048588E">
            <w:rPr>
              <w:rFonts w:cs="Traditional Arabic"/>
              <w:sz w:val="34"/>
              <w:szCs w:val="34"/>
            </w:rPr>
            <w:instrText xml:space="preserve"> TOC \o "1-3" \h \z \u </w:instrText>
          </w:r>
          <w:r w:rsidRPr="0048588E">
            <w:rPr>
              <w:rFonts w:cs="Traditional Arabic"/>
              <w:sz w:val="34"/>
              <w:szCs w:val="34"/>
            </w:rPr>
            <w:fldChar w:fldCharType="separate"/>
          </w:r>
          <w:hyperlink w:anchor="_Toc154490231" w:history="1">
            <w:r w:rsidRPr="0048588E">
              <w:rPr>
                <w:rStyle w:val="Hyperlink"/>
                <w:rFonts w:cs="Traditional Arabic"/>
                <w:noProof/>
                <w:sz w:val="34"/>
                <w:szCs w:val="34"/>
                <w:rtl/>
                <w:lang w:bidi="ar-QA"/>
              </w:rPr>
              <w:t>المقدمة</w:t>
            </w:r>
            <w:r w:rsidRPr="0048588E">
              <w:rPr>
                <w:rFonts w:cs="Traditional Arabic"/>
                <w:noProof/>
                <w:webHidden/>
                <w:sz w:val="34"/>
                <w:szCs w:val="34"/>
              </w:rPr>
              <w:tab/>
            </w:r>
            <w:r w:rsidRPr="0048588E">
              <w:rPr>
                <w:rFonts w:cs="Traditional Arabic"/>
                <w:noProof/>
                <w:webHidden/>
                <w:sz w:val="34"/>
                <w:szCs w:val="34"/>
              </w:rPr>
              <w:fldChar w:fldCharType="begin"/>
            </w:r>
            <w:r w:rsidRPr="0048588E">
              <w:rPr>
                <w:rFonts w:cs="Traditional Arabic"/>
                <w:noProof/>
                <w:webHidden/>
                <w:sz w:val="34"/>
                <w:szCs w:val="34"/>
              </w:rPr>
              <w:instrText xml:space="preserve"> PAGEREF _Toc154490231 \h </w:instrText>
            </w:r>
            <w:r w:rsidRPr="0048588E">
              <w:rPr>
                <w:rFonts w:cs="Traditional Arabic"/>
                <w:noProof/>
                <w:webHidden/>
                <w:sz w:val="34"/>
                <w:szCs w:val="34"/>
              </w:rPr>
            </w:r>
            <w:r w:rsidRPr="0048588E">
              <w:rPr>
                <w:rFonts w:cs="Traditional Arabic"/>
                <w:noProof/>
                <w:webHidden/>
                <w:sz w:val="34"/>
                <w:szCs w:val="34"/>
              </w:rPr>
              <w:fldChar w:fldCharType="separate"/>
            </w:r>
            <w:r w:rsidR="001039A1">
              <w:rPr>
                <w:rFonts w:cs="Traditional Arabic"/>
                <w:noProof/>
                <w:webHidden/>
                <w:sz w:val="34"/>
                <w:szCs w:val="34"/>
                <w:rtl/>
              </w:rPr>
              <w:t>3</w:t>
            </w:r>
            <w:r w:rsidRPr="0048588E">
              <w:rPr>
                <w:rFonts w:cs="Traditional Arabic"/>
                <w:noProof/>
                <w:webHidden/>
                <w:sz w:val="34"/>
                <w:szCs w:val="34"/>
              </w:rPr>
              <w:fldChar w:fldCharType="end"/>
            </w:r>
          </w:hyperlink>
        </w:p>
        <w:p w14:paraId="072F02FC" w14:textId="6F2393CE" w:rsidR="00407BC7" w:rsidRPr="0048588E" w:rsidRDefault="00294C98" w:rsidP="0048588E">
          <w:pPr>
            <w:pStyle w:val="10"/>
            <w:tabs>
              <w:tab w:val="right" w:leader="dot" w:pos="8630"/>
            </w:tabs>
            <w:rPr>
              <w:rFonts w:cs="Traditional Arabic"/>
              <w:noProof/>
              <w:sz w:val="34"/>
              <w:szCs w:val="34"/>
            </w:rPr>
          </w:pPr>
          <w:hyperlink w:anchor="_Toc154490232" w:history="1">
            <w:r w:rsidR="00407BC7" w:rsidRPr="0048588E">
              <w:rPr>
                <w:rStyle w:val="Hyperlink"/>
                <w:rFonts w:cs="Traditional Arabic"/>
                <w:noProof/>
                <w:sz w:val="34"/>
                <w:szCs w:val="34"/>
                <w:rtl/>
                <w:lang w:bidi="ar-QA"/>
              </w:rPr>
              <w:t>منهج البحث:</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_Toc154490232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4</w:t>
            </w:r>
            <w:r w:rsidR="00407BC7" w:rsidRPr="0048588E">
              <w:rPr>
                <w:rFonts w:cs="Traditional Arabic"/>
                <w:noProof/>
                <w:webHidden/>
                <w:sz w:val="34"/>
                <w:szCs w:val="34"/>
              </w:rPr>
              <w:fldChar w:fldCharType="end"/>
            </w:r>
          </w:hyperlink>
        </w:p>
        <w:p w14:paraId="3192324C" w14:textId="2DF5BD2E" w:rsidR="00407BC7" w:rsidRPr="0048588E" w:rsidRDefault="00294C98" w:rsidP="0048588E">
          <w:pPr>
            <w:pStyle w:val="10"/>
            <w:tabs>
              <w:tab w:val="right" w:leader="dot" w:pos="8630"/>
            </w:tabs>
            <w:rPr>
              <w:rFonts w:cs="Traditional Arabic"/>
              <w:noProof/>
              <w:sz w:val="34"/>
              <w:szCs w:val="34"/>
            </w:rPr>
          </w:pPr>
          <w:hyperlink w:anchor="_Toc154490233" w:history="1">
            <w:r w:rsidR="00407BC7" w:rsidRPr="0048588E">
              <w:rPr>
                <w:rStyle w:val="Hyperlink"/>
                <w:rFonts w:cs="Traditional Arabic"/>
                <w:noProof/>
                <w:sz w:val="34"/>
                <w:szCs w:val="34"/>
                <w:rtl/>
                <w:lang w:bidi="ar-QA"/>
              </w:rPr>
              <w:t>خطة البحث:</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_Toc154490233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5</w:t>
            </w:r>
            <w:r w:rsidR="00407BC7" w:rsidRPr="0048588E">
              <w:rPr>
                <w:rFonts w:cs="Traditional Arabic"/>
                <w:noProof/>
                <w:webHidden/>
                <w:sz w:val="34"/>
                <w:szCs w:val="34"/>
              </w:rPr>
              <w:fldChar w:fldCharType="end"/>
            </w:r>
          </w:hyperlink>
        </w:p>
        <w:p w14:paraId="50A062A7" w14:textId="63DA0AF4" w:rsidR="00407BC7" w:rsidRPr="0048588E" w:rsidRDefault="00294C98" w:rsidP="0048588E">
          <w:pPr>
            <w:pStyle w:val="10"/>
            <w:tabs>
              <w:tab w:val="right" w:leader="dot" w:pos="8630"/>
            </w:tabs>
            <w:rPr>
              <w:rFonts w:cs="Traditional Arabic"/>
              <w:noProof/>
              <w:sz w:val="34"/>
              <w:szCs w:val="34"/>
            </w:rPr>
          </w:pPr>
          <w:hyperlink w:anchor="_Toc154490234" w:history="1">
            <w:r w:rsidR="00407BC7" w:rsidRPr="0048588E">
              <w:rPr>
                <w:rStyle w:val="Hyperlink"/>
                <w:rFonts w:cs="Traditional Arabic"/>
                <w:noProof/>
                <w:sz w:val="34"/>
                <w:szCs w:val="34"/>
                <w:rtl/>
                <w:lang w:bidi="ar-QA"/>
              </w:rPr>
              <w:t>حكم إسقاط الجنين من الزنا دراسة فقهية مقارنة</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_Toc154490234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6</w:t>
            </w:r>
            <w:r w:rsidR="00407BC7" w:rsidRPr="0048588E">
              <w:rPr>
                <w:rFonts w:cs="Traditional Arabic"/>
                <w:noProof/>
                <w:webHidden/>
                <w:sz w:val="34"/>
                <w:szCs w:val="34"/>
              </w:rPr>
              <w:fldChar w:fldCharType="end"/>
            </w:r>
          </w:hyperlink>
        </w:p>
        <w:p w14:paraId="33F580BA" w14:textId="2C33C4E0" w:rsidR="00407BC7" w:rsidRPr="0048588E" w:rsidRDefault="00294C98" w:rsidP="0048588E">
          <w:pPr>
            <w:pStyle w:val="10"/>
            <w:tabs>
              <w:tab w:val="right" w:leader="dot" w:pos="8630"/>
            </w:tabs>
            <w:rPr>
              <w:rFonts w:cs="Traditional Arabic"/>
              <w:noProof/>
              <w:sz w:val="34"/>
              <w:szCs w:val="34"/>
            </w:rPr>
          </w:pPr>
          <w:hyperlink w:anchor="_Toc154490235" w:history="1">
            <w:r w:rsidR="00407BC7" w:rsidRPr="0048588E">
              <w:rPr>
                <w:rStyle w:val="Hyperlink"/>
                <w:rFonts w:cs="Traditional Arabic"/>
                <w:noProof/>
                <w:sz w:val="34"/>
                <w:szCs w:val="34"/>
                <w:rtl/>
                <w:lang w:bidi="ar-QA"/>
              </w:rPr>
              <w:t>تمهيد:</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_Toc154490235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9</w:t>
            </w:r>
            <w:r w:rsidR="00407BC7" w:rsidRPr="0048588E">
              <w:rPr>
                <w:rFonts w:cs="Traditional Arabic"/>
                <w:noProof/>
                <w:webHidden/>
                <w:sz w:val="34"/>
                <w:szCs w:val="34"/>
              </w:rPr>
              <w:fldChar w:fldCharType="end"/>
            </w:r>
          </w:hyperlink>
        </w:p>
        <w:p w14:paraId="6C583429" w14:textId="069FF8FE" w:rsidR="00407BC7" w:rsidRPr="0048588E" w:rsidRDefault="00294C98" w:rsidP="0048588E">
          <w:pPr>
            <w:pStyle w:val="10"/>
            <w:tabs>
              <w:tab w:val="right" w:leader="dot" w:pos="8630"/>
            </w:tabs>
            <w:rPr>
              <w:rFonts w:cs="Traditional Arabic"/>
              <w:noProof/>
              <w:sz w:val="34"/>
              <w:szCs w:val="34"/>
            </w:rPr>
          </w:pPr>
          <w:hyperlink w:anchor="_Toc154490236" w:history="1">
            <w:r w:rsidR="00407BC7" w:rsidRPr="0048588E">
              <w:rPr>
                <w:rStyle w:val="Hyperlink"/>
                <w:rFonts w:cs="Traditional Arabic"/>
                <w:noProof/>
                <w:sz w:val="34"/>
                <w:szCs w:val="34"/>
                <w:rtl/>
                <w:lang w:bidi="ar-QA"/>
              </w:rPr>
              <w:t>الفرع الأول</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_Toc154490236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10</w:t>
            </w:r>
            <w:r w:rsidR="00407BC7" w:rsidRPr="0048588E">
              <w:rPr>
                <w:rFonts w:cs="Traditional Arabic"/>
                <w:noProof/>
                <w:webHidden/>
                <w:sz w:val="34"/>
                <w:szCs w:val="34"/>
              </w:rPr>
              <w:fldChar w:fldCharType="end"/>
            </w:r>
          </w:hyperlink>
        </w:p>
        <w:p w14:paraId="0ED60BDF" w14:textId="5CB0F5BD" w:rsidR="00407BC7" w:rsidRPr="0048588E" w:rsidRDefault="00294C98" w:rsidP="0048588E">
          <w:pPr>
            <w:pStyle w:val="10"/>
            <w:tabs>
              <w:tab w:val="right" w:leader="dot" w:pos="8630"/>
            </w:tabs>
            <w:rPr>
              <w:rFonts w:cs="Traditional Arabic"/>
              <w:noProof/>
              <w:sz w:val="34"/>
              <w:szCs w:val="34"/>
            </w:rPr>
          </w:pPr>
          <w:hyperlink w:anchor="_Toc154490237" w:history="1">
            <w:r w:rsidR="00407BC7" w:rsidRPr="0048588E">
              <w:rPr>
                <w:rStyle w:val="Hyperlink"/>
                <w:rFonts w:cs="Traditional Arabic"/>
                <w:noProof/>
                <w:sz w:val="34"/>
                <w:szCs w:val="34"/>
                <w:rtl/>
                <w:lang w:bidi="ar-QA"/>
              </w:rPr>
              <w:t>حكم إسقاط الجنين من الزنا بعد نفخ الروح</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_Toc154490237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10</w:t>
            </w:r>
            <w:r w:rsidR="00407BC7" w:rsidRPr="0048588E">
              <w:rPr>
                <w:rFonts w:cs="Traditional Arabic"/>
                <w:noProof/>
                <w:webHidden/>
                <w:sz w:val="34"/>
                <w:szCs w:val="34"/>
              </w:rPr>
              <w:fldChar w:fldCharType="end"/>
            </w:r>
          </w:hyperlink>
        </w:p>
        <w:p w14:paraId="449230F8" w14:textId="4D2EF082" w:rsidR="00407BC7" w:rsidRPr="0048588E" w:rsidRDefault="00294C98" w:rsidP="0048588E">
          <w:pPr>
            <w:pStyle w:val="10"/>
            <w:tabs>
              <w:tab w:val="right" w:leader="dot" w:pos="8630"/>
            </w:tabs>
            <w:rPr>
              <w:rFonts w:cs="Traditional Arabic"/>
              <w:noProof/>
              <w:sz w:val="34"/>
              <w:szCs w:val="34"/>
            </w:rPr>
          </w:pPr>
          <w:hyperlink w:anchor="_Toc154490238" w:history="1">
            <w:r w:rsidR="00407BC7" w:rsidRPr="0048588E">
              <w:rPr>
                <w:rStyle w:val="Hyperlink"/>
                <w:rFonts w:cs="Traditional Arabic"/>
                <w:noProof/>
                <w:sz w:val="34"/>
                <w:szCs w:val="34"/>
                <w:rtl/>
                <w:lang w:bidi="ar-QA"/>
              </w:rPr>
              <w:t>حكم إسقاط الجنين من نكاح شرعي بعد نفخ الروح</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_Toc154490238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10</w:t>
            </w:r>
            <w:r w:rsidR="00407BC7" w:rsidRPr="0048588E">
              <w:rPr>
                <w:rFonts w:cs="Traditional Arabic"/>
                <w:noProof/>
                <w:webHidden/>
                <w:sz w:val="34"/>
                <w:szCs w:val="34"/>
              </w:rPr>
              <w:fldChar w:fldCharType="end"/>
            </w:r>
          </w:hyperlink>
        </w:p>
        <w:p w14:paraId="376D7475" w14:textId="12431CB0" w:rsidR="00407BC7" w:rsidRPr="0048588E" w:rsidRDefault="00294C98" w:rsidP="0048588E">
          <w:pPr>
            <w:pStyle w:val="10"/>
            <w:tabs>
              <w:tab w:val="right" w:leader="dot" w:pos="8630"/>
            </w:tabs>
            <w:rPr>
              <w:rFonts w:cs="Traditional Arabic"/>
              <w:noProof/>
              <w:sz w:val="34"/>
              <w:szCs w:val="34"/>
            </w:rPr>
          </w:pPr>
          <w:hyperlink w:anchor="_Toc154490239" w:history="1">
            <w:r w:rsidR="00407BC7" w:rsidRPr="0048588E">
              <w:rPr>
                <w:rStyle w:val="Hyperlink"/>
                <w:rFonts w:cs="Traditional Arabic"/>
                <w:noProof/>
                <w:sz w:val="34"/>
                <w:szCs w:val="34"/>
                <w:rtl/>
                <w:lang w:bidi="ar-QA"/>
              </w:rPr>
              <w:t>حكم إسقاط الجنين إذا كان في بقائه خطراً على أمه</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_Toc154490239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12</w:t>
            </w:r>
            <w:r w:rsidR="00407BC7" w:rsidRPr="0048588E">
              <w:rPr>
                <w:rFonts w:cs="Traditional Arabic"/>
                <w:noProof/>
                <w:webHidden/>
                <w:sz w:val="34"/>
                <w:szCs w:val="34"/>
              </w:rPr>
              <w:fldChar w:fldCharType="end"/>
            </w:r>
          </w:hyperlink>
        </w:p>
        <w:p w14:paraId="7D198896" w14:textId="0E43973D" w:rsidR="00407BC7" w:rsidRPr="0048588E" w:rsidRDefault="00294C98" w:rsidP="0048588E">
          <w:pPr>
            <w:pStyle w:val="10"/>
            <w:tabs>
              <w:tab w:val="right" w:leader="dot" w:pos="8630"/>
            </w:tabs>
            <w:rPr>
              <w:rFonts w:cs="Traditional Arabic"/>
              <w:noProof/>
              <w:sz w:val="34"/>
              <w:szCs w:val="34"/>
            </w:rPr>
          </w:pPr>
          <w:hyperlink w:anchor="_Toc154490240" w:history="1">
            <w:r w:rsidR="00407BC7" w:rsidRPr="0048588E">
              <w:rPr>
                <w:rStyle w:val="Hyperlink"/>
                <w:rFonts w:cs="Traditional Arabic"/>
                <w:noProof/>
                <w:sz w:val="34"/>
                <w:szCs w:val="34"/>
                <w:rtl/>
                <w:lang w:bidi="ar-QA"/>
              </w:rPr>
              <w:t>حكم إسقاط الجنين بعد نفخ الروح إذا وقع الزنا برضاها</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_Toc154490240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14</w:t>
            </w:r>
            <w:r w:rsidR="00407BC7" w:rsidRPr="0048588E">
              <w:rPr>
                <w:rFonts w:cs="Traditional Arabic"/>
                <w:noProof/>
                <w:webHidden/>
                <w:sz w:val="34"/>
                <w:szCs w:val="34"/>
              </w:rPr>
              <w:fldChar w:fldCharType="end"/>
            </w:r>
          </w:hyperlink>
        </w:p>
        <w:p w14:paraId="5799EBC2" w14:textId="7528AAC0" w:rsidR="00407BC7" w:rsidRPr="0048588E" w:rsidRDefault="00294C98" w:rsidP="0048588E">
          <w:pPr>
            <w:pStyle w:val="10"/>
            <w:tabs>
              <w:tab w:val="right" w:leader="dot" w:pos="8630"/>
            </w:tabs>
            <w:rPr>
              <w:rFonts w:cs="Traditional Arabic"/>
              <w:noProof/>
              <w:sz w:val="34"/>
              <w:szCs w:val="34"/>
            </w:rPr>
          </w:pPr>
          <w:hyperlink w:anchor="_Toc154490241" w:history="1">
            <w:r w:rsidR="00407BC7" w:rsidRPr="0048588E">
              <w:rPr>
                <w:rStyle w:val="Hyperlink"/>
                <w:rFonts w:cs="Traditional Arabic"/>
                <w:noProof/>
                <w:sz w:val="34"/>
                <w:szCs w:val="34"/>
                <w:rtl/>
                <w:lang w:bidi="ar-QA"/>
              </w:rPr>
              <w:t>حكم إسقاط الجنين من الزنا قبل نفخ الروح</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_Toc154490241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17</w:t>
            </w:r>
            <w:r w:rsidR="00407BC7" w:rsidRPr="0048588E">
              <w:rPr>
                <w:rFonts w:cs="Traditional Arabic"/>
                <w:noProof/>
                <w:webHidden/>
                <w:sz w:val="34"/>
                <w:szCs w:val="34"/>
              </w:rPr>
              <w:fldChar w:fldCharType="end"/>
            </w:r>
          </w:hyperlink>
        </w:p>
        <w:p w14:paraId="46F668B0" w14:textId="04CF102F" w:rsidR="00407BC7" w:rsidRPr="0048588E" w:rsidRDefault="00294C98" w:rsidP="0048588E">
          <w:pPr>
            <w:pStyle w:val="10"/>
            <w:tabs>
              <w:tab w:val="right" w:leader="dot" w:pos="8630"/>
            </w:tabs>
            <w:rPr>
              <w:rFonts w:cs="Traditional Arabic"/>
              <w:noProof/>
              <w:sz w:val="34"/>
              <w:szCs w:val="34"/>
            </w:rPr>
          </w:pPr>
          <w:hyperlink w:anchor="_Toc154490242" w:history="1">
            <w:r w:rsidR="00407BC7" w:rsidRPr="0048588E">
              <w:rPr>
                <w:rStyle w:val="Hyperlink"/>
                <w:rFonts w:cs="Traditional Arabic"/>
                <w:noProof/>
                <w:sz w:val="34"/>
                <w:szCs w:val="34"/>
                <w:rtl/>
                <w:lang w:bidi="ar-QA"/>
              </w:rPr>
              <w:t>حكم إسقاط الجنين من نكاح شرعي قبل نفخ الروح</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_Toc154490242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17</w:t>
            </w:r>
            <w:r w:rsidR="00407BC7" w:rsidRPr="0048588E">
              <w:rPr>
                <w:rFonts w:cs="Traditional Arabic"/>
                <w:noProof/>
                <w:webHidden/>
                <w:sz w:val="34"/>
                <w:szCs w:val="34"/>
              </w:rPr>
              <w:fldChar w:fldCharType="end"/>
            </w:r>
          </w:hyperlink>
        </w:p>
        <w:p w14:paraId="761B0166" w14:textId="72A3C2E3" w:rsidR="00407BC7" w:rsidRPr="0048588E" w:rsidRDefault="00294C98" w:rsidP="0048588E">
          <w:pPr>
            <w:pStyle w:val="10"/>
            <w:tabs>
              <w:tab w:val="right" w:leader="dot" w:pos="8630"/>
            </w:tabs>
            <w:rPr>
              <w:rFonts w:cs="Traditional Arabic"/>
              <w:noProof/>
              <w:sz w:val="34"/>
              <w:szCs w:val="34"/>
            </w:rPr>
          </w:pPr>
          <w:hyperlink w:anchor="_Toc154490243" w:history="1">
            <w:r w:rsidR="00407BC7" w:rsidRPr="0048588E">
              <w:rPr>
                <w:rStyle w:val="Hyperlink"/>
                <w:rFonts w:cs="Traditional Arabic"/>
                <w:noProof/>
                <w:sz w:val="34"/>
                <w:szCs w:val="34"/>
                <w:rtl/>
                <w:lang w:bidi="ar-QA"/>
              </w:rPr>
              <w:t>حكم إسقاط الجنين إذا وقع الزنا برضاها</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_Toc154490243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26</w:t>
            </w:r>
            <w:r w:rsidR="00407BC7" w:rsidRPr="0048588E">
              <w:rPr>
                <w:rFonts w:cs="Traditional Arabic"/>
                <w:noProof/>
                <w:webHidden/>
                <w:sz w:val="34"/>
                <w:szCs w:val="34"/>
              </w:rPr>
              <w:fldChar w:fldCharType="end"/>
            </w:r>
          </w:hyperlink>
        </w:p>
        <w:p w14:paraId="0511A19E" w14:textId="1A36339A" w:rsidR="00407BC7" w:rsidRPr="0048588E" w:rsidRDefault="00294C98" w:rsidP="0048588E">
          <w:pPr>
            <w:pStyle w:val="10"/>
            <w:tabs>
              <w:tab w:val="right" w:leader="dot" w:pos="8630"/>
            </w:tabs>
            <w:rPr>
              <w:rFonts w:cs="Traditional Arabic"/>
              <w:noProof/>
              <w:sz w:val="34"/>
              <w:szCs w:val="34"/>
            </w:rPr>
          </w:pPr>
          <w:hyperlink w:anchor="_Toc154490244" w:history="1">
            <w:r w:rsidR="00407BC7" w:rsidRPr="0048588E">
              <w:rPr>
                <w:rStyle w:val="Hyperlink"/>
                <w:rFonts w:cs="Traditional Arabic"/>
                <w:noProof/>
                <w:sz w:val="34"/>
                <w:szCs w:val="34"/>
                <w:rtl/>
                <w:lang w:bidi="ar-QA"/>
              </w:rPr>
              <w:t>حكم إسقاط الجنين من مكرهة على الزنا قبل النفخ</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_Toc154490244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28</w:t>
            </w:r>
            <w:r w:rsidR="00407BC7" w:rsidRPr="0048588E">
              <w:rPr>
                <w:rFonts w:cs="Traditional Arabic"/>
                <w:noProof/>
                <w:webHidden/>
                <w:sz w:val="34"/>
                <w:szCs w:val="34"/>
              </w:rPr>
              <w:fldChar w:fldCharType="end"/>
            </w:r>
          </w:hyperlink>
        </w:p>
        <w:p w14:paraId="1071CBBF" w14:textId="6C56F158" w:rsidR="00407BC7" w:rsidRPr="0048588E" w:rsidRDefault="00294C98" w:rsidP="0048588E">
          <w:pPr>
            <w:pStyle w:val="10"/>
            <w:tabs>
              <w:tab w:val="right" w:leader="dot" w:pos="8630"/>
            </w:tabs>
            <w:rPr>
              <w:rFonts w:cs="Traditional Arabic"/>
              <w:noProof/>
              <w:sz w:val="34"/>
              <w:szCs w:val="34"/>
            </w:rPr>
          </w:pPr>
          <w:hyperlink w:anchor="_Toc154490245" w:history="1">
            <w:r w:rsidR="00407BC7" w:rsidRPr="0048588E">
              <w:rPr>
                <w:rStyle w:val="Hyperlink"/>
                <w:rFonts w:cs="Traditional Arabic"/>
                <w:noProof/>
                <w:sz w:val="34"/>
                <w:szCs w:val="34"/>
                <w:rtl/>
                <w:lang w:bidi="ar-QA"/>
              </w:rPr>
              <w:t>خاتمة البحث وأهم النتائج</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_Toc154490245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33</w:t>
            </w:r>
            <w:r w:rsidR="00407BC7" w:rsidRPr="0048588E">
              <w:rPr>
                <w:rFonts w:cs="Traditional Arabic"/>
                <w:noProof/>
                <w:webHidden/>
                <w:sz w:val="34"/>
                <w:szCs w:val="34"/>
              </w:rPr>
              <w:fldChar w:fldCharType="end"/>
            </w:r>
          </w:hyperlink>
        </w:p>
        <w:p w14:paraId="78A20B57" w14:textId="62469C6D" w:rsidR="00407BC7" w:rsidRPr="0048588E" w:rsidRDefault="00294C98" w:rsidP="0048588E">
          <w:pPr>
            <w:pStyle w:val="10"/>
            <w:tabs>
              <w:tab w:val="right" w:leader="dot" w:pos="8630"/>
            </w:tabs>
            <w:rPr>
              <w:rFonts w:cs="Traditional Arabic"/>
              <w:noProof/>
              <w:sz w:val="34"/>
              <w:szCs w:val="34"/>
            </w:rPr>
          </w:pPr>
          <w:hyperlink w:anchor="_Toc154490246" w:history="1">
            <w:r w:rsidR="00407BC7" w:rsidRPr="0048588E">
              <w:rPr>
                <w:rStyle w:val="Hyperlink"/>
                <w:rFonts w:cs="Traditional Arabic"/>
                <w:noProof/>
                <w:sz w:val="34"/>
                <w:szCs w:val="34"/>
                <w:rtl/>
                <w:lang w:bidi="ar-QA"/>
              </w:rPr>
              <w:t>فهرس المصادر والمراجع</w:t>
            </w:r>
            <w:r w:rsidR="00407BC7" w:rsidRPr="0048588E">
              <w:rPr>
                <w:rFonts w:cs="Traditional Arabic"/>
                <w:noProof/>
                <w:webHidden/>
                <w:sz w:val="34"/>
                <w:szCs w:val="34"/>
              </w:rPr>
              <w:tab/>
            </w:r>
            <w:r w:rsidR="00407BC7" w:rsidRPr="0048588E">
              <w:rPr>
                <w:rFonts w:cs="Traditional Arabic"/>
                <w:noProof/>
                <w:webHidden/>
                <w:sz w:val="34"/>
                <w:szCs w:val="34"/>
              </w:rPr>
              <w:fldChar w:fldCharType="begin"/>
            </w:r>
            <w:r w:rsidR="00407BC7" w:rsidRPr="0048588E">
              <w:rPr>
                <w:rFonts w:cs="Traditional Arabic"/>
                <w:noProof/>
                <w:webHidden/>
                <w:sz w:val="34"/>
                <w:szCs w:val="34"/>
              </w:rPr>
              <w:instrText xml:space="preserve"> PAGEREF _Toc154490246 \h </w:instrText>
            </w:r>
            <w:r w:rsidR="00407BC7" w:rsidRPr="0048588E">
              <w:rPr>
                <w:rFonts w:cs="Traditional Arabic"/>
                <w:noProof/>
                <w:webHidden/>
                <w:sz w:val="34"/>
                <w:szCs w:val="34"/>
              </w:rPr>
            </w:r>
            <w:r w:rsidR="00407BC7" w:rsidRPr="0048588E">
              <w:rPr>
                <w:rFonts w:cs="Traditional Arabic"/>
                <w:noProof/>
                <w:webHidden/>
                <w:sz w:val="34"/>
                <w:szCs w:val="34"/>
              </w:rPr>
              <w:fldChar w:fldCharType="separate"/>
            </w:r>
            <w:r w:rsidR="001039A1">
              <w:rPr>
                <w:rFonts w:cs="Traditional Arabic"/>
                <w:noProof/>
                <w:webHidden/>
                <w:sz w:val="34"/>
                <w:szCs w:val="34"/>
                <w:rtl/>
              </w:rPr>
              <w:t>34</w:t>
            </w:r>
            <w:r w:rsidR="00407BC7" w:rsidRPr="0048588E">
              <w:rPr>
                <w:rFonts w:cs="Traditional Arabic"/>
                <w:noProof/>
                <w:webHidden/>
                <w:sz w:val="34"/>
                <w:szCs w:val="34"/>
              </w:rPr>
              <w:fldChar w:fldCharType="end"/>
            </w:r>
          </w:hyperlink>
        </w:p>
        <w:p w14:paraId="4FE79BC3" w14:textId="0016E090" w:rsidR="00407BC7" w:rsidRPr="0048588E" w:rsidRDefault="00407BC7" w:rsidP="0048588E">
          <w:pPr>
            <w:rPr>
              <w:rFonts w:cs="Traditional Arabic"/>
              <w:sz w:val="34"/>
              <w:szCs w:val="34"/>
            </w:rPr>
          </w:pPr>
          <w:r w:rsidRPr="0048588E">
            <w:rPr>
              <w:rFonts w:cs="Traditional Arabic"/>
              <w:b/>
              <w:bCs/>
              <w:sz w:val="34"/>
              <w:szCs w:val="34"/>
              <w:lang w:val="ar-SA"/>
            </w:rPr>
            <w:fldChar w:fldCharType="end"/>
          </w:r>
        </w:p>
      </w:sdtContent>
    </w:sdt>
    <w:p w14:paraId="1E23116B" w14:textId="77777777" w:rsidR="002846F9" w:rsidRPr="00407BC7" w:rsidRDefault="002846F9" w:rsidP="00407BC7">
      <w:pPr>
        <w:jc w:val="both"/>
        <w:rPr>
          <w:rFonts w:ascii="Traditional Arabic" w:cs="Traditional Arabic"/>
          <w:sz w:val="34"/>
          <w:szCs w:val="34"/>
          <w:lang w:bidi="ar-IQ"/>
        </w:rPr>
      </w:pPr>
    </w:p>
    <w:sectPr w:rsidR="002846F9" w:rsidRPr="00407BC7" w:rsidSect="009313B6">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3C90" w14:textId="77777777" w:rsidR="00294C98" w:rsidRDefault="00294C98" w:rsidP="00635273">
      <w:r>
        <w:separator/>
      </w:r>
    </w:p>
  </w:endnote>
  <w:endnote w:type="continuationSeparator" w:id="0">
    <w:p w14:paraId="093C4C11" w14:textId="77777777" w:rsidR="00294C98" w:rsidRDefault="00294C98" w:rsidP="0063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louts shamy">
    <w:altName w:val="Arial"/>
    <w:charset w:val="00"/>
    <w:family w:val="auto"/>
    <w:pitch w:val="variable"/>
    <w:sig w:usb0="00002007" w:usb1="80000000" w:usb2="00000008" w:usb3="00000000" w:csb0="00000043" w:csb1="00000000"/>
  </w:font>
  <w:font w:name="Sultan bold">
    <w:altName w:val="Arial"/>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b Naskh">
    <w:charset w:val="02"/>
    <w:family w:val="auto"/>
    <w:pitch w:val="variable"/>
    <w:sig w:usb0="00000000" w:usb1="10000000" w:usb2="00000000" w:usb3="00000000" w:csb0="80000000" w:csb1="00000000"/>
  </w:font>
  <w:font w:name="«·ج«قت ">
    <w:altName w:val="Times New Roman"/>
    <w:panose1 w:val="00000000000000000000"/>
    <w:charset w:val="54"/>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11991311"/>
      <w:docPartObj>
        <w:docPartGallery w:val="Page Numbers (Bottom of Page)"/>
        <w:docPartUnique/>
      </w:docPartObj>
    </w:sdtPr>
    <w:sdtEndPr/>
    <w:sdtContent>
      <w:p w14:paraId="1FEF456E" w14:textId="41D86B5F" w:rsidR="00407BC7" w:rsidRPr="001039A1" w:rsidRDefault="001039A1" w:rsidP="001039A1">
        <w:pPr>
          <w:pStyle w:val="a4"/>
          <w:ind w:right="-851"/>
        </w:pPr>
        <w:r>
          <w:rPr>
            <w:noProof/>
          </w:rPr>
          <mc:AlternateContent>
            <mc:Choice Requires="wps">
              <w:drawing>
                <wp:anchor distT="45720" distB="45720" distL="114300" distR="114300" simplePos="0" relativeHeight="251665408" behindDoc="1" locked="0" layoutInCell="1" allowOverlap="1" wp14:anchorId="0A7F361E" wp14:editId="216A45FD">
                  <wp:simplePos x="0" y="0"/>
                  <wp:positionH relativeFrom="column">
                    <wp:posOffset>2375062</wp:posOffset>
                  </wp:positionH>
                  <wp:positionV relativeFrom="paragraph">
                    <wp:posOffset>120650</wp:posOffset>
                  </wp:positionV>
                  <wp:extent cx="1498600" cy="340360"/>
                  <wp:effectExtent l="0" t="0" r="25400" b="21590"/>
                  <wp:wrapTight wrapText="bothSides">
                    <wp:wrapPolygon edited="0">
                      <wp:start x="0" y="0"/>
                      <wp:lineTo x="0" y="21761"/>
                      <wp:lineTo x="21692" y="21761"/>
                      <wp:lineTo x="21692"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8600"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5AD1FF" w14:textId="77777777" w:rsidR="001039A1" w:rsidRDefault="00294C98" w:rsidP="001039A1">
                              <w:hyperlink r:id="rId1" w:history="1">
                                <w:r w:rsidR="001039A1">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7F361E" id="_x0000_t202" coordsize="21600,21600" o:spt="202" path="m,l,21600r21600,l21600,xe">
                  <v:stroke joinstyle="miter"/>
                  <v:path gradientshapeok="t" o:connecttype="rect"/>
                </v:shapetype>
                <v:shape id="مربع نص 6" o:spid="_x0000_s1027" type="#_x0000_t202" style="position:absolute;left:0;text-align:left;margin-left:187pt;margin-top:9.5pt;width:118pt;height:26.8pt;flip:x;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" filled="f" strokecolor="white [3212]">
                  <v:textbox>
                    <w:txbxContent>
                      <w:p w14:paraId="6F5AD1FF" w14:textId="77777777" w:rsidR="001039A1" w:rsidRDefault="001039A1" w:rsidP="001039A1">
                        <w:hyperlink r:id="rId2" w:history="1">
                          <w:r>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63360" behindDoc="0" locked="0" layoutInCell="1" allowOverlap="1" wp14:anchorId="2FB56863" wp14:editId="00600A78">
                  <wp:simplePos x="0" y="0"/>
                  <wp:positionH relativeFrom="leftMargin">
                    <wp:posOffset>1498127</wp:posOffset>
                  </wp:positionH>
                  <wp:positionV relativeFrom="bottomMargin">
                    <wp:posOffset>340360</wp:posOffset>
                  </wp:positionV>
                  <wp:extent cx="515620" cy="440690"/>
                  <wp:effectExtent l="38100" t="57150" r="55880" b="54610"/>
                  <wp:wrapNone/>
                  <wp:docPr id="10" name="مجموعة 10"/>
                  <wp:cNvGraphicFramePr/>
                  <a:graphic xmlns:a="http://schemas.openxmlformats.org/drawingml/2006/main">
                    <a:graphicData uri="http://schemas.microsoft.com/office/word/2010/wordprocessingGroup">
                      <wpg:wgp>
                        <wpg:cNvGrpSpPr/>
                        <wpg:grpSpPr bwMode="auto">
                          <a:xfrm flipH="1">
                            <a:off x="0" y="0"/>
                            <a:ext cx="515620" cy="440690"/>
                            <a:chOff x="0" y="0"/>
                            <a:chExt cx="720" cy="548"/>
                          </a:xfrm>
                        </wpg:grpSpPr>
                        <wps:wsp>
                          <wps:cNvPr id="24" name="Rectangle 20"/>
                          <wps:cNvSpPr>
                            <a:spLocks noChangeArrowheads="1"/>
                          </wps:cNvSpPr>
                          <wps:spPr bwMode="auto">
                            <a:xfrm rot="-578602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25" name="Rectangle 21"/>
                          <wps:cNvSpPr>
                            <a:spLocks noChangeArrowheads="1"/>
                          </wps:cNvSpPr>
                          <wps:spPr bwMode="auto">
                            <a:xfrm rot="-4936653">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26" name="Rectangle 22"/>
                          <wps:cNvSpPr>
                            <a:spLocks noChangeArrowheads="1"/>
                          </wps:cNvSpPr>
                          <wps:spPr bwMode="auto">
                            <a:xfrm rot="-540000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D4BC895" w14:textId="77777777" w:rsidR="001039A1" w:rsidRDefault="001039A1" w:rsidP="001039A1">
                                <w:pPr>
                                  <w:pStyle w:val="a4"/>
                                  <w:jc w:val="center"/>
                                  <w:rPr>
                                    <w:rFonts w:ascii="Tahoma" w:hAnsi="Tahoma" w:cs="Tahoma"/>
                                    <w:b/>
                                    <w:bCs/>
                                  </w:rPr>
                                </w:pPr>
                                <w:r>
                                  <w:rPr>
                                    <w:rFonts w:ascii="Tahoma" w:hAnsi="Tahoma" w:cs="Tahoma"/>
                                    <w:b/>
                                    <w:bCs/>
                                    <w:sz w:val="24"/>
                                    <w:szCs w:val="24"/>
                                    <w:rtl/>
                                  </w:rPr>
                                  <w:fldChar w:fldCharType="begin"/>
                                </w:r>
                                <w:r>
                                  <w:rPr>
                                    <w:rFonts w:ascii="Tahoma" w:hAnsi="Tahoma" w:cs="Tahoma"/>
                                    <w:b/>
                                    <w:bCs/>
                                    <w:sz w:val="24"/>
                                    <w:szCs w:val="24"/>
                                  </w:rPr>
                                  <w:instrText>PAGE    \* MERGEFORMAT</w:instrText>
                                </w:r>
                                <w:r>
                                  <w:rPr>
                                    <w:rFonts w:ascii="Tahoma" w:hAnsi="Tahoma" w:cs="Tahoma"/>
                                    <w:b/>
                                    <w:bCs/>
                                    <w:sz w:val="24"/>
                                    <w:szCs w:val="24"/>
                                    <w:rtl/>
                                  </w:rPr>
                                  <w:fldChar w:fldCharType="separate"/>
                                </w:r>
                                <w:r>
                                  <w:rPr>
                                    <w:rFonts w:ascii="Tahoma" w:hAnsi="Tahoma" w:cs="Tahoma"/>
                                    <w:b/>
                                    <w:bCs/>
                                    <w:noProof/>
                                    <w:sz w:val="24"/>
                                    <w:szCs w:val="24"/>
                                    <w:rtl/>
                                    <w:lang w:val="ar-SA"/>
                                  </w:rPr>
                                  <w:t>1</w:t>
                                </w:r>
                                <w:r>
                                  <w:rPr>
                                    <w:rFonts w:ascii="Tahoma" w:hAnsi="Tahoma" w:cs="Tahoma"/>
                                    <w:b/>
                                    <w:bCs/>
                                    <w:sz w:val="24"/>
                                    <w:szCs w:val="24"/>
                                    <w:rtl/>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56863" id="مجموعة 10" o:spid="_x0000_s1028" style="position:absolute;left:0;text-align:left;margin-left:117.95pt;margin-top:26.8pt;width:40.6pt;height:34.7pt;flip:x;z-index:251663360;mso-position-horizontal-relative:left-margin-area;mso-position-vertical-relative:bottom-margin-area"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">
                  <v:rect id="Rectangle 20" o:spid="_x0000_s1029" style="position:absolute;left:86;top:-86;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" fillcolor="white [3201]" strokecolor="#a5a5a5 [3206]" strokeweight="1pt"/>
                  <v:rect id="Rectangle 21" o:spid="_x0000_s1030" style="position:absolute;left:86;top:-86;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" fillcolor="white [3201]" strokecolor="#a5a5a5 [3206]" strokeweight="1pt"/>
                  <v:rect id="Rectangle 22" o:spid="_x0000_s1031" style="position:absolute;left:86;top:-86;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" fillcolor="white [3201]" strokecolor="#a5a5a5 [3206]" strokeweight="1pt">
                    <v:textbox>
                      <w:txbxContent>
                        <w:p w14:paraId="4D4BC895" w14:textId="77777777" w:rsidR="001039A1" w:rsidRDefault="001039A1" w:rsidP="001039A1">
                          <w:pPr>
                            <w:pStyle w:val="a4"/>
                            <w:jc w:val="center"/>
                            <w:rPr>
                              <w:rFonts w:ascii="Tahoma" w:hAnsi="Tahoma" w:cs="Tahoma"/>
                              <w:b/>
                              <w:bCs/>
                            </w:rPr>
                          </w:pPr>
                          <w:r>
                            <w:rPr>
                              <w:rFonts w:ascii="Tahoma" w:hAnsi="Tahoma" w:cs="Tahoma"/>
                              <w:b/>
                              <w:bCs/>
                              <w:sz w:val="24"/>
                              <w:szCs w:val="24"/>
                              <w:rtl/>
                            </w:rPr>
                            <w:fldChar w:fldCharType="begin"/>
                          </w:r>
                          <w:r>
                            <w:rPr>
                              <w:rFonts w:ascii="Tahoma" w:hAnsi="Tahoma" w:cs="Tahoma"/>
                              <w:b/>
                              <w:bCs/>
                              <w:sz w:val="24"/>
                              <w:szCs w:val="24"/>
                            </w:rPr>
                            <w:instrText>PAGE    \* MERGEFORMAT</w:instrText>
                          </w:r>
                          <w:r>
                            <w:rPr>
                              <w:rFonts w:ascii="Tahoma" w:hAnsi="Tahoma" w:cs="Tahoma"/>
                              <w:b/>
                              <w:bCs/>
                              <w:sz w:val="24"/>
                              <w:szCs w:val="24"/>
                              <w:rtl/>
                            </w:rPr>
                            <w:fldChar w:fldCharType="separate"/>
                          </w:r>
                          <w:r>
                            <w:rPr>
                              <w:rFonts w:ascii="Tahoma" w:hAnsi="Tahoma" w:cs="Tahoma"/>
                              <w:b/>
                              <w:bCs/>
                              <w:noProof/>
                              <w:sz w:val="24"/>
                              <w:szCs w:val="24"/>
                              <w:rtl/>
                              <w:lang w:val="ar-SA"/>
                            </w:rPr>
                            <w:t>1</w:t>
                          </w:r>
                          <w:r>
                            <w:rPr>
                              <w:rFonts w:ascii="Tahoma" w:hAnsi="Tahoma" w:cs="Tahoma"/>
                              <w:b/>
                              <w:bCs/>
                              <w:sz w:val="24"/>
                              <w:szCs w:val="24"/>
                              <w:rtl/>
                            </w:rPr>
                            <w:fldChar w:fldCharType="end"/>
                          </w:r>
                        </w:p>
                      </w:txbxContent>
                    </v:textbox>
                  </v:rect>
                  <w10:wrap anchorx="margin" anchory="margin"/>
                </v:group>
              </w:pict>
            </mc:Fallback>
          </mc:AlternateContent>
        </w:r>
        <w:r>
          <w:rPr>
            <w:noProof/>
          </w:rPr>
          <w:drawing>
            <wp:anchor distT="0" distB="0" distL="114300" distR="114300" simplePos="0" relativeHeight="251664384" behindDoc="1" locked="0" layoutInCell="1" allowOverlap="1" wp14:anchorId="5D7271A9" wp14:editId="79805831">
              <wp:simplePos x="0" y="0"/>
              <wp:positionH relativeFrom="margin">
                <wp:align>left</wp:align>
              </wp:positionH>
              <wp:positionV relativeFrom="paragraph">
                <wp:posOffset>13823</wp:posOffset>
              </wp:positionV>
              <wp:extent cx="6122670" cy="543560"/>
              <wp:effectExtent l="0" t="0" r="0" b="0"/>
              <wp:wrapNone/>
              <wp:docPr id="9" name="صورة 9"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0000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5CCF" w14:textId="77777777" w:rsidR="00294C98" w:rsidRDefault="00294C98" w:rsidP="00635273">
      <w:r>
        <w:separator/>
      </w:r>
    </w:p>
  </w:footnote>
  <w:footnote w:type="continuationSeparator" w:id="0">
    <w:p w14:paraId="78F8E744" w14:textId="77777777" w:rsidR="00294C98" w:rsidRDefault="00294C98" w:rsidP="00635273">
      <w:r>
        <w:continuationSeparator/>
      </w:r>
    </w:p>
  </w:footnote>
  <w:footnote w:id="1">
    <w:p w14:paraId="68624F61" w14:textId="77777777" w:rsidR="00407BC7" w:rsidRPr="0028567C" w:rsidRDefault="00407BC7" w:rsidP="0028567C">
      <w:pPr>
        <w:pStyle w:val="a9"/>
        <w:spacing w:line="400" w:lineRule="exact"/>
        <w:ind w:left="340" w:hanging="340"/>
        <w:jc w:val="both"/>
        <w:rPr>
          <w:rFonts w:ascii="louts shamy" w:hAnsi="louts shamy" w:cs="Traditional Arabic"/>
          <w:color w:val="F40082"/>
          <w:sz w:val="26"/>
          <w:szCs w:val="28"/>
          <w:rtl/>
        </w:rPr>
      </w:pPr>
      <w:r w:rsidRPr="0028567C">
        <w:rPr>
          <w:rFonts w:ascii="louts shamy" w:hAnsi="louts shamy" w:cs="Traditional Arabic"/>
          <w:color w:val="F40082"/>
          <w:sz w:val="26"/>
          <w:szCs w:val="28"/>
          <w:rtl/>
        </w:rPr>
        <w:t>(</w:t>
      </w:r>
      <w:r w:rsidRPr="0028567C">
        <w:rPr>
          <w:rFonts w:ascii="louts shamy" w:hAnsi="louts shamy" w:cs="Traditional Arabic"/>
          <w:color w:val="F40082"/>
          <w:sz w:val="26"/>
          <w:szCs w:val="28"/>
        </w:rPr>
        <w:footnoteRef/>
      </w:r>
      <w:r w:rsidRPr="0028567C">
        <w:rPr>
          <w:rFonts w:ascii="louts shamy" w:hAnsi="louts shamy" w:cs="Traditional Arabic"/>
          <w:color w:val="F40082"/>
          <w:sz w:val="26"/>
          <w:szCs w:val="28"/>
          <w:rtl/>
        </w:rPr>
        <w:t xml:space="preserve">) </w:t>
      </w:r>
      <w:r w:rsidRPr="0028567C">
        <w:rPr>
          <w:rFonts w:ascii="louts shamy" w:hAnsi="louts shamy" w:cs="Traditional Arabic" w:hint="cs"/>
          <w:sz w:val="26"/>
          <w:szCs w:val="28"/>
          <w:rtl/>
        </w:rPr>
        <w:t>راجع:</w:t>
      </w:r>
      <w:r w:rsidRPr="0028567C">
        <w:rPr>
          <w:rFonts w:ascii="louts shamy" w:hAnsi="louts shamy" w:cs="Traditional Arabic"/>
          <w:sz w:val="26"/>
          <w:szCs w:val="28"/>
          <w:rtl/>
        </w:rPr>
        <w:t xml:space="preserve"> الموسوعة الفقهيّة الطبيّة ص</w:t>
      </w:r>
      <w:r w:rsidRPr="0028567C">
        <w:rPr>
          <w:rFonts w:ascii="louts shamy" w:hAnsi="louts shamy" w:cs="Traditional Arabic" w:hint="cs"/>
          <w:sz w:val="26"/>
          <w:szCs w:val="28"/>
          <w:rtl/>
        </w:rPr>
        <w:t>43.</w:t>
      </w:r>
    </w:p>
  </w:footnote>
  <w:footnote w:id="2">
    <w:p w14:paraId="0CC6B926" w14:textId="77777777" w:rsidR="00407BC7" w:rsidRPr="00103EB3" w:rsidRDefault="00407BC7" w:rsidP="006A3CA3">
      <w:pPr>
        <w:pStyle w:val="a9"/>
        <w:spacing w:line="400" w:lineRule="exact"/>
        <w:ind w:left="340" w:hanging="340"/>
        <w:jc w:val="both"/>
        <w:rPr>
          <w:rFonts w:ascii="louts shamy" w:hAnsi="louts shamy" w:cs="Traditional Arabic"/>
          <w:sz w:val="26"/>
          <w:szCs w:val="28"/>
          <w:rtl/>
        </w:rPr>
      </w:pPr>
      <w:r w:rsidRPr="00103EB3">
        <w:rPr>
          <w:rFonts w:ascii="louts shamy" w:hAnsi="louts shamy" w:cs="Traditional Arabic"/>
          <w:sz w:val="26"/>
          <w:szCs w:val="28"/>
          <w:rtl/>
        </w:rPr>
        <w:t xml:space="preserve"> </w:t>
      </w:r>
      <w:r w:rsidRPr="00103EB3">
        <w:rPr>
          <w:rFonts w:ascii="louts shamy" w:hAnsi="louts shamy" w:cs="Traditional Arabic"/>
          <w:color w:val="F40082"/>
          <w:sz w:val="26"/>
          <w:szCs w:val="28"/>
          <w:rtl/>
        </w:rPr>
        <w:t>(</w:t>
      </w:r>
      <w:r w:rsidRPr="00103EB3">
        <w:rPr>
          <w:rFonts w:ascii="louts shamy" w:hAnsi="louts shamy" w:cs="Traditional Arabic"/>
          <w:color w:val="F40082"/>
          <w:sz w:val="26"/>
          <w:szCs w:val="28"/>
          <w:rtl/>
        </w:rPr>
        <w:footnoteRef/>
      </w:r>
      <w:r w:rsidRPr="00103EB3">
        <w:rPr>
          <w:rFonts w:ascii="louts shamy" w:hAnsi="louts shamy" w:cs="Traditional Arabic"/>
          <w:color w:val="F40082"/>
          <w:sz w:val="26"/>
          <w:szCs w:val="28"/>
          <w:rtl/>
        </w:rPr>
        <w:t>)</w:t>
      </w:r>
      <w:r w:rsidRPr="00103EB3">
        <w:rPr>
          <w:rFonts w:ascii="louts shamy" w:hAnsi="louts shamy" w:cs="Traditional Arabic"/>
          <w:sz w:val="26"/>
          <w:szCs w:val="28"/>
          <w:rtl/>
        </w:rPr>
        <w:t xml:space="preserve"> </w:t>
      </w:r>
      <w:r w:rsidRPr="00103EB3">
        <w:rPr>
          <w:rFonts w:ascii="louts shamy" w:hAnsi="louts shamy" w:cs="Traditional Arabic"/>
          <w:sz w:val="26"/>
          <w:szCs w:val="28"/>
          <w:rtl/>
          <w:lang w:bidi="ar-QA"/>
        </w:rPr>
        <w:t>رواه البخاري.</w:t>
      </w:r>
    </w:p>
  </w:footnote>
  <w:footnote w:id="3">
    <w:p w14:paraId="78B044DC" w14:textId="598A2DE3"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hint="cs"/>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hint="cs"/>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لسان العرب </w:t>
      </w:r>
      <w:r w:rsidRPr="00225EF0">
        <w:rPr>
          <w:rFonts w:ascii="Traditional Arabic" w:hAnsi="Traditional Arabic" w:cs="Traditional Arabic" w:hint="cs"/>
          <w:sz w:val="28"/>
          <w:szCs w:val="28"/>
          <w:rtl/>
        </w:rPr>
        <w:t xml:space="preserve">مادة </w:t>
      </w:r>
      <w:r w:rsidRPr="00225EF0">
        <w:rPr>
          <w:rFonts w:ascii="Traditional Arabic" w:hAnsi="Traditional Arabic" w:cs="Traditional Arabic"/>
          <w:sz w:val="28"/>
          <w:szCs w:val="28"/>
          <w:rtl/>
        </w:rPr>
        <w:t>(جهض)</w:t>
      </w:r>
      <w:r w:rsidRPr="00225EF0">
        <w:rPr>
          <w:rFonts w:ascii="Traditional Arabic" w:hAnsi="Traditional Arabic" w:cs="Traditional Arabic" w:hint="cs"/>
          <w:sz w:val="28"/>
          <w:szCs w:val="28"/>
          <w:rtl/>
        </w:rPr>
        <w:t xml:space="preserve"> 7/131</w:t>
      </w:r>
      <w:r>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التوقيف على مهمات التعاريف</w:t>
      </w:r>
      <w:r w:rsidRPr="00225EF0">
        <w:rPr>
          <w:rFonts w:ascii="Traditional Arabic" w:hAnsi="Traditional Arabic" w:cs="Traditional Arabic" w:hint="cs"/>
          <w:sz w:val="28"/>
          <w:szCs w:val="28"/>
          <w:rtl/>
        </w:rPr>
        <w:t xml:space="preserve"> ص</w:t>
      </w:r>
      <w:r w:rsidRPr="00225EF0">
        <w:rPr>
          <w:rFonts w:cs="Traditional Arabic"/>
          <w:sz w:val="28"/>
          <w:szCs w:val="28"/>
          <w:rtl/>
        </w:rPr>
        <w:t xml:space="preserve"> </w:t>
      </w:r>
      <w:r w:rsidRPr="00225EF0">
        <w:rPr>
          <w:rFonts w:ascii="Traditional Arabic" w:hAnsi="Traditional Arabic" w:cs="Traditional Arabic"/>
          <w:sz w:val="28"/>
          <w:szCs w:val="28"/>
          <w:rtl/>
        </w:rPr>
        <w:t>39</w:t>
      </w:r>
    </w:p>
  </w:footnote>
  <w:footnote w:id="4">
    <w:p w14:paraId="1D4EA070" w14:textId="1B662B53"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hint="cs"/>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hint="cs"/>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حكم </w:t>
      </w:r>
      <w:r w:rsidRPr="00225EF0">
        <w:rPr>
          <w:rFonts w:ascii="Traditional Arabic" w:hAnsi="Traditional Arabic" w:cs="Traditional Arabic" w:hint="cs"/>
          <w:sz w:val="28"/>
          <w:szCs w:val="28"/>
          <w:rtl/>
        </w:rPr>
        <w:t>الإجهاض للشيخ جاد الحق</w:t>
      </w:r>
      <w:r>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فتاوى الأزهر 2/ 318</w:t>
      </w:r>
      <w:r>
        <w:rPr>
          <w:rFonts w:ascii="Traditional Arabic" w:hAnsi="Traditional Arabic" w:cs="Traditional Arabic" w:hint="cs"/>
          <w:sz w:val="28"/>
          <w:szCs w:val="28"/>
          <w:rtl/>
        </w:rPr>
        <w:t>.</w:t>
      </w:r>
    </w:p>
  </w:footnote>
  <w:footnote w:id="5">
    <w:p w14:paraId="6C6DAD8B" w14:textId="6E6A524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البحر الرائق 8 / 233</w:t>
      </w:r>
      <w:r>
        <w:rPr>
          <w:rFonts w:cs="Traditional Arabic"/>
          <w:sz w:val="28"/>
          <w:szCs w:val="28"/>
          <w:rtl/>
        </w:rPr>
        <w:t xml:space="preserve">، </w:t>
      </w:r>
      <w:r w:rsidRPr="00225EF0">
        <w:rPr>
          <w:rFonts w:cs="Traditional Arabic"/>
          <w:sz w:val="28"/>
          <w:szCs w:val="28"/>
          <w:rtl/>
        </w:rPr>
        <w:t>حاشية ابن عابدين 1 / 602</w:t>
      </w:r>
      <w:r>
        <w:rPr>
          <w:rFonts w:cs="Traditional Arabic"/>
          <w:sz w:val="28"/>
          <w:szCs w:val="28"/>
          <w:rtl/>
        </w:rPr>
        <w:t xml:space="preserve">، </w:t>
      </w:r>
      <w:r w:rsidRPr="00225EF0">
        <w:rPr>
          <w:rFonts w:cs="Traditional Arabic"/>
          <w:sz w:val="28"/>
          <w:szCs w:val="28"/>
          <w:rtl/>
        </w:rPr>
        <w:t>5 / 378</w:t>
      </w:r>
      <w:r>
        <w:rPr>
          <w:rFonts w:cs="Traditional Arabic"/>
          <w:sz w:val="28"/>
          <w:szCs w:val="28"/>
          <w:rtl/>
        </w:rPr>
        <w:t xml:space="preserve">، </w:t>
      </w:r>
      <w:r w:rsidRPr="00225EF0">
        <w:rPr>
          <w:rFonts w:cs="Traditional Arabic"/>
          <w:sz w:val="28"/>
          <w:szCs w:val="28"/>
          <w:rtl/>
        </w:rPr>
        <w:t>فتح القدير 2 / 495</w:t>
      </w:r>
      <w:r>
        <w:rPr>
          <w:rFonts w:cs="Traditional Arabic"/>
          <w:sz w:val="28"/>
          <w:szCs w:val="28"/>
          <w:rtl/>
        </w:rPr>
        <w:t xml:space="preserve">، </w:t>
      </w:r>
      <w:r w:rsidRPr="00225EF0">
        <w:rPr>
          <w:rFonts w:cs="Traditional Arabic"/>
          <w:sz w:val="28"/>
          <w:szCs w:val="28"/>
          <w:rtl/>
        </w:rPr>
        <w:t>حاشية الدسوقي 2 / 267</w:t>
      </w:r>
      <w:r>
        <w:rPr>
          <w:rFonts w:cs="Traditional Arabic"/>
          <w:sz w:val="28"/>
          <w:szCs w:val="28"/>
          <w:rtl/>
        </w:rPr>
        <w:t xml:space="preserve">، </w:t>
      </w:r>
      <w:r w:rsidRPr="00225EF0">
        <w:rPr>
          <w:rFonts w:cs="Traditional Arabic"/>
          <w:sz w:val="28"/>
          <w:szCs w:val="28"/>
          <w:rtl/>
        </w:rPr>
        <w:t xml:space="preserve">حاشية </w:t>
      </w:r>
      <w:proofErr w:type="spellStart"/>
      <w:r w:rsidRPr="00225EF0">
        <w:rPr>
          <w:rFonts w:cs="Traditional Arabic"/>
          <w:sz w:val="28"/>
          <w:szCs w:val="28"/>
          <w:rtl/>
        </w:rPr>
        <w:t>الرهوني</w:t>
      </w:r>
      <w:proofErr w:type="spellEnd"/>
      <w:r w:rsidRPr="00225EF0">
        <w:rPr>
          <w:rFonts w:cs="Traditional Arabic"/>
          <w:sz w:val="28"/>
          <w:szCs w:val="28"/>
          <w:rtl/>
        </w:rPr>
        <w:t xml:space="preserve"> على شرح الزرقاني 3 / 264</w:t>
      </w:r>
      <w:r>
        <w:rPr>
          <w:rFonts w:cs="Traditional Arabic" w:hint="cs"/>
          <w:sz w:val="28"/>
          <w:szCs w:val="28"/>
          <w:rtl/>
        </w:rPr>
        <w:t xml:space="preserve">، </w:t>
      </w:r>
      <w:r w:rsidRPr="00225EF0">
        <w:rPr>
          <w:rFonts w:cs="Traditional Arabic"/>
          <w:sz w:val="28"/>
          <w:szCs w:val="28"/>
          <w:rtl/>
        </w:rPr>
        <w:t>الزرقاني على التحفة 6 / 248</w:t>
      </w:r>
      <w:r>
        <w:rPr>
          <w:rFonts w:cs="Traditional Arabic"/>
          <w:sz w:val="28"/>
          <w:szCs w:val="28"/>
          <w:rtl/>
        </w:rPr>
        <w:t xml:space="preserve">، </w:t>
      </w:r>
      <w:r w:rsidRPr="00225EF0">
        <w:rPr>
          <w:rFonts w:cs="Traditional Arabic"/>
          <w:sz w:val="28"/>
          <w:szCs w:val="28"/>
          <w:rtl/>
        </w:rPr>
        <w:t>نهاية المحتاج 8 / 416</w:t>
      </w:r>
      <w:r>
        <w:rPr>
          <w:rFonts w:cs="Traditional Arabic"/>
          <w:sz w:val="28"/>
          <w:szCs w:val="28"/>
          <w:rtl/>
        </w:rPr>
        <w:t xml:space="preserve">، </w:t>
      </w:r>
      <w:r w:rsidRPr="00225EF0">
        <w:rPr>
          <w:rFonts w:cs="Traditional Arabic"/>
          <w:sz w:val="28"/>
          <w:szCs w:val="28"/>
          <w:rtl/>
        </w:rPr>
        <w:t>حاشية الجمل 5 / 490</w:t>
      </w:r>
      <w:r>
        <w:rPr>
          <w:rFonts w:cs="Traditional Arabic"/>
          <w:sz w:val="28"/>
          <w:szCs w:val="28"/>
          <w:rtl/>
        </w:rPr>
        <w:t xml:space="preserve">، </w:t>
      </w:r>
      <w:r w:rsidRPr="00225EF0">
        <w:rPr>
          <w:rFonts w:cs="Traditional Arabic"/>
          <w:sz w:val="28"/>
          <w:szCs w:val="28"/>
          <w:rtl/>
        </w:rPr>
        <w:t xml:space="preserve">حاشية </w:t>
      </w:r>
      <w:proofErr w:type="spellStart"/>
      <w:r w:rsidRPr="00225EF0">
        <w:rPr>
          <w:rFonts w:cs="Traditional Arabic"/>
          <w:sz w:val="28"/>
          <w:szCs w:val="28"/>
          <w:rtl/>
        </w:rPr>
        <w:t>البجيرمي</w:t>
      </w:r>
      <w:proofErr w:type="spellEnd"/>
      <w:r w:rsidRPr="00225EF0">
        <w:rPr>
          <w:rFonts w:cs="Traditional Arabic"/>
          <w:sz w:val="28"/>
          <w:szCs w:val="28"/>
          <w:rtl/>
        </w:rPr>
        <w:t xml:space="preserve"> 3 / 303</w:t>
      </w:r>
      <w:r>
        <w:rPr>
          <w:rFonts w:cs="Traditional Arabic"/>
          <w:sz w:val="28"/>
          <w:szCs w:val="28"/>
          <w:rtl/>
        </w:rPr>
        <w:t xml:space="preserve">، </w:t>
      </w:r>
      <w:r w:rsidRPr="00225EF0">
        <w:rPr>
          <w:rFonts w:cs="Traditional Arabic"/>
          <w:sz w:val="28"/>
          <w:szCs w:val="28"/>
          <w:rtl/>
        </w:rPr>
        <w:t>الإنصاف 1 / 186</w:t>
      </w:r>
      <w:r>
        <w:rPr>
          <w:rFonts w:cs="Traditional Arabic"/>
          <w:sz w:val="28"/>
          <w:szCs w:val="28"/>
          <w:rtl/>
        </w:rPr>
        <w:t xml:space="preserve">، </w:t>
      </w:r>
      <w:r w:rsidRPr="00225EF0">
        <w:rPr>
          <w:rFonts w:cs="Traditional Arabic"/>
          <w:sz w:val="28"/>
          <w:szCs w:val="28"/>
          <w:rtl/>
        </w:rPr>
        <w:t>الفروع 1 / 191</w:t>
      </w:r>
      <w:r>
        <w:rPr>
          <w:rFonts w:cs="Traditional Arabic"/>
          <w:sz w:val="28"/>
          <w:szCs w:val="28"/>
          <w:rtl/>
        </w:rPr>
        <w:t xml:space="preserve">، </w:t>
      </w:r>
      <w:r w:rsidRPr="00225EF0">
        <w:rPr>
          <w:rFonts w:cs="Traditional Arabic"/>
          <w:sz w:val="28"/>
          <w:szCs w:val="28"/>
          <w:rtl/>
        </w:rPr>
        <w:t>المغني 7 / 815</w:t>
      </w:r>
      <w:r>
        <w:rPr>
          <w:rFonts w:cs="Traditional Arabic"/>
          <w:sz w:val="28"/>
          <w:szCs w:val="28"/>
          <w:rtl/>
        </w:rPr>
        <w:t xml:space="preserve">، </w:t>
      </w:r>
      <w:r w:rsidRPr="00225EF0">
        <w:rPr>
          <w:rFonts w:cs="Traditional Arabic"/>
          <w:sz w:val="28"/>
          <w:szCs w:val="28"/>
          <w:rtl/>
        </w:rPr>
        <w:t xml:space="preserve">المحلى 11 / </w:t>
      </w:r>
      <w:proofErr w:type="gramStart"/>
      <w:r w:rsidRPr="00225EF0">
        <w:rPr>
          <w:rFonts w:cs="Traditional Arabic"/>
          <w:sz w:val="28"/>
          <w:szCs w:val="28"/>
          <w:rtl/>
        </w:rPr>
        <w:t xml:space="preserve">29 </w:t>
      </w:r>
      <w:r w:rsidRPr="00225EF0">
        <w:rPr>
          <w:rFonts w:cs="Traditional Arabic" w:hint="cs"/>
          <w:sz w:val="28"/>
          <w:szCs w:val="28"/>
          <w:rtl/>
        </w:rPr>
        <w:t>؛</w:t>
      </w:r>
      <w:proofErr w:type="gramEnd"/>
      <w:r w:rsidRPr="00225EF0">
        <w:rPr>
          <w:rFonts w:cs="Traditional Arabic"/>
          <w:sz w:val="28"/>
          <w:szCs w:val="28"/>
          <w:rtl/>
        </w:rPr>
        <w:t xml:space="preserve"> حكم الإجهاض </w:t>
      </w:r>
      <w:r w:rsidRPr="00225EF0">
        <w:rPr>
          <w:rFonts w:cs="Traditional Arabic" w:hint="cs"/>
          <w:sz w:val="28"/>
          <w:szCs w:val="28"/>
          <w:rtl/>
        </w:rPr>
        <w:t>د.</w:t>
      </w:r>
      <w:r>
        <w:rPr>
          <w:rFonts w:cs="Traditional Arabic" w:hint="cs"/>
          <w:sz w:val="28"/>
          <w:szCs w:val="28"/>
          <w:rtl/>
        </w:rPr>
        <w:t xml:space="preserve"> </w:t>
      </w:r>
      <w:r w:rsidRPr="00225EF0">
        <w:rPr>
          <w:rFonts w:cs="Traditional Arabic"/>
          <w:sz w:val="28"/>
          <w:szCs w:val="28"/>
          <w:rtl/>
        </w:rPr>
        <w:t>عبد الله السيف</w:t>
      </w:r>
      <w:r w:rsidRPr="00225EF0">
        <w:rPr>
          <w:rFonts w:cs="Traditional Arabic" w:hint="cs"/>
          <w:sz w:val="28"/>
          <w:szCs w:val="28"/>
          <w:rtl/>
        </w:rPr>
        <w:t xml:space="preserve"> ص4.</w:t>
      </w:r>
    </w:p>
  </w:footnote>
  <w:footnote w:id="6">
    <w:p w14:paraId="46A7AAED" w14:textId="43DA45CD"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ال</w:t>
      </w:r>
      <w:r w:rsidRPr="00225EF0">
        <w:rPr>
          <w:rFonts w:cs="Traditional Arabic"/>
          <w:sz w:val="28"/>
          <w:szCs w:val="28"/>
          <w:rtl/>
        </w:rPr>
        <w:t>قوانين الفقهية</w:t>
      </w:r>
      <w:r w:rsidRPr="00225EF0">
        <w:rPr>
          <w:rFonts w:cs="Traditional Arabic" w:hint="cs"/>
          <w:sz w:val="28"/>
          <w:szCs w:val="28"/>
          <w:rtl/>
        </w:rPr>
        <w:t xml:space="preserve"> 2/35.</w:t>
      </w:r>
    </w:p>
  </w:footnote>
  <w:footnote w:id="7">
    <w:p w14:paraId="295522A3" w14:textId="58A7BD33"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الشرح الكبير 2</w:t>
      </w:r>
      <w:r w:rsidRPr="00225EF0">
        <w:rPr>
          <w:rFonts w:cs="Traditional Arabic"/>
          <w:sz w:val="28"/>
          <w:szCs w:val="28"/>
          <w:rtl/>
        </w:rPr>
        <w:t>/</w:t>
      </w:r>
      <w:r w:rsidRPr="00225EF0">
        <w:rPr>
          <w:rFonts w:cs="Traditional Arabic" w:hint="cs"/>
          <w:sz w:val="28"/>
          <w:szCs w:val="28"/>
          <w:rtl/>
        </w:rPr>
        <w:t>266.</w:t>
      </w:r>
    </w:p>
  </w:footnote>
  <w:footnote w:id="8">
    <w:p w14:paraId="421E8734" w14:textId="70E7998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القبس</w:t>
      </w:r>
      <w:r w:rsidRPr="00225EF0">
        <w:rPr>
          <w:rFonts w:cs="Traditional Arabic" w:hint="cs"/>
          <w:sz w:val="28"/>
          <w:szCs w:val="28"/>
          <w:rtl/>
        </w:rPr>
        <w:t xml:space="preserve"> في شرح موطأ </w:t>
      </w:r>
      <w:proofErr w:type="gramStart"/>
      <w:r w:rsidRPr="00225EF0">
        <w:rPr>
          <w:rFonts w:cs="Traditional Arabic" w:hint="cs"/>
          <w:sz w:val="28"/>
          <w:szCs w:val="28"/>
          <w:rtl/>
        </w:rPr>
        <w:t>أنس ؛</w:t>
      </w:r>
      <w:proofErr w:type="gramEnd"/>
      <w:r w:rsidRPr="00225EF0">
        <w:rPr>
          <w:rFonts w:cs="Traditional Arabic" w:hint="cs"/>
          <w:sz w:val="28"/>
          <w:szCs w:val="28"/>
          <w:rtl/>
        </w:rPr>
        <w:t xml:space="preserve"> لابن العربي</w:t>
      </w:r>
      <w:r w:rsidRPr="00225EF0">
        <w:rPr>
          <w:rFonts w:cs="Traditional Arabic"/>
          <w:sz w:val="28"/>
          <w:szCs w:val="28"/>
          <w:rtl/>
        </w:rPr>
        <w:t xml:space="preserve"> 15/538</w:t>
      </w:r>
      <w:r w:rsidRPr="00225EF0">
        <w:rPr>
          <w:rFonts w:cs="Traditional Arabic" w:hint="cs"/>
          <w:sz w:val="28"/>
          <w:szCs w:val="28"/>
          <w:rtl/>
        </w:rPr>
        <w:t>.</w:t>
      </w:r>
    </w:p>
  </w:footnote>
  <w:footnote w:id="9">
    <w:p w14:paraId="2835B461" w14:textId="424325F8"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الفتاوى 34/102</w:t>
      </w:r>
      <w:r w:rsidRPr="00225EF0">
        <w:rPr>
          <w:rFonts w:cs="Traditional Arabic" w:hint="cs"/>
          <w:sz w:val="28"/>
          <w:szCs w:val="28"/>
          <w:rtl/>
        </w:rPr>
        <w:t>.</w:t>
      </w:r>
    </w:p>
  </w:footnote>
  <w:footnote w:id="10">
    <w:p w14:paraId="2F55A297"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سورة</w:t>
      </w:r>
      <w:r w:rsidRPr="00225EF0">
        <w:rPr>
          <w:rFonts w:cs="Traditional Arabic"/>
          <w:sz w:val="28"/>
          <w:szCs w:val="28"/>
          <w:rtl/>
        </w:rPr>
        <w:t xml:space="preserve"> الأنعام</w:t>
      </w:r>
      <w:r w:rsidRPr="00225EF0">
        <w:rPr>
          <w:rFonts w:cs="Traditional Arabic" w:hint="cs"/>
          <w:sz w:val="28"/>
          <w:szCs w:val="28"/>
          <w:rtl/>
        </w:rPr>
        <w:t xml:space="preserve"> الآية رقم (</w:t>
      </w:r>
      <w:r w:rsidRPr="00225EF0">
        <w:rPr>
          <w:rFonts w:cs="Traditional Arabic"/>
          <w:sz w:val="28"/>
          <w:szCs w:val="28"/>
          <w:rtl/>
        </w:rPr>
        <w:t xml:space="preserve">151).  </w:t>
      </w:r>
    </w:p>
  </w:footnote>
  <w:footnote w:id="11">
    <w:p w14:paraId="034B3AEC" w14:textId="2D4553E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أخرجه</w:t>
      </w:r>
      <w:r w:rsidRPr="00225EF0">
        <w:rPr>
          <w:rFonts w:cs="Traditional Arabic"/>
          <w:sz w:val="28"/>
          <w:szCs w:val="28"/>
          <w:rtl/>
        </w:rPr>
        <w:t xml:space="preserve"> مسلم </w:t>
      </w:r>
      <w:r w:rsidRPr="00225EF0">
        <w:rPr>
          <w:rFonts w:cs="Traditional Arabic" w:hint="cs"/>
          <w:sz w:val="28"/>
          <w:szCs w:val="28"/>
          <w:rtl/>
        </w:rPr>
        <w:t xml:space="preserve">في </w:t>
      </w:r>
      <w:r w:rsidRPr="00225EF0">
        <w:rPr>
          <w:rFonts w:cs="Traditional Arabic"/>
          <w:sz w:val="28"/>
          <w:szCs w:val="28"/>
          <w:rtl/>
        </w:rPr>
        <w:t xml:space="preserve">القسامة والمحاربين والقصاص </w:t>
      </w:r>
      <w:r w:rsidRPr="00225EF0">
        <w:rPr>
          <w:rFonts w:cs="Traditional Arabic" w:hint="cs"/>
          <w:sz w:val="28"/>
          <w:szCs w:val="28"/>
          <w:rtl/>
        </w:rPr>
        <w:t>والديات</w:t>
      </w:r>
      <w:r>
        <w:rPr>
          <w:rFonts w:cs="Traditional Arabic" w:hint="cs"/>
          <w:sz w:val="28"/>
          <w:szCs w:val="28"/>
          <w:rtl/>
        </w:rPr>
        <w:t xml:space="preserve">، </w:t>
      </w:r>
      <w:r w:rsidRPr="00225EF0">
        <w:rPr>
          <w:rFonts w:cs="Traditional Arabic"/>
          <w:sz w:val="28"/>
          <w:szCs w:val="28"/>
          <w:rtl/>
        </w:rPr>
        <w:t>باب ما يباح به دم المسلم</w:t>
      </w:r>
      <w:r w:rsidRPr="00225EF0">
        <w:rPr>
          <w:rFonts w:cs="Traditional Arabic" w:hint="cs"/>
          <w:sz w:val="28"/>
          <w:szCs w:val="28"/>
          <w:rtl/>
        </w:rPr>
        <w:t xml:space="preserve"> برقم (</w:t>
      </w:r>
      <w:r w:rsidRPr="00225EF0">
        <w:rPr>
          <w:rFonts w:cs="Traditional Arabic"/>
          <w:sz w:val="28"/>
          <w:szCs w:val="28"/>
          <w:rtl/>
        </w:rPr>
        <w:t>3175</w:t>
      </w:r>
      <w:r w:rsidRPr="00225EF0">
        <w:rPr>
          <w:rFonts w:cs="Traditional Arabic" w:hint="cs"/>
          <w:sz w:val="28"/>
          <w:szCs w:val="28"/>
          <w:rtl/>
        </w:rPr>
        <w:t>).</w:t>
      </w:r>
    </w:p>
  </w:footnote>
  <w:footnote w:id="12">
    <w:p w14:paraId="78202ED2" w14:textId="72C749C1"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رد المحتار</w:t>
      </w:r>
      <w:r w:rsidRPr="00225EF0">
        <w:rPr>
          <w:rFonts w:ascii="Traditional Arabic" w:hAnsi="Traditional Arabic" w:cs="Traditional Arabic"/>
          <w:sz w:val="28"/>
          <w:szCs w:val="28"/>
          <w:rtl/>
        </w:rPr>
        <w:t xml:space="preserve"> 1/602</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حاشية الدسوقي 2/267</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نهاية المحتاج 8/416</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الفروع 1/191.</w:t>
      </w:r>
    </w:p>
  </w:footnote>
  <w:footnote w:id="13">
    <w:p w14:paraId="05B12C40" w14:textId="77777777"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xml:space="preserve">) سورة الإسراء </w:t>
      </w:r>
      <w:r w:rsidRPr="00225EF0">
        <w:rPr>
          <w:rFonts w:ascii="Traditional Arabic" w:hAnsi="Traditional Arabic" w:cs="Traditional Arabic" w:hint="cs"/>
          <w:sz w:val="28"/>
          <w:szCs w:val="28"/>
          <w:rtl/>
        </w:rPr>
        <w:t>ال</w:t>
      </w:r>
      <w:r w:rsidRPr="00225EF0">
        <w:rPr>
          <w:rFonts w:ascii="Traditional Arabic" w:hAnsi="Traditional Arabic" w:cs="Traditional Arabic"/>
          <w:sz w:val="28"/>
          <w:szCs w:val="28"/>
          <w:rtl/>
        </w:rPr>
        <w:t>آية</w:t>
      </w:r>
      <w:r w:rsidRPr="00225EF0">
        <w:rPr>
          <w:rFonts w:ascii="Traditional Arabic" w:hAnsi="Traditional Arabic" w:cs="Traditional Arabic" w:hint="cs"/>
          <w:sz w:val="28"/>
          <w:szCs w:val="28"/>
          <w:rtl/>
        </w:rPr>
        <w:t xml:space="preserve"> رقم (</w:t>
      </w:r>
      <w:r w:rsidRPr="00225EF0">
        <w:rPr>
          <w:rFonts w:ascii="Traditional Arabic" w:hAnsi="Traditional Arabic" w:cs="Traditional Arabic"/>
          <w:sz w:val="28"/>
          <w:szCs w:val="28"/>
          <w:rtl/>
        </w:rPr>
        <w:t>33</w:t>
      </w:r>
      <w:r w:rsidRPr="00225EF0">
        <w:rPr>
          <w:rFonts w:ascii="Traditional Arabic" w:hAnsi="Traditional Arabic" w:cs="Traditional Arabic" w:hint="cs"/>
          <w:sz w:val="28"/>
          <w:szCs w:val="28"/>
          <w:rtl/>
        </w:rPr>
        <w:t>)</w:t>
      </w:r>
      <w:r w:rsidRPr="00225EF0">
        <w:rPr>
          <w:rFonts w:ascii="Traditional Arabic" w:hAnsi="Traditional Arabic" w:cs="Traditional Arabic"/>
          <w:sz w:val="28"/>
          <w:szCs w:val="28"/>
          <w:rtl/>
        </w:rPr>
        <w:t>.</w:t>
      </w:r>
    </w:p>
  </w:footnote>
  <w:footnote w:id="14">
    <w:p w14:paraId="78FB4453" w14:textId="6B5171AF"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أحكام القرآن لابن العربي 4/1623.</w:t>
      </w:r>
    </w:p>
  </w:footnote>
  <w:footnote w:id="15">
    <w:p w14:paraId="5A792361" w14:textId="6840479A"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هو اختيار هيئة كبار العلماء في المملكة العربية السعودية. راجع:</w:t>
      </w:r>
      <w:r w:rsidRPr="00225EF0">
        <w:rPr>
          <w:rFonts w:ascii="Traditional Arabic" w:hAnsi="Traditional Arabic" w:cs="Traditional Arabic"/>
          <w:sz w:val="28"/>
          <w:szCs w:val="28"/>
          <w:rtl/>
        </w:rPr>
        <w:t xml:space="preserve"> </w:t>
      </w:r>
      <w:r w:rsidRPr="00225EF0">
        <w:rPr>
          <w:rFonts w:cs="Traditional Arabic" w:hint="cs"/>
          <w:sz w:val="28"/>
          <w:szCs w:val="28"/>
          <w:rtl/>
        </w:rPr>
        <w:t>الفتاوى</w:t>
      </w:r>
      <w:r w:rsidRPr="00225EF0">
        <w:rPr>
          <w:rFonts w:cs="Traditional Arabic"/>
          <w:sz w:val="28"/>
          <w:szCs w:val="28"/>
          <w:rtl/>
        </w:rPr>
        <w:t xml:space="preserve"> </w:t>
      </w:r>
      <w:r w:rsidRPr="00225EF0">
        <w:rPr>
          <w:rFonts w:cs="Traditional Arabic" w:hint="cs"/>
          <w:sz w:val="28"/>
          <w:szCs w:val="28"/>
          <w:rtl/>
        </w:rPr>
        <w:t>الجامعة</w:t>
      </w:r>
      <w:r w:rsidRPr="00225EF0">
        <w:rPr>
          <w:rFonts w:cs="Traditional Arabic"/>
          <w:sz w:val="28"/>
          <w:szCs w:val="28"/>
          <w:rtl/>
        </w:rPr>
        <w:t xml:space="preserve"> (3/1055).</w:t>
      </w:r>
      <w:r w:rsidRPr="00225EF0">
        <w:rPr>
          <w:rFonts w:cs="Traditional Arabic" w:hint="cs"/>
          <w:sz w:val="28"/>
          <w:szCs w:val="28"/>
          <w:rtl/>
        </w:rPr>
        <w:t xml:space="preserve"> قرار رقم </w:t>
      </w:r>
      <w:r w:rsidRPr="00225EF0">
        <w:rPr>
          <w:rFonts w:cs="Traditional Arabic"/>
          <w:sz w:val="28"/>
          <w:szCs w:val="28"/>
          <w:rtl/>
        </w:rPr>
        <w:t>(140</w:t>
      </w:r>
      <w:r w:rsidRPr="00225EF0">
        <w:rPr>
          <w:rFonts w:cs="Traditional Arabic" w:hint="cs"/>
          <w:sz w:val="28"/>
          <w:szCs w:val="28"/>
          <w:rtl/>
        </w:rPr>
        <w:t>)</w:t>
      </w:r>
      <w:r>
        <w:rPr>
          <w:rFonts w:cs="Traditional Arabic" w:hint="cs"/>
          <w:sz w:val="28"/>
          <w:szCs w:val="28"/>
          <w:rtl/>
        </w:rPr>
        <w:t xml:space="preserve">، </w:t>
      </w:r>
      <w:r w:rsidRPr="00225EF0">
        <w:rPr>
          <w:rFonts w:cs="Traditional Arabic" w:hint="cs"/>
          <w:sz w:val="28"/>
          <w:szCs w:val="28"/>
          <w:rtl/>
        </w:rPr>
        <w:t>ب</w:t>
      </w:r>
      <w:r w:rsidRPr="00225EF0">
        <w:rPr>
          <w:rFonts w:cs="Traditional Arabic"/>
          <w:sz w:val="28"/>
          <w:szCs w:val="28"/>
          <w:rtl/>
        </w:rPr>
        <w:t>تاريخ 20/6/1407هـ</w:t>
      </w:r>
      <w:r w:rsidRPr="00225EF0">
        <w:rPr>
          <w:rFonts w:ascii="Traditional Arabic" w:hAnsi="Traditional Arabic" w:cs="Traditional Arabic"/>
          <w:sz w:val="28"/>
          <w:szCs w:val="28"/>
          <w:rtl/>
        </w:rPr>
        <w:t>.</w:t>
      </w:r>
    </w:p>
  </w:footnote>
  <w:footnote w:id="16">
    <w:p w14:paraId="744F2A8F" w14:textId="64149B6C"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cs="Traditional Arabic"/>
          <w:sz w:val="28"/>
          <w:szCs w:val="28"/>
          <w:rtl/>
        </w:rPr>
        <w:t xml:space="preserve">وهو اختيار اللجنة العلمية للموسوعة الفقهيَّة التي أصدرتها وزارة الأوقاف بالكويت </w:t>
      </w:r>
      <w:r w:rsidRPr="00225EF0">
        <w:rPr>
          <w:rFonts w:cs="Traditional Arabic" w:hint="cs"/>
          <w:sz w:val="28"/>
          <w:szCs w:val="28"/>
          <w:rtl/>
        </w:rPr>
        <w:t xml:space="preserve">راجع: </w:t>
      </w:r>
      <w:r w:rsidRPr="00225EF0">
        <w:rPr>
          <w:rFonts w:ascii="Traditional Arabic" w:hAnsi="Traditional Arabic" w:cs="Traditional Arabic"/>
          <w:sz w:val="28"/>
          <w:szCs w:val="28"/>
          <w:rtl/>
        </w:rPr>
        <w:t>الموسوعة الفقهية 2/</w:t>
      </w:r>
      <w:r w:rsidRPr="00225EF0">
        <w:rPr>
          <w:rFonts w:ascii="Traditional Arabic" w:hAnsi="Traditional Arabic" w:cs="Traditional Arabic" w:hint="cs"/>
          <w:sz w:val="28"/>
          <w:szCs w:val="28"/>
          <w:rtl/>
        </w:rPr>
        <w:t>57.</w:t>
      </w:r>
    </w:p>
  </w:footnote>
  <w:footnote w:id="17">
    <w:p w14:paraId="1C20A67D" w14:textId="38D63977"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المرجع السابق</w:t>
      </w:r>
      <w:r>
        <w:rPr>
          <w:rFonts w:ascii="Traditional Arabic" w:hAnsi="Traditional Arabic" w:cs="Traditional Arabic" w:hint="cs"/>
          <w:sz w:val="28"/>
          <w:szCs w:val="28"/>
          <w:rtl/>
        </w:rPr>
        <w:t>.</w:t>
      </w:r>
    </w:p>
  </w:footnote>
  <w:footnote w:id="18">
    <w:p w14:paraId="2B9FCAAD" w14:textId="51C4A03A"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 xml:space="preserve">فتاوى اللجنة الدائمة </w:t>
      </w:r>
      <w:r w:rsidRPr="00225EF0">
        <w:rPr>
          <w:rFonts w:ascii="Traditional Arabic" w:hAnsi="Traditional Arabic" w:cs="Traditional Arabic"/>
          <w:sz w:val="28"/>
          <w:szCs w:val="28"/>
          <w:rtl/>
        </w:rPr>
        <w:t>في قرارها رقم 140 في 20/6/1407هـ</w:t>
      </w:r>
      <w:r>
        <w:rPr>
          <w:rFonts w:ascii="Traditional Arabic" w:hAnsi="Traditional Arabic" w:cs="Traditional Arabic" w:hint="cs"/>
          <w:sz w:val="28"/>
          <w:szCs w:val="28"/>
          <w:rtl/>
        </w:rPr>
        <w:t>.</w:t>
      </w:r>
    </w:p>
  </w:footnote>
  <w:footnote w:id="19">
    <w:p w14:paraId="2C2F0A58" w14:textId="65BAD36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الفتاوى</w:t>
      </w:r>
      <w:r w:rsidRPr="00225EF0">
        <w:rPr>
          <w:rFonts w:cs="Traditional Arabic"/>
          <w:sz w:val="28"/>
          <w:szCs w:val="28"/>
          <w:rtl/>
        </w:rPr>
        <w:t xml:space="preserve"> </w:t>
      </w:r>
      <w:r w:rsidRPr="00225EF0">
        <w:rPr>
          <w:rFonts w:cs="Traditional Arabic" w:hint="cs"/>
          <w:sz w:val="28"/>
          <w:szCs w:val="28"/>
          <w:rtl/>
        </w:rPr>
        <w:t>الجامعة</w:t>
      </w:r>
      <w:r w:rsidRPr="00225EF0">
        <w:rPr>
          <w:rFonts w:cs="Traditional Arabic"/>
          <w:sz w:val="28"/>
          <w:szCs w:val="28"/>
          <w:rtl/>
        </w:rPr>
        <w:t xml:space="preserve"> (3/1055).</w:t>
      </w:r>
      <w:r w:rsidRPr="00225EF0">
        <w:rPr>
          <w:rFonts w:cs="Traditional Arabic" w:hint="cs"/>
          <w:sz w:val="28"/>
          <w:szCs w:val="28"/>
          <w:rtl/>
        </w:rPr>
        <w:t xml:space="preserve"> قرار </w:t>
      </w:r>
      <w:proofErr w:type="gramStart"/>
      <w:r w:rsidRPr="00225EF0">
        <w:rPr>
          <w:rFonts w:cs="Traditional Arabic"/>
          <w:sz w:val="28"/>
          <w:szCs w:val="28"/>
          <w:rtl/>
        </w:rPr>
        <w:t>رقم</w:t>
      </w:r>
      <w:r w:rsidRPr="00225EF0">
        <w:rPr>
          <w:rFonts w:cs="Traditional Arabic" w:hint="cs"/>
          <w:sz w:val="28"/>
          <w:szCs w:val="28"/>
          <w:rtl/>
        </w:rPr>
        <w:t>(</w:t>
      </w:r>
      <w:proofErr w:type="gramEnd"/>
      <w:r w:rsidRPr="00225EF0">
        <w:rPr>
          <w:rFonts w:cs="Traditional Arabic"/>
          <w:sz w:val="28"/>
          <w:szCs w:val="28"/>
          <w:rtl/>
        </w:rPr>
        <w:t>140</w:t>
      </w:r>
      <w:r w:rsidRPr="00225EF0">
        <w:rPr>
          <w:rFonts w:cs="Traditional Arabic" w:hint="cs"/>
          <w:sz w:val="28"/>
          <w:szCs w:val="28"/>
          <w:rtl/>
        </w:rPr>
        <w:t>)</w:t>
      </w:r>
      <w:r>
        <w:rPr>
          <w:rFonts w:cs="Traditional Arabic" w:hint="cs"/>
          <w:sz w:val="28"/>
          <w:szCs w:val="28"/>
          <w:rtl/>
        </w:rPr>
        <w:t xml:space="preserve">، </w:t>
      </w:r>
      <w:r w:rsidRPr="00225EF0">
        <w:rPr>
          <w:rFonts w:cs="Traditional Arabic" w:hint="cs"/>
          <w:sz w:val="28"/>
          <w:szCs w:val="28"/>
          <w:rtl/>
        </w:rPr>
        <w:t>ب</w:t>
      </w:r>
      <w:r w:rsidRPr="00225EF0">
        <w:rPr>
          <w:rFonts w:cs="Traditional Arabic"/>
          <w:sz w:val="28"/>
          <w:szCs w:val="28"/>
          <w:rtl/>
        </w:rPr>
        <w:t>تاريخ 20/6/1407هـ</w:t>
      </w:r>
      <w:r>
        <w:rPr>
          <w:rFonts w:cs="Traditional Arabic"/>
          <w:sz w:val="28"/>
          <w:szCs w:val="28"/>
          <w:rtl/>
        </w:rPr>
        <w:t>.</w:t>
      </w:r>
    </w:p>
  </w:footnote>
  <w:footnote w:id="20">
    <w:p w14:paraId="23AC8DFD" w14:textId="63A3A8BD" w:rsidR="00407BC7" w:rsidRPr="00225EF0" w:rsidRDefault="00407BC7" w:rsidP="00407BC7">
      <w:pPr>
        <w:jc w:val="lowKashida"/>
        <w:rPr>
          <w:rFonts w:cs="Traditional Arabic"/>
          <w:sz w:val="28"/>
          <w:szCs w:val="28"/>
          <w:rtl/>
          <w:lang w:bidi="ar-QA"/>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راجع</w:t>
      </w:r>
      <w:r>
        <w:rPr>
          <w:rFonts w:cs="Traditional Arabic"/>
          <w:sz w:val="28"/>
          <w:szCs w:val="28"/>
          <w:rtl/>
          <w:lang w:bidi="ar-QA"/>
        </w:rPr>
        <w:t>:</w:t>
      </w:r>
      <w:r w:rsidRPr="00225EF0">
        <w:rPr>
          <w:rFonts w:cs="Traditional Arabic" w:hint="cs"/>
          <w:sz w:val="28"/>
          <w:szCs w:val="28"/>
          <w:rtl/>
          <w:lang w:bidi="ar-QA"/>
        </w:rPr>
        <w:t xml:space="preserve"> حاشية</w:t>
      </w:r>
      <w:r w:rsidRPr="00225EF0">
        <w:rPr>
          <w:rFonts w:cs="Traditional Arabic"/>
          <w:sz w:val="28"/>
          <w:szCs w:val="28"/>
          <w:rtl/>
          <w:lang w:bidi="ar-QA"/>
        </w:rPr>
        <w:t xml:space="preserve"> </w:t>
      </w:r>
      <w:r w:rsidRPr="00225EF0">
        <w:rPr>
          <w:rFonts w:cs="Traditional Arabic" w:hint="cs"/>
          <w:sz w:val="28"/>
          <w:szCs w:val="28"/>
          <w:rtl/>
          <w:lang w:bidi="ar-QA"/>
        </w:rPr>
        <w:t>ابن</w:t>
      </w:r>
      <w:r w:rsidRPr="00225EF0">
        <w:rPr>
          <w:rFonts w:cs="Traditional Arabic"/>
          <w:sz w:val="28"/>
          <w:szCs w:val="28"/>
          <w:rtl/>
          <w:lang w:bidi="ar-QA"/>
        </w:rPr>
        <w:t xml:space="preserve"> </w:t>
      </w:r>
      <w:r w:rsidRPr="00225EF0">
        <w:rPr>
          <w:rFonts w:cs="Traditional Arabic" w:hint="cs"/>
          <w:sz w:val="28"/>
          <w:szCs w:val="28"/>
          <w:rtl/>
          <w:lang w:bidi="ar-QA"/>
        </w:rPr>
        <w:t>عابدين</w:t>
      </w:r>
      <w:r w:rsidRPr="00225EF0">
        <w:rPr>
          <w:rFonts w:cs="Traditional Arabic"/>
          <w:sz w:val="28"/>
          <w:szCs w:val="28"/>
          <w:rtl/>
          <w:lang w:bidi="ar-QA"/>
        </w:rPr>
        <w:t xml:space="preserve"> 5 / 377</w:t>
      </w:r>
      <w:r>
        <w:rPr>
          <w:rFonts w:cs="Traditional Arabic" w:hint="cs"/>
          <w:sz w:val="28"/>
          <w:szCs w:val="28"/>
          <w:rtl/>
          <w:lang w:bidi="ar-QA"/>
        </w:rPr>
        <w:t xml:space="preserve">، </w:t>
      </w:r>
      <w:r w:rsidRPr="00225EF0">
        <w:rPr>
          <w:rFonts w:cs="Traditional Arabic" w:hint="cs"/>
          <w:sz w:val="28"/>
          <w:szCs w:val="28"/>
          <w:rtl/>
          <w:lang w:bidi="ar-QA"/>
        </w:rPr>
        <w:t>بداية</w:t>
      </w:r>
      <w:r w:rsidRPr="00225EF0">
        <w:rPr>
          <w:rFonts w:cs="Traditional Arabic"/>
          <w:sz w:val="28"/>
          <w:szCs w:val="28"/>
          <w:rtl/>
          <w:lang w:bidi="ar-QA"/>
        </w:rPr>
        <w:t xml:space="preserve"> </w:t>
      </w:r>
      <w:r w:rsidRPr="00225EF0">
        <w:rPr>
          <w:rFonts w:cs="Traditional Arabic" w:hint="cs"/>
          <w:sz w:val="28"/>
          <w:szCs w:val="28"/>
          <w:rtl/>
          <w:lang w:bidi="ar-QA"/>
        </w:rPr>
        <w:t>المجتهد</w:t>
      </w:r>
      <w:r w:rsidRPr="00225EF0">
        <w:rPr>
          <w:rFonts w:cs="Traditional Arabic"/>
          <w:sz w:val="28"/>
          <w:szCs w:val="28"/>
          <w:rtl/>
          <w:lang w:bidi="ar-QA"/>
        </w:rPr>
        <w:t xml:space="preserve"> 2 / 407</w:t>
      </w:r>
      <w:r>
        <w:rPr>
          <w:rFonts w:cs="Traditional Arabic" w:hint="cs"/>
          <w:sz w:val="28"/>
          <w:szCs w:val="28"/>
          <w:rtl/>
          <w:lang w:bidi="ar-QA"/>
        </w:rPr>
        <w:t xml:space="preserve">، </w:t>
      </w:r>
      <w:r w:rsidRPr="00225EF0">
        <w:rPr>
          <w:rFonts w:cs="Traditional Arabic" w:hint="cs"/>
          <w:sz w:val="28"/>
          <w:szCs w:val="28"/>
          <w:rtl/>
          <w:lang w:bidi="ar-QA"/>
        </w:rPr>
        <w:t>أسنى</w:t>
      </w:r>
      <w:r w:rsidRPr="00225EF0">
        <w:rPr>
          <w:rFonts w:cs="Traditional Arabic"/>
          <w:sz w:val="28"/>
          <w:szCs w:val="28"/>
          <w:rtl/>
          <w:lang w:bidi="ar-QA"/>
        </w:rPr>
        <w:t xml:space="preserve"> </w:t>
      </w:r>
      <w:r w:rsidRPr="00225EF0">
        <w:rPr>
          <w:rFonts w:cs="Traditional Arabic" w:hint="cs"/>
          <w:sz w:val="28"/>
          <w:szCs w:val="28"/>
          <w:rtl/>
          <w:lang w:bidi="ar-QA"/>
        </w:rPr>
        <w:t>المطالب</w:t>
      </w:r>
      <w:r w:rsidRPr="00225EF0">
        <w:rPr>
          <w:rFonts w:cs="Traditional Arabic"/>
          <w:sz w:val="28"/>
          <w:szCs w:val="28"/>
          <w:rtl/>
          <w:lang w:bidi="ar-QA"/>
        </w:rPr>
        <w:t xml:space="preserve"> 4 / 89</w:t>
      </w:r>
      <w:r>
        <w:rPr>
          <w:rFonts w:cs="Traditional Arabic"/>
          <w:sz w:val="28"/>
          <w:szCs w:val="28"/>
          <w:rtl/>
          <w:lang w:bidi="ar-QA"/>
        </w:rPr>
        <w:t xml:space="preserve">، </w:t>
      </w:r>
      <w:r w:rsidRPr="00225EF0">
        <w:rPr>
          <w:rFonts w:cs="Traditional Arabic" w:hint="cs"/>
          <w:sz w:val="28"/>
          <w:szCs w:val="28"/>
          <w:rtl/>
          <w:lang w:bidi="ar-QA"/>
        </w:rPr>
        <w:t>المغني</w:t>
      </w:r>
      <w:r w:rsidRPr="00225EF0">
        <w:rPr>
          <w:rFonts w:cs="Traditional Arabic"/>
          <w:sz w:val="28"/>
          <w:szCs w:val="28"/>
          <w:rtl/>
          <w:lang w:bidi="ar-QA"/>
        </w:rPr>
        <w:t xml:space="preserve"> </w:t>
      </w:r>
      <w:r w:rsidRPr="00225EF0">
        <w:rPr>
          <w:rFonts w:cs="Traditional Arabic" w:hint="cs"/>
          <w:sz w:val="28"/>
          <w:szCs w:val="28"/>
          <w:rtl/>
          <w:lang w:bidi="ar-QA"/>
        </w:rPr>
        <w:t>مع</w:t>
      </w:r>
      <w:r w:rsidRPr="00225EF0">
        <w:rPr>
          <w:rFonts w:cs="Traditional Arabic"/>
          <w:sz w:val="28"/>
          <w:szCs w:val="28"/>
          <w:rtl/>
          <w:lang w:bidi="ar-QA"/>
        </w:rPr>
        <w:t xml:space="preserve"> </w:t>
      </w:r>
      <w:r w:rsidRPr="00225EF0">
        <w:rPr>
          <w:rFonts w:cs="Traditional Arabic" w:hint="cs"/>
          <w:sz w:val="28"/>
          <w:szCs w:val="28"/>
          <w:rtl/>
          <w:lang w:bidi="ar-QA"/>
        </w:rPr>
        <w:t>الشرح</w:t>
      </w:r>
      <w:r w:rsidRPr="00225EF0">
        <w:rPr>
          <w:rFonts w:cs="Traditional Arabic"/>
          <w:sz w:val="28"/>
          <w:szCs w:val="28"/>
          <w:rtl/>
          <w:lang w:bidi="ar-QA"/>
        </w:rPr>
        <w:t xml:space="preserve"> </w:t>
      </w:r>
      <w:r w:rsidRPr="00225EF0">
        <w:rPr>
          <w:rFonts w:cs="Traditional Arabic" w:hint="cs"/>
          <w:sz w:val="28"/>
          <w:szCs w:val="28"/>
          <w:rtl/>
          <w:lang w:bidi="ar-QA"/>
        </w:rPr>
        <w:t>الكبير</w:t>
      </w:r>
      <w:r w:rsidRPr="00225EF0">
        <w:rPr>
          <w:rFonts w:cs="Traditional Arabic"/>
          <w:sz w:val="28"/>
          <w:szCs w:val="28"/>
          <w:rtl/>
          <w:lang w:bidi="ar-QA"/>
        </w:rPr>
        <w:t xml:space="preserve"> 9 / 557</w:t>
      </w:r>
      <w:r>
        <w:rPr>
          <w:rFonts w:cs="Traditional Arabic" w:hint="cs"/>
          <w:sz w:val="28"/>
          <w:szCs w:val="28"/>
          <w:rtl/>
          <w:lang w:bidi="ar-QA"/>
        </w:rPr>
        <w:t xml:space="preserve">، </w:t>
      </w:r>
      <w:r w:rsidRPr="00225EF0">
        <w:rPr>
          <w:rFonts w:cs="Traditional Arabic" w:hint="cs"/>
          <w:sz w:val="28"/>
          <w:szCs w:val="28"/>
          <w:rtl/>
          <w:lang w:bidi="ar-QA"/>
        </w:rPr>
        <w:t>منتهى</w:t>
      </w:r>
      <w:r w:rsidRPr="00225EF0">
        <w:rPr>
          <w:rFonts w:cs="Traditional Arabic"/>
          <w:sz w:val="28"/>
          <w:szCs w:val="28"/>
          <w:rtl/>
          <w:lang w:bidi="ar-QA"/>
        </w:rPr>
        <w:t xml:space="preserve"> </w:t>
      </w:r>
      <w:r w:rsidRPr="00225EF0">
        <w:rPr>
          <w:rFonts w:cs="Traditional Arabic" w:hint="cs"/>
          <w:sz w:val="28"/>
          <w:szCs w:val="28"/>
          <w:rtl/>
          <w:lang w:bidi="ar-QA"/>
        </w:rPr>
        <w:t>الإرادات</w:t>
      </w:r>
      <w:r w:rsidRPr="00225EF0">
        <w:rPr>
          <w:rFonts w:cs="Traditional Arabic"/>
          <w:sz w:val="28"/>
          <w:szCs w:val="28"/>
          <w:rtl/>
          <w:lang w:bidi="ar-QA"/>
        </w:rPr>
        <w:t xml:space="preserve"> 2 / 431.</w:t>
      </w:r>
    </w:p>
  </w:footnote>
  <w:footnote w:id="21">
    <w:p w14:paraId="2DCFE958" w14:textId="7C93FF20" w:rsidR="00407BC7" w:rsidRPr="00225EF0" w:rsidRDefault="00407BC7" w:rsidP="00407BC7">
      <w:pPr>
        <w:jc w:val="lowKashida"/>
        <w:rPr>
          <w:rFonts w:cs="Traditional Arabic"/>
          <w:sz w:val="28"/>
          <w:szCs w:val="28"/>
          <w:rtl/>
          <w:lang w:bidi="ar-QA"/>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متفق عليه</w:t>
      </w:r>
      <w:r>
        <w:rPr>
          <w:rFonts w:cs="Traditional Arabic" w:hint="cs"/>
          <w:sz w:val="28"/>
          <w:szCs w:val="28"/>
          <w:rtl/>
          <w:lang w:bidi="ar-QA"/>
        </w:rPr>
        <w:t>:</w:t>
      </w:r>
      <w:r w:rsidRPr="00225EF0">
        <w:rPr>
          <w:rFonts w:cs="Traditional Arabic" w:hint="cs"/>
          <w:sz w:val="28"/>
          <w:szCs w:val="28"/>
          <w:rtl/>
          <w:lang w:bidi="ar-QA"/>
        </w:rPr>
        <w:t xml:space="preserve"> أخرجه</w:t>
      </w:r>
      <w:r w:rsidRPr="00225EF0">
        <w:rPr>
          <w:rFonts w:cs="Traditional Arabic"/>
          <w:sz w:val="28"/>
          <w:szCs w:val="28"/>
          <w:rtl/>
          <w:lang w:bidi="ar-QA"/>
        </w:rPr>
        <w:t xml:space="preserve"> </w:t>
      </w:r>
      <w:r w:rsidRPr="00225EF0">
        <w:rPr>
          <w:rFonts w:cs="Traditional Arabic" w:hint="cs"/>
          <w:sz w:val="28"/>
          <w:szCs w:val="28"/>
          <w:rtl/>
          <w:lang w:bidi="ar-QA"/>
        </w:rPr>
        <w:t>البخاري</w:t>
      </w:r>
      <w:r w:rsidRPr="00225EF0">
        <w:rPr>
          <w:rFonts w:cs="Traditional Arabic"/>
          <w:sz w:val="28"/>
          <w:szCs w:val="28"/>
          <w:rtl/>
          <w:lang w:bidi="ar-QA"/>
        </w:rPr>
        <w:t xml:space="preserve"> (</w:t>
      </w:r>
      <w:r w:rsidRPr="00225EF0">
        <w:rPr>
          <w:rFonts w:cs="Traditional Arabic" w:hint="cs"/>
          <w:sz w:val="28"/>
          <w:szCs w:val="28"/>
          <w:rtl/>
          <w:lang w:bidi="ar-QA"/>
        </w:rPr>
        <w:t>فتح</w:t>
      </w:r>
      <w:r w:rsidRPr="00225EF0">
        <w:rPr>
          <w:rFonts w:cs="Traditional Arabic"/>
          <w:sz w:val="28"/>
          <w:szCs w:val="28"/>
          <w:rtl/>
          <w:lang w:bidi="ar-QA"/>
        </w:rPr>
        <w:t xml:space="preserve"> </w:t>
      </w:r>
      <w:r w:rsidRPr="00225EF0">
        <w:rPr>
          <w:rFonts w:cs="Traditional Arabic" w:hint="cs"/>
          <w:sz w:val="28"/>
          <w:szCs w:val="28"/>
          <w:rtl/>
          <w:lang w:bidi="ar-QA"/>
        </w:rPr>
        <w:t>الباري</w:t>
      </w:r>
      <w:r w:rsidRPr="00225EF0">
        <w:rPr>
          <w:rFonts w:cs="Traditional Arabic"/>
          <w:sz w:val="28"/>
          <w:szCs w:val="28"/>
          <w:rtl/>
          <w:lang w:bidi="ar-QA"/>
        </w:rPr>
        <w:t xml:space="preserve"> 12 / 247)</w:t>
      </w:r>
      <w:r>
        <w:rPr>
          <w:rFonts w:cs="Traditional Arabic"/>
          <w:sz w:val="28"/>
          <w:szCs w:val="28"/>
          <w:rtl/>
          <w:lang w:bidi="ar-QA"/>
        </w:rPr>
        <w:t xml:space="preserve">، </w:t>
      </w:r>
      <w:r w:rsidRPr="00225EF0">
        <w:rPr>
          <w:rFonts w:cs="Traditional Arabic" w:hint="cs"/>
          <w:sz w:val="28"/>
          <w:szCs w:val="28"/>
          <w:rtl/>
          <w:lang w:bidi="ar-QA"/>
        </w:rPr>
        <w:t>ومسلم</w:t>
      </w:r>
      <w:r w:rsidRPr="00225EF0">
        <w:rPr>
          <w:rFonts w:cs="Traditional Arabic"/>
          <w:sz w:val="28"/>
          <w:szCs w:val="28"/>
          <w:rtl/>
          <w:lang w:bidi="ar-QA"/>
        </w:rPr>
        <w:t xml:space="preserve"> (3 / 1309) </w:t>
      </w:r>
      <w:r w:rsidRPr="00225EF0">
        <w:rPr>
          <w:rFonts w:cs="Traditional Arabic" w:hint="cs"/>
          <w:sz w:val="28"/>
          <w:szCs w:val="28"/>
          <w:rtl/>
          <w:lang w:bidi="ar-QA"/>
        </w:rPr>
        <w:t>من</w:t>
      </w:r>
      <w:r w:rsidRPr="00225EF0">
        <w:rPr>
          <w:rFonts w:cs="Traditional Arabic"/>
          <w:sz w:val="28"/>
          <w:szCs w:val="28"/>
          <w:rtl/>
          <w:lang w:bidi="ar-QA"/>
        </w:rPr>
        <w:t xml:space="preserve"> </w:t>
      </w:r>
      <w:r w:rsidRPr="00225EF0">
        <w:rPr>
          <w:rFonts w:cs="Traditional Arabic" w:hint="cs"/>
          <w:sz w:val="28"/>
          <w:szCs w:val="28"/>
          <w:rtl/>
          <w:lang w:bidi="ar-QA"/>
        </w:rPr>
        <w:t>حديث</w:t>
      </w:r>
      <w:r w:rsidRPr="00225EF0">
        <w:rPr>
          <w:rFonts w:cs="Traditional Arabic"/>
          <w:sz w:val="28"/>
          <w:szCs w:val="28"/>
          <w:rtl/>
          <w:lang w:bidi="ar-QA"/>
        </w:rPr>
        <w:t xml:space="preserve"> </w:t>
      </w:r>
      <w:r w:rsidRPr="00225EF0">
        <w:rPr>
          <w:rFonts w:cs="Traditional Arabic" w:hint="cs"/>
          <w:sz w:val="28"/>
          <w:szCs w:val="28"/>
          <w:rtl/>
          <w:lang w:bidi="ar-QA"/>
        </w:rPr>
        <w:t>أبي</w:t>
      </w:r>
      <w:r w:rsidRPr="00225EF0">
        <w:rPr>
          <w:rFonts w:cs="Traditional Arabic"/>
          <w:sz w:val="28"/>
          <w:szCs w:val="28"/>
          <w:rtl/>
          <w:lang w:bidi="ar-QA"/>
        </w:rPr>
        <w:t xml:space="preserve"> </w:t>
      </w:r>
      <w:r w:rsidRPr="00225EF0">
        <w:rPr>
          <w:rFonts w:cs="Traditional Arabic" w:hint="cs"/>
          <w:sz w:val="28"/>
          <w:szCs w:val="28"/>
          <w:rtl/>
          <w:lang w:bidi="ar-QA"/>
        </w:rPr>
        <w:t>هريرة</w:t>
      </w:r>
      <w:r w:rsidRPr="00225EF0">
        <w:rPr>
          <w:rFonts w:cs="Traditional Arabic"/>
          <w:sz w:val="28"/>
          <w:szCs w:val="28"/>
          <w:rtl/>
          <w:lang w:bidi="ar-QA"/>
        </w:rPr>
        <w:t>.</w:t>
      </w:r>
    </w:p>
  </w:footnote>
  <w:footnote w:id="22">
    <w:p w14:paraId="1C37A4EB" w14:textId="09F7D0D2" w:rsidR="00407BC7" w:rsidRPr="00225EF0" w:rsidRDefault="00407BC7" w:rsidP="00407BC7">
      <w:pPr>
        <w:jc w:val="lowKashida"/>
        <w:rPr>
          <w:rFonts w:cs="Traditional Arabic"/>
          <w:sz w:val="28"/>
          <w:szCs w:val="28"/>
          <w:rtl/>
          <w:lang w:bidi="ar-QA"/>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راجع</w:t>
      </w:r>
      <w:r>
        <w:rPr>
          <w:rFonts w:cs="Traditional Arabic"/>
          <w:sz w:val="28"/>
          <w:szCs w:val="28"/>
          <w:rtl/>
          <w:lang w:bidi="ar-QA"/>
        </w:rPr>
        <w:t>:</w:t>
      </w:r>
      <w:r w:rsidRPr="00225EF0">
        <w:rPr>
          <w:rFonts w:cs="Traditional Arabic" w:hint="cs"/>
          <w:sz w:val="28"/>
          <w:szCs w:val="28"/>
          <w:rtl/>
          <w:lang w:bidi="ar-QA"/>
        </w:rPr>
        <w:t xml:space="preserve"> الموسوعة الفقهية 31/171.</w:t>
      </w:r>
    </w:p>
  </w:footnote>
  <w:footnote w:id="23">
    <w:p w14:paraId="1DBE9DF2" w14:textId="0137C0DC" w:rsidR="00407BC7" w:rsidRPr="00225EF0" w:rsidRDefault="00407BC7" w:rsidP="00407BC7">
      <w:pPr>
        <w:jc w:val="lowKashida"/>
        <w:rPr>
          <w:rFonts w:ascii="Traditional Arabic" w:hAnsi="Traditional Arabic" w:cs="Traditional Arabic"/>
          <w:sz w:val="28"/>
          <w:szCs w:val="28"/>
          <w:rtl/>
          <w:lang w:bidi="ar-QA"/>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راجع</w:t>
      </w:r>
      <w:r>
        <w:rPr>
          <w:rFonts w:cs="Traditional Arabic"/>
          <w:sz w:val="28"/>
          <w:szCs w:val="28"/>
          <w:rtl/>
          <w:lang w:bidi="ar-QA"/>
        </w:rPr>
        <w:t>:</w:t>
      </w:r>
      <w:r w:rsidRPr="00225EF0">
        <w:rPr>
          <w:rFonts w:cs="Traditional Arabic" w:hint="cs"/>
          <w:sz w:val="28"/>
          <w:szCs w:val="28"/>
          <w:rtl/>
          <w:lang w:bidi="ar-QA"/>
        </w:rPr>
        <w:t xml:space="preserve"> </w:t>
      </w:r>
      <w:r w:rsidRPr="00225EF0">
        <w:rPr>
          <w:rFonts w:ascii="Traditional Arabic" w:hAnsi="Traditional Arabic" w:cs="Traditional Arabic"/>
          <w:sz w:val="28"/>
          <w:szCs w:val="28"/>
          <w:rtl/>
        </w:rPr>
        <w:t xml:space="preserve">الإجهاض آثاره وأحكامه د. </w:t>
      </w:r>
      <w:r w:rsidRPr="00225EF0">
        <w:rPr>
          <w:rFonts w:ascii="Traditional Arabic" w:hAnsi="Traditional Arabic" w:cs="Traditional Arabic" w:hint="cs"/>
          <w:sz w:val="28"/>
          <w:szCs w:val="28"/>
          <w:rtl/>
        </w:rPr>
        <w:t>النفيسة</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أحكام الإجهاض د. </w:t>
      </w:r>
      <w:r w:rsidRPr="00225EF0">
        <w:rPr>
          <w:rFonts w:ascii="Traditional Arabic" w:hAnsi="Traditional Arabic" w:cs="Traditional Arabic" w:hint="cs"/>
          <w:sz w:val="28"/>
          <w:szCs w:val="28"/>
          <w:rtl/>
        </w:rPr>
        <w:t>إ</w:t>
      </w:r>
      <w:r w:rsidRPr="00225EF0">
        <w:rPr>
          <w:rFonts w:ascii="Traditional Arabic" w:hAnsi="Traditional Arabic" w:cs="Traditional Arabic"/>
          <w:sz w:val="28"/>
          <w:szCs w:val="28"/>
          <w:rtl/>
        </w:rPr>
        <w:t>براهيم رحيم ص136</w:t>
      </w:r>
      <w:r>
        <w:rPr>
          <w:rFonts w:cs="Traditional Arabic" w:hint="cs"/>
          <w:sz w:val="28"/>
          <w:szCs w:val="28"/>
          <w:rtl/>
          <w:lang w:bidi="ar-QA"/>
        </w:rPr>
        <w:t xml:space="preserve">، </w:t>
      </w:r>
      <w:r w:rsidRPr="00225EF0">
        <w:rPr>
          <w:rFonts w:cs="Traditional Arabic"/>
          <w:sz w:val="28"/>
          <w:szCs w:val="28"/>
          <w:rtl/>
          <w:lang w:bidi="ar-QA"/>
        </w:rPr>
        <w:t>فتاوى اللجنة الدائمة 21/316</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مسألة تحديد النسل د. البوطي 142.</w:t>
      </w:r>
    </w:p>
  </w:footnote>
  <w:footnote w:id="24">
    <w:p w14:paraId="34BE06D6" w14:textId="410E5D36" w:rsidR="00407BC7" w:rsidRPr="00225EF0" w:rsidRDefault="00407BC7" w:rsidP="00407BC7">
      <w:pPr>
        <w:jc w:val="lowKashida"/>
        <w:rPr>
          <w:rFonts w:ascii="Traditional Arabic" w:hAnsi="Traditional Arabic" w:cs="Traditional Arabic"/>
          <w:sz w:val="28"/>
          <w:szCs w:val="28"/>
          <w:rtl/>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راجع</w:t>
      </w:r>
      <w:r>
        <w:rPr>
          <w:rFonts w:cs="Traditional Arabic"/>
          <w:sz w:val="28"/>
          <w:szCs w:val="28"/>
          <w:rtl/>
          <w:lang w:bidi="ar-QA"/>
        </w:rPr>
        <w:t>:</w:t>
      </w:r>
      <w:r w:rsidRPr="00225EF0">
        <w:rPr>
          <w:rFonts w:cs="Traditional Arabic" w:hint="cs"/>
          <w:sz w:val="28"/>
          <w:szCs w:val="28"/>
          <w:rtl/>
          <w:lang w:bidi="ar-QA"/>
        </w:rPr>
        <w:t xml:space="preserve"> </w:t>
      </w:r>
      <w:r w:rsidRPr="00225EF0">
        <w:rPr>
          <w:rFonts w:cs="Traditional Arabic"/>
          <w:sz w:val="28"/>
          <w:szCs w:val="28"/>
          <w:rtl/>
          <w:lang w:bidi="ar-QA"/>
        </w:rPr>
        <w:t>نهاية المحتاج 8/442</w:t>
      </w:r>
      <w:r w:rsidRPr="00225EF0">
        <w:rPr>
          <w:rFonts w:cs="Traditional Arabic" w:hint="cs"/>
          <w:sz w:val="28"/>
          <w:szCs w:val="28"/>
          <w:rtl/>
          <w:lang w:bidi="ar-QA"/>
        </w:rPr>
        <w:t>.</w:t>
      </w:r>
      <w:r w:rsidRPr="00225EF0">
        <w:rPr>
          <w:rFonts w:ascii="Calibri" w:hAnsi="Calibri" w:cs="Traditional Arabic"/>
          <w:sz w:val="28"/>
          <w:szCs w:val="28"/>
          <w:rtl/>
          <w:lang w:bidi="ar-QA"/>
        </w:rPr>
        <w:t xml:space="preserve"> </w:t>
      </w:r>
      <w:r w:rsidRPr="00225EF0">
        <w:rPr>
          <w:rFonts w:cs="Traditional Arabic" w:hint="cs"/>
          <w:sz w:val="28"/>
          <w:szCs w:val="28"/>
          <w:rtl/>
          <w:lang w:bidi="ar-QA"/>
        </w:rPr>
        <w:t>و</w:t>
      </w:r>
      <w:r w:rsidRPr="00225EF0">
        <w:rPr>
          <w:rFonts w:ascii="Calibri" w:hAnsi="Calibri" w:cs="Traditional Arabic"/>
          <w:sz w:val="28"/>
          <w:szCs w:val="28"/>
          <w:rtl/>
          <w:lang w:bidi="ar-QA"/>
        </w:rPr>
        <w:t>راجع</w:t>
      </w:r>
      <w:r>
        <w:rPr>
          <w:rFonts w:ascii="Calibri" w:hAnsi="Calibri" w:cs="Traditional Arabic"/>
          <w:sz w:val="28"/>
          <w:szCs w:val="28"/>
          <w:rtl/>
          <w:lang w:bidi="ar-QA"/>
        </w:rPr>
        <w:t>:</w:t>
      </w:r>
      <w:r w:rsidRPr="00225EF0">
        <w:rPr>
          <w:rFonts w:ascii="Calibri" w:hAnsi="Calibri" w:cs="Traditional Arabic"/>
          <w:sz w:val="28"/>
          <w:szCs w:val="28"/>
          <w:rtl/>
          <w:lang w:bidi="ar-QA"/>
        </w:rPr>
        <w:t xml:space="preserve"> الاغتصاب أحكام وآثار</w:t>
      </w:r>
      <w:r>
        <w:rPr>
          <w:rFonts w:ascii="Calibri" w:hAnsi="Calibri" w:cs="Traditional Arabic"/>
          <w:sz w:val="28"/>
          <w:szCs w:val="28"/>
          <w:rtl/>
          <w:lang w:bidi="ar-QA"/>
        </w:rPr>
        <w:t xml:space="preserve">، </w:t>
      </w:r>
      <w:r w:rsidRPr="00225EF0">
        <w:rPr>
          <w:rFonts w:ascii="Calibri" w:hAnsi="Calibri" w:cs="Traditional Arabic"/>
          <w:sz w:val="28"/>
          <w:szCs w:val="28"/>
          <w:rtl/>
          <w:lang w:bidi="ar-QA"/>
        </w:rPr>
        <w:t>للدكتور هاني بن جبير</w:t>
      </w:r>
      <w:r>
        <w:rPr>
          <w:rFonts w:ascii="Calibri" w:hAnsi="Calibri" w:cs="Traditional Arabic"/>
          <w:sz w:val="28"/>
          <w:szCs w:val="28"/>
          <w:rtl/>
          <w:lang w:bidi="ar-QA"/>
        </w:rPr>
        <w:t xml:space="preserve">، </w:t>
      </w:r>
      <w:r w:rsidRPr="00225EF0">
        <w:rPr>
          <w:rFonts w:ascii="Calibri" w:hAnsi="Calibri" w:cs="Traditional Arabic"/>
          <w:sz w:val="28"/>
          <w:szCs w:val="28"/>
          <w:rtl/>
          <w:lang w:bidi="ar-QA"/>
        </w:rPr>
        <w:t>ص9</w:t>
      </w:r>
      <w:r>
        <w:rPr>
          <w:rFonts w:ascii="Calibri" w:hAnsi="Calibri" w:cs="Traditional Arabic"/>
          <w:sz w:val="28"/>
          <w:szCs w:val="28"/>
          <w:rtl/>
          <w:lang w:bidi="ar-QA"/>
        </w:rPr>
        <w:t>.</w:t>
      </w:r>
    </w:p>
  </w:footnote>
  <w:footnote w:id="25">
    <w:p w14:paraId="791902E0" w14:textId="1F19B00F" w:rsidR="00407BC7" w:rsidRPr="00225EF0" w:rsidRDefault="00407BC7" w:rsidP="002846F9">
      <w:pPr>
        <w:rPr>
          <w:rFonts w:cs="Traditional Arabic"/>
          <w:sz w:val="28"/>
          <w:szCs w:val="28"/>
          <w:rtl/>
          <w:lang w:bidi="ar-QA"/>
        </w:rPr>
      </w:pPr>
      <w:r w:rsidRPr="00225EF0">
        <w:rPr>
          <w:rFonts w:cs="Traditional Arabic" w:hint="cs"/>
          <w:sz w:val="28"/>
          <w:szCs w:val="28"/>
          <w:rtl/>
          <w:lang w:bidi="ar-QA"/>
        </w:rPr>
        <w:t>(</w:t>
      </w:r>
      <w:r w:rsidRPr="00225EF0">
        <w:rPr>
          <w:rFonts w:cs="Traditional Arabic"/>
          <w:sz w:val="28"/>
          <w:szCs w:val="28"/>
          <w:lang w:bidi="ar-QA"/>
        </w:rPr>
        <w:footnoteRef/>
      </w:r>
      <w:r w:rsidRPr="00225EF0">
        <w:rPr>
          <w:rFonts w:cs="Traditional Arabic" w:hint="cs"/>
          <w:sz w:val="28"/>
          <w:szCs w:val="28"/>
          <w:rtl/>
          <w:lang w:bidi="ar-QA"/>
        </w:rPr>
        <w:t xml:space="preserve">) سورة </w:t>
      </w:r>
      <w:r w:rsidRPr="00225EF0">
        <w:rPr>
          <w:rFonts w:cs="Traditional Arabic"/>
          <w:sz w:val="28"/>
          <w:szCs w:val="28"/>
          <w:rtl/>
          <w:lang w:bidi="ar-QA"/>
        </w:rPr>
        <w:t>الأنعام الآية رقم</w:t>
      </w:r>
      <w:r w:rsidRPr="00225EF0">
        <w:rPr>
          <w:rFonts w:cs="Traditional Arabic" w:hint="cs"/>
          <w:sz w:val="28"/>
          <w:szCs w:val="28"/>
          <w:rtl/>
          <w:lang w:bidi="ar-QA"/>
        </w:rPr>
        <w:t xml:space="preserve"> (</w:t>
      </w:r>
      <w:r w:rsidRPr="00225EF0">
        <w:rPr>
          <w:rFonts w:cs="Traditional Arabic"/>
          <w:sz w:val="28"/>
          <w:szCs w:val="28"/>
          <w:rtl/>
          <w:lang w:bidi="ar-QA"/>
        </w:rPr>
        <w:t>164</w:t>
      </w:r>
      <w:r w:rsidRPr="00225EF0">
        <w:rPr>
          <w:rFonts w:cs="Traditional Arabic" w:hint="cs"/>
          <w:sz w:val="28"/>
          <w:szCs w:val="28"/>
          <w:rtl/>
          <w:lang w:bidi="ar-QA"/>
        </w:rPr>
        <w:t>)</w:t>
      </w:r>
      <w:r>
        <w:rPr>
          <w:rFonts w:cs="Traditional Arabic" w:hint="cs"/>
          <w:sz w:val="28"/>
          <w:szCs w:val="28"/>
          <w:rtl/>
          <w:lang w:bidi="ar-QA"/>
        </w:rPr>
        <w:t>.</w:t>
      </w:r>
    </w:p>
  </w:footnote>
  <w:footnote w:id="26">
    <w:p w14:paraId="4F9041FC" w14:textId="77777777"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سورة التكوير الآية (8-9).</w:t>
      </w:r>
    </w:p>
  </w:footnote>
  <w:footnote w:id="27">
    <w:p w14:paraId="6C404F10" w14:textId="4064B90B"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فتاوى الأزهر 9/454. </w:t>
      </w:r>
    </w:p>
  </w:footnote>
  <w:footnote w:id="28">
    <w:p w14:paraId="7A2615F1" w14:textId="06CA806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w:t>
      </w:r>
      <w:r w:rsidRPr="00225EF0">
        <w:rPr>
          <w:rFonts w:cs="Traditional Arabic"/>
          <w:sz w:val="28"/>
          <w:szCs w:val="28"/>
          <w:rtl/>
        </w:rPr>
        <w:t>الفروق 2/33</w:t>
      </w:r>
      <w:r w:rsidRPr="00225EF0">
        <w:rPr>
          <w:rFonts w:cs="Traditional Arabic" w:hint="cs"/>
          <w:sz w:val="28"/>
          <w:szCs w:val="28"/>
          <w:rtl/>
        </w:rPr>
        <w:t>.</w:t>
      </w:r>
    </w:p>
  </w:footnote>
  <w:footnote w:id="29">
    <w:p w14:paraId="2224A594"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سورة </w:t>
      </w:r>
      <w:r w:rsidRPr="00225EF0">
        <w:rPr>
          <w:rFonts w:cs="Traditional Arabic"/>
          <w:sz w:val="28"/>
          <w:szCs w:val="28"/>
          <w:rtl/>
        </w:rPr>
        <w:t>النور</w:t>
      </w:r>
      <w:r w:rsidRPr="00225EF0">
        <w:rPr>
          <w:rFonts w:cs="Traditional Arabic" w:hint="cs"/>
          <w:sz w:val="28"/>
          <w:szCs w:val="28"/>
          <w:rtl/>
        </w:rPr>
        <w:t xml:space="preserve"> الآية رقم</w:t>
      </w:r>
      <w:r w:rsidRPr="00225EF0">
        <w:rPr>
          <w:rFonts w:cs="Traditional Arabic"/>
          <w:sz w:val="28"/>
          <w:szCs w:val="28"/>
          <w:rtl/>
        </w:rPr>
        <w:t xml:space="preserve"> </w:t>
      </w:r>
      <w:r w:rsidRPr="00225EF0">
        <w:rPr>
          <w:rFonts w:cs="Traditional Arabic" w:hint="cs"/>
          <w:sz w:val="28"/>
          <w:szCs w:val="28"/>
          <w:rtl/>
        </w:rPr>
        <w:t>(</w:t>
      </w:r>
      <w:r w:rsidRPr="00225EF0">
        <w:rPr>
          <w:rFonts w:cs="Traditional Arabic"/>
          <w:sz w:val="28"/>
          <w:szCs w:val="28"/>
          <w:rtl/>
        </w:rPr>
        <w:t>19</w:t>
      </w:r>
      <w:r w:rsidRPr="00225EF0">
        <w:rPr>
          <w:rFonts w:cs="Traditional Arabic" w:hint="cs"/>
          <w:sz w:val="28"/>
          <w:szCs w:val="28"/>
          <w:rtl/>
        </w:rPr>
        <w:t>)</w:t>
      </w:r>
      <w:r w:rsidRPr="00225EF0">
        <w:rPr>
          <w:rFonts w:ascii="Calibri" w:hAnsi="Calibri" w:cs="Traditional Arabic"/>
          <w:sz w:val="28"/>
          <w:szCs w:val="28"/>
          <w:rtl/>
        </w:rPr>
        <w:t>.</w:t>
      </w:r>
    </w:p>
  </w:footnote>
  <w:footnote w:id="30">
    <w:p w14:paraId="72F0EF50" w14:textId="52DB5C84"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ascii="Traditional Arabic" w:hAnsi="Traditional Arabic" w:cs="Traditional Arabic"/>
          <w:sz w:val="28"/>
          <w:szCs w:val="28"/>
          <w:rtl/>
        </w:rPr>
        <w:t>جامع العلوم والحكم</w:t>
      </w:r>
      <w:r w:rsidRPr="00225EF0">
        <w:rPr>
          <w:rFonts w:cs="Traditional Arabic" w:hint="cs"/>
          <w:sz w:val="28"/>
          <w:szCs w:val="28"/>
          <w:rtl/>
        </w:rPr>
        <w:t xml:space="preserve"> 2/292.</w:t>
      </w:r>
    </w:p>
  </w:footnote>
  <w:footnote w:id="31">
    <w:p w14:paraId="2019B405" w14:textId="77777777"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سورة الإسراء الآية رقم (15).</w:t>
      </w:r>
    </w:p>
  </w:footnote>
  <w:footnote w:id="32">
    <w:p w14:paraId="151BE349" w14:textId="574EF876"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صحيح</w:t>
      </w:r>
      <w:r>
        <w:rPr>
          <w:rFonts w:cs="Traditional Arabic" w:hint="cs"/>
          <w:sz w:val="28"/>
          <w:szCs w:val="28"/>
          <w:rtl/>
        </w:rPr>
        <w:t>:</w:t>
      </w:r>
      <w:r w:rsidRPr="00225EF0">
        <w:rPr>
          <w:rFonts w:cs="Traditional Arabic" w:hint="cs"/>
          <w:sz w:val="28"/>
          <w:szCs w:val="28"/>
          <w:rtl/>
        </w:rPr>
        <w:t xml:space="preserve"> أ</w:t>
      </w:r>
      <w:r w:rsidRPr="00225EF0">
        <w:rPr>
          <w:rFonts w:ascii="Calibri" w:hAnsi="Calibri" w:cs="Traditional Arabic"/>
          <w:sz w:val="28"/>
          <w:szCs w:val="28"/>
          <w:rtl/>
        </w:rPr>
        <w:t>خرج</w:t>
      </w:r>
      <w:r w:rsidRPr="00225EF0">
        <w:rPr>
          <w:rFonts w:cs="Traditional Arabic" w:hint="cs"/>
          <w:sz w:val="28"/>
          <w:szCs w:val="28"/>
          <w:rtl/>
        </w:rPr>
        <w:t>ه</w:t>
      </w:r>
      <w:r w:rsidRPr="00225EF0">
        <w:rPr>
          <w:rFonts w:ascii="Calibri" w:hAnsi="Calibri" w:cs="Traditional Arabic"/>
          <w:sz w:val="28"/>
          <w:szCs w:val="28"/>
          <w:rtl/>
        </w:rPr>
        <w:t xml:space="preserve"> ابن ماج</w:t>
      </w:r>
      <w:r w:rsidRPr="00225EF0">
        <w:rPr>
          <w:rFonts w:cs="Traditional Arabic" w:hint="cs"/>
          <w:sz w:val="28"/>
          <w:szCs w:val="28"/>
          <w:rtl/>
        </w:rPr>
        <w:t>ة في سننه</w:t>
      </w:r>
      <w:r>
        <w:rPr>
          <w:rFonts w:cs="Traditional Arabic" w:hint="cs"/>
          <w:sz w:val="28"/>
          <w:szCs w:val="28"/>
          <w:rtl/>
        </w:rPr>
        <w:t xml:space="preserve">، </w:t>
      </w:r>
      <w:r w:rsidRPr="00225EF0">
        <w:rPr>
          <w:rFonts w:ascii="Calibri" w:hAnsi="Calibri" w:cs="Traditional Arabic"/>
          <w:sz w:val="28"/>
          <w:szCs w:val="28"/>
          <w:rtl/>
        </w:rPr>
        <w:t>كتاب الحدود</w:t>
      </w:r>
      <w:r w:rsidRPr="00225EF0">
        <w:rPr>
          <w:rFonts w:cs="Traditional Arabic"/>
          <w:sz w:val="28"/>
          <w:szCs w:val="28"/>
          <w:rtl/>
        </w:rPr>
        <w:t xml:space="preserve"> </w:t>
      </w:r>
      <w:r w:rsidRPr="00225EF0">
        <w:rPr>
          <w:rFonts w:ascii="Calibri" w:hAnsi="Calibri" w:cs="Traditional Arabic"/>
          <w:sz w:val="28"/>
          <w:szCs w:val="28"/>
          <w:rtl/>
        </w:rPr>
        <w:t>باب الستر على المؤمن ودفع الحدود بالشبهات</w:t>
      </w:r>
      <w:r>
        <w:rPr>
          <w:rFonts w:cs="Traditional Arabic" w:hint="cs"/>
          <w:sz w:val="28"/>
          <w:szCs w:val="28"/>
          <w:rtl/>
        </w:rPr>
        <w:t xml:space="preserve">، </w:t>
      </w:r>
      <w:r w:rsidRPr="00225EF0">
        <w:rPr>
          <w:rFonts w:cs="Traditional Arabic" w:hint="cs"/>
          <w:sz w:val="28"/>
          <w:szCs w:val="28"/>
          <w:rtl/>
        </w:rPr>
        <w:t>برقم (</w:t>
      </w:r>
      <w:r w:rsidRPr="00225EF0">
        <w:rPr>
          <w:rFonts w:cs="Traditional Arabic"/>
          <w:sz w:val="28"/>
          <w:szCs w:val="28"/>
          <w:rtl/>
        </w:rPr>
        <w:t>2546</w:t>
      </w:r>
      <w:r w:rsidRPr="00225EF0">
        <w:rPr>
          <w:rFonts w:cs="Traditional Arabic" w:hint="cs"/>
          <w:sz w:val="28"/>
          <w:szCs w:val="28"/>
          <w:rtl/>
        </w:rPr>
        <w:t>) 2/850</w:t>
      </w:r>
      <w:r>
        <w:rPr>
          <w:rFonts w:cs="Traditional Arabic" w:hint="cs"/>
          <w:sz w:val="28"/>
          <w:szCs w:val="28"/>
          <w:rtl/>
        </w:rPr>
        <w:t xml:space="preserve">، </w:t>
      </w:r>
      <w:r w:rsidRPr="00225EF0">
        <w:rPr>
          <w:rFonts w:cs="Traditional Arabic" w:hint="cs"/>
          <w:sz w:val="28"/>
          <w:szCs w:val="28"/>
          <w:rtl/>
        </w:rPr>
        <w:t xml:space="preserve">قال الشيخ </w:t>
      </w:r>
      <w:proofErr w:type="spellStart"/>
      <w:proofErr w:type="gramStart"/>
      <w:r w:rsidRPr="00225EF0">
        <w:rPr>
          <w:rFonts w:ascii="Calibri" w:hAnsi="Calibri" w:cs="Traditional Arabic"/>
          <w:sz w:val="28"/>
          <w:szCs w:val="28"/>
          <w:rtl/>
        </w:rPr>
        <w:t>الألباني</w:t>
      </w:r>
      <w:r>
        <w:rPr>
          <w:rFonts w:ascii="Calibri" w:hAnsi="Calibri" w:cs="Traditional Arabic"/>
          <w:sz w:val="28"/>
          <w:szCs w:val="28"/>
          <w:rtl/>
        </w:rPr>
        <w:t>:</w:t>
      </w:r>
      <w:r w:rsidRPr="00225EF0">
        <w:rPr>
          <w:rFonts w:ascii="Calibri" w:hAnsi="Calibri" w:cs="Traditional Arabic"/>
          <w:sz w:val="28"/>
          <w:szCs w:val="28"/>
          <w:rtl/>
        </w:rPr>
        <w:t>صحيح</w:t>
      </w:r>
      <w:proofErr w:type="spellEnd"/>
      <w:proofErr w:type="gramEnd"/>
      <w:r>
        <w:rPr>
          <w:rFonts w:ascii="Calibri" w:hAnsi="Calibri" w:cs="Traditional Arabic"/>
          <w:sz w:val="28"/>
          <w:szCs w:val="28"/>
          <w:rtl/>
        </w:rPr>
        <w:t xml:space="preserve">، </w:t>
      </w:r>
      <w:r w:rsidRPr="00225EF0">
        <w:rPr>
          <w:rFonts w:cs="Traditional Arabic" w:hint="cs"/>
          <w:sz w:val="28"/>
          <w:szCs w:val="28"/>
          <w:rtl/>
        </w:rPr>
        <w:t>راجع</w:t>
      </w:r>
      <w:r>
        <w:rPr>
          <w:rFonts w:cs="Traditional Arabic" w:hint="cs"/>
          <w:sz w:val="28"/>
          <w:szCs w:val="28"/>
          <w:rtl/>
        </w:rPr>
        <w:t>:</w:t>
      </w:r>
      <w:r w:rsidRPr="00225EF0">
        <w:rPr>
          <w:rFonts w:cs="Traditional Arabic" w:hint="cs"/>
          <w:sz w:val="28"/>
          <w:szCs w:val="28"/>
          <w:rtl/>
        </w:rPr>
        <w:t xml:space="preserve"> </w:t>
      </w:r>
      <w:r w:rsidRPr="00225EF0">
        <w:rPr>
          <w:rFonts w:ascii="Calibri" w:hAnsi="Calibri" w:cs="Traditional Arabic"/>
          <w:sz w:val="28"/>
          <w:szCs w:val="28"/>
          <w:rtl/>
        </w:rPr>
        <w:t>التعليق الرغيب (3 / 176)</w:t>
      </w:r>
      <w:r>
        <w:rPr>
          <w:rFonts w:ascii="Calibri" w:hAnsi="Calibri" w:cs="Traditional Arabic"/>
          <w:sz w:val="28"/>
          <w:szCs w:val="28"/>
          <w:rtl/>
        </w:rPr>
        <w:t xml:space="preserve">، </w:t>
      </w:r>
      <w:r w:rsidRPr="00225EF0">
        <w:rPr>
          <w:rFonts w:ascii="Calibri" w:hAnsi="Calibri" w:cs="Traditional Arabic"/>
          <w:sz w:val="28"/>
          <w:szCs w:val="28"/>
          <w:rtl/>
        </w:rPr>
        <w:t xml:space="preserve">الصحيحة </w:t>
      </w:r>
      <w:r w:rsidRPr="00225EF0">
        <w:rPr>
          <w:rFonts w:cs="Traditional Arabic" w:hint="cs"/>
          <w:sz w:val="28"/>
          <w:szCs w:val="28"/>
          <w:rtl/>
        </w:rPr>
        <w:t xml:space="preserve">برقم </w:t>
      </w:r>
      <w:r w:rsidRPr="00225EF0">
        <w:rPr>
          <w:rFonts w:ascii="Calibri" w:hAnsi="Calibri" w:cs="Traditional Arabic"/>
          <w:sz w:val="28"/>
          <w:szCs w:val="28"/>
          <w:rtl/>
        </w:rPr>
        <w:t>(2341 )</w:t>
      </w:r>
      <w:r>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و</w:t>
      </w:r>
      <w:r w:rsidRPr="00225EF0">
        <w:rPr>
          <w:rFonts w:ascii="Traditional Arabic" w:hAnsi="Traditional Arabic" w:cs="Traditional Arabic"/>
          <w:sz w:val="28"/>
          <w:szCs w:val="28"/>
          <w:rtl/>
        </w:rPr>
        <w:t>صحيح وضعيف سنن ابن ماجة</w:t>
      </w:r>
      <w:r w:rsidRPr="00225EF0">
        <w:rPr>
          <w:rFonts w:cs="Traditional Arabic" w:hint="cs"/>
          <w:sz w:val="28"/>
          <w:szCs w:val="28"/>
          <w:rtl/>
        </w:rPr>
        <w:t xml:space="preserve"> 6/46.</w:t>
      </w:r>
    </w:p>
  </w:footnote>
  <w:footnote w:id="33">
    <w:p w14:paraId="69EB1539" w14:textId="1DD88DE5"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ascii="Traditional Arabic" w:hAnsi="Traditional Arabic" w:cs="Traditional Arabic"/>
          <w:sz w:val="28"/>
          <w:szCs w:val="28"/>
          <w:rtl/>
        </w:rPr>
        <w:t>جامع العلوم والحكم</w:t>
      </w:r>
      <w:r w:rsidRPr="00225EF0">
        <w:rPr>
          <w:rFonts w:cs="Traditional Arabic" w:hint="cs"/>
          <w:sz w:val="28"/>
          <w:szCs w:val="28"/>
          <w:rtl/>
        </w:rPr>
        <w:t xml:space="preserve"> 2/292.</w:t>
      </w:r>
    </w:p>
  </w:footnote>
  <w:footnote w:id="34">
    <w:p w14:paraId="7A9A2443" w14:textId="79EF63E6"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حكم إجهاض الحامل من الزنا خشية الفضيحة لعلي بن مختار بن محفوظ.</w:t>
      </w:r>
    </w:p>
  </w:footnote>
  <w:footnote w:id="35">
    <w:p w14:paraId="066E2883" w14:textId="5ADBE1CD" w:rsidR="00407BC7" w:rsidRPr="00225EF0" w:rsidRDefault="00407BC7" w:rsidP="002846F9">
      <w:pPr>
        <w:rPr>
          <w:rFonts w:cs="Traditional Arabic"/>
          <w:sz w:val="28"/>
          <w:szCs w:val="28"/>
          <w:rtl/>
          <w:lang w:bidi="ar-QA"/>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w:t>
      </w:r>
      <w:r w:rsidRPr="00225EF0">
        <w:rPr>
          <w:rFonts w:cs="Traditional Arabic"/>
          <w:sz w:val="28"/>
          <w:szCs w:val="28"/>
          <w:rtl/>
          <w:lang w:bidi="ar-QA"/>
        </w:rPr>
        <w:t xml:space="preserve">حكم </w:t>
      </w:r>
      <w:proofErr w:type="gramStart"/>
      <w:r w:rsidRPr="00225EF0">
        <w:rPr>
          <w:rFonts w:cs="Traditional Arabic" w:hint="cs"/>
          <w:sz w:val="28"/>
          <w:szCs w:val="28"/>
          <w:rtl/>
          <w:lang w:bidi="ar-QA"/>
        </w:rPr>
        <w:t>الإجهاض</w:t>
      </w:r>
      <w:r w:rsidRPr="00225EF0">
        <w:rPr>
          <w:rFonts w:cs="Traditional Arabic"/>
          <w:sz w:val="28"/>
          <w:szCs w:val="28"/>
          <w:rtl/>
          <w:lang w:bidi="ar-QA"/>
        </w:rPr>
        <w:t xml:space="preserve"> ؛</w:t>
      </w:r>
      <w:proofErr w:type="gramEnd"/>
      <w:r w:rsidRPr="00225EF0">
        <w:rPr>
          <w:rFonts w:cs="Traditional Arabic"/>
          <w:sz w:val="28"/>
          <w:szCs w:val="28"/>
          <w:rtl/>
          <w:lang w:bidi="ar-QA"/>
        </w:rPr>
        <w:t xml:space="preserve"> للشيخ خالد الرفاعي فتاوى موقع الألوكة</w:t>
      </w:r>
      <w:r>
        <w:rPr>
          <w:rFonts w:cs="Traditional Arabic"/>
          <w:sz w:val="28"/>
          <w:szCs w:val="28"/>
          <w:rtl/>
          <w:lang w:bidi="ar-QA"/>
        </w:rPr>
        <w:t>.</w:t>
      </w:r>
    </w:p>
  </w:footnote>
  <w:footnote w:id="36">
    <w:p w14:paraId="4B14DAF8" w14:textId="518D2F9E" w:rsidR="00407BC7" w:rsidRPr="00225EF0" w:rsidRDefault="00407BC7" w:rsidP="002846F9">
      <w:pPr>
        <w:autoSpaceDE w:val="0"/>
        <w:autoSpaceDN w:val="0"/>
        <w:adjustRightInd w:val="0"/>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قال ابن تيمية</w:t>
      </w:r>
      <w:r>
        <w:rPr>
          <w:rFonts w:cs="Traditional Arabic" w:hint="cs"/>
          <w:sz w:val="28"/>
          <w:szCs w:val="28"/>
          <w:rtl/>
        </w:rPr>
        <w:t>:</w:t>
      </w:r>
      <w:r w:rsidRPr="00225EF0">
        <w:rPr>
          <w:rFonts w:cs="Traditional Arabic" w:hint="cs"/>
          <w:sz w:val="28"/>
          <w:szCs w:val="28"/>
          <w:rtl/>
        </w:rPr>
        <w:t xml:space="preserve"> " </w:t>
      </w:r>
      <w:r w:rsidRPr="00225EF0">
        <w:rPr>
          <w:rFonts w:cs="Traditional Arabic"/>
          <w:sz w:val="28"/>
          <w:szCs w:val="28"/>
          <w:rtl/>
        </w:rPr>
        <w:t xml:space="preserve">اتفق الأئمة </w:t>
      </w:r>
      <w:r w:rsidRPr="00225EF0">
        <w:rPr>
          <w:rFonts w:cs="Traditional Arabic" w:hint="cs"/>
          <w:sz w:val="28"/>
          <w:szCs w:val="28"/>
          <w:rtl/>
        </w:rPr>
        <w:t xml:space="preserve">على أنه </w:t>
      </w:r>
      <w:r w:rsidRPr="00225EF0">
        <w:rPr>
          <w:rFonts w:cs="Traditional Arabic"/>
          <w:sz w:val="28"/>
          <w:szCs w:val="28"/>
          <w:rtl/>
        </w:rPr>
        <w:t xml:space="preserve">يجب </w:t>
      </w:r>
      <w:r w:rsidRPr="00225EF0">
        <w:rPr>
          <w:rFonts w:cs="Traditional Arabic" w:hint="cs"/>
          <w:sz w:val="28"/>
          <w:szCs w:val="28"/>
          <w:rtl/>
        </w:rPr>
        <w:t xml:space="preserve">- </w:t>
      </w:r>
      <w:r w:rsidRPr="00225EF0">
        <w:rPr>
          <w:rFonts w:cs="Traditional Arabic"/>
          <w:sz w:val="28"/>
          <w:szCs w:val="28"/>
          <w:rtl/>
        </w:rPr>
        <w:t>عل</w:t>
      </w:r>
      <w:r w:rsidRPr="00225EF0">
        <w:rPr>
          <w:rFonts w:cs="Traditional Arabic" w:hint="cs"/>
          <w:sz w:val="28"/>
          <w:szCs w:val="28"/>
          <w:rtl/>
        </w:rPr>
        <w:t>ى من تعمدت إسقاط جنينها -</w:t>
      </w:r>
      <w:r w:rsidRPr="00225EF0">
        <w:rPr>
          <w:rFonts w:cs="Traditional Arabic"/>
          <w:sz w:val="28"/>
          <w:szCs w:val="28"/>
          <w:rtl/>
        </w:rPr>
        <w:t xml:space="preserve"> غ</w:t>
      </w:r>
      <w:r w:rsidRPr="00225EF0">
        <w:rPr>
          <w:rFonts w:cs="Traditional Arabic" w:hint="cs"/>
          <w:sz w:val="28"/>
          <w:szCs w:val="28"/>
          <w:rtl/>
        </w:rPr>
        <w:t>ُ</w:t>
      </w:r>
      <w:r w:rsidRPr="00225EF0">
        <w:rPr>
          <w:rFonts w:cs="Traditional Arabic"/>
          <w:sz w:val="28"/>
          <w:szCs w:val="28"/>
          <w:rtl/>
        </w:rPr>
        <w:t>رة بسنة رسول الله صلى الله عليه وسلم</w:t>
      </w:r>
      <w:r>
        <w:rPr>
          <w:rFonts w:cs="Traditional Arabic" w:hint="cs"/>
          <w:sz w:val="28"/>
          <w:szCs w:val="28"/>
          <w:rtl/>
        </w:rPr>
        <w:t>:</w:t>
      </w:r>
      <w:r w:rsidRPr="00225EF0">
        <w:rPr>
          <w:rFonts w:cs="Traditional Arabic"/>
          <w:sz w:val="28"/>
          <w:szCs w:val="28"/>
          <w:rtl/>
        </w:rPr>
        <w:t xml:space="preserve"> عبد أو أمة</w:t>
      </w:r>
      <w:r>
        <w:rPr>
          <w:rFonts w:cs="Traditional Arabic" w:hint="cs"/>
          <w:sz w:val="28"/>
          <w:szCs w:val="28"/>
          <w:rtl/>
        </w:rPr>
        <w:t xml:space="preserve">، </w:t>
      </w:r>
      <w:r w:rsidRPr="00225EF0">
        <w:rPr>
          <w:rFonts w:cs="Traditional Arabic"/>
          <w:sz w:val="28"/>
          <w:szCs w:val="28"/>
          <w:rtl/>
        </w:rPr>
        <w:t>تكون هذه الغ</w:t>
      </w:r>
      <w:r w:rsidRPr="00225EF0">
        <w:rPr>
          <w:rFonts w:cs="Traditional Arabic" w:hint="cs"/>
          <w:sz w:val="28"/>
          <w:szCs w:val="28"/>
          <w:rtl/>
        </w:rPr>
        <w:t>ُ</w:t>
      </w:r>
      <w:r w:rsidRPr="00225EF0">
        <w:rPr>
          <w:rFonts w:cs="Traditional Arabic"/>
          <w:sz w:val="28"/>
          <w:szCs w:val="28"/>
          <w:rtl/>
        </w:rPr>
        <w:t xml:space="preserve">رة لورثة </w:t>
      </w:r>
      <w:proofErr w:type="gramStart"/>
      <w:r w:rsidRPr="00225EF0">
        <w:rPr>
          <w:rFonts w:cs="Traditional Arabic"/>
          <w:sz w:val="28"/>
          <w:szCs w:val="28"/>
          <w:rtl/>
        </w:rPr>
        <w:t>الجنين ؛</w:t>
      </w:r>
      <w:proofErr w:type="gramEnd"/>
      <w:r w:rsidRPr="00225EF0">
        <w:rPr>
          <w:rFonts w:cs="Traditional Arabic"/>
          <w:sz w:val="28"/>
          <w:szCs w:val="28"/>
          <w:rtl/>
        </w:rPr>
        <w:t xml:space="preserve"> غير أمه</w:t>
      </w:r>
      <w:r>
        <w:rPr>
          <w:rFonts w:cs="Traditional Arabic" w:hint="cs"/>
          <w:sz w:val="28"/>
          <w:szCs w:val="28"/>
          <w:rtl/>
        </w:rPr>
        <w:t xml:space="preserve">، </w:t>
      </w:r>
      <w:r w:rsidRPr="00225EF0">
        <w:rPr>
          <w:rFonts w:cs="Traditional Arabic"/>
          <w:sz w:val="28"/>
          <w:szCs w:val="28"/>
          <w:rtl/>
        </w:rPr>
        <w:t>فإن كان له أب كانت الغرة لأبيه</w:t>
      </w:r>
      <w:r>
        <w:rPr>
          <w:rFonts w:cs="Traditional Arabic" w:hint="cs"/>
          <w:sz w:val="28"/>
          <w:szCs w:val="28"/>
          <w:rtl/>
        </w:rPr>
        <w:t xml:space="preserve">، </w:t>
      </w:r>
      <w:r w:rsidRPr="00225EF0">
        <w:rPr>
          <w:rFonts w:cs="Traditional Arabic"/>
          <w:sz w:val="28"/>
          <w:szCs w:val="28"/>
          <w:rtl/>
        </w:rPr>
        <w:t>فإن أحب أن يسقط عن المرأة فله ذلك</w:t>
      </w:r>
      <w:r>
        <w:rPr>
          <w:rFonts w:cs="Traditional Arabic" w:hint="cs"/>
          <w:sz w:val="28"/>
          <w:szCs w:val="28"/>
          <w:rtl/>
        </w:rPr>
        <w:t xml:space="preserve">، </w:t>
      </w:r>
      <w:r w:rsidRPr="00225EF0">
        <w:rPr>
          <w:rFonts w:cs="Traditional Arabic"/>
          <w:sz w:val="28"/>
          <w:szCs w:val="28"/>
          <w:rtl/>
        </w:rPr>
        <w:t>ويكون قيمة الغرة عشر دية</w:t>
      </w:r>
      <w:r>
        <w:rPr>
          <w:rFonts w:cs="Traditional Arabic" w:hint="cs"/>
          <w:sz w:val="28"/>
          <w:szCs w:val="28"/>
          <w:rtl/>
        </w:rPr>
        <w:t xml:space="preserve">، </w:t>
      </w:r>
      <w:r w:rsidRPr="00225EF0">
        <w:rPr>
          <w:rFonts w:cs="Traditional Arabic"/>
          <w:sz w:val="28"/>
          <w:szCs w:val="28"/>
          <w:rtl/>
        </w:rPr>
        <w:t>أو خمسين دينارا</w:t>
      </w:r>
      <w:r w:rsidRPr="00225EF0">
        <w:rPr>
          <w:rFonts w:cs="Traditional Arabic" w:hint="cs"/>
          <w:sz w:val="28"/>
          <w:szCs w:val="28"/>
          <w:rtl/>
        </w:rPr>
        <w:t>ً</w:t>
      </w:r>
      <w:r w:rsidRPr="00225EF0">
        <w:rPr>
          <w:rFonts w:cs="Traditional Arabic"/>
          <w:sz w:val="28"/>
          <w:szCs w:val="28"/>
          <w:rtl/>
        </w:rPr>
        <w:t>. وعليها أيضا</w:t>
      </w:r>
      <w:r w:rsidRPr="00225EF0">
        <w:rPr>
          <w:rFonts w:cs="Traditional Arabic" w:hint="cs"/>
          <w:sz w:val="28"/>
          <w:szCs w:val="28"/>
          <w:rtl/>
        </w:rPr>
        <w:t>ً</w:t>
      </w:r>
      <w:r w:rsidRPr="00225EF0">
        <w:rPr>
          <w:rFonts w:cs="Traditional Arabic"/>
          <w:sz w:val="28"/>
          <w:szCs w:val="28"/>
          <w:rtl/>
        </w:rPr>
        <w:t xml:space="preserve"> عند أكثر العلماء عتق رقبة فإن لم تجد صامت شهرين متتابعين</w:t>
      </w:r>
      <w:r>
        <w:rPr>
          <w:rFonts w:cs="Traditional Arabic" w:hint="cs"/>
          <w:sz w:val="28"/>
          <w:szCs w:val="28"/>
          <w:rtl/>
        </w:rPr>
        <w:t xml:space="preserve">، </w:t>
      </w:r>
      <w:r w:rsidRPr="00225EF0">
        <w:rPr>
          <w:rFonts w:cs="Traditional Arabic"/>
          <w:sz w:val="28"/>
          <w:szCs w:val="28"/>
          <w:rtl/>
        </w:rPr>
        <w:t>فإن لم تستطع أطعمت ستين مسكينا</w:t>
      </w:r>
      <w:r w:rsidRPr="00225EF0">
        <w:rPr>
          <w:rFonts w:cs="Traditional Arabic" w:hint="cs"/>
          <w:sz w:val="28"/>
          <w:szCs w:val="28"/>
          <w:rtl/>
        </w:rPr>
        <w:t>ً "</w:t>
      </w:r>
      <w:r w:rsidRPr="00225EF0">
        <w:rPr>
          <w:rFonts w:cs="Traditional Arabic"/>
          <w:sz w:val="28"/>
          <w:szCs w:val="28"/>
          <w:rtl/>
        </w:rPr>
        <w:t>.</w:t>
      </w:r>
      <w:r w:rsidRPr="00225EF0">
        <w:rPr>
          <w:rFonts w:cs="Traditional Arabic" w:hint="cs"/>
          <w:sz w:val="28"/>
          <w:szCs w:val="28"/>
          <w:rtl/>
        </w:rPr>
        <w:t xml:space="preserve"> </w:t>
      </w:r>
    </w:p>
    <w:p w14:paraId="7A212A77" w14:textId="7C0B6F7B" w:rsidR="00407BC7" w:rsidRPr="00225EF0" w:rsidRDefault="00407BC7" w:rsidP="002846F9">
      <w:pPr>
        <w:autoSpaceDE w:val="0"/>
        <w:autoSpaceDN w:val="0"/>
        <w:adjustRightInd w:val="0"/>
        <w:rPr>
          <w:rFonts w:cs="Traditional Arabic"/>
          <w:sz w:val="28"/>
          <w:szCs w:val="28"/>
          <w:rtl/>
        </w:rPr>
      </w:pPr>
      <w:r w:rsidRPr="00225EF0">
        <w:rPr>
          <w:rFonts w:cs="Traditional Arabic" w:hint="cs"/>
          <w:sz w:val="28"/>
          <w:szCs w:val="28"/>
          <w:rtl/>
        </w:rPr>
        <w:t>راجع</w:t>
      </w:r>
      <w:r>
        <w:rPr>
          <w:rFonts w:cs="Traditional Arabic"/>
          <w:sz w:val="28"/>
          <w:szCs w:val="28"/>
          <w:rtl/>
        </w:rPr>
        <w:t>:</w:t>
      </w:r>
      <w:r w:rsidRPr="00225EF0">
        <w:rPr>
          <w:rFonts w:cs="Traditional Arabic" w:hint="cs"/>
          <w:sz w:val="28"/>
          <w:szCs w:val="28"/>
          <w:rtl/>
        </w:rPr>
        <w:t xml:space="preserve"> </w:t>
      </w:r>
      <w:r w:rsidRPr="00225EF0">
        <w:rPr>
          <w:rFonts w:cs="Traditional Arabic"/>
          <w:sz w:val="28"/>
          <w:szCs w:val="28"/>
          <w:rtl/>
        </w:rPr>
        <w:t>الفتاوى الكبرى</w:t>
      </w:r>
      <w:r w:rsidRPr="00225EF0">
        <w:rPr>
          <w:rFonts w:cs="Traditional Arabic" w:hint="cs"/>
          <w:sz w:val="28"/>
          <w:szCs w:val="28"/>
          <w:rtl/>
        </w:rPr>
        <w:t xml:space="preserve"> 3/301. وراجع</w:t>
      </w:r>
      <w:r>
        <w:rPr>
          <w:rFonts w:cs="Traditional Arabic"/>
          <w:sz w:val="28"/>
          <w:szCs w:val="28"/>
          <w:rtl/>
        </w:rPr>
        <w:t>:</w:t>
      </w:r>
      <w:r w:rsidRPr="00225EF0">
        <w:rPr>
          <w:rFonts w:cs="Traditional Arabic" w:hint="cs"/>
          <w:sz w:val="28"/>
          <w:szCs w:val="28"/>
          <w:rtl/>
        </w:rPr>
        <w:t xml:space="preserve"> الفقه الإسلامي وأدلته 4/196.</w:t>
      </w:r>
    </w:p>
  </w:footnote>
  <w:footnote w:id="37">
    <w:p w14:paraId="65671748" w14:textId="5925AB4F" w:rsidR="00407BC7" w:rsidRPr="00225EF0" w:rsidRDefault="00407BC7" w:rsidP="002846F9">
      <w:pPr>
        <w:autoSpaceDE w:val="0"/>
        <w:autoSpaceDN w:val="0"/>
        <w:adjustRightInd w:val="0"/>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وفي الفتاوى الهندي قال</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وفي اليتيمة سألت علي بن أحمد عن إسقاط الولد قبل أن يصور فقال أما في الحرة فلا يجوز قولا</w:t>
      </w:r>
      <w:r w:rsidRPr="00225EF0">
        <w:rPr>
          <w:rFonts w:cs="Traditional Arabic" w:hint="cs"/>
          <w:sz w:val="28"/>
          <w:szCs w:val="28"/>
          <w:rtl/>
        </w:rPr>
        <w:t>ً</w:t>
      </w:r>
      <w:r w:rsidRPr="00225EF0">
        <w:rPr>
          <w:rFonts w:cs="Traditional Arabic"/>
          <w:sz w:val="28"/>
          <w:szCs w:val="28"/>
          <w:rtl/>
        </w:rPr>
        <w:t xml:space="preserve"> واحدا</w:t>
      </w:r>
      <w:r w:rsidRPr="00225EF0">
        <w:rPr>
          <w:rFonts w:cs="Traditional Arabic" w:hint="cs"/>
          <w:sz w:val="28"/>
          <w:szCs w:val="28"/>
          <w:rtl/>
        </w:rPr>
        <w:t>ً ".</w:t>
      </w:r>
      <w:r w:rsidRPr="00225EF0">
        <w:rPr>
          <w:rFonts w:cs="Traditional Arabic"/>
          <w:sz w:val="28"/>
          <w:szCs w:val="28"/>
          <w:rtl/>
        </w:rPr>
        <w:t xml:space="preserve"> </w:t>
      </w:r>
      <w:r w:rsidRPr="00225EF0">
        <w:rPr>
          <w:rFonts w:cs="Traditional Arabic" w:hint="cs"/>
          <w:sz w:val="28"/>
          <w:szCs w:val="28"/>
          <w:rtl/>
        </w:rPr>
        <w:t>راجع</w:t>
      </w:r>
      <w:r>
        <w:rPr>
          <w:rFonts w:cs="Traditional Arabic"/>
          <w:sz w:val="28"/>
          <w:szCs w:val="28"/>
          <w:rtl/>
        </w:rPr>
        <w:t>:</w:t>
      </w:r>
      <w:r w:rsidRPr="00225EF0">
        <w:rPr>
          <w:rFonts w:cs="Traditional Arabic"/>
          <w:sz w:val="28"/>
          <w:szCs w:val="28"/>
          <w:rtl/>
        </w:rPr>
        <w:t xml:space="preserve"> الفتاوى الهندية</w:t>
      </w:r>
      <w:r w:rsidRPr="00225EF0">
        <w:rPr>
          <w:rFonts w:cs="Traditional Arabic" w:hint="cs"/>
          <w:sz w:val="28"/>
          <w:szCs w:val="28"/>
          <w:rtl/>
        </w:rPr>
        <w:t xml:space="preserve"> 5/356.</w:t>
      </w:r>
    </w:p>
  </w:footnote>
  <w:footnote w:id="38">
    <w:p w14:paraId="3EF50F54" w14:textId="03AC2909"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حاشية الدسوقي 3/86, مواهب الجليل 5/133, حاشية العدوي على الخرشي 2/225</w:t>
      </w:r>
      <w:r w:rsidRPr="00225EF0">
        <w:rPr>
          <w:rFonts w:cs="Traditional Arabic" w:hint="cs"/>
          <w:sz w:val="28"/>
          <w:szCs w:val="28"/>
          <w:rtl/>
        </w:rPr>
        <w:t>.</w:t>
      </w:r>
    </w:p>
  </w:footnote>
  <w:footnote w:id="39">
    <w:p w14:paraId="5A59F21D" w14:textId="1A294AC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إحياء علوم الدين 2/110</w:t>
      </w:r>
      <w:r w:rsidRPr="00225EF0">
        <w:rPr>
          <w:rFonts w:cs="Traditional Arabic" w:hint="cs"/>
          <w:sz w:val="28"/>
          <w:szCs w:val="28"/>
          <w:rtl/>
        </w:rPr>
        <w:t>.</w:t>
      </w:r>
    </w:p>
  </w:footnote>
  <w:footnote w:id="40">
    <w:p w14:paraId="47AA3241" w14:textId="1C4FBA6A"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فتح الباري 9/386</w:t>
      </w:r>
      <w:r w:rsidRPr="00225EF0">
        <w:rPr>
          <w:rFonts w:cs="Traditional Arabic" w:hint="cs"/>
          <w:sz w:val="28"/>
          <w:szCs w:val="28"/>
          <w:rtl/>
        </w:rPr>
        <w:t>.</w:t>
      </w:r>
    </w:p>
  </w:footnote>
  <w:footnote w:id="41">
    <w:p w14:paraId="6756BAC8" w14:textId="147D4818"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أحكام النساء لابن الجوزي ص306</w:t>
      </w:r>
      <w:r w:rsidRPr="00225EF0">
        <w:rPr>
          <w:rFonts w:cs="Traditional Arabic" w:hint="cs"/>
          <w:sz w:val="28"/>
          <w:szCs w:val="28"/>
          <w:rtl/>
        </w:rPr>
        <w:t>.</w:t>
      </w:r>
    </w:p>
  </w:footnote>
  <w:footnote w:id="42">
    <w:p w14:paraId="05487C54" w14:textId="29E9DB86"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مجموع الفتاوى 3/301. </w:t>
      </w:r>
    </w:p>
  </w:footnote>
  <w:footnote w:id="43">
    <w:p w14:paraId="48D644AF" w14:textId="4C8676B2"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جامع العلوم والحكم</w:t>
      </w:r>
      <w:r w:rsidRPr="00225EF0">
        <w:rPr>
          <w:rFonts w:cs="Traditional Arabic" w:hint="cs"/>
          <w:sz w:val="28"/>
          <w:szCs w:val="28"/>
          <w:rtl/>
        </w:rPr>
        <w:t xml:space="preserve"> 1/157.</w:t>
      </w:r>
    </w:p>
  </w:footnote>
  <w:footnote w:id="44">
    <w:p w14:paraId="5F15C0D1" w14:textId="3D3861B4"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المحلى 11/239.</w:t>
      </w:r>
    </w:p>
  </w:footnote>
  <w:footnote w:id="45">
    <w:p w14:paraId="60930A8F" w14:textId="7E92A820"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شرح </w:t>
      </w:r>
      <w:proofErr w:type="spellStart"/>
      <w:r w:rsidRPr="00225EF0">
        <w:rPr>
          <w:rFonts w:cs="Traditional Arabic"/>
          <w:sz w:val="28"/>
          <w:szCs w:val="28"/>
          <w:rtl/>
        </w:rPr>
        <w:t>الدردير</w:t>
      </w:r>
      <w:proofErr w:type="spellEnd"/>
      <w:r w:rsidRPr="00225EF0">
        <w:rPr>
          <w:rFonts w:cs="Traditional Arabic"/>
          <w:sz w:val="28"/>
          <w:szCs w:val="28"/>
          <w:rtl/>
        </w:rPr>
        <w:t xml:space="preserve"> على خليل</w:t>
      </w:r>
      <w:r w:rsidRPr="00225EF0">
        <w:rPr>
          <w:rFonts w:cs="Traditional Arabic" w:hint="cs"/>
          <w:sz w:val="28"/>
          <w:szCs w:val="28"/>
          <w:rtl/>
        </w:rPr>
        <w:t xml:space="preserve"> </w:t>
      </w:r>
      <w:r w:rsidRPr="00225EF0">
        <w:rPr>
          <w:rFonts w:ascii="Traditional Arabic" w:hAnsi="Traditional Arabic" w:cs="Traditional Arabic"/>
          <w:sz w:val="28"/>
          <w:szCs w:val="28"/>
          <w:rtl/>
        </w:rPr>
        <w:t>2/266</w:t>
      </w:r>
      <w:r>
        <w:rPr>
          <w:rFonts w:ascii="Traditional Arabic" w:hAnsi="Traditional Arabic" w:cs="Traditional Arabic"/>
          <w:sz w:val="28"/>
          <w:szCs w:val="28"/>
          <w:rtl/>
        </w:rPr>
        <w:t>.</w:t>
      </w:r>
    </w:p>
  </w:footnote>
  <w:footnote w:id="46">
    <w:p w14:paraId="0408FABA" w14:textId="081BEA8C"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جواهر الإكليل شرح مختصر خليل 5/133 , حاشية الخرشي 2/225</w:t>
      </w:r>
      <w:r w:rsidRPr="00225EF0">
        <w:rPr>
          <w:rFonts w:cs="Traditional Arabic" w:hint="cs"/>
          <w:sz w:val="28"/>
          <w:szCs w:val="28"/>
          <w:rtl/>
        </w:rPr>
        <w:t>.</w:t>
      </w:r>
    </w:p>
  </w:footnote>
  <w:footnote w:id="47">
    <w:p w14:paraId="67875ED3" w14:textId="12555063"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w:t>
      </w:r>
      <w:r w:rsidRPr="00225EF0">
        <w:rPr>
          <w:rFonts w:cs="Traditional Arabic"/>
          <w:sz w:val="28"/>
          <w:szCs w:val="28"/>
          <w:rtl/>
        </w:rPr>
        <w:t>قال ابن رجب</w:t>
      </w:r>
      <w:r>
        <w:rPr>
          <w:rFonts w:cs="Traditional Arabic" w:hint="cs"/>
          <w:sz w:val="28"/>
          <w:szCs w:val="28"/>
          <w:rtl/>
        </w:rPr>
        <w:t>:</w:t>
      </w:r>
      <w:r w:rsidRPr="00225EF0">
        <w:rPr>
          <w:rFonts w:cs="Traditional Arabic"/>
          <w:sz w:val="28"/>
          <w:szCs w:val="28"/>
          <w:rtl/>
        </w:rPr>
        <w:t xml:space="preserve"> </w:t>
      </w:r>
      <w:r w:rsidRPr="00225EF0">
        <w:rPr>
          <w:rFonts w:cs="Traditional Arabic" w:hint="cs"/>
          <w:sz w:val="28"/>
          <w:szCs w:val="28"/>
          <w:rtl/>
        </w:rPr>
        <w:t xml:space="preserve">" </w:t>
      </w:r>
      <w:r w:rsidRPr="00225EF0">
        <w:rPr>
          <w:rFonts w:cs="Traditional Arabic"/>
          <w:sz w:val="28"/>
          <w:szCs w:val="28"/>
          <w:rtl/>
        </w:rPr>
        <w:t>وقد ص</w:t>
      </w:r>
      <w:r w:rsidRPr="00225EF0">
        <w:rPr>
          <w:rFonts w:cs="Traditional Arabic" w:hint="cs"/>
          <w:sz w:val="28"/>
          <w:szCs w:val="28"/>
          <w:rtl/>
        </w:rPr>
        <w:t>ر</w:t>
      </w:r>
      <w:r w:rsidRPr="00225EF0">
        <w:rPr>
          <w:rFonts w:cs="Traditional Arabic"/>
          <w:sz w:val="28"/>
          <w:szCs w:val="28"/>
          <w:rtl/>
        </w:rPr>
        <w:t>ح أصحابنا بأنه إذا صار الولد علق</w:t>
      </w:r>
      <w:r w:rsidRPr="00225EF0">
        <w:rPr>
          <w:rFonts w:cs="Traditional Arabic" w:hint="cs"/>
          <w:sz w:val="28"/>
          <w:szCs w:val="28"/>
          <w:rtl/>
        </w:rPr>
        <w:t>ة</w:t>
      </w:r>
      <w:r w:rsidRPr="00225EF0">
        <w:rPr>
          <w:rFonts w:cs="Traditional Arabic"/>
          <w:sz w:val="28"/>
          <w:szCs w:val="28"/>
          <w:rtl/>
        </w:rPr>
        <w:t xml:space="preserve"> لم يجز للمرأة إسقاطه</w:t>
      </w:r>
      <w:r>
        <w:rPr>
          <w:rFonts w:cs="Traditional Arabic" w:hint="cs"/>
          <w:sz w:val="28"/>
          <w:szCs w:val="28"/>
          <w:rtl/>
        </w:rPr>
        <w:t xml:space="preserve">، </w:t>
      </w:r>
      <w:r w:rsidRPr="00225EF0">
        <w:rPr>
          <w:rFonts w:cs="Traditional Arabic"/>
          <w:sz w:val="28"/>
          <w:szCs w:val="28"/>
          <w:rtl/>
        </w:rPr>
        <w:t>لأنه ولد انعقد بخلاف النطفة</w:t>
      </w:r>
      <w:r>
        <w:rPr>
          <w:rFonts w:cs="Traditional Arabic" w:hint="cs"/>
          <w:sz w:val="28"/>
          <w:szCs w:val="28"/>
          <w:rtl/>
        </w:rPr>
        <w:t xml:space="preserve">، </w:t>
      </w:r>
      <w:r w:rsidRPr="00225EF0">
        <w:rPr>
          <w:rFonts w:cs="Traditional Arabic"/>
          <w:sz w:val="28"/>
          <w:szCs w:val="28"/>
          <w:rtl/>
        </w:rPr>
        <w:t>فإنها لم تنعقد بعد</w:t>
      </w:r>
      <w:r>
        <w:rPr>
          <w:rFonts w:cs="Traditional Arabic" w:hint="cs"/>
          <w:sz w:val="28"/>
          <w:szCs w:val="28"/>
          <w:rtl/>
        </w:rPr>
        <w:t xml:space="preserve">، </w:t>
      </w:r>
      <w:r w:rsidRPr="00225EF0">
        <w:rPr>
          <w:rFonts w:cs="Traditional Arabic"/>
          <w:sz w:val="28"/>
          <w:szCs w:val="28"/>
          <w:rtl/>
        </w:rPr>
        <w:t>وقد لا تنعقد ولدا</w:t>
      </w:r>
      <w:r w:rsidRPr="00225EF0">
        <w:rPr>
          <w:rFonts w:cs="Traditional Arabic" w:hint="cs"/>
          <w:sz w:val="28"/>
          <w:szCs w:val="28"/>
          <w:rtl/>
        </w:rPr>
        <w:t>ً "</w:t>
      </w:r>
      <w:r>
        <w:rPr>
          <w:rFonts w:cs="Traditional Arabic"/>
          <w:sz w:val="28"/>
          <w:szCs w:val="28"/>
          <w:rtl/>
        </w:rPr>
        <w:t>.</w:t>
      </w:r>
      <w:r w:rsidRPr="00225EF0">
        <w:rPr>
          <w:rFonts w:cs="Traditional Arabic" w:hint="cs"/>
          <w:sz w:val="28"/>
          <w:szCs w:val="28"/>
          <w:rtl/>
        </w:rPr>
        <w:t xml:space="preserve"> راجع</w:t>
      </w:r>
      <w:r>
        <w:rPr>
          <w:rFonts w:cs="Traditional Arabic"/>
          <w:sz w:val="28"/>
          <w:szCs w:val="28"/>
          <w:rtl/>
        </w:rPr>
        <w:t>:</w:t>
      </w:r>
      <w:r w:rsidRPr="00225EF0">
        <w:rPr>
          <w:rFonts w:cs="Traditional Arabic"/>
          <w:sz w:val="28"/>
          <w:szCs w:val="28"/>
          <w:rtl/>
        </w:rPr>
        <w:t xml:space="preserve"> جامع العلوم والحكم</w:t>
      </w:r>
      <w:r w:rsidRPr="00225EF0">
        <w:rPr>
          <w:rFonts w:cs="Traditional Arabic" w:hint="cs"/>
          <w:sz w:val="28"/>
          <w:szCs w:val="28"/>
          <w:rtl/>
        </w:rPr>
        <w:t xml:space="preserve"> 1/157.</w:t>
      </w:r>
    </w:p>
    <w:p w14:paraId="4F4DB9C4" w14:textId="79BE9A10" w:rsidR="00407BC7" w:rsidRPr="00225EF0" w:rsidRDefault="00407BC7" w:rsidP="002846F9">
      <w:pPr>
        <w:rPr>
          <w:rFonts w:cs="Traditional Arabic"/>
          <w:sz w:val="28"/>
          <w:szCs w:val="28"/>
          <w:rtl/>
        </w:rPr>
      </w:pPr>
      <w:r w:rsidRPr="00225EF0">
        <w:rPr>
          <w:rFonts w:cs="Traditional Arabic" w:hint="cs"/>
          <w:sz w:val="28"/>
          <w:szCs w:val="28"/>
          <w:rtl/>
        </w:rPr>
        <w:t>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الإنصاف</w:t>
      </w:r>
      <w:r w:rsidRPr="00225EF0">
        <w:rPr>
          <w:rFonts w:cs="Traditional Arabic"/>
          <w:sz w:val="28"/>
          <w:szCs w:val="28"/>
          <w:rtl/>
        </w:rPr>
        <w:t xml:space="preserve"> 1/479 , ومن</w:t>
      </w:r>
      <w:r w:rsidRPr="00225EF0">
        <w:rPr>
          <w:rFonts w:cs="Traditional Arabic" w:hint="cs"/>
          <w:sz w:val="28"/>
          <w:szCs w:val="28"/>
          <w:rtl/>
        </w:rPr>
        <w:t>ت</w:t>
      </w:r>
      <w:r w:rsidRPr="00225EF0">
        <w:rPr>
          <w:rFonts w:cs="Traditional Arabic"/>
          <w:sz w:val="28"/>
          <w:szCs w:val="28"/>
          <w:rtl/>
        </w:rPr>
        <w:t>هى الإرادات 137 , المعتمد في فقه الإمام أحمد 1/92</w:t>
      </w:r>
      <w:r w:rsidRPr="00225EF0">
        <w:rPr>
          <w:rFonts w:cs="Traditional Arabic" w:hint="cs"/>
          <w:sz w:val="28"/>
          <w:szCs w:val="28"/>
          <w:rtl/>
        </w:rPr>
        <w:t>.</w:t>
      </w:r>
    </w:p>
  </w:footnote>
  <w:footnote w:id="48">
    <w:p w14:paraId="73DC6A5E" w14:textId="1F2C4B6F"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شرح فتح القدير 2/495 , حاشية ابن عابدين 4/335</w:t>
      </w:r>
      <w:r>
        <w:rPr>
          <w:rFonts w:cs="Traditional Arabic"/>
          <w:sz w:val="28"/>
          <w:szCs w:val="28"/>
          <w:rtl/>
        </w:rPr>
        <w:t>.</w:t>
      </w:r>
    </w:p>
  </w:footnote>
  <w:footnote w:id="49">
    <w:p w14:paraId="69E99401" w14:textId="72EE4BAD"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w:t>
      </w:r>
      <w:r w:rsidRPr="00225EF0">
        <w:rPr>
          <w:rFonts w:cs="Traditional Arabic"/>
          <w:sz w:val="28"/>
          <w:szCs w:val="28"/>
          <w:rtl/>
        </w:rPr>
        <w:t>وقال به أبو إسحاق المروزي من الشافعية قبل الأربعين</w:t>
      </w:r>
      <w:r>
        <w:rPr>
          <w:rFonts w:cs="Traditional Arabic"/>
          <w:sz w:val="28"/>
          <w:szCs w:val="28"/>
          <w:rtl/>
        </w:rPr>
        <w:t xml:space="preserve">، </w:t>
      </w:r>
      <w:r w:rsidRPr="00225EF0">
        <w:rPr>
          <w:rFonts w:cs="Traditional Arabic"/>
          <w:sz w:val="28"/>
          <w:szCs w:val="28"/>
          <w:rtl/>
        </w:rPr>
        <w:t>وقال</w:t>
      </w:r>
      <w:r w:rsidRPr="00225EF0">
        <w:rPr>
          <w:rFonts w:cs="Traditional Arabic" w:hint="cs"/>
          <w:sz w:val="28"/>
          <w:szCs w:val="28"/>
          <w:rtl/>
        </w:rPr>
        <w:t xml:space="preserve"> </w:t>
      </w:r>
      <w:r w:rsidRPr="00225EF0">
        <w:rPr>
          <w:rFonts w:cs="Traditional Arabic"/>
          <w:sz w:val="28"/>
          <w:szCs w:val="28"/>
          <w:rtl/>
        </w:rPr>
        <w:t>الرملي: لو كانت النطفة من زنا فقد يتخيل الجواز قبل نفخ الروح</w:t>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تحفة الحبيب 3 / 303</w:t>
      </w:r>
      <w:r>
        <w:rPr>
          <w:rFonts w:cs="Traditional Arabic"/>
          <w:sz w:val="28"/>
          <w:szCs w:val="28"/>
          <w:rtl/>
        </w:rPr>
        <w:t xml:space="preserve">، </w:t>
      </w:r>
      <w:r w:rsidRPr="00225EF0">
        <w:rPr>
          <w:rFonts w:cs="Traditional Arabic"/>
          <w:sz w:val="28"/>
          <w:szCs w:val="28"/>
          <w:rtl/>
        </w:rPr>
        <w:t xml:space="preserve">حاشية </w:t>
      </w:r>
      <w:proofErr w:type="spellStart"/>
      <w:r w:rsidRPr="00225EF0">
        <w:rPr>
          <w:rFonts w:cs="Traditional Arabic"/>
          <w:sz w:val="28"/>
          <w:szCs w:val="28"/>
          <w:rtl/>
        </w:rPr>
        <w:t>الشرواني</w:t>
      </w:r>
      <w:proofErr w:type="spellEnd"/>
      <w:r w:rsidRPr="00225EF0">
        <w:rPr>
          <w:rFonts w:cs="Traditional Arabic"/>
          <w:sz w:val="28"/>
          <w:szCs w:val="28"/>
          <w:rtl/>
        </w:rPr>
        <w:t xml:space="preserve"> 6 / 248</w:t>
      </w:r>
      <w:r>
        <w:rPr>
          <w:rFonts w:cs="Traditional Arabic"/>
          <w:sz w:val="28"/>
          <w:szCs w:val="28"/>
          <w:rtl/>
        </w:rPr>
        <w:t xml:space="preserve">، </w:t>
      </w:r>
      <w:r w:rsidRPr="00225EF0">
        <w:rPr>
          <w:rFonts w:cs="Traditional Arabic"/>
          <w:sz w:val="28"/>
          <w:szCs w:val="28"/>
          <w:rtl/>
        </w:rPr>
        <w:t>نهاية المحتاج 8 / 416</w:t>
      </w:r>
      <w:r>
        <w:rPr>
          <w:rFonts w:cs="Traditional Arabic" w:hint="cs"/>
          <w:sz w:val="28"/>
          <w:szCs w:val="28"/>
          <w:rtl/>
        </w:rPr>
        <w:t xml:space="preserve">، </w:t>
      </w:r>
      <w:r w:rsidRPr="00225EF0">
        <w:rPr>
          <w:rFonts w:cs="Traditional Arabic" w:hint="cs"/>
          <w:sz w:val="28"/>
          <w:szCs w:val="28"/>
          <w:rtl/>
        </w:rPr>
        <w:t>الموسوعة الفقهية 2/58.</w:t>
      </w:r>
    </w:p>
  </w:footnote>
  <w:footnote w:id="50">
    <w:p w14:paraId="40DFCDF1" w14:textId="35BB56D6" w:rsidR="00407BC7" w:rsidRPr="00225EF0" w:rsidRDefault="00407BC7" w:rsidP="002846F9">
      <w:pPr>
        <w:autoSpaceDE w:val="0"/>
        <w:autoSpaceDN w:val="0"/>
        <w:adjustRightInd w:val="0"/>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w:t>
      </w:r>
      <w:r w:rsidRPr="00225EF0">
        <w:rPr>
          <w:rFonts w:cs="Traditional Arabic"/>
          <w:sz w:val="28"/>
          <w:szCs w:val="28"/>
          <w:rtl/>
        </w:rPr>
        <w:t xml:space="preserve">الإباحة </w:t>
      </w:r>
      <w:r w:rsidRPr="00225EF0">
        <w:rPr>
          <w:rFonts w:cs="Traditional Arabic" w:hint="cs"/>
          <w:sz w:val="28"/>
          <w:szCs w:val="28"/>
          <w:rtl/>
        </w:rPr>
        <w:t xml:space="preserve">هي </w:t>
      </w:r>
      <w:r w:rsidRPr="00225EF0">
        <w:rPr>
          <w:rFonts w:cs="Traditional Arabic"/>
          <w:sz w:val="28"/>
          <w:szCs w:val="28"/>
          <w:rtl/>
        </w:rPr>
        <w:t>قول عند الحنابلة في أول مراحل الحمل</w:t>
      </w:r>
      <w:r>
        <w:rPr>
          <w:rFonts w:cs="Traditional Arabic" w:hint="cs"/>
          <w:sz w:val="28"/>
          <w:szCs w:val="28"/>
          <w:rtl/>
        </w:rPr>
        <w:t xml:space="preserve">، </w:t>
      </w:r>
      <w:r w:rsidRPr="00225EF0">
        <w:rPr>
          <w:rFonts w:cs="Traditional Arabic"/>
          <w:sz w:val="28"/>
          <w:szCs w:val="28"/>
          <w:rtl/>
        </w:rPr>
        <w:t>إذ أجازوا للمرأة شرب الدواء المباح لإلقاء نطفة لا علقة</w:t>
      </w:r>
      <w:r>
        <w:rPr>
          <w:rFonts w:cs="Traditional Arabic"/>
          <w:sz w:val="28"/>
          <w:szCs w:val="28"/>
          <w:rtl/>
        </w:rPr>
        <w:t xml:space="preserve">، </w:t>
      </w:r>
      <w:r w:rsidRPr="00225EF0">
        <w:rPr>
          <w:rFonts w:cs="Traditional Arabic"/>
          <w:sz w:val="28"/>
          <w:szCs w:val="28"/>
          <w:rtl/>
        </w:rPr>
        <w:t>وعن ابن عقيل أن ما لم تحله الروح لا يبعث</w:t>
      </w:r>
      <w:r>
        <w:rPr>
          <w:rFonts w:cs="Traditional Arabic"/>
          <w:sz w:val="28"/>
          <w:szCs w:val="28"/>
          <w:rtl/>
        </w:rPr>
        <w:t xml:space="preserve">، </w:t>
      </w:r>
      <w:r w:rsidRPr="00225EF0">
        <w:rPr>
          <w:rFonts w:cs="Traditional Arabic"/>
          <w:sz w:val="28"/>
          <w:szCs w:val="28"/>
          <w:rtl/>
        </w:rPr>
        <w:t>فيؤخذ منه أنه لا يحرم إسقاطه</w:t>
      </w:r>
      <w:r>
        <w:rPr>
          <w:rFonts w:cs="Traditional Arabic" w:hint="cs"/>
          <w:sz w:val="28"/>
          <w:szCs w:val="28"/>
          <w:rtl/>
        </w:rPr>
        <w:t xml:space="preserve">، </w:t>
      </w:r>
      <w:r w:rsidRPr="00225EF0">
        <w:rPr>
          <w:rFonts w:cs="Traditional Arabic"/>
          <w:sz w:val="28"/>
          <w:szCs w:val="28"/>
          <w:rtl/>
        </w:rPr>
        <w:t>وقال صاحب الفروع</w:t>
      </w:r>
      <w:r>
        <w:rPr>
          <w:rFonts w:cs="Traditional Arabic" w:hint="cs"/>
          <w:sz w:val="28"/>
          <w:szCs w:val="28"/>
          <w:rtl/>
        </w:rPr>
        <w:t>:</w:t>
      </w:r>
      <w:r w:rsidRPr="00225EF0">
        <w:rPr>
          <w:rFonts w:cs="Traditional Arabic"/>
          <w:sz w:val="28"/>
          <w:szCs w:val="28"/>
          <w:rtl/>
        </w:rPr>
        <w:t xml:space="preserve"> ولكلام ابن عقيل وجه.</w:t>
      </w:r>
      <w:r>
        <w:rPr>
          <w:rFonts w:cs="Traditional Arabic" w:hint="cs"/>
          <w:sz w:val="28"/>
          <w:szCs w:val="28"/>
          <w:rtl/>
        </w:rPr>
        <w:t xml:space="preserve"> </w:t>
      </w:r>
      <w:r w:rsidRPr="00225EF0">
        <w:rPr>
          <w:rFonts w:cs="Traditional Arabic" w:hint="cs"/>
          <w:sz w:val="28"/>
          <w:szCs w:val="28"/>
          <w:rtl/>
        </w:rPr>
        <w:t>راجع</w:t>
      </w:r>
      <w:r>
        <w:rPr>
          <w:rFonts w:cs="Traditional Arabic"/>
          <w:sz w:val="28"/>
          <w:szCs w:val="28"/>
          <w:rtl/>
        </w:rPr>
        <w:t>:</w:t>
      </w:r>
      <w:r w:rsidRPr="00225EF0">
        <w:rPr>
          <w:rFonts w:cs="Traditional Arabic"/>
          <w:sz w:val="28"/>
          <w:szCs w:val="28"/>
          <w:rtl/>
        </w:rPr>
        <w:t xml:space="preserve"> الفروع 6/191</w:t>
      </w:r>
      <w:r>
        <w:rPr>
          <w:rFonts w:cs="Traditional Arabic"/>
          <w:sz w:val="28"/>
          <w:szCs w:val="28"/>
          <w:rtl/>
        </w:rPr>
        <w:t xml:space="preserve">، </w:t>
      </w:r>
      <w:r w:rsidRPr="00225EF0">
        <w:rPr>
          <w:rFonts w:cs="Traditional Arabic"/>
          <w:sz w:val="28"/>
          <w:szCs w:val="28"/>
          <w:rtl/>
        </w:rPr>
        <w:t>الإنصاف 1/386</w:t>
      </w:r>
      <w:r>
        <w:rPr>
          <w:rFonts w:cs="Traditional Arabic"/>
          <w:sz w:val="28"/>
          <w:szCs w:val="28"/>
          <w:rtl/>
        </w:rPr>
        <w:t xml:space="preserve">، </w:t>
      </w:r>
      <w:r w:rsidRPr="00225EF0">
        <w:rPr>
          <w:rFonts w:cs="Traditional Arabic"/>
          <w:sz w:val="28"/>
          <w:szCs w:val="28"/>
          <w:rtl/>
        </w:rPr>
        <w:t xml:space="preserve">غاية </w:t>
      </w:r>
      <w:proofErr w:type="gramStart"/>
      <w:r w:rsidRPr="00225EF0">
        <w:rPr>
          <w:rFonts w:cs="Traditional Arabic"/>
          <w:sz w:val="28"/>
          <w:szCs w:val="28"/>
          <w:rtl/>
        </w:rPr>
        <w:t>المنتهى1</w:t>
      </w:r>
      <w:proofErr w:type="gramEnd"/>
      <w:r w:rsidRPr="00225EF0">
        <w:rPr>
          <w:rFonts w:cs="Traditional Arabic"/>
          <w:sz w:val="28"/>
          <w:szCs w:val="28"/>
          <w:rtl/>
        </w:rPr>
        <w:t>/81</w:t>
      </w:r>
      <w:r>
        <w:rPr>
          <w:rFonts w:cs="Traditional Arabic"/>
          <w:sz w:val="28"/>
          <w:szCs w:val="28"/>
          <w:rtl/>
        </w:rPr>
        <w:t xml:space="preserve">، </w:t>
      </w:r>
      <w:r w:rsidRPr="00225EF0">
        <w:rPr>
          <w:rFonts w:cs="Traditional Arabic"/>
          <w:sz w:val="28"/>
          <w:szCs w:val="28"/>
          <w:rtl/>
        </w:rPr>
        <w:t>الروض المربع 2 /316</w:t>
      </w:r>
      <w:r>
        <w:rPr>
          <w:rFonts w:cs="Traditional Arabic"/>
          <w:sz w:val="28"/>
          <w:szCs w:val="28"/>
          <w:rtl/>
        </w:rPr>
        <w:t xml:space="preserve">، </w:t>
      </w:r>
      <w:r w:rsidRPr="00225EF0">
        <w:rPr>
          <w:rFonts w:cs="Traditional Arabic"/>
          <w:sz w:val="28"/>
          <w:szCs w:val="28"/>
          <w:rtl/>
        </w:rPr>
        <w:t>كشاف القناع 6 /54</w:t>
      </w:r>
      <w:r w:rsidRPr="00225EF0">
        <w:rPr>
          <w:rFonts w:cs="Traditional Arabic" w:hint="cs"/>
          <w:sz w:val="28"/>
          <w:szCs w:val="28"/>
          <w:rtl/>
        </w:rPr>
        <w:t>.</w:t>
      </w:r>
    </w:p>
  </w:footnote>
  <w:footnote w:id="51">
    <w:p w14:paraId="64EC7FC0" w14:textId="1471615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فتح</w:t>
      </w:r>
      <w:r w:rsidRPr="00225EF0">
        <w:rPr>
          <w:rFonts w:cs="Traditional Arabic"/>
          <w:sz w:val="28"/>
          <w:szCs w:val="28"/>
          <w:rtl/>
        </w:rPr>
        <w:t xml:space="preserve"> </w:t>
      </w:r>
      <w:r w:rsidRPr="00225EF0">
        <w:rPr>
          <w:rFonts w:cs="Traditional Arabic" w:hint="cs"/>
          <w:sz w:val="28"/>
          <w:szCs w:val="28"/>
          <w:rtl/>
        </w:rPr>
        <w:t>القدير 3/401.</w:t>
      </w:r>
    </w:p>
  </w:footnote>
  <w:footnote w:id="52">
    <w:p w14:paraId="5FEDC37D" w14:textId="42B840CF"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نهاية</w:t>
      </w:r>
      <w:r w:rsidRPr="00225EF0">
        <w:rPr>
          <w:rFonts w:cs="Traditional Arabic"/>
          <w:sz w:val="28"/>
          <w:szCs w:val="28"/>
          <w:rtl/>
        </w:rPr>
        <w:t xml:space="preserve"> </w:t>
      </w:r>
      <w:r w:rsidRPr="00225EF0">
        <w:rPr>
          <w:rFonts w:cs="Traditional Arabic" w:hint="cs"/>
          <w:sz w:val="28"/>
          <w:szCs w:val="28"/>
          <w:rtl/>
        </w:rPr>
        <w:t>المحتاج 8/443.</w:t>
      </w:r>
    </w:p>
  </w:footnote>
  <w:footnote w:id="53">
    <w:p w14:paraId="3F716AFA" w14:textId="23FD5718"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w:t>
      </w:r>
      <w:r w:rsidRPr="00225EF0">
        <w:rPr>
          <w:rFonts w:cs="Traditional Arabic"/>
          <w:sz w:val="28"/>
          <w:szCs w:val="28"/>
        </w:rPr>
        <w:t xml:space="preserve"> </w:t>
      </w:r>
      <w:r w:rsidRPr="00225EF0">
        <w:rPr>
          <w:rFonts w:cs="Traditional Arabic" w:hint="cs"/>
          <w:sz w:val="28"/>
          <w:szCs w:val="28"/>
          <w:rtl/>
        </w:rPr>
        <w:t>راجع</w:t>
      </w:r>
      <w:r>
        <w:rPr>
          <w:rFonts w:cs="Traditional Arabic"/>
          <w:sz w:val="28"/>
          <w:szCs w:val="28"/>
          <w:rtl/>
        </w:rPr>
        <w:t>:</w:t>
      </w:r>
      <w:r w:rsidRPr="00225EF0">
        <w:rPr>
          <w:rFonts w:cs="Traditional Arabic" w:hint="cs"/>
          <w:sz w:val="28"/>
          <w:szCs w:val="28"/>
          <w:rtl/>
        </w:rPr>
        <w:t xml:space="preserve"> حاشية</w:t>
      </w:r>
      <w:r w:rsidRPr="00225EF0">
        <w:rPr>
          <w:rFonts w:cs="Traditional Arabic"/>
          <w:sz w:val="28"/>
          <w:szCs w:val="28"/>
          <w:rtl/>
        </w:rPr>
        <w:t xml:space="preserve"> </w:t>
      </w:r>
      <w:proofErr w:type="spellStart"/>
      <w:r w:rsidRPr="00225EF0">
        <w:rPr>
          <w:rFonts w:cs="Traditional Arabic" w:hint="cs"/>
          <w:sz w:val="28"/>
          <w:szCs w:val="28"/>
          <w:rtl/>
        </w:rPr>
        <w:t>قليوبي</w:t>
      </w:r>
      <w:proofErr w:type="spellEnd"/>
      <w:r w:rsidRPr="00225EF0">
        <w:rPr>
          <w:rFonts w:cs="Traditional Arabic" w:hint="cs"/>
          <w:sz w:val="28"/>
          <w:szCs w:val="28"/>
          <w:rtl/>
        </w:rPr>
        <w:t xml:space="preserve"> 4/160.</w:t>
      </w:r>
    </w:p>
  </w:footnote>
  <w:footnote w:id="54">
    <w:p w14:paraId="7D21C71E" w14:textId="1482604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الإنصاف 1/248.</w:t>
      </w:r>
    </w:p>
  </w:footnote>
  <w:footnote w:id="55">
    <w:p w14:paraId="13E0C2FC" w14:textId="768DD4F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w:t>
      </w:r>
      <w:r w:rsidRPr="00225EF0">
        <w:rPr>
          <w:rFonts w:cs="Traditional Arabic"/>
          <w:sz w:val="28"/>
          <w:szCs w:val="28"/>
          <w:rtl/>
        </w:rPr>
        <w:t>فقد نقل ابن عابدين عدم الحل لغير عذر</w:t>
      </w:r>
      <w:r w:rsidRPr="00225EF0">
        <w:rPr>
          <w:rFonts w:cs="Traditional Arabic" w:hint="cs"/>
          <w:sz w:val="28"/>
          <w:szCs w:val="28"/>
          <w:rtl/>
        </w:rPr>
        <w:t>.</w:t>
      </w:r>
      <w:r w:rsidRPr="00225EF0">
        <w:rPr>
          <w:rFonts w:cs="Traditional Arabic"/>
          <w:sz w:val="28"/>
          <w:szCs w:val="28"/>
          <w:rtl/>
        </w:rPr>
        <w:t xml:space="preserve"> ونقل عن ابن وهبان أن من الأعذار أن ينقطع لبنها بعد ظهور الحمل وليس لأبي الصبي ما يستأجر به الظئر (المرضع) ويخاف هلاكه</w:t>
      </w:r>
      <w:r>
        <w:rPr>
          <w:rFonts w:cs="Traditional Arabic" w:hint="cs"/>
          <w:sz w:val="28"/>
          <w:szCs w:val="28"/>
          <w:rtl/>
        </w:rPr>
        <w:t xml:space="preserve">، </w:t>
      </w:r>
      <w:r w:rsidRPr="00225EF0">
        <w:rPr>
          <w:rFonts w:cs="Traditional Arabic"/>
          <w:sz w:val="28"/>
          <w:szCs w:val="28"/>
          <w:rtl/>
        </w:rPr>
        <w:t>وقال</w:t>
      </w:r>
      <w:r>
        <w:rPr>
          <w:rFonts w:cs="Traditional Arabic" w:hint="cs"/>
          <w:sz w:val="28"/>
          <w:szCs w:val="28"/>
          <w:rtl/>
        </w:rPr>
        <w:t>:</w:t>
      </w:r>
      <w:r w:rsidRPr="00225EF0">
        <w:rPr>
          <w:rFonts w:cs="Traditional Arabic"/>
          <w:sz w:val="28"/>
          <w:szCs w:val="28"/>
          <w:rtl/>
        </w:rPr>
        <w:t xml:space="preserve"> إن إباحة الإسقاط محمولة على حالة الضرورة</w:t>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حاشية ابن عابدين 2 / 380</w:t>
      </w:r>
      <w:r>
        <w:rPr>
          <w:rFonts w:cs="Traditional Arabic"/>
          <w:sz w:val="28"/>
          <w:szCs w:val="28"/>
          <w:rtl/>
        </w:rPr>
        <w:t>.</w:t>
      </w:r>
    </w:p>
  </w:footnote>
  <w:footnote w:id="56">
    <w:p w14:paraId="30A50568" w14:textId="073872EC"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ف</w:t>
      </w:r>
      <w:r w:rsidRPr="00225EF0">
        <w:rPr>
          <w:rFonts w:cs="Traditional Arabic"/>
          <w:sz w:val="28"/>
          <w:szCs w:val="28"/>
          <w:rtl/>
        </w:rPr>
        <w:t>قد نقل الخطيب الشربيني عن الزركشي: أن المرأة لو دعتها ضرورة لشرب دواء مباح يترتب عليه الإجهاض فينبغي أنها لا تضمن بسببه</w:t>
      </w:r>
      <w:r>
        <w:rPr>
          <w:rFonts w:cs="Traditional Arabic"/>
          <w:sz w:val="28"/>
          <w:szCs w:val="28"/>
          <w:rtl/>
        </w:rPr>
        <w:t>.</w:t>
      </w:r>
      <w:r w:rsidRPr="00225EF0">
        <w:rPr>
          <w:rFonts w:cs="Traditional Arabic" w:hint="cs"/>
          <w:sz w:val="28"/>
          <w:szCs w:val="28"/>
          <w:rtl/>
        </w:rPr>
        <w:t xml:space="preserve"> راجع</w:t>
      </w:r>
      <w:r>
        <w:rPr>
          <w:rFonts w:cs="Traditional Arabic"/>
          <w:sz w:val="28"/>
          <w:szCs w:val="28"/>
          <w:rtl/>
        </w:rPr>
        <w:t>:</w:t>
      </w:r>
      <w:r w:rsidRPr="00225EF0">
        <w:rPr>
          <w:rFonts w:cs="Traditional Arabic"/>
          <w:sz w:val="28"/>
          <w:szCs w:val="28"/>
          <w:rtl/>
        </w:rPr>
        <w:t xml:space="preserve"> الإقناع بحاشية </w:t>
      </w:r>
      <w:proofErr w:type="spellStart"/>
      <w:r w:rsidRPr="00225EF0">
        <w:rPr>
          <w:rFonts w:cs="Traditional Arabic"/>
          <w:sz w:val="28"/>
          <w:szCs w:val="28"/>
          <w:rtl/>
        </w:rPr>
        <w:t>البجيرمي</w:t>
      </w:r>
      <w:proofErr w:type="spellEnd"/>
      <w:r w:rsidRPr="00225EF0">
        <w:rPr>
          <w:rFonts w:cs="Traditional Arabic"/>
          <w:sz w:val="28"/>
          <w:szCs w:val="28"/>
          <w:rtl/>
        </w:rPr>
        <w:t xml:space="preserve"> 4 / 129</w:t>
      </w:r>
      <w:r w:rsidRPr="00225EF0">
        <w:rPr>
          <w:rFonts w:cs="Traditional Arabic" w:hint="cs"/>
          <w:sz w:val="28"/>
          <w:szCs w:val="28"/>
          <w:rtl/>
        </w:rPr>
        <w:t xml:space="preserve">. </w:t>
      </w:r>
    </w:p>
  </w:footnote>
  <w:footnote w:id="57">
    <w:p w14:paraId="45CD21AD"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سورة </w:t>
      </w:r>
      <w:r w:rsidRPr="00225EF0">
        <w:rPr>
          <w:rFonts w:cs="Traditional Arabic"/>
          <w:sz w:val="28"/>
          <w:szCs w:val="28"/>
          <w:rtl/>
        </w:rPr>
        <w:t xml:space="preserve">المؤمنون </w:t>
      </w:r>
      <w:r w:rsidRPr="00225EF0">
        <w:rPr>
          <w:rFonts w:cs="Traditional Arabic" w:hint="cs"/>
          <w:sz w:val="28"/>
          <w:szCs w:val="28"/>
          <w:rtl/>
        </w:rPr>
        <w:t>ال</w:t>
      </w:r>
      <w:r w:rsidRPr="00225EF0">
        <w:rPr>
          <w:rFonts w:cs="Traditional Arabic"/>
          <w:sz w:val="28"/>
          <w:szCs w:val="28"/>
          <w:rtl/>
        </w:rPr>
        <w:t>آية</w:t>
      </w:r>
      <w:r w:rsidRPr="00225EF0">
        <w:rPr>
          <w:rFonts w:cs="Traditional Arabic" w:hint="cs"/>
          <w:sz w:val="28"/>
          <w:szCs w:val="28"/>
          <w:rtl/>
        </w:rPr>
        <w:t xml:space="preserve"> رقم</w:t>
      </w:r>
      <w:r w:rsidRPr="00225EF0">
        <w:rPr>
          <w:rFonts w:cs="Traditional Arabic"/>
          <w:sz w:val="28"/>
          <w:szCs w:val="28"/>
          <w:rtl/>
        </w:rPr>
        <w:t xml:space="preserve"> 13</w:t>
      </w:r>
      <w:r w:rsidRPr="00225EF0">
        <w:rPr>
          <w:rFonts w:cs="Traditional Arabic" w:hint="cs"/>
          <w:sz w:val="28"/>
          <w:szCs w:val="28"/>
          <w:rtl/>
        </w:rPr>
        <w:t>.</w:t>
      </w:r>
    </w:p>
  </w:footnote>
  <w:footnote w:id="58">
    <w:p w14:paraId="6991BAD8" w14:textId="3B7F99D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فتح القدير 3/649</w:t>
      </w:r>
      <w:r w:rsidRPr="00225EF0">
        <w:rPr>
          <w:rFonts w:cs="Traditional Arabic" w:hint="cs"/>
          <w:sz w:val="28"/>
          <w:szCs w:val="28"/>
          <w:rtl/>
        </w:rPr>
        <w:t>.</w:t>
      </w:r>
    </w:p>
  </w:footnote>
  <w:footnote w:id="59">
    <w:p w14:paraId="16B9D7DF" w14:textId="64E895D0"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w:t>
      </w:r>
      <w:r w:rsidRPr="00225EF0">
        <w:rPr>
          <w:rFonts w:cs="Traditional Arabic"/>
          <w:sz w:val="28"/>
          <w:szCs w:val="28"/>
          <w:rtl/>
        </w:rPr>
        <w:t xml:space="preserve"> </w:t>
      </w:r>
      <w:r w:rsidRPr="00225EF0">
        <w:rPr>
          <w:rFonts w:cs="Traditional Arabic" w:hint="cs"/>
          <w:sz w:val="28"/>
          <w:szCs w:val="28"/>
          <w:rtl/>
        </w:rPr>
        <w:t>متفق عليه</w:t>
      </w:r>
      <w:r>
        <w:rPr>
          <w:rFonts w:cs="Traditional Arabic" w:hint="cs"/>
          <w:sz w:val="28"/>
          <w:szCs w:val="28"/>
          <w:rtl/>
        </w:rPr>
        <w:t>:</w:t>
      </w:r>
      <w:r w:rsidRPr="00225EF0">
        <w:rPr>
          <w:rFonts w:cs="Traditional Arabic" w:hint="cs"/>
          <w:sz w:val="28"/>
          <w:szCs w:val="28"/>
          <w:rtl/>
        </w:rPr>
        <w:t xml:space="preserve"> أخرجه</w:t>
      </w:r>
      <w:r w:rsidRPr="00225EF0">
        <w:rPr>
          <w:rFonts w:cs="Traditional Arabic"/>
          <w:sz w:val="28"/>
          <w:szCs w:val="28"/>
          <w:rtl/>
        </w:rPr>
        <w:t xml:space="preserve"> البخاري </w:t>
      </w:r>
      <w:r w:rsidRPr="00225EF0">
        <w:rPr>
          <w:rFonts w:cs="Traditional Arabic" w:hint="cs"/>
          <w:sz w:val="28"/>
          <w:szCs w:val="28"/>
          <w:rtl/>
        </w:rPr>
        <w:t xml:space="preserve">في </w:t>
      </w:r>
      <w:r w:rsidRPr="00225EF0">
        <w:rPr>
          <w:rFonts w:cs="Traditional Arabic"/>
          <w:sz w:val="28"/>
          <w:szCs w:val="28"/>
          <w:rtl/>
        </w:rPr>
        <w:t>كتاب الديات</w:t>
      </w:r>
      <w:r w:rsidRPr="00225EF0">
        <w:rPr>
          <w:rFonts w:cs="Traditional Arabic" w:hint="cs"/>
          <w:sz w:val="28"/>
          <w:szCs w:val="28"/>
          <w:rtl/>
        </w:rPr>
        <w:t>؛</w:t>
      </w:r>
      <w:r w:rsidRPr="00225EF0">
        <w:rPr>
          <w:rFonts w:cs="Traditional Arabic"/>
          <w:sz w:val="28"/>
          <w:szCs w:val="28"/>
          <w:rtl/>
        </w:rPr>
        <w:t xml:space="preserve"> باب جنين المرأة وأن العقل على الوالد </w:t>
      </w:r>
      <w:proofErr w:type="gramStart"/>
      <w:r w:rsidRPr="00225EF0">
        <w:rPr>
          <w:rFonts w:cs="Traditional Arabic"/>
          <w:sz w:val="28"/>
          <w:szCs w:val="28"/>
          <w:rtl/>
        </w:rPr>
        <w:t>وعصبه(</w:t>
      </w:r>
      <w:proofErr w:type="gramEnd"/>
      <w:r w:rsidRPr="00225EF0">
        <w:rPr>
          <w:rFonts w:cs="Traditional Arabic"/>
          <w:sz w:val="28"/>
          <w:szCs w:val="28"/>
          <w:rtl/>
        </w:rPr>
        <w:t>6399)</w:t>
      </w:r>
      <w:r>
        <w:rPr>
          <w:rFonts w:cs="Traditional Arabic"/>
          <w:sz w:val="28"/>
          <w:szCs w:val="28"/>
          <w:rtl/>
        </w:rPr>
        <w:t xml:space="preserve">، </w:t>
      </w:r>
      <w:r w:rsidRPr="00225EF0">
        <w:rPr>
          <w:rFonts w:cs="Traditional Arabic"/>
          <w:sz w:val="28"/>
          <w:szCs w:val="28"/>
          <w:rtl/>
        </w:rPr>
        <w:t xml:space="preserve">ومسلم </w:t>
      </w:r>
      <w:r w:rsidRPr="00225EF0">
        <w:rPr>
          <w:rFonts w:cs="Traditional Arabic" w:hint="cs"/>
          <w:sz w:val="28"/>
          <w:szCs w:val="28"/>
          <w:rtl/>
        </w:rPr>
        <w:t xml:space="preserve">في </w:t>
      </w:r>
      <w:r w:rsidRPr="00225EF0">
        <w:rPr>
          <w:rFonts w:cs="Traditional Arabic"/>
          <w:sz w:val="28"/>
          <w:szCs w:val="28"/>
          <w:rtl/>
        </w:rPr>
        <w:t>كتاب القسامة والمحاربين والقصاص والديات باب دية الجنين ووجوب الدية في قتل الخطأ(2185)</w:t>
      </w:r>
      <w:r w:rsidRPr="00225EF0">
        <w:rPr>
          <w:rFonts w:cs="Traditional Arabic" w:hint="cs"/>
          <w:sz w:val="28"/>
          <w:szCs w:val="28"/>
          <w:rtl/>
        </w:rPr>
        <w:t>.</w:t>
      </w:r>
    </w:p>
  </w:footnote>
  <w:footnote w:id="60">
    <w:p w14:paraId="729B52F6" w14:textId="026D7D5E"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 xml:space="preserve">فتاوى </w:t>
      </w:r>
      <w:r w:rsidRPr="00225EF0">
        <w:rPr>
          <w:rFonts w:cs="Traditional Arabic"/>
          <w:sz w:val="28"/>
          <w:szCs w:val="28"/>
          <w:rtl/>
        </w:rPr>
        <w:t xml:space="preserve">اللجنة </w:t>
      </w:r>
      <w:proofErr w:type="gramStart"/>
      <w:r w:rsidRPr="00225EF0">
        <w:rPr>
          <w:rFonts w:cs="Traditional Arabic"/>
          <w:sz w:val="28"/>
          <w:szCs w:val="28"/>
          <w:rtl/>
        </w:rPr>
        <w:t>الدائمة</w:t>
      </w:r>
      <w:r w:rsidRPr="00225EF0">
        <w:rPr>
          <w:rFonts w:cs="Traditional Arabic" w:hint="cs"/>
          <w:sz w:val="28"/>
          <w:szCs w:val="28"/>
          <w:rtl/>
        </w:rPr>
        <w:t xml:space="preserve"> ؛</w:t>
      </w:r>
      <w:proofErr w:type="gramEnd"/>
      <w:r w:rsidRPr="00225EF0">
        <w:rPr>
          <w:rFonts w:cs="Traditional Arabic" w:hint="cs"/>
          <w:sz w:val="28"/>
          <w:szCs w:val="28"/>
          <w:rtl/>
        </w:rPr>
        <w:t xml:space="preserve"> </w:t>
      </w:r>
      <w:r w:rsidRPr="00225EF0">
        <w:rPr>
          <w:rFonts w:cs="Traditional Arabic"/>
          <w:sz w:val="28"/>
          <w:szCs w:val="28"/>
          <w:rtl/>
        </w:rPr>
        <w:t xml:space="preserve">فتوى رقم </w:t>
      </w:r>
      <w:r w:rsidRPr="00225EF0">
        <w:rPr>
          <w:rFonts w:cs="Traditional Arabic" w:hint="cs"/>
          <w:sz w:val="28"/>
          <w:szCs w:val="28"/>
          <w:rtl/>
        </w:rPr>
        <w:t>(</w:t>
      </w:r>
      <w:r w:rsidRPr="00225EF0">
        <w:rPr>
          <w:rFonts w:cs="Traditional Arabic"/>
          <w:sz w:val="28"/>
          <w:szCs w:val="28"/>
          <w:rtl/>
        </w:rPr>
        <w:t>17576</w:t>
      </w:r>
      <w:r w:rsidRPr="00225EF0">
        <w:rPr>
          <w:rFonts w:cs="Traditional Arabic" w:hint="cs"/>
          <w:sz w:val="28"/>
          <w:szCs w:val="28"/>
          <w:rtl/>
        </w:rPr>
        <w:t>).</w:t>
      </w:r>
    </w:p>
  </w:footnote>
  <w:footnote w:id="61">
    <w:p w14:paraId="4BCA961C" w14:textId="6E46722D"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ascii="Traditional Arabic" w:hAnsi="Traditional Arabic" w:cs="Traditional Arabic"/>
          <w:sz w:val="28"/>
          <w:szCs w:val="28"/>
          <w:rtl/>
        </w:rPr>
        <w:t>الفتاوى الكبرى</w:t>
      </w:r>
      <w:r w:rsidRPr="00225EF0">
        <w:rPr>
          <w:rFonts w:cs="Traditional Arabic" w:hint="cs"/>
          <w:sz w:val="28"/>
          <w:szCs w:val="28"/>
          <w:rtl/>
        </w:rPr>
        <w:t xml:space="preserve"> 3/400.</w:t>
      </w:r>
    </w:p>
  </w:footnote>
  <w:footnote w:id="62">
    <w:p w14:paraId="35ED9BFF" w14:textId="029176B4"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hint="cs"/>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hint="cs"/>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 xml:space="preserve">حكم الإجهاض في الفقه </w:t>
      </w:r>
      <w:r w:rsidRPr="00225EF0">
        <w:rPr>
          <w:rFonts w:ascii="Traditional Arabic" w:hAnsi="Traditional Arabic" w:cs="Traditional Arabic" w:hint="cs"/>
          <w:sz w:val="28"/>
          <w:szCs w:val="28"/>
          <w:rtl/>
        </w:rPr>
        <w:t>الإسلامي</w:t>
      </w:r>
      <w:r w:rsidRPr="00225EF0">
        <w:rPr>
          <w:rFonts w:ascii="Traditional Arabic" w:hAnsi="Traditional Arabic" w:cs="Traditional Arabic"/>
          <w:sz w:val="28"/>
          <w:szCs w:val="28"/>
          <w:rtl/>
        </w:rPr>
        <w:t xml:space="preserve"> </w:t>
      </w:r>
      <w:r w:rsidRPr="00225EF0">
        <w:rPr>
          <w:rFonts w:ascii="Traditional Arabic" w:hAnsi="Traditional Arabic" w:cs="Traditional Arabic" w:hint="cs"/>
          <w:sz w:val="28"/>
          <w:szCs w:val="28"/>
          <w:rtl/>
        </w:rPr>
        <w:t>د.</w:t>
      </w:r>
      <w:r>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عبد الله السيف</w:t>
      </w:r>
      <w:r w:rsidRPr="00225EF0">
        <w:rPr>
          <w:rFonts w:ascii="Traditional Arabic" w:hAnsi="Traditional Arabic" w:cs="Traditional Arabic" w:hint="cs"/>
          <w:sz w:val="28"/>
          <w:szCs w:val="28"/>
          <w:rtl/>
        </w:rPr>
        <w:t xml:space="preserve"> ص4.</w:t>
      </w:r>
    </w:p>
  </w:footnote>
  <w:footnote w:id="63">
    <w:p w14:paraId="778647B8" w14:textId="4EEED2C3"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المغني 12/327</w:t>
      </w:r>
      <w:r w:rsidRPr="00225EF0">
        <w:rPr>
          <w:rFonts w:cs="Traditional Arabic" w:hint="cs"/>
          <w:sz w:val="28"/>
          <w:szCs w:val="28"/>
          <w:rtl/>
        </w:rPr>
        <w:t>-</w:t>
      </w:r>
      <w:r w:rsidRPr="00225EF0">
        <w:rPr>
          <w:rFonts w:cs="Traditional Arabic"/>
          <w:sz w:val="28"/>
          <w:szCs w:val="28"/>
          <w:rtl/>
        </w:rPr>
        <w:t>328</w:t>
      </w:r>
      <w:r w:rsidRPr="00225EF0">
        <w:rPr>
          <w:rFonts w:cs="Traditional Arabic" w:hint="cs"/>
          <w:sz w:val="28"/>
          <w:szCs w:val="28"/>
          <w:rtl/>
        </w:rPr>
        <w:t>.</w:t>
      </w:r>
    </w:p>
  </w:footnote>
  <w:footnote w:id="64">
    <w:p w14:paraId="757A65FC" w14:textId="307A52F4"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إحياء علوم الدين 2/111</w:t>
      </w:r>
      <w:r w:rsidRPr="00225EF0">
        <w:rPr>
          <w:rFonts w:cs="Traditional Arabic" w:hint="cs"/>
          <w:sz w:val="28"/>
          <w:szCs w:val="28"/>
          <w:rtl/>
        </w:rPr>
        <w:t>.</w:t>
      </w:r>
    </w:p>
  </w:footnote>
  <w:footnote w:id="65">
    <w:p w14:paraId="73A77665" w14:textId="5CB3F7C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أحكام النساء ص306</w:t>
      </w:r>
      <w:r w:rsidRPr="00225EF0">
        <w:rPr>
          <w:rFonts w:cs="Traditional Arabic" w:hint="cs"/>
          <w:sz w:val="28"/>
          <w:szCs w:val="28"/>
          <w:rtl/>
        </w:rPr>
        <w:t>.</w:t>
      </w:r>
    </w:p>
  </w:footnote>
  <w:footnote w:id="66">
    <w:p w14:paraId="7A75F8A6" w14:textId="1CD95B9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فتح الباري 9/386</w:t>
      </w:r>
      <w:r w:rsidRPr="00225EF0">
        <w:rPr>
          <w:rFonts w:cs="Traditional Arabic" w:hint="cs"/>
          <w:sz w:val="28"/>
          <w:szCs w:val="28"/>
          <w:rtl/>
        </w:rPr>
        <w:t>.</w:t>
      </w:r>
    </w:p>
  </w:footnote>
  <w:footnote w:id="67">
    <w:p w14:paraId="1AD0F12B" w14:textId="3B946AA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قال الشيخ </w:t>
      </w:r>
      <w:r w:rsidRPr="00225EF0">
        <w:rPr>
          <w:rFonts w:cs="Traditional Arabic"/>
          <w:sz w:val="28"/>
          <w:szCs w:val="28"/>
          <w:rtl/>
        </w:rPr>
        <w:t xml:space="preserve">مصطفى </w:t>
      </w:r>
      <w:proofErr w:type="spellStart"/>
      <w:r w:rsidRPr="00225EF0">
        <w:rPr>
          <w:rFonts w:cs="Traditional Arabic"/>
          <w:sz w:val="28"/>
          <w:szCs w:val="28"/>
          <w:rtl/>
        </w:rPr>
        <w:t>البغا</w:t>
      </w:r>
      <w:proofErr w:type="spellEnd"/>
      <w:r w:rsidRPr="00225EF0">
        <w:rPr>
          <w:rFonts w:cs="Traditional Arabic" w:hint="cs"/>
          <w:sz w:val="28"/>
          <w:szCs w:val="28"/>
          <w:rtl/>
        </w:rPr>
        <w:t xml:space="preserve"> في تعليقه على حديث البخاري</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(نعزل) من العزل وهو إخراج الذكر من فرج المرأة قبل قضاء الشهوة لينزل منيه خارج الفرج حتى لا تح</w:t>
      </w:r>
      <w:r w:rsidRPr="00225EF0">
        <w:rPr>
          <w:rFonts w:cs="Traditional Arabic" w:hint="cs"/>
          <w:sz w:val="28"/>
          <w:szCs w:val="28"/>
          <w:rtl/>
        </w:rPr>
        <w:t>م</w:t>
      </w:r>
      <w:r w:rsidRPr="00225EF0">
        <w:rPr>
          <w:rFonts w:cs="Traditional Arabic"/>
          <w:sz w:val="28"/>
          <w:szCs w:val="28"/>
          <w:rtl/>
        </w:rPr>
        <w:t>ل الزوجة. (والقرآن ينزل) ينزل به الوحي على رسول الله صلى الله عليه وسلم أي ولم ينهنا عن ذلك</w:t>
      </w:r>
      <w:r w:rsidRPr="00225EF0">
        <w:rPr>
          <w:rFonts w:cs="Traditional Arabic" w:hint="cs"/>
          <w:sz w:val="28"/>
          <w:szCs w:val="28"/>
          <w:rtl/>
        </w:rPr>
        <w:t>.</w:t>
      </w:r>
    </w:p>
  </w:footnote>
  <w:footnote w:id="68">
    <w:p w14:paraId="5CC0B1A5" w14:textId="2075B812"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متفق عليه</w:t>
      </w:r>
      <w:r>
        <w:rPr>
          <w:rFonts w:cs="Traditional Arabic" w:hint="cs"/>
          <w:sz w:val="28"/>
          <w:szCs w:val="28"/>
          <w:rtl/>
        </w:rPr>
        <w:t>:</w:t>
      </w:r>
      <w:r w:rsidRPr="00225EF0">
        <w:rPr>
          <w:rFonts w:cs="Traditional Arabic" w:hint="cs"/>
          <w:sz w:val="28"/>
          <w:szCs w:val="28"/>
          <w:rtl/>
        </w:rPr>
        <w:t xml:space="preserve"> أخرجه البخاري في </w:t>
      </w:r>
      <w:r w:rsidRPr="00225EF0">
        <w:rPr>
          <w:rFonts w:cs="Traditional Arabic"/>
          <w:sz w:val="28"/>
          <w:szCs w:val="28"/>
          <w:rtl/>
        </w:rPr>
        <w:t>كتاب النكاح</w:t>
      </w:r>
      <w:r w:rsidRPr="00225EF0">
        <w:rPr>
          <w:rFonts w:cs="Traditional Arabic" w:hint="cs"/>
          <w:sz w:val="28"/>
          <w:szCs w:val="28"/>
          <w:rtl/>
        </w:rPr>
        <w:t xml:space="preserve"> </w:t>
      </w:r>
      <w:r w:rsidRPr="00225EF0">
        <w:rPr>
          <w:rFonts w:cs="Traditional Arabic"/>
          <w:sz w:val="28"/>
          <w:szCs w:val="28"/>
          <w:rtl/>
        </w:rPr>
        <w:t>باب العزل</w:t>
      </w:r>
      <w:r w:rsidRPr="00225EF0">
        <w:rPr>
          <w:rFonts w:cs="Traditional Arabic" w:hint="cs"/>
          <w:sz w:val="28"/>
          <w:szCs w:val="28"/>
          <w:rtl/>
        </w:rPr>
        <w:t xml:space="preserve"> برقم (</w:t>
      </w:r>
      <w:r w:rsidRPr="00225EF0">
        <w:rPr>
          <w:rFonts w:cs="Traditional Arabic"/>
          <w:sz w:val="28"/>
          <w:szCs w:val="28"/>
          <w:rtl/>
        </w:rPr>
        <w:t>5207</w:t>
      </w:r>
      <w:r w:rsidRPr="00225EF0">
        <w:rPr>
          <w:rFonts w:cs="Traditional Arabic" w:hint="cs"/>
          <w:sz w:val="28"/>
          <w:szCs w:val="28"/>
          <w:rtl/>
        </w:rPr>
        <w:t>)7/33</w:t>
      </w:r>
      <w:r>
        <w:rPr>
          <w:rFonts w:cs="Traditional Arabic" w:hint="cs"/>
          <w:sz w:val="28"/>
          <w:szCs w:val="28"/>
          <w:rtl/>
        </w:rPr>
        <w:t xml:space="preserve">، </w:t>
      </w:r>
      <w:r w:rsidRPr="00225EF0">
        <w:rPr>
          <w:rFonts w:cs="Traditional Arabic" w:hint="cs"/>
          <w:sz w:val="28"/>
          <w:szCs w:val="28"/>
          <w:rtl/>
        </w:rPr>
        <w:t>و</w:t>
      </w:r>
      <w:r w:rsidRPr="00225EF0">
        <w:rPr>
          <w:rFonts w:cs="Traditional Arabic"/>
          <w:sz w:val="28"/>
          <w:szCs w:val="28"/>
          <w:rtl/>
        </w:rPr>
        <w:t xml:space="preserve">مسلم في النكاح باب حكم العزل. </w:t>
      </w:r>
      <w:r w:rsidRPr="00225EF0">
        <w:rPr>
          <w:rFonts w:cs="Traditional Arabic" w:hint="cs"/>
          <w:sz w:val="28"/>
          <w:szCs w:val="28"/>
          <w:rtl/>
        </w:rPr>
        <w:t>ب</w:t>
      </w:r>
      <w:r w:rsidRPr="00225EF0">
        <w:rPr>
          <w:rFonts w:cs="Traditional Arabic"/>
          <w:sz w:val="28"/>
          <w:szCs w:val="28"/>
          <w:rtl/>
        </w:rPr>
        <w:t xml:space="preserve">رقم </w:t>
      </w:r>
      <w:r w:rsidRPr="00225EF0">
        <w:rPr>
          <w:rFonts w:cs="Traditional Arabic" w:hint="cs"/>
          <w:sz w:val="28"/>
          <w:szCs w:val="28"/>
          <w:rtl/>
        </w:rPr>
        <w:t>(</w:t>
      </w:r>
      <w:r w:rsidRPr="00225EF0">
        <w:rPr>
          <w:rFonts w:cs="Traditional Arabic"/>
          <w:sz w:val="28"/>
          <w:szCs w:val="28"/>
          <w:rtl/>
        </w:rPr>
        <w:t>1440</w:t>
      </w:r>
      <w:r w:rsidRPr="00225EF0">
        <w:rPr>
          <w:rFonts w:cs="Traditional Arabic" w:hint="cs"/>
          <w:sz w:val="28"/>
          <w:szCs w:val="28"/>
          <w:rtl/>
        </w:rPr>
        <w:t>).</w:t>
      </w:r>
    </w:p>
  </w:footnote>
  <w:footnote w:id="69">
    <w:p w14:paraId="676BFB87"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أخرجه </w:t>
      </w:r>
      <w:r w:rsidRPr="00225EF0">
        <w:rPr>
          <w:rFonts w:cs="Traditional Arabic"/>
          <w:sz w:val="28"/>
          <w:szCs w:val="28"/>
          <w:rtl/>
        </w:rPr>
        <w:t xml:space="preserve">مسلم في النكاح باب حكم العزل. </w:t>
      </w:r>
      <w:r w:rsidRPr="00225EF0">
        <w:rPr>
          <w:rFonts w:cs="Traditional Arabic" w:hint="cs"/>
          <w:sz w:val="28"/>
          <w:szCs w:val="28"/>
          <w:rtl/>
        </w:rPr>
        <w:t>ب</w:t>
      </w:r>
      <w:r w:rsidRPr="00225EF0">
        <w:rPr>
          <w:rFonts w:cs="Traditional Arabic"/>
          <w:sz w:val="28"/>
          <w:szCs w:val="28"/>
          <w:rtl/>
        </w:rPr>
        <w:t xml:space="preserve">رقم </w:t>
      </w:r>
      <w:r w:rsidRPr="00225EF0">
        <w:rPr>
          <w:rFonts w:cs="Traditional Arabic" w:hint="cs"/>
          <w:sz w:val="28"/>
          <w:szCs w:val="28"/>
          <w:rtl/>
        </w:rPr>
        <w:t>(</w:t>
      </w:r>
      <w:r w:rsidRPr="00225EF0">
        <w:rPr>
          <w:rFonts w:cs="Traditional Arabic"/>
          <w:sz w:val="28"/>
          <w:szCs w:val="28"/>
          <w:rtl/>
        </w:rPr>
        <w:t>1440</w:t>
      </w:r>
      <w:r w:rsidRPr="00225EF0">
        <w:rPr>
          <w:rFonts w:cs="Traditional Arabic" w:hint="cs"/>
          <w:sz w:val="28"/>
          <w:szCs w:val="28"/>
          <w:rtl/>
        </w:rPr>
        <w:t>).</w:t>
      </w:r>
    </w:p>
  </w:footnote>
  <w:footnote w:id="70">
    <w:p w14:paraId="349D5C29" w14:textId="5B05B33C"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الفتاوى 31/71 ,</w:t>
      </w:r>
      <w:r w:rsidRPr="00225EF0">
        <w:rPr>
          <w:rFonts w:cs="Traditional Arabic" w:hint="cs"/>
          <w:sz w:val="28"/>
          <w:szCs w:val="28"/>
          <w:rtl/>
        </w:rPr>
        <w:t xml:space="preserve"> </w:t>
      </w:r>
      <w:r w:rsidRPr="00225EF0">
        <w:rPr>
          <w:rFonts w:cs="Traditional Arabic"/>
          <w:sz w:val="28"/>
          <w:szCs w:val="28"/>
          <w:rtl/>
        </w:rPr>
        <w:t>نيل الأوطار 6/218</w:t>
      </w:r>
      <w:r w:rsidRPr="00225EF0">
        <w:rPr>
          <w:rFonts w:cs="Traditional Arabic" w:hint="cs"/>
          <w:sz w:val="28"/>
          <w:szCs w:val="28"/>
          <w:rtl/>
        </w:rPr>
        <w:t>.</w:t>
      </w:r>
    </w:p>
  </w:footnote>
  <w:footnote w:id="71">
    <w:p w14:paraId="13E55CE0"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سورة</w:t>
      </w:r>
      <w:r w:rsidRPr="00225EF0">
        <w:rPr>
          <w:rFonts w:cs="Traditional Arabic"/>
          <w:sz w:val="28"/>
          <w:szCs w:val="28"/>
          <w:rtl/>
        </w:rPr>
        <w:t xml:space="preserve"> الحج </w:t>
      </w:r>
      <w:r w:rsidRPr="00225EF0">
        <w:rPr>
          <w:rFonts w:cs="Traditional Arabic" w:hint="cs"/>
          <w:sz w:val="28"/>
          <w:szCs w:val="28"/>
          <w:rtl/>
        </w:rPr>
        <w:t>ال</w:t>
      </w:r>
      <w:r w:rsidRPr="00225EF0">
        <w:rPr>
          <w:rFonts w:cs="Traditional Arabic"/>
          <w:sz w:val="28"/>
          <w:szCs w:val="28"/>
          <w:rtl/>
        </w:rPr>
        <w:t>آية</w:t>
      </w:r>
      <w:r w:rsidRPr="00225EF0">
        <w:rPr>
          <w:rFonts w:cs="Traditional Arabic" w:hint="cs"/>
          <w:sz w:val="28"/>
          <w:szCs w:val="28"/>
          <w:rtl/>
        </w:rPr>
        <w:t xml:space="preserve"> رقم (</w:t>
      </w:r>
      <w:r w:rsidRPr="00225EF0">
        <w:rPr>
          <w:rFonts w:cs="Traditional Arabic"/>
          <w:sz w:val="28"/>
          <w:szCs w:val="28"/>
          <w:rtl/>
        </w:rPr>
        <w:t>5</w:t>
      </w:r>
      <w:r w:rsidRPr="00225EF0">
        <w:rPr>
          <w:rFonts w:cs="Traditional Arabic" w:hint="cs"/>
          <w:sz w:val="28"/>
          <w:szCs w:val="28"/>
          <w:rtl/>
        </w:rPr>
        <w:t>).</w:t>
      </w:r>
      <w:r w:rsidRPr="00225EF0">
        <w:rPr>
          <w:rFonts w:cs="Traditional Arabic"/>
          <w:sz w:val="28"/>
          <w:szCs w:val="28"/>
          <w:rtl/>
        </w:rPr>
        <w:t xml:space="preserve"> </w:t>
      </w:r>
    </w:p>
  </w:footnote>
  <w:footnote w:id="72">
    <w:p w14:paraId="6128B7E4" w14:textId="6B930E62"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 xml:space="preserve">حكم الإجهاض في الفقه </w:t>
      </w:r>
      <w:r w:rsidRPr="00225EF0">
        <w:rPr>
          <w:rFonts w:cs="Traditional Arabic" w:hint="cs"/>
          <w:sz w:val="28"/>
          <w:szCs w:val="28"/>
          <w:rtl/>
        </w:rPr>
        <w:t>الإسلامي</w:t>
      </w:r>
      <w:r w:rsidRPr="00225EF0">
        <w:rPr>
          <w:rFonts w:cs="Traditional Arabic"/>
          <w:sz w:val="28"/>
          <w:szCs w:val="28"/>
          <w:rtl/>
        </w:rPr>
        <w:t xml:space="preserve"> </w:t>
      </w:r>
      <w:r w:rsidRPr="00225EF0">
        <w:rPr>
          <w:rFonts w:cs="Traditional Arabic" w:hint="cs"/>
          <w:sz w:val="28"/>
          <w:szCs w:val="28"/>
          <w:rtl/>
        </w:rPr>
        <w:t>د.</w:t>
      </w:r>
      <w:r>
        <w:rPr>
          <w:rFonts w:cs="Traditional Arabic" w:hint="cs"/>
          <w:sz w:val="28"/>
          <w:szCs w:val="28"/>
          <w:rtl/>
        </w:rPr>
        <w:t xml:space="preserve"> </w:t>
      </w:r>
      <w:r w:rsidRPr="00225EF0">
        <w:rPr>
          <w:rFonts w:cs="Traditional Arabic"/>
          <w:sz w:val="28"/>
          <w:szCs w:val="28"/>
          <w:rtl/>
        </w:rPr>
        <w:t>عبد الله السيف</w:t>
      </w:r>
      <w:r w:rsidRPr="00225EF0">
        <w:rPr>
          <w:rFonts w:cs="Traditional Arabic" w:hint="cs"/>
          <w:sz w:val="28"/>
          <w:szCs w:val="28"/>
          <w:rtl/>
        </w:rPr>
        <w:t xml:space="preserve"> ص4.</w:t>
      </w:r>
    </w:p>
  </w:footnote>
  <w:footnote w:id="73">
    <w:p w14:paraId="7223A0B5" w14:textId="6B0B37B4"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أخرجه الإمام</w:t>
      </w:r>
      <w:r w:rsidRPr="00225EF0">
        <w:rPr>
          <w:rFonts w:cs="Traditional Arabic"/>
          <w:sz w:val="28"/>
          <w:szCs w:val="28"/>
          <w:rtl/>
        </w:rPr>
        <w:t xml:space="preserve"> أحمد </w:t>
      </w:r>
      <w:r w:rsidRPr="00225EF0">
        <w:rPr>
          <w:rFonts w:cs="Traditional Arabic" w:hint="cs"/>
          <w:sz w:val="28"/>
          <w:szCs w:val="28"/>
          <w:rtl/>
        </w:rPr>
        <w:t xml:space="preserve">في </w:t>
      </w:r>
      <w:r w:rsidRPr="00225EF0">
        <w:rPr>
          <w:rFonts w:cs="Traditional Arabic"/>
          <w:sz w:val="28"/>
          <w:szCs w:val="28"/>
          <w:rtl/>
        </w:rPr>
        <w:t xml:space="preserve">مسند المكثرين من </w:t>
      </w:r>
      <w:r w:rsidRPr="00225EF0">
        <w:rPr>
          <w:rFonts w:cs="Traditional Arabic" w:hint="cs"/>
          <w:sz w:val="28"/>
          <w:szCs w:val="28"/>
          <w:rtl/>
        </w:rPr>
        <w:t>الصحابة</w:t>
      </w:r>
      <w:r>
        <w:rPr>
          <w:rFonts w:cs="Traditional Arabic" w:hint="cs"/>
          <w:sz w:val="28"/>
          <w:szCs w:val="28"/>
          <w:rtl/>
        </w:rPr>
        <w:t xml:space="preserve">، </w:t>
      </w:r>
      <w:r w:rsidRPr="00225EF0">
        <w:rPr>
          <w:rFonts w:cs="Traditional Arabic"/>
          <w:sz w:val="28"/>
          <w:szCs w:val="28"/>
          <w:rtl/>
        </w:rPr>
        <w:t>مسند ابن مسعود</w:t>
      </w:r>
      <w:r w:rsidRPr="00225EF0">
        <w:rPr>
          <w:rFonts w:cs="Traditional Arabic" w:hint="cs"/>
          <w:sz w:val="28"/>
          <w:szCs w:val="28"/>
          <w:rtl/>
        </w:rPr>
        <w:t xml:space="preserve"> برقم (</w:t>
      </w:r>
      <w:r w:rsidRPr="00225EF0">
        <w:rPr>
          <w:rFonts w:cs="Traditional Arabic"/>
          <w:sz w:val="28"/>
          <w:szCs w:val="28"/>
          <w:rtl/>
        </w:rPr>
        <w:t>3272</w:t>
      </w:r>
      <w:r w:rsidRPr="00225EF0">
        <w:rPr>
          <w:rFonts w:cs="Traditional Arabic" w:hint="cs"/>
          <w:sz w:val="28"/>
          <w:szCs w:val="28"/>
          <w:rtl/>
        </w:rPr>
        <w:t>).</w:t>
      </w:r>
      <w:r w:rsidRPr="00225EF0">
        <w:rPr>
          <w:rFonts w:cs="Traditional Arabic"/>
          <w:sz w:val="28"/>
          <w:szCs w:val="28"/>
          <w:rtl/>
        </w:rPr>
        <w:t xml:space="preserve"> </w:t>
      </w:r>
    </w:p>
  </w:footnote>
  <w:footnote w:id="74">
    <w:p w14:paraId="5BD93BC2" w14:textId="05F57025"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 xml:space="preserve">حكم الإجهاض في الفقه </w:t>
      </w:r>
      <w:r w:rsidRPr="00225EF0">
        <w:rPr>
          <w:rFonts w:cs="Traditional Arabic" w:hint="cs"/>
          <w:sz w:val="28"/>
          <w:szCs w:val="28"/>
          <w:rtl/>
        </w:rPr>
        <w:t>الإسلامي</w:t>
      </w:r>
      <w:r w:rsidRPr="00225EF0">
        <w:rPr>
          <w:rFonts w:cs="Traditional Arabic"/>
          <w:sz w:val="28"/>
          <w:szCs w:val="28"/>
          <w:rtl/>
        </w:rPr>
        <w:t xml:space="preserve"> </w:t>
      </w:r>
      <w:r w:rsidRPr="00225EF0">
        <w:rPr>
          <w:rFonts w:cs="Traditional Arabic" w:hint="cs"/>
          <w:sz w:val="28"/>
          <w:szCs w:val="28"/>
          <w:rtl/>
        </w:rPr>
        <w:t xml:space="preserve">للدكتور </w:t>
      </w:r>
      <w:r w:rsidRPr="00225EF0">
        <w:rPr>
          <w:rFonts w:cs="Traditional Arabic"/>
          <w:sz w:val="28"/>
          <w:szCs w:val="28"/>
          <w:rtl/>
        </w:rPr>
        <w:t>عبد الله السيف</w:t>
      </w:r>
      <w:r w:rsidRPr="00225EF0">
        <w:rPr>
          <w:rFonts w:cs="Traditional Arabic" w:hint="cs"/>
          <w:sz w:val="28"/>
          <w:szCs w:val="28"/>
          <w:rtl/>
        </w:rPr>
        <w:t xml:space="preserve"> ص4.</w:t>
      </w:r>
    </w:p>
  </w:footnote>
  <w:footnote w:id="75">
    <w:p w14:paraId="37D672FE" w14:textId="3FF7ABC8"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أبحاث فقهية في</w:t>
      </w:r>
      <w:r w:rsidRPr="00225EF0">
        <w:rPr>
          <w:rFonts w:cs="Traditional Arabic" w:hint="cs"/>
          <w:sz w:val="28"/>
          <w:szCs w:val="28"/>
          <w:rtl/>
        </w:rPr>
        <w:t xml:space="preserve"> </w:t>
      </w:r>
      <w:r w:rsidRPr="00225EF0">
        <w:rPr>
          <w:rFonts w:cs="Traditional Arabic"/>
          <w:sz w:val="28"/>
          <w:szCs w:val="28"/>
          <w:rtl/>
        </w:rPr>
        <w:t>قضايا طبية معاصرة</w:t>
      </w:r>
      <w:r w:rsidRPr="00225EF0">
        <w:rPr>
          <w:rFonts w:cs="Traditional Arabic" w:hint="cs"/>
          <w:sz w:val="28"/>
          <w:szCs w:val="28"/>
          <w:rtl/>
        </w:rPr>
        <w:t xml:space="preserve"> ص</w:t>
      </w:r>
      <w:r w:rsidRPr="00225EF0">
        <w:rPr>
          <w:rFonts w:cs="Traditional Arabic"/>
          <w:sz w:val="28"/>
          <w:szCs w:val="28"/>
          <w:rtl/>
        </w:rPr>
        <w:t>222</w:t>
      </w:r>
      <w:r>
        <w:rPr>
          <w:rFonts w:cs="Traditional Arabic" w:hint="cs"/>
          <w:sz w:val="28"/>
          <w:szCs w:val="28"/>
          <w:rtl/>
        </w:rPr>
        <w:t xml:space="preserve">، </w:t>
      </w:r>
      <w:r w:rsidRPr="00225EF0">
        <w:rPr>
          <w:rFonts w:cs="Traditional Arabic"/>
          <w:sz w:val="28"/>
          <w:szCs w:val="28"/>
          <w:rtl/>
        </w:rPr>
        <w:t xml:space="preserve">حكم الإجهاض </w:t>
      </w:r>
      <w:r w:rsidRPr="00225EF0">
        <w:rPr>
          <w:rFonts w:cs="Traditional Arabic" w:hint="cs"/>
          <w:sz w:val="28"/>
          <w:szCs w:val="28"/>
          <w:rtl/>
        </w:rPr>
        <w:t>د.</w:t>
      </w:r>
      <w:r>
        <w:rPr>
          <w:rFonts w:cs="Traditional Arabic" w:hint="cs"/>
          <w:sz w:val="28"/>
          <w:szCs w:val="28"/>
          <w:rtl/>
        </w:rPr>
        <w:t xml:space="preserve"> </w:t>
      </w:r>
      <w:r w:rsidRPr="00225EF0">
        <w:rPr>
          <w:rFonts w:cs="Traditional Arabic"/>
          <w:sz w:val="28"/>
          <w:szCs w:val="28"/>
          <w:rtl/>
        </w:rPr>
        <w:t>عبد الله السيف</w:t>
      </w:r>
      <w:r w:rsidRPr="00225EF0">
        <w:rPr>
          <w:rFonts w:cs="Traditional Arabic" w:hint="cs"/>
          <w:sz w:val="28"/>
          <w:szCs w:val="28"/>
          <w:rtl/>
        </w:rPr>
        <w:t xml:space="preserve"> ص4.</w:t>
      </w:r>
    </w:p>
  </w:footnote>
  <w:footnote w:id="76">
    <w:p w14:paraId="39065B3B" w14:textId="0638B983"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متفق عليه</w:t>
      </w:r>
      <w:r>
        <w:rPr>
          <w:rFonts w:cs="Traditional Arabic" w:hint="cs"/>
          <w:sz w:val="28"/>
          <w:szCs w:val="28"/>
          <w:rtl/>
        </w:rPr>
        <w:t>:</w:t>
      </w:r>
      <w:r w:rsidRPr="00225EF0">
        <w:rPr>
          <w:rFonts w:cs="Traditional Arabic" w:hint="cs"/>
          <w:sz w:val="28"/>
          <w:szCs w:val="28"/>
          <w:rtl/>
        </w:rPr>
        <w:t xml:space="preserve"> أخرجه </w:t>
      </w:r>
      <w:r w:rsidRPr="00225EF0">
        <w:rPr>
          <w:rFonts w:cs="Traditional Arabic"/>
          <w:sz w:val="28"/>
          <w:szCs w:val="28"/>
          <w:rtl/>
        </w:rPr>
        <w:t>البخاري كتاب النكاح باب العزل</w:t>
      </w:r>
      <w:r w:rsidRPr="00225EF0">
        <w:rPr>
          <w:rFonts w:cs="Traditional Arabic" w:hint="cs"/>
          <w:sz w:val="28"/>
          <w:szCs w:val="28"/>
          <w:rtl/>
        </w:rPr>
        <w:t xml:space="preserve"> برقم (</w:t>
      </w:r>
      <w:r w:rsidRPr="00225EF0">
        <w:rPr>
          <w:rFonts w:cs="Traditional Arabic"/>
          <w:sz w:val="28"/>
          <w:szCs w:val="28"/>
          <w:rtl/>
        </w:rPr>
        <w:t>4808</w:t>
      </w:r>
      <w:r w:rsidRPr="00225EF0">
        <w:rPr>
          <w:rFonts w:cs="Traditional Arabic" w:hint="cs"/>
          <w:sz w:val="28"/>
          <w:szCs w:val="28"/>
          <w:rtl/>
        </w:rPr>
        <w:t>)</w:t>
      </w:r>
      <w:r>
        <w:rPr>
          <w:rFonts w:cs="Traditional Arabic" w:hint="cs"/>
          <w:sz w:val="28"/>
          <w:szCs w:val="28"/>
          <w:rtl/>
        </w:rPr>
        <w:t xml:space="preserve">، </w:t>
      </w:r>
      <w:r w:rsidRPr="00225EF0">
        <w:rPr>
          <w:rFonts w:cs="Traditional Arabic" w:hint="cs"/>
          <w:sz w:val="28"/>
          <w:szCs w:val="28"/>
          <w:rtl/>
        </w:rPr>
        <w:t>و</w:t>
      </w:r>
      <w:r w:rsidRPr="00225EF0">
        <w:rPr>
          <w:rFonts w:cs="Traditional Arabic"/>
          <w:sz w:val="28"/>
          <w:szCs w:val="28"/>
          <w:rtl/>
        </w:rPr>
        <w:t xml:space="preserve">مسلم </w:t>
      </w:r>
      <w:r w:rsidRPr="00225EF0">
        <w:rPr>
          <w:rFonts w:cs="Traditional Arabic" w:hint="cs"/>
          <w:sz w:val="28"/>
          <w:szCs w:val="28"/>
          <w:rtl/>
        </w:rPr>
        <w:t xml:space="preserve">في </w:t>
      </w:r>
      <w:r w:rsidRPr="00225EF0">
        <w:rPr>
          <w:rFonts w:cs="Traditional Arabic"/>
          <w:sz w:val="28"/>
          <w:szCs w:val="28"/>
          <w:rtl/>
        </w:rPr>
        <w:t>كتاب النكاح باب حكم العزل</w:t>
      </w:r>
      <w:r w:rsidRPr="00225EF0">
        <w:rPr>
          <w:rFonts w:cs="Traditional Arabic" w:hint="cs"/>
          <w:sz w:val="28"/>
          <w:szCs w:val="28"/>
          <w:rtl/>
        </w:rPr>
        <w:t xml:space="preserve"> برقم</w:t>
      </w:r>
      <w:r w:rsidRPr="00225EF0">
        <w:rPr>
          <w:rFonts w:cs="Traditional Arabic"/>
          <w:sz w:val="28"/>
          <w:szCs w:val="28"/>
          <w:rtl/>
        </w:rPr>
        <w:t xml:space="preserve"> </w:t>
      </w:r>
      <w:r w:rsidRPr="00225EF0">
        <w:rPr>
          <w:rFonts w:cs="Traditional Arabic" w:hint="cs"/>
          <w:sz w:val="28"/>
          <w:szCs w:val="28"/>
          <w:rtl/>
        </w:rPr>
        <w:t>(</w:t>
      </w:r>
      <w:r w:rsidRPr="00225EF0">
        <w:rPr>
          <w:rFonts w:cs="Traditional Arabic"/>
          <w:sz w:val="28"/>
          <w:szCs w:val="28"/>
          <w:rtl/>
        </w:rPr>
        <w:t>2609</w:t>
      </w:r>
      <w:r w:rsidRPr="00225EF0">
        <w:rPr>
          <w:rFonts w:cs="Traditional Arabic" w:hint="cs"/>
          <w:sz w:val="28"/>
          <w:szCs w:val="28"/>
          <w:rtl/>
        </w:rPr>
        <w:t>)</w:t>
      </w:r>
      <w:r>
        <w:rPr>
          <w:rFonts w:cs="Traditional Arabic" w:hint="cs"/>
          <w:sz w:val="28"/>
          <w:szCs w:val="28"/>
          <w:rtl/>
        </w:rPr>
        <w:t>.</w:t>
      </w:r>
    </w:p>
  </w:footnote>
  <w:footnote w:id="77">
    <w:p w14:paraId="43E6C1EC" w14:textId="0EF763E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سورة </w:t>
      </w:r>
      <w:r w:rsidRPr="00225EF0">
        <w:rPr>
          <w:rFonts w:cs="Traditional Arabic"/>
          <w:sz w:val="28"/>
          <w:szCs w:val="28"/>
          <w:rtl/>
        </w:rPr>
        <w:t>المرسلات</w:t>
      </w:r>
      <w:r w:rsidRPr="00225EF0">
        <w:rPr>
          <w:rFonts w:cs="Traditional Arabic" w:hint="cs"/>
          <w:sz w:val="28"/>
          <w:szCs w:val="28"/>
          <w:rtl/>
        </w:rPr>
        <w:t xml:space="preserve"> الآية رقم</w:t>
      </w:r>
      <w:r w:rsidRPr="00225EF0">
        <w:rPr>
          <w:rFonts w:cs="Traditional Arabic"/>
          <w:sz w:val="28"/>
          <w:szCs w:val="28"/>
          <w:rtl/>
        </w:rPr>
        <w:t xml:space="preserve"> </w:t>
      </w:r>
      <w:r w:rsidRPr="00225EF0">
        <w:rPr>
          <w:rFonts w:cs="Traditional Arabic" w:hint="cs"/>
          <w:sz w:val="28"/>
          <w:szCs w:val="28"/>
          <w:rtl/>
        </w:rPr>
        <w:t>(</w:t>
      </w:r>
      <w:r w:rsidRPr="00225EF0">
        <w:rPr>
          <w:rFonts w:cs="Traditional Arabic"/>
          <w:sz w:val="28"/>
          <w:szCs w:val="28"/>
          <w:rtl/>
        </w:rPr>
        <w:t>20-21</w:t>
      </w:r>
      <w:r w:rsidRPr="00225EF0">
        <w:rPr>
          <w:rFonts w:cs="Traditional Arabic" w:hint="cs"/>
          <w:sz w:val="28"/>
          <w:szCs w:val="28"/>
          <w:rtl/>
        </w:rPr>
        <w:t>)</w:t>
      </w:r>
      <w:r>
        <w:rPr>
          <w:rFonts w:cs="Traditional Arabic"/>
          <w:sz w:val="28"/>
          <w:szCs w:val="28"/>
          <w:rtl/>
        </w:rPr>
        <w:t>.</w:t>
      </w:r>
      <w:r w:rsidRPr="00225EF0">
        <w:rPr>
          <w:rFonts w:cs="Traditional Arabic"/>
          <w:sz w:val="28"/>
          <w:szCs w:val="28"/>
          <w:rtl/>
        </w:rPr>
        <w:t xml:space="preserve"> </w:t>
      </w:r>
    </w:p>
  </w:footnote>
  <w:footnote w:id="78">
    <w:p w14:paraId="06AA4C43" w14:textId="09CB8D25"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جامع العلوم والحكم </w:t>
      </w:r>
      <w:r w:rsidRPr="00225EF0">
        <w:rPr>
          <w:rFonts w:cs="Traditional Arabic" w:hint="cs"/>
          <w:sz w:val="28"/>
          <w:szCs w:val="28"/>
          <w:rtl/>
        </w:rPr>
        <w:t>ص</w:t>
      </w:r>
      <w:r w:rsidRPr="00225EF0">
        <w:rPr>
          <w:rFonts w:cs="Traditional Arabic"/>
          <w:sz w:val="28"/>
          <w:szCs w:val="28"/>
          <w:rtl/>
        </w:rPr>
        <w:t xml:space="preserve"> 102.  </w:t>
      </w:r>
    </w:p>
  </w:footnote>
  <w:footnote w:id="79">
    <w:p w14:paraId="4E3C4B6E" w14:textId="523F94E9"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فتح الباري 9/386.  </w:t>
      </w:r>
    </w:p>
  </w:footnote>
  <w:footnote w:id="80">
    <w:p w14:paraId="7A26916D" w14:textId="052AD2E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دقائق أولى النهى 1/121</w:t>
      </w:r>
      <w:r w:rsidRPr="00225EF0">
        <w:rPr>
          <w:rFonts w:cs="Traditional Arabic" w:hint="cs"/>
          <w:sz w:val="28"/>
          <w:szCs w:val="28"/>
          <w:rtl/>
        </w:rPr>
        <w:t>.</w:t>
      </w:r>
    </w:p>
  </w:footnote>
  <w:footnote w:id="81">
    <w:p w14:paraId="34A5F3F7"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سورة </w:t>
      </w:r>
      <w:proofErr w:type="gramStart"/>
      <w:r w:rsidRPr="00225EF0">
        <w:rPr>
          <w:rFonts w:cs="Traditional Arabic" w:hint="cs"/>
          <w:sz w:val="28"/>
          <w:szCs w:val="28"/>
          <w:rtl/>
        </w:rPr>
        <w:t>المؤمنون ؛</w:t>
      </w:r>
      <w:proofErr w:type="gramEnd"/>
      <w:r w:rsidRPr="00225EF0">
        <w:rPr>
          <w:rFonts w:cs="Traditional Arabic" w:hint="cs"/>
          <w:sz w:val="28"/>
          <w:szCs w:val="28"/>
          <w:rtl/>
        </w:rPr>
        <w:t xml:space="preserve"> الآيات من رقم (12-14).</w:t>
      </w:r>
    </w:p>
  </w:footnote>
  <w:footnote w:id="82">
    <w:p w14:paraId="5D8D1DD3" w14:textId="715F017C"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تفسير</w:t>
      </w:r>
      <w:r w:rsidRPr="00225EF0">
        <w:rPr>
          <w:rFonts w:cs="Traditional Arabic"/>
          <w:sz w:val="28"/>
          <w:szCs w:val="28"/>
          <w:rtl/>
        </w:rPr>
        <w:t xml:space="preserve"> الطبري </w:t>
      </w:r>
      <w:r w:rsidRPr="00225EF0">
        <w:rPr>
          <w:rFonts w:cs="Traditional Arabic" w:hint="cs"/>
          <w:sz w:val="28"/>
          <w:szCs w:val="28"/>
          <w:rtl/>
        </w:rPr>
        <w:t>9</w:t>
      </w:r>
      <w:r w:rsidRPr="00225EF0">
        <w:rPr>
          <w:rFonts w:cs="Traditional Arabic"/>
          <w:sz w:val="28"/>
          <w:szCs w:val="28"/>
          <w:rtl/>
        </w:rPr>
        <w:t>/</w:t>
      </w:r>
      <w:r w:rsidRPr="00225EF0">
        <w:rPr>
          <w:rFonts w:cs="Traditional Arabic" w:hint="cs"/>
          <w:sz w:val="28"/>
          <w:szCs w:val="28"/>
          <w:rtl/>
        </w:rPr>
        <w:t>18.</w:t>
      </w:r>
    </w:p>
  </w:footnote>
  <w:footnote w:id="83">
    <w:p w14:paraId="09BE125B"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سورة البقرة الآية رقم (</w:t>
      </w:r>
      <w:r w:rsidRPr="00225EF0">
        <w:rPr>
          <w:rFonts w:cs="Traditional Arabic"/>
          <w:sz w:val="28"/>
          <w:szCs w:val="28"/>
          <w:rtl/>
        </w:rPr>
        <w:t>173)</w:t>
      </w:r>
      <w:r w:rsidRPr="00225EF0">
        <w:rPr>
          <w:rFonts w:cs="Traditional Arabic" w:hint="cs"/>
          <w:sz w:val="28"/>
          <w:szCs w:val="28"/>
          <w:rtl/>
        </w:rPr>
        <w:t xml:space="preserve">.  </w:t>
      </w:r>
    </w:p>
  </w:footnote>
  <w:footnote w:id="84">
    <w:p w14:paraId="5BD2D358" w14:textId="77777777"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xml:space="preserve">) سورة الأنعام الآية رقم </w:t>
      </w:r>
      <w:r w:rsidRPr="00225EF0">
        <w:rPr>
          <w:rFonts w:cs="Traditional Arabic"/>
          <w:sz w:val="28"/>
          <w:szCs w:val="28"/>
          <w:rtl/>
        </w:rPr>
        <w:t>(119)</w:t>
      </w:r>
      <w:r w:rsidRPr="00225EF0">
        <w:rPr>
          <w:rFonts w:cs="Traditional Arabic" w:hint="cs"/>
          <w:sz w:val="28"/>
          <w:szCs w:val="28"/>
          <w:rtl/>
        </w:rPr>
        <w:t xml:space="preserve">.  </w:t>
      </w:r>
    </w:p>
  </w:footnote>
  <w:footnote w:id="85">
    <w:p w14:paraId="4202D034" w14:textId="0ACBE0F8"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الفتاوى الهندية 5/356.</w:t>
      </w:r>
      <w:r w:rsidRPr="00225EF0">
        <w:rPr>
          <w:rFonts w:cs="Traditional Arabic" w:hint="cs"/>
          <w:sz w:val="28"/>
          <w:szCs w:val="28"/>
          <w:rtl/>
        </w:rPr>
        <w:t xml:space="preserve"> </w:t>
      </w:r>
    </w:p>
  </w:footnote>
  <w:footnote w:id="86">
    <w:p w14:paraId="00FA30B0" w14:textId="61E846D3"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الإجهاض</w:t>
      </w:r>
      <w:r w:rsidRPr="00225EF0">
        <w:rPr>
          <w:rFonts w:cs="Traditional Arabic" w:hint="cs"/>
          <w:sz w:val="28"/>
          <w:szCs w:val="28"/>
          <w:rtl/>
        </w:rPr>
        <w:t xml:space="preserve"> </w:t>
      </w:r>
      <w:r w:rsidRPr="00225EF0">
        <w:rPr>
          <w:rFonts w:cs="Traditional Arabic"/>
          <w:sz w:val="28"/>
          <w:szCs w:val="28"/>
          <w:rtl/>
        </w:rPr>
        <w:t xml:space="preserve">آثاره </w:t>
      </w:r>
      <w:proofErr w:type="gramStart"/>
      <w:r w:rsidRPr="00225EF0">
        <w:rPr>
          <w:rFonts w:cs="Traditional Arabic"/>
          <w:sz w:val="28"/>
          <w:szCs w:val="28"/>
          <w:rtl/>
        </w:rPr>
        <w:t>وأحكامه</w:t>
      </w:r>
      <w:r w:rsidRPr="00225EF0">
        <w:rPr>
          <w:rFonts w:cs="Traditional Arabic" w:hint="cs"/>
          <w:sz w:val="28"/>
          <w:szCs w:val="28"/>
          <w:rtl/>
        </w:rPr>
        <w:t xml:space="preserve"> ؛</w:t>
      </w:r>
      <w:proofErr w:type="gramEnd"/>
      <w:r w:rsidRPr="00225EF0">
        <w:rPr>
          <w:rFonts w:cs="Traditional Arabic" w:hint="cs"/>
          <w:sz w:val="28"/>
          <w:szCs w:val="28"/>
          <w:rtl/>
        </w:rPr>
        <w:t xml:space="preserve"> د.</w:t>
      </w:r>
      <w:r w:rsidRPr="00225EF0">
        <w:rPr>
          <w:rFonts w:cs="Traditional Arabic"/>
          <w:sz w:val="28"/>
          <w:szCs w:val="28"/>
          <w:rtl/>
        </w:rPr>
        <w:t xml:space="preserve"> عبد الرحمن النفيس</w:t>
      </w:r>
      <w:r w:rsidRPr="00225EF0">
        <w:rPr>
          <w:rFonts w:cs="Traditional Arabic" w:hint="cs"/>
          <w:sz w:val="28"/>
          <w:szCs w:val="28"/>
          <w:rtl/>
        </w:rPr>
        <w:t>ة</w:t>
      </w:r>
      <w:r>
        <w:rPr>
          <w:rFonts w:cs="Traditional Arabic" w:hint="cs"/>
          <w:sz w:val="28"/>
          <w:szCs w:val="28"/>
          <w:rtl/>
        </w:rPr>
        <w:t xml:space="preserve">، </w:t>
      </w:r>
      <w:r w:rsidRPr="00225EF0">
        <w:rPr>
          <w:rFonts w:cs="Traditional Arabic" w:hint="cs"/>
          <w:sz w:val="28"/>
          <w:szCs w:val="28"/>
          <w:rtl/>
        </w:rPr>
        <w:t>ص23.</w:t>
      </w:r>
    </w:p>
  </w:footnote>
  <w:footnote w:id="87">
    <w:p w14:paraId="192A8297" w14:textId="2047D7BB"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الفقه الإسلامي وأدلته 4/196.</w:t>
      </w:r>
    </w:p>
  </w:footnote>
  <w:footnote w:id="88">
    <w:p w14:paraId="0EE0AC9B" w14:textId="53CD8049"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w:t>
      </w:r>
      <w:r w:rsidRPr="00225EF0">
        <w:rPr>
          <w:rFonts w:cs="Traditional Arabic" w:hint="cs"/>
          <w:sz w:val="28"/>
          <w:szCs w:val="28"/>
          <w:rtl/>
        </w:rPr>
        <w:t xml:space="preserve">الشرح </w:t>
      </w:r>
      <w:r w:rsidRPr="00225EF0">
        <w:rPr>
          <w:rFonts w:cs="Traditional Arabic"/>
          <w:sz w:val="28"/>
          <w:szCs w:val="28"/>
          <w:rtl/>
        </w:rPr>
        <w:t>الممتع 10/654</w:t>
      </w:r>
      <w:r w:rsidRPr="00225EF0">
        <w:rPr>
          <w:rFonts w:cs="Traditional Arabic" w:hint="cs"/>
          <w:sz w:val="28"/>
          <w:szCs w:val="28"/>
          <w:rtl/>
        </w:rPr>
        <w:t>.</w:t>
      </w:r>
    </w:p>
  </w:footnote>
  <w:footnote w:id="89">
    <w:p w14:paraId="5C4A7BCE" w14:textId="5868E1BB"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نهاية المحتاج 8/442</w:t>
      </w:r>
      <w:r>
        <w:rPr>
          <w:rFonts w:ascii="Traditional Arabic" w:hAnsi="Traditional Arabic" w:cs="Traditional Arabic"/>
          <w:sz w:val="28"/>
          <w:szCs w:val="28"/>
          <w:rtl/>
        </w:rPr>
        <w:t>.</w:t>
      </w:r>
    </w:p>
  </w:footnote>
  <w:footnote w:id="90">
    <w:p w14:paraId="307C6697" w14:textId="4073B689"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الاغتصاب أحكام وآثار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للدكتور هاني بن عبد الله بن جبير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ص9</w:t>
      </w:r>
      <w:r>
        <w:rPr>
          <w:rFonts w:ascii="Traditional Arabic" w:hAnsi="Traditional Arabic" w:cs="Traditional Arabic"/>
          <w:sz w:val="28"/>
          <w:szCs w:val="28"/>
          <w:rtl/>
        </w:rPr>
        <w:t>.</w:t>
      </w:r>
    </w:p>
  </w:footnote>
  <w:footnote w:id="91">
    <w:p w14:paraId="2F787B6F" w14:textId="3B55A731"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نهاية المحتاج 8/442</w:t>
      </w:r>
      <w:r>
        <w:rPr>
          <w:rFonts w:ascii="Traditional Arabic" w:hAnsi="Traditional Arabic" w:cs="Traditional Arabic"/>
          <w:sz w:val="28"/>
          <w:szCs w:val="28"/>
          <w:rtl/>
        </w:rPr>
        <w:t>.</w:t>
      </w:r>
    </w:p>
  </w:footnote>
  <w:footnote w:id="92">
    <w:p w14:paraId="3C241D3A" w14:textId="5B385DAA"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مسألة تحديد النسل د. البوطي 142</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الإجهاض آثاره وأحكامه د. </w:t>
      </w:r>
      <w:r w:rsidRPr="00225EF0">
        <w:rPr>
          <w:rFonts w:ascii="Traditional Arabic" w:hAnsi="Traditional Arabic" w:cs="Traditional Arabic" w:hint="cs"/>
          <w:sz w:val="28"/>
          <w:szCs w:val="28"/>
          <w:rtl/>
        </w:rPr>
        <w:t>النفيسة</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أحكام الإجهاض د. </w:t>
      </w:r>
      <w:r w:rsidRPr="00225EF0">
        <w:rPr>
          <w:rFonts w:ascii="Traditional Arabic" w:hAnsi="Traditional Arabic" w:cs="Traditional Arabic" w:hint="cs"/>
          <w:sz w:val="28"/>
          <w:szCs w:val="28"/>
          <w:rtl/>
        </w:rPr>
        <w:t>إبراهيم</w:t>
      </w:r>
      <w:r w:rsidRPr="00225EF0">
        <w:rPr>
          <w:rFonts w:ascii="Traditional Arabic" w:hAnsi="Traditional Arabic" w:cs="Traditional Arabic"/>
          <w:sz w:val="28"/>
          <w:szCs w:val="28"/>
          <w:rtl/>
        </w:rPr>
        <w:t xml:space="preserve"> رحيم ص136</w:t>
      </w:r>
      <w:r>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الاغتصاب أحكام وآثار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للدكتور هاني بن عبد الله بن جبير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ص9</w:t>
      </w:r>
      <w:r>
        <w:rPr>
          <w:rFonts w:ascii="Traditional Arabic" w:hAnsi="Traditional Arabic" w:cs="Traditional Arabic"/>
          <w:sz w:val="28"/>
          <w:szCs w:val="28"/>
          <w:rtl/>
        </w:rPr>
        <w:t>.</w:t>
      </w:r>
    </w:p>
  </w:footnote>
  <w:footnote w:id="93">
    <w:p w14:paraId="508213FC" w14:textId="77777777"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أخرجه </w:t>
      </w:r>
      <w:r w:rsidRPr="00225EF0">
        <w:rPr>
          <w:rFonts w:ascii="Traditional Arabic" w:hAnsi="Traditional Arabic" w:cs="Traditional Arabic"/>
          <w:sz w:val="28"/>
          <w:szCs w:val="28"/>
          <w:rtl/>
        </w:rPr>
        <w:t>مسلم</w:t>
      </w:r>
      <w:r w:rsidRPr="00225EF0">
        <w:rPr>
          <w:rFonts w:ascii="Traditional Arabic" w:hAnsi="Traditional Arabic" w:cs="Traditional Arabic" w:hint="cs"/>
          <w:sz w:val="28"/>
          <w:szCs w:val="28"/>
          <w:rtl/>
        </w:rPr>
        <w:t xml:space="preserve"> في كتاب برقم (</w:t>
      </w:r>
      <w:r w:rsidRPr="00225EF0">
        <w:rPr>
          <w:rFonts w:ascii="Traditional Arabic" w:hAnsi="Traditional Arabic" w:cs="Traditional Arabic"/>
          <w:sz w:val="28"/>
          <w:szCs w:val="28"/>
          <w:rtl/>
        </w:rPr>
        <w:t>1695</w:t>
      </w:r>
      <w:r w:rsidRPr="00225EF0">
        <w:rPr>
          <w:rFonts w:ascii="Traditional Arabic" w:hAnsi="Traditional Arabic" w:cs="Traditional Arabic" w:hint="cs"/>
          <w:sz w:val="28"/>
          <w:szCs w:val="28"/>
          <w:rtl/>
        </w:rPr>
        <w:t>)</w:t>
      </w:r>
      <w:r w:rsidRPr="00225EF0">
        <w:rPr>
          <w:rFonts w:ascii="Traditional Arabic" w:hAnsi="Traditional Arabic" w:cs="Traditional Arabic"/>
          <w:sz w:val="28"/>
          <w:szCs w:val="28"/>
          <w:rtl/>
        </w:rPr>
        <w:t>.</w:t>
      </w:r>
    </w:p>
  </w:footnote>
  <w:footnote w:id="94">
    <w:p w14:paraId="29458330" w14:textId="49069756"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تحديد النسل د. البوطي ص130</w:t>
      </w:r>
      <w:r>
        <w:rPr>
          <w:rFonts w:ascii="Traditional Arabic" w:hAnsi="Traditional Arabic" w:cs="Traditional Arabic"/>
          <w:sz w:val="28"/>
          <w:szCs w:val="28"/>
          <w:rtl/>
        </w:rPr>
        <w:t>.</w:t>
      </w:r>
    </w:p>
  </w:footnote>
  <w:footnote w:id="95">
    <w:p w14:paraId="6AC69DB4" w14:textId="24AE91D1"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الاغتصاب أحكام وآثار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للدكتور هاني بن عبد الله بن جبير</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ص9</w:t>
      </w:r>
      <w:r>
        <w:rPr>
          <w:rFonts w:ascii="Traditional Arabic" w:hAnsi="Traditional Arabic" w:cs="Traditional Arabic"/>
          <w:sz w:val="28"/>
          <w:szCs w:val="28"/>
          <w:rtl/>
        </w:rPr>
        <w:t>.</w:t>
      </w:r>
    </w:p>
  </w:footnote>
  <w:footnote w:id="96">
    <w:p w14:paraId="609CF75A" w14:textId="0F505BD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البحر الرائق 8 / 233</w:t>
      </w:r>
      <w:r>
        <w:rPr>
          <w:rFonts w:cs="Traditional Arabic"/>
          <w:sz w:val="28"/>
          <w:szCs w:val="28"/>
          <w:rtl/>
        </w:rPr>
        <w:t xml:space="preserve">، </w:t>
      </w:r>
      <w:r w:rsidRPr="00225EF0">
        <w:rPr>
          <w:rFonts w:cs="Traditional Arabic"/>
          <w:sz w:val="28"/>
          <w:szCs w:val="28"/>
          <w:rtl/>
        </w:rPr>
        <w:t>حاشية الدسوقي 2/ 267</w:t>
      </w:r>
      <w:r>
        <w:rPr>
          <w:rFonts w:cs="Traditional Arabic"/>
          <w:sz w:val="28"/>
          <w:szCs w:val="28"/>
          <w:rtl/>
        </w:rPr>
        <w:t xml:space="preserve">، </w:t>
      </w:r>
      <w:r w:rsidRPr="00225EF0">
        <w:rPr>
          <w:rFonts w:cs="Traditional Arabic"/>
          <w:sz w:val="28"/>
          <w:szCs w:val="28"/>
          <w:rtl/>
        </w:rPr>
        <w:t>نهاية المحتاج 8 / 416</w:t>
      </w:r>
      <w:r>
        <w:rPr>
          <w:rFonts w:cs="Traditional Arabic"/>
          <w:sz w:val="28"/>
          <w:szCs w:val="28"/>
          <w:rtl/>
        </w:rPr>
        <w:t xml:space="preserve">، </w:t>
      </w:r>
      <w:r w:rsidRPr="00225EF0">
        <w:rPr>
          <w:rFonts w:cs="Traditional Arabic"/>
          <w:sz w:val="28"/>
          <w:szCs w:val="28"/>
          <w:rtl/>
        </w:rPr>
        <w:t>الإنصاف 1/ 186</w:t>
      </w:r>
      <w:r>
        <w:rPr>
          <w:rFonts w:cs="Traditional Arabic"/>
          <w:sz w:val="28"/>
          <w:szCs w:val="28"/>
          <w:rtl/>
        </w:rPr>
        <w:t xml:space="preserve">، </w:t>
      </w:r>
      <w:r w:rsidRPr="00225EF0">
        <w:rPr>
          <w:rFonts w:cs="Traditional Arabic"/>
          <w:sz w:val="28"/>
          <w:szCs w:val="28"/>
          <w:rtl/>
        </w:rPr>
        <w:t>الفروع 1/191</w:t>
      </w:r>
      <w:r>
        <w:rPr>
          <w:rFonts w:cs="Traditional Arabic"/>
          <w:sz w:val="28"/>
          <w:szCs w:val="28"/>
          <w:rtl/>
        </w:rPr>
        <w:t xml:space="preserve">، </w:t>
      </w:r>
      <w:r w:rsidRPr="00225EF0">
        <w:rPr>
          <w:rFonts w:cs="Traditional Arabic"/>
          <w:sz w:val="28"/>
          <w:szCs w:val="28"/>
          <w:rtl/>
        </w:rPr>
        <w:t>المغني 7 / 815</w:t>
      </w:r>
      <w:r>
        <w:rPr>
          <w:rFonts w:cs="Traditional Arabic"/>
          <w:sz w:val="28"/>
          <w:szCs w:val="28"/>
          <w:rtl/>
        </w:rPr>
        <w:t xml:space="preserve">، </w:t>
      </w:r>
      <w:r w:rsidRPr="00225EF0">
        <w:rPr>
          <w:rFonts w:cs="Traditional Arabic"/>
          <w:sz w:val="28"/>
          <w:szCs w:val="28"/>
          <w:rtl/>
        </w:rPr>
        <w:t>المحلى 11/29</w:t>
      </w:r>
      <w:r w:rsidRPr="00225EF0">
        <w:rPr>
          <w:rFonts w:cs="Traditional Arabic" w:hint="cs"/>
          <w:sz w:val="28"/>
          <w:szCs w:val="28"/>
          <w:rtl/>
        </w:rPr>
        <w:t>.</w:t>
      </w:r>
    </w:p>
  </w:footnote>
  <w:footnote w:id="97">
    <w:p w14:paraId="00CA265E" w14:textId="482E5DFA" w:rsidR="00407BC7" w:rsidRPr="00225EF0" w:rsidRDefault="00407BC7" w:rsidP="002846F9">
      <w:pPr>
        <w:autoSpaceDE w:val="0"/>
        <w:autoSpaceDN w:val="0"/>
        <w:adjustRightInd w:val="0"/>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وفي الفتاوى الهندي قال</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وفي اليتيمة سألت علي بن أحمد عن إسقاط الولد قبل أن يصور فقال أما في الحرة فلا يجوز قولا</w:t>
      </w:r>
      <w:r w:rsidRPr="00225EF0">
        <w:rPr>
          <w:rFonts w:cs="Traditional Arabic" w:hint="cs"/>
          <w:sz w:val="28"/>
          <w:szCs w:val="28"/>
          <w:rtl/>
        </w:rPr>
        <w:t>ً</w:t>
      </w:r>
      <w:r w:rsidRPr="00225EF0">
        <w:rPr>
          <w:rFonts w:cs="Traditional Arabic"/>
          <w:sz w:val="28"/>
          <w:szCs w:val="28"/>
          <w:rtl/>
        </w:rPr>
        <w:t xml:space="preserve"> واحدا</w:t>
      </w:r>
      <w:r w:rsidRPr="00225EF0">
        <w:rPr>
          <w:rFonts w:cs="Traditional Arabic" w:hint="cs"/>
          <w:sz w:val="28"/>
          <w:szCs w:val="28"/>
          <w:rtl/>
        </w:rPr>
        <w:t>ً ".</w:t>
      </w:r>
      <w:r w:rsidRPr="00225EF0">
        <w:rPr>
          <w:rFonts w:cs="Traditional Arabic"/>
          <w:sz w:val="28"/>
          <w:szCs w:val="28"/>
          <w:rtl/>
        </w:rPr>
        <w:t xml:space="preserve"> </w:t>
      </w:r>
      <w:r w:rsidRPr="00225EF0">
        <w:rPr>
          <w:rFonts w:cs="Traditional Arabic" w:hint="cs"/>
          <w:sz w:val="28"/>
          <w:szCs w:val="28"/>
          <w:rtl/>
        </w:rPr>
        <w:t>راجع</w:t>
      </w:r>
      <w:r>
        <w:rPr>
          <w:rFonts w:cs="Traditional Arabic"/>
          <w:sz w:val="28"/>
          <w:szCs w:val="28"/>
          <w:rtl/>
        </w:rPr>
        <w:t>:</w:t>
      </w:r>
      <w:r w:rsidRPr="00225EF0">
        <w:rPr>
          <w:rFonts w:cs="Traditional Arabic"/>
          <w:sz w:val="28"/>
          <w:szCs w:val="28"/>
          <w:rtl/>
        </w:rPr>
        <w:t xml:space="preserve"> الفتاوى الهندية</w:t>
      </w:r>
      <w:r w:rsidRPr="00225EF0">
        <w:rPr>
          <w:rFonts w:cs="Traditional Arabic" w:hint="cs"/>
          <w:sz w:val="28"/>
          <w:szCs w:val="28"/>
          <w:rtl/>
        </w:rPr>
        <w:t xml:space="preserve"> 5/356.</w:t>
      </w:r>
    </w:p>
  </w:footnote>
  <w:footnote w:id="98">
    <w:p w14:paraId="662EA27D" w14:textId="3FD00962"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حاشية الدسوقي 3/86, مواهب الجليل 5/133, حاشية العدوي على الخرشي 2/225</w:t>
      </w:r>
      <w:r w:rsidRPr="00225EF0">
        <w:rPr>
          <w:rFonts w:cs="Traditional Arabic" w:hint="cs"/>
          <w:sz w:val="28"/>
          <w:szCs w:val="28"/>
          <w:rtl/>
        </w:rPr>
        <w:t>.</w:t>
      </w:r>
    </w:p>
  </w:footnote>
  <w:footnote w:id="99">
    <w:p w14:paraId="261C740C" w14:textId="73312E0E"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إحياء علوم الدين 2/110</w:t>
      </w:r>
      <w:r w:rsidRPr="00225EF0">
        <w:rPr>
          <w:rFonts w:cs="Traditional Arabic" w:hint="cs"/>
          <w:sz w:val="28"/>
          <w:szCs w:val="28"/>
          <w:rtl/>
        </w:rPr>
        <w:t>.</w:t>
      </w:r>
    </w:p>
  </w:footnote>
  <w:footnote w:id="100">
    <w:p w14:paraId="2C9CBF1C" w14:textId="3EA98965"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فتح الباري 9/386</w:t>
      </w:r>
      <w:r w:rsidRPr="00225EF0">
        <w:rPr>
          <w:rFonts w:cs="Traditional Arabic" w:hint="cs"/>
          <w:sz w:val="28"/>
          <w:szCs w:val="28"/>
          <w:rtl/>
        </w:rPr>
        <w:t>.</w:t>
      </w:r>
    </w:p>
  </w:footnote>
  <w:footnote w:id="101">
    <w:p w14:paraId="145C6B58" w14:textId="2CFB925A"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أحكام النساء لابن الجوزي ص306</w:t>
      </w:r>
      <w:r w:rsidRPr="00225EF0">
        <w:rPr>
          <w:rFonts w:cs="Traditional Arabic" w:hint="cs"/>
          <w:sz w:val="28"/>
          <w:szCs w:val="28"/>
          <w:rtl/>
        </w:rPr>
        <w:t>.</w:t>
      </w:r>
    </w:p>
  </w:footnote>
  <w:footnote w:id="102">
    <w:p w14:paraId="388EBE19" w14:textId="53A43D86"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مجموع الفتاوى 3/301. </w:t>
      </w:r>
    </w:p>
  </w:footnote>
  <w:footnote w:id="103">
    <w:p w14:paraId="571FA896" w14:textId="492BBDB4"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sz w:val="28"/>
          <w:szCs w:val="28"/>
          <w:rtl/>
        </w:rPr>
        <w:t xml:space="preserve"> جامع العلوم والحكم</w:t>
      </w:r>
      <w:r w:rsidRPr="00225EF0">
        <w:rPr>
          <w:rFonts w:cs="Traditional Arabic" w:hint="cs"/>
          <w:sz w:val="28"/>
          <w:szCs w:val="28"/>
          <w:rtl/>
        </w:rPr>
        <w:t xml:space="preserve"> 1/157.</w:t>
      </w:r>
    </w:p>
  </w:footnote>
  <w:footnote w:id="104">
    <w:p w14:paraId="749364B8" w14:textId="242704F1" w:rsidR="00407BC7" w:rsidRPr="00225EF0" w:rsidRDefault="00407BC7" w:rsidP="002846F9">
      <w:pPr>
        <w:rPr>
          <w:rFonts w:cs="Traditional Arabic"/>
          <w:sz w:val="28"/>
          <w:szCs w:val="28"/>
          <w:rtl/>
        </w:rPr>
      </w:pPr>
      <w:r w:rsidRPr="00225EF0">
        <w:rPr>
          <w:rFonts w:cs="Traditional Arabic" w:hint="cs"/>
          <w:sz w:val="28"/>
          <w:szCs w:val="28"/>
          <w:rtl/>
        </w:rPr>
        <w:t>(</w:t>
      </w:r>
      <w:r w:rsidRPr="00225EF0">
        <w:rPr>
          <w:rFonts w:cs="Traditional Arabic"/>
          <w:sz w:val="28"/>
          <w:szCs w:val="28"/>
        </w:rPr>
        <w:footnoteRef/>
      </w:r>
      <w:r w:rsidRPr="00225EF0">
        <w:rPr>
          <w:rFonts w:cs="Traditional Arabic" w:hint="cs"/>
          <w:sz w:val="28"/>
          <w:szCs w:val="28"/>
          <w:rtl/>
        </w:rPr>
        <w:t>) راجع</w:t>
      </w:r>
      <w:r>
        <w:rPr>
          <w:rFonts w:cs="Traditional Arabic"/>
          <w:sz w:val="28"/>
          <w:szCs w:val="28"/>
          <w:rtl/>
        </w:rPr>
        <w:t>:</w:t>
      </w:r>
      <w:r w:rsidRPr="00225EF0">
        <w:rPr>
          <w:rFonts w:cs="Traditional Arabic" w:hint="cs"/>
          <w:sz w:val="28"/>
          <w:szCs w:val="28"/>
          <w:rtl/>
        </w:rPr>
        <w:t xml:space="preserve"> المحلى 11/239.</w:t>
      </w:r>
    </w:p>
  </w:footnote>
  <w:footnote w:id="105">
    <w:p w14:paraId="558BEC11" w14:textId="414C8305"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فأجاز بعض الشافعية إجهاض الحمل إذا كان من زنا</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فأرى أنه يكون </w:t>
      </w:r>
      <w:r w:rsidRPr="00225EF0">
        <w:rPr>
          <w:rFonts w:ascii="Traditional Arabic" w:hAnsi="Traditional Arabic" w:cs="Traditional Arabic" w:hint="cs"/>
          <w:sz w:val="28"/>
          <w:szCs w:val="28"/>
          <w:rtl/>
        </w:rPr>
        <w:t>في</w:t>
      </w:r>
      <w:r w:rsidRPr="00225EF0">
        <w:rPr>
          <w:rFonts w:ascii="Traditional Arabic" w:hAnsi="Traditional Arabic" w:cs="Traditional Arabic"/>
          <w:sz w:val="28"/>
          <w:szCs w:val="28"/>
          <w:rtl/>
        </w:rPr>
        <w:t xml:space="preserve"> حالة الإكراه أو ما شابهها حيث يكون الإحساس بالندم والألم </w:t>
      </w:r>
      <w:r w:rsidRPr="00225EF0">
        <w:rPr>
          <w:rFonts w:ascii="Traditional Arabic" w:hAnsi="Traditional Arabic" w:cs="Traditional Arabic" w:hint="cs"/>
          <w:sz w:val="28"/>
          <w:szCs w:val="28"/>
          <w:rtl/>
        </w:rPr>
        <w:t>النفسي</w:t>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نهاية المحتاج 8/442.</w:t>
      </w:r>
    </w:p>
  </w:footnote>
  <w:footnote w:id="106">
    <w:p w14:paraId="73EC2083" w14:textId="0D49F286"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w:t>
      </w:r>
      <w:r w:rsidRPr="00225EF0">
        <w:rPr>
          <w:rFonts w:ascii="Traditional Arabic" w:hAnsi="Traditional Arabic" w:cs="Traditional Arabic" w:hint="cs"/>
          <w:sz w:val="28"/>
          <w:szCs w:val="28"/>
          <w:rtl/>
        </w:rPr>
        <w:t xml:space="preserve"> </w:t>
      </w:r>
      <w:r w:rsidRPr="00225EF0">
        <w:rPr>
          <w:rFonts w:ascii="Traditional Arabic" w:hAnsi="Traditional Arabic" w:cs="Traditional Arabic"/>
          <w:sz w:val="28"/>
          <w:szCs w:val="28"/>
          <w:rtl/>
        </w:rPr>
        <w:t xml:space="preserve">ففي فتوى دار </w:t>
      </w:r>
      <w:r w:rsidRPr="00225EF0">
        <w:rPr>
          <w:rFonts w:ascii="Traditional Arabic" w:hAnsi="Traditional Arabic" w:cs="Traditional Arabic" w:hint="cs"/>
          <w:sz w:val="28"/>
          <w:szCs w:val="28"/>
          <w:rtl/>
        </w:rPr>
        <w:t>الإفتاء</w:t>
      </w:r>
      <w:r w:rsidRPr="00225EF0">
        <w:rPr>
          <w:rFonts w:ascii="Traditional Arabic" w:hAnsi="Traditional Arabic" w:cs="Traditional Arabic"/>
          <w:sz w:val="28"/>
          <w:szCs w:val="28"/>
          <w:rtl/>
        </w:rPr>
        <w:t xml:space="preserve"> المصرية ما يلي</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 لا مانع شرعاً من تفريغ ما في أحشاء أنثى من نطفة نتيجة الاختطاف والإكراه على </w:t>
      </w:r>
      <w:proofErr w:type="spellStart"/>
      <w:r w:rsidRPr="00225EF0">
        <w:rPr>
          <w:rFonts w:ascii="Traditional Arabic" w:hAnsi="Traditional Arabic" w:cs="Traditional Arabic"/>
          <w:sz w:val="28"/>
          <w:szCs w:val="28"/>
          <w:rtl/>
        </w:rPr>
        <w:t>المواقعة</w:t>
      </w:r>
      <w:proofErr w:type="spellEnd"/>
      <w:r w:rsidRPr="00225EF0">
        <w:rPr>
          <w:rFonts w:ascii="Traditional Arabic" w:hAnsi="Traditional Arabic" w:cs="Traditional Arabic"/>
          <w:sz w:val="28"/>
          <w:szCs w:val="28"/>
          <w:rtl/>
        </w:rPr>
        <w:t xml:space="preserve"> بشرط </w:t>
      </w:r>
      <w:proofErr w:type="gramStart"/>
      <w:r w:rsidRPr="00225EF0">
        <w:rPr>
          <w:rFonts w:ascii="Traditional Arabic" w:hAnsi="Traditional Arabic" w:cs="Traditional Arabic"/>
          <w:sz w:val="28"/>
          <w:szCs w:val="28"/>
          <w:rtl/>
        </w:rPr>
        <w:t>أن لا</w:t>
      </w:r>
      <w:proofErr w:type="gramEnd"/>
      <w:r w:rsidRPr="00225EF0">
        <w:rPr>
          <w:rFonts w:ascii="Traditional Arabic" w:hAnsi="Traditional Arabic" w:cs="Traditional Arabic"/>
          <w:sz w:val="28"/>
          <w:szCs w:val="28"/>
          <w:rtl/>
        </w:rPr>
        <w:t xml:space="preserve"> يكون قد مرَّ على هذا الحمل مائة وعشرين يوماً</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لأنه لا يحل في هذه الحالة إسقاط الجنين لكونه أصبح نفساً ذات روح يجب المحافظة عليها "</w:t>
      </w:r>
      <w:r w:rsidRPr="00225EF0">
        <w:rPr>
          <w:rFonts w:ascii="Traditional Arabic" w:hAnsi="Traditional Arabic" w:cs="Traditional Arabic" w:hint="cs"/>
          <w:sz w:val="28"/>
          <w:szCs w:val="28"/>
          <w:rtl/>
        </w:rPr>
        <w:t xml:space="preserve"> و</w:t>
      </w:r>
      <w:r w:rsidRPr="00225EF0">
        <w:rPr>
          <w:rFonts w:ascii="Traditional Arabic" w:hAnsi="Traditional Arabic" w:cs="Traditional Arabic"/>
          <w:sz w:val="28"/>
          <w:szCs w:val="28"/>
          <w:rtl/>
        </w:rPr>
        <w:t>الفتوى صادرة بتاريخ 26/6/1419هـ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مسألة تحديد النسل د. البوطي 142</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الإجهاض آثاره وأحكامه د. </w:t>
      </w:r>
      <w:r w:rsidRPr="00225EF0">
        <w:rPr>
          <w:rFonts w:ascii="Traditional Arabic" w:hAnsi="Traditional Arabic" w:cs="Traditional Arabic" w:hint="cs"/>
          <w:sz w:val="28"/>
          <w:szCs w:val="28"/>
          <w:rtl/>
        </w:rPr>
        <w:t>النفيسة</w:t>
      </w:r>
      <w:r>
        <w:rPr>
          <w:rFonts w:ascii="Traditional Arabic" w:hAnsi="Traditional Arabic" w:cs="Traditional Arabic"/>
          <w:sz w:val="28"/>
          <w:szCs w:val="28"/>
          <w:rtl/>
        </w:rPr>
        <w:t xml:space="preserve">، </w:t>
      </w:r>
      <w:r w:rsidRPr="00225EF0">
        <w:rPr>
          <w:rFonts w:ascii="Traditional Arabic" w:hAnsi="Traditional Arabic" w:cs="Traditional Arabic"/>
          <w:sz w:val="28"/>
          <w:szCs w:val="28"/>
          <w:rtl/>
        </w:rPr>
        <w:t xml:space="preserve">أحكام الإجهاض د. </w:t>
      </w:r>
      <w:r w:rsidRPr="00225EF0">
        <w:rPr>
          <w:rFonts w:ascii="Traditional Arabic" w:hAnsi="Traditional Arabic" w:cs="Traditional Arabic" w:hint="cs"/>
          <w:sz w:val="28"/>
          <w:szCs w:val="28"/>
          <w:rtl/>
        </w:rPr>
        <w:t>إبراهيم</w:t>
      </w:r>
      <w:r w:rsidRPr="00225EF0">
        <w:rPr>
          <w:rFonts w:ascii="Traditional Arabic" w:hAnsi="Traditional Arabic" w:cs="Traditional Arabic"/>
          <w:sz w:val="28"/>
          <w:szCs w:val="28"/>
          <w:rtl/>
        </w:rPr>
        <w:t xml:space="preserve"> رحيم ص136.</w:t>
      </w:r>
    </w:p>
  </w:footnote>
  <w:footnote w:id="107">
    <w:p w14:paraId="44A847B6" w14:textId="7DBB2D1C" w:rsidR="00407BC7" w:rsidRPr="00225EF0" w:rsidRDefault="00407BC7" w:rsidP="002846F9">
      <w:pPr>
        <w:rPr>
          <w:rFonts w:cs="Traditional Arabic"/>
          <w:sz w:val="28"/>
          <w:szCs w:val="28"/>
          <w:rtl/>
          <w:lang w:bidi="ar-QA"/>
        </w:rPr>
      </w:pPr>
      <w:r w:rsidRPr="00225EF0">
        <w:rPr>
          <w:rFonts w:cs="Traditional Arabic"/>
          <w:sz w:val="28"/>
          <w:szCs w:val="28"/>
          <w:rtl/>
          <w:lang w:bidi="ar-QA"/>
        </w:rPr>
        <w:t>(</w:t>
      </w:r>
      <w:r w:rsidRPr="00225EF0">
        <w:rPr>
          <w:rFonts w:cs="Traditional Arabic"/>
          <w:sz w:val="28"/>
          <w:szCs w:val="28"/>
          <w:lang w:bidi="ar-QA"/>
        </w:rPr>
        <w:footnoteRef/>
      </w:r>
      <w:r w:rsidRPr="00225EF0">
        <w:rPr>
          <w:rFonts w:cs="Traditional Arabic"/>
          <w:sz w:val="28"/>
          <w:szCs w:val="28"/>
          <w:rtl/>
          <w:lang w:bidi="ar-QA"/>
        </w:rPr>
        <w:t>) راجع</w:t>
      </w:r>
      <w:r>
        <w:rPr>
          <w:rFonts w:cs="Traditional Arabic"/>
          <w:sz w:val="28"/>
          <w:szCs w:val="28"/>
          <w:rtl/>
          <w:lang w:bidi="ar-QA"/>
        </w:rPr>
        <w:t>:</w:t>
      </w:r>
      <w:r w:rsidRPr="00225EF0">
        <w:rPr>
          <w:rFonts w:cs="Traditional Arabic"/>
          <w:sz w:val="28"/>
          <w:szCs w:val="28"/>
          <w:rtl/>
          <w:lang w:bidi="ar-QA"/>
        </w:rPr>
        <w:t xml:space="preserve"> نهاية المحتاج 8/442.</w:t>
      </w:r>
    </w:p>
  </w:footnote>
  <w:footnote w:id="108">
    <w:p w14:paraId="06D3F05B" w14:textId="77777777"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رواه مسلم برقم (1696).</w:t>
      </w:r>
    </w:p>
  </w:footnote>
  <w:footnote w:id="109">
    <w:p w14:paraId="0BB8815E" w14:textId="1EB9C31E"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xml:space="preserve">) </w:t>
      </w:r>
      <w:r w:rsidRPr="00225EF0">
        <w:rPr>
          <w:rFonts w:cs="Traditional Arabic" w:hint="cs"/>
          <w:sz w:val="28"/>
          <w:szCs w:val="28"/>
          <w:rtl/>
        </w:rPr>
        <w:t>صحيح</w:t>
      </w:r>
      <w:r>
        <w:rPr>
          <w:rFonts w:cs="Traditional Arabic" w:hint="cs"/>
          <w:sz w:val="28"/>
          <w:szCs w:val="28"/>
          <w:rtl/>
        </w:rPr>
        <w:t>:</w:t>
      </w:r>
      <w:r w:rsidRPr="00225EF0">
        <w:rPr>
          <w:rFonts w:cs="Traditional Arabic" w:hint="cs"/>
          <w:sz w:val="28"/>
          <w:szCs w:val="28"/>
          <w:rtl/>
        </w:rPr>
        <w:t xml:space="preserve"> </w:t>
      </w:r>
      <w:r w:rsidRPr="00225EF0">
        <w:rPr>
          <w:rFonts w:cs="Traditional Arabic"/>
          <w:sz w:val="28"/>
          <w:szCs w:val="28"/>
          <w:rtl/>
        </w:rPr>
        <w:t xml:space="preserve">أخرجه الدارقطني </w:t>
      </w:r>
      <w:proofErr w:type="gramStart"/>
      <w:r w:rsidRPr="00225EF0">
        <w:rPr>
          <w:rFonts w:cs="Traditional Arabic" w:hint="cs"/>
          <w:sz w:val="28"/>
          <w:szCs w:val="28"/>
          <w:rtl/>
        </w:rPr>
        <w:t>برقم</w:t>
      </w:r>
      <w:r w:rsidRPr="00225EF0">
        <w:rPr>
          <w:rFonts w:cs="Traditional Arabic"/>
          <w:sz w:val="28"/>
          <w:szCs w:val="28"/>
          <w:rtl/>
        </w:rPr>
        <w:t>(</w:t>
      </w:r>
      <w:proofErr w:type="gramEnd"/>
      <w:r w:rsidRPr="00225EF0">
        <w:rPr>
          <w:rFonts w:cs="Traditional Arabic"/>
          <w:sz w:val="28"/>
          <w:szCs w:val="28"/>
          <w:rtl/>
        </w:rPr>
        <w:t>497)</w:t>
      </w:r>
      <w:r>
        <w:rPr>
          <w:rFonts w:cs="Traditional Arabic"/>
          <w:sz w:val="28"/>
          <w:szCs w:val="28"/>
          <w:rtl/>
        </w:rPr>
        <w:t xml:space="preserve">، </w:t>
      </w:r>
      <w:r w:rsidRPr="00225EF0">
        <w:rPr>
          <w:rFonts w:cs="Traditional Arabic" w:hint="cs"/>
          <w:sz w:val="28"/>
          <w:szCs w:val="28"/>
          <w:rtl/>
        </w:rPr>
        <w:t>و</w:t>
      </w:r>
      <w:r w:rsidRPr="00225EF0">
        <w:rPr>
          <w:rFonts w:cs="Traditional Arabic"/>
          <w:sz w:val="28"/>
          <w:szCs w:val="28"/>
          <w:rtl/>
        </w:rPr>
        <w:t xml:space="preserve">ابن حبان </w:t>
      </w:r>
      <w:r w:rsidRPr="00225EF0">
        <w:rPr>
          <w:rFonts w:cs="Traditional Arabic" w:hint="cs"/>
          <w:sz w:val="28"/>
          <w:szCs w:val="28"/>
          <w:rtl/>
        </w:rPr>
        <w:t>برقم</w:t>
      </w:r>
      <w:r w:rsidRPr="00225EF0">
        <w:rPr>
          <w:rFonts w:cs="Traditional Arabic"/>
          <w:sz w:val="28"/>
          <w:szCs w:val="28"/>
          <w:rtl/>
        </w:rPr>
        <w:t>(360)</w:t>
      </w:r>
      <w:r>
        <w:rPr>
          <w:rFonts w:cs="Traditional Arabic"/>
          <w:sz w:val="28"/>
          <w:szCs w:val="28"/>
          <w:rtl/>
        </w:rPr>
        <w:t xml:space="preserve">، </w:t>
      </w:r>
      <w:r w:rsidRPr="00225EF0">
        <w:rPr>
          <w:rFonts w:cs="Traditional Arabic" w:hint="cs"/>
          <w:sz w:val="28"/>
          <w:szCs w:val="28"/>
          <w:rtl/>
        </w:rPr>
        <w:t>و</w:t>
      </w:r>
      <w:r w:rsidRPr="00225EF0">
        <w:rPr>
          <w:rFonts w:cs="Traditional Arabic"/>
          <w:sz w:val="28"/>
          <w:szCs w:val="28"/>
          <w:rtl/>
        </w:rPr>
        <w:t xml:space="preserve">الحاكم (2/198) </w:t>
      </w:r>
      <w:r w:rsidRPr="00225EF0">
        <w:rPr>
          <w:rFonts w:cs="Traditional Arabic" w:hint="cs"/>
          <w:sz w:val="28"/>
          <w:szCs w:val="28"/>
          <w:rtl/>
        </w:rPr>
        <w:t>وصححه</w:t>
      </w:r>
      <w:r w:rsidRPr="00225EF0">
        <w:rPr>
          <w:rFonts w:cs="Traditional Arabic"/>
          <w:sz w:val="28"/>
          <w:szCs w:val="28"/>
          <w:rtl/>
        </w:rPr>
        <w:t xml:space="preserve"> </w:t>
      </w:r>
      <w:proofErr w:type="spellStart"/>
      <w:r w:rsidRPr="00225EF0">
        <w:rPr>
          <w:rFonts w:cs="Traditional Arabic"/>
          <w:sz w:val="28"/>
          <w:szCs w:val="28"/>
          <w:rtl/>
        </w:rPr>
        <w:t>ووافقه</w:t>
      </w:r>
      <w:proofErr w:type="spellEnd"/>
      <w:r w:rsidRPr="00225EF0">
        <w:rPr>
          <w:rFonts w:cs="Traditional Arabic"/>
          <w:sz w:val="28"/>
          <w:szCs w:val="28"/>
          <w:rtl/>
        </w:rPr>
        <w:t xml:space="preserve"> الذهبي</w:t>
      </w:r>
      <w:r>
        <w:rPr>
          <w:rFonts w:cs="Traditional Arabic"/>
          <w:sz w:val="28"/>
          <w:szCs w:val="28"/>
          <w:rtl/>
        </w:rPr>
        <w:t xml:space="preserve">، </w:t>
      </w:r>
      <w:r w:rsidRPr="00225EF0">
        <w:rPr>
          <w:rFonts w:cs="Traditional Arabic"/>
          <w:sz w:val="28"/>
          <w:szCs w:val="28"/>
          <w:rtl/>
        </w:rPr>
        <w:t>وأخرجه ابن ماجة (2045) لكنه منقطع</w:t>
      </w:r>
      <w:r>
        <w:rPr>
          <w:rFonts w:cs="Traditional Arabic"/>
          <w:sz w:val="28"/>
          <w:szCs w:val="28"/>
          <w:rtl/>
        </w:rPr>
        <w:t>.</w:t>
      </w:r>
      <w:r w:rsidRPr="00225EF0">
        <w:rPr>
          <w:rFonts w:cs="Traditional Arabic"/>
          <w:sz w:val="28"/>
          <w:szCs w:val="28"/>
          <w:rtl/>
        </w:rPr>
        <w:t xml:space="preserve"> وفي الباب عن ابن عمر وثوبان وعقبة بن عامر نصب الراية (2/65)</w:t>
      </w:r>
      <w:r>
        <w:rPr>
          <w:rFonts w:cs="Traditional Arabic"/>
          <w:sz w:val="28"/>
          <w:szCs w:val="28"/>
          <w:rtl/>
        </w:rPr>
        <w:t xml:space="preserve">، </w:t>
      </w:r>
      <w:r w:rsidRPr="00225EF0">
        <w:rPr>
          <w:rFonts w:cs="Traditional Arabic"/>
          <w:sz w:val="28"/>
          <w:szCs w:val="28"/>
          <w:rtl/>
        </w:rPr>
        <w:t>وصححه الألباني في إرواء الغليل</w:t>
      </w:r>
      <w:r w:rsidRPr="00225EF0">
        <w:rPr>
          <w:rFonts w:cs="Traditional Arabic" w:hint="cs"/>
          <w:sz w:val="28"/>
          <w:szCs w:val="28"/>
          <w:rtl/>
        </w:rPr>
        <w:t xml:space="preserve"> ص</w:t>
      </w:r>
      <w:r w:rsidRPr="00225EF0">
        <w:rPr>
          <w:rFonts w:cs="Traditional Arabic"/>
          <w:sz w:val="28"/>
          <w:szCs w:val="28"/>
          <w:rtl/>
        </w:rPr>
        <w:t xml:space="preserve"> 82</w:t>
      </w:r>
      <w:r>
        <w:rPr>
          <w:rFonts w:cs="Traditional Arabic"/>
          <w:sz w:val="28"/>
          <w:szCs w:val="28"/>
          <w:rtl/>
        </w:rPr>
        <w:t>.</w:t>
      </w:r>
    </w:p>
  </w:footnote>
  <w:footnote w:id="110">
    <w:p w14:paraId="4047B05D" w14:textId="7DC9780A"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الإجهاض آثاره وأحكامه</w:t>
      </w:r>
      <w:r>
        <w:rPr>
          <w:rFonts w:cs="Traditional Arabic" w:hint="cs"/>
          <w:sz w:val="28"/>
          <w:szCs w:val="28"/>
          <w:rtl/>
        </w:rPr>
        <w:t xml:space="preserve">، </w:t>
      </w:r>
      <w:r w:rsidRPr="00225EF0">
        <w:rPr>
          <w:rFonts w:cs="Traditional Arabic"/>
          <w:sz w:val="28"/>
          <w:szCs w:val="28"/>
          <w:rtl/>
        </w:rPr>
        <w:t>دكتور عبد الرحمن النفيسة</w:t>
      </w:r>
      <w:r w:rsidRPr="00225EF0">
        <w:rPr>
          <w:rFonts w:cs="Traditional Arabic" w:hint="cs"/>
          <w:sz w:val="28"/>
          <w:szCs w:val="28"/>
          <w:rtl/>
        </w:rPr>
        <w:t xml:space="preserve"> ص17</w:t>
      </w:r>
      <w:r w:rsidRPr="00225EF0">
        <w:rPr>
          <w:rFonts w:cs="Traditional Arabic"/>
          <w:sz w:val="28"/>
          <w:szCs w:val="28"/>
          <w:rtl/>
        </w:rPr>
        <w:t>.</w:t>
      </w:r>
    </w:p>
  </w:footnote>
  <w:footnote w:id="111">
    <w:p w14:paraId="1945C8FD" w14:textId="1F237DB7"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الإجهاض آثاره وأحكامه</w:t>
      </w:r>
      <w:r>
        <w:rPr>
          <w:rFonts w:cs="Traditional Arabic" w:hint="cs"/>
          <w:sz w:val="28"/>
          <w:szCs w:val="28"/>
          <w:rtl/>
        </w:rPr>
        <w:t xml:space="preserve">، </w:t>
      </w:r>
      <w:r w:rsidRPr="00225EF0">
        <w:rPr>
          <w:rFonts w:cs="Traditional Arabic"/>
          <w:sz w:val="28"/>
          <w:szCs w:val="28"/>
          <w:rtl/>
        </w:rPr>
        <w:t>دكتور النفيسة</w:t>
      </w:r>
      <w:r w:rsidRPr="00225EF0">
        <w:rPr>
          <w:rFonts w:cs="Traditional Arabic" w:hint="cs"/>
          <w:sz w:val="28"/>
          <w:szCs w:val="28"/>
          <w:rtl/>
        </w:rPr>
        <w:t xml:space="preserve"> ص16</w:t>
      </w:r>
      <w:r w:rsidRPr="00225EF0">
        <w:rPr>
          <w:rFonts w:cs="Traditional Arabic"/>
          <w:sz w:val="28"/>
          <w:szCs w:val="28"/>
          <w:rtl/>
        </w:rPr>
        <w:t>.</w:t>
      </w:r>
    </w:p>
  </w:footnote>
  <w:footnote w:id="112">
    <w:p w14:paraId="253C4649" w14:textId="2862E154"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موقع الإسلام سؤال وجواب على شبكة المعلومات الدولية.</w:t>
      </w:r>
    </w:p>
  </w:footnote>
  <w:footnote w:id="113">
    <w:p w14:paraId="14613716" w14:textId="41692499" w:rsidR="00407BC7" w:rsidRPr="00225EF0" w:rsidRDefault="00407BC7" w:rsidP="002846F9">
      <w:pPr>
        <w:rPr>
          <w:rFonts w:ascii="Traditional Arabic" w:hAnsi="Traditional Arabic" w:cs="Traditional Arabic"/>
          <w:sz w:val="28"/>
          <w:szCs w:val="28"/>
          <w:rtl/>
        </w:rPr>
      </w:pPr>
      <w:r w:rsidRPr="00225EF0">
        <w:rPr>
          <w:rFonts w:ascii="Traditional Arabic" w:hAnsi="Traditional Arabic" w:cs="Traditional Arabic"/>
          <w:sz w:val="28"/>
          <w:szCs w:val="28"/>
          <w:rtl/>
        </w:rPr>
        <w:t>(</w:t>
      </w:r>
      <w:r w:rsidRPr="00225EF0">
        <w:rPr>
          <w:rFonts w:ascii="Traditional Arabic" w:hAnsi="Traditional Arabic" w:cs="Traditional Arabic"/>
          <w:sz w:val="28"/>
          <w:szCs w:val="28"/>
        </w:rPr>
        <w:footnoteRef/>
      </w:r>
      <w:r w:rsidRPr="00225EF0">
        <w:rPr>
          <w:rFonts w:ascii="Traditional Arabic" w:hAnsi="Traditional Arabic" w:cs="Traditional Arabic"/>
          <w:sz w:val="28"/>
          <w:szCs w:val="28"/>
          <w:rtl/>
        </w:rPr>
        <w:t>) راجع</w:t>
      </w:r>
      <w:r>
        <w:rPr>
          <w:rFonts w:ascii="Traditional Arabic" w:hAnsi="Traditional Arabic" w:cs="Traditional Arabic"/>
          <w:sz w:val="28"/>
          <w:szCs w:val="28"/>
          <w:rtl/>
        </w:rPr>
        <w:t>:</w:t>
      </w:r>
      <w:r w:rsidRPr="00225EF0">
        <w:rPr>
          <w:rFonts w:ascii="Traditional Arabic" w:hAnsi="Traditional Arabic" w:cs="Traditional Arabic"/>
          <w:sz w:val="28"/>
          <w:szCs w:val="28"/>
          <w:rtl/>
        </w:rPr>
        <w:t xml:space="preserve"> حاشية ابن عابدين 2/380</w:t>
      </w:r>
      <w:r>
        <w:rPr>
          <w:rFonts w:ascii="Traditional Arabic" w:hAnsi="Traditional Arabic" w:cs="Traditional Arabic"/>
          <w:sz w:val="28"/>
          <w:szCs w:val="28"/>
          <w:rtl/>
        </w:rPr>
        <w:t>.</w:t>
      </w:r>
    </w:p>
  </w:footnote>
  <w:footnote w:id="114">
    <w:p w14:paraId="708B154A" w14:textId="5C1CBC50" w:rsidR="00407BC7" w:rsidRPr="00225EF0" w:rsidRDefault="00407BC7" w:rsidP="002846F9">
      <w:pPr>
        <w:rPr>
          <w:rFonts w:cs="Traditional Arabic"/>
          <w:sz w:val="28"/>
          <w:szCs w:val="28"/>
          <w:rtl/>
        </w:rPr>
      </w:pPr>
      <w:r w:rsidRPr="00225EF0">
        <w:rPr>
          <w:rFonts w:cs="Traditional Arabic"/>
          <w:sz w:val="28"/>
          <w:szCs w:val="28"/>
          <w:rtl/>
        </w:rPr>
        <w:t>(</w:t>
      </w:r>
      <w:r w:rsidRPr="00225EF0">
        <w:rPr>
          <w:rFonts w:cs="Traditional Arabic"/>
          <w:sz w:val="28"/>
          <w:szCs w:val="28"/>
        </w:rPr>
        <w:footnoteRef/>
      </w:r>
      <w:r w:rsidRPr="00225EF0">
        <w:rPr>
          <w:rFonts w:cs="Traditional Arabic"/>
          <w:sz w:val="28"/>
          <w:szCs w:val="28"/>
          <w:rtl/>
        </w:rPr>
        <w:t>) راجع</w:t>
      </w:r>
      <w:r>
        <w:rPr>
          <w:rFonts w:cs="Traditional Arabic"/>
          <w:sz w:val="28"/>
          <w:szCs w:val="28"/>
          <w:rtl/>
        </w:rPr>
        <w:t>:</w:t>
      </w:r>
      <w:r w:rsidRPr="00225EF0">
        <w:rPr>
          <w:rFonts w:cs="Traditional Arabic"/>
          <w:sz w:val="28"/>
          <w:szCs w:val="28"/>
          <w:rtl/>
        </w:rPr>
        <w:t xml:space="preserve"> موقع الإسلام سؤال وجواب على شبكة المعلومات الدولية.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3C2D" w14:textId="4A70EAB9" w:rsidR="00407BC7" w:rsidRDefault="00407BC7">
    <w:pPr>
      <w:pStyle w:val="a3"/>
      <w:rPr>
        <w:lang w:bidi="ar-QA"/>
      </w:rPr>
    </w:pPr>
    <w:r w:rsidRPr="00B5691C">
      <w:rPr>
        <w:rFonts w:ascii="Calibri" w:eastAsia="Calibri" w:hAnsi="Calibri" w:cs="Arial" w:hint="cs"/>
        <w:noProof/>
      </w:rPr>
      <mc:AlternateContent>
        <mc:Choice Requires="wps">
          <w:drawing>
            <wp:anchor distT="0" distB="0" distL="114300" distR="114300" simplePos="0" relativeHeight="251661312" behindDoc="0" locked="0" layoutInCell="1" allowOverlap="1" wp14:anchorId="481CE596" wp14:editId="4E452E37">
              <wp:simplePos x="0" y="0"/>
              <wp:positionH relativeFrom="margin">
                <wp:posOffset>1190625</wp:posOffset>
              </wp:positionH>
              <wp:positionV relativeFrom="paragraph">
                <wp:posOffset>-49530</wp:posOffset>
              </wp:positionV>
              <wp:extent cx="2454275" cy="320675"/>
              <wp:effectExtent l="0" t="0" r="22225" b="22225"/>
              <wp:wrapNone/>
              <wp:docPr id="40" name="مستطيل: زوايا قطرية مستديرة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275" cy="320675"/>
                      </a:xfrm>
                      <a:prstGeom prst="round2DiagRect">
                        <a:avLst>
                          <a:gd name="adj1" fmla="val 39910"/>
                          <a:gd name="adj2" fmla="val 0"/>
                        </a:avLst>
                      </a:prstGeom>
                      <a:solidFill>
                        <a:sysClr val="window" lastClr="FFFFFF"/>
                      </a:solidFill>
                      <a:ln w="9525" cap="flat" cmpd="sng" algn="ctr">
                        <a:solidFill>
                          <a:sysClr val="windowText" lastClr="000000"/>
                        </a:solidFill>
                        <a:prstDash val="solid"/>
                      </a:ln>
                      <a:effectLst/>
                    </wps:spPr>
                    <wps:txbx>
                      <w:txbxContent>
                        <w:p w14:paraId="5065C9A7" w14:textId="3AD918EF" w:rsidR="00407BC7" w:rsidRPr="00B5691C" w:rsidRDefault="00407BC7" w:rsidP="00B5691C">
                          <w:pPr>
                            <w:spacing w:after="120" w:line="360" w:lineRule="exact"/>
                            <w:jc w:val="center"/>
                            <w:rPr>
                              <w:rFonts w:cs="PT Bold Heading"/>
                              <w:color w:val="F40082"/>
                              <w:sz w:val="20"/>
                              <w:szCs w:val="20"/>
                              <w:lang w:bidi="ar-EG"/>
                            </w:rPr>
                          </w:pPr>
                          <w:r w:rsidRPr="002846F9">
                            <w:rPr>
                              <w:rFonts w:cs="PT Bold Heading"/>
                              <w:color w:val="F40082"/>
                              <w:sz w:val="20"/>
                              <w:szCs w:val="20"/>
                              <w:rtl/>
                              <w:lang w:bidi="ar-EG"/>
                            </w:rPr>
                            <w:t>حكم إسقاط الجنين من الزنا دراسة فقهية مقارنة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E596" id="مستطيل: زوايا قطرية مستديرة 40" o:spid="_x0000_s1026" style="position:absolute;left:0;text-align:left;margin-left:93.75pt;margin-top:-3.9pt;width:193.25pt;height:2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4275,320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" adj="-11796480,,5400" path="m127981,l2454275,r,l2454275,192694v,70682,-57299,127981,-127981,127981l,320675r,l,127981c,57299,57299,,127981,xe" fillcolor="window" strokecolor="windowText">
              <v:stroke joinstyle="miter"/>
              <v:formulas/>
              <v:path arrowok="t" o:connecttype="custom" o:connectlocs="127981,0;2454275,0;2454275,0;2454275,192694;2326294,320675;0,320675;0,320675;0,127981;127981,0" o:connectangles="0,0,0,0,0,0,0,0,0" textboxrect="0,0,2454275,320675"/>
              <v:textbox inset="0,0,0,0">
                <w:txbxContent>
                  <w:p w14:paraId="5065C9A7" w14:textId="3AD918EF" w:rsidR="00407BC7" w:rsidRPr="00B5691C" w:rsidRDefault="00407BC7" w:rsidP="00B5691C">
                    <w:pPr>
                      <w:spacing w:after="120" w:line="360" w:lineRule="exact"/>
                      <w:jc w:val="center"/>
                      <w:rPr>
                        <w:rFonts w:cs="PT Bold Heading"/>
                        <w:color w:val="F40082"/>
                        <w:sz w:val="20"/>
                        <w:szCs w:val="20"/>
                        <w:lang w:bidi="ar-EG"/>
                      </w:rPr>
                    </w:pPr>
                    <w:r w:rsidRPr="002846F9">
                      <w:rPr>
                        <w:rFonts w:cs="PT Bold Heading"/>
                        <w:color w:val="F40082"/>
                        <w:sz w:val="20"/>
                        <w:szCs w:val="20"/>
                        <w:rtl/>
                        <w:lang w:bidi="ar-EG"/>
                      </w:rPr>
                      <w:t>حكم إسقاط الجنين من الزنا دراسة فقهية مقارنة</w:t>
                    </w:r>
                  </w:p>
                </w:txbxContent>
              </v:textbox>
              <w10:wrap anchorx="margin"/>
            </v:shape>
          </w:pict>
        </mc:Fallback>
      </mc:AlternateContent>
    </w:r>
    <w:r>
      <w:rPr>
        <w:rFonts w:hint="cs"/>
        <w:noProof/>
      </w:rPr>
      <mc:AlternateContent>
        <mc:Choice Requires="wpg">
          <w:drawing>
            <wp:anchor distT="0" distB="0" distL="114300" distR="114300" simplePos="0" relativeHeight="251659264" behindDoc="1" locked="0" layoutInCell="1" allowOverlap="1" wp14:anchorId="42DB5830" wp14:editId="08EE4B9D">
              <wp:simplePos x="0" y="0"/>
              <wp:positionH relativeFrom="margin">
                <wp:posOffset>-419100</wp:posOffset>
              </wp:positionH>
              <wp:positionV relativeFrom="paragraph">
                <wp:posOffset>-68580</wp:posOffset>
              </wp:positionV>
              <wp:extent cx="5905500" cy="311150"/>
              <wp:effectExtent l="0" t="0" r="0" b="0"/>
              <wp:wrapNone/>
              <wp:docPr id="35" name="مجموعة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311150"/>
                        <a:chOff x="0" y="0"/>
                        <a:chExt cx="4678045" cy="152400"/>
                      </a:xfrm>
                    </wpg:grpSpPr>
                    <wpg:grpSp>
                      <wpg:cNvPr id="36" name="مجموعة 5"/>
                      <wpg:cNvGrpSpPr>
                        <a:grpSpLocks/>
                      </wpg:cNvGrpSpPr>
                      <wpg:grpSpPr bwMode="auto">
                        <a:xfrm>
                          <a:off x="0" y="0"/>
                          <a:ext cx="4678045" cy="151130"/>
                          <a:chOff x="0" y="0"/>
                          <a:chExt cx="4678587" cy="151465"/>
                        </a:xfrm>
                      </wpg:grpSpPr>
                      <pic:pic xmlns:pic="http://schemas.openxmlformats.org/drawingml/2006/picture">
                        <pic:nvPicPr>
                          <pic:cNvPr id="37" name="صورة 1"/>
                          <pic:cNvPicPr>
                            <a:picLocks noChangeAspect="1"/>
                          </pic:cNvPicPr>
                        </pic:nvPicPr>
                        <pic:blipFill>
                          <a:blip r:embed="rId1">
                            <a:grayscl/>
                            <a:biLevel thresh="50000"/>
                            <a:extLst>
                              <a:ext uri="{28A0092B-C50C-407E-A947-70E740481C1C}">
                                <a14:useLocalDpi xmlns:a14="http://schemas.microsoft.com/office/drawing/2010/main" val="0"/>
                              </a:ext>
                            </a:extLst>
                          </a:blip>
                          <a:srcRect t="2" r="72627" b="-2"/>
                          <a:stretch>
                            <a:fillRect/>
                          </a:stretch>
                        </pic:blipFill>
                        <pic:spPr bwMode="auto">
                          <a:xfrm>
                            <a:off x="1189281" y="0"/>
                            <a:ext cx="1265014" cy="14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صورة 2"/>
                          <pic:cNvPicPr>
                            <a:picLocks noChangeAspect="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678587" cy="15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9" name="صورة 6"/>
                        <pic:cNvPicPr>
                          <a:picLocks noChangeAspect="1"/>
                        </pic:cNvPicPr>
                      </pic:nvPicPr>
                      <pic:blipFill>
                        <a:blip r:embed="rId1">
                          <a:grayscl/>
                          <a:biLevel thresh="50000"/>
                          <a:extLst>
                            <a:ext uri="{28A0092B-C50C-407E-A947-70E740481C1C}">
                              <a14:useLocalDpi xmlns:a14="http://schemas.microsoft.com/office/drawing/2010/main" val="0"/>
                            </a:ext>
                          </a:extLst>
                        </a:blip>
                        <a:srcRect l="73299" b="-394"/>
                        <a:stretch>
                          <a:fillRect/>
                        </a:stretch>
                      </pic:blipFill>
                      <pic:spPr bwMode="auto">
                        <a:xfrm>
                          <a:off x="2251710" y="0"/>
                          <a:ext cx="1249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65AB768" id="مجموعة 35" o:spid="_x0000_s1026" style="position:absolute;left:0;text-align:left;margin-left:-33pt;margin-top:-5.4pt;width:465pt;height:24.5pt;z-index:-251657216;mso-position-horizontal-relative:margin" coordsize="46780,1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">
              <v:group id="مجموعة 5" o:spid="_x0000_s1027" style="position:absolute;width:46780;height:1511" coordsize="46785,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8" type="#_x0000_t75" style="position:absolute;left:11892;width:12650;height: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">
                  <v:imagedata r:id="rId2" o:title="" croptop="1f" cropbottom="-1f" cropright="47597f" grayscale="t" bilevel="t"/>
                  <v:path arrowok="t"/>
                </v:shape>
                <v:shape id="صورة 2" o:spid="_x0000_s1029" type="#_x0000_t75" style="position:absolute;width:46785;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">
                  <v:imagedata r:id="rId2" o:title="" grayscale="t" bilevel="t"/>
                  <v:path arrowok="t"/>
                </v:shape>
              </v:group>
              <v:shape id="صورة 6" o:spid="_x0000_s1030" type="#_x0000_t75" style="position:absolute;left:22517;width:1249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">
                <v:imagedata r:id="rId2" o:title="" cropbottom="-258f" cropleft="48037f" grayscale="t" bilevel="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34DE"/>
    <w:multiLevelType w:val="hybridMultilevel"/>
    <w:tmpl w:val="BD70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73"/>
    <w:rsid w:val="00010B19"/>
    <w:rsid w:val="00074A0D"/>
    <w:rsid w:val="00075B1B"/>
    <w:rsid w:val="001039A1"/>
    <w:rsid w:val="001A7466"/>
    <w:rsid w:val="001B6FC8"/>
    <w:rsid w:val="001C454D"/>
    <w:rsid w:val="001F0DF2"/>
    <w:rsid w:val="002846F9"/>
    <w:rsid w:val="0028567C"/>
    <w:rsid w:val="00294C98"/>
    <w:rsid w:val="002F3651"/>
    <w:rsid w:val="003F3A30"/>
    <w:rsid w:val="00407BC7"/>
    <w:rsid w:val="00462F53"/>
    <w:rsid w:val="0048588E"/>
    <w:rsid w:val="004A04D9"/>
    <w:rsid w:val="004F3E66"/>
    <w:rsid w:val="00532FCA"/>
    <w:rsid w:val="00534C42"/>
    <w:rsid w:val="005B150B"/>
    <w:rsid w:val="005B507B"/>
    <w:rsid w:val="005C6E88"/>
    <w:rsid w:val="00635273"/>
    <w:rsid w:val="006804C9"/>
    <w:rsid w:val="006A3CA3"/>
    <w:rsid w:val="006C37CB"/>
    <w:rsid w:val="006E76F4"/>
    <w:rsid w:val="00752907"/>
    <w:rsid w:val="007768F2"/>
    <w:rsid w:val="007A052F"/>
    <w:rsid w:val="007C3A59"/>
    <w:rsid w:val="00813E47"/>
    <w:rsid w:val="00857A82"/>
    <w:rsid w:val="009313B6"/>
    <w:rsid w:val="00937AC8"/>
    <w:rsid w:val="00950E30"/>
    <w:rsid w:val="00962002"/>
    <w:rsid w:val="00A37B47"/>
    <w:rsid w:val="00A529E8"/>
    <w:rsid w:val="00A57AD0"/>
    <w:rsid w:val="00A85EA2"/>
    <w:rsid w:val="00B23AE1"/>
    <w:rsid w:val="00B45DB7"/>
    <w:rsid w:val="00B530F4"/>
    <w:rsid w:val="00B5691C"/>
    <w:rsid w:val="00C46DF2"/>
    <w:rsid w:val="00C527CC"/>
    <w:rsid w:val="00C75AF5"/>
    <w:rsid w:val="00CF6B87"/>
    <w:rsid w:val="00D57B00"/>
    <w:rsid w:val="00DF09B6"/>
    <w:rsid w:val="00E133B3"/>
    <w:rsid w:val="00EC05C0"/>
    <w:rsid w:val="00F00788"/>
    <w:rsid w:val="00F17002"/>
    <w:rsid w:val="00F302ED"/>
    <w:rsid w:val="00FA5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EA848"/>
  <w15:chartTrackingRefBased/>
  <w15:docId w15:val="{253F02BD-F683-4C5A-B4D1-85575CD1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autoRedefine/>
    <w:qFormat/>
    <w:rsid w:val="00407BC7"/>
    <w:pPr>
      <w:keepNext/>
      <w:spacing w:after="120"/>
      <w:jc w:val="center"/>
      <w:outlineLvl w:val="0"/>
    </w:pPr>
    <w:rPr>
      <w:rFonts w:ascii="Times New Roman" w:eastAsia="Calibri" w:hAnsi="Times New Roman" w:cs="PT Bold Heading"/>
      <w:b/>
      <w:color w:val="0000FF"/>
      <w:kern w:val="32"/>
      <w:sz w:val="36"/>
      <w:szCs w:val="36"/>
      <w:lang w:bidi="ar-QA"/>
    </w:rPr>
  </w:style>
  <w:style w:type="paragraph" w:styleId="2">
    <w:name w:val="heading 2"/>
    <w:basedOn w:val="a"/>
    <w:next w:val="a"/>
    <w:link w:val="2Char"/>
    <w:qFormat/>
    <w:rsid w:val="002846F9"/>
    <w:pPr>
      <w:keepNext/>
      <w:spacing w:before="240" w:after="60"/>
      <w:outlineLvl w:val="1"/>
    </w:pPr>
    <w:rPr>
      <w:rFonts w:ascii="Times New Roman" w:eastAsia="Times New Roman" w:hAnsi="Times New Roman" w:cs="Times New Roman"/>
      <w:b/>
      <w:bCs/>
      <w:i/>
      <w:iCs/>
      <w:sz w:val="28"/>
      <w:szCs w:val="28"/>
    </w:rPr>
  </w:style>
  <w:style w:type="paragraph" w:styleId="3">
    <w:name w:val="heading 3"/>
    <w:basedOn w:val="a"/>
    <w:next w:val="a"/>
    <w:link w:val="3Char"/>
    <w:qFormat/>
    <w:rsid w:val="002846F9"/>
    <w:pPr>
      <w:keepNext/>
      <w:spacing w:before="240" w:after="60"/>
      <w:outlineLvl w:val="2"/>
    </w:pPr>
    <w:rPr>
      <w:rFonts w:ascii="Times New Roman" w:eastAsia="Times New Roman" w:hAnsi="Times New Roman" w:cs="Times New Roman"/>
      <w:b/>
      <w:bCs/>
      <w:sz w:val="26"/>
      <w:szCs w:val="26"/>
    </w:rPr>
  </w:style>
  <w:style w:type="paragraph" w:styleId="4">
    <w:name w:val="heading 4"/>
    <w:basedOn w:val="a"/>
    <w:next w:val="a"/>
    <w:link w:val="4Char"/>
    <w:qFormat/>
    <w:rsid w:val="002846F9"/>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2846F9"/>
    <w:pPr>
      <w:spacing w:before="240" w:after="60"/>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2846F9"/>
    <w:pPr>
      <w:spacing w:before="240" w:after="60"/>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2ED"/>
    <w:pPr>
      <w:tabs>
        <w:tab w:val="center" w:pos="4153"/>
        <w:tab w:val="right" w:pos="8306"/>
      </w:tabs>
    </w:pPr>
  </w:style>
  <w:style w:type="character" w:customStyle="1" w:styleId="Char">
    <w:name w:val="رأس الصفحة Char"/>
    <w:basedOn w:val="a0"/>
    <w:link w:val="a3"/>
    <w:uiPriority w:val="99"/>
    <w:rsid w:val="00F302ED"/>
  </w:style>
  <w:style w:type="paragraph" w:styleId="a4">
    <w:name w:val="footer"/>
    <w:basedOn w:val="a"/>
    <w:link w:val="Char0"/>
    <w:uiPriority w:val="99"/>
    <w:unhideWhenUsed/>
    <w:rsid w:val="00F302ED"/>
    <w:pPr>
      <w:tabs>
        <w:tab w:val="center" w:pos="4153"/>
        <w:tab w:val="right" w:pos="8306"/>
      </w:tabs>
    </w:pPr>
  </w:style>
  <w:style w:type="character" w:customStyle="1" w:styleId="Char0">
    <w:name w:val="تذييل الصفحة Char"/>
    <w:basedOn w:val="a0"/>
    <w:link w:val="a4"/>
    <w:uiPriority w:val="99"/>
    <w:rsid w:val="00F302ED"/>
  </w:style>
  <w:style w:type="character" w:customStyle="1" w:styleId="1Char">
    <w:name w:val="العنوان 1 Char"/>
    <w:basedOn w:val="a0"/>
    <w:link w:val="1"/>
    <w:rsid w:val="00407BC7"/>
    <w:rPr>
      <w:rFonts w:ascii="Times New Roman" w:eastAsia="Calibri" w:hAnsi="Times New Roman" w:cs="PT Bold Heading"/>
      <w:b/>
      <w:color w:val="0000FF"/>
      <w:kern w:val="32"/>
      <w:sz w:val="36"/>
      <w:szCs w:val="36"/>
      <w:lang w:bidi="ar-QA"/>
    </w:rPr>
  </w:style>
  <w:style w:type="character" w:styleId="a5">
    <w:name w:val="footnote reference"/>
    <w:rsid w:val="00F302ED"/>
    <w:rPr>
      <w:rFonts w:cs="Times New Roman"/>
      <w:vertAlign w:val="superscript"/>
    </w:rPr>
  </w:style>
  <w:style w:type="character" w:styleId="a6">
    <w:name w:val="page number"/>
    <w:basedOn w:val="a0"/>
    <w:unhideWhenUsed/>
    <w:rsid w:val="00B5691C"/>
  </w:style>
  <w:style w:type="paragraph" w:styleId="a7">
    <w:name w:val="List Paragraph"/>
    <w:basedOn w:val="a"/>
    <w:uiPriority w:val="34"/>
    <w:qFormat/>
    <w:rsid w:val="007C3A59"/>
    <w:pPr>
      <w:ind w:left="720"/>
      <w:contextualSpacing/>
    </w:pPr>
  </w:style>
  <w:style w:type="character" w:styleId="Hyperlink">
    <w:name w:val="Hyperlink"/>
    <w:basedOn w:val="a0"/>
    <w:uiPriority w:val="99"/>
    <w:unhideWhenUsed/>
    <w:rsid w:val="007C3A59"/>
    <w:rPr>
      <w:color w:val="0563C1" w:themeColor="hyperlink"/>
      <w:u w:val="single"/>
    </w:rPr>
  </w:style>
  <w:style w:type="character" w:styleId="a8">
    <w:name w:val="Unresolved Mention"/>
    <w:basedOn w:val="a0"/>
    <w:uiPriority w:val="99"/>
    <w:semiHidden/>
    <w:unhideWhenUsed/>
    <w:rsid w:val="007C3A59"/>
    <w:rPr>
      <w:color w:val="605E5C"/>
      <w:shd w:val="clear" w:color="auto" w:fill="E1DFDD"/>
    </w:rPr>
  </w:style>
  <w:style w:type="paragraph" w:styleId="a9">
    <w:name w:val="footnote text"/>
    <w:aliases w:val="Char"/>
    <w:basedOn w:val="a"/>
    <w:link w:val="Char1"/>
    <w:unhideWhenUsed/>
    <w:rsid w:val="00B45DB7"/>
    <w:rPr>
      <w:rFonts w:ascii="Calibri" w:eastAsia="Calibri" w:hAnsi="Calibri" w:cs="Arial"/>
      <w:sz w:val="20"/>
      <w:szCs w:val="20"/>
    </w:rPr>
  </w:style>
  <w:style w:type="character" w:customStyle="1" w:styleId="Char1">
    <w:name w:val="نص حاشية سفلية Char"/>
    <w:aliases w:val="Char Char1"/>
    <w:basedOn w:val="a0"/>
    <w:link w:val="a9"/>
    <w:rsid w:val="00B45DB7"/>
    <w:rPr>
      <w:rFonts w:ascii="Calibri" w:eastAsia="Calibri" w:hAnsi="Calibri" w:cs="Arial"/>
      <w:sz w:val="20"/>
      <w:szCs w:val="20"/>
    </w:rPr>
  </w:style>
  <w:style w:type="character" w:customStyle="1" w:styleId="2Char">
    <w:name w:val="عنوان 2 Char"/>
    <w:basedOn w:val="a0"/>
    <w:link w:val="2"/>
    <w:rsid w:val="002846F9"/>
    <w:rPr>
      <w:rFonts w:ascii="Times New Roman" w:eastAsia="Times New Roman" w:hAnsi="Times New Roman" w:cs="Times New Roman"/>
      <w:b/>
      <w:bCs/>
      <w:i/>
      <w:iCs/>
      <w:sz w:val="28"/>
      <w:szCs w:val="28"/>
    </w:rPr>
  </w:style>
  <w:style w:type="character" w:customStyle="1" w:styleId="3Char">
    <w:name w:val="عنوان 3 Char"/>
    <w:basedOn w:val="a0"/>
    <w:link w:val="3"/>
    <w:rsid w:val="002846F9"/>
    <w:rPr>
      <w:rFonts w:ascii="Times New Roman" w:eastAsia="Times New Roman" w:hAnsi="Times New Roman" w:cs="Times New Roman"/>
      <w:b/>
      <w:bCs/>
      <w:sz w:val="26"/>
      <w:szCs w:val="26"/>
    </w:rPr>
  </w:style>
  <w:style w:type="character" w:customStyle="1" w:styleId="4Char">
    <w:name w:val="عنوان 4 Char"/>
    <w:basedOn w:val="a0"/>
    <w:link w:val="4"/>
    <w:rsid w:val="002846F9"/>
    <w:rPr>
      <w:rFonts w:ascii="Times New Roman" w:eastAsia="Times New Roman" w:hAnsi="Times New Roman" w:cs="Times New Roman"/>
      <w:b/>
      <w:bCs/>
      <w:sz w:val="28"/>
      <w:szCs w:val="28"/>
    </w:rPr>
  </w:style>
  <w:style w:type="character" w:customStyle="1" w:styleId="5Char">
    <w:name w:val="عنوان 5 Char"/>
    <w:basedOn w:val="a0"/>
    <w:link w:val="5"/>
    <w:rsid w:val="002846F9"/>
    <w:rPr>
      <w:rFonts w:ascii="Times New Roman" w:eastAsia="Times New Roman" w:hAnsi="Times New Roman" w:cs="Times New Roman"/>
      <w:b/>
      <w:bCs/>
      <w:i/>
      <w:iCs/>
      <w:sz w:val="26"/>
      <w:szCs w:val="26"/>
    </w:rPr>
  </w:style>
  <w:style w:type="character" w:customStyle="1" w:styleId="6Char">
    <w:name w:val="عنوان 6 Char"/>
    <w:basedOn w:val="a0"/>
    <w:link w:val="6"/>
    <w:rsid w:val="002846F9"/>
    <w:rPr>
      <w:rFonts w:ascii="Times New Roman" w:eastAsia="Times New Roman" w:hAnsi="Times New Roman" w:cs="Times New Roman"/>
      <w:b/>
      <w:bCs/>
    </w:rPr>
  </w:style>
  <w:style w:type="table" w:styleId="aa">
    <w:name w:val="Table Theme"/>
    <w:basedOn w:val="a1"/>
    <w:rsid w:val="002846F9"/>
    <w:rPr>
      <w:rFonts w:ascii="Times New Roman" w:eastAsia="Times New Roman" w:hAnsi="Times New Roman" w:cs="Times New Roman"/>
      <w:sz w:val="20"/>
      <w:szCs w:val="20"/>
    </w:rPr>
    <w:tblPr>
      <w:tblBorders>
        <w:top w:val="single" w:sz="4" w:space="0" w:color="910D0F"/>
        <w:left w:val="single" w:sz="4" w:space="0" w:color="910D0F"/>
        <w:bottom w:val="single" w:sz="4" w:space="0" w:color="910D0F"/>
        <w:right w:val="single" w:sz="4" w:space="0" w:color="910D0F"/>
        <w:insideH w:val="single" w:sz="4" w:space="0" w:color="910D0F"/>
        <w:insideV w:val="single" w:sz="4" w:space="0" w:color="910D0F"/>
      </w:tblBorders>
    </w:tblPr>
  </w:style>
  <w:style w:type="character" w:styleId="ab">
    <w:name w:val="FollowedHyperlink"/>
    <w:basedOn w:val="a0"/>
    <w:rsid w:val="002846F9"/>
    <w:rPr>
      <w:color w:val="800080"/>
      <w:u w:val="single"/>
    </w:rPr>
  </w:style>
  <w:style w:type="paragraph" w:customStyle="1" w:styleId="50">
    <w:name w:val="نمط نمط عادي للكتابة العادية5 +"/>
    <w:next w:val="a"/>
    <w:rsid w:val="002846F9"/>
    <w:pPr>
      <w:jc w:val="lowKashida"/>
    </w:pPr>
    <w:rPr>
      <w:rFonts w:ascii="Tahoma" w:eastAsia="Times New Roman" w:hAnsi="Tahoma" w:cs="Traditional Arabic"/>
      <w:color w:val="000000"/>
      <w:sz w:val="36"/>
      <w:szCs w:val="36"/>
      <w:lang w:eastAsia="ar-SA"/>
    </w:rPr>
  </w:style>
  <w:style w:type="character" w:customStyle="1" w:styleId="movement1">
    <w:name w:val="movement1"/>
    <w:basedOn w:val="a0"/>
    <w:rsid w:val="002846F9"/>
    <w:rPr>
      <w:shd w:val="clear" w:color="auto" w:fill="E7E7E7"/>
    </w:rPr>
  </w:style>
  <w:style w:type="paragraph" w:styleId="ac">
    <w:name w:val="Subtitle"/>
    <w:basedOn w:val="a"/>
    <w:link w:val="Char2"/>
    <w:qFormat/>
    <w:rsid w:val="002846F9"/>
    <w:pPr>
      <w:jc w:val="center"/>
    </w:pPr>
    <w:rPr>
      <w:rFonts w:ascii="Times New Roman" w:eastAsia="Times New Roman" w:hAnsi="Times New Roman" w:cs="Times New Roman"/>
      <w:sz w:val="48"/>
      <w:szCs w:val="46"/>
      <w:lang w:eastAsia="ar-SA" w:bidi="ar-EG"/>
    </w:rPr>
  </w:style>
  <w:style w:type="character" w:customStyle="1" w:styleId="Char2">
    <w:name w:val="عنوان فرعي Char"/>
    <w:basedOn w:val="a0"/>
    <w:link w:val="ac"/>
    <w:rsid w:val="002846F9"/>
    <w:rPr>
      <w:rFonts w:ascii="Times New Roman" w:eastAsia="Times New Roman" w:hAnsi="Times New Roman" w:cs="Times New Roman"/>
      <w:sz w:val="48"/>
      <w:szCs w:val="46"/>
      <w:lang w:eastAsia="ar-SA" w:bidi="ar-EG"/>
    </w:rPr>
  </w:style>
  <w:style w:type="character" w:customStyle="1" w:styleId="style11">
    <w:name w:val="style11"/>
    <w:basedOn w:val="a0"/>
    <w:rsid w:val="002846F9"/>
    <w:rPr>
      <w:rFonts w:cs="Traditional Arabic" w:hint="cs"/>
      <w:b w:val="0"/>
      <w:bCs w:val="0"/>
      <w:color w:val="000000"/>
      <w:sz w:val="32"/>
      <w:szCs w:val="32"/>
    </w:rPr>
  </w:style>
  <w:style w:type="paragraph" w:styleId="ad">
    <w:name w:val="Body Text Indent"/>
    <w:basedOn w:val="a"/>
    <w:link w:val="Char3"/>
    <w:rsid w:val="002846F9"/>
    <w:pPr>
      <w:ind w:firstLine="720"/>
      <w:jc w:val="lowKashida"/>
    </w:pPr>
    <w:rPr>
      <w:rFonts w:ascii="Times New Roman" w:eastAsia="Times New Roman" w:hAnsi="Times New Roman" w:cs="Simplified Arabic"/>
      <w:sz w:val="30"/>
      <w:szCs w:val="30"/>
      <w:lang w:eastAsia="ar-SA"/>
    </w:rPr>
  </w:style>
  <w:style w:type="character" w:customStyle="1" w:styleId="Char3">
    <w:name w:val="نص أساسي بمسافة بادئة Char"/>
    <w:basedOn w:val="a0"/>
    <w:link w:val="ad"/>
    <w:rsid w:val="002846F9"/>
    <w:rPr>
      <w:rFonts w:ascii="Times New Roman" w:eastAsia="Times New Roman" w:hAnsi="Times New Roman" w:cs="Simplified Arabic"/>
      <w:sz w:val="30"/>
      <w:szCs w:val="30"/>
      <w:lang w:eastAsia="ar-SA"/>
    </w:rPr>
  </w:style>
  <w:style w:type="character" w:customStyle="1" w:styleId="CharChar">
    <w:name w:val="Char Char"/>
    <w:basedOn w:val="a0"/>
    <w:locked/>
    <w:rsid w:val="002846F9"/>
    <w:rPr>
      <w:rFonts w:ascii="Arial" w:hAnsi="Arial" w:cs="Arial"/>
      <w:color w:val="F1E7E8"/>
      <w:lang w:val="en-US" w:eastAsia="en-US" w:bidi="ar-SA"/>
    </w:rPr>
  </w:style>
  <w:style w:type="table" w:styleId="ae">
    <w:name w:val="Table Grid"/>
    <w:basedOn w:val="a1"/>
    <w:rsid w:val="002846F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م"/>
    <w:basedOn w:val="a"/>
    <w:rsid w:val="002846F9"/>
    <w:pPr>
      <w:widowControl w:val="0"/>
      <w:spacing w:before="100"/>
      <w:ind w:firstLine="510"/>
      <w:jc w:val="lowKashida"/>
    </w:pPr>
    <w:rPr>
      <w:rFonts w:ascii="Times New Roman" w:eastAsia="Times New Roman" w:hAnsi="Times New Roman" w:cs="Times New Roman"/>
      <w:sz w:val="34"/>
      <w:szCs w:val="34"/>
    </w:rPr>
  </w:style>
  <w:style w:type="paragraph" w:styleId="af0">
    <w:name w:val="Body Text"/>
    <w:basedOn w:val="a"/>
    <w:link w:val="Char4"/>
    <w:rsid w:val="002846F9"/>
    <w:pPr>
      <w:ind w:firstLine="340"/>
      <w:jc w:val="lowKashida"/>
    </w:pPr>
    <w:rPr>
      <w:rFonts w:ascii="Times New Roman" w:eastAsia="Times New Roman" w:hAnsi="Times New Roman" w:cs="Traditional Arabic"/>
      <w:noProof/>
      <w:sz w:val="24"/>
      <w:szCs w:val="36"/>
      <w:lang w:eastAsia="ar-SA"/>
    </w:rPr>
  </w:style>
  <w:style w:type="character" w:customStyle="1" w:styleId="Char4">
    <w:name w:val="نص أساسي Char"/>
    <w:basedOn w:val="a0"/>
    <w:link w:val="af0"/>
    <w:rsid w:val="002846F9"/>
    <w:rPr>
      <w:rFonts w:ascii="Times New Roman" w:eastAsia="Times New Roman" w:hAnsi="Times New Roman" w:cs="Traditional Arabic"/>
      <w:noProof/>
      <w:sz w:val="24"/>
      <w:szCs w:val="36"/>
      <w:lang w:eastAsia="ar-SA"/>
    </w:rPr>
  </w:style>
  <w:style w:type="paragraph" w:styleId="af1">
    <w:name w:val="Normal (Web)"/>
    <w:basedOn w:val="a"/>
    <w:rsid w:val="002846F9"/>
    <w:pPr>
      <w:bidi w:val="0"/>
      <w:spacing w:before="100" w:beforeAutospacing="1" w:after="100" w:afterAutospacing="1"/>
    </w:pPr>
    <w:rPr>
      <w:rFonts w:ascii="Times New Roman" w:eastAsia="Times New Roman" w:hAnsi="Times New Roman" w:cs="Times New Roman"/>
      <w:sz w:val="24"/>
      <w:szCs w:val="24"/>
    </w:rPr>
  </w:style>
  <w:style w:type="paragraph" w:styleId="af2">
    <w:name w:val="HTML Top of Form"/>
    <w:basedOn w:val="a"/>
    <w:next w:val="a"/>
    <w:link w:val="Char5"/>
    <w:hidden/>
    <w:rsid w:val="002846F9"/>
    <w:pPr>
      <w:pBdr>
        <w:bottom w:val="single" w:sz="6" w:space="1" w:color="auto"/>
      </w:pBdr>
      <w:bidi w:val="0"/>
      <w:jc w:val="center"/>
    </w:pPr>
    <w:rPr>
      <w:rFonts w:ascii="Times New Roman" w:eastAsia="Times New Roman" w:hAnsi="Times New Roman" w:cs="Times New Roman"/>
      <w:vanish/>
      <w:sz w:val="16"/>
      <w:szCs w:val="16"/>
    </w:rPr>
  </w:style>
  <w:style w:type="character" w:customStyle="1" w:styleId="Char5">
    <w:name w:val="أعلى النموذج Char"/>
    <w:basedOn w:val="a0"/>
    <w:link w:val="af2"/>
    <w:rsid w:val="002846F9"/>
    <w:rPr>
      <w:rFonts w:ascii="Times New Roman" w:eastAsia="Times New Roman" w:hAnsi="Times New Roman" w:cs="Times New Roman"/>
      <w:vanish/>
      <w:sz w:val="16"/>
      <w:szCs w:val="16"/>
    </w:rPr>
  </w:style>
  <w:style w:type="paragraph" w:styleId="af3">
    <w:name w:val="HTML Bottom of Form"/>
    <w:basedOn w:val="a"/>
    <w:next w:val="a"/>
    <w:link w:val="Char6"/>
    <w:hidden/>
    <w:rsid w:val="002846F9"/>
    <w:pPr>
      <w:pBdr>
        <w:top w:val="single" w:sz="6" w:space="1" w:color="auto"/>
      </w:pBdr>
      <w:bidi w:val="0"/>
      <w:jc w:val="center"/>
    </w:pPr>
    <w:rPr>
      <w:rFonts w:ascii="Times New Roman" w:eastAsia="Times New Roman" w:hAnsi="Times New Roman" w:cs="Times New Roman"/>
      <w:vanish/>
      <w:sz w:val="16"/>
      <w:szCs w:val="16"/>
    </w:rPr>
  </w:style>
  <w:style w:type="character" w:customStyle="1" w:styleId="Char6">
    <w:name w:val="أسفل النموذج Char"/>
    <w:basedOn w:val="a0"/>
    <w:link w:val="af3"/>
    <w:rsid w:val="002846F9"/>
    <w:rPr>
      <w:rFonts w:ascii="Times New Roman" w:eastAsia="Times New Roman" w:hAnsi="Times New Roman" w:cs="Times New Roman"/>
      <w:vanish/>
      <w:sz w:val="16"/>
      <w:szCs w:val="16"/>
    </w:rPr>
  </w:style>
  <w:style w:type="paragraph" w:styleId="af4">
    <w:name w:val="TOC Heading"/>
    <w:basedOn w:val="1"/>
    <w:next w:val="a"/>
    <w:uiPriority w:val="39"/>
    <w:unhideWhenUsed/>
    <w:qFormat/>
    <w:rsid w:val="00407BC7"/>
    <w:pPr>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tl/>
      <w:lang w:bidi="ar-SA"/>
    </w:rPr>
  </w:style>
  <w:style w:type="paragraph" w:styleId="10">
    <w:name w:val="toc 1"/>
    <w:basedOn w:val="a"/>
    <w:next w:val="a"/>
    <w:autoRedefine/>
    <w:uiPriority w:val="39"/>
    <w:unhideWhenUsed/>
    <w:rsid w:val="00407B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3541">
      <w:bodyDiv w:val="1"/>
      <w:marLeft w:val="0"/>
      <w:marRight w:val="0"/>
      <w:marTop w:val="0"/>
      <w:marBottom w:val="0"/>
      <w:divBdr>
        <w:top w:val="none" w:sz="0" w:space="0" w:color="auto"/>
        <w:left w:val="none" w:sz="0" w:space="0" w:color="auto"/>
        <w:bottom w:val="none" w:sz="0" w:space="0" w:color="auto"/>
        <w:right w:val="none" w:sz="0" w:space="0" w:color="auto"/>
      </w:divBdr>
    </w:div>
    <w:div w:id="7380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9311-28BB-4143-9DA6-D486073B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5681</Words>
  <Characters>32387</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Public Prosecution</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Abdelaziz Abouelmaati</dc:creator>
  <cp:keywords/>
  <dc:description/>
  <cp:lastModifiedBy>Administrator</cp:lastModifiedBy>
  <cp:revision>7</cp:revision>
  <cp:lastPrinted>2023-12-26T11:38:00Z</cp:lastPrinted>
  <dcterms:created xsi:type="dcterms:W3CDTF">2023-10-11T09:04:00Z</dcterms:created>
  <dcterms:modified xsi:type="dcterms:W3CDTF">2023-12-26T11:50:00Z</dcterms:modified>
</cp:coreProperties>
</file>